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616021" w14:textId="77777777"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Федеральное государственное бюджетное образовательное учреждение</w:t>
      </w:r>
    </w:p>
    <w:p w14:paraId="3BB181DE" w14:textId="77777777"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высшего образования «Красноярский государственный медицинский</w:t>
      </w:r>
    </w:p>
    <w:p w14:paraId="23CFFE1D" w14:textId="77777777"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университет имени профессора В.Ф. Войно-Ясенецкого»</w:t>
      </w:r>
    </w:p>
    <w:p w14:paraId="7D54578D" w14:textId="77777777" w:rsidR="007B2C4B" w:rsidRPr="00AC7692" w:rsidRDefault="007B2C4B" w:rsidP="007B2C4B">
      <w:pPr>
        <w:pStyle w:val="Default"/>
        <w:tabs>
          <w:tab w:val="left" w:pos="851"/>
        </w:tabs>
        <w:spacing w:line="360" w:lineRule="auto"/>
        <w:jc w:val="center"/>
        <w:rPr>
          <w:sz w:val="28"/>
          <w:szCs w:val="28"/>
        </w:rPr>
      </w:pPr>
      <w:r w:rsidRPr="00AC7692">
        <w:rPr>
          <w:sz w:val="28"/>
          <w:szCs w:val="28"/>
        </w:rPr>
        <w:t>Министерства здравоохранения Российской Федерации</w:t>
      </w:r>
    </w:p>
    <w:p w14:paraId="27AFC532" w14:textId="77777777" w:rsidR="00A4604D" w:rsidRPr="007B2C4B" w:rsidRDefault="00A4604D" w:rsidP="007B2C4B">
      <w:pPr>
        <w:spacing w:after="0" w:line="360" w:lineRule="auto"/>
        <w:jc w:val="center"/>
        <w:rPr>
          <w:rFonts w:ascii="Times New Roman" w:hAnsi="Times New Roman"/>
          <w:bCs/>
          <w:caps/>
          <w:color w:val="1D1B11" w:themeColor="background2" w:themeShade="1A"/>
          <w:sz w:val="28"/>
          <w:szCs w:val="28"/>
        </w:rPr>
      </w:pPr>
    </w:p>
    <w:p w14:paraId="1D2CC424" w14:textId="77777777" w:rsidR="00A4604D" w:rsidRDefault="007B2C4B" w:rsidP="007B2C4B">
      <w:pPr>
        <w:pStyle w:val="3"/>
        <w:spacing w:before="0" w:line="360" w:lineRule="auto"/>
        <w:jc w:val="center"/>
        <w:rPr>
          <w:rFonts w:ascii="Times New Roman" w:hAnsi="Times New Roman"/>
          <w:b w:val="0"/>
          <w:bCs w:val="0"/>
          <w:color w:val="1D1B11" w:themeColor="background2" w:themeShade="1A"/>
          <w:sz w:val="28"/>
          <w:szCs w:val="28"/>
        </w:rPr>
      </w:pPr>
      <w:r w:rsidRPr="007B2C4B">
        <w:rPr>
          <w:rFonts w:ascii="Times New Roman" w:hAnsi="Times New Roman"/>
          <w:b w:val="0"/>
          <w:bCs w:val="0"/>
          <w:color w:val="1D1B11" w:themeColor="background2" w:themeShade="1A"/>
          <w:sz w:val="28"/>
          <w:szCs w:val="28"/>
        </w:rPr>
        <w:t>Фармацевтический колледж</w:t>
      </w:r>
    </w:p>
    <w:p w14:paraId="596D5CAA" w14:textId="77777777" w:rsidR="007B2C4B" w:rsidRDefault="007B2C4B" w:rsidP="007B2C4B"/>
    <w:p w14:paraId="5388B974" w14:textId="77777777" w:rsidR="007B2C4B" w:rsidRPr="007B2C4B" w:rsidRDefault="007B2C4B" w:rsidP="007B2C4B"/>
    <w:p w14:paraId="3F3F6CDC" w14:textId="77777777" w:rsidR="00A4604D" w:rsidRPr="007B2C4B" w:rsidRDefault="00A4604D" w:rsidP="007B2C4B">
      <w:pPr>
        <w:pStyle w:val="3"/>
        <w:spacing w:before="0" w:line="360" w:lineRule="auto"/>
        <w:jc w:val="center"/>
        <w:rPr>
          <w:rFonts w:ascii="Times New Roman" w:hAnsi="Times New Roman"/>
          <w:b w:val="0"/>
          <w:bCs w:val="0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color w:val="000000" w:themeColor="text1" w:themeShade="80"/>
          <w:sz w:val="28"/>
          <w:szCs w:val="28"/>
        </w:rPr>
        <w:t>Дневник учебной практики</w:t>
      </w:r>
    </w:p>
    <w:p w14:paraId="7F4005F7" w14:textId="4106C3DE" w:rsidR="00A4604D" w:rsidRPr="007B2C4B" w:rsidRDefault="00AD55DB" w:rsidP="007B2C4B">
      <w:pPr>
        <w:spacing w:after="0" w:line="360" w:lineRule="auto"/>
        <w:jc w:val="center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по МДК 04</w:t>
      </w:r>
      <w:r w:rsidR="00A4604D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.01 «Теория и практика лабораторных микробиологических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и иммунологическ</w:t>
      </w:r>
      <w:r w:rsidR="007E7056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и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х</w:t>
      </w:r>
      <w:r w:rsidR="00A4604D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исследований»</w:t>
      </w:r>
    </w:p>
    <w:p w14:paraId="5631D0F6" w14:textId="77777777"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14:paraId="502A4D80" w14:textId="77777777" w:rsidR="00A4604D" w:rsidRPr="007B2C4B" w:rsidRDefault="00A4604D" w:rsidP="007B2C4B">
      <w:pPr>
        <w:pBdr>
          <w:bottom w:val="single" w:sz="12" w:space="1" w:color="auto"/>
        </w:pBd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14:paraId="01EC0311" w14:textId="77777777" w:rsidR="00A4604D" w:rsidRPr="007B2C4B" w:rsidRDefault="00D44CF0" w:rsidP="00D44CF0">
      <w:pPr>
        <w:pBdr>
          <w:bottom w:val="single" w:sz="12" w:space="1" w:color="auto"/>
        </w:pBd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Ковальчук Алена Владимировна</w:t>
      </w:r>
    </w:p>
    <w:p w14:paraId="563E554D" w14:textId="77777777" w:rsidR="00A4604D" w:rsidRPr="007B2C4B" w:rsidRDefault="00A4604D" w:rsidP="006E0FB4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>ФИО</w:t>
      </w:r>
    </w:p>
    <w:p w14:paraId="305B58AC" w14:textId="03C53ECC" w:rsidR="006E0FB4" w:rsidRDefault="006E0FB4" w:rsidP="006E0FB4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Место прохождения практики </w:t>
      </w:r>
      <w:proofErr w:type="spellStart"/>
      <w:r>
        <w:rPr>
          <w:rFonts w:ascii="Times New Roman" w:hAnsi="Times New Roman"/>
          <w:color w:val="1D1B11" w:themeColor="background2" w:themeShade="1A"/>
          <w:sz w:val="28"/>
          <w:szCs w:val="28"/>
        </w:rPr>
        <w:t>КрасГМУ</w:t>
      </w:r>
      <w:proofErr w:type="spellEnd"/>
    </w:p>
    <w:p w14:paraId="3B6585F7" w14:textId="77777777" w:rsidR="00A4604D" w:rsidRPr="007B2C4B" w:rsidRDefault="006E0FB4" w:rsidP="006E0FB4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Фармацевтический колледж</w:t>
      </w:r>
    </w:p>
    <w:p w14:paraId="40D13982" w14:textId="77777777"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14:paraId="359815D5" w14:textId="318FF981" w:rsidR="00A4604D" w:rsidRPr="007B2C4B" w:rsidRDefault="006E0FB4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с «20» мая </w:t>
      </w:r>
      <w:r w:rsidR="00FF772B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>2019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г. по «25</w:t>
      </w:r>
      <w:r w:rsidR="00A4604D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» 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мая </w:t>
      </w:r>
      <w:r w:rsidR="00FF772B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>2019</w:t>
      </w:r>
      <w:r w:rsidR="00A4604D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г.</w:t>
      </w:r>
    </w:p>
    <w:p w14:paraId="268A4B8C" w14:textId="77777777"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14:paraId="2280F20F" w14:textId="77777777" w:rsidR="00A4604D" w:rsidRPr="007B2C4B" w:rsidRDefault="00936CE6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Руководитель</w:t>
      </w:r>
      <w:r w:rsidR="00A4604D"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практики:</w:t>
      </w:r>
    </w:p>
    <w:p w14:paraId="47D2E5C4" w14:textId="0BA4EA2A"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7B2C4B">
        <w:rPr>
          <w:rFonts w:ascii="Times New Roman" w:hAnsi="Times New Roman"/>
          <w:color w:val="1D1B11" w:themeColor="background2" w:themeShade="1A"/>
          <w:sz w:val="28"/>
          <w:szCs w:val="28"/>
        </w:rPr>
        <w:t>Методический – Ф.И.О</w:t>
      </w:r>
      <w:r w:rsidR="000F3CF7">
        <w:rPr>
          <w:rFonts w:ascii="Times New Roman" w:hAnsi="Times New Roman"/>
          <w:color w:val="1D1B11" w:themeColor="background2" w:themeShade="1A"/>
          <w:sz w:val="28"/>
          <w:szCs w:val="28"/>
        </w:rPr>
        <w:t>: Жукова М.</w:t>
      </w:r>
      <w:r w:rsidR="009D26DF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</w:t>
      </w:r>
      <w:r w:rsidR="000F3CF7">
        <w:rPr>
          <w:rFonts w:ascii="Times New Roman" w:hAnsi="Times New Roman"/>
          <w:color w:val="1D1B11" w:themeColor="background2" w:themeShade="1A"/>
          <w:sz w:val="28"/>
          <w:szCs w:val="28"/>
        </w:rPr>
        <w:t>В.(преподаватель)</w:t>
      </w:r>
    </w:p>
    <w:p w14:paraId="00C57283" w14:textId="77777777"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14:paraId="31C6CB0E" w14:textId="77777777" w:rsidR="00A4604D" w:rsidRPr="007B2C4B" w:rsidRDefault="00A4604D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14:paraId="3268AC28" w14:textId="77777777" w:rsidR="00FF772B" w:rsidRPr="007B2C4B" w:rsidRDefault="00FF772B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bookmarkStart w:id="0" w:name="_GoBack"/>
      <w:bookmarkEnd w:id="0"/>
    </w:p>
    <w:p w14:paraId="74A1583A" w14:textId="77777777" w:rsidR="00FF772B" w:rsidRPr="007B2C4B" w:rsidRDefault="00FF772B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14:paraId="6CC29B85" w14:textId="77777777" w:rsidR="007E7056" w:rsidRPr="007B2C4B" w:rsidRDefault="007E7056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14:paraId="00D53BE0" w14:textId="77777777" w:rsidR="007E7056" w:rsidRPr="007B2C4B" w:rsidRDefault="007E7056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</w:rPr>
      </w:pPr>
    </w:p>
    <w:p w14:paraId="0F66ABE9" w14:textId="77777777" w:rsidR="00FF772B" w:rsidRPr="007B2C4B" w:rsidRDefault="00FF772B" w:rsidP="007B2C4B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</w:rPr>
      </w:pPr>
    </w:p>
    <w:p w14:paraId="70DDD193" w14:textId="77777777" w:rsidR="00A4604D" w:rsidRPr="007B2C4B" w:rsidRDefault="007E7056" w:rsidP="007B2C4B">
      <w:pPr>
        <w:spacing w:after="0" w:line="360" w:lineRule="auto"/>
        <w:jc w:val="center"/>
        <w:rPr>
          <w:rFonts w:ascii="Times New Roman" w:hAnsi="Times New Roman"/>
          <w:color w:val="1D1B11" w:themeColor="background2" w:themeShade="1A"/>
          <w:sz w:val="28"/>
        </w:rPr>
      </w:pPr>
      <w:r w:rsidRPr="007B2C4B">
        <w:rPr>
          <w:rFonts w:ascii="Times New Roman" w:hAnsi="Times New Roman"/>
          <w:color w:val="1D1B11" w:themeColor="background2" w:themeShade="1A"/>
          <w:sz w:val="28"/>
        </w:rPr>
        <w:t>Красноярск</w:t>
      </w:r>
      <w:r w:rsidR="00FF772B" w:rsidRPr="007B2C4B">
        <w:rPr>
          <w:rFonts w:ascii="Times New Roman" w:hAnsi="Times New Roman"/>
          <w:color w:val="1D1B11" w:themeColor="background2" w:themeShade="1A"/>
          <w:sz w:val="28"/>
        </w:rPr>
        <w:t xml:space="preserve"> 2019</w:t>
      </w:r>
    </w:p>
    <w:p w14:paraId="08BDE822" w14:textId="77777777" w:rsidR="001C14BF" w:rsidRPr="007B2C4B" w:rsidRDefault="00936CE6" w:rsidP="007B2C4B">
      <w:pPr>
        <w:pStyle w:val="2"/>
        <w:spacing w:line="360" w:lineRule="auto"/>
        <w:rPr>
          <w:b w:val="0"/>
          <w:color w:val="000000" w:themeColor="text1" w:themeShade="80"/>
          <w:sz w:val="32"/>
          <w:szCs w:val="32"/>
        </w:rPr>
      </w:pPr>
      <w:bookmarkStart w:id="1" w:name="_Toc358385187"/>
      <w:bookmarkStart w:id="2" w:name="_Toc358385532"/>
      <w:bookmarkStart w:id="3" w:name="_Toc358385861"/>
      <w:bookmarkStart w:id="4" w:name="_Toc359316870"/>
      <w:r w:rsidRPr="007B2C4B">
        <w:rPr>
          <w:color w:val="000000" w:themeColor="text1" w:themeShade="80"/>
          <w:sz w:val="32"/>
          <w:szCs w:val="32"/>
        </w:rPr>
        <w:lastRenderedPageBreak/>
        <w:t>СОДЕРЖАНИЕ</w:t>
      </w:r>
      <w:bookmarkEnd w:id="1"/>
      <w:bookmarkEnd w:id="2"/>
      <w:bookmarkEnd w:id="3"/>
      <w:bookmarkEnd w:id="4"/>
    </w:p>
    <w:p w14:paraId="787F159F" w14:textId="77777777" w:rsidR="001C14BF" w:rsidRPr="007B2C4B" w:rsidRDefault="001C14BF" w:rsidP="007B2C4B">
      <w:pPr>
        <w:pStyle w:val="2"/>
        <w:spacing w:line="360" w:lineRule="auto"/>
        <w:jc w:val="both"/>
        <w:rPr>
          <w:b w:val="0"/>
          <w:color w:val="000000" w:themeColor="text1" w:themeShade="80"/>
          <w:sz w:val="32"/>
          <w:szCs w:val="32"/>
        </w:rPr>
      </w:pPr>
    </w:p>
    <w:p w14:paraId="3E6D7A96" w14:textId="77777777" w:rsidR="001C14BF" w:rsidRPr="001C446F" w:rsidRDefault="001C14BF" w:rsidP="007B2C4B">
      <w:pPr>
        <w:pStyle w:val="2"/>
        <w:spacing w:line="360" w:lineRule="auto"/>
        <w:jc w:val="both"/>
        <w:rPr>
          <w:b w:val="0"/>
          <w:color w:val="1D1B11" w:themeColor="background2" w:themeShade="1A"/>
          <w:szCs w:val="28"/>
        </w:rPr>
      </w:pPr>
      <w:bookmarkStart w:id="5" w:name="_Toc358385188"/>
      <w:bookmarkStart w:id="6" w:name="_Toc358385533"/>
      <w:bookmarkStart w:id="7" w:name="_Toc358385862"/>
      <w:bookmarkStart w:id="8" w:name="_Toc359316871"/>
      <w:r w:rsidRPr="001C446F">
        <w:rPr>
          <w:b w:val="0"/>
          <w:color w:val="1D1B11" w:themeColor="background2" w:themeShade="1A"/>
          <w:szCs w:val="28"/>
        </w:rPr>
        <w:t>1. Цели и задачи практики</w:t>
      </w:r>
      <w:bookmarkEnd w:id="5"/>
      <w:bookmarkEnd w:id="6"/>
      <w:bookmarkEnd w:id="7"/>
      <w:bookmarkEnd w:id="8"/>
      <w:r w:rsidR="007E7056" w:rsidRPr="001C446F">
        <w:rPr>
          <w:b w:val="0"/>
          <w:color w:val="1D1B11" w:themeColor="background2" w:themeShade="1A"/>
          <w:szCs w:val="28"/>
        </w:rPr>
        <w:t>..............................................................................</w:t>
      </w:r>
      <w:r w:rsidR="001C446F" w:rsidRPr="001C446F">
        <w:rPr>
          <w:b w:val="0"/>
          <w:color w:val="1D1B11" w:themeColor="background2" w:themeShade="1A"/>
          <w:szCs w:val="28"/>
        </w:rPr>
        <w:t>.....</w:t>
      </w:r>
      <w:r w:rsidR="001C446F">
        <w:rPr>
          <w:b w:val="0"/>
          <w:color w:val="1D1B11" w:themeColor="background2" w:themeShade="1A"/>
          <w:szCs w:val="28"/>
        </w:rPr>
        <w:t>...</w:t>
      </w:r>
      <w:r w:rsidR="001C446F" w:rsidRPr="001C446F">
        <w:rPr>
          <w:b w:val="0"/>
          <w:color w:val="1D1B11" w:themeColor="background2" w:themeShade="1A"/>
          <w:szCs w:val="28"/>
        </w:rPr>
        <w:t>3</w:t>
      </w:r>
    </w:p>
    <w:p w14:paraId="09048FDB" w14:textId="77777777" w:rsidR="001C14BF" w:rsidRPr="001C446F" w:rsidRDefault="005275E6" w:rsidP="007B2C4B">
      <w:pPr>
        <w:pStyle w:val="2"/>
        <w:spacing w:line="360" w:lineRule="auto"/>
        <w:jc w:val="both"/>
        <w:rPr>
          <w:b w:val="0"/>
          <w:color w:val="1D1B11" w:themeColor="background2" w:themeShade="1A"/>
          <w:szCs w:val="28"/>
        </w:rPr>
      </w:pPr>
      <w:bookmarkStart w:id="9" w:name="_Toc358385189"/>
      <w:bookmarkStart w:id="10" w:name="_Toc358385534"/>
      <w:bookmarkStart w:id="11" w:name="_Toc358385863"/>
      <w:bookmarkStart w:id="12" w:name="_Toc359316872"/>
      <w:r w:rsidRPr="001C446F">
        <w:rPr>
          <w:b w:val="0"/>
          <w:color w:val="1D1B11" w:themeColor="background2" w:themeShade="1A"/>
          <w:szCs w:val="28"/>
        </w:rPr>
        <w:t xml:space="preserve">2. </w:t>
      </w:r>
      <w:r w:rsidR="001C14BF" w:rsidRPr="001C446F">
        <w:rPr>
          <w:b w:val="0"/>
          <w:color w:val="1D1B11" w:themeColor="background2" w:themeShade="1A"/>
          <w:szCs w:val="28"/>
        </w:rPr>
        <w:t>Знания, умения, практический опыт, которыми должен овладеть обучающийся после прохождения практики</w:t>
      </w:r>
      <w:bookmarkEnd w:id="9"/>
      <w:bookmarkEnd w:id="10"/>
      <w:bookmarkEnd w:id="11"/>
      <w:bookmarkEnd w:id="12"/>
      <w:r w:rsidR="007E7056" w:rsidRPr="001C446F">
        <w:rPr>
          <w:b w:val="0"/>
          <w:color w:val="1D1B11" w:themeColor="background2" w:themeShade="1A"/>
          <w:szCs w:val="28"/>
        </w:rPr>
        <w:t>..................................................</w:t>
      </w:r>
      <w:r w:rsidR="001C446F">
        <w:rPr>
          <w:b w:val="0"/>
          <w:color w:val="1D1B11" w:themeColor="background2" w:themeShade="1A"/>
          <w:szCs w:val="28"/>
        </w:rPr>
        <w:t>....</w:t>
      </w:r>
      <w:r w:rsidR="001C446F" w:rsidRPr="001C446F">
        <w:rPr>
          <w:b w:val="0"/>
          <w:color w:val="1D1B11" w:themeColor="background2" w:themeShade="1A"/>
          <w:szCs w:val="28"/>
        </w:rPr>
        <w:t>4</w:t>
      </w:r>
    </w:p>
    <w:p w14:paraId="0F0F835A" w14:textId="77777777" w:rsidR="001C14BF" w:rsidRPr="001C446F" w:rsidRDefault="001C14BF" w:rsidP="007B2C4B">
      <w:pPr>
        <w:pStyle w:val="2"/>
        <w:spacing w:line="360" w:lineRule="auto"/>
        <w:jc w:val="both"/>
        <w:rPr>
          <w:b w:val="0"/>
          <w:color w:val="1D1B11" w:themeColor="background2" w:themeShade="1A"/>
          <w:szCs w:val="28"/>
        </w:rPr>
      </w:pPr>
      <w:bookmarkStart w:id="13" w:name="_Toc358385190"/>
      <w:bookmarkStart w:id="14" w:name="_Toc358385535"/>
      <w:bookmarkStart w:id="15" w:name="_Toc358385864"/>
      <w:bookmarkStart w:id="16" w:name="_Toc359316873"/>
      <w:r w:rsidRPr="001C446F">
        <w:rPr>
          <w:b w:val="0"/>
          <w:color w:val="1D1B11" w:themeColor="background2" w:themeShade="1A"/>
          <w:szCs w:val="28"/>
        </w:rPr>
        <w:t>3. Тематический план</w:t>
      </w:r>
      <w:bookmarkEnd w:id="13"/>
      <w:bookmarkEnd w:id="14"/>
      <w:bookmarkEnd w:id="15"/>
      <w:bookmarkEnd w:id="16"/>
      <w:r w:rsidR="007E7056" w:rsidRPr="001C446F">
        <w:rPr>
          <w:b w:val="0"/>
          <w:color w:val="1D1B11" w:themeColor="background2" w:themeShade="1A"/>
          <w:szCs w:val="28"/>
        </w:rPr>
        <w:t>...............................................................</w:t>
      </w:r>
      <w:r w:rsidR="001C446F">
        <w:rPr>
          <w:b w:val="0"/>
          <w:color w:val="1D1B11" w:themeColor="background2" w:themeShade="1A"/>
          <w:szCs w:val="28"/>
        </w:rPr>
        <w:t>..............................</w:t>
      </w:r>
      <w:r w:rsidR="001C446F" w:rsidRPr="001C446F">
        <w:rPr>
          <w:b w:val="0"/>
          <w:color w:val="1D1B11" w:themeColor="background2" w:themeShade="1A"/>
          <w:szCs w:val="28"/>
        </w:rPr>
        <w:t>5</w:t>
      </w:r>
    </w:p>
    <w:p w14:paraId="612ECF69" w14:textId="77777777"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4. График прохождения практики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6</w:t>
      </w:r>
    </w:p>
    <w:p w14:paraId="5BD7E66E" w14:textId="77777777"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5.  Содержание и объем проведенной работы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8</w:t>
      </w:r>
    </w:p>
    <w:p w14:paraId="04AFEA66" w14:textId="77777777"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6.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Лист лабораторных исследований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</w:t>
      </w:r>
      <w:r w:rsidR="001C446F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9</w:t>
      </w:r>
    </w:p>
    <w:p w14:paraId="6BBFF5C3" w14:textId="77777777"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7. Отчет (цифровой, </w:t>
      </w:r>
      <w:proofErr w:type="gramStart"/>
      <w:r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текстовой)</w:t>
      </w:r>
      <w:r w:rsidR="007E7056" w:rsidRP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..............................................</w:t>
      </w:r>
      <w:r w:rsidR="001C446F">
        <w:rPr>
          <w:rFonts w:ascii="Times New Roman" w:hAnsi="Times New Roman"/>
          <w:color w:val="1D1B11" w:themeColor="background2" w:themeShade="1A"/>
          <w:sz w:val="28"/>
          <w:szCs w:val="28"/>
        </w:rPr>
        <w:t>.............................</w:t>
      </w:r>
      <w:proofErr w:type="gramEnd"/>
      <w:r w:rsidR="00D46211">
        <w:rPr>
          <w:rFonts w:ascii="Times New Roman" w:hAnsi="Times New Roman"/>
          <w:color w:val="1D1B11" w:themeColor="background2" w:themeShade="1A"/>
          <w:sz w:val="28"/>
          <w:szCs w:val="28"/>
        </w:rPr>
        <w:t>10</w:t>
      </w:r>
    </w:p>
    <w:p w14:paraId="3E442836" w14:textId="77777777"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</w:rPr>
      </w:pPr>
    </w:p>
    <w:p w14:paraId="57C76885" w14:textId="77777777" w:rsidR="001C14BF" w:rsidRPr="001C446F" w:rsidRDefault="001C14BF" w:rsidP="007B2C4B">
      <w:pPr>
        <w:spacing w:after="0" w:line="360" w:lineRule="auto"/>
        <w:jc w:val="both"/>
        <w:rPr>
          <w:rFonts w:ascii="Times New Roman" w:hAnsi="Times New Roman"/>
          <w:color w:val="1D1B11" w:themeColor="background2" w:themeShade="1A"/>
        </w:rPr>
      </w:pPr>
    </w:p>
    <w:p w14:paraId="1801AC68" w14:textId="77777777" w:rsidR="001C14BF" w:rsidRPr="007B2C4B" w:rsidRDefault="001C14BF" w:rsidP="007B2C4B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</w:rPr>
      </w:pPr>
    </w:p>
    <w:p w14:paraId="133FCF73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12063510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132E68D4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76784176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7E7451C3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4F719675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53A5E0A4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1DA7E120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4C745188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25689E22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39873C05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1416521A" w14:textId="77777777" w:rsidR="001C14BF" w:rsidRPr="007B2C4B" w:rsidRDefault="001C14BF" w:rsidP="007B2C4B">
      <w:pPr>
        <w:pStyle w:val="2"/>
        <w:spacing w:line="360" w:lineRule="auto"/>
        <w:jc w:val="both"/>
        <w:rPr>
          <w:i/>
          <w:color w:val="000000" w:themeColor="text1" w:themeShade="80"/>
        </w:rPr>
      </w:pPr>
    </w:p>
    <w:p w14:paraId="37587175" w14:textId="527B79FC" w:rsidR="00936CE6" w:rsidRPr="007B2C4B" w:rsidRDefault="001C14BF" w:rsidP="00936CE6">
      <w:pPr>
        <w:widowControl w:val="0"/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i/>
          <w:color w:val="000000" w:themeColor="text1" w:themeShade="80"/>
        </w:rPr>
        <w:br w:type="page"/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lastRenderedPageBreak/>
        <w:t>Ц</w:t>
      </w: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ель и задачи учебной практики</w:t>
      </w:r>
      <w:r w:rsidR="00B32A1D"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:</w:t>
      </w:r>
    </w:p>
    <w:p w14:paraId="57057051" w14:textId="77777777" w:rsidR="001C14BF" w:rsidRPr="00936CE6" w:rsidRDefault="00B32A1D" w:rsidP="007B2C4B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1.</w:t>
      </w:r>
      <w:r w:rsidR="00936CE6">
        <w:rPr>
          <w:rFonts w:ascii="Times New Roman" w:hAnsi="Times New Roman"/>
          <w:color w:val="1D1B11" w:themeColor="background2" w:themeShade="1A"/>
          <w:sz w:val="28"/>
          <w:szCs w:val="28"/>
        </w:rPr>
        <w:t>о</w:t>
      </w:r>
      <w:r w:rsidR="001C14BF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знакомление со структурой </w:t>
      </w:r>
      <w:r w:rsidR="007E7056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кабинета микробиологии </w:t>
      </w:r>
      <w:r w:rsidR="001C14BF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и организацией работы среднего медицинского персонала;</w:t>
      </w:r>
    </w:p>
    <w:p w14:paraId="06B2B2F7" w14:textId="77777777" w:rsidR="001C14BF" w:rsidRPr="00936CE6" w:rsidRDefault="00B32A1D" w:rsidP="007B2C4B">
      <w:pPr>
        <w:widowControl w:val="0"/>
        <w:shd w:val="clear" w:color="auto" w:fill="FFFFFF"/>
        <w:tabs>
          <w:tab w:val="left" w:pos="426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2.</w:t>
      </w:r>
      <w:r w:rsid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р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асширение и углубление теоретических знаний и практических умений по методам микробиологических исследований;</w:t>
      </w:r>
    </w:p>
    <w:p w14:paraId="1088518D" w14:textId="77777777" w:rsidR="004B3D55" w:rsidRPr="00936CE6" w:rsidRDefault="00B32A1D" w:rsidP="007B2C4B">
      <w:pPr>
        <w:pStyle w:val="a3"/>
        <w:widowControl w:val="0"/>
        <w:tabs>
          <w:tab w:val="left" w:pos="426"/>
          <w:tab w:val="left" w:pos="1134"/>
        </w:tabs>
        <w:spacing w:line="360" w:lineRule="auto"/>
        <w:ind w:firstLine="709"/>
        <w:jc w:val="both"/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 xml:space="preserve">3. </w:t>
      </w:r>
      <w:r w:rsid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з</w:t>
      </w:r>
      <w:r w:rsidR="004B3D55"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акрепление в учебных условиях профессиональных умений и навыков по методам микробиологических исследований;</w:t>
      </w:r>
    </w:p>
    <w:p w14:paraId="58AD3AF4" w14:textId="77777777" w:rsidR="001C14BF" w:rsidRPr="00936CE6" w:rsidRDefault="00B32A1D" w:rsidP="00936CE6">
      <w:pPr>
        <w:pStyle w:val="a3"/>
        <w:widowControl w:val="0"/>
        <w:tabs>
          <w:tab w:val="left" w:pos="426"/>
          <w:tab w:val="left" w:pos="1134"/>
        </w:tabs>
        <w:spacing w:line="360" w:lineRule="auto"/>
        <w:ind w:firstLine="709"/>
        <w:jc w:val="both"/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4.</w:t>
      </w:r>
      <w:r w:rsid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о</w:t>
      </w:r>
      <w:r w:rsidR="004B3D55" w:rsidRPr="00936CE6">
        <w:rPr>
          <w:rFonts w:ascii="Times New Roman" w:hAnsi="Times New Roman"/>
          <w:b w:val="0"/>
          <w:i w:val="0"/>
          <w:color w:val="1D1B11" w:themeColor="background2" w:themeShade="1A"/>
          <w:sz w:val="28"/>
          <w:szCs w:val="28"/>
        </w:rPr>
        <w:t>существление учета и анализа микробиологических показателей.</w:t>
      </w:r>
    </w:p>
    <w:p w14:paraId="08BB8D58" w14:textId="77777777" w:rsidR="00730204" w:rsidRPr="007B2C4B" w:rsidRDefault="00730204" w:rsidP="007B2C4B">
      <w:pPr>
        <w:spacing w:after="0" w:line="360" w:lineRule="auto"/>
        <w:jc w:val="both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</w:p>
    <w:p w14:paraId="1E2A0F42" w14:textId="77777777" w:rsidR="00B32A1D" w:rsidRPr="001C446F" w:rsidRDefault="004B3D55" w:rsidP="001C446F">
      <w:pPr>
        <w:spacing w:after="0" w:line="360" w:lineRule="auto"/>
        <w:jc w:val="center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Программа практики</w:t>
      </w:r>
    </w:p>
    <w:p w14:paraId="4E9829D9" w14:textId="77777777" w:rsidR="00B32A1D" w:rsidRPr="00936CE6" w:rsidRDefault="00B32A1D" w:rsidP="00936CE6">
      <w:pPr>
        <w:pStyle w:val="21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В результате прохождения практики студенты должны уметь самостоятельно:</w:t>
      </w:r>
    </w:p>
    <w:p w14:paraId="3E8A3FA0" w14:textId="77777777"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1.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о</w:t>
      </w:r>
      <w:r w:rsidR="00B32A1D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рганизовать рабочее место для проведения микробиологических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исследований;</w:t>
      </w:r>
    </w:p>
    <w:p w14:paraId="58B7B623" w14:textId="660397A1"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2. г</w:t>
      </w:r>
      <w:r w:rsidR="00046866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отовить препарат </w:t>
      </w:r>
      <w:r w:rsidR="00730204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для окраски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, выполнять методики окраски согласно алгоритмам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14:paraId="1AD354D4" w14:textId="77777777"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3. г</w:t>
      </w:r>
      <w:r w:rsidR="0077013A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отовить питательные среды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и производить посев;</w:t>
      </w:r>
    </w:p>
    <w:p w14:paraId="386A0303" w14:textId="77777777"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4. д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елать выводы по проведенным</w:t>
      </w:r>
      <w:r w:rsidR="00B32A1D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исследования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м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14:paraId="56025431" w14:textId="77777777" w:rsid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5. п</w:t>
      </w:r>
      <w:r w:rsidR="00B32A1D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ольз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>оваться приборами в лаборатории;</w:t>
      </w:r>
    </w:p>
    <w:p w14:paraId="3264CE4B" w14:textId="32DCE896" w:rsidR="00936CE6" w:rsidRPr="00936CE6" w:rsidRDefault="00936CE6" w:rsidP="00936CE6">
      <w:pPr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6. п</w:t>
      </w:r>
      <w:r w:rsidR="004B3D55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роводить </w:t>
      </w:r>
      <w:r w:rsidR="002518C7" w:rsidRPr="00936CE6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дезинфекцию биоматериала, отработанной посуды, стерилизацию 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лабораторной посуды.</w:t>
      </w:r>
    </w:p>
    <w:p w14:paraId="604ADBB3" w14:textId="77777777" w:rsidR="004B3D55" w:rsidRPr="007B2C4B" w:rsidRDefault="002518C7" w:rsidP="00936CE6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По окончании практики студент должен</w:t>
      </w:r>
      <w:r w:rsidR="00470E9E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</w:t>
      </w:r>
      <w:r w:rsidR="004B3D55"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>предоставить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 в колледж следующие документы:</w:t>
      </w:r>
    </w:p>
    <w:p w14:paraId="32DB54AB" w14:textId="77777777" w:rsidR="002518C7" w:rsidRPr="007B2C4B" w:rsidRDefault="00936CE6" w:rsidP="007B2C4B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color w:val="000000" w:themeColor="text1" w:themeShade="80"/>
          <w:sz w:val="28"/>
          <w:szCs w:val="28"/>
        </w:rPr>
        <w:t>д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невник с оценкой за практику; </w:t>
      </w:r>
    </w:p>
    <w:p w14:paraId="234BFA84" w14:textId="77777777" w:rsidR="002518C7" w:rsidRPr="007B2C4B" w:rsidRDefault="00936CE6" w:rsidP="007B2C4B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color w:val="000000" w:themeColor="text1" w:themeShade="80"/>
          <w:sz w:val="28"/>
          <w:szCs w:val="28"/>
        </w:rPr>
        <w:t>т</w:t>
      </w:r>
      <w:r w:rsidR="004B3D55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екстовый отчет по практике;</w:t>
      </w:r>
    </w:p>
    <w:p w14:paraId="34D65DFD" w14:textId="77777777" w:rsidR="002518C7" w:rsidRDefault="00936CE6" w:rsidP="007B2C4B">
      <w:pPr>
        <w:numPr>
          <w:ilvl w:val="0"/>
          <w:numId w:val="26"/>
        </w:num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color w:val="000000" w:themeColor="text1" w:themeShade="80"/>
          <w:sz w:val="28"/>
          <w:szCs w:val="28"/>
        </w:rPr>
        <w:t>в</w:t>
      </w:r>
      <w:r w:rsidR="004B3D55" w:rsidRPr="007B2C4B">
        <w:rPr>
          <w:rFonts w:ascii="Times New Roman" w:hAnsi="Times New Roman"/>
          <w:color w:val="000000" w:themeColor="text1" w:themeShade="80"/>
          <w:sz w:val="28"/>
          <w:szCs w:val="28"/>
        </w:rPr>
        <w:t>ыполненную самостоятельную работу.</w:t>
      </w:r>
    </w:p>
    <w:p w14:paraId="1EE08A0E" w14:textId="77777777" w:rsidR="00936CE6" w:rsidRDefault="00936CE6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14:paraId="271CF814" w14:textId="77777777" w:rsidR="00936CE6" w:rsidRDefault="00936CE6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14:paraId="1D65EB90" w14:textId="77777777" w:rsidR="00936CE6" w:rsidRDefault="00936CE6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14:paraId="6A0AB40C" w14:textId="77777777" w:rsidR="001C446F" w:rsidRPr="00936CE6" w:rsidRDefault="001C446F" w:rsidP="00936CE6">
      <w:pPr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</w:p>
    <w:p w14:paraId="37AA2E2A" w14:textId="77777777" w:rsidR="00B678BA" w:rsidRPr="007B2C4B" w:rsidRDefault="002518C7" w:rsidP="00936CE6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lastRenderedPageBreak/>
        <w:t xml:space="preserve">В результате </w:t>
      </w:r>
      <w:r w:rsidRPr="007B2C4B">
        <w:rPr>
          <w:rFonts w:ascii="Times New Roman" w:hAnsi="Times New Roman"/>
          <w:b/>
          <w:color w:val="000000" w:themeColor="text1" w:themeShade="80"/>
          <w:sz w:val="28"/>
          <w:szCs w:val="28"/>
        </w:rPr>
        <w:t xml:space="preserve">учебной </w:t>
      </w:r>
      <w:r w:rsidR="00730204"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практики обучающийся должен</w:t>
      </w:r>
      <w:r w:rsidR="00B678BA"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 xml:space="preserve"> п</w:t>
      </w: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риобрести практический опыт:</w:t>
      </w:r>
    </w:p>
    <w:p w14:paraId="16B9DA20" w14:textId="77777777" w:rsidR="002518C7" w:rsidRPr="007B2C4B" w:rsidRDefault="00B678BA" w:rsidP="007B2C4B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color w:val="000000" w:themeColor="text1" w:themeShade="80"/>
          <w:sz w:val="28"/>
          <w:szCs w:val="18"/>
          <w:shd w:val="clear" w:color="auto" w:fill="FFFFFF"/>
        </w:rPr>
        <w:t xml:space="preserve">- 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примене</w:t>
      </w:r>
      <w:r w:rsidRPr="007B2C4B">
        <w:rPr>
          <w:rFonts w:ascii="Times New Roman" w:hAnsi="Times New Roman"/>
          <w:color w:val="000000" w:themeColor="text1" w:themeShade="80"/>
          <w:sz w:val="28"/>
          <w:szCs w:val="28"/>
        </w:rPr>
        <w:t xml:space="preserve">ния техники бактериологических 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исследований.</w:t>
      </w:r>
    </w:p>
    <w:p w14:paraId="72F1C16F" w14:textId="77777777" w:rsidR="002518C7" w:rsidRPr="007B2C4B" w:rsidRDefault="002518C7" w:rsidP="00936CE6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 xml:space="preserve">Освоить умения:  </w:t>
      </w:r>
    </w:p>
    <w:p w14:paraId="3F96A7ED" w14:textId="77777777" w:rsidR="002518C7" w:rsidRPr="007B2C4B" w:rsidRDefault="00B678BA" w:rsidP="004B4924">
      <w:pPr>
        <w:pStyle w:val="ConsPlusNormal"/>
        <w:tabs>
          <w:tab w:val="left" w:pos="284"/>
        </w:tabs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- г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отовить исследуем</w:t>
      </w:r>
      <w:r w:rsidR="00936CE6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ый материал и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питательные среды 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для проведения 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микробиологических 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исследований;</w:t>
      </w:r>
    </w:p>
    <w:p w14:paraId="11B4F875" w14:textId="77777777" w:rsidR="002518C7" w:rsidRPr="007B2C4B" w:rsidRDefault="00B678BA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-  п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роводить микробиологические исследования 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материала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;</w:t>
      </w:r>
    </w:p>
    <w:p w14:paraId="66AC4D4F" w14:textId="77777777" w:rsidR="004B4924" w:rsidRDefault="00936CE6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-  </w:t>
      </w:r>
      <w:r w:rsidR="00B678BA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о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ценивать результат проведенных исследований;</w:t>
      </w:r>
    </w:p>
    <w:p w14:paraId="7B1EC15D" w14:textId="77777777" w:rsidR="00B678BA" w:rsidRPr="007B2C4B" w:rsidRDefault="004B4924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- </w:t>
      </w:r>
      <w:r w:rsidR="00B678BA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п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роводить утилизацию отработанного матери</w:t>
      </w: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ала, дезинфекцию и стерилизацию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используемой в лаборатории посуды, инструментария, средств за</w:t>
      </w:r>
      <w:r w:rsidR="00B678BA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щиты рабочего места.</w:t>
      </w:r>
    </w:p>
    <w:p w14:paraId="65ECFBAD" w14:textId="77777777" w:rsidR="00B678BA" w:rsidRPr="007B2C4B" w:rsidRDefault="002518C7" w:rsidP="00936CE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>Знать:</w:t>
      </w:r>
    </w:p>
    <w:p w14:paraId="4F801575" w14:textId="77777777" w:rsidR="002518C7" w:rsidRPr="007B2C4B" w:rsidRDefault="004B4924" w:rsidP="007B2C4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/>
          <w:color w:val="000000" w:themeColor="text1" w:themeShade="80"/>
          <w:sz w:val="28"/>
          <w:szCs w:val="28"/>
        </w:rPr>
      </w:pPr>
      <w:r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  <w:t xml:space="preserve">- </w:t>
      </w:r>
      <w:r w:rsidR="00B678BA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з</w:t>
      </w:r>
      <w:r w:rsidR="002518C7" w:rsidRPr="007B2C4B">
        <w:rPr>
          <w:rFonts w:ascii="Times New Roman" w:hAnsi="Times New Roman"/>
          <w:color w:val="000000" w:themeColor="text1" w:themeShade="80"/>
          <w:sz w:val="28"/>
          <w:szCs w:val="28"/>
        </w:rPr>
        <w:t>адачи, структуру, оборудование, правила работы и техники безопасности в микробиологической лаборатории;</w:t>
      </w:r>
    </w:p>
    <w:p w14:paraId="7FC3FBC6" w14:textId="77777777" w:rsidR="002518C7" w:rsidRPr="007B2C4B" w:rsidRDefault="00B678BA" w:rsidP="007B2C4B">
      <w:pPr>
        <w:pStyle w:val="ConsPlusNormal"/>
        <w:spacing w:line="360" w:lineRule="auto"/>
        <w:jc w:val="both"/>
        <w:rPr>
          <w:rFonts w:ascii="Times New Roman" w:hAnsi="Times New Roman" w:cs="Times New Roman"/>
          <w:color w:val="000000" w:themeColor="text1" w:themeShade="80"/>
          <w:sz w:val="28"/>
          <w:szCs w:val="28"/>
        </w:rPr>
      </w:pP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- о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бщие характе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ристики микроорганизмов, имеющих</w:t>
      </w:r>
      <w:r w:rsidR="002518C7"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значен</w:t>
      </w:r>
      <w:r w:rsidRPr="007B2C4B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ие для лабораторной диагностики.</w:t>
      </w:r>
    </w:p>
    <w:p w14:paraId="1C9EC5B4" w14:textId="77777777" w:rsidR="002518C7" w:rsidRPr="007B2C4B" w:rsidRDefault="002518C7" w:rsidP="007B2C4B">
      <w:pPr>
        <w:widowControl w:val="0"/>
        <w:tabs>
          <w:tab w:val="right" w:leader="underscore" w:pos="9639"/>
        </w:tabs>
        <w:spacing w:after="0" w:line="360" w:lineRule="auto"/>
        <w:jc w:val="both"/>
        <w:rPr>
          <w:rFonts w:ascii="Times New Roman" w:hAnsi="Times New Roman"/>
          <w:b/>
          <w:bCs/>
          <w:color w:val="000000" w:themeColor="text1" w:themeShade="80"/>
          <w:sz w:val="28"/>
          <w:szCs w:val="28"/>
        </w:rPr>
      </w:pPr>
    </w:p>
    <w:p w14:paraId="12135E17" w14:textId="77777777" w:rsidR="002518C7" w:rsidRPr="00B147BF" w:rsidRDefault="002518C7" w:rsidP="002518C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14:paraId="0C0D47B7" w14:textId="77777777" w:rsidR="002518C7" w:rsidRPr="00B147BF" w:rsidRDefault="002518C7" w:rsidP="002518C7">
      <w:pPr>
        <w:spacing w:after="0"/>
        <w:rPr>
          <w:rFonts w:ascii="Times New Roman" w:hAnsi="Times New Roman"/>
          <w:b/>
          <w:sz w:val="28"/>
          <w:szCs w:val="28"/>
        </w:rPr>
      </w:pPr>
    </w:p>
    <w:p w14:paraId="7484E329" w14:textId="77777777" w:rsidR="002518C7" w:rsidRPr="002518C7" w:rsidRDefault="002518C7" w:rsidP="002518C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14:paraId="290B9821" w14:textId="77777777" w:rsidR="002518C7" w:rsidRPr="00B32A1D" w:rsidRDefault="002518C7" w:rsidP="002518C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</w:p>
    <w:p w14:paraId="3CD7E3C2" w14:textId="77777777" w:rsidR="002518C7" w:rsidRPr="00785EA4" w:rsidRDefault="002518C7" w:rsidP="002518C7">
      <w:pPr>
        <w:pStyle w:val="a7"/>
        <w:spacing w:line="276" w:lineRule="auto"/>
        <w:jc w:val="left"/>
        <w:rPr>
          <w:b w:val="0"/>
          <w:szCs w:val="28"/>
        </w:rPr>
      </w:pPr>
    </w:p>
    <w:p w14:paraId="4149650A" w14:textId="77777777" w:rsidR="001C14BF" w:rsidRPr="00B32A1D" w:rsidRDefault="001C14BF" w:rsidP="001C14BF">
      <w:pPr>
        <w:pStyle w:val="2"/>
      </w:pPr>
    </w:p>
    <w:p w14:paraId="37B60920" w14:textId="77777777" w:rsidR="00785EA4" w:rsidRPr="00B32A1D" w:rsidRDefault="00785EA4" w:rsidP="00650B74">
      <w:pPr>
        <w:pStyle w:val="a3"/>
        <w:jc w:val="center"/>
        <w:rPr>
          <w:rFonts w:ascii="Times New Roman" w:hAnsi="Times New Roman"/>
          <w:i w:val="0"/>
          <w:sz w:val="28"/>
          <w:szCs w:val="28"/>
        </w:rPr>
      </w:pPr>
    </w:p>
    <w:p w14:paraId="5D88D7F5" w14:textId="77777777" w:rsidR="00FD0D06" w:rsidRPr="004B4924" w:rsidRDefault="00AD55DB" w:rsidP="004B4924">
      <w:pPr>
        <w:pStyle w:val="a3"/>
        <w:jc w:val="center"/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i w:val="0"/>
          <w:sz w:val="28"/>
          <w:szCs w:val="28"/>
        </w:rPr>
        <w:br w:type="page"/>
      </w:r>
      <w:r w:rsidR="00353187" w:rsidRPr="004B4924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lastRenderedPageBreak/>
        <w:t>Тематический план учебной практики</w:t>
      </w:r>
    </w:p>
    <w:tbl>
      <w:tblPr>
        <w:tblpPr w:leftFromText="180" w:rightFromText="180" w:vertAnchor="text" w:horzAnchor="margin" w:tblpY="161"/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6662"/>
        <w:gridCol w:w="992"/>
        <w:gridCol w:w="1134"/>
      </w:tblGrid>
      <w:tr w:rsidR="004B4924" w:rsidRPr="004B4924" w14:paraId="60A1CEB5" w14:textId="77777777" w:rsidTr="00555929">
        <w:trPr>
          <w:trHeight w:val="255"/>
        </w:trPr>
        <w:tc>
          <w:tcPr>
            <w:tcW w:w="9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D1A8D8" w14:textId="77777777" w:rsidR="00FD0D06" w:rsidRPr="004B4924" w:rsidRDefault="00FD0D06" w:rsidP="00555929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№</w:t>
            </w:r>
          </w:p>
        </w:tc>
        <w:tc>
          <w:tcPr>
            <w:tcW w:w="66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75451" w14:textId="77777777" w:rsidR="00FD0D06" w:rsidRPr="004B4924" w:rsidRDefault="00FD0D06" w:rsidP="00555929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Наименование разделов и тем практики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14:paraId="467A65D7" w14:textId="77777777" w:rsidR="00FD0D06" w:rsidRPr="004B4924" w:rsidRDefault="00FD0D06" w:rsidP="00555929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Количество </w:t>
            </w:r>
          </w:p>
        </w:tc>
      </w:tr>
      <w:tr w:rsidR="004B4924" w:rsidRPr="004B4924" w14:paraId="777D0F39" w14:textId="77777777" w:rsidTr="00555929">
        <w:trPr>
          <w:trHeight w:val="285"/>
        </w:trPr>
        <w:tc>
          <w:tcPr>
            <w:tcW w:w="9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83DB48" w14:textId="77777777" w:rsidR="00FD0D06" w:rsidRPr="004B4924" w:rsidRDefault="00FD0D06" w:rsidP="00555929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66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8037B7" w14:textId="77777777" w:rsidR="00FD0D06" w:rsidRPr="004B4924" w:rsidRDefault="00FD0D06" w:rsidP="00555929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E64A2A" w14:textId="77777777" w:rsidR="00FD0D06" w:rsidRPr="004B4924" w:rsidRDefault="00FD0D06" w:rsidP="00555929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дней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1B7E947" w14:textId="77777777" w:rsidR="00FD0D06" w:rsidRPr="004B4924" w:rsidRDefault="00FD0D06" w:rsidP="00555929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часов</w:t>
            </w:r>
          </w:p>
        </w:tc>
      </w:tr>
      <w:tr w:rsidR="004B4924" w:rsidRPr="004B4924" w14:paraId="519C5C28" w14:textId="77777777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BDF406" w14:textId="77777777" w:rsidR="001C14BF" w:rsidRPr="004B4924" w:rsidRDefault="00B678BA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73676" w14:textId="5FD387F3" w:rsidR="001C14BF" w:rsidRPr="004B4924" w:rsidRDefault="001C14BF" w:rsidP="00B678BA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 этап</w:t>
            </w:r>
            <w:r w:rsidR="00B678B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Приготовление простых и сложных питательных сред. 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Забор материала (смывы с разных объектов и пробы песка).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 на питательные среды.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Подготовка посуды к стерилизации.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01341E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1539486E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14:paraId="6A999ECC" w14:textId="77777777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884D35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06F2EC" w14:textId="77777777" w:rsidR="001C14BF" w:rsidRPr="004B4924" w:rsidRDefault="001C14BF" w:rsidP="000A07EA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 этап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Изучение </w:t>
            </w:r>
            <w:proofErr w:type="spellStart"/>
            <w:proofErr w:type="gramStart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,</w:t>
            </w:r>
            <w:proofErr w:type="gramEnd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Накопление чистой культуры и изучение изолированных колоний.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3A22D90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FBAC161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14:paraId="63891666" w14:textId="77777777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6DDBFE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D579E" w14:textId="77777777" w:rsidR="001C14BF" w:rsidRPr="004B4924" w:rsidRDefault="001C14BF" w:rsidP="000A07EA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3 </w:t>
            </w:r>
            <w:proofErr w:type="spellStart"/>
            <w:proofErr w:type="gramStart"/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этап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.Изучение</w:t>
            </w:r>
            <w:proofErr w:type="spellEnd"/>
            <w:proofErr w:type="gramEnd"/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чистой культуры. Приготовление сред для определения биохимических свойств. 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E373905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77932897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14:paraId="167A96EE" w14:textId="77777777" w:rsidTr="00B678B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2D367A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4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F9D9D" w14:textId="77777777" w:rsidR="001C14BF" w:rsidRPr="004B4924" w:rsidRDefault="001C14BF" w:rsidP="001C14BF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 этап</w:t>
            </w:r>
            <w:r w:rsidR="000A07EA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Изучение биохимических свойств.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Учет результатов.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229E9230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385B0278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14:paraId="10D2CF4E" w14:textId="77777777" w:rsidTr="000A07EA">
        <w:trPr>
          <w:trHeight w:val="529"/>
        </w:trPr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FCDA0F" w14:textId="77777777" w:rsidR="001C14BF" w:rsidRPr="004B4924" w:rsidRDefault="001C14BF" w:rsidP="000A07E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5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67B18" w14:textId="77777777" w:rsidR="001C14BF" w:rsidRPr="004B4924" w:rsidRDefault="001C14BF" w:rsidP="001C14BF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Утилизация отработанного материала.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3CED151F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E501216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14:paraId="13283D92" w14:textId="77777777" w:rsidTr="000A07EA">
        <w:tc>
          <w:tcPr>
            <w:tcW w:w="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6799D0" w14:textId="77777777" w:rsidR="001C14BF" w:rsidRPr="004B4924" w:rsidRDefault="001C14BF" w:rsidP="000A07E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66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4760F" w14:textId="77777777" w:rsidR="001C14BF" w:rsidRPr="004B4924" w:rsidRDefault="001C14BF" w:rsidP="001C14BF">
            <w:pP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Зачет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03B211D2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1624CC6" w14:textId="77777777" w:rsidR="001C14BF" w:rsidRPr="004B4924" w:rsidRDefault="001C14BF" w:rsidP="00B678BA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</w:tr>
      <w:tr w:rsidR="004B4924" w:rsidRPr="004B4924" w14:paraId="17E6416E" w14:textId="77777777" w:rsidTr="00B678BA"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C443" w14:textId="77777777" w:rsidR="00FB7B4F" w:rsidRPr="004B4924" w:rsidRDefault="00FB7B4F" w:rsidP="00FB7B4F">
            <w:pP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vAlign w:val="center"/>
          </w:tcPr>
          <w:p w14:paraId="5C4BF6FC" w14:textId="77777777" w:rsidR="00FB7B4F" w:rsidRPr="004B4924" w:rsidRDefault="00FB7B4F" w:rsidP="00B678BA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14:paraId="694F07AC" w14:textId="77777777" w:rsidR="00FB7B4F" w:rsidRPr="004B4924" w:rsidRDefault="00FB7B4F" w:rsidP="00B678BA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36</w:t>
            </w:r>
          </w:p>
        </w:tc>
      </w:tr>
    </w:tbl>
    <w:p w14:paraId="7768DAAC" w14:textId="77777777" w:rsidR="00353187" w:rsidRPr="004B4924" w:rsidRDefault="00353187" w:rsidP="00353187">
      <w:pPr>
        <w:pStyle w:val="a3"/>
        <w:jc w:val="center"/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</w:pPr>
    </w:p>
    <w:p w14:paraId="0C99DDCA" w14:textId="77777777" w:rsidR="00650B74" w:rsidRDefault="00650B74" w:rsidP="00C93625">
      <w:pPr>
        <w:pStyle w:val="a5"/>
        <w:jc w:val="center"/>
        <w:rPr>
          <w:b/>
          <w:sz w:val="28"/>
          <w:szCs w:val="28"/>
        </w:rPr>
      </w:pPr>
    </w:p>
    <w:p w14:paraId="05DE580B" w14:textId="77777777" w:rsidR="00650B74" w:rsidRDefault="00650B74" w:rsidP="00C93625">
      <w:pPr>
        <w:pStyle w:val="a5"/>
        <w:jc w:val="center"/>
        <w:rPr>
          <w:b/>
          <w:sz w:val="28"/>
          <w:szCs w:val="28"/>
        </w:rPr>
      </w:pPr>
    </w:p>
    <w:p w14:paraId="3DE44050" w14:textId="77777777" w:rsidR="00650B74" w:rsidRDefault="00650B74" w:rsidP="00C93625">
      <w:pPr>
        <w:pStyle w:val="a5"/>
        <w:jc w:val="center"/>
        <w:rPr>
          <w:b/>
          <w:sz w:val="28"/>
          <w:szCs w:val="28"/>
        </w:rPr>
      </w:pPr>
    </w:p>
    <w:p w14:paraId="78841E3E" w14:textId="77777777" w:rsidR="00785EA4" w:rsidRDefault="00785EA4" w:rsidP="00A81AAE">
      <w:pPr>
        <w:pStyle w:val="a5"/>
        <w:ind w:left="0"/>
        <w:rPr>
          <w:b/>
          <w:sz w:val="28"/>
          <w:szCs w:val="28"/>
        </w:rPr>
      </w:pPr>
    </w:p>
    <w:p w14:paraId="7F8920EA" w14:textId="77777777" w:rsidR="00785EA4" w:rsidRDefault="00785EA4" w:rsidP="00C93625">
      <w:pPr>
        <w:pStyle w:val="a5"/>
        <w:jc w:val="center"/>
        <w:rPr>
          <w:b/>
          <w:sz w:val="28"/>
          <w:szCs w:val="28"/>
        </w:rPr>
      </w:pPr>
    </w:p>
    <w:p w14:paraId="4AC09C88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5A41DA0E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2B574452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4DE4D395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5E95D424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34F86130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37B54ECC" w14:textId="77777777" w:rsidR="004B4924" w:rsidRDefault="004B4924" w:rsidP="00C93625">
      <w:pPr>
        <w:pStyle w:val="a5"/>
        <w:jc w:val="center"/>
        <w:rPr>
          <w:b/>
          <w:sz w:val="28"/>
          <w:szCs w:val="28"/>
        </w:rPr>
      </w:pPr>
    </w:p>
    <w:p w14:paraId="419CB237" w14:textId="77777777" w:rsidR="00FB7B4F" w:rsidRDefault="00FB7B4F" w:rsidP="00C93625">
      <w:pPr>
        <w:pStyle w:val="a5"/>
        <w:jc w:val="center"/>
        <w:rPr>
          <w:b/>
          <w:sz w:val="28"/>
          <w:szCs w:val="28"/>
        </w:rPr>
      </w:pPr>
    </w:p>
    <w:p w14:paraId="336DB41C" w14:textId="51135DBA" w:rsidR="00C93625" w:rsidRPr="004B4924" w:rsidRDefault="00C93625" w:rsidP="004B4924">
      <w:pPr>
        <w:pStyle w:val="a5"/>
        <w:ind w:left="0"/>
        <w:jc w:val="center"/>
        <w:rPr>
          <w:b/>
          <w:color w:val="1D1B11" w:themeColor="background2" w:themeShade="1A"/>
          <w:sz w:val="28"/>
          <w:szCs w:val="28"/>
        </w:rPr>
      </w:pPr>
      <w:r w:rsidRPr="004B4924">
        <w:rPr>
          <w:b/>
          <w:color w:val="1D1B11" w:themeColor="background2" w:themeShade="1A"/>
          <w:sz w:val="28"/>
          <w:szCs w:val="28"/>
        </w:rPr>
        <w:lastRenderedPageBreak/>
        <w:t>График выхода на работу</w:t>
      </w:r>
    </w:p>
    <w:tbl>
      <w:tblPr>
        <w:tblW w:w="0" w:type="auto"/>
        <w:tblInd w:w="2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3"/>
        <w:gridCol w:w="2747"/>
        <w:gridCol w:w="2200"/>
        <w:gridCol w:w="2640"/>
      </w:tblGrid>
      <w:tr w:rsidR="004B4924" w:rsidRPr="004B4924" w14:paraId="61F0C88A" w14:textId="77777777" w:rsidTr="004B4924"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35EA1" w14:textId="77777777" w:rsidR="00C93625" w:rsidRPr="004B4924" w:rsidRDefault="00C93625" w:rsidP="006272F5">
            <w:pPr>
              <w:pStyle w:val="a5"/>
              <w:spacing w:line="276" w:lineRule="auto"/>
              <w:ind w:left="42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№ п/п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212C4" w14:textId="77777777" w:rsidR="00C93625" w:rsidRPr="004B4924" w:rsidRDefault="006272F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Д</w:t>
            </w:r>
            <w:r w:rsidR="00C93625" w:rsidRPr="004B4924">
              <w:rPr>
                <w:color w:val="1D1B11" w:themeColor="background2" w:themeShade="1A"/>
                <w:sz w:val="28"/>
                <w:szCs w:val="28"/>
              </w:rPr>
              <w:t>аты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46BF98" w14:textId="77777777" w:rsidR="00C93625" w:rsidRPr="004B4924" w:rsidRDefault="006272F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Ч</w:t>
            </w:r>
            <w:r w:rsidR="00C93625" w:rsidRPr="004B4924">
              <w:rPr>
                <w:color w:val="1D1B11" w:themeColor="background2" w:themeShade="1A"/>
                <w:sz w:val="28"/>
                <w:szCs w:val="28"/>
              </w:rPr>
              <w:t>асы</w:t>
            </w:r>
            <w:r w:rsidRPr="004B4924">
              <w:rPr>
                <w:color w:val="1D1B11" w:themeColor="background2" w:themeShade="1A"/>
                <w:sz w:val="28"/>
                <w:szCs w:val="28"/>
              </w:rPr>
              <w:t xml:space="preserve"> работы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1149E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Подпись руководителя</w:t>
            </w:r>
          </w:p>
        </w:tc>
      </w:tr>
      <w:tr w:rsidR="004B4924" w:rsidRPr="004B4924" w14:paraId="488ABBD8" w14:textId="77777777" w:rsidTr="004B4924">
        <w:trPr>
          <w:trHeight w:val="801"/>
        </w:trPr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A397C" w14:textId="77777777" w:rsidR="00C93625" w:rsidRPr="004B4924" w:rsidRDefault="00C93625" w:rsidP="004B4924">
            <w:pPr>
              <w:pStyle w:val="a5"/>
              <w:spacing w:line="276" w:lineRule="auto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1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C44B4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  <w:p w14:paraId="47349491" w14:textId="77777777" w:rsidR="00C93625" w:rsidRPr="004B4924" w:rsidRDefault="000A07EA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20.05.19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45D16" w14:textId="77777777" w:rsidR="00C93625" w:rsidRPr="004B4924" w:rsidRDefault="000750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3E9BD" w14:textId="77777777" w:rsidR="00C93625" w:rsidRPr="004B4924" w:rsidRDefault="00C93625" w:rsidP="00172C96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70AC911B" w14:textId="77777777" w:rsidTr="004B4924"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5328D" w14:textId="77777777" w:rsidR="00C93625" w:rsidRPr="004B4924" w:rsidRDefault="00C93625" w:rsidP="004B4924">
            <w:pPr>
              <w:pStyle w:val="a5"/>
              <w:spacing w:line="276" w:lineRule="auto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0FFFA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  <w:p w14:paraId="27E8C881" w14:textId="77777777" w:rsidR="00C93625" w:rsidRPr="004B4924" w:rsidRDefault="000A07EA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21.05.19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0B68F" w14:textId="77777777" w:rsidR="00C93625" w:rsidRPr="004B4924" w:rsidRDefault="000750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8608C" w14:textId="77777777" w:rsidR="00C93625" w:rsidRPr="004B4924" w:rsidRDefault="00C93625" w:rsidP="00172C96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2F13E41A" w14:textId="77777777" w:rsidTr="004B4924"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7A621" w14:textId="77777777" w:rsidR="00C93625" w:rsidRPr="004B4924" w:rsidRDefault="00C93625" w:rsidP="004B4924">
            <w:pPr>
              <w:pStyle w:val="a5"/>
              <w:spacing w:line="276" w:lineRule="auto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3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D1A6E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  <w:p w14:paraId="2BABAAA8" w14:textId="77777777" w:rsidR="00C93625" w:rsidRPr="004B4924" w:rsidRDefault="000A07EA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22.05.19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EA774" w14:textId="77777777" w:rsidR="00C93625" w:rsidRPr="004B4924" w:rsidRDefault="000750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AF55D" w14:textId="77777777" w:rsidR="00C93625" w:rsidRPr="004B4924" w:rsidRDefault="00C93625" w:rsidP="00172C96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5E79495E" w14:textId="77777777" w:rsidTr="004B4924"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281E7" w14:textId="77777777" w:rsidR="00C93625" w:rsidRPr="004B4924" w:rsidRDefault="00C93625" w:rsidP="004B4924">
            <w:pPr>
              <w:pStyle w:val="a5"/>
              <w:spacing w:line="276" w:lineRule="auto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4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E4732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  <w:p w14:paraId="095E1F8F" w14:textId="77777777" w:rsidR="00C93625" w:rsidRPr="004B4924" w:rsidRDefault="000A07EA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23.05.19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D74FB" w14:textId="77777777" w:rsidR="00C93625" w:rsidRPr="004B4924" w:rsidRDefault="000750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DBEB1" w14:textId="77777777" w:rsidR="00C93625" w:rsidRPr="004B4924" w:rsidRDefault="00C93625" w:rsidP="00172C96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1D270C7A" w14:textId="77777777" w:rsidTr="004B4924"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07669" w14:textId="77777777" w:rsidR="00C93625" w:rsidRPr="004B4924" w:rsidRDefault="00C93625" w:rsidP="004B4924">
            <w:pPr>
              <w:pStyle w:val="a5"/>
              <w:spacing w:line="276" w:lineRule="auto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5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CB9421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  <w:p w14:paraId="76FE84BC" w14:textId="77777777" w:rsidR="00C93625" w:rsidRPr="004B4924" w:rsidRDefault="000A07EA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24.05.19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71CD5" w14:textId="77777777" w:rsidR="00C93625" w:rsidRPr="004B4924" w:rsidRDefault="000750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9C6A8" w14:textId="77777777" w:rsidR="00C93625" w:rsidRPr="004B4924" w:rsidRDefault="00C93625" w:rsidP="00172C96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09F992AE" w14:textId="77777777" w:rsidTr="004B4924"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657F1" w14:textId="77777777" w:rsidR="00C93625" w:rsidRPr="004B4924" w:rsidRDefault="00C93625" w:rsidP="004B4924">
            <w:pPr>
              <w:pStyle w:val="a5"/>
              <w:spacing w:line="276" w:lineRule="auto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38BE86" w14:textId="77777777" w:rsidR="00C93625" w:rsidRPr="004B4924" w:rsidRDefault="00C936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  <w:p w14:paraId="2DF1EBD4" w14:textId="77777777" w:rsidR="00C93625" w:rsidRPr="004B4924" w:rsidRDefault="000A07EA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25.05.19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0F2FE" w14:textId="77777777" w:rsidR="00C93625" w:rsidRPr="004B4924" w:rsidRDefault="00075025" w:rsidP="004B4924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6BEFC" w14:textId="77777777" w:rsidR="00C93625" w:rsidRPr="004B4924" w:rsidRDefault="00C93625" w:rsidP="00172C96">
            <w:pPr>
              <w:pStyle w:val="a5"/>
              <w:spacing w:line="276" w:lineRule="auto"/>
              <w:jc w:val="center"/>
              <w:rPr>
                <w:color w:val="1D1B11" w:themeColor="background2" w:themeShade="1A"/>
                <w:sz w:val="28"/>
                <w:szCs w:val="28"/>
              </w:rPr>
            </w:pPr>
          </w:p>
        </w:tc>
      </w:tr>
    </w:tbl>
    <w:p w14:paraId="467CDB7A" w14:textId="77777777" w:rsidR="00C93625" w:rsidRPr="004B4924" w:rsidRDefault="00C93625" w:rsidP="00C93625">
      <w:pPr>
        <w:pStyle w:val="a5"/>
        <w:rPr>
          <w:color w:val="1D1B11" w:themeColor="background2" w:themeShade="1A"/>
          <w:sz w:val="28"/>
          <w:szCs w:val="28"/>
        </w:rPr>
      </w:pPr>
    </w:p>
    <w:p w14:paraId="3EFCAEFD" w14:textId="77777777" w:rsidR="003E3C9D" w:rsidRPr="004B4924" w:rsidRDefault="00C93625" w:rsidP="00730204">
      <w:pPr>
        <w:spacing w:after="0" w:line="240" w:lineRule="auto"/>
        <w:jc w:val="center"/>
        <w:rPr>
          <w:rFonts w:ascii="Times New Roman" w:hAnsi="Times New Roman"/>
          <w:b/>
          <w:color w:val="1D1B11" w:themeColor="background2" w:themeShade="1A"/>
          <w:sz w:val="28"/>
          <w:szCs w:val="28"/>
        </w:rPr>
      </w:pPr>
      <w:r w:rsidRPr="004B4924">
        <w:rPr>
          <w:rFonts w:ascii="Arial" w:hAnsi="Arial"/>
          <w:i/>
          <w:color w:val="1D1B11" w:themeColor="background2" w:themeShade="1A"/>
          <w:sz w:val="28"/>
          <w:szCs w:val="28"/>
        </w:rPr>
        <w:br w:type="page"/>
      </w:r>
      <w:r w:rsidR="003E3C9D" w:rsidRPr="004B4924">
        <w:rPr>
          <w:rFonts w:ascii="Times New Roman" w:hAnsi="Times New Roman"/>
          <w:b/>
          <w:color w:val="1D1B11" w:themeColor="background2" w:themeShade="1A"/>
          <w:sz w:val="28"/>
          <w:szCs w:val="28"/>
        </w:rPr>
        <w:lastRenderedPageBreak/>
        <w:t xml:space="preserve">     Содержание</w:t>
      </w:r>
      <w:r w:rsidR="00470E9E">
        <w:rPr>
          <w:rFonts w:ascii="Times New Roman" w:hAnsi="Times New Roman"/>
          <w:b/>
          <w:color w:val="1D1B11" w:themeColor="background2" w:themeShade="1A"/>
          <w:sz w:val="28"/>
          <w:szCs w:val="28"/>
        </w:rPr>
        <w:t xml:space="preserve"> </w:t>
      </w:r>
      <w:r w:rsidR="003E3C9D" w:rsidRPr="004B4924">
        <w:rPr>
          <w:rFonts w:ascii="Times New Roman" w:hAnsi="Times New Roman"/>
          <w:b/>
          <w:color w:val="1D1B11" w:themeColor="background2" w:themeShade="1A"/>
          <w:sz w:val="28"/>
          <w:szCs w:val="28"/>
        </w:rPr>
        <w:t>практики</w:t>
      </w:r>
    </w:p>
    <w:p w14:paraId="7ED1E750" w14:textId="77777777" w:rsidR="00075025" w:rsidRPr="004B4924" w:rsidRDefault="00075025" w:rsidP="00730204">
      <w:pPr>
        <w:spacing w:after="0" w:line="240" w:lineRule="auto"/>
        <w:jc w:val="center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tbl>
      <w:tblPr>
        <w:tblW w:w="0" w:type="auto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118"/>
        <w:gridCol w:w="3544"/>
        <w:gridCol w:w="2336"/>
      </w:tblGrid>
      <w:tr w:rsidR="004B4924" w:rsidRPr="004B4924" w14:paraId="240FC600" w14:textId="77777777" w:rsidTr="004B4924">
        <w:trPr>
          <w:trHeight w:val="894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A3EC3C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№</w:t>
            </w:r>
          </w:p>
          <w:p w14:paraId="0CAAA386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дни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500A79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Виды деятельности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AE7FAC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Практический опыт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64E0C5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Умения</w:t>
            </w:r>
          </w:p>
        </w:tc>
      </w:tr>
      <w:tr w:rsidR="004B4924" w:rsidRPr="004B4924" w14:paraId="054E03EA" w14:textId="77777777" w:rsidTr="00730204">
        <w:tc>
          <w:tcPr>
            <w:tcW w:w="970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2BBF13" w14:textId="77777777" w:rsidR="003E3C9D" w:rsidRPr="004B4924" w:rsidRDefault="003E3C9D" w:rsidP="0073020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Раздел Общая микробиология</w:t>
            </w:r>
          </w:p>
        </w:tc>
      </w:tr>
      <w:tr w:rsidR="004B4924" w:rsidRPr="004B4924" w14:paraId="2A24184E" w14:textId="77777777" w:rsidTr="004B4924">
        <w:trPr>
          <w:trHeight w:val="2268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F8CA7A" w14:textId="77777777"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7C7314" w14:textId="77777777" w:rsidR="003E3C9D" w:rsidRPr="004B4924" w:rsidRDefault="003E3C9D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 Правила техники безопасности.</w:t>
            </w:r>
          </w:p>
          <w:p w14:paraId="3457880E" w14:textId="22384EBA" w:rsidR="00E27C2E" w:rsidRPr="004B4924" w:rsidRDefault="003E3C9D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2. Приготовление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питательных сред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ля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</w:t>
            </w:r>
            <w:r w:rsid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ыделения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чистой культуры.</w:t>
            </w:r>
          </w:p>
          <w:p w14:paraId="1D0B46FF" w14:textId="77777777" w:rsidR="003E3C9D" w:rsidRDefault="00E27C2E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3.Посев исследуемого материала.</w:t>
            </w:r>
          </w:p>
          <w:p w14:paraId="54AF6A2B" w14:textId="77777777" w:rsidR="001460F9" w:rsidRPr="004B4924" w:rsidRDefault="001460F9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4.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Подготовка посуды к стерилизации.</w:t>
            </w:r>
          </w:p>
          <w:p w14:paraId="6888E30A" w14:textId="77777777" w:rsidR="003E3C9D" w:rsidRPr="004B4924" w:rsidRDefault="001460F9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</w:t>
            </w:r>
            <w:r w:rsidR="003E3C9D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.Оформление дневника.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7AD44B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14:paraId="112F1D09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работы бактериальной петлей.</w:t>
            </w:r>
          </w:p>
          <w:p w14:paraId="5779A94D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 исследований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60D04D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Определять вспомогательные структуры бактериальной клетки</w:t>
            </w:r>
          </w:p>
        </w:tc>
      </w:tr>
      <w:tr w:rsidR="004B4924" w:rsidRPr="004B4924" w14:paraId="09B3F107" w14:textId="77777777" w:rsidTr="004B4924">
        <w:trPr>
          <w:trHeight w:val="1839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C52567" w14:textId="77777777"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38BBAE" w14:textId="77777777" w:rsidR="00E27C2E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</w:t>
            </w:r>
            <w:r w:rsidR="001460F9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Изучение</w:t>
            </w:r>
            <w:r w:rsidR="003E7BF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 свойств</w:t>
            </w:r>
            <w:r w:rsidR="001460F9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1684E532" w14:textId="77777777" w:rsidR="00E27C2E" w:rsidRPr="004B4924" w:rsidRDefault="00E27C2E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 исследуемого материала для накопления чистой культуры.</w:t>
            </w:r>
          </w:p>
          <w:p w14:paraId="0359609F" w14:textId="77777777" w:rsidR="003E3C9D" w:rsidRPr="004B4924" w:rsidRDefault="001460F9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="003E3C9D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Оформление дневника.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DC62BF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14:paraId="1FC4E898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Владеть техникой работы бактериальной петлей.  </w:t>
            </w:r>
          </w:p>
          <w:p w14:paraId="601BD354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 исследований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871BA1" w14:textId="65310524" w:rsidR="004B4924" w:rsidRDefault="001B3E4C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биологическим материалом</w:t>
            </w:r>
            <w:r w:rsid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283BA85C" w14:textId="77777777" w:rsidR="001B3E4C" w:rsidRPr="004B4924" w:rsidRDefault="001B3E4C" w:rsidP="004B492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Производить посев     петлей</w:t>
            </w:r>
          </w:p>
          <w:p w14:paraId="13B6A618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10EA3EF" w14:textId="77777777" w:rsidR="003E3C9D" w:rsidRPr="004B4924" w:rsidRDefault="003E3C9D" w:rsidP="00730204">
            <w:pPr>
              <w:spacing w:after="0" w:line="24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275059B2" w14:textId="77777777" w:rsidTr="004B4924">
        <w:trPr>
          <w:trHeight w:val="556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324DEB" w14:textId="77777777"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408F0" w14:textId="77777777" w:rsidR="00914A54" w:rsidRPr="004B4924" w:rsidRDefault="00E27C2E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1.Изучение чистой культуры. </w:t>
            </w:r>
          </w:p>
          <w:p w14:paraId="2A37AD7D" w14:textId="77777777" w:rsidR="001460F9" w:rsidRDefault="00E27C2E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Окраска препарата по Грамму (изучение </w:t>
            </w:r>
            <w:proofErr w:type="spellStart"/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морфологических свойств).</w:t>
            </w:r>
          </w:p>
          <w:p w14:paraId="35076722" w14:textId="77777777" w:rsidR="003E3C9D" w:rsidRDefault="001460F9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.Приготовление питательных сред для изучения биохимических свойств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 посев на них исследуемой культуры.                               4</w:t>
            </w:r>
            <w:r w:rsidR="00E27C2E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.Оформление дневника.</w:t>
            </w:r>
          </w:p>
          <w:p w14:paraId="780C4B34" w14:textId="77777777" w:rsidR="001460F9" w:rsidRPr="004B4924" w:rsidRDefault="001460F9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AE1184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14:paraId="52E29FBD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 исследований</w:t>
            </w:r>
          </w:p>
          <w:p w14:paraId="5B16E4A2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работы бактериальной петлей.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4E05ED" w14:textId="249F3289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биологическим материалом</w:t>
            </w:r>
          </w:p>
          <w:p w14:paraId="04461E3B" w14:textId="77777777" w:rsidR="001B3E4C" w:rsidRPr="004B4924" w:rsidRDefault="001B3E4C" w:rsidP="00730204">
            <w:pPr>
              <w:spacing w:after="0" w:line="24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Работа с электроприборами, термостатом и другим оборудованием</w:t>
            </w:r>
          </w:p>
          <w:p w14:paraId="11027BB4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 w:rsidR="004B4924" w:rsidRPr="004B4924" w14:paraId="04BFD2FC" w14:textId="77777777" w:rsidTr="004B4924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08DC912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679559" w14:textId="77777777" w:rsidR="001036AA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1.Изучение выделенной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культуры.      </w:t>
            </w:r>
          </w:p>
          <w:p w14:paraId="22D9610F" w14:textId="77777777" w:rsidR="003E3C9D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2. Изучение биохимических свойств.                             3.Оформление дневников.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6D3B3E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Готовить рабочее место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для проведения лабораторных микробиологических исследований.</w:t>
            </w:r>
          </w:p>
          <w:p w14:paraId="6186753D" w14:textId="77777777" w:rsidR="00075025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микроскопических</w:t>
            </w:r>
            <w:r w:rsidR="00075025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исследований.</w:t>
            </w:r>
          </w:p>
          <w:p w14:paraId="7E4C9C71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Владеть техникой работы бактериальной петлей.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1AA1D8" w14:textId="0A62804C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Работа с  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биологическим материалом</w:t>
            </w:r>
          </w:p>
        </w:tc>
      </w:tr>
      <w:tr w:rsidR="004B4924" w:rsidRPr="004B4924" w14:paraId="780D3B53" w14:textId="77777777" w:rsidTr="004B4924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0DB628" w14:textId="77777777" w:rsidR="003E3C9D" w:rsidRPr="004B4924" w:rsidRDefault="003E3C9D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5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12079A" w14:textId="77777777" w:rsidR="00914A54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1.Учет результатов</w:t>
            </w:r>
            <w:r w:rsidR="001460F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71BA8E70" w14:textId="77777777" w:rsidR="003E3C9D" w:rsidRPr="004B4924" w:rsidRDefault="001036AA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 Утилизация отработанного материала.</w:t>
            </w:r>
          </w:p>
          <w:p w14:paraId="1CF74352" w14:textId="77777777" w:rsidR="00914A54" w:rsidRPr="004B4924" w:rsidRDefault="00914A54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3.Оформление дневников.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DE522A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исследований.</w:t>
            </w:r>
          </w:p>
          <w:p w14:paraId="700309FE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A35554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Оценивать биохимические свойства</w:t>
            </w:r>
          </w:p>
        </w:tc>
      </w:tr>
      <w:tr w:rsidR="004B4924" w:rsidRPr="004B4924" w14:paraId="25AC3CB9" w14:textId="77777777" w:rsidTr="001460F9"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A9C7C1" w14:textId="77777777" w:rsidR="003E3C9D" w:rsidRPr="004B4924" w:rsidRDefault="004B4924" w:rsidP="004B4924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610078" w14:textId="77777777" w:rsidR="003E3C9D" w:rsidRPr="004B4924" w:rsidRDefault="003E3C9D" w:rsidP="001460F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Зачет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5BCEC4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Готовить рабочее место для проведения лабораторных микробиологических исследований</w:t>
            </w:r>
            <w:r w:rsidR="007C32F5"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Pr="004B49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Техника посевов</w:t>
            </w:r>
          </w:p>
        </w:tc>
        <w:tc>
          <w:tcPr>
            <w:tcW w:w="2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180082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AD843C3" w14:textId="77777777" w:rsidR="003E3C9D" w:rsidRPr="004B4924" w:rsidRDefault="003E3C9D" w:rsidP="00730204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  <w:tr w:rsidR="003E3C9D" w:rsidRPr="00C14607" w14:paraId="7E02CE17" w14:textId="77777777" w:rsidTr="00730204">
        <w:tc>
          <w:tcPr>
            <w:tcW w:w="970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A2577A" w14:textId="77777777" w:rsidR="003E3C9D" w:rsidRPr="00C14607" w:rsidRDefault="003E3C9D" w:rsidP="0073020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CA94257" w14:textId="77777777" w:rsidR="003E3C9D" w:rsidRDefault="003E3C9D" w:rsidP="00171934">
      <w:pPr>
        <w:pStyle w:val="a7"/>
        <w:rPr>
          <w:sz w:val="24"/>
        </w:rPr>
      </w:pPr>
    </w:p>
    <w:p w14:paraId="1462D25C" w14:textId="77777777" w:rsidR="00171934" w:rsidRPr="00C14607" w:rsidRDefault="00171934" w:rsidP="00171934">
      <w:pPr>
        <w:pStyle w:val="a7"/>
        <w:rPr>
          <w:sz w:val="24"/>
        </w:rPr>
      </w:pPr>
    </w:p>
    <w:p w14:paraId="2E2CC33A" w14:textId="7FE0A4DE" w:rsidR="00DE70F4" w:rsidRPr="00171934" w:rsidRDefault="00171934" w:rsidP="00CE72F5">
      <w:pPr>
        <w:pStyle w:val="a3"/>
        <w:spacing w:line="360" w:lineRule="auto"/>
        <w:ind w:firstLine="709"/>
        <w:jc w:val="both"/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>П</w:t>
      </w:r>
      <w:r w:rsidRPr="00171934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>еречень практических заданий,</w:t>
      </w:r>
      <w:r w:rsidR="00470E9E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 xml:space="preserve"> </w:t>
      </w:r>
      <w:r w:rsidRPr="00171934">
        <w:rPr>
          <w:rFonts w:ascii="Times New Roman" w:hAnsi="Times New Roman"/>
          <w:i w:val="0"/>
          <w:color w:val="1D1B11" w:themeColor="background2" w:themeShade="1A"/>
          <w:sz w:val="28"/>
          <w:szCs w:val="28"/>
        </w:rPr>
        <w:t>выносимых на зачет по учебной практике:</w:t>
      </w:r>
    </w:p>
    <w:p w14:paraId="064A5D91" w14:textId="77777777" w:rsidR="00DE70F4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1.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п</w:t>
      </w:r>
      <w:r w:rsidR="00DE70F4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риготовление фиксированных мазков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14:paraId="6DF440D1" w14:textId="77777777"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2. о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краска препарата по Грам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>м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у, спор, капсул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14:paraId="4E677428" w14:textId="77777777" w:rsidR="00DE70F4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3. п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ри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готовление </w:t>
      </w:r>
      <w:proofErr w:type="spellStart"/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нативного</w:t>
      </w:r>
      <w:proofErr w:type="spellEnd"/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препарата 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для определения подвижности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;</w:t>
      </w:r>
    </w:p>
    <w:p w14:paraId="71E00176" w14:textId="77777777"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4. п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риготовление питательных сред;</w:t>
      </w:r>
    </w:p>
    <w:p w14:paraId="39A51164" w14:textId="77777777" w:rsidR="0007502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5. п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осев чистой культуры на питательные среды для определения биохимических свойств;</w:t>
      </w:r>
    </w:p>
    <w:p w14:paraId="0C98F72F" w14:textId="77777777"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6. п</w:t>
      </w:r>
      <w:r w:rsidR="0007502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одготовка посуды к стерилизации;</w:t>
      </w:r>
    </w:p>
    <w:p w14:paraId="634F6EFC" w14:textId="77777777" w:rsidR="007C32F5" w:rsidRPr="00171934" w:rsidRDefault="00171934" w:rsidP="00CE72F5">
      <w:pPr>
        <w:pStyle w:val="21"/>
        <w:widowControl w:val="0"/>
        <w:spacing w:after="0" w:line="360" w:lineRule="auto"/>
        <w:ind w:firstLine="709"/>
        <w:jc w:val="both"/>
        <w:rPr>
          <w:rFonts w:ascii="Times New Roman" w:hAnsi="Times New Roman"/>
          <w:b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color w:val="1D1B11" w:themeColor="background2" w:themeShade="1A"/>
          <w:sz w:val="28"/>
          <w:szCs w:val="28"/>
        </w:rPr>
        <w:t>7. п</w:t>
      </w:r>
      <w:r w:rsidR="007C32F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роведение дезинфекции лабораторного инструментария, посуды.</w:t>
      </w:r>
    </w:p>
    <w:p w14:paraId="79619A20" w14:textId="77777777" w:rsidR="00353187" w:rsidRDefault="00353187" w:rsidP="00CE72F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062C300" w14:textId="77777777" w:rsidR="00171934" w:rsidRDefault="00171934" w:rsidP="00F03DF4">
      <w:pPr>
        <w:jc w:val="center"/>
        <w:rPr>
          <w:rFonts w:ascii="Times New Roman" w:hAnsi="Times New Roman"/>
          <w:b/>
          <w:sz w:val="28"/>
          <w:szCs w:val="28"/>
        </w:rPr>
      </w:pPr>
    </w:p>
    <w:p w14:paraId="57DF96C3" w14:textId="77777777" w:rsidR="00171934" w:rsidRPr="00353187" w:rsidRDefault="00171934" w:rsidP="00F03DF4">
      <w:pPr>
        <w:jc w:val="center"/>
        <w:rPr>
          <w:rFonts w:ascii="Times New Roman" w:hAnsi="Times New Roman"/>
          <w:b/>
          <w:sz w:val="28"/>
          <w:szCs w:val="28"/>
        </w:rPr>
      </w:pPr>
    </w:p>
    <w:p w14:paraId="76BC872D" w14:textId="77777777" w:rsidR="000F3CF7" w:rsidRDefault="000F3CF7" w:rsidP="00EB43E5">
      <w:pPr>
        <w:spacing w:after="0" w:line="240" w:lineRule="auto"/>
        <w:jc w:val="center"/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</w:pPr>
    </w:p>
    <w:p w14:paraId="37A7A6C9" w14:textId="6821E0DE" w:rsidR="00EB43E5" w:rsidRPr="00171934" w:rsidRDefault="00171934" w:rsidP="00EB43E5">
      <w:pPr>
        <w:spacing w:after="0" w:line="240" w:lineRule="auto"/>
        <w:jc w:val="center"/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</w:pPr>
      <w:r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  <w:lastRenderedPageBreak/>
        <w:t>Л</w:t>
      </w:r>
      <w:r w:rsidRPr="00171934">
        <w:rPr>
          <w:rFonts w:ascii="Times New Roman" w:hAnsi="Times New Roman"/>
          <w:b/>
          <w:bCs/>
          <w:color w:val="1D1B11" w:themeColor="background2" w:themeShade="1A"/>
          <w:sz w:val="28"/>
          <w:szCs w:val="28"/>
        </w:rPr>
        <w:t>ист лабораторных исследований</w:t>
      </w:r>
    </w:p>
    <w:p w14:paraId="35B62EBC" w14:textId="77777777" w:rsidR="00171934" w:rsidRPr="00171934" w:rsidRDefault="00171934" w:rsidP="00EB43E5">
      <w:pPr>
        <w:spacing w:after="0" w:line="240" w:lineRule="auto"/>
        <w:jc w:val="center"/>
        <w:rPr>
          <w:rFonts w:ascii="Times New Roman" w:hAnsi="Times New Roman"/>
          <w:color w:val="1D1B11" w:themeColor="background2" w:themeShade="1A"/>
          <w:sz w:val="24"/>
          <w:szCs w:val="24"/>
        </w:rPr>
      </w:pP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93"/>
        <w:gridCol w:w="992"/>
        <w:gridCol w:w="992"/>
        <w:gridCol w:w="992"/>
        <w:gridCol w:w="993"/>
        <w:gridCol w:w="992"/>
        <w:gridCol w:w="850"/>
      </w:tblGrid>
      <w:tr w:rsidR="00171934" w:rsidRPr="00171934" w14:paraId="680CF6CD" w14:textId="77777777" w:rsidTr="00075025">
        <w:trPr>
          <w:cantSplit/>
          <w:trHeight w:val="636"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BA13D" w14:textId="77777777" w:rsidR="00EB43E5" w:rsidRPr="00171934" w:rsidRDefault="00075025" w:rsidP="0007502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Исследования</w:t>
            </w:r>
          </w:p>
        </w:tc>
        <w:tc>
          <w:tcPr>
            <w:tcW w:w="595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9D56AD1" w14:textId="77777777" w:rsidR="00EB43E5" w:rsidRPr="00171934" w:rsidRDefault="00EB43E5" w:rsidP="00075025">
            <w:pPr>
              <w:spacing w:after="0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Количество исследований по дням практики</w:t>
            </w:r>
          </w:p>
        </w:tc>
        <w:tc>
          <w:tcPr>
            <w:tcW w:w="850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14:paraId="5B6F9C9B" w14:textId="77777777" w:rsidR="00EB43E5" w:rsidRPr="00171934" w:rsidRDefault="00A81AAE" w:rsidP="00555929">
            <w:pPr>
              <w:spacing w:after="0" w:line="240" w:lineRule="auto"/>
              <w:ind w:left="-673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И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тог</w:t>
            </w:r>
          </w:p>
          <w:p w14:paraId="63D7C77D" w14:textId="77777777" w:rsidR="00EB43E5" w:rsidRPr="00171934" w:rsidRDefault="0007502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И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того</w:t>
            </w:r>
          </w:p>
        </w:tc>
      </w:tr>
      <w:tr w:rsidR="00171934" w:rsidRPr="00171934" w14:paraId="3A4A12F5" w14:textId="77777777" w:rsidTr="00555929">
        <w:trPr>
          <w:cantSplit/>
        </w:trPr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501FE" w14:textId="77777777" w:rsidR="00EB43E5" w:rsidRPr="00171934" w:rsidRDefault="00EB43E5" w:rsidP="00555929">
            <w:pPr>
              <w:spacing w:after="0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A6037" w14:textId="77777777" w:rsidR="00EB43E5" w:rsidRPr="00100F2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19E9E3" w14:textId="77777777" w:rsidR="00EB43E5" w:rsidRPr="00100F2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2E5D04" w14:textId="77777777" w:rsidR="00EB43E5" w:rsidRPr="00100F2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B33B17" w14:textId="77777777" w:rsidR="00EB43E5" w:rsidRPr="00100F2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EDCFE" w14:textId="77777777" w:rsidR="00EB43E5" w:rsidRPr="00100F2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DA0A4A8" w14:textId="77777777" w:rsidR="00EB43E5" w:rsidRPr="00100F24" w:rsidRDefault="00EB43E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</w:tcBorders>
          </w:tcPr>
          <w:p w14:paraId="16D9BD91" w14:textId="77777777" w:rsidR="00EB43E5" w:rsidRPr="00100F24" w:rsidRDefault="00EB43E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</w:tr>
      <w:tr w:rsidR="00171934" w:rsidRPr="00171934" w14:paraId="54E31018" w14:textId="77777777" w:rsidTr="00171934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60C15" w14:textId="77777777" w:rsidR="00EB43E5" w:rsidRPr="00171934" w:rsidRDefault="00075025" w:rsidP="00171934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зучение нормативных документов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A5B9E" w14:textId="77777777" w:rsidR="00EB43E5" w:rsidRPr="00100F24" w:rsidRDefault="00100F2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299C03" w14:textId="77777777" w:rsidR="00EB43E5" w:rsidRPr="00100F24" w:rsidRDefault="00100F2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52C9E0" w14:textId="77777777" w:rsidR="00EB43E5" w:rsidRPr="00100F24" w:rsidRDefault="00100F2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7655A" w14:textId="77777777" w:rsidR="00EB43E5" w:rsidRPr="00100F24" w:rsidRDefault="00100F2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7F268" w14:textId="77777777" w:rsidR="00EB43E5" w:rsidRPr="00100F24" w:rsidRDefault="00100F2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00F2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63B48E9" w14:textId="77777777" w:rsidR="00EB43E5" w:rsidRPr="00100F24" w:rsidRDefault="00EB43E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68F747" w14:textId="77777777" w:rsidR="00EB43E5" w:rsidRPr="00100F24" w:rsidRDefault="000B2234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10</w:t>
            </w:r>
          </w:p>
        </w:tc>
      </w:tr>
      <w:tr w:rsidR="00171934" w:rsidRPr="00171934" w14:paraId="2F3DA88C" w14:textId="77777777" w:rsidTr="00171934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D567E" w14:textId="77777777" w:rsidR="00EB43E5" w:rsidRPr="00171934" w:rsidRDefault="00A40DD3" w:rsidP="00A40DD3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Сбор и маркировка 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биоматериала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BD739" w14:textId="77777777" w:rsidR="00EB43E5" w:rsidRPr="000B2234" w:rsidRDefault="000B223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0B22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C6911" w14:textId="77777777" w:rsidR="00EB43E5" w:rsidRPr="000B223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79654" w14:textId="77777777" w:rsidR="00EB43E5" w:rsidRPr="000B223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EF698" w14:textId="77777777" w:rsidR="00EB43E5" w:rsidRPr="000B223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71C93" w14:textId="77777777" w:rsidR="00EB43E5" w:rsidRPr="000B2234" w:rsidRDefault="00EB43E5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1F0413F" w14:textId="77777777" w:rsidR="00EB43E5" w:rsidRPr="000B2234" w:rsidRDefault="00EB43E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3BB85" w14:textId="77777777" w:rsidR="00EB43E5" w:rsidRPr="000B2234" w:rsidRDefault="000B2234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 w:rsidRPr="000B22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14:paraId="76DB85B7" w14:textId="77777777" w:rsidTr="00171934">
        <w:trPr>
          <w:cantSplit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7C46B" w14:textId="77777777" w:rsidR="00EB43E5" w:rsidRPr="00171934" w:rsidRDefault="00A81AAE" w:rsidP="00171934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</w:t>
            </w:r>
            <w:r w:rsidR="00EB43E5"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рганизация рабочего места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B73A99" w14:textId="77777777" w:rsidR="00EB43E5" w:rsidRPr="000B2234" w:rsidRDefault="000B223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FF7FE" w14:textId="77777777" w:rsidR="00EB43E5" w:rsidRPr="000B2234" w:rsidRDefault="000B223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9A138" w14:textId="77777777" w:rsidR="00EB43E5" w:rsidRPr="000B2234" w:rsidRDefault="000B223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AA1EF" w14:textId="77777777" w:rsidR="00EB43E5" w:rsidRPr="000B2234" w:rsidRDefault="000B223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831755" w14:textId="77777777" w:rsidR="00EB43E5" w:rsidRPr="000B2234" w:rsidRDefault="000B2234" w:rsidP="00555929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522D2A0" w14:textId="77777777" w:rsidR="00EB43E5" w:rsidRPr="000B2234" w:rsidRDefault="00EB43E5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F70730" w14:textId="77777777" w:rsidR="00EB43E5" w:rsidRPr="000B2234" w:rsidRDefault="000B2234" w:rsidP="00555929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5</w:t>
            </w:r>
          </w:p>
        </w:tc>
      </w:tr>
      <w:tr w:rsidR="00171934" w:rsidRPr="00171934" w14:paraId="682E0533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5B00B" w14:textId="77777777"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Приготовление простых и сложных</w:t>
            </w:r>
            <w:r w:rsidR="00470E9E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 </w:t>
            </w: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питательных сред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5F8BDC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5460D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D0D01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48C69D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85A6A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BB16521" w14:textId="77777777" w:rsidR="00EB43E5" w:rsidRPr="000B2234" w:rsidRDefault="00EB43E5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18DE9" w14:textId="77777777" w:rsidR="00EB43E5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14:paraId="1C84ABFD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A6266" w14:textId="77777777"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Посев на питательные среды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EDB9F8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0453E8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13CC03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67C08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14328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78A1FEF" w14:textId="77777777" w:rsidR="00EB43E5" w:rsidRPr="000B2234" w:rsidRDefault="00EB43E5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F7FBD3" w14:textId="77777777" w:rsidR="00EB43E5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42</w:t>
            </w:r>
          </w:p>
        </w:tc>
      </w:tr>
      <w:tr w:rsidR="00171934" w:rsidRPr="00171934" w14:paraId="130B5A9F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6D6B0" w14:textId="0161217D"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Изучение </w:t>
            </w:r>
            <w:proofErr w:type="spellStart"/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культуральных</w:t>
            </w:r>
            <w:proofErr w:type="spellEnd"/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 xml:space="preserve"> свойств.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6E63E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5BBD3A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7738B4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73B09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30CCD2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52E5434" w14:textId="77777777" w:rsidR="00EB43E5" w:rsidRPr="000B2234" w:rsidRDefault="00EB43E5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612668" w14:textId="77777777" w:rsidR="00EB43E5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14:paraId="52FFE009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03C89" w14:textId="399AC415"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Изучение морфологических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3F2524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80B9F6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6ACAB7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F98BD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C33E5D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73C3601" w14:textId="77777777" w:rsidR="00EB43E5" w:rsidRPr="000B2234" w:rsidRDefault="00EB43E5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F07686" w14:textId="77777777" w:rsidR="00EB43E5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12</w:t>
            </w:r>
          </w:p>
        </w:tc>
      </w:tr>
      <w:tr w:rsidR="00171934" w:rsidRPr="00171934" w14:paraId="3784DD19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2AA56" w14:textId="77777777" w:rsidR="00A81AAE" w:rsidRPr="00171934" w:rsidRDefault="00A81AAE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Определение подвижности микро</w:t>
            </w:r>
            <w:r w:rsid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</w:t>
            </w: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рганизмов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8D82C1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DF3F6" w14:textId="77777777" w:rsidR="00A81AAE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E51A02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3791A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E97AAA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413A9A4" w14:textId="77777777" w:rsidR="00A81AAE" w:rsidRPr="000B2234" w:rsidRDefault="00A81AAE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5FE945" w14:textId="77777777" w:rsidR="00A81AAE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3</w:t>
            </w:r>
          </w:p>
        </w:tc>
      </w:tr>
      <w:tr w:rsidR="00171934" w:rsidRPr="00171934" w14:paraId="25DC37A9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2EA89" w14:textId="77777777" w:rsidR="00A81AAE" w:rsidRPr="00171934" w:rsidRDefault="00A81AAE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Определение спор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C7D88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B8BCAD" w14:textId="77777777" w:rsidR="00A81AAE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2AEC79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BEBD91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7B34D3" w14:textId="77777777" w:rsidR="00A81AAE" w:rsidRPr="000B2234" w:rsidRDefault="00A81AAE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31A651A1" w14:textId="77777777" w:rsidR="00A81AAE" w:rsidRPr="000B2234" w:rsidRDefault="00A81AAE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965232" w14:textId="77777777" w:rsidR="00A81AAE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2</w:t>
            </w:r>
          </w:p>
        </w:tc>
      </w:tr>
      <w:tr w:rsidR="00171934" w:rsidRPr="00171934" w14:paraId="521E9F77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00CAA" w14:textId="77777777" w:rsidR="00EB43E5" w:rsidRPr="00171934" w:rsidRDefault="00EB43E5" w:rsidP="00171934">
            <w:pPr>
              <w:spacing w:before="8" w:after="8" w:line="24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Изучение биохимических свойств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02870F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043838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D9A3A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293C4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2B80E0" w14:textId="77777777" w:rsidR="00EB43E5" w:rsidRPr="000B2234" w:rsidRDefault="00EB43E5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CFBCD78" w14:textId="77777777" w:rsidR="00EB43E5" w:rsidRPr="000B2234" w:rsidRDefault="00EB43E5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0641FE" w14:textId="77777777" w:rsidR="00EB43E5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6</w:t>
            </w:r>
          </w:p>
        </w:tc>
      </w:tr>
      <w:tr w:rsidR="00171934" w:rsidRPr="00171934" w14:paraId="7C729CA6" w14:textId="77777777" w:rsidTr="00171934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86B2C" w14:textId="77777777" w:rsidR="00EB43E5" w:rsidRPr="00171934" w:rsidRDefault="00EB43E5" w:rsidP="00171934">
            <w:pPr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Утилизация отработанного материала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947A1C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D5937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F4730B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E1B3A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75CAF" w14:textId="77777777" w:rsidR="00EB43E5" w:rsidRPr="000B2234" w:rsidRDefault="000B2234" w:rsidP="00EB43E5">
            <w:pPr>
              <w:spacing w:after="0"/>
              <w:jc w:val="center"/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DCB6C89" w14:textId="77777777" w:rsidR="00EB43E5" w:rsidRPr="000B2234" w:rsidRDefault="00EB43E5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</w:p>
        </w:tc>
        <w:tc>
          <w:tcPr>
            <w:tcW w:w="850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0F77C5" w14:textId="77777777" w:rsidR="00EB43E5" w:rsidRPr="000B2234" w:rsidRDefault="000B2234" w:rsidP="00EB43E5">
            <w:pPr>
              <w:spacing w:after="0" w:line="240" w:lineRule="auto"/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4"/>
                <w:szCs w:val="24"/>
                <w:lang w:bidi="sa-IN"/>
              </w:rPr>
              <w:t>5</w:t>
            </w:r>
          </w:p>
        </w:tc>
      </w:tr>
    </w:tbl>
    <w:p w14:paraId="53F09593" w14:textId="77777777" w:rsidR="00EB43E5" w:rsidRPr="00171934" w:rsidRDefault="00AD55DB" w:rsidP="00EB43E5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4"/>
          <w:szCs w:val="24"/>
        </w:rPr>
      </w:pPr>
      <w:r w:rsidRPr="00171934">
        <w:rPr>
          <w:rFonts w:ascii="Times New Roman" w:hAnsi="Times New Roman"/>
          <w:b/>
          <w:color w:val="1D1B11" w:themeColor="background2" w:themeShade="1A"/>
          <w:sz w:val="24"/>
          <w:szCs w:val="24"/>
        </w:rPr>
        <w:br w:type="page"/>
      </w:r>
      <w:r w:rsidR="00EB43E5" w:rsidRPr="00171934">
        <w:rPr>
          <w:rFonts w:ascii="Times New Roman" w:hAnsi="Times New Roman"/>
          <w:b/>
          <w:color w:val="1D1B11" w:themeColor="background2" w:themeShade="1A"/>
          <w:sz w:val="24"/>
          <w:szCs w:val="24"/>
        </w:rPr>
        <w:lastRenderedPageBreak/>
        <w:t>ОТЧЕТ ПО УЧЕБНОЙ ПРАКТИКЕ</w:t>
      </w:r>
    </w:p>
    <w:p w14:paraId="4FA6F940" w14:textId="77777777" w:rsidR="00EB43E5" w:rsidRPr="00171934" w:rsidRDefault="00EB43E5" w:rsidP="00EB43E5">
      <w:p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8"/>
          <w:szCs w:val="28"/>
        </w:rPr>
      </w:pPr>
    </w:p>
    <w:p w14:paraId="53B4E5B7" w14:textId="382A93EB" w:rsidR="00EB43E5" w:rsidRPr="00171934" w:rsidRDefault="00EB43E5" w:rsidP="00EB43E5">
      <w:pPr>
        <w:spacing w:before="8" w:after="8" w:line="240" w:lineRule="auto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Ф.И.О. обучающегося</w:t>
      </w:r>
      <w:r w:rsidR="000F3CF7">
        <w:rPr>
          <w:rFonts w:ascii="Times New Roman" w:hAnsi="Times New Roman"/>
          <w:color w:val="1D1B11" w:themeColor="background2" w:themeShade="1A"/>
          <w:sz w:val="28"/>
          <w:szCs w:val="28"/>
        </w:rPr>
        <w:t>: Ковальчук Алена Владимировна</w:t>
      </w:r>
    </w:p>
    <w:p w14:paraId="5DDD72AC" w14:textId="77777777" w:rsidR="00EB43E5" w:rsidRPr="00171934" w:rsidRDefault="00EB43E5" w:rsidP="00EB43E5">
      <w:pPr>
        <w:spacing w:before="8" w:after="8" w:line="240" w:lineRule="auto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14:paraId="36696188" w14:textId="77777777" w:rsidR="000F3CF7" w:rsidRDefault="000F3CF7" w:rsidP="00EB43E5">
      <w:pPr>
        <w:spacing w:before="8" w:after="8" w:line="240" w:lineRule="auto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Г</w:t>
      </w:r>
      <w:r w:rsidR="00EB43E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руппы</w:t>
      </w:r>
      <w:r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107</w:t>
      </w:r>
      <w:r w:rsidR="00EB43E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 </w:t>
      </w:r>
    </w:p>
    <w:p w14:paraId="13851E7B" w14:textId="20DA8179" w:rsidR="00EB43E5" w:rsidRPr="00171934" w:rsidRDefault="00EB43E5" w:rsidP="00EB43E5">
      <w:pPr>
        <w:spacing w:before="8" w:after="8" w:line="240" w:lineRule="auto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специальности</w:t>
      </w:r>
      <w:r w:rsidR="000F3CF7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 Лабораторная диагностика</w:t>
      </w:r>
    </w:p>
    <w:p w14:paraId="74EF2108" w14:textId="77777777" w:rsidR="00EB43E5" w:rsidRPr="00171934" w:rsidRDefault="00EB43E5" w:rsidP="00EB43E5">
      <w:pPr>
        <w:spacing w:before="8" w:after="8" w:line="240" w:lineRule="auto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 xml:space="preserve">Проходившего (ей) учебную практику </w:t>
      </w:r>
    </w:p>
    <w:p w14:paraId="14D333A2" w14:textId="5473E955" w:rsidR="00EB43E5" w:rsidRPr="00171934" w:rsidRDefault="00FF772B" w:rsidP="00EB43E5">
      <w:pPr>
        <w:spacing w:before="8" w:after="8" w:line="240" w:lineRule="auto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с __</w:t>
      </w:r>
      <w:r w:rsidR="000F3CF7">
        <w:rPr>
          <w:rFonts w:ascii="Times New Roman" w:hAnsi="Times New Roman"/>
          <w:color w:val="1D1B11" w:themeColor="background2" w:themeShade="1A"/>
          <w:sz w:val="28"/>
          <w:szCs w:val="28"/>
        </w:rPr>
        <w:t>20</w:t>
      </w: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____по __</w:t>
      </w:r>
      <w:r w:rsidR="000F3CF7">
        <w:rPr>
          <w:rFonts w:ascii="Times New Roman" w:hAnsi="Times New Roman"/>
          <w:color w:val="1D1B11" w:themeColor="background2" w:themeShade="1A"/>
          <w:sz w:val="28"/>
          <w:szCs w:val="28"/>
        </w:rPr>
        <w:t>25</w:t>
      </w: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____2019</w:t>
      </w:r>
      <w:r w:rsidR="00EB43E5"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г</w:t>
      </w:r>
    </w:p>
    <w:p w14:paraId="05708DEB" w14:textId="77777777" w:rsidR="00EB43E5" w:rsidRDefault="00EB43E5" w:rsidP="00EB43E5">
      <w:pPr>
        <w:spacing w:before="8" w:after="8" w:line="24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color w:val="1D1B11" w:themeColor="background2" w:themeShade="1A"/>
          <w:sz w:val="28"/>
          <w:szCs w:val="28"/>
        </w:rPr>
        <w:t>За время прохождения практики мною выполнены следующие объемы работ:</w:t>
      </w:r>
    </w:p>
    <w:p w14:paraId="4A012F76" w14:textId="77777777" w:rsidR="00171934" w:rsidRPr="00171934" w:rsidRDefault="00171934" w:rsidP="00EB43E5">
      <w:pPr>
        <w:spacing w:before="8" w:after="8" w:line="240" w:lineRule="auto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p w14:paraId="2A869976" w14:textId="77777777" w:rsidR="00EB43E5" w:rsidRPr="00171934" w:rsidRDefault="00EB43E5" w:rsidP="00171934">
      <w:pPr>
        <w:numPr>
          <w:ilvl w:val="0"/>
          <w:numId w:val="31"/>
        </w:numPr>
        <w:spacing w:before="8" w:after="8" w:line="240" w:lineRule="auto"/>
        <w:jc w:val="center"/>
        <w:rPr>
          <w:rFonts w:ascii="Times New Roman" w:hAnsi="Times New Roman"/>
          <w:b/>
          <w:color w:val="1D1B11" w:themeColor="background2" w:themeShade="1A"/>
          <w:sz w:val="28"/>
          <w:szCs w:val="28"/>
        </w:rPr>
      </w:pPr>
      <w:r w:rsidRPr="00171934">
        <w:rPr>
          <w:rFonts w:ascii="Times New Roman" w:hAnsi="Times New Roman"/>
          <w:b/>
          <w:color w:val="1D1B11" w:themeColor="background2" w:themeShade="1A"/>
          <w:sz w:val="28"/>
          <w:szCs w:val="28"/>
        </w:rPr>
        <w:t>Цифровой отчет</w:t>
      </w:r>
    </w:p>
    <w:p w14:paraId="08BA044F" w14:textId="77777777" w:rsidR="00AD55DB" w:rsidRPr="00171934" w:rsidRDefault="00AD55DB" w:rsidP="00171934">
      <w:pPr>
        <w:spacing w:before="8" w:after="8" w:line="240" w:lineRule="auto"/>
        <w:ind w:left="720"/>
        <w:jc w:val="both"/>
        <w:rPr>
          <w:rFonts w:ascii="Times New Roman" w:hAnsi="Times New Roman"/>
          <w:color w:val="1D1B11" w:themeColor="background2" w:themeShade="1A"/>
          <w:sz w:val="28"/>
          <w:szCs w:val="28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8363"/>
        <w:gridCol w:w="850"/>
      </w:tblGrid>
      <w:tr w:rsidR="00171934" w:rsidRPr="00171934" w14:paraId="645D3060" w14:textId="77777777" w:rsidTr="00171934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40644" w14:textId="77777777" w:rsidR="00EB43E5" w:rsidRPr="00171934" w:rsidRDefault="00EB43E5" w:rsidP="00171934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4"/>
              </w:rPr>
              <w:t>№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B1480D" w14:textId="77777777" w:rsidR="00EB43E5" w:rsidRPr="00171934" w:rsidRDefault="00EB43E5" w:rsidP="00171934">
            <w:pPr>
              <w:pStyle w:val="3"/>
              <w:spacing w:after="200"/>
              <w:jc w:val="center"/>
              <w:rPr>
                <w:color w:val="1D1B11" w:themeColor="background2" w:themeShade="1A"/>
                <w:sz w:val="28"/>
                <w:szCs w:val="24"/>
              </w:rPr>
            </w:pPr>
            <w:bookmarkStart w:id="17" w:name="_Toc358385191"/>
            <w:bookmarkStart w:id="18" w:name="_Toc358385536"/>
            <w:bookmarkStart w:id="19" w:name="_Toc358385865"/>
            <w:bookmarkStart w:id="20" w:name="_Toc359316874"/>
            <w:r w:rsidRPr="00171934">
              <w:rPr>
                <w:color w:val="1D1B11" w:themeColor="background2" w:themeShade="1A"/>
                <w:sz w:val="28"/>
                <w:szCs w:val="24"/>
              </w:rPr>
              <w:t>Виды работ</w:t>
            </w:r>
            <w:bookmarkEnd w:id="17"/>
            <w:bookmarkEnd w:id="18"/>
            <w:bookmarkEnd w:id="19"/>
            <w:bookmarkEnd w:id="20"/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60367" w14:textId="77777777" w:rsidR="00EB43E5" w:rsidRPr="00171934" w:rsidRDefault="00EB43E5" w:rsidP="00AD55DB">
            <w:pPr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4"/>
              </w:rPr>
              <w:t>Кол-во</w:t>
            </w:r>
          </w:p>
        </w:tc>
      </w:tr>
      <w:tr w:rsidR="00171934" w:rsidRPr="00171934" w14:paraId="2E81DA3A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5C84A" w14:textId="77777777" w:rsidR="00EB43E5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B1A190" w14:textId="77777777" w:rsidR="00EB43E5" w:rsidRPr="00171934" w:rsidRDefault="00EB43E5" w:rsidP="00CE72F5">
            <w:pPr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и</w:t>
            </w:r>
            <w:r w:rsid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зучение нормативных документов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FF39E" w14:textId="77777777" w:rsidR="00EB43E5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10</w:t>
            </w:r>
          </w:p>
        </w:tc>
      </w:tr>
      <w:tr w:rsidR="00171934" w:rsidRPr="00171934" w14:paraId="183B24BE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DB737" w14:textId="77777777" w:rsidR="00EB43E5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8A9226" w14:textId="77777777" w:rsidR="00EB43E5" w:rsidRPr="00171934" w:rsidRDefault="00EB43E5" w:rsidP="00CE72F5">
            <w:pPr>
              <w:spacing w:before="8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определение </w:t>
            </w:r>
            <w:proofErr w:type="spellStart"/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тинкториальных</w:t>
            </w:r>
            <w:proofErr w:type="spellEnd"/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5751F" w14:textId="77777777" w:rsidR="00EB43E5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12</w:t>
            </w:r>
          </w:p>
        </w:tc>
      </w:tr>
      <w:tr w:rsidR="00171934" w:rsidRPr="00171934" w14:paraId="4F053D5D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D57E1" w14:textId="77777777" w:rsidR="00EB43E5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2117D3" w14:textId="77777777" w:rsidR="00EB43E5" w:rsidRPr="00171934" w:rsidRDefault="00EB43E5" w:rsidP="00CE72F5">
            <w:pP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proofErr w:type="gramStart"/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приготовление </w:t>
            </w:r>
            <w:r w:rsidR="00CD2493"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 питательных</w:t>
            </w:r>
            <w:proofErr w:type="gramEnd"/>
            <w:r w:rsidR="00CD2493"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 сред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BBF44" w14:textId="77777777" w:rsidR="00EB43E5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6</w:t>
            </w:r>
          </w:p>
        </w:tc>
      </w:tr>
      <w:tr w:rsidR="00171934" w:rsidRPr="00171934" w14:paraId="13CE0130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FF254" w14:textId="77777777" w:rsidR="00EB43E5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041C7" w14:textId="77777777" w:rsidR="00EB43E5" w:rsidRPr="00171934" w:rsidRDefault="00CD2493" w:rsidP="00CE72F5">
            <w:pP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посев исследуемого материала на плотные питательные среды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85127" w14:textId="77777777" w:rsidR="00EB43E5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42</w:t>
            </w:r>
          </w:p>
        </w:tc>
      </w:tr>
      <w:tr w:rsidR="00171934" w:rsidRPr="00171934" w14:paraId="7D469878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054DE" w14:textId="77777777" w:rsidR="00A81AAE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4BEF6" w14:textId="77777777" w:rsidR="00A81AAE" w:rsidRPr="00171934" w:rsidRDefault="00A81AAE" w:rsidP="00CE72F5">
            <w:pP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изучение </w:t>
            </w:r>
            <w:proofErr w:type="spellStart"/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культуральных</w:t>
            </w:r>
            <w:proofErr w:type="spellEnd"/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EB5F0" w14:textId="77777777" w:rsidR="00A81AAE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6</w:t>
            </w:r>
          </w:p>
        </w:tc>
      </w:tr>
      <w:tr w:rsidR="00171934" w:rsidRPr="00171934" w14:paraId="721AB14B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541D18" w14:textId="77777777" w:rsidR="00A81AAE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CF1F7" w14:textId="77777777" w:rsidR="00A81AAE" w:rsidRPr="00171934" w:rsidRDefault="00A81AAE" w:rsidP="000B2234">
            <w:pP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изучение морфологических св</w:t>
            </w:r>
            <w:r w:rsidR="00075025"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о</w:t>
            </w: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B7F2D" w14:textId="77777777" w:rsidR="00A81AAE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12</w:t>
            </w:r>
          </w:p>
        </w:tc>
      </w:tr>
      <w:tr w:rsidR="00171934" w:rsidRPr="00171934" w14:paraId="791537F5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10832F" w14:textId="77777777" w:rsidR="00CD2493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55C24" w14:textId="77777777" w:rsidR="00CD2493" w:rsidRPr="00171934" w:rsidRDefault="00CD2493" w:rsidP="00CE72F5">
            <w:pP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изучение биохимических свойств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CC883" w14:textId="77777777" w:rsidR="00CD2493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6</w:t>
            </w:r>
          </w:p>
        </w:tc>
      </w:tr>
      <w:tr w:rsidR="00171934" w:rsidRPr="00171934" w14:paraId="08BE009C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0A133" w14:textId="77777777" w:rsidR="00EB43E5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4EA49" w14:textId="77777777" w:rsidR="00EB43E5" w:rsidRPr="00171934" w:rsidRDefault="00CE72F5" w:rsidP="00CE72F5">
            <w:pP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у</w:t>
            </w:r>
            <w:r w:rsidR="00CD2493"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чет</w:t>
            </w:r>
            <w:r w:rsidR="00075025"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 результатов исследования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CB44F" w14:textId="77777777" w:rsidR="00EB43E5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6</w:t>
            </w:r>
          </w:p>
        </w:tc>
      </w:tr>
      <w:tr w:rsidR="00171934" w:rsidRPr="00171934" w14:paraId="20E9B128" w14:textId="77777777" w:rsidTr="00CE72F5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2A2634" w14:textId="77777777" w:rsidR="00EB43E5" w:rsidRPr="00171934" w:rsidRDefault="00CE72F5" w:rsidP="00CE72F5">
            <w:pPr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4"/>
              </w:rPr>
              <w:t>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8884E" w14:textId="77777777" w:rsidR="00EB43E5" w:rsidRPr="00CE72F5" w:rsidRDefault="00EB43E5" w:rsidP="00CE72F5">
            <w:pPr>
              <w:spacing w:before="10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проведение мероприятий по стерилизации и дезинфекции лабораторной посуды, </w:t>
            </w:r>
            <w:r w:rsidR="00CE72F5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 xml:space="preserve">инструментария, средств защиты, </w:t>
            </w:r>
            <w:r w:rsidRPr="00171934"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утилизация отработанного материала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21C6E" w14:textId="77777777" w:rsidR="00EB43E5" w:rsidRPr="00171934" w:rsidRDefault="000B2234" w:rsidP="00AD55DB">
            <w:pPr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4"/>
              </w:rPr>
              <w:t>5</w:t>
            </w:r>
          </w:p>
        </w:tc>
      </w:tr>
    </w:tbl>
    <w:p w14:paraId="403E157C" w14:textId="77777777" w:rsidR="00CD2493" w:rsidRPr="00171934" w:rsidRDefault="00CD2493" w:rsidP="00DA18CB">
      <w:pPr>
        <w:jc w:val="center"/>
        <w:rPr>
          <w:b/>
          <w:bCs/>
          <w:color w:val="1D1B11" w:themeColor="background2" w:themeShade="1A"/>
          <w:sz w:val="24"/>
          <w:szCs w:val="24"/>
        </w:rPr>
      </w:pPr>
    </w:p>
    <w:p w14:paraId="28CB1A9A" w14:textId="77777777" w:rsidR="00CD2493" w:rsidRPr="00171934" w:rsidRDefault="00CD2493" w:rsidP="00DA18CB">
      <w:pPr>
        <w:jc w:val="center"/>
        <w:rPr>
          <w:b/>
          <w:bCs/>
          <w:color w:val="1D1B11" w:themeColor="background2" w:themeShade="1A"/>
          <w:sz w:val="24"/>
          <w:szCs w:val="24"/>
        </w:rPr>
      </w:pPr>
    </w:p>
    <w:tbl>
      <w:tblPr>
        <w:tblW w:w="0" w:type="auto"/>
        <w:tblBorders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9570"/>
      </w:tblGrid>
      <w:tr w:rsidR="00CE72F5" w:rsidRPr="000E7D60" w14:paraId="3B807E5B" w14:textId="77777777" w:rsidTr="000A45CA">
        <w:tc>
          <w:tcPr>
            <w:tcW w:w="9570" w:type="dxa"/>
            <w:tcBorders>
              <w:top w:val="nil"/>
              <w:bottom w:val="nil"/>
            </w:tcBorders>
          </w:tcPr>
          <w:p w14:paraId="12C856A5" w14:textId="77777777" w:rsidR="000A45CA" w:rsidRDefault="00AD55DB" w:rsidP="000A45CA">
            <w:pPr>
              <w:spacing w:after="0" w:line="360" w:lineRule="auto"/>
              <w:ind w:left="720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171934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br w:type="page"/>
            </w:r>
          </w:p>
          <w:p w14:paraId="2AB0C379" w14:textId="77777777" w:rsidR="000A45CA" w:rsidRDefault="000A45CA" w:rsidP="000A45CA">
            <w:pPr>
              <w:spacing w:after="0" w:line="360" w:lineRule="auto"/>
              <w:ind w:left="720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A47B007" w14:textId="77777777" w:rsidR="00CD2493" w:rsidRPr="00D60DB3" w:rsidRDefault="00CD2493" w:rsidP="000A45CA">
            <w:pPr>
              <w:spacing w:after="0" w:line="360" w:lineRule="auto"/>
              <w:ind w:left="720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B38E9CB" w14:textId="77777777" w:rsidR="000E7D60" w:rsidRPr="00D60DB3" w:rsidRDefault="000E7D60" w:rsidP="000E7D60">
            <w:pPr>
              <w:spacing w:after="0" w:line="360" w:lineRule="auto"/>
              <w:ind w:left="720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CB2A5FD" w14:textId="77777777" w:rsidR="000F3CF7" w:rsidRDefault="000F3CF7" w:rsidP="000E7D60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216DBDC8" w14:textId="7DCB5617" w:rsidR="000E7D60" w:rsidRPr="00D60DB3" w:rsidRDefault="000E7D60" w:rsidP="000E7D60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1 (20.05.19)</w:t>
            </w:r>
          </w:p>
          <w:p w14:paraId="0A165B81" w14:textId="77777777" w:rsidR="00C36C22" w:rsidRPr="00D60DB3" w:rsidRDefault="000E7D60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1 этапа бактериологического исследования</w:t>
            </w:r>
          </w:p>
          <w:p w14:paraId="16C12009" w14:textId="77777777" w:rsidR="000E7D60" w:rsidRPr="00D60DB3" w:rsidRDefault="000E7D60" w:rsidP="000E7D6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09F6A747" w14:textId="77777777" w:rsidR="000E7D60" w:rsidRPr="00D60DB3" w:rsidRDefault="000E7D60" w:rsidP="000E7D6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Правила техники безопасности:</w:t>
            </w:r>
          </w:p>
          <w:p w14:paraId="567C1680" w14:textId="77777777" w:rsidR="000E7D60" w:rsidRPr="00D60DB3" w:rsidRDefault="000E7D60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1. находиться и работать в лаборатории в халатах, колпаках, перчатках, сменной обуви;</w:t>
            </w:r>
          </w:p>
          <w:p w14:paraId="7177FFD1" w14:textId="77777777" w:rsidR="000E7D60" w:rsidRPr="00D60DB3" w:rsidRDefault="000E7D60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 пользоваться только отв</w:t>
            </w:r>
            <w:r w:rsidR="005D3554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еденным местом и оборудованием;</w:t>
            </w:r>
          </w:p>
          <w:p w14:paraId="239DF488" w14:textId="77777777"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 не выносить посуду, материал, оборудование из лаборатории;</w:t>
            </w:r>
          </w:p>
          <w:p w14:paraId="7DBAC5C4" w14:textId="77777777"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4. принимать пищу в специально отведенном для этого месте;</w:t>
            </w:r>
          </w:p>
          <w:p w14:paraId="0141F189" w14:textId="77777777"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5. после работы с заразными материалами, инструменты, посуда, предметные стекла подлежат обеззараживанию в дезинфицирующем растворе, а после в сухожаровом шкафу;</w:t>
            </w:r>
          </w:p>
          <w:p w14:paraId="59DBB5A9" w14:textId="77777777"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6. если разобьется посуда или разольется жидкость, содержащая микроорганизмы, необходимо тщательно все продезинфицировать и сообщить руководителю;</w:t>
            </w:r>
          </w:p>
          <w:p w14:paraId="5CD50AA2" w14:textId="77777777" w:rsidR="005D3554" w:rsidRPr="00D60DB3" w:rsidRDefault="005D3554" w:rsidP="00EC596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7. соблюдать чистоту и опрятность, до и после работы необходимо продезинфицировать стол и помыть руки. </w:t>
            </w:r>
          </w:p>
          <w:p w14:paraId="7405BFEA" w14:textId="77777777" w:rsidR="005D3554" w:rsidRPr="00D60DB3" w:rsidRDefault="005D3554" w:rsidP="000E7D60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BA076C3" w14:textId="77777777" w:rsidR="005D3554" w:rsidRPr="00D60DB3" w:rsidRDefault="005D3554" w:rsidP="005D355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Бактериологическое исследование используется для выделения микроорганизмов и изучения их свойств с целью определения их вида. </w:t>
            </w:r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Состоит из четырех этапов:</w:t>
            </w:r>
          </w:p>
          <w:p w14:paraId="75F8C8F7" w14:textId="77777777" w:rsidR="00EC5968" w:rsidRPr="00D60DB3" w:rsidRDefault="00EC5968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приготовление питательных сред для выделения чистой культуры и первичный посев исследуемого материала;</w:t>
            </w:r>
          </w:p>
          <w:p w14:paraId="6442996C" w14:textId="77777777" w:rsidR="00EC5968" w:rsidRPr="00D60DB3" w:rsidRDefault="003E7BFA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микроскопия выросших колоний.</w:t>
            </w:r>
            <w:r w:rsidR="00470E9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</w:t>
            </w:r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зучение </w:t>
            </w:r>
            <w:proofErr w:type="spellStart"/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морфологических и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EC5968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свойств, посев чистой культуры;</w:t>
            </w:r>
          </w:p>
          <w:p w14:paraId="6A04C170" w14:textId="77777777" w:rsidR="00EC5968" w:rsidRDefault="003E7BFA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определение частоты культуры, приготовление сред для определения биохимических свойств и посев на них чистой культуры;</w:t>
            </w:r>
          </w:p>
          <w:p w14:paraId="537DD388" w14:textId="77777777" w:rsidR="000D0A50" w:rsidRPr="00D60DB3" w:rsidRDefault="000D0A50" w:rsidP="000D0A50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D28ED30" w14:textId="77777777" w:rsidR="003E7BFA" w:rsidRPr="00D60DB3" w:rsidRDefault="003E7BFA" w:rsidP="00EC5968">
            <w:pPr>
              <w:numPr>
                <w:ilvl w:val="0"/>
                <w:numId w:val="37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учет результатов биохимических тестов, определение вида микроорганизма.</w:t>
            </w:r>
          </w:p>
          <w:p w14:paraId="462009AD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Питательная среда – вещество, применяемое для культивирования микроорганизмов, которое обладает свойствами: </w:t>
            </w:r>
          </w:p>
          <w:p w14:paraId="56201760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питательностью;</w:t>
            </w:r>
          </w:p>
          <w:p w14:paraId="282D9C70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изотоничностью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14:paraId="78D73100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оптимальная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pH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14:paraId="727FD5AB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стерильностью;</w:t>
            </w:r>
          </w:p>
          <w:p w14:paraId="2D34E6F3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влажностью;</w:t>
            </w:r>
          </w:p>
          <w:p w14:paraId="618CCC6C" w14:textId="77777777" w:rsidR="003E7BFA" w:rsidRPr="00D60DB3" w:rsidRDefault="003E7BFA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</w:t>
            </w:r>
            <w:r w:rsidR="00FA64CF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окислительно-восстановительными свойствами;</w:t>
            </w:r>
          </w:p>
          <w:p w14:paraId="718B2465" w14:textId="77777777" w:rsidR="00FA64CF" w:rsidRPr="00D60DB3" w:rsidRDefault="00FA64CF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-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унифицированностью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02003CBE" w14:textId="77777777" w:rsidR="00FA64CF" w:rsidRPr="00D60DB3" w:rsidRDefault="00FA64CF" w:rsidP="003E7BF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Классификация питательных сред:</w:t>
            </w:r>
          </w:p>
          <w:p w14:paraId="5E26F6D9" w14:textId="77777777" w:rsidR="00FA64CF" w:rsidRPr="00D60DB3" w:rsidRDefault="00FA64CF" w:rsidP="00FA64CF">
            <w:pPr>
              <w:numPr>
                <w:ilvl w:val="0"/>
                <w:numId w:val="39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плотности (жидкие, плотные, полужидкие);</w:t>
            </w:r>
          </w:p>
          <w:p w14:paraId="17D8DB06" w14:textId="77777777" w:rsidR="00FA64CF" w:rsidRPr="00D60DB3" w:rsidRDefault="00FA64CF" w:rsidP="00FA64CF">
            <w:pPr>
              <w:numPr>
                <w:ilvl w:val="0"/>
                <w:numId w:val="39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природе (естественные, искусственные, синтетические);</w:t>
            </w:r>
          </w:p>
          <w:p w14:paraId="755726C7" w14:textId="77777777" w:rsidR="00FA64CF" w:rsidRPr="00D60DB3" w:rsidRDefault="00FA64CF" w:rsidP="00FA64CF">
            <w:pPr>
              <w:numPr>
                <w:ilvl w:val="0"/>
                <w:numId w:val="39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 составу (простые, сложные);</w:t>
            </w:r>
          </w:p>
          <w:p w14:paraId="2B77A9F0" w14:textId="77777777" w:rsidR="00FA64CF" w:rsidRPr="00D60DB3" w:rsidRDefault="00FA64CF" w:rsidP="00AE3A6F">
            <w:pPr>
              <w:numPr>
                <w:ilvl w:val="0"/>
                <w:numId w:val="39"/>
              </w:numPr>
              <w:spacing w:after="0" w:line="360" w:lineRule="auto"/>
              <w:ind w:left="0"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назначению (основные, специаль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ные, элективные, накопительные, д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ифференциально-диагностические, транспортные, консервирующие, среды для хранения культур).</w:t>
            </w:r>
          </w:p>
          <w:p w14:paraId="28BF2997" w14:textId="77777777" w:rsidR="003E7BFA" w:rsidRPr="00D60DB3" w:rsidRDefault="00FA64CF" w:rsidP="00FA64CF">
            <w:pPr>
              <w:spacing w:after="0" w:line="360" w:lineRule="auto"/>
              <w:ind w:left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Подготовили рабочее место перед приготовлением сред.</w:t>
            </w:r>
          </w:p>
          <w:p w14:paraId="48AB51AF" w14:textId="77777777" w:rsidR="00CC5ED6" w:rsidRPr="00D60DB3" w:rsidRDefault="00CC5ED6" w:rsidP="000D0A50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F697984" w14:textId="77777777" w:rsidR="00FA64CF" w:rsidRPr="00D60DB3" w:rsidRDefault="00FA64CF" w:rsidP="00FA64CF">
            <w:pPr>
              <w:spacing w:after="0" w:line="360" w:lineRule="auto"/>
              <w:ind w:left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Приготовление питательных сред (МПА, </w:t>
            </w:r>
            <w:proofErr w:type="spellStart"/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)</w:t>
            </w:r>
          </w:p>
          <w:p w14:paraId="3C67C014" w14:textId="77777777" w:rsidR="00AE3A6F" w:rsidRPr="00D60DB3" w:rsidRDefault="00AE3A6F" w:rsidP="00AE3A6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приготовлени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я МПА берут</w:t>
            </w:r>
            <w:r w:rsidR="005275E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4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 питательной среды и разводят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100 мл воды. 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Стерилизуют дробно, доводят до кипения и убирают с плитки, так 3 раза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 этом колба закрыта пробкой (рис. 1).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Затем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среду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охлаждают и</w:t>
            </w:r>
            <w:r w:rsidR="00090A5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разливают в стерильные чашки Петри и пробирки.</w:t>
            </w:r>
          </w:p>
          <w:p w14:paraId="7340944E" w14:textId="77777777" w:rsidR="00570C6A" w:rsidRDefault="00570C6A" w:rsidP="00570C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Для приготовления </w:t>
            </w:r>
            <w:r w:rsidR="003A43A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среды</w:t>
            </w:r>
            <w:r w:rsidR="00090A5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берут 4 г питательной среды и разводят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100 мл воды. 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Стерилизуют дробно, доводят до кипения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убирают с плитки, так 3 раза (рис. 2).</w:t>
            </w:r>
            <w:r w:rsid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Затем среду охлаждают и </w:t>
            </w:r>
            <w:r w:rsidR="00F00D5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разливают в стерильные чашки Петри и пробирки.</w:t>
            </w:r>
          </w:p>
          <w:p w14:paraId="0F867AC3" w14:textId="77777777" w:rsidR="002B4631" w:rsidRDefault="002B4631" w:rsidP="00570C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5203939" w14:textId="77777777" w:rsidR="002B4631" w:rsidRDefault="002B4631" w:rsidP="002B4631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lastRenderedPageBreak/>
              <w:drawing>
                <wp:inline distT="0" distB="0" distL="0" distR="0" wp14:anchorId="283C5CF8" wp14:editId="2EC74D64">
                  <wp:extent cx="3333750" cy="2816087"/>
                  <wp:effectExtent l="0" t="0" r="0" b="0"/>
                  <wp:docPr id="2" name="Рисунок 2" descr="C:\Users\Dom\Desktop\IMG_20190520_084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om\Desktop\IMG_20190520_084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11" t="9965" r="3333" b="3093"/>
                          <a:stretch/>
                        </pic:blipFill>
                        <pic:spPr bwMode="auto">
                          <a:xfrm>
                            <a:off x="0" y="0"/>
                            <a:ext cx="3333750" cy="2816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04003E5" w14:textId="77777777" w:rsidR="002B4631" w:rsidRDefault="002B4631" w:rsidP="002B4631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Рисунок 1– Приготовление</w:t>
            </w:r>
            <w:r w:rsidR="00470E9E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МПА</w:t>
            </w:r>
          </w:p>
          <w:p w14:paraId="22E226E9" w14:textId="77777777" w:rsidR="000D0A50" w:rsidRDefault="000D0A50" w:rsidP="002B4631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8FB6D65" w14:textId="77777777" w:rsidR="00F00D53" w:rsidRDefault="00A40DD3" w:rsidP="00A40DD3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2EF0D11E" wp14:editId="679332EE">
                  <wp:extent cx="3486150" cy="2924175"/>
                  <wp:effectExtent l="0" t="0" r="0" b="0"/>
                  <wp:docPr id="1" name="Рисунок 1" descr="C:\Users\Dom\Desktop\IMG_20190520_084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om\Desktop\IMG_20190520_0845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10" t="9481" r="18247" b="8819"/>
                          <a:stretch/>
                        </pic:blipFill>
                        <pic:spPr bwMode="auto">
                          <a:xfrm>
                            <a:off x="0" y="0"/>
                            <a:ext cx="3488981" cy="2926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A090BC" w14:textId="77777777" w:rsidR="00A40DD3" w:rsidRPr="00A40DD3" w:rsidRDefault="00A40DD3" w:rsidP="00A40DD3">
            <w:pPr>
              <w:spacing w:after="0" w:line="36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Рисунок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2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–</w:t>
            </w:r>
            <w:r w:rsidR="00D9695C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Приготовление</w:t>
            </w:r>
            <w:r w:rsidR="00470E9E">
              <w:rPr>
                <w:rFonts w:ascii="Times New Roman" w:hAnsi="Times New Roman"/>
                <w:color w:val="1D1B11" w:themeColor="background2" w:themeShade="1A"/>
                <w:sz w:val="28"/>
              </w:rPr>
              <w:t xml:space="preserve"> </w:t>
            </w:r>
            <w:r w:rsidR="00D9695C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диффере</w:t>
            </w:r>
            <w:r w:rsidR="002B463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нциально-диагностической среды</w:t>
            </w:r>
            <w:r w:rsidR="00D9695C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D9695C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</w:p>
          <w:p w14:paraId="6ADD5C5A" w14:textId="77777777" w:rsidR="00A40DD3" w:rsidRPr="00D60DB3" w:rsidRDefault="00A40DD3" w:rsidP="00570C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92CE3A7" w14:textId="77777777" w:rsidR="00F00D53" w:rsidRPr="00813ED0" w:rsidRDefault="00F00D53" w:rsidP="00813ED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Техника взятия</w:t>
            </w:r>
            <w:r w:rsidRPr="00F00D5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смывов</w:t>
            </w:r>
          </w:p>
          <w:p w14:paraId="5A265A5A" w14:textId="77777777" w:rsidR="000D0A50" w:rsidRDefault="00F00D53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Взятие смывов произ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водится с помощью стерильных ув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лажненных ватных тампонов. Стерильные ватные тампоны на стеклянных, металлических или деревянных палочках, вмонтированных в проби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рки с ватными пробками, заготав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ливают заранее в лаборатории. В день взятия 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смывов тампон смачивают в физиологический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раствор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 и отжимают. </w:t>
            </w:r>
          </w:p>
          <w:p w14:paraId="0C6522FD" w14:textId="77777777" w:rsidR="00F00D53" w:rsidRPr="00F00D53" w:rsidRDefault="00F00D53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Смывы с </w:t>
            </w:r>
            <w:proofErr w:type="gramStart"/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объектов 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берут</w:t>
            </w:r>
            <w:proofErr w:type="gramEnd"/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помощью т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рафарет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 размером 10х10</w:t>
            </w:r>
            <w:r w:rsidR="0023083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или без него (рис.3)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1EFBF3CB" w14:textId="77777777" w:rsidR="00F00D53" w:rsidRDefault="00F00D53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взятии смывов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рук протирают тампоном ладон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ные поверхности обеих рук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проводя не менее 5 раз по каж</w:t>
            </w:r>
            <w:r w:rsidRPr="00F00D5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дой ладони и пальцам, з</w:t>
            </w:r>
            <w:r w:rsid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атем протирают межпальцевые пространства. </w:t>
            </w:r>
          </w:p>
          <w:p w14:paraId="42C468D8" w14:textId="77777777" w:rsidR="000D0A50" w:rsidRDefault="000D0A50" w:rsidP="00813ED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3F705DB" w14:textId="77777777" w:rsidR="001D76DC" w:rsidRDefault="002B4631" w:rsidP="0023083E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1515B5CC" wp14:editId="7CEC04B5">
                  <wp:extent cx="3219450" cy="2609850"/>
                  <wp:effectExtent l="0" t="0" r="0" b="0"/>
                  <wp:docPr id="4" name="Рисунок 4" descr="C:\Users\Dom\Desktop\IMG_20190523_12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om\Desktop\IMG_20190523_1256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07" t="4531" r="12991" b="8761"/>
                          <a:stretch/>
                        </pic:blipFill>
                        <pic:spPr bwMode="auto">
                          <a:xfrm>
                            <a:off x="0" y="0"/>
                            <a:ext cx="32194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A85ECD" w14:textId="77777777" w:rsidR="0023083E" w:rsidRDefault="0023083E" w:rsidP="0023083E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</w:rPr>
              <w:t>Рисунок 3– Взятие смыва с раковины</w:t>
            </w:r>
          </w:p>
          <w:p w14:paraId="7449B9CF" w14:textId="77777777" w:rsidR="0023083E" w:rsidRDefault="0023083E" w:rsidP="0023083E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B6A2426" w14:textId="77777777" w:rsidR="001D76DC" w:rsidRPr="00CC5ED6" w:rsidRDefault="001D76DC" w:rsidP="001D76DC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000000" w:themeColor="text1" w:themeShade="80"/>
                <w:sz w:val="28"/>
              </w:rPr>
            </w:pPr>
            <w:r w:rsidRPr="00CC5ED6">
              <w:rPr>
                <w:rFonts w:ascii="Times New Roman" w:hAnsi="Times New Roman"/>
                <w:b/>
                <w:color w:val="000000" w:themeColor="text1" w:themeShade="80"/>
                <w:sz w:val="28"/>
              </w:rPr>
              <w:t>Материалы исследования</w:t>
            </w:r>
          </w:p>
          <w:p w14:paraId="41F999A6" w14:textId="77777777" w:rsidR="001D76DC" w:rsidRDefault="001D76DC" w:rsidP="001D76D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 w:rsidRPr="00CC5ED6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Материалами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для</w:t>
            </w:r>
            <w:r w:rsidRPr="00CC5ED6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исследования послужили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смывы с разных объектов и проба песка:</w:t>
            </w:r>
          </w:p>
          <w:p w14:paraId="1F8858F6" w14:textId="77777777"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со дна сумки</w:t>
            </w:r>
            <w:r w:rsidR="00CA21F2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студентки Побережной С.А.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1)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14:paraId="4CC99F2C" w14:textId="77777777"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смыв с </w:t>
            </w:r>
            <w:r w:rsidR="00CA21F2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обеих рук студентки Ковальчук А. В. 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(образец № 2)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14:paraId="6DEC3199" w14:textId="77777777"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 раковины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3)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14:paraId="1937B9E3" w14:textId="77777777" w:rsidR="001D76DC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 сидения стула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4)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14:paraId="09E30452" w14:textId="77777777" w:rsidR="00CA21F2" w:rsidRPr="00CA21F2" w:rsidRDefault="001D76DC" w:rsidP="00CA21F2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смыв с компьютерной мышки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5)</w:t>
            </w:r>
            <w:r w:rsidR="00CA21F2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;</w:t>
            </w:r>
          </w:p>
          <w:p w14:paraId="652982DF" w14:textId="77777777" w:rsidR="00813ED0" w:rsidRDefault="001D76DC" w:rsidP="001D76DC">
            <w:pPr>
              <w:numPr>
                <w:ilvl w:val="0"/>
                <w:numId w:val="43"/>
              </w:numPr>
              <w:spacing w:after="0" w:line="360" w:lineRule="auto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проба песка из песочницы Центрального района, ул. Урицкого 39</w:t>
            </w:r>
            <w:r w:rsidR="00E60321"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 xml:space="preserve"> (образец № 6)</w:t>
            </w:r>
            <w:r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  <w:t>.</w:t>
            </w:r>
          </w:p>
          <w:p w14:paraId="048E90FD" w14:textId="77777777" w:rsidR="00E60321" w:rsidRDefault="00E60321" w:rsidP="00E60321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</w:p>
          <w:p w14:paraId="6C5CE391" w14:textId="77777777" w:rsidR="000D0A50" w:rsidRDefault="000D0A50" w:rsidP="00E60321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</w:p>
          <w:p w14:paraId="42933194" w14:textId="77777777" w:rsidR="000D0A50" w:rsidRPr="001D76DC" w:rsidRDefault="000D0A50" w:rsidP="00E60321">
            <w:pPr>
              <w:spacing w:after="0" w:line="360" w:lineRule="auto"/>
              <w:ind w:left="1069"/>
              <w:jc w:val="both"/>
              <w:rPr>
                <w:rFonts w:ascii="Times New Roman" w:hAnsi="Times New Roman"/>
                <w:color w:val="000000" w:themeColor="text1" w:themeShade="80"/>
                <w:sz w:val="28"/>
                <w:szCs w:val="28"/>
              </w:rPr>
            </w:pPr>
          </w:p>
          <w:p w14:paraId="23E1D701" w14:textId="77777777" w:rsidR="00570C6A" w:rsidRDefault="00813ED0" w:rsidP="00570C6A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Техника п</w:t>
            </w:r>
            <w:r w:rsidR="00570C6A"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осев</w:t>
            </w: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а</w:t>
            </w:r>
            <w:r w:rsidR="00470E9E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5D70B6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на плотную среду та</w:t>
            </w: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мпоном</w:t>
            </w:r>
          </w:p>
          <w:p w14:paraId="2A020BD8" w14:textId="77777777" w:rsidR="001D76DC" w:rsidRDefault="005D70B6" w:rsidP="000D0A5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Готовят рабочее мес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то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чашки Петри подписывают.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 производится над пламенем спиртовки, 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тампон с посевным материалом вносят в приоткрытую чашку Петри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 питательной средой</w:t>
            </w:r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(МПА и среда </w:t>
            </w:r>
            <w:proofErr w:type="spellStart"/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вращательными </w:t>
            </w:r>
            <w:r w:rsidR="00813ED0" w:rsidRPr="00813ED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движениями втирают его содержимое в поверхность среды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(делают площадку), а затем зигзагами по всей поверхности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4)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="001D76D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Посевы помещаются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термостат на сутки при температуре 37°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2B8D2613" w14:textId="77777777" w:rsidR="000D0A50" w:rsidRPr="00C36C22" w:rsidRDefault="000D0A50" w:rsidP="001D76D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0FA811D" w14:textId="77777777" w:rsidR="00570C6A" w:rsidRPr="00D60DB3" w:rsidRDefault="00DF58A5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57D9D67" wp14:editId="3F0C1F75">
                  <wp:extent cx="3864634" cy="2104845"/>
                  <wp:effectExtent l="0" t="0" r="0" b="0"/>
                  <wp:docPr id="5" name="Рисунок 5" descr="http://agrorus-news.ru/images/80a01fc18fc451f3784126ee7fd527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agrorus-news.ru/images/80a01fc18fc451f3784126ee7fd527b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5" t="13325" r="13742" b="31833"/>
                          <a:stretch/>
                        </pic:blipFill>
                        <pic:spPr bwMode="auto">
                          <a:xfrm>
                            <a:off x="0" y="0"/>
                            <a:ext cx="3865151" cy="21051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382A0D" w14:textId="77777777" w:rsidR="00570C6A" w:rsidRDefault="00DF58A5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4 – Посев на МПА тампоном</w:t>
            </w:r>
          </w:p>
          <w:p w14:paraId="56B1F981" w14:textId="77777777" w:rsidR="00DF58A5" w:rsidRDefault="00DF58A5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4BDC054" w14:textId="62EB47A8" w:rsidR="00100F24" w:rsidRDefault="00100F24" w:rsidP="00100F2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Убирают рабочее место, дезинфицируют стол, посуду, мою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руки.</w:t>
            </w:r>
          </w:p>
          <w:p w14:paraId="7E8810A8" w14:textId="77777777" w:rsidR="00DF58A5" w:rsidRDefault="00100F24" w:rsidP="00100F2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Производят подготовку посуды к стерилизации (изготовление пробок) (рис. 5).</w:t>
            </w:r>
          </w:p>
          <w:p w14:paraId="44F3FB6F" w14:textId="77777777" w:rsidR="00DF58A5" w:rsidRDefault="00100F24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4F1F9755" wp14:editId="09FD6AD4">
                  <wp:extent cx="4011283" cy="2372264"/>
                  <wp:effectExtent l="0" t="0" r="0" b="0"/>
                  <wp:docPr id="31" name="Рисунок 31" descr="C:\Users\Dom\Desktop\IMG_20190520_1327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Dom\Desktop\IMG_20190520_1327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85" t="12865" r="14792" b="34477"/>
                          <a:stretch/>
                        </pic:blipFill>
                        <pic:spPr bwMode="auto">
                          <a:xfrm>
                            <a:off x="0" y="0"/>
                            <a:ext cx="4011283" cy="237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01BBA5" w14:textId="77777777" w:rsidR="00DF58A5" w:rsidRPr="00D60DB3" w:rsidRDefault="00100F24" w:rsidP="000D0A5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5 – Готовые пробки</w:t>
            </w:r>
          </w:p>
          <w:p w14:paraId="60889F7A" w14:textId="77777777" w:rsidR="000E7D60" w:rsidRPr="00D60DB3" w:rsidRDefault="00570C6A" w:rsidP="00570C6A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2 (21.05.19)</w:t>
            </w:r>
          </w:p>
          <w:p w14:paraId="745AF2CB" w14:textId="77777777" w:rsidR="00570C6A" w:rsidRDefault="00570C6A" w:rsidP="00570C6A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2 этапа бактериологического исследования</w:t>
            </w:r>
          </w:p>
          <w:p w14:paraId="60215007" w14:textId="77777777" w:rsidR="00923CAE" w:rsidRPr="00D60DB3" w:rsidRDefault="00923CAE" w:rsidP="00570C6A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7908072A" w14:textId="77777777" w:rsidR="00923CAE" w:rsidRPr="00D60DB3" w:rsidRDefault="00923CAE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Цель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ю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второго этапа бактериологического метода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является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получение чистой культуры микроорганизмов и ее накопление. Для этого проводят:</w:t>
            </w:r>
          </w:p>
          <w:p w14:paraId="4407C24E" w14:textId="77777777" w:rsidR="00923CAE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м</w:t>
            </w:r>
            <w:r w:rsidR="00923CAE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акроскопическое изучение колоний (характеристика величины, формы, цвета, прозрачности, консистенции, структуры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контура, поверхности колоний);</w:t>
            </w:r>
          </w:p>
          <w:p w14:paraId="78B60179" w14:textId="77777777" w:rsidR="00923CAE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м</w:t>
            </w:r>
            <w:r w:rsidR="00923CAE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икроскопическое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изучение изолированных колоний;</w:t>
            </w:r>
          </w:p>
          <w:p w14:paraId="796388AC" w14:textId="77777777" w:rsidR="00923CAE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 п</w:t>
            </w:r>
            <w:r w:rsidR="00923CAE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осев колоний, характерных для определенного вида, на среды накопления чистой культуры или элективные среды и ин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кубация в оптимальных условиях.</w:t>
            </w:r>
          </w:p>
          <w:p w14:paraId="7A7F294A" w14:textId="77777777" w:rsidR="00923CAE" w:rsidRPr="00D60DB3" w:rsidRDefault="00923CAE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Культуральные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призн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аки микробов определяются харак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тером роста их на питательных средах. Будучи постоянными, для каждого вида микр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оба, они являются важным диагно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стическим признаком.</w:t>
            </w:r>
          </w:p>
          <w:p w14:paraId="7B5FF0FE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Выделяя чистую культуру микроорганизма, следует обращать внимание на характер роста микроба, </w:t>
            </w:r>
            <w:proofErr w:type="gram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т.е.</w:t>
            </w:r>
            <w:proofErr w:type="gram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на </w:t>
            </w:r>
            <w:proofErr w:type="spellStart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культуральные</w:t>
            </w:r>
            <w:proofErr w:type="spellEnd"/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особенности как на один из признаков, позволяющий идентифицировать род, вид микроорганизма. При культивировании микроба на жидких средах, можно видеть рост бактерий в виде:</w:t>
            </w:r>
          </w:p>
          <w:p w14:paraId="2AAD3CE1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а) диффузного помутнения;</w:t>
            </w:r>
          </w:p>
          <w:p w14:paraId="53056046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б) придонного и пристеночного роста в прозрачной среде;</w:t>
            </w:r>
          </w:p>
          <w:p w14:paraId="104B43C9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в) поверхностной пленки;</w:t>
            </w:r>
          </w:p>
          <w:p w14:paraId="32742E24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г) «комочка ваты».</w:t>
            </w:r>
          </w:p>
          <w:p w14:paraId="2E1AF6CB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полужидких средах можно наблюдать:</w:t>
            </w:r>
          </w:p>
          <w:p w14:paraId="5B7A89CF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а) диффузный рост вокруг посева уколом (подвижные бактерии);</w:t>
            </w:r>
          </w:p>
          <w:p w14:paraId="0705AFA8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б) рост по ходу укола (неподвижные бактерии);</w:t>
            </w:r>
          </w:p>
          <w:p w14:paraId="00307143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в) разрыв среды или образование пузырьков газа.</w:t>
            </w:r>
          </w:p>
          <w:p w14:paraId="5D75D7C7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плотных средах наблюдается:</w:t>
            </w:r>
          </w:p>
          <w:p w14:paraId="0CE3CF3B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а) рост отдельными колониями;</w:t>
            </w:r>
          </w:p>
          <w:p w14:paraId="1A91B572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б) рост сплошным налетом.</w:t>
            </w:r>
          </w:p>
          <w:p w14:paraId="62EA93EE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изуче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ния свойств колоний микробы культивируют на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плотных пи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тательных средах в чашках Петри. При посеве материала стараются получить изолированный рост колоний.</w:t>
            </w:r>
          </w:p>
          <w:p w14:paraId="5C39F02B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 характеру к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олоний выделяют следующие типы:</w:t>
            </w:r>
          </w:p>
          <w:p w14:paraId="35BF923D" w14:textId="77777777" w:rsidR="00D60DB3" w:rsidRPr="00D60DB3" w:rsidRDefault="00CC45C9" w:rsidP="00D60DB3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S-тип 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колонии характеризуются круглой и выпуклой формой, гладкой повер</w:t>
            </w:r>
            <w:r w:rsidR="00C200A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хностью, влажной консистенцией</w:t>
            </w:r>
            <w:r w:rsidR="00E603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у подвиж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ных бактерий есть жгутики, у капсульных есть капсула, </w:t>
            </w:r>
            <w:proofErr w:type="spellStart"/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</w:t>
            </w:r>
            <w:proofErr w:type="spellEnd"/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активны</w:t>
            </w:r>
            <w:r w:rsidR="00C200A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14:paraId="115A083A" w14:textId="77777777" w:rsidR="00D60DB3" w:rsidRPr="00D60DB3" w:rsidRDefault="00CC45C9" w:rsidP="00D60DB3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R-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 колонии характеризуются шероховатой поверхностью, неправильными краями, сухой консистенцией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капсулы отсутствуют, у подвижных бактерий могут отсутствовать жгутики, биохимические свойства выражены слабо</w:t>
            </w:r>
            <w:r w:rsidR="00D60DB3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</w:p>
          <w:p w14:paraId="45FA5949" w14:textId="77777777" w:rsidR="00C200AE" w:rsidRDefault="00D60DB3" w:rsidP="00C36C2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Бактерии каждого вида формируют колонии с различными признаками. Их характер изучают невооруженным глазом в проходящем и отраженном свете, а также с помощью лупы или микроскопа с малым увеличением. </w:t>
            </w:r>
          </w:p>
          <w:p w14:paraId="3040128C" w14:textId="77777777" w:rsidR="00D60DB3" w:rsidRPr="00D60DB3" w:rsidRDefault="00D60DB3" w:rsidP="00D60DB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начале исследования чашку поворачи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ваем дном к себе и рассматриваем чашку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проходящем свете. При наличии разны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 колоний каждую из них нумеруем и описываем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отдельн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ости. Отмечаем следующие характеристики:</w:t>
            </w:r>
          </w:p>
          <w:p w14:paraId="25145436" w14:textId="77777777" w:rsidR="00D60DB3" w:rsidRPr="00D60DB3" w:rsidRDefault="00D60DB3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1. </w:t>
            </w:r>
            <w:r w:rsidR="00CC45C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размер;</w:t>
            </w:r>
          </w:p>
          <w:p w14:paraId="17EF5CCF" w14:textId="77777777"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2. форма;</w:t>
            </w:r>
          </w:p>
          <w:p w14:paraId="54C825B9" w14:textId="77777777"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3. прозрачность;</w:t>
            </w:r>
          </w:p>
          <w:p w14:paraId="1D5C10B6" w14:textId="77777777"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4. структуру;</w:t>
            </w:r>
          </w:p>
          <w:p w14:paraId="6FF9DC2C" w14:textId="77777777" w:rsidR="00D60DB3" w:rsidRP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5. пропускание света;</w:t>
            </w:r>
          </w:p>
          <w:p w14:paraId="5F807DD1" w14:textId="77777777" w:rsid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6. поверхность;</w:t>
            </w:r>
          </w:p>
          <w:p w14:paraId="5F67A240" w14:textId="77777777"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7. цвет;</w:t>
            </w:r>
          </w:p>
          <w:p w14:paraId="25C85D99" w14:textId="77777777"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8. консистенция;</w:t>
            </w:r>
          </w:p>
          <w:p w14:paraId="12BB8316" w14:textId="77777777"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9. профиль;</w:t>
            </w:r>
          </w:p>
          <w:p w14:paraId="3EA0A7ED" w14:textId="77777777" w:rsidR="00CC45C9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10. степень погружения в среду;</w:t>
            </w:r>
          </w:p>
          <w:p w14:paraId="34570D22" w14:textId="77777777" w:rsidR="00D60DB3" w:rsidRDefault="00CC45C9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11. люминесценция.</w:t>
            </w:r>
          </w:p>
          <w:p w14:paraId="0A9FA99F" w14:textId="77777777"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A3AEB31" w14:textId="77777777" w:rsidR="000D0A50" w:rsidRDefault="000D0A50" w:rsidP="000D0A5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0D0A50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Выделение чистых культур микроорганизмов</w:t>
            </w:r>
          </w:p>
          <w:p w14:paraId="315D73A5" w14:textId="77777777" w:rsidR="000D0A50" w:rsidRPr="000D0A50" w:rsidRDefault="000D0A50" w:rsidP="002F7342">
            <w:pPr>
              <w:spacing w:after="0" w:line="360" w:lineRule="auto"/>
              <w:ind w:firstLine="709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Метод Пастера</w:t>
            </w:r>
          </w:p>
          <w:p w14:paraId="692A474C" w14:textId="77777777"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Заключается в том, что из исследуемого материала делают ряд последовательных разведений в жидкой питательной среде. Для этого каплю посевного материала вносят в пробирку со стерильной жидкой средой, из нее каплю переносят в следующую пробирку и так засевают до 8…10 пробирок. С каждым разведением количество микробных клеток, попадающих в среду, будет уменьшаться и можно получить такое разведение, в котором во всей пробирке со средой будет находиться только одна микробная клетка, из которой разовьется чистая культура микроорганизма. Так как в жидких средах микробы растут диффузно, </w:t>
            </w:r>
            <w:proofErr w:type="gramStart"/>
            <w:r w:rsidRP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т.е.</w:t>
            </w:r>
            <w:proofErr w:type="gramEnd"/>
            <w:r w:rsidRP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легко распределяются во всей среде, то изолировать одну микробную клетку от другой трудно. </w:t>
            </w:r>
          </w:p>
          <w:p w14:paraId="15FE1DF5" w14:textId="77777777"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0D0A5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Таким образом, метод Пастера не всегда обеспечивает получение чистой культуры. Поэтому в настоящее время этот метод используется, главным образом, для предварительного уменьшения концентрации микроорганизмов в материале перед посевом его в плотную среду для получения изолированных колоний.</w:t>
            </w:r>
          </w:p>
          <w:p w14:paraId="50CFF055" w14:textId="77777777" w:rsidR="000D0A50" w:rsidRDefault="000D0A5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443CCC9" w14:textId="77777777" w:rsidR="00C200AE" w:rsidRDefault="00C200AE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чашках Петри выросли колонии разных форм.</w:t>
            </w:r>
          </w:p>
          <w:p w14:paraId="4814280A" w14:textId="7728DC48" w:rsidR="00E60321" w:rsidRDefault="00E60321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1 – колония 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округлая, края ровные, 3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мм, непрозрачная, блестящая, влажная, однородная, 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темно-малиновая, консистенция вязкая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профиль конусовидный, не люминесцируют, рост поверхностный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Исходя из этого, можно сделать вывод, что 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данная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колония</w:t>
            </w:r>
            <w:r w:rsidR="00B1637A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-типа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4850EC7C" w14:textId="77777777" w:rsidR="00DF58A5" w:rsidRDefault="000F3CF7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lastRenderedPageBreak/>
              <w:pict w14:anchorId="59F7FD6A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1" type="#_x0000_t32" style="position:absolute;left:0;text-align:left;margin-left:296.15pt;margin-top:105.65pt;width:12.5pt;height:3.5pt;flip:y;z-index:251658240" o:connectortype="straight">
                  <v:stroke endarrow="block"/>
                </v:shape>
              </w:pict>
            </w:r>
            <w:r w:rsidR="00042B86">
              <w:rPr>
                <w:noProof/>
              </w:rPr>
              <w:drawing>
                <wp:inline distT="0" distB="0" distL="0" distR="0" wp14:anchorId="19C1A067" wp14:editId="3433618A">
                  <wp:extent cx="3899140" cy="3204682"/>
                  <wp:effectExtent l="0" t="0" r="0" b="0"/>
                  <wp:docPr id="63491" name="Picture 3" descr="G:\Дипломная практика\xLuXr7UIAP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91" name="Picture 3" descr="G:\Дипломная практика\xLuXr7UIAPg.jpg"/>
                          <pic:cNvPicPr/>
                        </pic:nvPicPr>
                        <pic:blipFill>
                          <a:blip r:embed="rId13" cstate="print"/>
                          <a:srcRect l="23568" t="13010" r="6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1656" cy="320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8D3D9E" w14:textId="77777777" w:rsidR="00DF58A5" w:rsidRDefault="00100F24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6</w:t>
            </w:r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среде </w:t>
            </w:r>
            <w:proofErr w:type="spellStart"/>
            <w:r w:rsidR="00DF58A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</w:p>
          <w:p w14:paraId="3C81B7CE" w14:textId="77777777" w:rsidR="002E0600" w:rsidRDefault="002E0600" w:rsidP="00DF58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77538C5" w14:textId="77777777" w:rsidR="00560C1B" w:rsidRDefault="00560C1B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2 – колония округлая, 2 мм, белая, не люминесцируют, рост поверхностный, непрозрачная, блестящая, гладкая, консистенция вязкая, профиль плоский, структура однородная. Исходя из этого, можно сделать вывод, что данная колония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-типа</w:t>
            </w:r>
            <w:r w:rsidR="002E060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7</w:t>
            </w:r>
            <w:r w:rsidR="002E060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470FBCBA" w14:textId="77777777" w:rsidR="00F478F9" w:rsidRDefault="00F478F9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1C7F945" w14:textId="77777777" w:rsidR="002E0600" w:rsidRDefault="000F3CF7" w:rsidP="002E060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 w14:anchorId="3231C7F8">
                <v:shape id="_x0000_s1032" type="#_x0000_t32" style="position:absolute;left:0;text-align:left;margin-left:238.25pt;margin-top:102.25pt;width:3.4pt;height:16.95pt;flip:x;z-index:251659264" o:connectortype="straight">
                  <v:stroke endarrow="block"/>
                </v:shape>
              </w:pict>
            </w:r>
            <w:r w:rsidR="002E0600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3AD150F5" wp14:editId="0B1B9502">
                  <wp:extent cx="3466798" cy="2579298"/>
                  <wp:effectExtent l="0" t="0" r="0" b="0"/>
                  <wp:docPr id="9" name="Рисунок 9" descr="C:\Users\Dom\Desktop\IMG_20190521_081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om\Desktop\IMG_20190521_0811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6" t="6584" r="9410" b="5956"/>
                          <a:stretch/>
                        </pic:blipFill>
                        <pic:spPr bwMode="auto">
                          <a:xfrm>
                            <a:off x="0" y="0"/>
                            <a:ext cx="3470242" cy="258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B2B3C5" w14:textId="77777777" w:rsidR="002E0600" w:rsidRDefault="00E03D44" w:rsidP="002E060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7</w:t>
            </w:r>
            <w:r w:rsidR="002E060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МПА</w:t>
            </w:r>
          </w:p>
          <w:p w14:paraId="75A74F06" w14:textId="77777777" w:rsidR="00F478F9" w:rsidRDefault="00F478F9" w:rsidP="002E060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E8F9DCE" w14:textId="77777777" w:rsidR="00F478F9" w:rsidRDefault="00F478F9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6A5AECB" w14:textId="77777777" w:rsidR="00F478F9" w:rsidRDefault="00F478F9" w:rsidP="00F478F9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D2F7C1C" w14:textId="77777777" w:rsidR="002E0600" w:rsidRDefault="002E0600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3 – колония правильной формы, округлая, профиль выпуклый, края ровные, 2 мм, белая, прозрачная, поверхность гладкая, блестящая, структура однородная, консистенция вязкая, рост поверхностный, не люминесцируют. Исходя из этого, можно сделать вывод, что данная колония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11B91A43" w14:textId="77777777" w:rsidR="00F478F9" w:rsidRDefault="00F478F9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53138E3" w14:textId="77777777" w:rsidR="002E0600" w:rsidRDefault="000F3CF7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 w14:anchorId="3C302493">
                <v:shape id="_x0000_s1034" type="#_x0000_t32" style="position:absolute;left:0;text-align:left;margin-left:310.25pt;margin-top:138.4pt;width:3.4pt;height:12.25pt;z-index:251661312" o:connectortype="straight">
                  <v:stroke endarrow="block"/>
                </v:shape>
              </w:pict>
            </w:r>
            <w:r w:rsidR="00E03D4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1DF7F3BF" wp14:editId="4C4E9FC8">
                  <wp:extent cx="3390182" cy="2993366"/>
                  <wp:effectExtent l="0" t="0" r="0" b="0"/>
                  <wp:docPr id="10" name="Рисунок 10" descr="C:\Users\Dom\Desktop\IMG_20190521_081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om\Desktop\IMG_20190521_0811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22" r="6177"/>
                          <a:stretch/>
                        </pic:blipFill>
                        <pic:spPr bwMode="auto">
                          <a:xfrm>
                            <a:off x="0" y="0"/>
                            <a:ext cx="3389923" cy="2993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6006F3" w14:textId="77777777" w:rsidR="002E0600" w:rsidRDefault="00E03D44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МПА</w:t>
            </w:r>
          </w:p>
          <w:p w14:paraId="1AF771BF" w14:textId="77777777" w:rsidR="002E0600" w:rsidRDefault="002E0600" w:rsidP="00CC45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1D35B38" w14:textId="77777777" w:rsidR="0017774E" w:rsidRDefault="0017774E" w:rsidP="00E03D44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– колония </w:t>
            </w:r>
            <w:r w:rsidR="00207FE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неправильной формы (ризоидная), прозрачная, шероховатая с неровными бахромчатыми краями, структура однородная, 1 см, бежевая, консистенция плотная, профиль плоский, рост поверхностный, не люминесцируют. Исходя из этого, можно сделать вывод, что данная колония R-</w:t>
            </w:r>
            <w:r w:rsidR="00207FED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9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445F3AFA" w14:textId="77777777" w:rsidR="00E03D44" w:rsidRDefault="000F3CF7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lastRenderedPageBreak/>
              <w:pict w14:anchorId="7F549ABD">
                <v:shape id="_x0000_s1033" type="#_x0000_t32" style="position:absolute;left:0;text-align:left;margin-left:286.5pt;margin-top:159.3pt;width:4.75pt;height:17.7pt;flip:y;z-index:251660288" o:connectortype="straight">
                  <v:stroke endarrow="block"/>
                </v:shape>
              </w:pict>
            </w:r>
            <w:r w:rsidR="00E03D4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6BC131C1" wp14:editId="6D9EA4EF">
                  <wp:extent cx="3165895" cy="2646750"/>
                  <wp:effectExtent l="0" t="0" r="0" b="0"/>
                  <wp:docPr id="11" name="Рисунок 11" descr="C:\Users\Dom\Desktop\IMG_20190521_083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om\Desktop\IMG_20190521_0837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70" r="4348"/>
                          <a:stretch/>
                        </pic:blipFill>
                        <pic:spPr bwMode="auto">
                          <a:xfrm>
                            <a:off x="0" y="0"/>
                            <a:ext cx="3169684" cy="2649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466552D" w14:textId="77777777" w:rsidR="00E03D44" w:rsidRDefault="00100F24" w:rsidP="00E03D4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9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- Выросшие колонии на МПА</w:t>
            </w:r>
          </w:p>
          <w:p w14:paraId="34DE5659" w14:textId="77777777" w:rsidR="00E03D44" w:rsidRDefault="00E03D44" w:rsidP="00E03D44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0A3543F" w14:textId="77777777" w:rsidR="0017774E" w:rsidRDefault="0017774E" w:rsidP="0017774E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5 – колония округлая, малиново-красная, слегка выпуклая, с ровными краями, 4 мм, поверхность гладкая, блестящая, структура однородная, консистенция вязкая, непрозрачная, не люминесцирует. Исходя из этого, можно сделать вывод, что данная колония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-типа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10</w:t>
            </w:r>
            <w:r w:rsidR="00E03D4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24E3CC68" w14:textId="77777777" w:rsidR="00F478F9" w:rsidRDefault="00F478F9" w:rsidP="0017774E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2256B40" w14:textId="77777777" w:rsidR="00E03D44" w:rsidRDefault="000F3CF7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 w14:anchorId="7A2A4D59">
                <v:shape id="_x0000_s1035" type="#_x0000_t32" style="position:absolute;left:0;text-align:left;margin-left:221.3pt;margin-top:117.85pt;width:2.05pt;height:17.7pt;flip:x y;z-index:251662336" o:connectortype="straight">
                  <v:stroke endarrow="block"/>
                </v:shape>
              </w:pict>
            </w:r>
            <w:r w:rsidR="002A447B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43E63828" wp14:editId="720534DD">
                  <wp:extent cx="3226209" cy="2857500"/>
                  <wp:effectExtent l="0" t="0" r="0" b="0"/>
                  <wp:docPr id="12" name="Рисунок 12" descr="C:\Users\Dom\Desktop\IMG_20190521_084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om\Desktop\IMG_20190521_0843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89" b="10773"/>
                          <a:stretch/>
                        </pic:blipFill>
                        <pic:spPr bwMode="auto">
                          <a:xfrm>
                            <a:off x="0" y="0"/>
                            <a:ext cx="3226209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0905C4E" w14:textId="77777777" w:rsidR="002A447B" w:rsidRDefault="00100F24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10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среде </w:t>
            </w:r>
            <w:proofErr w:type="spellStart"/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</w:p>
          <w:p w14:paraId="3D31DEF3" w14:textId="77777777" w:rsidR="002A447B" w:rsidRDefault="002A447B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D42D61D" w14:textId="77777777" w:rsidR="00F478F9" w:rsidRDefault="00F478F9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81CE090" w14:textId="77777777" w:rsidR="00F478F9" w:rsidRDefault="00F478F9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6DFDFD6" w14:textId="77777777" w:rsidR="00B1637A" w:rsidRDefault="008D0177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Образец № 6 – колония округлая, профиль выпуклый, края ровные, 2 мм, поверхность гладкая, консистенция вязкая, непрозрачная, не люминесцирует, рост поверхностный, бледно-желтая.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Исходя из этого, можно сделать вывод, что данная колония 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-</w:t>
            </w:r>
            <w:r w:rsidR="00C123B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типа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11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).</w:t>
            </w:r>
          </w:p>
          <w:p w14:paraId="259AE152" w14:textId="77777777" w:rsidR="002A447B" w:rsidRDefault="000F3CF7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pict w14:anchorId="4CC9F66C">
                <v:shape id="_x0000_s1036" type="#_x0000_t32" style="position:absolute;left:0;text-align:left;margin-left:266.8pt;margin-top:99.85pt;width:.7pt;height:14.25pt;flip:x y;z-index:251663360" o:connectortype="straight">
                  <v:stroke endarrow="block"/>
                </v:shape>
              </w:pict>
            </w:r>
            <w:r w:rsidR="008F290D">
              <w:rPr>
                <w:noProof/>
              </w:rPr>
              <w:drawing>
                <wp:inline distT="0" distB="0" distL="0" distR="0" wp14:anchorId="7AFF7C0D" wp14:editId="3646F15D">
                  <wp:extent cx="3036498" cy="2613803"/>
                  <wp:effectExtent l="0" t="0" r="0" b="0"/>
                  <wp:docPr id="14" name="Рисунок 14" descr="C:\Users\Dom\AppData\Local\Microsoft\Windows\Temporary Internet Files\Content.Word\Screenshot_2019-05-24-09-23-09-222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Dom\AppData\Local\Microsoft\Windows\Temporary Internet Files\Content.Word\Screenshot_2019-05-24-09-23-09-222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8" b="15411"/>
                          <a:stretch/>
                        </pic:blipFill>
                        <pic:spPr bwMode="auto">
                          <a:xfrm>
                            <a:off x="0" y="0"/>
                            <a:ext cx="3038182" cy="2615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C2D2B1" w14:textId="77777777" w:rsidR="002A447B" w:rsidRDefault="002A447B" w:rsidP="002A447B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11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Выросшие колонии на МПА</w:t>
            </w:r>
          </w:p>
          <w:p w14:paraId="6A19AA36" w14:textId="77777777" w:rsidR="002A447B" w:rsidRPr="00C123B0" w:rsidRDefault="002A447B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5A3D89E" w14:textId="77777777" w:rsidR="00B1637A" w:rsidRDefault="00B1637A" w:rsidP="00B521A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29BA2108" w14:textId="77777777" w:rsidR="00B1637A" w:rsidRDefault="00B1637A" w:rsidP="00B1637A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 w:rsidRPr="00B1637A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Изучение</w:t>
            </w:r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морфологических и </w:t>
            </w:r>
            <w:proofErr w:type="spellStart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свойств</w:t>
            </w:r>
            <w:r w:rsidRPr="00B1637A"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 изолированных колоний</w:t>
            </w:r>
          </w:p>
          <w:p w14:paraId="6491FEA7" w14:textId="77777777" w:rsidR="00F478F9" w:rsidRDefault="00F478F9" w:rsidP="00B1637A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</w:p>
          <w:p w14:paraId="4FE34933" w14:textId="77777777" w:rsidR="00B1637A" w:rsidRPr="00B1637A" w:rsidRDefault="00B1637A" w:rsidP="00B1637A">
            <w:pPr>
              <w:spacing w:after="0" w:line="360" w:lineRule="auto"/>
              <w:ind w:firstLine="709"/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Окраска по Грамму</w:t>
            </w:r>
          </w:p>
          <w:p w14:paraId="5D7BFF05" w14:textId="77777777" w:rsidR="00B521A2" w:rsidRDefault="00B521A2" w:rsidP="00B521A2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На фиксированный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мазок кладут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фильтровальную бумагу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, наливают на нее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раствор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генцианвиолета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на</w:t>
            </w:r>
            <w:proofErr w:type="spellEnd"/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1—2 минуты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2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Затем краску сливают, удаляют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полоску фильтровальной бумаги и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не смывая водой, наливают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на мазок раствор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Люголя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на 1 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минуты. Раствор сливают и обесцвечивают препа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рат в 96 % спирте в течение 0,5 минуты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, промывают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водой и окрашивают сафра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нином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2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минут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ы</w:t>
            </w:r>
            <w:r w:rsidRP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. Затем краску смывают водой, а мазок высушивают.</w:t>
            </w:r>
            <w:r w:rsidR="002F734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Микроскопируют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с помощью иммерсионного масла.</w:t>
            </w:r>
          </w:p>
          <w:p w14:paraId="78F34651" w14:textId="77777777" w:rsidR="008F290D" w:rsidRDefault="000F3CF7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lastRenderedPageBreak/>
              <w:pict w14:anchorId="5AA6535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1.5pt;height:201.75pt">
                  <v:imagedata r:id="rId19" o:title="Screenshot_2019-05-24-09-28-55-207_com" croptop="20191f" cropbottom="21853f" cropleft="12951f" cropright="6203f"/>
                </v:shape>
              </w:pict>
            </w:r>
          </w:p>
          <w:p w14:paraId="27DD9A06" w14:textId="77777777" w:rsidR="008F290D" w:rsidRDefault="00100F24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12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– Окраска по Грамму</w:t>
            </w:r>
          </w:p>
          <w:p w14:paraId="7B6A90BF" w14:textId="77777777"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423FF4E9" w14:textId="77777777" w:rsidR="00B521A2" w:rsidRDefault="00B1637A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Образец № 1 - п</w:t>
            </w:r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 </w:t>
            </w:r>
            <w:proofErr w:type="spellStart"/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="00B521A2"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 w:rsidR="00B521A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формы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были обнаружены </w:t>
            </w:r>
            <w:r w:rsid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грамотрицательные палочки (окрасились в красн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ый цвет), морфологически похожи на кишечную палочку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13</w:t>
            </w:r>
            <w:r w:rsidR="008F290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и определяем подв</w:t>
            </w:r>
            <w:r w:rsidR="00E5632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ижность метод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ом «висячей капли».</w:t>
            </w:r>
          </w:p>
          <w:p w14:paraId="2AA35C7F" w14:textId="77777777" w:rsidR="00F478F9" w:rsidRDefault="00F478F9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58204369" w14:textId="77777777"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39D78F7D" wp14:editId="1DA87D50">
                  <wp:extent cx="3574904" cy="2862369"/>
                  <wp:effectExtent l="0" t="0" r="0" b="0"/>
                  <wp:docPr id="15" name="Рисунок 15" descr="C:\Users\Dom\Desktop\IMG_20190521_0905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Dom\Desktop\IMG_20190521_0905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81" t="41867" r="20961"/>
                          <a:stretch/>
                        </pic:blipFill>
                        <pic:spPr bwMode="auto">
                          <a:xfrm>
                            <a:off x="0" y="0"/>
                            <a:ext cx="3587102" cy="287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C6F3BA" w14:textId="77777777"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–  Грамотрицательные</w:t>
            </w:r>
            <w:proofErr w:type="gram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палочки</w:t>
            </w:r>
          </w:p>
          <w:p w14:paraId="33810595" w14:textId="77777777" w:rsidR="008F290D" w:rsidRDefault="008F290D" w:rsidP="008F290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77BFE4E4" w14:textId="77777777" w:rsidR="00F478F9" w:rsidRDefault="00F478F9" w:rsidP="00F478F9">
            <w:pPr>
              <w:spacing w:after="0" w:line="360" w:lineRule="auto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17BCEEC6" w14:textId="77777777" w:rsidR="00C123B0" w:rsidRDefault="00C123B0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lastRenderedPageBreak/>
              <w:t xml:space="preserve">Образец № 2 -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 грамположительные стафилококки (окрасили в фиолетовый цвет)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</w:t>
            </w:r>
            <w:r w:rsidR="00100F2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4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 Следовательно, проводить 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дополнительную окраску не нужно.</w:t>
            </w:r>
          </w:p>
          <w:p w14:paraId="4620E3CB" w14:textId="77777777" w:rsidR="00F478F9" w:rsidRDefault="00F478F9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76CFAF9F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63DC23CD" wp14:editId="0F566317">
                  <wp:extent cx="3122762" cy="2372264"/>
                  <wp:effectExtent l="0" t="0" r="0" b="0"/>
                  <wp:docPr id="16" name="Рисунок 16" descr="C:\Users\Dom\Desktop\IMG_20190522_0927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Dom\Desktop\IMG_20190522_0927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28" t="15681" r="22794" b="13624"/>
                          <a:stretch/>
                        </pic:blipFill>
                        <pic:spPr bwMode="auto">
                          <a:xfrm>
                            <a:off x="0" y="0"/>
                            <a:ext cx="3122661" cy="237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8914E8A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14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–  Грамположительные</w:t>
            </w:r>
            <w:proofErr w:type="gram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стафилококки</w:t>
            </w:r>
          </w:p>
          <w:p w14:paraId="197ECDA4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30A3C753" w14:textId="77777777" w:rsidR="00C123B0" w:rsidRDefault="00C123B0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 грамотрицательные палочки (окрасились в красный цвет), морфологически похожи на кишечную палочку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15)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и определяем подвижность методом «висячей к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апли».</w:t>
            </w:r>
          </w:p>
          <w:p w14:paraId="16227E37" w14:textId="77777777" w:rsidR="00F478F9" w:rsidRDefault="00F478F9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4450CD43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00242740" wp14:editId="06027714">
                  <wp:extent cx="3372928" cy="2215934"/>
                  <wp:effectExtent l="0" t="0" r="0" b="0"/>
                  <wp:docPr id="17" name="Рисунок 17" descr="C:\Users\Dom\Desktop\IMG_20190521_12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om\Desktop\IMG_20190521_12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0" t="47470" r="18563"/>
                          <a:stretch/>
                        </pic:blipFill>
                        <pic:spPr bwMode="auto">
                          <a:xfrm>
                            <a:off x="0" y="0"/>
                            <a:ext cx="3374670" cy="2217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br/>
              <w:t xml:space="preserve">Рисунок 15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–  Грамотрицательные</w:t>
            </w:r>
            <w:proofErr w:type="gram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палочки</w:t>
            </w:r>
          </w:p>
          <w:p w14:paraId="6ADF4F8A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13FB56EC" w14:textId="701698CE" w:rsidR="00207FED" w:rsidRDefault="00207FED" w:rsidP="00207FE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4 -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 w:rsidR="003D6B2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R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формы были обнаружены грамположительные 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и грамотрицательные палочки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(окрасили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с</w:t>
            </w:r>
            <w:r w:rsidR="000F3CF7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ь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в фиолетовый 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и красный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цвет)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16)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 w:rsidRPr="00DB752B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Цилю</w:t>
            </w:r>
            <w:proofErr w:type="spellEnd"/>
            <w:r w:rsidRPr="00DB752B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-Нильсену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.</w:t>
            </w:r>
          </w:p>
          <w:p w14:paraId="2C4263E4" w14:textId="77777777" w:rsidR="00F478F9" w:rsidRDefault="00F478F9" w:rsidP="00207FE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09FEF899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279EEFEB" wp14:editId="1766CE52">
                  <wp:extent cx="3209027" cy="2855344"/>
                  <wp:effectExtent l="0" t="0" r="0" b="0"/>
                  <wp:docPr id="18" name="Рисунок 18" descr="C:\Users\Dom\AppData\Local\Microsoft\Windows\Temporary Internet Files\Content.Word\Screenshot_2019-05-24-09-43-49-175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Dom\AppData\Local\Microsoft\Windows\Temporary Internet Files\Content.Word\Screenshot_2019-05-24-09-43-49-175_com.vkontakte.andr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0" t="31651" r="6982" b="194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309" cy="2855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593C619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16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–  Грамположительные</w:t>
            </w:r>
            <w:proofErr w:type="gram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254A90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и грамотрицательные палочки </w:t>
            </w:r>
          </w:p>
          <w:p w14:paraId="61236F9E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277DE5A1" w14:textId="77777777" w:rsidR="00207FED" w:rsidRDefault="003D6B21" w:rsidP="0090660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5 -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</w:t>
            </w:r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палочки (окрасились в красный цвет), морфологически похожи на кишечную палочку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17)</w:t>
            </w:r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  <w:r w:rsidR="0090660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и определяем подв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ижность методом «висячей капли».</w:t>
            </w:r>
          </w:p>
          <w:p w14:paraId="23DF142D" w14:textId="77777777" w:rsidR="00F478F9" w:rsidRDefault="00F478F9" w:rsidP="0090660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4015CF26" w14:textId="77777777"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lastRenderedPageBreak/>
              <w:drawing>
                <wp:inline distT="0" distB="0" distL="0" distR="0" wp14:anchorId="5E05D912" wp14:editId="21656F5B">
                  <wp:extent cx="3431845" cy="2346385"/>
                  <wp:effectExtent l="0" t="0" r="0" b="0"/>
                  <wp:docPr id="20" name="Рисунок 20" descr="C:\Users\Dom\Desktop\IMG_20190521_12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Dom\Desktop\IMG_20190521_1200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0" t="39800" r="18563" b="6973"/>
                          <a:stretch/>
                        </pic:blipFill>
                        <pic:spPr bwMode="auto">
                          <a:xfrm>
                            <a:off x="0" y="0"/>
                            <a:ext cx="3435304" cy="234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FB8C59D" w14:textId="77777777" w:rsidR="008E4BA5" w:rsidRDefault="008E4BA5" w:rsidP="008E4BA5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17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–  Грамотрицательные</w:t>
            </w:r>
            <w:proofErr w:type="gram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палочки</w:t>
            </w:r>
          </w:p>
          <w:p w14:paraId="0E81E597" w14:textId="77777777" w:rsidR="008E4BA5" w:rsidRDefault="008E4BA5" w:rsidP="0090660F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28518542" w14:textId="77777777" w:rsidR="00DB752B" w:rsidRDefault="00DB752B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6 –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колонии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  <w:lang w:val="en-US"/>
              </w:rPr>
              <w:t>S</w:t>
            </w:r>
            <w:r w:rsidRPr="00B9005C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формы были обнаружены грамположительные палочки (окрасились в фиолетовый</w:t>
            </w:r>
            <w:r w:rsidR="00207FED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цвет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)</w:t>
            </w:r>
            <w:r w:rsidR="008E4BA5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(рис. 18)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Следовательно, проводим окраску по </w:t>
            </w:r>
            <w:proofErr w:type="spellStart"/>
            <w:r w:rsidRPr="00DB752B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Цилю</w:t>
            </w:r>
            <w:proofErr w:type="spellEnd"/>
            <w:r w:rsidRPr="00DB752B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-Нильсену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.</w:t>
            </w:r>
          </w:p>
          <w:p w14:paraId="5A71FFAE" w14:textId="77777777" w:rsidR="00F478F9" w:rsidRDefault="00F478F9" w:rsidP="00B1637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626A93B8" w14:textId="77777777" w:rsidR="008E4BA5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4B6DAFC1" wp14:editId="49FC53B5">
                  <wp:extent cx="3295015" cy="3002280"/>
                  <wp:effectExtent l="0" t="0" r="0" b="0"/>
                  <wp:docPr id="19" name="Рисунок 19" descr="C:\Users\Dom\AppData\Local\Microsoft\Windows\Temporary Internet Files\Content.Word\Screenshot_2019-05-24-09-46-33-121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Dom\AppData\Local\Microsoft\Windows\Temporary Internet Files\Content.Word\Screenshot_2019-05-24-09-46-33-121_com.vkontakte.andr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3" t="28758" r="8633" b="28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300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B1EE0F" w14:textId="77777777"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18 </w:t>
            </w:r>
            <w:proofErr w:type="gram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–  Грамположительные</w:t>
            </w:r>
            <w:proofErr w:type="gram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палочки</w:t>
            </w:r>
          </w:p>
          <w:p w14:paraId="1E0684BA" w14:textId="77777777"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7B1E8DC9" w14:textId="77777777"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17012C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Окраска по </w:t>
            </w:r>
            <w:proofErr w:type="spellStart"/>
            <w:r w:rsidRPr="0017012C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Бурри-Гинсу</w:t>
            </w:r>
            <w:proofErr w:type="spellEnd"/>
          </w:p>
          <w:p w14:paraId="5E325D64" w14:textId="77777777" w:rsidR="00F478F9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 предметное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стекло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аносят каплю черной туши и смешивают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каплей культуры с помощью петли.</w:t>
            </w:r>
          </w:p>
          <w:p w14:paraId="4D35AB74" w14:textId="77777777" w:rsidR="00F478F9" w:rsidRDefault="00F478F9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EFF7116" w14:textId="14613424" w:rsidR="0068406A" w:rsidRPr="0017012C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Ребром другого предметного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стекла делаю мазок по типу кровя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ного, сушат на воздухе и фиксируют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пламени горелки.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Окрашивают в течении 3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мин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фуксином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Пфейфера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Промываю водой,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высушивают 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микроскопируют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иммерсией.</w:t>
            </w:r>
          </w:p>
          <w:p w14:paraId="48A21AB4" w14:textId="701A1427"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Клетки бактерий окрашиваются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красный цвет,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капсулы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неокрашенные на черном фоне.</w:t>
            </w:r>
          </w:p>
          <w:p w14:paraId="0DE750B2" w14:textId="77777777"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1 -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при микроскопии препарата был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 обнаружены палочки без капсул.</w:t>
            </w:r>
          </w:p>
          <w:p w14:paraId="7E0F8651" w14:textId="77777777" w:rsidR="00C123B0" w:rsidRDefault="00C123B0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препарата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были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обнаружены палочки с капсулами</w:t>
            </w:r>
            <w:r w:rsidR="00254A90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19)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34A0C078" w14:textId="77777777" w:rsidR="00F478F9" w:rsidRDefault="00F478F9" w:rsidP="00C123B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6049CEE" w14:textId="77777777"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024235D" wp14:editId="356D941B">
                  <wp:extent cx="2674189" cy="1578634"/>
                  <wp:effectExtent l="0" t="0" r="0" b="0"/>
                  <wp:docPr id="21" name="Рисунок 21" descr="ÐÐ°ÑÑÐ¸Ð½ÐºÐ¸ Ð¿Ð¾ Ð·Ð°Ð¿ÑÐ¾ÑÑ Ð¾ÐºÑÐ°ÑÐºÐ° ÐºÐ°Ð¿ÑÑÐ» Ð¿Ð¾ Ð±ÑÑÑÐ¸ Ð³Ð¸Ð½ÑÑ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ÐÐ°ÑÑÐ¸Ð½ÐºÐ¸ Ð¿Ð¾ Ð·Ð°Ð¿ÑÐ¾ÑÑ Ð¾ÐºÑÐ°ÑÐºÐ° ÐºÐ°Ð¿ÑÑÐ» Ð¿Ð¾ Ð±ÑÑÑÐ¸ Ð³Ð¸Ð½ÑÑ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63" t="23912" r="20924" b="9783"/>
                          <a:stretch/>
                        </pic:blipFill>
                        <pic:spPr bwMode="auto">
                          <a:xfrm>
                            <a:off x="0" y="0"/>
                            <a:ext cx="2674189" cy="157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050810" w14:textId="77777777" w:rsidR="00372D74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Рисунок 19 – </w:t>
            </w:r>
            <w:r w:rsidR="00372D74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Палочки с капсулами</w:t>
            </w:r>
          </w:p>
          <w:p w14:paraId="3E133118" w14:textId="77777777" w:rsidR="00254A90" w:rsidRDefault="00254A90" w:rsidP="00254A90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14F330D" w14:textId="77777777" w:rsidR="0090660F" w:rsidRDefault="0090660F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5 - при микроскопии препарата были обнаружены палочки с капсулами</w:t>
            </w:r>
            <w:r w:rsidR="00372D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20)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56661838" w14:textId="77777777" w:rsidR="00F478F9" w:rsidRDefault="00F478F9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5BBF36A" w14:textId="77777777" w:rsidR="00372D74" w:rsidRDefault="00372D7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7D7AA3F" wp14:editId="37AB15F1">
                  <wp:extent cx="2605178" cy="2001328"/>
                  <wp:effectExtent l="0" t="0" r="0" b="0"/>
                  <wp:docPr id="22" name="Рисунок 22" descr="https://present5.com/presentation/3/195700667_220529587.pdf-img/195700667_220529587.pdf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present5.com/presentation/3/195700667_220529587.pdf-img/195700667_220529587.pdf-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0" t="26509" r="53612" b="18699"/>
                          <a:stretch/>
                        </pic:blipFill>
                        <pic:spPr bwMode="auto">
                          <a:xfrm>
                            <a:off x="0" y="0"/>
                            <a:ext cx="2606175" cy="2002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75EAFF" w14:textId="77777777" w:rsidR="002F7342" w:rsidRDefault="00372D74" w:rsidP="002F7342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Рисунок 20 – Палочки с капсулами</w:t>
            </w:r>
          </w:p>
          <w:p w14:paraId="64C50908" w14:textId="77777777" w:rsidR="0068406A" w:rsidRPr="002F7342" w:rsidRDefault="0068406A" w:rsidP="002F7342">
            <w:pPr>
              <w:spacing w:after="0" w:line="360" w:lineRule="auto"/>
              <w:ind w:firstLine="709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 w:rsidRPr="00D85F9F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Метод висячей капли</w:t>
            </w:r>
          </w:p>
          <w:p w14:paraId="75F87449" w14:textId="33841C85" w:rsidR="0068406A" w:rsidRDefault="0068406A" w:rsidP="0068406A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D85F9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 покровное стекло наносят каплю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подкрашенной культуры. Края лунки у предметного стекла покрываем тонким слоем вазелина. О</w:t>
            </w:r>
            <w:r w:rsidRPr="00D85F9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сторожно накрывают покровное стекло стеклом с лункой так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чтобы капля оказалась в центре. </w:t>
            </w:r>
            <w:r w:rsidRPr="00D85F9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Склеившиеся стекла быстро переворачивают покровным стеклом вверх. Капля находится в герметической камере и сохраняется долгое время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57920270" w14:textId="77777777" w:rsidR="0068406A" w:rsidRDefault="0068406A" w:rsidP="0068406A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1 -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препарата подвижность у бактерий была обнаружена, это говорит о том, чт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 у микроорганизма есть жгутики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21)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17746E83" w14:textId="77777777" w:rsidR="00F478F9" w:rsidRDefault="00F478F9" w:rsidP="0068406A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8C059AD" w14:textId="77777777" w:rsidR="00372D74" w:rsidRDefault="000F3CF7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 w14:anchorId="39759D56">
                <v:shape id="_x0000_s1048" type="#_x0000_t32" style="position:absolute;left:0;text-align:left;margin-left:218.55pt;margin-top:71.65pt;width:7.5pt;height:5.45pt;flip:y;z-index:251665408" o:connectortype="straight">
                  <v:stroke endarrow="block"/>
                </v:shape>
              </w:pict>
            </w: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 w14:anchorId="7021BD76">
                <v:shape id="_x0000_s1047" type="#_x0000_t32" style="position:absolute;left:0;text-align:left;margin-left:145.9pt;margin-top:87.95pt;width:0;height:7.5pt;flip:y;z-index:251664384" o:connectortype="straight">
                  <v:stroke endarrow="block"/>
                </v:shape>
              </w:pict>
            </w:r>
            <w:r w:rsidR="00372D7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596E542C" wp14:editId="78A00302">
                  <wp:extent cx="3493698" cy="2268748"/>
                  <wp:effectExtent l="0" t="0" r="0" b="0"/>
                  <wp:docPr id="23" name="Рисунок 23" descr="C:\Users\Dom\Desktop\IMG_20190521_133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Dom\Desktop\IMG_20190521_1331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90" t="35123" r="31708" b="25960"/>
                          <a:stretch/>
                        </pic:blipFill>
                        <pic:spPr bwMode="auto">
                          <a:xfrm>
                            <a:off x="0" y="0"/>
                            <a:ext cx="3493698" cy="2268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3D23A1" w14:textId="77777777" w:rsidR="00007C74" w:rsidRDefault="00007C7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21 – Подвижность бактерий</w:t>
            </w:r>
          </w:p>
          <w:p w14:paraId="628CB2E6" w14:textId="77777777" w:rsidR="00100F24" w:rsidRDefault="00100F24" w:rsidP="00372D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AB81279" w14:textId="77777777" w:rsidR="00553941" w:rsidRDefault="00553941" w:rsidP="00553941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препарата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подвижность у бактерий была обнаружена, это говорит о том, чт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 у микроорганизма есть </w:t>
            </w:r>
            <w:proofErr w:type="gramStart"/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жгутики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(</w:t>
            </w:r>
            <w:proofErr w:type="gramEnd"/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рис. 21)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12A97B89" w14:textId="0A87B033" w:rsidR="0090660F" w:rsidRDefault="0090660F" w:rsidP="0090660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5 -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препарата подвижность у бактерий была обнаружена, это говорит о том, что у микроорганизма есть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жгутики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 (</w:t>
            </w:r>
            <w:proofErr w:type="gramEnd"/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рис. 21)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0AF4E681" w14:textId="77777777" w:rsidR="0068406A" w:rsidRDefault="0068406A" w:rsidP="00553941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703B8B06" w14:textId="77777777" w:rsidR="00F478F9" w:rsidRDefault="00F478F9" w:rsidP="00553941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37514CCE" w14:textId="77777777" w:rsidR="00F478F9" w:rsidRPr="00B521A2" w:rsidRDefault="00F478F9" w:rsidP="00553941">
            <w:pPr>
              <w:spacing w:after="0" w:line="360" w:lineRule="auto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44FC5CC4" w14:textId="77777777" w:rsidR="002F7342" w:rsidRDefault="002F7342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</w:p>
          <w:p w14:paraId="207FB48E" w14:textId="77777777" w:rsidR="00B9005C" w:rsidRDefault="0068406A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lastRenderedPageBreak/>
              <w:t>О</w:t>
            </w:r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 xml:space="preserve">краску по </w:t>
            </w:r>
            <w:proofErr w:type="spellStart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Цилю</w:t>
            </w:r>
            <w:proofErr w:type="spellEnd"/>
            <w:r>
              <w:rPr>
                <w:rFonts w:ascii="Times New Roman" w:hAnsi="Times New Roman"/>
                <w:b/>
                <w:bCs/>
                <w:color w:val="1D1B11" w:themeColor="background2" w:themeShade="1A"/>
                <w:sz w:val="28"/>
                <w:szCs w:val="28"/>
              </w:rPr>
              <w:t>-Нильсену</w:t>
            </w:r>
          </w:p>
          <w:p w14:paraId="5E3E6DE5" w14:textId="3AB1C0BD" w:rsidR="00B9005C" w:rsidRDefault="00B9005C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B9005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Фиксированный мазок покрывают фильтровальной бумаги, наливают на нее карболовый раствор фуксина и подогревают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над пламенем спиртовки до образования паров. Добавляем новую порцию красителя и подогреваем ещё два раза до образования паров. Промывают водой. Обесцвечивают препарат 5 % раствором серной кислоты 2-3 раза.  Промывают водой и окрашивают метиленовым синим 3-5 минут. Промывают водой, просушивают и </w:t>
            </w:r>
            <w:proofErr w:type="spellStart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микроскопируют</w:t>
            </w:r>
            <w:proofErr w:type="spellEnd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использованием иммерсионной системой.</w:t>
            </w:r>
          </w:p>
          <w:p w14:paraId="1C0AE0E1" w14:textId="77777777" w:rsidR="00767F16" w:rsidRDefault="0017012C" w:rsidP="00B9005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Кислото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устойчивые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бактерииокрашиваются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красный, остальные 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синий.</w:t>
            </w:r>
          </w:p>
          <w:p w14:paraId="6861E6C9" w14:textId="77777777" w:rsidR="00E5632D" w:rsidRDefault="00D13BD2" w:rsidP="001701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–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препарата кислотоустойчивые </w:t>
            </w:r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палочки</w:t>
            </w:r>
            <w:r w:rsidR="0090660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 обнаружены 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(палочки окрашены в красный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цвет).</w:t>
            </w:r>
          </w:p>
          <w:p w14:paraId="0EDF9F10" w14:textId="77777777" w:rsidR="00767F16" w:rsidRDefault="00DB752B" w:rsidP="001701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6 - п</w:t>
            </w:r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 </w:t>
            </w:r>
            <w:proofErr w:type="spellStart"/>
            <w:r w:rsidR="00767F1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17012C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препар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ата кислотоустойчивые </w:t>
            </w:r>
            <w:proofErr w:type="gramStart"/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палочки </w:t>
            </w:r>
            <w:r w:rsidR="0017012C"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</w:t>
            </w:r>
            <w:proofErr w:type="gramEnd"/>
            <w:r w:rsidR="0017012C"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обнаружены (палочк</w:t>
            </w:r>
            <w:r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 окрашены в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красный </w:t>
            </w:r>
            <w:r w:rsidR="0017012C" w:rsidRPr="00DB752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цвет)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соспорой</w:t>
            </w:r>
            <w:proofErr w:type="spellEnd"/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расположенной по центру, следовательно были выявлены </w:t>
            </w:r>
            <w:proofErr w:type="spellStart"/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22)</w:t>
            </w:r>
            <w:r w:rsidR="0017774E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33E5EDD3" w14:textId="77777777" w:rsidR="00F478F9" w:rsidRDefault="00F478F9" w:rsidP="0017012C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6E1764C" w14:textId="77777777" w:rsidR="00007C74" w:rsidRDefault="000F3CF7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pict w14:anchorId="2DA05A90">
                <v:shape id="_x0000_s1049" type="#_x0000_t32" style="position:absolute;left:0;text-align:left;margin-left:210.4pt;margin-top:98.8pt;width:17pt;height:14.95pt;flip:x y;z-index:251666432" o:connectortype="straight">
                  <v:stroke endarrow="block"/>
                </v:shape>
              </w:pict>
            </w:r>
            <w:r w:rsidR="00007C74"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7BBF2372" wp14:editId="6EBFC426">
                  <wp:extent cx="3156933" cy="2087593"/>
                  <wp:effectExtent l="0" t="0" r="0" b="0"/>
                  <wp:docPr id="24" name="Рисунок 24" descr="C:\Users\Dom\AppData\Local\Microsoft\Windows\Temporary Internet Files\Content.Word\Screenshot_2019-05-24-10-11-02-012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Dom\AppData\Local\Microsoft\Windows\Temporary Internet Files\Content.Word\Screenshot_2019-05-24-10-11-02-012_com.vkontakte.andro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945" r="15891" b="375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367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83EF64" w14:textId="77777777" w:rsidR="00007C74" w:rsidRDefault="00007C74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22 –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(спора расположена по центру)</w:t>
            </w:r>
          </w:p>
          <w:p w14:paraId="7A83A87D" w14:textId="77777777" w:rsidR="00007C74" w:rsidRDefault="00007C74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27E3C975" w14:textId="77777777" w:rsidR="00F478F9" w:rsidRDefault="00F478F9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68B465B1" w14:textId="77777777" w:rsidR="00F478F9" w:rsidRDefault="00F478F9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6BAE2F7C" w14:textId="77777777" w:rsidR="00F478F9" w:rsidRPr="00DB752B" w:rsidRDefault="00F478F9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25E13CB1" w14:textId="77777777" w:rsidR="000F3CF7" w:rsidRDefault="000F3CF7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4608F60" w14:textId="503BEC33" w:rsidR="00843252" w:rsidRDefault="00843252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После описания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морфологических 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 приготовлен скошенный агар (МПА), произведен посев микроорганизма с МПА и поставлен в термостат на сутки при температуре 37°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57691BEF" w14:textId="186B994B" w:rsidR="0068406A" w:rsidRDefault="0068406A" w:rsidP="0068406A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Убирают рабочее место, дезинфицируют стол, посуду, моют </w:t>
            </w:r>
            <w:r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руки.</w:t>
            </w:r>
          </w:p>
          <w:p w14:paraId="7661734B" w14:textId="77777777" w:rsidR="00843252" w:rsidRDefault="00843252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390EB6D" w14:textId="77777777" w:rsidR="0068406A" w:rsidRDefault="0068406A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9A46CB8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3EBAA8E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2FAF004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FD6889E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443F3F5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DF2E0AE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9A27BE1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9774C92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0C12AC0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D91B395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9A33EEF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6B22E91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CB13F0D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6CCAF69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572393F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A0AE128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E6C8901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4D0E486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CDBB793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41E8CDF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30F1443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4893299" w14:textId="77777777" w:rsidR="00F478F9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E66CC8F" w14:textId="77777777" w:rsidR="00F478F9" w:rsidRPr="00843252" w:rsidRDefault="00F478F9" w:rsidP="00D85F9F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8C24D8A" w14:textId="77777777" w:rsidR="000E7D60" w:rsidRPr="00843252" w:rsidRDefault="00843252" w:rsidP="0084325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843252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3 (22.05.19)</w:t>
            </w:r>
          </w:p>
          <w:p w14:paraId="21255477" w14:textId="77777777" w:rsidR="00843252" w:rsidRDefault="00843252" w:rsidP="0084325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3</w:t>
            </w: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этапа бактериологического исследования</w:t>
            </w:r>
          </w:p>
          <w:p w14:paraId="30262EF3" w14:textId="77777777" w:rsidR="00C36C22" w:rsidRPr="00D60DB3" w:rsidRDefault="00414A5F" w:rsidP="0084325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Определение биохимических</w:t>
            </w:r>
            <w:r w:rsidR="00C36C22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свойств</w:t>
            </w:r>
          </w:p>
          <w:p w14:paraId="43E3F253" w14:textId="77777777" w:rsidR="00843252" w:rsidRDefault="002F5FF1" w:rsidP="002F5FF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проведения третьего этапа необходимо проверить чистоту выделенной культуры, приготовить дифференциально-диагностическую среду и произвести пересев.</w:t>
            </w:r>
          </w:p>
          <w:p w14:paraId="1AD43006" w14:textId="77777777" w:rsidR="002F5FF1" w:rsidRPr="002F5FF1" w:rsidRDefault="002F5FF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Биохимические свойства – способность ферментировать различные субстраты (углеводы, белки), образовывать в процессе жизнедеятельности различные биохимические продукты за счет активности различных ферментных систем и особенности обмена веществ.</w:t>
            </w:r>
          </w:p>
          <w:p w14:paraId="59430FCC" w14:textId="77777777" w:rsidR="002F5FF1" w:rsidRPr="002F5FF1" w:rsidRDefault="002F5FF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Стабильность фермент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ативных систем бактерий позволя</w:t>
            </w: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ет использовать биохимиче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ские свойства бактерий в сочета</w:t>
            </w: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нии с их морфологически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ми,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культуральными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другими по</w:t>
            </w: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стоянными признаками дл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я определения видов и типов бактерий.</w:t>
            </w:r>
          </w:p>
          <w:p w14:paraId="7CC1F918" w14:textId="77777777" w:rsidR="002F5FF1" w:rsidRPr="002F5FF1" w:rsidRDefault="002F5FF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2F5FF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обнаружения ферментов исследуемую культуру микробов засевают на специа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льные дифференциально-диагностические питательные среды.</w:t>
            </w:r>
          </w:p>
          <w:p w14:paraId="387E14D1" w14:textId="12CCDAF8" w:rsidR="002F5FF1" w:rsidRDefault="00D55105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Расщепление углеводов (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сахаролитическая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активность),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т.е.</w:t>
            </w:r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способность расщеплять сахара и многоатомные спирты с образованием кислоты или кислоты и газа изучают на средах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 Микроорганизмы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не ферментирующие данный углевод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растут на среде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не изменяя её.</w:t>
            </w:r>
          </w:p>
          <w:p w14:paraId="57F15C95" w14:textId="20E52BC5" w:rsidR="00D55105" w:rsidRDefault="00DB29BF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Подгота</w:t>
            </w:r>
            <w:r w:rsidR="0068406A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вливаем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рабочие место, вынимаем из термостата скошенный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агар, проводим окраску по Грамму и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микроскопируем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6179A4FB" w14:textId="77777777" w:rsidR="00D55105" w:rsidRDefault="0068406A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1 - п</w:t>
            </w:r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 </w:t>
            </w:r>
            <w:proofErr w:type="spellStart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D5510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ско</w:t>
            </w:r>
            <w:r w:rsidR="00CA21F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шенного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CA21F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агара, были обнаружены грамотрицательные палочки</w:t>
            </w:r>
            <w:r w:rsidR="00CA21F2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(окрасились в красный цвет), морфологически похожи на кишечн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ую палочку.</w:t>
            </w:r>
          </w:p>
          <w:p w14:paraId="12BB1DC2" w14:textId="034C4AFB" w:rsidR="00553941" w:rsidRDefault="00553941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2 - </w:t>
            </w:r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 </w:t>
            </w:r>
            <w:proofErr w:type="spellStart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скошенного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агара, были о</w:t>
            </w:r>
            <w:r w:rsidR="002A447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бнаружены грамположительные стафило</w:t>
            </w:r>
            <w:r w:rsidR="000E206B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кокки</w:t>
            </w:r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(окрасились в фиолетовый цвет).</w:t>
            </w:r>
          </w:p>
          <w:p w14:paraId="2F715685" w14:textId="77777777" w:rsidR="00F478F9" w:rsidRDefault="00F478F9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A110B41" w14:textId="27EE7D5E" w:rsidR="000E206B" w:rsidRDefault="000E206B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 xml:space="preserve">Образец № 3 -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скошенного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агара, были обнаружены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чки (окрасились в красный цвет).</w:t>
            </w:r>
          </w:p>
          <w:p w14:paraId="6AE97568" w14:textId="77777777" w:rsidR="000E206B" w:rsidRDefault="000E206B" w:rsidP="000E206B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4 -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скошенного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агара, были обнаружены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грамположительные бацил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лы (окрасили в фиолетовый цвет).</w:t>
            </w:r>
          </w:p>
          <w:p w14:paraId="194A0AD9" w14:textId="77777777" w:rsidR="000E206B" w:rsidRDefault="000E206B" w:rsidP="000E206B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Образец № 5 - при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культуры были обнаружены грамотрицательные пало</w:t>
            </w:r>
            <w:r w:rsidR="003C5383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чки (окрасились в красный цвет).</w:t>
            </w:r>
          </w:p>
          <w:p w14:paraId="488EE83F" w14:textId="77777777" w:rsidR="0017774E" w:rsidRDefault="0017774E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6 – при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микроскопировании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культуры со скошенного</w:t>
            </w:r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агара, были обнаружены грамположительные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(окрасились в фиолетовый цвет).</w:t>
            </w:r>
          </w:p>
          <w:p w14:paraId="2D708251" w14:textId="65FCA262" w:rsidR="008D0177" w:rsidRDefault="00CA21F2" w:rsidP="008D0177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Произведен посев чистой культуры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на среды </w:t>
            </w:r>
            <w:proofErr w:type="spellStart"/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 глюкозой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ацетатом, цитратом и среду </w:t>
            </w:r>
            <w:proofErr w:type="spellStart"/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Клиглера</w:t>
            </w:r>
            <w:proofErr w:type="spellEnd"/>
            <w:r w:rsidR="002F734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л</w:t>
            </w:r>
            <w:r w:rsidR="000B223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актоза, глюкоза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). Посев поставлен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термостат на сутки при 37°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  <w:lang w:val="en-US"/>
              </w:rPr>
              <w:t>C</w:t>
            </w:r>
            <w:r w:rsidR="00C36C2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  <w:r w:rsidR="000F3CF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8D017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Убирают рабочее место, дезинфицируют стол, посуду, моют </w:t>
            </w:r>
            <w:r w:rsidR="008D0177" w:rsidRPr="00D60DB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руки.</w:t>
            </w:r>
          </w:p>
          <w:p w14:paraId="50443790" w14:textId="77777777" w:rsidR="008D0177" w:rsidRDefault="008D0177" w:rsidP="008D0177">
            <w:pPr>
              <w:spacing w:after="0" w:line="360" w:lineRule="auto"/>
              <w:ind w:firstLine="709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4147CDB" w14:textId="77777777" w:rsidR="00C36C22" w:rsidRPr="00843252" w:rsidRDefault="00C36C22" w:rsidP="00D551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106CCD5" w14:textId="77777777" w:rsidR="00C36C22" w:rsidRDefault="00C36C22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CECB0BC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F4526B1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AEA2633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3C83A75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37782BA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ADF0CCF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9FB491F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83127FD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40D80D2C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B7E18EB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F8EB13B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03217AC" w14:textId="77777777" w:rsidR="00F478F9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CC30969" w14:textId="77777777" w:rsidR="00F478F9" w:rsidRPr="00843252" w:rsidRDefault="00F478F9" w:rsidP="00843252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14CD883" w14:textId="77777777" w:rsidR="000E7D60" w:rsidRDefault="00C36C22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C36C22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4 (23.05.19)</w:t>
            </w:r>
          </w:p>
          <w:p w14:paraId="0C1AEB7D" w14:textId="77777777" w:rsidR="00C36C22" w:rsidRDefault="00C36C22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Проведение 4</w:t>
            </w:r>
            <w:r w:rsidRPr="00D60DB3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 этапа бактериологического исследования</w:t>
            </w:r>
          </w:p>
          <w:p w14:paraId="7FC8E256" w14:textId="77777777" w:rsidR="00C36C22" w:rsidRDefault="00C36C22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 xml:space="preserve">Учет результатов </w:t>
            </w:r>
          </w:p>
          <w:p w14:paraId="58A00BD4" w14:textId="77777777" w:rsidR="00014136" w:rsidRDefault="00014136" w:rsidP="00C36C22">
            <w:pPr>
              <w:spacing w:after="0" w:line="360" w:lineRule="auto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0EF2B755" w14:textId="77777777" w:rsidR="006C0183" w:rsidRDefault="00014136" w:rsidP="0001413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Вынув из термостата среды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</w:t>
            </w:r>
            <w:r w:rsidR="006C01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иглера</w:t>
            </w:r>
            <w:proofErr w:type="spellEnd"/>
            <w:r w:rsidR="006C01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обнаружили</w:t>
            </w:r>
            <w:r w:rsidR="006C01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изменение цвета и образование газа. </w:t>
            </w:r>
          </w:p>
          <w:p w14:paraId="10700043" w14:textId="72E485B8"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образце № 1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палочки морфологически похожие на кишечную палочку.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посеве на дифференциально-диагностические питательные среды были выявлены </w:t>
            </w:r>
            <w:r w:rsidR="00007C7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 них следующие изменения (табл. 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1):</w:t>
            </w:r>
          </w:p>
          <w:p w14:paraId="33C6CFA6" w14:textId="77777777" w:rsidR="00F478F9" w:rsidRDefault="00F478F9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D18EDD1" w14:textId="77777777" w:rsidR="00007C74" w:rsidRPr="00014136" w:rsidRDefault="00007C74" w:rsidP="00007C7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1–Биохимические свойства образца № 1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4624A8" w14:paraId="1228A911" w14:textId="77777777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706854F2" w14:textId="77777777"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14:paraId="6D8FC903" w14:textId="77777777"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401F7718" w14:textId="77777777"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4624A8" w:rsidRPr="00537BD5" w14:paraId="250C0F4E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3CEAA062" w14:textId="77777777" w:rsidR="004624A8" w:rsidRPr="000E650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Маннит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24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17365D" w:themeFill="text2" w:themeFillShade="BF"/>
                </w:tcPr>
                <w:p w14:paraId="101793B7" w14:textId="77777777" w:rsidR="004624A8" w:rsidRPr="006C0183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</w:t>
                  </w: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</w:tcPr>
                <w:p w14:paraId="738A8B39" w14:textId="77777777"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  <w:tr w:rsidR="004624A8" w:rsidRPr="00537BD5" w14:paraId="214E07B1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5AB3F814" w14:textId="77777777" w:rsidR="004624A8" w:rsidRPr="000E650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7030A0"/>
                </w:tcPr>
                <w:p w14:paraId="454101D0" w14:textId="77777777" w:rsidR="004624A8" w:rsidRPr="006C0183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E36C0A" w:themeFill="accent6" w:themeFillShade="BF"/>
                </w:tcPr>
                <w:p w14:paraId="69EF6DA3" w14:textId="77777777"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4624A8" w:rsidRPr="00537BD5" w14:paraId="312AE654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4989E658" w14:textId="77777777" w:rsidR="004624A8" w:rsidRDefault="002E0600" w:rsidP="002E0600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(лактоза, глюкоза</w:t>
                  </w:r>
                  <w:r w:rsidR="004624A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0000"/>
                  <w:vAlign w:val="center"/>
                </w:tcPr>
                <w:p w14:paraId="4A569E07" w14:textId="77777777"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404040" w:themeFill="text1" w:themeFillTint="BF"/>
                  <w:vAlign w:val="center"/>
                </w:tcPr>
                <w:p w14:paraId="77F94722" w14:textId="77777777" w:rsidR="004624A8" w:rsidRPr="00537BD5" w:rsidRDefault="004624A8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Почернение столбика </w:t>
                  </w:r>
                </w:p>
              </w:tc>
            </w:tr>
          </w:tbl>
          <w:p w14:paraId="55D2EB79" w14:textId="77777777"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7A05B53" w14:textId="77777777"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</w:t>
            </w:r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глюкозой, 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Клиглера</w:t>
            </w:r>
            <w:proofErr w:type="spellEnd"/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поменяли свой цвет и образовался сероводород, это говорит о том, что данные микроорганизмы в исследуемых образцах ферментируют углеводы с образование кислоты и газа,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23)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7DDC34DF" w14:textId="77777777" w:rsidR="00CF6B1D" w:rsidRDefault="00CF6B1D" w:rsidP="00CF6B1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DD4C9D5" wp14:editId="774FDD19">
                  <wp:extent cx="810883" cy="2587924"/>
                  <wp:effectExtent l="0" t="0" r="0" b="0"/>
                  <wp:docPr id="28" name="Рисунок 28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9" t="41312" r="77578" b="37322"/>
                          <a:stretch/>
                        </pic:blipFill>
                        <pic:spPr bwMode="auto">
                          <a:xfrm>
                            <a:off x="0" y="0"/>
                            <a:ext cx="810863" cy="258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D3699">
              <w:rPr>
                <w:noProof/>
              </w:rPr>
              <w:drawing>
                <wp:inline distT="0" distB="0" distL="0" distR="0" wp14:anchorId="4DE1F76D" wp14:editId="70DDE770">
                  <wp:extent cx="3588589" cy="2587925"/>
                  <wp:effectExtent l="0" t="0" r="0" b="0"/>
                  <wp:docPr id="27" name="Рисунок 27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65" t="41245" r="7353" b="37322"/>
                          <a:stretch/>
                        </pic:blipFill>
                        <pic:spPr bwMode="auto">
                          <a:xfrm>
                            <a:off x="0" y="0"/>
                            <a:ext cx="3588500" cy="2587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E55849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23 – Изменение сред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14:paraId="10789302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CAC66D3" w14:textId="70763DAE"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образце № 2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грамположительные стафилококки.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посеве на дифференциально-диагностические питательные среды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2)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14:paraId="7CF1A835" w14:textId="77777777" w:rsidR="00F478F9" w:rsidRDefault="00F478F9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DCEE752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2–Биохимические свойства образца № 2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4624A8" w14:paraId="1D0CC333" w14:textId="77777777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658D2E8C" w14:textId="77777777"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14:paraId="743F9110" w14:textId="77777777"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45AD1BB5" w14:textId="77777777" w:rsidR="004624A8" w:rsidRDefault="004624A8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4624A8" w:rsidRPr="00537BD5" w14:paraId="3E3CA839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0DA94A35" w14:textId="77777777" w:rsidR="004624A8" w:rsidRPr="000E650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7030A0"/>
                </w:tcPr>
                <w:p w14:paraId="32907C17" w14:textId="77777777" w:rsidR="004624A8" w:rsidRPr="006C0183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E36C0A" w:themeFill="accent6" w:themeFillShade="BF"/>
                </w:tcPr>
                <w:p w14:paraId="6BF557F8" w14:textId="77777777"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4624A8" w:rsidRPr="00537BD5" w14:paraId="4A58DAC7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380E7889" w14:textId="77777777" w:rsidR="004624A8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Маннит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17365D" w:themeFill="text2" w:themeFillShade="BF"/>
                </w:tcPr>
                <w:p w14:paraId="1E32F3D7" w14:textId="77777777"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</w:t>
                  </w: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</w:tcPr>
                <w:p w14:paraId="23C1514E" w14:textId="77777777" w:rsidR="004624A8" w:rsidRPr="00537BD5" w:rsidRDefault="004624A8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</w:tbl>
          <w:p w14:paraId="4DCDDC09" w14:textId="77777777" w:rsidR="004624A8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D7F13A4" w14:textId="77777777" w:rsidR="004624A8" w:rsidRPr="003E6A35" w:rsidRDefault="004624A8" w:rsidP="004624A8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глюкозой поменяли свой цвет, это говорит о том, что данные микроорганизмы в исследуемых образцах ферментируют углеводы с образование кислоты,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3F217AA2" w14:textId="77777777" w:rsidR="004624A8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04A189" wp14:editId="28B5C356">
                  <wp:extent cx="4321834" cy="2424021"/>
                  <wp:effectExtent l="0" t="0" r="0" b="0"/>
                  <wp:docPr id="26" name="Рисунок 26" descr="C:\Users\Dom\AppData\Local\Microsoft\Windows\Temporary Internet Files\Content.Word\Screenshot_2019-05-24-09-28-18-684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Dom\AppData\Local\Microsoft\Windows\Temporary Internet Files\Content.Word\Screenshot_2019-05-24-09-28-18-684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63" t="39967" r="27319" b="38905"/>
                          <a:stretch/>
                        </pic:blipFill>
                        <pic:spPr bwMode="auto">
                          <a:xfrm>
                            <a:off x="0" y="0"/>
                            <a:ext cx="4321889" cy="2424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6A5CAA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4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Изменения сред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14:paraId="4571A7FF" w14:textId="77777777" w:rsidR="004624A8" w:rsidRDefault="004624A8" w:rsidP="0001413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446AAFF" w14:textId="77777777" w:rsidR="00014136" w:rsidRDefault="006C0183" w:rsidP="00537BD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образцах</w:t>
            </w:r>
            <w:r w:rsidR="004624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3, 5,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грамотрицательные палочки морфологически похожие на кишечную палочку</w:t>
            </w:r>
            <w:r w:rsidR="00DB29BF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. При </w:t>
            </w:r>
            <w:r w:rsidR="00DB29B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посеве </w:t>
            </w:r>
            <w:r w:rsidR="00537BD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на </w:t>
            </w:r>
            <w:r w:rsidR="00DB29B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дифференциально-диагностические питательные среды</w:t>
            </w:r>
            <w:r w:rsidR="00537BD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3)</w:t>
            </w:r>
            <w:r w:rsidR="00537BD5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14:paraId="161ABC73" w14:textId="77777777" w:rsidR="00F478F9" w:rsidRDefault="00F478F9" w:rsidP="00537BD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ABC4A04" w14:textId="77777777" w:rsidR="000D3699" w:rsidRPr="00014136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3–Биохимические свойства образцов № 3, 5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014136" w14:paraId="6A3D9174" w14:textId="77777777" w:rsidTr="00E5632D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447044CF" w14:textId="77777777" w:rsidR="00014136" w:rsidRDefault="000E6508" w:rsidP="000E650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14:paraId="220C8C5F" w14:textId="77777777" w:rsidR="00014136" w:rsidRDefault="000E6508" w:rsidP="000E650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5671E3D0" w14:textId="77777777" w:rsidR="00014136" w:rsidRDefault="000E6508" w:rsidP="000E6508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014136" w14:paraId="4880B67A" w14:textId="77777777" w:rsidTr="002F7342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570208C0" w14:textId="77777777" w:rsidR="00014136" w:rsidRPr="000E6508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Ацетатный агар</w:t>
                  </w:r>
                </w:p>
              </w:tc>
              <w:tc>
                <w:tcPr>
                  <w:tcW w:w="3099" w:type="dxa"/>
                  <w:tcBorders>
                    <w:top w:val="single" w:sz="24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00B050"/>
                </w:tcPr>
                <w:p w14:paraId="04168006" w14:textId="77777777" w:rsidR="00014136" w:rsidRPr="000E6508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Зеленый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17365D" w:themeFill="text2" w:themeFillShade="BF"/>
                </w:tcPr>
                <w:p w14:paraId="6E3A2A96" w14:textId="77777777" w:rsidR="00014136" w:rsidRPr="00537BD5" w:rsidRDefault="00537BD5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 цвет</w:t>
                  </w:r>
                </w:p>
              </w:tc>
            </w:tr>
            <w:tr w:rsidR="00014136" w14:paraId="16742665" w14:textId="77777777" w:rsidTr="002F7342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0CE53513" w14:textId="77777777" w:rsidR="00014136" w:rsidRPr="000E6508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7030A0"/>
                </w:tcPr>
                <w:p w14:paraId="5031C9B5" w14:textId="77777777" w:rsidR="00014136" w:rsidRPr="006C0183" w:rsidRDefault="006C0183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E36C0A" w:themeFill="accent6" w:themeFillShade="BF"/>
                </w:tcPr>
                <w:p w14:paraId="2113FA40" w14:textId="77777777" w:rsidR="00014136" w:rsidRPr="00537BD5" w:rsidRDefault="00537BD5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014136" w14:paraId="67FB2A9D" w14:textId="77777777" w:rsidTr="002F7342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00F1AC90" w14:textId="77777777" w:rsidR="00014136" w:rsidRDefault="000E6508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Цитрат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D99594" w:themeFill="accent2" w:themeFillTint="99"/>
                </w:tcPr>
                <w:p w14:paraId="5275C8CF" w14:textId="77777777" w:rsidR="00014136" w:rsidRPr="00537BD5" w:rsidRDefault="006C0183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Розовый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</w:tcPr>
                <w:p w14:paraId="0BA58565" w14:textId="77777777" w:rsidR="00014136" w:rsidRPr="00537BD5" w:rsidRDefault="00537BD5" w:rsidP="00C36C2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  <w:tr w:rsidR="00014136" w14:paraId="44E848C7" w14:textId="77777777" w:rsidTr="002F7342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299EA858" w14:textId="77777777" w:rsidR="00014136" w:rsidRDefault="000E6508" w:rsidP="00CF6B1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  <w:r w:rsidR="00CF6B1D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(лактоза, глюкоза</w:t>
                  </w:r>
                  <w:r w:rsidR="004624A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0000"/>
                  <w:vAlign w:val="center"/>
                </w:tcPr>
                <w:p w14:paraId="46AD139B" w14:textId="77777777" w:rsidR="00014136" w:rsidRPr="00537BD5" w:rsidRDefault="006C0183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  <w:vAlign w:val="center"/>
                </w:tcPr>
                <w:p w14:paraId="78D600C4" w14:textId="77777777" w:rsidR="00014136" w:rsidRPr="00537BD5" w:rsidRDefault="00537BD5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  <w:r w:rsidR="003E6A3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столбик и скос</w:t>
                  </w:r>
                  <w:r w:rsidR="003E6A3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</w:tr>
          </w:tbl>
          <w:p w14:paraId="1E3CD196" w14:textId="77777777" w:rsidR="00014136" w:rsidRDefault="00014136" w:rsidP="003E6A35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E41326C" w14:textId="77777777" w:rsidR="003E6A35" w:rsidRDefault="003E6A35" w:rsidP="003E6A3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 данных таблицы следует, что среды с ацетатом, глюкозой, цитратом, лактозой поменяли свой цвет, это говорит о том, что данные микроорганизмы в исследуемых образцах ферментируют углеводы с образование кислоты</w:t>
            </w:r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это свидетельствует о </w:t>
            </w:r>
            <w:proofErr w:type="spellStart"/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25).</w:t>
            </w:r>
          </w:p>
          <w:p w14:paraId="46382549" w14:textId="77777777" w:rsidR="00CF6B1D" w:rsidRDefault="00CF6B1D" w:rsidP="00CF6B1D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13876B" wp14:editId="683EF128">
                  <wp:extent cx="1000664" cy="3088255"/>
                  <wp:effectExtent l="0" t="0" r="0" b="0"/>
                  <wp:docPr id="30" name="Рисунок 30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84" t="38775" r="71518" b="37322"/>
                          <a:stretch/>
                        </pic:blipFill>
                        <pic:spPr bwMode="auto">
                          <a:xfrm>
                            <a:off x="0" y="0"/>
                            <a:ext cx="1000640" cy="3088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B66AD7" wp14:editId="5E2D95BE">
                  <wp:extent cx="3191774" cy="3088257"/>
                  <wp:effectExtent l="0" t="0" r="0" b="0"/>
                  <wp:docPr id="29" name="Рисунок 29" descr="C:\Users\Dom\AppData\Local\Microsoft\Windows\Temporary Internet Files\Content.Word\Screenshot_2019-05-24-09-28-15-953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Dom\AppData\Local\Microsoft\Windows\Temporary Internet Files\Content.Word\Screenshot_2019-05-24-09-28-15-953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835" t="38775" r="7353" b="37322"/>
                          <a:stretch/>
                        </pic:blipFill>
                        <pic:spPr bwMode="auto">
                          <a:xfrm>
                            <a:off x="0" y="0"/>
                            <a:ext cx="3191695" cy="3088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FB495E" w14:textId="77777777" w:rsidR="00CF6B1D" w:rsidRDefault="00CF6B1D" w:rsidP="00CF6B1D">
            <w:pPr>
              <w:spacing w:after="0" w:line="360" w:lineRule="auto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Рисунок 25 - Изменения сред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14:paraId="2D3A91E9" w14:textId="77777777" w:rsidR="007E4580" w:rsidRDefault="007E4580" w:rsidP="003E6A3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AFC6DBD" w14:textId="0329218E" w:rsidR="007E4580" w:rsidRDefault="007E4580" w:rsidP="007E458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</w:t>
            </w:r>
            <w:r w:rsidR="004624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 4 были выявлены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грамположительные бациллы. 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посеве на дифференциально-диагностические питательные среды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4)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14:paraId="010ABA30" w14:textId="77777777" w:rsidR="00F478F9" w:rsidRDefault="00F478F9" w:rsidP="007E458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139584B4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4–Биохимические свойства образца № 4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7E4580" w14:paraId="654743C8" w14:textId="77777777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6A10A8E2" w14:textId="77777777" w:rsidR="007E4580" w:rsidRDefault="007E4580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14:paraId="1C2BD3FD" w14:textId="77777777" w:rsidR="007E4580" w:rsidRDefault="007E4580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58703FAA" w14:textId="77777777" w:rsidR="007E4580" w:rsidRDefault="007E4580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7E4580" w:rsidRPr="00537BD5" w14:paraId="7CA6617E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7A00467D" w14:textId="77777777" w:rsidR="007E4580" w:rsidRPr="000E6508" w:rsidRDefault="007E4580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Ацетатный агар</w:t>
                  </w:r>
                </w:p>
              </w:tc>
              <w:tc>
                <w:tcPr>
                  <w:tcW w:w="3099" w:type="dxa"/>
                  <w:tcBorders>
                    <w:top w:val="single" w:sz="24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00B050"/>
                </w:tcPr>
                <w:p w14:paraId="779D2CC2" w14:textId="77777777" w:rsidR="007E4580" w:rsidRPr="000E6508" w:rsidRDefault="007E4580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Зеленый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17365D" w:themeFill="text2" w:themeFillShade="BF"/>
                </w:tcPr>
                <w:p w14:paraId="63CAF859" w14:textId="77777777" w:rsidR="007E4580" w:rsidRPr="00537BD5" w:rsidRDefault="007E4580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 цвет</w:t>
                  </w:r>
                </w:p>
              </w:tc>
            </w:tr>
            <w:tr w:rsidR="000237EF" w:rsidRPr="00537BD5" w14:paraId="46FB4957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15F725F2" w14:textId="77777777" w:rsidR="000237EF" w:rsidRPr="000E6508" w:rsidRDefault="000237EF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Маннит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17365D" w:themeFill="text2" w:themeFillShade="BF"/>
                </w:tcPr>
                <w:p w14:paraId="45778277" w14:textId="77777777" w:rsidR="000237EF" w:rsidRPr="006C0183" w:rsidRDefault="000237EF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Синий</w:t>
                  </w: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</w:tcPr>
                <w:p w14:paraId="14D4E8FF" w14:textId="77777777" w:rsidR="000237EF" w:rsidRPr="00537BD5" w:rsidRDefault="00CB2841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  <w:tr w:rsidR="000D3699" w:rsidRPr="00537BD5" w14:paraId="3576AFC4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31396C1E" w14:textId="77777777" w:rsidR="000D3699" w:rsidRDefault="000D3699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0000"/>
                </w:tcPr>
                <w:p w14:paraId="02F588C1" w14:textId="77777777" w:rsidR="000D3699" w:rsidRDefault="000D3699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0000"/>
                </w:tcPr>
                <w:p w14:paraId="208BFD07" w14:textId="77777777" w:rsidR="000D3699" w:rsidRPr="00537BD5" w:rsidRDefault="000D3699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Красный цвет</w:t>
                  </w:r>
                </w:p>
              </w:tc>
            </w:tr>
            <w:tr w:rsidR="007E4580" w:rsidRPr="00537BD5" w14:paraId="6865343D" w14:textId="77777777" w:rsidTr="0000031D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2541C1DB" w14:textId="77777777" w:rsidR="007E4580" w:rsidRDefault="007E4580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Цитрат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D99594" w:themeFill="accent2" w:themeFillTint="99"/>
                </w:tcPr>
                <w:p w14:paraId="66B6A541" w14:textId="77777777" w:rsidR="007E4580" w:rsidRPr="00537BD5" w:rsidRDefault="007E4580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Розовый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</w:tcPr>
                <w:p w14:paraId="07EE9F62" w14:textId="77777777" w:rsidR="007E4580" w:rsidRPr="00537BD5" w:rsidRDefault="007E4580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</w:p>
              </w:tc>
            </w:tr>
          </w:tbl>
          <w:p w14:paraId="0D91E680" w14:textId="77777777" w:rsidR="007E4580" w:rsidRDefault="007E4580" w:rsidP="007E4580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14463EA" w14:textId="110EE71F" w:rsidR="00CB2841" w:rsidRDefault="00CB2841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маннитом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, ацетатом, цитратом поменяли свой цвет, это говорит о том, что данные микроорганизмы в исследуемых образцах ферментируют углеводы с образование кислоты,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(рис.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27B9D051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5D6797C" wp14:editId="5FFF4D42">
                  <wp:extent cx="3493698" cy="2234240"/>
                  <wp:effectExtent l="0" t="0" r="0" b="0"/>
                  <wp:docPr id="25" name="Рисунок 25" descr="C:\Users\Dom\AppData\Local\Microsoft\Windows\Temporary Internet Files\Content.Word\Screenshot_2019-05-24-09-28-21-041_com.vkontakte.androi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Dom\AppData\Local\Microsoft\Windows\Temporary Internet Files\Content.Word\Screenshot_2019-05-24-09-28-21-041_com.vkontakte.android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81" t="38047" r="24506" b="36003"/>
                          <a:stretch/>
                        </pic:blipFill>
                        <pic:spPr bwMode="auto">
                          <a:xfrm>
                            <a:off x="0" y="0"/>
                            <a:ext cx="3493687" cy="2234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E7971C5" w14:textId="77777777" w:rsidR="000D3699" w:rsidRPr="003E6A35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Рисунок 2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– </w:t>
            </w:r>
            <w:r w:rsidR="00CF6B1D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Изменения сред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Гисса</w:t>
            </w:r>
            <w:proofErr w:type="spellEnd"/>
          </w:p>
          <w:p w14:paraId="340E4AD7" w14:textId="77777777" w:rsidR="00CB2841" w:rsidRDefault="00CB2841" w:rsidP="00367F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359DD65" w14:textId="5BF8FEA7" w:rsidR="00367F05" w:rsidRDefault="00367F05" w:rsidP="00367F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образц</w:t>
            </w:r>
            <w:r w:rsidR="00945DB2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 6 были выявлены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CB284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грамположительные </w:t>
            </w:r>
            <w:proofErr w:type="spellStart"/>
            <w:r w:rsidR="00CB284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 w:rsidR="00CB2841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При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посеве на дифференциально-диагностические питательные среды были выявлены в них следующие изменения</w:t>
            </w:r>
            <w:r w:rsidR="000D3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(табл. 6)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:</w:t>
            </w:r>
          </w:p>
          <w:p w14:paraId="498F2383" w14:textId="77777777" w:rsidR="000D3699" w:rsidRDefault="000D3699" w:rsidP="000D3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Таблица 6–Биохимические свойства образца № 6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3100"/>
              <w:gridCol w:w="3099"/>
              <w:gridCol w:w="3095"/>
            </w:tblGrid>
            <w:tr w:rsidR="00367F05" w14:paraId="4707D934" w14:textId="77777777" w:rsidTr="00D9695C">
              <w:tc>
                <w:tcPr>
                  <w:tcW w:w="3100" w:type="dxa"/>
                  <w:tcBorders>
                    <w:top w:val="single" w:sz="12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13523ECC" w14:textId="77777777" w:rsidR="00367F05" w:rsidRDefault="00367F05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Название среды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24" w:space="0" w:color="auto"/>
                    <w:right w:val="single" w:sz="18" w:space="0" w:color="auto"/>
                  </w:tcBorders>
                  <w:vAlign w:val="bottom"/>
                </w:tcPr>
                <w:p w14:paraId="553FC24B" w14:textId="77777777" w:rsidR="00367F05" w:rsidRDefault="00367F05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Контроль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vAlign w:val="bottom"/>
                </w:tcPr>
                <w:p w14:paraId="0A0D9B34" w14:textId="77777777" w:rsidR="00367F05" w:rsidRDefault="00367F05" w:rsidP="00D9695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  <w:t>Опыт</w:t>
                  </w:r>
                </w:p>
              </w:tc>
            </w:tr>
            <w:tr w:rsidR="00367F05" w:rsidRPr="00537BD5" w14:paraId="0358B6E5" w14:textId="77777777" w:rsidTr="002F7342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13248C64" w14:textId="77777777" w:rsidR="00367F05" w:rsidRPr="000E6508" w:rsidRDefault="00367F05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0E650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Глюкоза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7030A0"/>
                </w:tcPr>
                <w:p w14:paraId="7C2A8C66" w14:textId="77777777" w:rsidR="00367F05" w:rsidRPr="006C0183" w:rsidRDefault="00367F05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6C0183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Фиолетовый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E36C0A" w:themeFill="accent6" w:themeFillShade="BF"/>
                </w:tcPr>
                <w:p w14:paraId="07592E7A" w14:textId="77777777" w:rsidR="00367F05" w:rsidRPr="00537BD5" w:rsidRDefault="00367F05" w:rsidP="00D9695C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Оранжевый цвет</w:t>
                  </w:r>
                </w:p>
              </w:tc>
            </w:tr>
            <w:tr w:rsidR="00367F05" w:rsidRPr="00537BD5" w14:paraId="0D829F36" w14:textId="77777777" w:rsidTr="002F7342">
              <w:tc>
                <w:tcPr>
                  <w:tcW w:w="3100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</w:tcPr>
                <w:p w14:paraId="7D6D27FC" w14:textId="77777777" w:rsidR="00367F05" w:rsidRDefault="00CF6B1D" w:rsidP="00CF6B1D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b/>
                      <w:color w:val="1D1B11" w:themeColor="background2" w:themeShade="1A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Клиглера</w:t>
                  </w:r>
                  <w:proofErr w:type="spellEnd"/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(лактоза, глюкоза</w:t>
                  </w:r>
                  <w:r w:rsidR="004624A8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)</w:t>
                  </w:r>
                </w:p>
              </w:tc>
              <w:tc>
                <w:tcPr>
                  <w:tcW w:w="3099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0000"/>
                  <w:vAlign w:val="center"/>
                </w:tcPr>
                <w:p w14:paraId="5FA3E29C" w14:textId="77777777" w:rsidR="00367F05" w:rsidRPr="00537BD5" w:rsidRDefault="002F7342" w:rsidP="002F7342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Красн</w:t>
                  </w:r>
                  <w:r w:rsidR="00367F05"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ый цвет</w:t>
                  </w:r>
                </w:p>
              </w:tc>
              <w:tc>
                <w:tcPr>
                  <w:tcW w:w="3095" w:type="dxa"/>
                  <w:tcBorders>
                    <w:top w:val="single" w:sz="18" w:space="0" w:color="auto"/>
                    <w:left w:val="single" w:sz="18" w:space="0" w:color="auto"/>
                    <w:bottom w:val="single" w:sz="18" w:space="0" w:color="auto"/>
                    <w:right w:val="single" w:sz="18" w:space="0" w:color="auto"/>
                  </w:tcBorders>
                  <w:shd w:val="clear" w:color="auto" w:fill="FFFF00"/>
                  <w:vAlign w:val="center"/>
                </w:tcPr>
                <w:p w14:paraId="2D396273" w14:textId="77777777" w:rsidR="00367F05" w:rsidRPr="00537BD5" w:rsidRDefault="00367F05" w:rsidP="004624A8">
                  <w:pPr>
                    <w:spacing w:after="0" w:line="360" w:lineRule="auto"/>
                    <w:jc w:val="center"/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</w:pPr>
                  <w:r w:rsidRPr="00537BD5"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>Желтый цвет</w:t>
                  </w:r>
                  <w:r>
                    <w:rPr>
                      <w:rFonts w:ascii="Times New Roman" w:hAnsi="Times New Roman"/>
                      <w:color w:val="1D1B11" w:themeColor="background2" w:themeShade="1A"/>
                      <w:sz w:val="28"/>
                      <w:szCs w:val="28"/>
                    </w:rPr>
                    <w:t xml:space="preserve"> (столбик и скос)</w:t>
                  </w:r>
                </w:p>
              </w:tc>
            </w:tr>
          </w:tbl>
          <w:p w14:paraId="67228E64" w14:textId="77777777" w:rsidR="00367F05" w:rsidRDefault="00367F05" w:rsidP="00367F05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3BD7FE0" w14:textId="77777777" w:rsidR="00CB2841" w:rsidRDefault="00CB2841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Из данных таблицы следует, что среды с </w:t>
            </w:r>
            <w:r w:rsidR="004624A8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лактозой и глюкозой 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поменяли свой цвет, это говорит о том, что данные микроорганизмы в исследуемых образцах ферментируют углеводы с образование кислоты, это свидетельствует о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сахаролитических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свойствах.</w:t>
            </w:r>
          </w:p>
          <w:p w14:paraId="07DF7D49" w14:textId="77777777" w:rsidR="00D120A8" w:rsidRDefault="00D120A8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3D602E2" w14:textId="77777777" w:rsidR="00D120A8" w:rsidRDefault="00D120A8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643955C4" w14:textId="77777777" w:rsidR="00CF6B1D" w:rsidRDefault="00CF6B1D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69C2CDA" w14:textId="77777777" w:rsidR="00CF6B1D" w:rsidRDefault="00CF6B1D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0716935" w14:textId="77777777" w:rsidR="00F478F9" w:rsidRDefault="00F478F9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09DDF112" w14:textId="77777777" w:rsidR="00F478F9" w:rsidRDefault="00F478F9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275F8B6" w14:textId="77777777" w:rsidR="00CF6B1D" w:rsidRDefault="00CF6B1D" w:rsidP="00F478F9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2D3284C" w14:textId="77777777" w:rsidR="00D120A8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День 5 (</w:t>
            </w:r>
            <w:r w:rsidRPr="00D120A8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24.05.19)</w:t>
            </w:r>
          </w:p>
          <w:p w14:paraId="19BDBEB5" w14:textId="77777777" w:rsidR="00D120A8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Утилизация отработанных материалов</w:t>
            </w:r>
          </w:p>
          <w:p w14:paraId="1F49EA17" w14:textId="77777777" w:rsidR="00CF6B1D" w:rsidRPr="00CF6B1D" w:rsidRDefault="00CF6B1D" w:rsidP="00CF6B1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настоящее время применяется правило обращения с медицинскими отходами, регламентирующие правила и нормы № 2.1.7.2790-10 от 17 февраля 2011 года «Правило сбора, хранения и удаления отходов лечебно-профилактических учреждений».</w:t>
            </w:r>
          </w:p>
          <w:p w14:paraId="71A64101" w14:textId="77777777" w:rsidR="00D120A8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1218BC9A" w14:textId="77777777" w:rsidR="00CF6B1D" w:rsidRPr="00AA7699" w:rsidRDefault="00CF6B1D" w:rsidP="00AA7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К</w:t>
            </w:r>
            <w:r w:rsidRPr="00CF6B1D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л</w:t>
            </w:r>
            <w:r w:rsidR="00AA7699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ассификация медицинских отходов</w:t>
            </w:r>
          </w:p>
          <w:p w14:paraId="5A080F86" w14:textId="77777777"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Все отходы здравоохранения разделяются по степени их эпидемиологической, токсикологической и радиационной опасн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ости на пять классов опасности:</w:t>
            </w:r>
          </w:p>
          <w:p w14:paraId="02486EA3" w14:textId="77777777"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А. Неопасные отходы лечеб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но-профилактических учреждений.</w:t>
            </w:r>
          </w:p>
          <w:p w14:paraId="2FC9065C" w14:textId="77777777"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Б. Опасные (рискованные) отходы лечеб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но-профилактических учреждений.</w:t>
            </w:r>
          </w:p>
          <w:p w14:paraId="4E05B22B" w14:textId="77777777"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В. Чрезвычайно опасные отходы лечеб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но-профилактических учреждений.</w:t>
            </w:r>
          </w:p>
          <w:p w14:paraId="4B90F5AF" w14:textId="77777777" w:rsidR="00CF6B1D" w:rsidRPr="00AA7699" w:rsidRDefault="00CF6B1D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Класс Г. Отходы лечебно-профилактических учреждений, по </w:t>
            </w:r>
            <w:r w:rsidR="00AA7699"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составу близкие к промышленным.</w:t>
            </w:r>
          </w:p>
          <w:p w14:paraId="132E2127" w14:textId="77777777" w:rsidR="00CF6B1D" w:rsidRPr="00AA7699" w:rsidRDefault="00CF6B1D" w:rsidP="00CF6B1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Класс Д. Радиоактивные отходы лечебно-профилактических учреждений.</w:t>
            </w:r>
          </w:p>
          <w:p w14:paraId="6BBAA231" w14:textId="77777777" w:rsidR="00CF6B1D" w:rsidRPr="00AA7699" w:rsidRDefault="00CF6B1D" w:rsidP="00CF6B1D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71ED2783" w14:textId="77777777" w:rsidR="00AA7699" w:rsidRDefault="00AA7699" w:rsidP="00AA769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Общий порядок проведения дезинфекции отходов и многоразового инвентаря</w:t>
            </w:r>
          </w:p>
          <w:p w14:paraId="3211B438" w14:textId="77777777"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Дезинфекция многоразовых сборников для отходов класса А производится ежедневно силами лечебн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о-профилактического учреждения.</w:t>
            </w:r>
          </w:p>
          <w:p w14:paraId="6C3B83E9" w14:textId="77777777"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Отходы класса Б и В должны быть подвергнуты обязательной дезинфекцией перед сбором в одноразовую упаковку непосредственно на местах первичного сбора отходов методом погружения в дезинфицирующий раствор, подготовленный в специально выделенной для этой цели емкости.</w:t>
            </w:r>
          </w:p>
          <w:p w14:paraId="42406AFE" w14:textId="77777777" w:rsidR="00F478F9" w:rsidRDefault="00F478F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C557B19" w14:textId="77777777"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Дезинфекция отходов классов Б и В производится в соответствии с действу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ющими нормативными документами.</w:t>
            </w:r>
          </w:p>
          <w:p w14:paraId="36604C58" w14:textId="77777777"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Для дезинфекции следует использовать зарегистрированные Минздравом России и рекомендованные к применению в медицинских учреждениях дезинфицирующие средства в концентрациях и времени экспозиции, указанных в соответствующих рекомендациях по их использованию. Дезинфекция производится в пределах медицинского подразделения, где об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разуются отходы данного класса.</w:t>
            </w:r>
          </w:p>
          <w:p w14:paraId="275D92C7" w14:textId="77777777"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Дезинфекцию контейнеров для сбора отходов классов Б и В, кузовов автомашин производит автотранспортная организация, вывозящая отходы один р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аз в неделю в местах разгрузки.</w:t>
            </w:r>
          </w:p>
          <w:p w14:paraId="4BD4A8B8" w14:textId="77777777" w:rsidR="00AA7699" w:rsidRP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 случае аварийных ситуаций, при обнаружении открытого нахождения отходов внутри (меж)корпусных контейнеров или автотранспорта дезинфекция проводится незамедлительно. Для этих целей в ЛПУ необходимо организовать места для мытья и дезинфекции (меж)корпусны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 контейнеров и автотранспорта.</w:t>
            </w:r>
          </w:p>
          <w:p w14:paraId="38597F2C" w14:textId="77777777" w:rsidR="00AA7699" w:rsidRPr="00AA7699" w:rsidRDefault="00AA7699" w:rsidP="00523CC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AA7699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Место для дезинфекции асфальтируется и должно иметь единый сток. Сточные воды после дезинфекции собираются и сливаются в канализационную сеть медицинского учреждения.</w:t>
            </w:r>
          </w:p>
          <w:p w14:paraId="5C709D24" w14:textId="77777777" w:rsidR="00AA7699" w:rsidRDefault="00AA7699" w:rsidP="00AA7699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В 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нашей лаборатории используют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такие способы стерилизации как:</w:t>
            </w:r>
          </w:p>
          <w:p w14:paraId="674945F8" w14:textId="4DDF7817" w:rsidR="00AA7699" w:rsidRDefault="00AA7699" w:rsidP="00AA7699">
            <w:pPr>
              <w:numPr>
                <w:ilvl w:val="0"/>
                <w:numId w:val="46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Термический,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стерилизация</w:t>
            </w:r>
            <w:r w:rsidR="000F3CF7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горячим</w:t>
            </w:r>
            <w:r w:rsidR="000F3CF7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воздухом</w:t>
            </w:r>
            <w:r w:rsidR="000F3CF7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в</w:t>
            </w:r>
            <w:r w:rsidR="000F3CF7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сухожаровом</w:t>
            </w:r>
            <w:r w:rsidR="000F3CF7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 xml:space="preserve"> </w:t>
            </w:r>
            <w:r w:rsidRPr="00AA7699">
              <w:rPr>
                <w:rFonts w:ascii="Times New Roman" w:hAnsi="Times New Roman" w:cs="Calibri"/>
                <w:color w:val="1D1B11" w:themeColor="background2" w:themeShade="1A"/>
                <w:sz w:val="28"/>
                <w:szCs w:val="28"/>
              </w:rPr>
              <w:t>шкафу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160°С – 1час, кипячение, </w:t>
            </w:r>
            <w:proofErr w:type="spellStart"/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фло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мбирование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;</w:t>
            </w:r>
          </w:p>
          <w:p w14:paraId="010E1769" w14:textId="77777777" w:rsidR="00AA7699" w:rsidRDefault="00AA7699" w:rsidP="00100F24">
            <w:pPr>
              <w:numPr>
                <w:ilvl w:val="0"/>
                <w:numId w:val="46"/>
              </w:num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Химический, ст</w:t>
            </w:r>
            <w:r w:rsidR="00100F24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ерилизация химическими раствора. </w:t>
            </w:r>
          </w:p>
          <w:p w14:paraId="14A4C23B" w14:textId="77777777" w:rsidR="00100F24" w:rsidRPr="00100F24" w:rsidRDefault="00100F24" w:rsidP="00100F24">
            <w:pPr>
              <w:spacing w:after="0" w:line="360" w:lineRule="auto"/>
              <w:ind w:left="1110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А также проводится дезинфекция химическим методом.</w:t>
            </w:r>
          </w:p>
          <w:p w14:paraId="0FBC15EC" w14:textId="77777777" w:rsidR="00AA7699" w:rsidRPr="00AA7699" w:rsidRDefault="00AA7699" w:rsidP="00AA7699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3DA1BE76" w14:textId="77777777" w:rsidR="00100F24" w:rsidRDefault="00100F24" w:rsidP="00F478F9">
            <w:pPr>
              <w:spacing w:after="0" w:line="360" w:lineRule="auto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01148E26" w14:textId="77777777" w:rsidR="00100F24" w:rsidRDefault="00100F24" w:rsidP="00100F2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День 6 (25.05.19)</w:t>
            </w:r>
          </w:p>
          <w:p w14:paraId="0C9DF85D" w14:textId="77777777" w:rsidR="00100F24" w:rsidRPr="00AA7699" w:rsidRDefault="00100F24" w:rsidP="00100F24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t>Зачет</w:t>
            </w:r>
          </w:p>
          <w:p w14:paraId="234DAFE0" w14:textId="77777777" w:rsidR="00D120A8" w:rsidRPr="00AA7699" w:rsidRDefault="00D120A8" w:rsidP="00D120A8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7660EA2B" w14:textId="77777777" w:rsidR="00D120A8" w:rsidRPr="00D120A8" w:rsidRDefault="00D120A8" w:rsidP="00F478F9">
            <w:pPr>
              <w:spacing w:after="0" w:line="360" w:lineRule="auto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</w:p>
          <w:p w14:paraId="7F04683E" w14:textId="77777777" w:rsidR="001A1FB6" w:rsidRDefault="00F478F9" w:rsidP="00F478F9">
            <w:pPr>
              <w:spacing w:after="0" w:line="360" w:lineRule="auto"/>
              <w:ind w:firstLine="709"/>
              <w:jc w:val="center"/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D1B11" w:themeColor="background2" w:themeShade="1A"/>
                <w:sz w:val="28"/>
                <w:szCs w:val="28"/>
              </w:rPr>
              <w:lastRenderedPageBreak/>
              <w:t>Вывод</w:t>
            </w:r>
          </w:p>
          <w:p w14:paraId="67201B6A" w14:textId="77777777" w:rsidR="001A1FB6" w:rsidRPr="00422837" w:rsidRDefault="001A1FB6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Образец № 1 – при</w:t>
            </w:r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изучение морфологических и </w:t>
            </w:r>
            <w:proofErr w:type="spellStart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 грамотрицательные палочки, без капсул, обладающие подвижностью, способные расщеплять </w:t>
            </w:r>
            <w:proofErr w:type="spellStart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</w:t>
            </w:r>
            <w:proofErr w:type="spellEnd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глюкозу с образованием кислоты и газа, не ферментируют лактозу. На диффер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енциально-диагностической среде </w:t>
            </w:r>
            <w:proofErr w:type="spellStart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Эндо</w:t>
            </w:r>
            <w:proofErr w:type="spellEnd"/>
            <w:r w:rsidR="0049475E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обнаружены колонии малинового цвета. Следовательно,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 данном образце обнаружены микроорганизмы из рода </w:t>
            </w:r>
            <w:proofErr w:type="spellStart"/>
            <w:r w:rsidR="00422837" w:rsidRPr="00422837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Salmonella</w:t>
            </w:r>
            <w:proofErr w:type="spellEnd"/>
            <w:r w:rsid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55C8AC50" w14:textId="77777777" w:rsidR="00422837" w:rsidRDefault="00422837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2 - при изучение морфологических и </w:t>
            </w:r>
            <w:proofErr w:type="spellStart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 </w:t>
            </w:r>
            <w:r w:rsidRPr="00422837"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грамположительные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 стафилококки, способные расщеплять глюкозу и </w:t>
            </w:r>
            <w:proofErr w:type="spellStart"/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маннит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образованием кислоты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 На МПА обнаружены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выпуклые, круглые, непрозрачные, блестящие, с ровными краями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колонии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 Следовательно, в данном образце обнаружены микроорганизмы из рода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Pr="00422837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Staphylococcus</w:t>
            </w:r>
            <w:proofErr w:type="spellEnd"/>
            <w:r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.</w:t>
            </w:r>
          </w:p>
          <w:p w14:paraId="0E876E1B" w14:textId="77777777" w:rsidR="00422837" w:rsidRDefault="003C5383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Образцы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№ 3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и 5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-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 изучение морфологических и </w:t>
            </w:r>
            <w:proofErr w:type="spellStart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</w:t>
            </w:r>
            <w:r w:rsid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грамотрицательные палочки, с капсулами и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обладающие подвижностью, способные расщеплять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ацетат, цитрат, лактозу,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глюкозу с образовани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ем кислоты. </w:t>
            </w:r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На дифференциально-диагностической </w:t>
            </w:r>
            <w:proofErr w:type="spellStart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средеЭндо</w:t>
            </w:r>
            <w:proofErr w:type="spellEnd"/>
            <w:r w:rsidR="00422837"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обнаружены колонии малинового цвета. Следовательно, в данном образце обнаружены микроорганизмы из </w:t>
            </w:r>
            <w:r w:rsidR="00422837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рода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Escherichia</w:t>
            </w:r>
            <w:proofErr w:type="spellEnd"/>
            <w:r w:rsidR="000761B6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,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 w:rsidR="000761B6"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вид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0761B6" w:rsidRPr="000761B6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Escherichiacoli</w:t>
            </w:r>
            <w:proofErr w:type="spellEnd"/>
            <w:r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.</w:t>
            </w:r>
          </w:p>
          <w:p w14:paraId="7C97AAA4" w14:textId="77777777" w:rsidR="000761B6" w:rsidRDefault="000761B6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Образец № 4 -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 изучение морфологических и </w:t>
            </w:r>
            <w:proofErr w:type="spellStart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>грамположительные бациллы со спорами,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способные расщеплять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ацетат, цитрат,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маннит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е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образовани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ем кислоты. На МПА обнаружены 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крупные колонии с неровными бахромчатыми краями (R-форма).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Следовательно, в данном образце обнаружены микроорганизмы из 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рода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="00F478F9" w:rsidRPr="00F478F9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Bacillus</w:t>
            </w:r>
            <w:proofErr w:type="spellEnd"/>
            <w:r w:rsidR="00F478F9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.</w:t>
            </w:r>
          </w:p>
          <w:p w14:paraId="617A558E" w14:textId="77777777" w:rsidR="00F478F9" w:rsidRDefault="00F478F9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14:paraId="2D310BB8" w14:textId="77777777" w:rsidR="00F478F9" w:rsidRDefault="00F478F9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</w:pPr>
          </w:p>
          <w:p w14:paraId="4D9B513C" w14:textId="77777777" w:rsidR="00F478F9" w:rsidRPr="000761B6" w:rsidRDefault="00F478F9" w:rsidP="001A1FB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5A8837E6" w14:textId="6A621A51" w:rsidR="003C5383" w:rsidRPr="000761B6" w:rsidRDefault="003C5383" w:rsidP="003C5383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lastRenderedPageBreak/>
              <w:t>Образец № 6</w:t>
            </w:r>
            <w:r w:rsid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-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при изучение морфологических и </w:t>
            </w:r>
            <w:proofErr w:type="spellStart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тинкториальных</w:t>
            </w:r>
            <w:proofErr w:type="spellEnd"/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свойств были выявлены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Cs/>
                <w:color w:val="1D1B11" w:themeColor="background2" w:themeShade="1A"/>
                <w:sz w:val="28"/>
                <w:szCs w:val="28"/>
              </w:rPr>
              <w:t xml:space="preserve">грамположительные </w:t>
            </w:r>
            <w:proofErr w:type="spell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клостридии</w:t>
            </w:r>
            <w:proofErr w:type="spell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с центральным расположением спор,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способные расщеплять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глюкозу и лактозу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с образовани</w:t>
            </w:r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ем кислот. На МПА обнаружены округлые, </w:t>
            </w:r>
            <w:proofErr w:type="spellStart"/>
            <w:proofErr w:type="gramStart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выпуклые,с</w:t>
            </w:r>
            <w:proofErr w:type="spellEnd"/>
            <w:proofErr w:type="gramEnd"/>
            <w:r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ровными краями бледно-желтые колонии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. </w:t>
            </w:r>
            <w:r w:rsidRPr="00422837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Следовательно, в данном образце обнаружены микроорганизмы из </w:t>
            </w:r>
            <w:r w:rsidRPr="000761B6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рода</w:t>
            </w:r>
            <w:r w:rsidR="00414A5F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 xml:space="preserve"> </w:t>
            </w:r>
            <w:proofErr w:type="spellStart"/>
            <w:r w:rsidRPr="003C5383">
              <w:rPr>
                <w:rFonts w:ascii="Times New Roman" w:hAnsi="Times New Roman"/>
                <w:i/>
                <w:color w:val="1D1B11" w:themeColor="background2" w:themeShade="1A"/>
                <w:sz w:val="28"/>
                <w:szCs w:val="28"/>
              </w:rPr>
              <w:t>Clostridium</w:t>
            </w:r>
            <w:proofErr w:type="spellEnd"/>
            <w:r w:rsidRPr="003C5383"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  <w:t>.</w:t>
            </w:r>
          </w:p>
          <w:p w14:paraId="36D548DF" w14:textId="77777777" w:rsidR="001A1FB6" w:rsidRPr="000761B6" w:rsidRDefault="001A1FB6" w:rsidP="00CB2841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F597671" w14:textId="57F5F292" w:rsidR="000E7D60" w:rsidRDefault="000F3CF7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1D1B11" w:themeColor="background2" w:themeShade="1A"/>
                <w:sz w:val="28"/>
                <w:szCs w:val="28"/>
              </w:rPr>
              <w:drawing>
                <wp:inline distT="0" distB="0" distL="0" distR="0" wp14:anchorId="1167A52E" wp14:editId="50389CE4">
                  <wp:extent cx="5010150" cy="608647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0150" cy="6086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621A851" w14:textId="77777777"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943ADF3" w14:textId="77777777" w:rsidR="00F478F9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  <w:p w14:paraId="24751A59" w14:textId="77777777" w:rsidR="00F478F9" w:rsidRPr="00D60DB3" w:rsidRDefault="00F478F9" w:rsidP="00014136">
            <w:pPr>
              <w:spacing w:after="0" w:line="360" w:lineRule="auto"/>
              <w:jc w:val="both"/>
              <w:rPr>
                <w:rFonts w:ascii="Times New Roman" w:hAnsi="Times New Roman"/>
                <w:color w:val="1D1B11" w:themeColor="background2" w:themeShade="1A"/>
                <w:sz w:val="28"/>
                <w:szCs w:val="28"/>
              </w:rPr>
            </w:pPr>
          </w:p>
        </w:tc>
      </w:tr>
    </w:tbl>
    <w:p w14:paraId="15D531C0" w14:textId="77777777" w:rsidR="00CD2493" w:rsidRPr="00CE72F5" w:rsidRDefault="00CD2493" w:rsidP="000F3CF7">
      <w:pPr>
        <w:pStyle w:val="2"/>
        <w:spacing w:line="360" w:lineRule="auto"/>
        <w:rPr>
          <w:b w:val="0"/>
          <w:color w:val="1D1B11" w:themeColor="background2" w:themeShade="1A"/>
          <w:szCs w:val="28"/>
        </w:rPr>
      </w:pPr>
      <w:bookmarkStart w:id="21" w:name="_Toc359316863"/>
      <w:r w:rsidRPr="00CE72F5">
        <w:rPr>
          <w:b w:val="0"/>
          <w:color w:val="1D1B11" w:themeColor="background2" w:themeShade="1A"/>
          <w:szCs w:val="28"/>
        </w:rPr>
        <w:lastRenderedPageBreak/>
        <w:t>ХАРАКТЕРИСТИКА</w:t>
      </w:r>
      <w:bookmarkEnd w:id="21"/>
    </w:p>
    <w:p w14:paraId="2EE2627A" w14:textId="77777777" w:rsidR="00CD2493" w:rsidRPr="00CE72F5" w:rsidRDefault="00D44CF0" w:rsidP="007E4580">
      <w:pPr>
        <w:pStyle w:val="ac"/>
        <w:spacing w:line="360" w:lineRule="auto"/>
        <w:jc w:val="center"/>
        <w:rPr>
          <w:b/>
          <w:iCs/>
          <w:color w:val="1D1B11" w:themeColor="background2" w:themeShade="1A"/>
          <w:sz w:val="28"/>
          <w:szCs w:val="28"/>
        </w:rPr>
      </w:pPr>
      <w:r>
        <w:rPr>
          <w:b/>
          <w:iCs/>
          <w:color w:val="1D1B11" w:themeColor="background2" w:themeShade="1A"/>
          <w:sz w:val="28"/>
          <w:szCs w:val="28"/>
        </w:rPr>
        <w:t xml:space="preserve">Ковальчук Алена Владимировна </w:t>
      </w:r>
      <w:r w:rsidR="00CD2493" w:rsidRPr="00CE72F5">
        <w:rPr>
          <w:b/>
          <w:iCs/>
          <w:color w:val="1D1B11" w:themeColor="background2" w:themeShade="1A"/>
          <w:sz w:val="28"/>
          <w:szCs w:val="28"/>
        </w:rPr>
        <w:t>__________________________________________</w:t>
      </w:r>
    </w:p>
    <w:p w14:paraId="3DE89FFD" w14:textId="77777777" w:rsidR="00CD2493" w:rsidRPr="00CE72F5" w:rsidRDefault="00414A5F" w:rsidP="007E4580">
      <w:pPr>
        <w:pStyle w:val="ac"/>
        <w:spacing w:line="360" w:lineRule="auto"/>
        <w:jc w:val="both"/>
        <w:rPr>
          <w:i/>
          <w:iCs/>
          <w:color w:val="1D1B11" w:themeColor="background2" w:themeShade="1A"/>
          <w:sz w:val="28"/>
          <w:szCs w:val="28"/>
        </w:rPr>
      </w:pPr>
      <w:r>
        <w:rPr>
          <w:i/>
          <w:iCs/>
          <w:color w:val="1D1B11" w:themeColor="background2" w:themeShade="1A"/>
          <w:sz w:val="28"/>
          <w:szCs w:val="28"/>
        </w:rPr>
        <w:t xml:space="preserve">                                                       </w:t>
      </w:r>
      <w:r w:rsidR="00CD2493" w:rsidRPr="00CE72F5">
        <w:rPr>
          <w:i/>
          <w:iCs/>
          <w:color w:val="1D1B11" w:themeColor="background2" w:themeShade="1A"/>
          <w:sz w:val="28"/>
          <w:szCs w:val="28"/>
        </w:rPr>
        <w:t>ФИО</w:t>
      </w:r>
    </w:p>
    <w:p w14:paraId="204E7332" w14:textId="7A4E441A" w:rsidR="00CD2493" w:rsidRPr="00CE72F5" w:rsidRDefault="00CE72F5" w:rsidP="007E4580">
      <w:pPr>
        <w:pStyle w:val="ac"/>
        <w:spacing w:line="360" w:lineRule="auto"/>
        <w:jc w:val="both"/>
        <w:rPr>
          <w:i/>
          <w:iCs/>
          <w:color w:val="1D1B11" w:themeColor="background2" w:themeShade="1A"/>
          <w:sz w:val="28"/>
          <w:szCs w:val="28"/>
        </w:rPr>
      </w:pPr>
      <w:r>
        <w:rPr>
          <w:iCs/>
          <w:color w:val="1D1B11" w:themeColor="background2" w:themeShade="1A"/>
          <w:sz w:val="28"/>
          <w:szCs w:val="28"/>
        </w:rPr>
        <w:t>обучающийся (</w:t>
      </w:r>
      <w:proofErr w:type="spellStart"/>
      <w:r>
        <w:rPr>
          <w:iCs/>
          <w:color w:val="1D1B11" w:themeColor="background2" w:themeShade="1A"/>
          <w:sz w:val="28"/>
          <w:szCs w:val="28"/>
        </w:rPr>
        <w:t>ая</w:t>
      </w:r>
      <w:proofErr w:type="spellEnd"/>
      <w:r>
        <w:rPr>
          <w:iCs/>
          <w:color w:val="1D1B11" w:themeColor="background2" w:themeShade="1A"/>
          <w:sz w:val="28"/>
          <w:szCs w:val="28"/>
        </w:rPr>
        <w:t xml:space="preserve">) на </w:t>
      </w:r>
      <w:r w:rsidR="00730204" w:rsidRPr="00CE72F5">
        <w:rPr>
          <w:iCs/>
          <w:color w:val="1D1B11" w:themeColor="background2" w:themeShade="1A"/>
          <w:sz w:val="28"/>
          <w:szCs w:val="28"/>
        </w:rPr>
        <w:t>1</w:t>
      </w:r>
      <w:r w:rsidR="00CD2493" w:rsidRPr="00CE72F5">
        <w:rPr>
          <w:iCs/>
          <w:color w:val="1D1B11" w:themeColor="background2" w:themeShade="1A"/>
          <w:sz w:val="28"/>
          <w:szCs w:val="28"/>
        </w:rPr>
        <w:t>курсе по специальности СПО</w:t>
      </w:r>
      <w:r w:rsidR="00CD2493" w:rsidRPr="007E4580">
        <w:rPr>
          <w:iCs/>
          <w:color w:val="1D1B11" w:themeColor="background2" w:themeShade="1A"/>
          <w:sz w:val="28"/>
          <w:szCs w:val="28"/>
        </w:rPr>
        <w:t>31.02.03</w:t>
      </w:r>
      <w:r w:rsidR="00CD2493" w:rsidRPr="00CE72F5">
        <w:rPr>
          <w:b/>
          <w:iCs/>
          <w:color w:val="1D1B11" w:themeColor="background2" w:themeShade="1A"/>
          <w:sz w:val="28"/>
          <w:szCs w:val="28"/>
          <w:u w:val="single"/>
        </w:rPr>
        <w:t>Лабораторная диагностика</w:t>
      </w:r>
    </w:p>
    <w:p w14:paraId="7CA6072C" w14:textId="27979ED2" w:rsidR="00CD2493" w:rsidRPr="00CE72F5" w:rsidRDefault="00CD2493" w:rsidP="007E4580">
      <w:pPr>
        <w:pStyle w:val="ac"/>
        <w:spacing w:line="360" w:lineRule="auto"/>
        <w:jc w:val="both"/>
        <w:rPr>
          <w:iCs/>
          <w:color w:val="1D1B11" w:themeColor="background2" w:themeShade="1A"/>
          <w:sz w:val="28"/>
          <w:szCs w:val="28"/>
          <w:u w:val="single"/>
        </w:rPr>
      </w:pPr>
      <w:r w:rsidRPr="00CE72F5">
        <w:rPr>
          <w:iCs/>
          <w:color w:val="1D1B11" w:themeColor="background2" w:themeShade="1A"/>
          <w:sz w:val="28"/>
          <w:szCs w:val="28"/>
        </w:rPr>
        <w:t xml:space="preserve">успешно прошел (ла) учебную практику по профессиональному </w:t>
      </w:r>
      <w:proofErr w:type="gramStart"/>
      <w:r w:rsidRPr="00CE72F5">
        <w:rPr>
          <w:iCs/>
          <w:color w:val="1D1B11" w:themeColor="background2" w:themeShade="1A"/>
          <w:sz w:val="28"/>
          <w:szCs w:val="28"/>
        </w:rPr>
        <w:t xml:space="preserve">модулю:   </w:t>
      </w:r>
      <w:proofErr w:type="gramEnd"/>
      <w:r w:rsidRPr="00CE72F5">
        <w:rPr>
          <w:iCs/>
          <w:color w:val="1D1B11" w:themeColor="background2" w:themeShade="1A"/>
          <w:sz w:val="28"/>
          <w:szCs w:val="28"/>
        </w:rPr>
        <w:t xml:space="preserve">      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Проведение лабораторных </w:t>
      </w:r>
      <w:proofErr w:type="spellStart"/>
      <w:r w:rsidRPr="00CE72F5">
        <w:rPr>
          <w:b/>
          <w:bCs/>
          <w:color w:val="1D1B11" w:themeColor="background2" w:themeShade="1A"/>
          <w:sz w:val="28"/>
          <w:szCs w:val="28"/>
          <w:u w:val="single"/>
        </w:rPr>
        <w:t>микробиологических</w:t>
      </w:r>
      <w:r w:rsidR="00AD55DB" w:rsidRPr="00CE72F5">
        <w:rPr>
          <w:b/>
          <w:iCs/>
          <w:color w:val="1D1B11" w:themeColor="background2" w:themeShade="1A"/>
          <w:sz w:val="28"/>
          <w:szCs w:val="28"/>
          <w:u w:val="single"/>
        </w:rPr>
        <w:t>и</w:t>
      </w:r>
      <w:proofErr w:type="spellEnd"/>
      <w:r w:rsidR="00AD55DB"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 иммунологических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>исследований</w:t>
      </w:r>
    </w:p>
    <w:p w14:paraId="086E242A" w14:textId="77777777" w:rsidR="00CD2493" w:rsidRPr="00CE72F5" w:rsidRDefault="00CD2493" w:rsidP="007E4580">
      <w:pPr>
        <w:pStyle w:val="ac"/>
        <w:spacing w:line="360" w:lineRule="auto"/>
        <w:jc w:val="both"/>
        <w:rPr>
          <w:b/>
          <w:iCs/>
          <w:color w:val="1D1B11" w:themeColor="background2" w:themeShade="1A"/>
          <w:sz w:val="28"/>
          <w:szCs w:val="28"/>
        </w:rPr>
      </w:pPr>
      <w:proofErr w:type="gramStart"/>
      <w:r w:rsidRPr="00CE72F5">
        <w:rPr>
          <w:iCs/>
          <w:color w:val="1D1B11" w:themeColor="background2" w:themeShade="1A"/>
          <w:sz w:val="28"/>
          <w:szCs w:val="28"/>
        </w:rPr>
        <w:t>МДК  .</w:t>
      </w:r>
      <w:proofErr w:type="gramEnd"/>
      <w:r w:rsidRPr="00CE72F5">
        <w:rPr>
          <w:iCs/>
          <w:color w:val="1D1B11" w:themeColor="background2" w:themeShade="1A"/>
          <w:sz w:val="28"/>
          <w:szCs w:val="28"/>
        </w:rPr>
        <w:t xml:space="preserve">04.   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Теория и практика </w:t>
      </w:r>
      <w:proofErr w:type="gramStart"/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лабораторных </w:t>
      </w:r>
      <w:r w:rsidRPr="00CE72F5">
        <w:rPr>
          <w:b/>
          <w:bCs/>
          <w:color w:val="1D1B11" w:themeColor="background2" w:themeShade="1A"/>
          <w:sz w:val="28"/>
          <w:szCs w:val="28"/>
          <w:u w:val="single"/>
        </w:rPr>
        <w:t xml:space="preserve"> </w:t>
      </w:r>
      <w:proofErr w:type="spellStart"/>
      <w:r w:rsidRPr="00CE72F5">
        <w:rPr>
          <w:b/>
          <w:bCs/>
          <w:color w:val="1D1B11" w:themeColor="background2" w:themeShade="1A"/>
          <w:sz w:val="28"/>
          <w:szCs w:val="28"/>
          <w:u w:val="single"/>
        </w:rPr>
        <w:t>микробиологических</w:t>
      </w:r>
      <w:r w:rsidR="00AD55DB" w:rsidRPr="00CE72F5">
        <w:rPr>
          <w:b/>
          <w:iCs/>
          <w:color w:val="1D1B11" w:themeColor="background2" w:themeShade="1A"/>
          <w:sz w:val="28"/>
          <w:szCs w:val="28"/>
          <w:u w:val="single"/>
        </w:rPr>
        <w:t>и</w:t>
      </w:r>
      <w:proofErr w:type="spellEnd"/>
      <w:proofErr w:type="gramEnd"/>
      <w:r w:rsidR="00AD55DB" w:rsidRPr="00CE72F5">
        <w:rPr>
          <w:b/>
          <w:iCs/>
          <w:color w:val="1D1B11" w:themeColor="background2" w:themeShade="1A"/>
          <w:sz w:val="28"/>
          <w:szCs w:val="28"/>
          <w:u w:val="single"/>
        </w:rPr>
        <w:t xml:space="preserve"> иммунологических </w:t>
      </w:r>
      <w:r w:rsidRPr="00CE72F5">
        <w:rPr>
          <w:b/>
          <w:iCs/>
          <w:color w:val="1D1B11" w:themeColor="background2" w:themeShade="1A"/>
          <w:sz w:val="28"/>
          <w:szCs w:val="28"/>
          <w:u w:val="single"/>
        </w:rPr>
        <w:t>исследований</w:t>
      </w:r>
    </w:p>
    <w:p w14:paraId="046E186F" w14:textId="6C88B8F6" w:rsidR="00CD2493" w:rsidRPr="00CE72F5" w:rsidRDefault="00CE72F5" w:rsidP="007E4580">
      <w:pPr>
        <w:pStyle w:val="ac"/>
        <w:spacing w:line="360" w:lineRule="auto"/>
        <w:jc w:val="both"/>
        <w:rPr>
          <w:iCs/>
          <w:color w:val="1D1B11" w:themeColor="background2" w:themeShade="1A"/>
          <w:sz w:val="28"/>
          <w:szCs w:val="28"/>
        </w:rPr>
      </w:pPr>
      <w:r>
        <w:rPr>
          <w:iCs/>
          <w:color w:val="1D1B11" w:themeColor="background2" w:themeShade="1A"/>
          <w:sz w:val="28"/>
          <w:szCs w:val="28"/>
        </w:rPr>
        <w:t xml:space="preserve">в объеме </w:t>
      </w:r>
      <w:r w:rsidR="00CD2493" w:rsidRPr="00CE72F5">
        <w:rPr>
          <w:iCs/>
          <w:color w:val="1D1B11" w:themeColor="background2" w:themeShade="1A"/>
          <w:sz w:val="28"/>
          <w:szCs w:val="28"/>
        </w:rPr>
        <w:t>36</w:t>
      </w:r>
      <w:r w:rsidR="00FF772B" w:rsidRPr="00CE72F5">
        <w:rPr>
          <w:iCs/>
          <w:color w:val="1D1B11" w:themeColor="background2" w:themeShade="1A"/>
          <w:sz w:val="28"/>
          <w:szCs w:val="28"/>
        </w:rPr>
        <w:t xml:space="preserve">часов с </w:t>
      </w:r>
      <w:r w:rsidR="009D26DF">
        <w:rPr>
          <w:iCs/>
          <w:color w:val="1D1B11" w:themeColor="background2" w:themeShade="1A"/>
          <w:sz w:val="28"/>
          <w:szCs w:val="28"/>
        </w:rPr>
        <w:t>«</w:t>
      </w:r>
      <w:r w:rsidR="00D44CF0">
        <w:rPr>
          <w:iCs/>
          <w:color w:val="1D1B11" w:themeColor="background2" w:themeShade="1A"/>
          <w:sz w:val="28"/>
          <w:szCs w:val="28"/>
        </w:rPr>
        <w:t>20</w:t>
      </w:r>
      <w:r w:rsidR="009D26DF">
        <w:rPr>
          <w:iCs/>
          <w:color w:val="1D1B11" w:themeColor="background2" w:themeShade="1A"/>
          <w:sz w:val="28"/>
          <w:szCs w:val="28"/>
        </w:rPr>
        <w:t>» по »</w:t>
      </w:r>
      <w:r w:rsidR="00D44CF0">
        <w:rPr>
          <w:iCs/>
          <w:color w:val="1D1B11" w:themeColor="background2" w:themeShade="1A"/>
          <w:sz w:val="28"/>
          <w:szCs w:val="28"/>
        </w:rPr>
        <w:t>25</w:t>
      </w:r>
      <w:r w:rsidR="009D26DF">
        <w:rPr>
          <w:iCs/>
          <w:color w:val="1D1B11" w:themeColor="background2" w:themeShade="1A"/>
          <w:sz w:val="28"/>
          <w:szCs w:val="28"/>
        </w:rPr>
        <w:t xml:space="preserve">» </w:t>
      </w:r>
      <w:r w:rsidR="00FF772B" w:rsidRPr="00CE72F5">
        <w:rPr>
          <w:iCs/>
          <w:color w:val="1D1B11" w:themeColor="background2" w:themeShade="1A"/>
          <w:sz w:val="28"/>
          <w:szCs w:val="28"/>
        </w:rPr>
        <w:t xml:space="preserve">2019г.  </w:t>
      </w:r>
    </w:p>
    <w:p w14:paraId="0EABFE25" w14:textId="6AEBE0EE" w:rsidR="00CD2493" w:rsidRPr="00CE72F5" w:rsidRDefault="00CD2493" w:rsidP="007E4580">
      <w:pPr>
        <w:pStyle w:val="ac"/>
        <w:spacing w:line="360" w:lineRule="auto"/>
        <w:jc w:val="both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в организации</w:t>
      </w:r>
      <w:r w:rsidR="000F3CF7">
        <w:rPr>
          <w:iCs/>
          <w:color w:val="1D1B11" w:themeColor="background2" w:themeShade="1A"/>
          <w:sz w:val="28"/>
          <w:szCs w:val="28"/>
        </w:rPr>
        <w:t xml:space="preserve">; </w:t>
      </w:r>
      <w:proofErr w:type="spellStart"/>
      <w:r w:rsidR="00D44CF0">
        <w:rPr>
          <w:iCs/>
          <w:color w:val="1D1B11" w:themeColor="background2" w:themeShade="1A"/>
          <w:sz w:val="28"/>
          <w:szCs w:val="28"/>
        </w:rPr>
        <w:t>КрасГМУ</w:t>
      </w:r>
      <w:proofErr w:type="spellEnd"/>
      <w:r w:rsidR="00D44CF0">
        <w:rPr>
          <w:iCs/>
          <w:color w:val="1D1B11" w:themeColor="background2" w:themeShade="1A"/>
          <w:sz w:val="28"/>
          <w:szCs w:val="28"/>
        </w:rPr>
        <w:t xml:space="preserve"> Фармацевтический колледж </w:t>
      </w:r>
    </w:p>
    <w:p w14:paraId="77417E2C" w14:textId="3AA98B15" w:rsidR="00CD2493" w:rsidRPr="00CE72F5" w:rsidRDefault="000F3CF7" w:rsidP="007E4580">
      <w:pPr>
        <w:pStyle w:val="ac"/>
        <w:spacing w:line="360" w:lineRule="auto"/>
        <w:jc w:val="both"/>
        <w:rPr>
          <w:i/>
          <w:iCs/>
          <w:color w:val="1D1B11" w:themeColor="background2" w:themeShade="1A"/>
          <w:sz w:val="28"/>
          <w:szCs w:val="28"/>
        </w:rPr>
      </w:pPr>
      <w:r>
        <w:rPr>
          <w:i/>
          <w:iCs/>
          <w:color w:val="1D1B11" w:themeColor="background2" w:themeShade="1A"/>
          <w:sz w:val="28"/>
          <w:szCs w:val="28"/>
        </w:rPr>
        <w:t xml:space="preserve">                (</w:t>
      </w:r>
      <w:r w:rsidR="00CD2493" w:rsidRPr="00CE72F5">
        <w:rPr>
          <w:i/>
          <w:iCs/>
          <w:color w:val="1D1B11" w:themeColor="background2" w:themeShade="1A"/>
          <w:sz w:val="28"/>
          <w:szCs w:val="28"/>
        </w:rPr>
        <w:t>наименование организации, юридический адрес</w:t>
      </w:r>
      <w:r>
        <w:rPr>
          <w:i/>
          <w:iCs/>
          <w:color w:val="1D1B11" w:themeColor="background2" w:themeShade="1A"/>
          <w:sz w:val="28"/>
          <w:szCs w:val="28"/>
        </w:rPr>
        <w:t>)</w:t>
      </w:r>
    </w:p>
    <w:p w14:paraId="269248AF" w14:textId="77777777" w:rsidR="00CD2493" w:rsidRPr="00CE72F5" w:rsidRDefault="00CD2493" w:rsidP="007E4580">
      <w:pPr>
        <w:pStyle w:val="ac"/>
        <w:spacing w:line="360" w:lineRule="auto"/>
        <w:jc w:val="both"/>
        <w:rPr>
          <w:iCs/>
          <w:color w:val="1D1B11" w:themeColor="background2" w:themeShade="1A"/>
          <w:sz w:val="28"/>
          <w:szCs w:val="28"/>
        </w:rPr>
      </w:pPr>
      <w:r w:rsidRPr="00CE72F5">
        <w:rPr>
          <w:iCs/>
          <w:color w:val="1D1B11" w:themeColor="background2" w:themeShade="1A"/>
          <w:sz w:val="28"/>
          <w:szCs w:val="28"/>
        </w:rPr>
        <w:t>За время прохождения практики:</w:t>
      </w:r>
    </w:p>
    <w:p w14:paraId="54FB2E3A" w14:textId="77777777" w:rsidR="00CD2493" w:rsidRPr="00CE72F5" w:rsidRDefault="00CD2493" w:rsidP="007E4580">
      <w:pPr>
        <w:pStyle w:val="ac"/>
        <w:spacing w:line="360" w:lineRule="auto"/>
        <w:rPr>
          <w:iCs/>
          <w:color w:val="1D1B11" w:themeColor="background2" w:themeShade="1A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636"/>
        <w:gridCol w:w="976"/>
      </w:tblGrid>
      <w:tr w:rsidR="00CE72F5" w:rsidRPr="00CE72F5" w14:paraId="1A03654C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939F1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№ ОК/ПК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A0A859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Критерии оценки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710FB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Оценка (да или нет)</w:t>
            </w:r>
          </w:p>
        </w:tc>
      </w:tr>
      <w:tr w:rsidR="00CE72F5" w:rsidRPr="00CE72F5" w14:paraId="6EA38B21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1CEAF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ОК.1</w:t>
            </w:r>
          </w:p>
          <w:p w14:paraId="5072BA48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614A86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Демонстрирует заинтересованность профессией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4E5E0" w14:textId="3E1B6390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  <w:tr w:rsidR="00CE72F5" w:rsidRPr="00CE72F5" w14:paraId="076DFC41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1D5924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 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18022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Регулярное ведение дневника и выполнение всех видов работ, предусмотренных программой практики.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D9230" w14:textId="68C2FA65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  <w:tr w:rsidR="00CE72F5" w:rsidRPr="00CE72F5" w14:paraId="4A4A416B" w14:textId="77777777" w:rsidTr="007E4580">
        <w:trPr>
          <w:trHeight w:val="473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301A9" w14:textId="77777777" w:rsidR="00CD2493" w:rsidRPr="00CE72F5" w:rsidRDefault="00AD55DB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ПК.4</w:t>
            </w:r>
            <w:r w:rsidR="00CD2493" w:rsidRPr="00CE72F5">
              <w:rPr>
                <w:iCs/>
                <w:color w:val="1D1B11" w:themeColor="background2" w:themeShade="1A"/>
                <w:sz w:val="28"/>
                <w:szCs w:val="28"/>
              </w:rPr>
              <w:t>.1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38523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 xml:space="preserve">При общении с пациентами проявляет уважение, корректность </w:t>
            </w:r>
            <w:proofErr w:type="gramStart"/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т.д.</w:t>
            </w:r>
            <w:proofErr w:type="gramEnd"/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77A44" w14:textId="56813BE3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  <w:tr w:rsidR="00CE72F5" w:rsidRPr="00CE72F5" w14:paraId="31B53D9A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BC80FC" w14:textId="77777777" w:rsidR="00CD2493" w:rsidRPr="00CE72F5" w:rsidRDefault="00AD55DB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ПК4</w:t>
            </w:r>
            <w:r w:rsidR="00CD2493" w:rsidRPr="00CE72F5">
              <w:rPr>
                <w:iCs/>
                <w:color w:val="1D1B11" w:themeColor="background2" w:themeShade="1A"/>
                <w:sz w:val="28"/>
                <w:szCs w:val="28"/>
              </w:rPr>
              <w:t>.2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D1897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Проводит исследование биологического материала в соответствии с методикой, применяет теоретические знания для проведения исследований.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538EB" w14:textId="494778F0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  <w:tr w:rsidR="00CE72F5" w:rsidRPr="00CE72F5" w14:paraId="314B4977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91990" w14:textId="77777777" w:rsidR="00CD2493" w:rsidRPr="00CE72F5" w:rsidRDefault="00AD55DB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ПК4</w:t>
            </w:r>
            <w:r w:rsidR="00CD2493" w:rsidRPr="00CE72F5">
              <w:rPr>
                <w:iCs/>
                <w:color w:val="1D1B11" w:themeColor="background2" w:themeShade="1A"/>
                <w:sz w:val="28"/>
                <w:szCs w:val="28"/>
              </w:rPr>
              <w:t>.3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660E9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Грамотно и аккуратно проводит регистрацию проведенных исследований биологического материала.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9BF1" w14:textId="1111B15F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  <w:tr w:rsidR="00CE72F5" w:rsidRPr="00CE72F5" w14:paraId="165D8078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4E16B3" w14:textId="77777777" w:rsidR="00CD2493" w:rsidRPr="00CE72F5" w:rsidRDefault="00AD55DB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ПК4</w:t>
            </w:r>
            <w:r w:rsidR="00CD2493" w:rsidRPr="00CE72F5">
              <w:rPr>
                <w:iCs/>
                <w:color w:val="1D1B11" w:themeColor="background2" w:themeShade="1A"/>
                <w:sz w:val="28"/>
                <w:szCs w:val="28"/>
              </w:rPr>
              <w:t>.4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99AE8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Проводит дезинфекцию, стерилизацию и утилизацию отработанного материала в соответствии с регламентирующими приказами.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893DE" w14:textId="79F7FCB7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  <w:tr w:rsidR="00CE72F5" w:rsidRPr="00CE72F5" w14:paraId="6D6B3706" w14:textId="77777777" w:rsidTr="007E4580"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646C0" w14:textId="77777777" w:rsidR="00CD2493" w:rsidRPr="00CE72F5" w:rsidRDefault="00CD2493" w:rsidP="007E4580">
            <w:pPr>
              <w:pStyle w:val="ac"/>
              <w:jc w:val="center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ОК.6</w:t>
            </w:r>
          </w:p>
        </w:tc>
        <w:tc>
          <w:tcPr>
            <w:tcW w:w="7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4EE59" w14:textId="77777777" w:rsidR="00CD2493" w:rsidRPr="00CE72F5" w:rsidRDefault="00CD2493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 w:rsidRPr="00CE72F5">
              <w:rPr>
                <w:iCs/>
                <w:color w:val="1D1B11" w:themeColor="background2" w:themeShade="1A"/>
                <w:sz w:val="28"/>
                <w:szCs w:val="28"/>
              </w:rPr>
              <w:t>Относится к медицинскому персоналу и пациентам уважительно, отзывчиво, внимательно. Отношение к окружающим бесконфликтное.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88174" w14:textId="55712564" w:rsidR="00CD2493" w:rsidRPr="00CE72F5" w:rsidRDefault="000F3CF7" w:rsidP="00555929">
            <w:pPr>
              <w:pStyle w:val="ac"/>
              <w:rPr>
                <w:iCs/>
                <w:color w:val="1D1B11" w:themeColor="background2" w:themeShade="1A"/>
                <w:sz w:val="28"/>
                <w:szCs w:val="28"/>
              </w:rPr>
            </w:pPr>
            <w:r>
              <w:rPr>
                <w:iCs/>
                <w:color w:val="1D1B11" w:themeColor="background2" w:themeShade="1A"/>
                <w:sz w:val="28"/>
                <w:szCs w:val="28"/>
              </w:rPr>
              <w:t>да</w:t>
            </w:r>
          </w:p>
        </w:tc>
      </w:tr>
    </w:tbl>
    <w:p w14:paraId="086D6465" w14:textId="01684FB3" w:rsidR="00CD2493" w:rsidRPr="00CE72F5" w:rsidRDefault="000F3CF7" w:rsidP="000F3CF7">
      <w:pPr>
        <w:pStyle w:val="ac"/>
        <w:spacing w:before="8" w:after="8"/>
        <w:rPr>
          <w:iCs/>
          <w:color w:val="1D1B11" w:themeColor="background2" w:themeShade="1A"/>
          <w:sz w:val="28"/>
          <w:szCs w:val="28"/>
        </w:rPr>
      </w:pPr>
      <w:r>
        <w:rPr>
          <w:noProof/>
          <w:color w:val="1D1B11" w:themeColor="background2" w:themeShade="1A"/>
        </w:rPr>
        <w:lastRenderedPageBreak/>
        <w:drawing>
          <wp:inline distT="0" distB="0" distL="0" distR="0" wp14:anchorId="19C62739" wp14:editId="61DB7B17">
            <wp:extent cx="5924550" cy="7905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1296A" w14:textId="77777777" w:rsidR="00AC2B1C" w:rsidRDefault="00AC2B1C" w:rsidP="007E4580">
      <w:pPr>
        <w:pStyle w:val="01"/>
        <w:rPr>
          <w:color w:val="1D1B11" w:themeColor="background2" w:themeShade="1A"/>
        </w:rPr>
      </w:pPr>
    </w:p>
    <w:p w14:paraId="128EC697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A6544BC" w14:textId="6983FDF3" w:rsidR="00D44CF0" w:rsidRDefault="00D44CF0" w:rsidP="007E4580">
      <w:pPr>
        <w:pStyle w:val="01"/>
        <w:rPr>
          <w:color w:val="1D1B11" w:themeColor="background2" w:themeShade="1A"/>
        </w:rPr>
      </w:pPr>
    </w:p>
    <w:p w14:paraId="6A0A8469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30869F1D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3792F5C0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1BEA94E7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115F26B5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A5C977E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1D2C76EC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4DDAED69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62D2BF64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4A054EE5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48B092CA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38FC22EE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3BD4CC3E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6DAC40CF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43F40AF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9A13A3E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94406A3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11BF51D7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73B3688A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44BE6241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56CC35A6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7332F991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59D2ED5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7A1A5E4B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60A056EF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0233FA0D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1F0C756E" w14:textId="77777777" w:rsidR="00D44CF0" w:rsidRDefault="00D44CF0" w:rsidP="007E4580">
      <w:pPr>
        <w:pStyle w:val="01"/>
        <w:rPr>
          <w:color w:val="1D1B11" w:themeColor="background2" w:themeShade="1A"/>
        </w:rPr>
      </w:pPr>
    </w:p>
    <w:p w14:paraId="3C01B2FD" w14:textId="77777777" w:rsidR="00D44CF0" w:rsidRPr="007E4580" w:rsidRDefault="00D44CF0" w:rsidP="007E4580">
      <w:pPr>
        <w:pStyle w:val="01"/>
        <w:rPr>
          <w:color w:val="1D1B11" w:themeColor="background2" w:themeShade="1A"/>
        </w:rPr>
      </w:pPr>
    </w:p>
    <w:sectPr w:rsidR="00D44CF0" w:rsidRPr="007E4580" w:rsidSect="001C446F">
      <w:footerReference w:type="default" r:id="rId35"/>
      <w:pgSz w:w="11906" w:h="16838"/>
      <w:pgMar w:top="1134" w:right="84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5F9277" w14:textId="77777777" w:rsidR="008D02BA" w:rsidRDefault="008D02BA" w:rsidP="00AD55DB">
      <w:pPr>
        <w:spacing w:after="0" w:line="240" w:lineRule="auto"/>
      </w:pPr>
      <w:r>
        <w:separator/>
      </w:r>
    </w:p>
  </w:endnote>
  <w:endnote w:type="continuationSeparator" w:id="0">
    <w:p w14:paraId="42897C1D" w14:textId="77777777" w:rsidR="008D02BA" w:rsidRDefault="008D02BA" w:rsidP="00AD55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53861"/>
      <w:docPartObj>
        <w:docPartGallery w:val="Page Numbers (Bottom of Page)"/>
        <w:docPartUnique/>
      </w:docPartObj>
    </w:sdtPr>
    <w:sdtContent>
      <w:p w14:paraId="0E3C0199" w14:textId="77777777" w:rsidR="000F3CF7" w:rsidRDefault="000F3CF7">
        <w:pPr>
          <w:pStyle w:val="af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31</w:t>
        </w:r>
        <w:r>
          <w:rPr>
            <w:noProof/>
          </w:rPr>
          <w:fldChar w:fldCharType="end"/>
        </w:r>
      </w:p>
    </w:sdtContent>
  </w:sdt>
  <w:p w14:paraId="2F160268" w14:textId="77777777" w:rsidR="000F3CF7" w:rsidRDefault="000F3CF7">
    <w:pPr>
      <w:pStyle w:val="af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68B5F1" w14:textId="77777777" w:rsidR="008D02BA" w:rsidRDefault="008D02BA" w:rsidP="00AD55DB">
      <w:pPr>
        <w:spacing w:after="0" w:line="240" w:lineRule="auto"/>
      </w:pPr>
      <w:r>
        <w:separator/>
      </w:r>
    </w:p>
  </w:footnote>
  <w:footnote w:type="continuationSeparator" w:id="0">
    <w:p w14:paraId="4FF8D3E0" w14:textId="77777777" w:rsidR="008D02BA" w:rsidRDefault="008D02BA" w:rsidP="00AD55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632838"/>
    <w:multiLevelType w:val="hybridMultilevel"/>
    <w:tmpl w:val="26669F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03E79"/>
    <w:multiLevelType w:val="hybridMultilevel"/>
    <w:tmpl w:val="0FBC0D9E"/>
    <w:lvl w:ilvl="0" w:tplc="EDE0420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952235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07CB1FE8"/>
    <w:multiLevelType w:val="hybridMultilevel"/>
    <w:tmpl w:val="2B0232D2"/>
    <w:lvl w:ilvl="0" w:tplc="26BC6E9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D927F6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 w15:restartNumberingAfterBreak="0">
    <w:nsid w:val="0EE638AF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C07FD3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846D7D"/>
    <w:multiLevelType w:val="multilevel"/>
    <w:tmpl w:val="44DAC58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14146E8B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7463E8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 w15:restartNumberingAfterBreak="0">
    <w:nsid w:val="153E1FBC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5A45C97"/>
    <w:multiLevelType w:val="hybridMultilevel"/>
    <w:tmpl w:val="9F88A9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8941381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CF51F3B"/>
    <w:multiLevelType w:val="hybridMultilevel"/>
    <w:tmpl w:val="173E20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D9346D0"/>
    <w:multiLevelType w:val="hybridMultilevel"/>
    <w:tmpl w:val="9ED4CF42"/>
    <w:lvl w:ilvl="0" w:tplc="9EFEF4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1F036407"/>
    <w:multiLevelType w:val="hybridMultilevel"/>
    <w:tmpl w:val="37C4AD54"/>
    <w:lvl w:ilvl="0" w:tplc="B9E8B2F2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080" w:hanging="360"/>
      </w:pPr>
    </w:lvl>
    <w:lvl w:ilvl="2" w:tplc="04190005" w:tentative="1">
      <w:start w:val="1"/>
      <w:numFmt w:val="lowerRoman"/>
      <w:lvlText w:val="%3."/>
      <w:lvlJc w:val="right"/>
      <w:pPr>
        <w:ind w:left="1800" w:hanging="180"/>
      </w:pPr>
    </w:lvl>
    <w:lvl w:ilvl="3" w:tplc="04190001" w:tentative="1">
      <w:start w:val="1"/>
      <w:numFmt w:val="decimal"/>
      <w:lvlText w:val="%4."/>
      <w:lvlJc w:val="left"/>
      <w:pPr>
        <w:ind w:left="2520" w:hanging="360"/>
      </w:pPr>
    </w:lvl>
    <w:lvl w:ilvl="4" w:tplc="04190003" w:tentative="1">
      <w:start w:val="1"/>
      <w:numFmt w:val="lowerLetter"/>
      <w:lvlText w:val="%5."/>
      <w:lvlJc w:val="left"/>
      <w:pPr>
        <w:ind w:left="3240" w:hanging="360"/>
      </w:pPr>
    </w:lvl>
    <w:lvl w:ilvl="5" w:tplc="04190005" w:tentative="1">
      <w:start w:val="1"/>
      <w:numFmt w:val="lowerRoman"/>
      <w:lvlText w:val="%6."/>
      <w:lvlJc w:val="right"/>
      <w:pPr>
        <w:ind w:left="3960" w:hanging="180"/>
      </w:pPr>
    </w:lvl>
    <w:lvl w:ilvl="6" w:tplc="04190001" w:tentative="1">
      <w:start w:val="1"/>
      <w:numFmt w:val="decimal"/>
      <w:lvlText w:val="%7."/>
      <w:lvlJc w:val="left"/>
      <w:pPr>
        <w:ind w:left="4680" w:hanging="360"/>
      </w:pPr>
    </w:lvl>
    <w:lvl w:ilvl="7" w:tplc="04190003" w:tentative="1">
      <w:start w:val="1"/>
      <w:numFmt w:val="lowerLetter"/>
      <w:lvlText w:val="%8."/>
      <w:lvlJc w:val="left"/>
      <w:pPr>
        <w:ind w:left="5400" w:hanging="360"/>
      </w:pPr>
    </w:lvl>
    <w:lvl w:ilvl="8" w:tplc="04190005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8F042DA"/>
    <w:multiLevelType w:val="hybridMultilevel"/>
    <w:tmpl w:val="2146E712"/>
    <w:lvl w:ilvl="0" w:tplc="B9E8B2F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2CBE2731"/>
    <w:multiLevelType w:val="multilevel"/>
    <w:tmpl w:val="6172AAEC"/>
    <w:lvl w:ilvl="0">
      <w:start w:val="1"/>
      <w:numFmt w:val="decimal"/>
      <w:lvlText w:val="%1."/>
      <w:lvlJc w:val="left"/>
      <w:pPr>
        <w:tabs>
          <w:tab w:val="num" w:pos="652"/>
        </w:tabs>
        <w:ind w:left="652" w:hanging="510"/>
      </w:p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</w:lvl>
  </w:abstractNum>
  <w:abstractNum w:abstractNumId="19" w15:restartNumberingAfterBreak="0">
    <w:nsid w:val="30DA53F9"/>
    <w:multiLevelType w:val="multilevel"/>
    <w:tmpl w:val="35DA61F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35B34423"/>
    <w:multiLevelType w:val="hybridMultilevel"/>
    <w:tmpl w:val="2E70DF16"/>
    <w:lvl w:ilvl="0" w:tplc="97D417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36F8745E"/>
    <w:multiLevelType w:val="hybridMultilevel"/>
    <w:tmpl w:val="1034E65C"/>
    <w:lvl w:ilvl="0" w:tplc="34E49A0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406C2310"/>
    <w:multiLevelType w:val="hybridMultilevel"/>
    <w:tmpl w:val="EB969328"/>
    <w:lvl w:ilvl="0" w:tplc="B3321F6C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419C2C69"/>
    <w:multiLevelType w:val="hybridMultilevel"/>
    <w:tmpl w:val="77EC32A6"/>
    <w:lvl w:ilvl="0" w:tplc="55D8C39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44204475"/>
    <w:multiLevelType w:val="hybridMultilevel"/>
    <w:tmpl w:val="AAF4D348"/>
    <w:lvl w:ilvl="0" w:tplc="0B44B0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 w15:restartNumberingAfterBreak="0">
    <w:nsid w:val="4924238B"/>
    <w:multiLevelType w:val="hybridMultilevel"/>
    <w:tmpl w:val="7D941D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9D06ADA"/>
    <w:multiLevelType w:val="hybridMultilevel"/>
    <w:tmpl w:val="F5042BFE"/>
    <w:lvl w:ilvl="0" w:tplc="04190001">
      <w:start w:val="1"/>
      <w:numFmt w:val="bullet"/>
      <w:lvlText w:val=""/>
      <w:lvlJc w:val="left"/>
      <w:pPr>
        <w:tabs>
          <w:tab w:val="num" w:pos="800"/>
        </w:tabs>
        <w:ind w:left="80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4B506FD1"/>
    <w:multiLevelType w:val="hybridMultilevel"/>
    <w:tmpl w:val="F7F87992"/>
    <w:lvl w:ilvl="0" w:tplc="07245ECA">
      <w:start w:val="1"/>
      <w:numFmt w:val="decimal"/>
      <w:lvlText w:val="%1."/>
      <w:lvlJc w:val="left"/>
      <w:pPr>
        <w:ind w:left="11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9" w15:restartNumberingAfterBreak="0">
    <w:nsid w:val="4DC70866"/>
    <w:multiLevelType w:val="multilevel"/>
    <w:tmpl w:val="F9FCCF64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b w:val="0"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862" w:hanging="720"/>
      </w:pPr>
      <w:rPr>
        <w:rFonts w:hint="default"/>
      </w:rPr>
    </w:lvl>
    <w:lvl w:ilvl="2">
      <w:start w:val="4"/>
      <w:numFmt w:val="decimal"/>
      <w:isLgl/>
      <w:lvlText w:val="%1.%2.%3.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4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42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02" w:hanging="2160"/>
      </w:pPr>
      <w:rPr>
        <w:rFonts w:hint="default"/>
      </w:rPr>
    </w:lvl>
  </w:abstractNum>
  <w:abstractNum w:abstractNumId="30" w15:restartNumberingAfterBreak="0">
    <w:nsid w:val="4FC45FDB"/>
    <w:multiLevelType w:val="hybridMultilevel"/>
    <w:tmpl w:val="AF18B9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09D6AF5"/>
    <w:multiLevelType w:val="hybridMultilevel"/>
    <w:tmpl w:val="AE42B9D4"/>
    <w:lvl w:ilvl="0" w:tplc="A114EBD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29F51F1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2FE107E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4" w15:restartNumberingAfterBreak="0">
    <w:nsid w:val="57040D88"/>
    <w:multiLevelType w:val="hybridMultilevel"/>
    <w:tmpl w:val="4FF4B70C"/>
    <w:lvl w:ilvl="0" w:tplc="B8B6B612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35" w15:restartNumberingAfterBreak="0">
    <w:nsid w:val="59F7187E"/>
    <w:multiLevelType w:val="hybridMultilevel"/>
    <w:tmpl w:val="87AE99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62982724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7" w15:restartNumberingAfterBreak="0">
    <w:nsid w:val="63237959"/>
    <w:multiLevelType w:val="hybridMultilevel"/>
    <w:tmpl w:val="E4B24040"/>
    <w:lvl w:ilvl="0" w:tplc="331C4B3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 w15:restartNumberingAfterBreak="0">
    <w:nsid w:val="64B54648"/>
    <w:multiLevelType w:val="hybridMultilevel"/>
    <w:tmpl w:val="D0C6B146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E126E4A"/>
    <w:multiLevelType w:val="hybridMultilevel"/>
    <w:tmpl w:val="0BCC16E0"/>
    <w:lvl w:ilvl="0" w:tplc="0C1E57E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452CC7"/>
    <w:multiLevelType w:val="hybridMultilevel"/>
    <w:tmpl w:val="08DC51FE"/>
    <w:lvl w:ilvl="0" w:tplc="EA401B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 w15:restartNumberingAfterBreak="0">
    <w:nsid w:val="72615017"/>
    <w:multiLevelType w:val="hybridMultilevel"/>
    <w:tmpl w:val="32D441D8"/>
    <w:lvl w:ilvl="0" w:tplc="3FDEAA98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62F4D40"/>
    <w:multiLevelType w:val="hybridMultilevel"/>
    <w:tmpl w:val="87D0B792"/>
    <w:lvl w:ilvl="0" w:tplc="D20473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7DBA1CC9"/>
    <w:multiLevelType w:val="hybridMultilevel"/>
    <w:tmpl w:val="892A753E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7E345DA5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5" w15:restartNumberingAfterBreak="0">
    <w:nsid w:val="7EAB324B"/>
    <w:multiLevelType w:val="singleLevel"/>
    <w:tmpl w:val="2A4E5848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18"/>
  </w:num>
  <w:num w:numId="2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4"/>
  </w:num>
  <w:num w:numId="4">
    <w:abstractNumId w:val="19"/>
  </w:num>
  <w:num w:numId="5">
    <w:abstractNumId w:val="7"/>
  </w:num>
  <w:num w:numId="6">
    <w:abstractNumId w:val="38"/>
  </w:num>
  <w:num w:numId="7">
    <w:abstractNumId w:val="29"/>
  </w:num>
  <w:num w:numId="8">
    <w:abstractNumId w:val="16"/>
  </w:num>
  <w:num w:numId="9">
    <w:abstractNumId w:val="15"/>
  </w:num>
  <w:num w:numId="10">
    <w:abstractNumId w:val="4"/>
  </w:num>
  <w:num w:numId="11">
    <w:abstractNumId w:val="33"/>
  </w:num>
  <w:num w:numId="12">
    <w:abstractNumId w:val="36"/>
  </w:num>
  <w:num w:numId="13">
    <w:abstractNumId w:val="2"/>
  </w:num>
  <w:num w:numId="14">
    <w:abstractNumId w:val="45"/>
  </w:num>
  <w:num w:numId="15">
    <w:abstractNumId w:val="9"/>
  </w:num>
  <w:num w:numId="16">
    <w:abstractNumId w:val="44"/>
  </w:num>
  <w:num w:numId="17">
    <w:abstractNumId w:val="43"/>
  </w:num>
  <w:num w:numId="18">
    <w:abstractNumId w:val="0"/>
  </w:num>
  <w:num w:numId="1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0"/>
  </w:num>
  <w:num w:numId="21">
    <w:abstractNumId w:val="6"/>
  </w:num>
  <w:num w:numId="22">
    <w:abstractNumId w:val="12"/>
  </w:num>
  <w:num w:numId="23">
    <w:abstractNumId w:val="41"/>
  </w:num>
  <w:num w:numId="24">
    <w:abstractNumId w:val="32"/>
  </w:num>
  <w:num w:numId="2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1"/>
  </w:num>
  <w:num w:numId="28">
    <w:abstractNumId w:val="1"/>
  </w:num>
  <w:num w:numId="29">
    <w:abstractNumId w:val="8"/>
  </w:num>
  <w:num w:numId="30">
    <w:abstractNumId w:val="5"/>
  </w:num>
  <w:num w:numId="31">
    <w:abstractNumId w:val="39"/>
  </w:num>
  <w:num w:numId="32">
    <w:abstractNumId w:val="21"/>
  </w:num>
  <w:num w:numId="33">
    <w:abstractNumId w:val="3"/>
  </w:num>
  <w:num w:numId="34">
    <w:abstractNumId w:val="13"/>
  </w:num>
  <w:num w:numId="35">
    <w:abstractNumId w:val="37"/>
  </w:num>
  <w:num w:numId="36">
    <w:abstractNumId w:val="30"/>
  </w:num>
  <w:num w:numId="37">
    <w:abstractNumId w:val="23"/>
  </w:num>
  <w:num w:numId="38">
    <w:abstractNumId w:val="40"/>
  </w:num>
  <w:num w:numId="39">
    <w:abstractNumId w:val="14"/>
  </w:num>
  <w:num w:numId="40">
    <w:abstractNumId w:val="11"/>
  </w:num>
  <w:num w:numId="41">
    <w:abstractNumId w:val="26"/>
  </w:num>
  <w:num w:numId="42">
    <w:abstractNumId w:val="42"/>
  </w:num>
  <w:num w:numId="43">
    <w:abstractNumId w:val="20"/>
  </w:num>
  <w:num w:numId="44">
    <w:abstractNumId w:val="25"/>
  </w:num>
  <w:num w:numId="45">
    <w:abstractNumId w:val="22"/>
  </w:num>
  <w:num w:numId="46">
    <w:abstractNumId w:val="28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A18CB"/>
    <w:rsid w:val="0000031D"/>
    <w:rsid w:val="00007C74"/>
    <w:rsid w:val="0001184B"/>
    <w:rsid w:val="00014136"/>
    <w:rsid w:val="000237EF"/>
    <w:rsid w:val="00042B86"/>
    <w:rsid w:val="0004435C"/>
    <w:rsid w:val="00046866"/>
    <w:rsid w:val="0006420D"/>
    <w:rsid w:val="00073383"/>
    <w:rsid w:val="00075025"/>
    <w:rsid w:val="000761B6"/>
    <w:rsid w:val="00081D39"/>
    <w:rsid w:val="0008563F"/>
    <w:rsid w:val="00090A58"/>
    <w:rsid w:val="00090CBF"/>
    <w:rsid w:val="00097B68"/>
    <w:rsid w:val="000A07EA"/>
    <w:rsid w:val="000A31A8"/>
    <w:rsid w:val="000A45CA"/>
    <w:rsid w:val="000B2234"/>
    <w:rsid w:val="000B5B17"/>
    <w:rsid w:val="000C6043"/>
    <w:rsid w:val="000D0A50"/>
    <w:rsid w:val="000D3699"/>
    <w:rsid w:val="000E206B"/>
    <w:rsid w:val="000E21DF"/>
    <w:rsid w:val="000E6508"/>
    <w:rsid w:val="000E7D60"/>
    <w:rsid w:val="000F3CF7"/>
    <w:rsid w:val="000F46E9"/>
    <w:rsid w:val="00100F24"/>
    <w:rsid w:val="001036AA"/>
    <w:rsid w:val="00106159"/>
    <w:rsid w:val="00121F6D"/>
    <w:rsid w:val="001460F9"/>
    <w:rsid w:val="0014718B"/>
    <w:rsid w:val="00162201"/>
    <w:rsid w:val="00162BFF"/>
    <w:rsid w:val="0017012C"/>
    <w:rsid w:val="00171934"/>
    <w:rsid w:val="00172C96"/>
    <w:rsid w:val="001769F8"/>
    <w:rsid w:val="0017774E"/>
    <w:rsid w:val="0018085C"/>
    <w:rsid w:val="0018626F"/>
    <w:rsid w:val="001A10F9"/>
    <w:rsid w:val="001A1FB6"/>
    <w:rsid w:val="001A7DE4"/>
    <w:rsid w:val="001B3E4C"/>
    <w:rsid w:val="001C14BF"/>
    <w:rsid w:val="001C446F"/>
    <w:rsid w:val="001D76DC"/>
    <w:rsid w:val="001F11EE"/>
    <w:rsid w:val="00207FED"/>
    <w:rsid w:val="00221CB7"/>
    <w:rsid w:val="0023083E"/>
    <w:rsid w:val="0023105E"/>
    <w:rsid w:val="0024019F"/>
    <w:rsid w:val="002518C7"/>
    <w:rsid w:val="00254A90"/>
    <w:rsid w:val="002550E4"/>
    <w:rsid w:val="00270A4C"/>
    <w:rsid w:val="002749A8"/>
    <w:rsid w:val="00293EEA"/>
    <w:rsid w:val="00297A3E"/>
    <w:rsid w:val="002A25F7"/>
    <w:rsid w:val="002A447B"/>
    <w:rsid w:val="002B42EC"/>
    <w:rsid w:val="002B4631"/>
    <w:rsid w:val="002B5C61"/>
    <w:rsid w:val="002C3C5E"/>
    <w:rsid w:val="002C4BC5"/>
    <w:rsid w:val="002E0600"/>
    <w:rsid w:val="002F0787"/>
    <w:rsid w:val="002F5FF1"/>
    <w:rsid w:val="002F7342"/>
    <w:rsid w:val="00306C2A"/>
    <w:rsid w:val="00353187"/>
    <w:rsid w:val="00356F54"/>
    <w:rsid w:val="00367F05"/>
    <w:rsid w:val="00372D74"/>
    <w:rsid w:val="003827CF"/>
    <w:rsid w:val="003917F6"/>
    <w:rsid w:val="00397F72"/>
    <w:rsid w:val="003A2194"/>
    <w:rsid w:val="003A43A7"/>
    <w:rsid w:val="003B1C1F"/>
    <w:rsid w:val="003B26E4"/>
    <w:rsid w:val="003C5383"/>
    <w:rsid w:val="003C6E38"/>
    <w:rsid w:val="003D23F9"/>
    <w:rsid w:val="003D3873"/>
    <w:rsid w:val="003D3D4D"/>
    <w:rsid w:val="003D6B21"/>
    <w:rsid w:val="003E3C9D"/>
    <w:rsid w:val="003E6A35"/>
    <w:rsid w:val="003E7BFA"/>
    <w:rsid w:val="003F1AFB"/>
    <w:rsid w:val="00410F64"/>
    <w:rsid w:val="00414A5F"/>
    <w:rsid w:val="00422837"/>
    <w:rsid w:val="00423E0F"/>
    <w:rsid w:val="004400E3"/>
    <w:rsid w:val="00457336"/>
    <w:rsid w:val="00457536"/>
    <w:rsid w:val="00461EBA"/>
    <w:rsid w:val="004624A8"/>
    <w:rsid w:val="004657AC"/>
    <w:rsid w:val="004705D9"/>
    <w:rsid w:val="00470E9E"/>
    <w:rsid w:val="0049475E"/>
    <w:rsid w:val="004B3D55"/>
    <w:rsid w:val="004B4924"/>
    <w:rsid w:val="004D24D3"/>
    <w:rsid w:val="004D333A"/>
    <w:rsid w:val="004D43A2"/>
    <w:rsid w:val="004E129C"/>
    <w:rsid w:val="004E23BD"/>
    <w:rsid w:val="004F53AB"/>
    <w:rsid w:val="00523CC9"/>
    <w:rsid w:val="005275E6"/>
    <w:rsid w:val="00537BD5"/>
    <w:rsid w:val="00553941"/>
    <w:rsid w:val="00555929"/>
    <w:rsid w:val="00560C1B"/>
    <w:rsid w:val="005630B3"/>
    <w:rsid w:val="00570C6A"/>
    <w:rsid w:val="00582222"/>
    <w:rsid w:val="005900AC"/>
    <w:rsid w:val="00595965"/>
    <w:rsid w:val="005C1847"/>
    <w:rsid w:val="005C25CA"/>
    <w:rsid w:val="005D3554"/>
    <w:rsid w:val="005D70B6"/>
    <w:rsid w:val="005E1366"/>
    <w:rsid w:val="005E193B"/>
    <w:rsid w:val="005E5C95"/>
    <w:rsid w:val="005E61B8"/>
    <w:rsid w:val="005E6CFA"/>
    <w:rsid w:val="005E76EA"/>
    <w:rsid w:val="006052DD"/>
    <w:rsid w:val="006272F5"/>
    <w:rsid w:val="00650B74"/>
    <w:rsid w:val="0065356C"/>
    <w:rsid w:val="006608D1"/>
    <w:rsid w:val="006615DF"/>
    <w:rsid w:val="0067225A"/>
    <w:rsid w:val="0068406A"/>
    <w:rsid w:val="0068436D"/>
    <w:rsid w:val="006860B4"/>
    <w:rsid w:val="006B2585"/>
    <w:rsid w:val="006C0183"/>
    <w:rsid w:val="006C0439"/>
    <w:rsid w:val="006C73E0"/>
    <w:rsid w:val="006D2CD8"/>
    <w:rsid w:val="006D7D94"/>
    <w:rsid w:val="006E0FB4"/>
    <w:rsid w:val="00714765"/>
    <w:rsid w:val="00723016"/>
    <w:rsid w:val="007242BF"/>
    <w:rsid w:val="00730204"/>
    <w:rsid w:val="007372EB"/>
    <w:rsid w:val="00752E3D"/>
    <w:rsid w:val="0075339C"/>
    <w:rsid w:val="00766156"/>
    <w:rsid w:val="00767F16"/>
    <w:rsid w:val="0077013A"/>
    <w:rsid w:val="00776BF5"/>
    <w:rsid w:val="00784CDB"/>
    <w:rsid w:val="00784E15"/>
    <w:rsid w:val="00785EA4"/>
    <w:rsid w:val="00787A28"/>
    <w:rsid w:val="007A738F"/>
    <w:rsid w:val="007B2C4B"/>
    <w:rsid w:val="007B50E9"/>
    <w:rsid w:val="007C12BF"/>
    <w:rsid w:val="007C32F5"/>
    <w:rsid w:val="007D043C"/>
    <w:rsid w:val="007D72E6"/>
    <w:rsid w:val="007D7552"/>
    <w:rsid w:val="007E4580"/>
    <w:rsid w:val="007E7056"/>
    <w:rsid w:val="007F3E42"/>
    <w:rsid w:val="00813ED0"/>
    <w:rsid w:val="00816B08"/>
    <w:rsid w:val="00832D47"/>
    <w:rsid w:val="008403B8"/>
    <w:rsid w:val="00843252"/>
    <w:rsid w:val="00855C29"/>
    <w:rsid w:val="00855E4B"/>
    <w:rsid w:val="008D0177"/>
    <w:rsid w:val="008D02BA"/>
    <w:rsid w:val="008E4BA5"/>
    <w:rsid w:val="008F290D"/>
    <w:rsid w:val="0090660F"/>
    <w:rsid w:val="00914A54"/>
    <w:rsid w:val="00923CAE"/>
    <w:rsid w:val="00927762"/>
    <w:rsid w:val="00930280"/>
    <w:rsid w:val="00936CE6"/>
    <w:rsid w:val="00942516"/>
    <w:rsid w:val="00945DB2"/>
    <w:rsid w:val="009553AE"/>
    <w:rsid w:val="00990A48"/>
    <w:rsid w:val="009A2F27"/>
    <w:rsid w:val="009B6533"/>
    <w:rsid w:val="009C4F67"/>
    <w:rsid w:val="009C5FC8"/>
    <w:rsid w:val="009C655A"/>
    <w:rsid w:val="009D26DF"/>
    <w:rsid w:val="00A0613D"/>
    <w:rsid w:val="00A0645C"/>
    <w:rsid w:val="00A21C95"/>
    <w:rsid w:val="00A2610B"/>
    <w:rsid w:val="00A40DD3"/>
    <w:rsid w:val="00A4604D"/>
    <w:rsid w:val="00A46A8C"/>
    <w:rsid w:val="00A53580"/>
    <w:rsid w:val="00A664FF"/>
    <w:rsid w:val="00A72BFC"/>
    <w:rsid w:val="00A73FE4"/>
    <w:rsid w:val="00A74BDF"/>
    <w:rsid w:val="00A81AAE"/>
    <w:rsid w:val="00A82BD5"/>
    <w:rsid w:val="00A9310C"/>
    <w:rsid w:val="00A963F1"/>
    <w:rsid w:val="00AA7699"/>
    <w:rsid w:val="00AC2B1C"/>
    <w:rsid w:val="00AD42FD"/>
    <w:rsid w:val="00AD55DB"/>
    <w:rsid w:val="00AD5C7C"/>
    <w:rsid w:val="00AE1CFD"/>
    <w:rsid w:val="00AE3A6F"/>
    <w:rsid w:val="00B00A94"/>
    <w:rsid w:val="00B01F47"/>
    <w:rsid w:val="00B03C6F"/>
    <w:rsid w:val="00B1637A"/>
    <w:rsid w:val="00B2730B"/>
    <w:rsid w:val="00B31B56"/>
    <w:rsid w:val="00B32A1D"/>
    <w:rsid w:val="00B33316"/>
    <w:rsid w:val="00B41915"/>
    <w:rsid w:val="00B521A2"/>
    <w:rsid w:val="00B55B02"/>
    <w:rsid w:val="00B678BA"/>
    <w:rsid w:val="00B70DA8"/>
    <w:rsid w:val="00B84EC7"/>
    <w:rsid w:val="00B9005C"/>
    <w:rsid w:val="00B95B9E"/>
    <w:rsid w:val="00BB1C31"/>
    <w:rsid w:val="00BC1DF0"/>
    <w:rsid w:val="00BC71C8"/>
    <w:rsid w:val="00BD07B3"/>
    <w:rsid w:val="00BD227A"/>
    <w:rsid w:val="00BD4DCF"/>
    <w:rsid w:val="00BE0E95"/>
    <w:rsid w:val="00C123B0"/>
    <w:rsid w:val="00C14607"/>
    <w:rsid w:val="00C200AE"/>
    <w:rsid w:val="00C20651"/>
    <w:rsid w:val="00C25686"/>
    <w:rsid w:val="00C363C0"/>
    <w:rsid w:val="00C36C22"/>
    <w:rsid w:val="00C4511D"/>
    <w:rsid w:val="00C62BB4"/>
    <w:rsid w:val="00C67F6E"/>
    <w:rsid w:val="00C93625"/>
    <w:rsid w:val="00C972DB"/>
    <w:rsid w:val="00CA21F2"/>
    <w:rsid w:val="00CA30C4"/>
    <w:rsid w:val="00CB2841"/>
    <w:rsid w:val="00CC45C9"/>
    <w:rsid w:val="00CC5ED6"/>
    <w:rsid w:val="00CD2493"/>
    <w:rsid w:val="00CE0032"/>
    <w:rsid w:val="00CE4344"/>
    <w:rsid w:val="00CE72F5"/>
    <w:rsid w:val="00CF6B1D"/>
    <w:rsid w:val="00D04CAC"/>
    <w:rsid w:val="00D120A8"/>
    <w:rsid w:val="00D13BD2"/>
    <w:rsid w:val="00D142A5"/>
    <w:rsid w:val="00D14766"/>
    <w:rsid w:val="00D20745"/>
    <w:rsid w:val="00D258F9"/>
    <w:rsid w:val="00D30FA8"/>
    <w:rsid w:val="00D3373D"/>
    <w:rsid w:val="00D33DF8"/>
    <w:rsid w:val="00D3648D"/>
    <w:rsid w:val="00D4289A"/>
    <w:rsid w:val="00D44CF0"/>
    <w:rsid w:val="00D46211"/>
    <w:rsid w:val="00D55105"/>
    <w:rsid w:val="00D5660D"/>
    <w:rsid w:val="00D60DB3"/>
    <w:rsid w:val="00D85F9F"/>
    <w:rsid w:val="00D906BC"/>
    <w:rsid w:val="00D91C2B"/>
    <w:rsid w:val="00D9695C"/>
    <w:rsid w:val="00D96E88"/>
    <w:rsid w:val="00DA18CB"/>
    <w:rsid w:val="00DA3E60"/>
    <w:rsid w:val="00DA5366"/>
    <w:rsid w:val="00DB29BF"/>
    <w:rsid w:val="00DB752B"/>
    <w:rsid w:val="00DC05C4"/>
    <w:rsid w:val="00DE70F4"/>
    <w:rsid w:val="00DF58A5"/>
    <w:rsid w:val="00DF59B7"/>
    <w:rsid w:val="00E029B9"/>
    <w:rsid w:val="00E03D44"/>
    <w:rsid w:val="00E16EDD"/>
    <w:rsid w:val="00E17559"/>
    <w:rsid w:val="00E20ABB"/>
    <w:rsid w:val="00E27C2E"/>
    <w:rsid w:val="00E30173"/>
    <w:rsid w:val="00E32377"/>
    <w:rsid w:val="00E44780"/>
    <w:rsid w:val="00E4527E"/>
    <w:rsid w:val="00E47358"/>
    <w:rsid w:val="00E5132E"/>
    <w:rsid w:val="00E5632D"/>
    <w:rsid w:val="00E56E9D"/>
    <w:rsid w:val="00E60321"/>
    <w:rsid w:val="00E77F84"/>
    <w:rsid w:val="00E838E3"/>
    <w:rsid w:val="00E862EF"/>
    <w:rsid w:val="00E86519"/>
    <w:rsid w:val="00EA1ED3"/>
    <w:rsid w:val="00EA6FC6"/>
    <w:rsid w:val="00EA7947"/>
    <w:rsid w:val="00EB0A9A"/>
    <w:rsid w:val="00EB43E5"/>
    <w:rsid w:val="00EC0C81"/>
    <w:rsid w:val="00EC5968"/>
    <w:rsid w:val="00EE0B8A"/>
    <w:rsid w:val="00EE0FC4"/>
    <w:rsid w:val="00EE2EBE"/>
    <w:rsid w:val="00F00D53"/>
    <w:rsid w:val="00F03DF4"/>
    <w:rsid w:val="00F21187"/>
    <w:rsid w:val="00F35C69"/>
    <w:rsid w:val="00F451EA"/>
    <w:rsid w:val="00F478F9"/>
    <w:rsid w:val="00F5202C"/>
    <w:rsid w:val="00F633E4"/>
    <w:rsid w:val="00F63E8C"/>
    <w:rsid w:val="00F76B8D"/>
    <w:rsid w:val="00F9165F"/>
    <w:rsid w:val="00F91721"/>
    <w:rsid w:val="00F97957"/>
    <w:rsid w:val="00FA3AFC"/>
    <w:rsid w:val="00FA64CF"/>
    <w:rsid w:val="00FB710C"/>
    <w:rsid w:val="00FB79FB"/>
    <w:rsid w:val="00FB7B4F"/>
    <w:rsid w:val="00FC0CE5"/>
    <w:rsid w:val="00FD0D06"/>
    <w:rsid w:val="00FD4358"/>
    <w:rsid w:val="00FE0E83"/>
    <w:rsid w:val="00FE57A4"/>
    <w:rsid w:val="00FE5952"/>
    <w:rsid w:val="00FF5BBD"/>
    <w:rsid w:val="00FF77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  <o:rules v:ext="edit">
        <o:r id="V:Rule1" type="connector" idref="#_x0000_s1048"/>
        <o:r id="V:Rule2" type="connector" idref="#_x0000_s1049"/>
        <o:r id="V:Rule3" type="connector" idref="#_x0000_s1034"/>
        <o:r id="V:Rule4" type="connector" idref="#_x0000_s1035"/>
        <o:r id="V:Rule5" type="connector" idref="#_x0000_s1032"/>
        <o:r id="V:Rule6" type="connector" idref="#_x0000_s1047"/>
        <o:r id="V:Rule7" type="connector" idref="#_x0000_s1031"/>
        <o:r id="V:Rule8" type="connector" idref="#_x0000_s1033"/>
        <o:r id="V:Rule9" type="connector" idref="#_x0000_s1036"/>
      </o:rules>
    </o:shapelayout>
  </w:shapeDefaults>
  <w:decimalSymbol w:val=","/>
  <w:listSeparator w:val=";"/>
  <w14:docId w14:val="1C546D38"/>
  <w15:docId w15:val="{B1F94130-D8BC-45D5-B885-66B6E6867B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uiPriority="9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7225A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A2610B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qFormat/>
    <w:rsid w:val="00DA18CB"/>
    <w:pPr>
      <w:keepNext/>
      <w:spacing w:after="0" w:line="240" w:lineRule="auto"/>
      <w:jc w:val="center"/>
      <w:outlineLvl w:val="1"/>
    </w:pPr>
    <w:rPr>
      <w:rFonts w:ascii="Times New Roman" w:hAnsi="Times New Roman"/>
      <w:b/>
      <w:bCs/>
      <w:sz w:val="28"/>
      <w:szCs w:val="24"/>
    </w:rPr>
  </w:style>
  <w:style w:type="paragraph" w:styleId="3">
    <w:name w:val="heading 3"/>
    <w:basedOn w:val="a"/>
    <w:next w:val="a"/>
    <w:link w:val="30"/>
    <w:uiPriority w:val="9"/>
    <w:qFormat/>
    <w:rsid w:val="00B95B9E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qFormat/>
    <w:rsid w:val="00B95B9E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8085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8">
    <w:name w:val="heading 8"/>
    <w:basedOn w:val="a"/>
    <w:next w:val="a"/>
    <w:link w:val="80"/>
    <w:uiPriority w:val="9"/>
    <w:qFormat/>
    <w:rsid w:val="00A2610B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DA18CB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3">
    <w:name w:val="Body Text"/>
    <w:basedOn w:val="a"/>
    <w:link w:val="a4"/>
    <w:unhideWhenUsed/>
    <w:rsid w:val="00DA18CB"/>
    <w:pPr>
      <w:spacing w:after="0" w:line="240" w:lineRule="auto"/>
    </w:pPr>
    <w:rPr>
      <w:rFonts w:ascii="Arial" w:hAnsi="Arial"/>
      <w:b/>
      <w:i/>
      <w:sz w:val="24"/>
      <w:szCs w:val="20"/>
    </w:rPr>
  </w:style>
  <w:style w:type="character" w:customStyle="1" w:styleId="a4">
    <w:name w:val="Основной текст Знак"/>
    <w:link w:val="a3"/>
    <w:rsid w:val="00DA18CB"/>
    <w:rPr>
      <w:rFonts w:ascii="Arial" w:eastAsia="Times New Roman" w:hAnsi="Arial" w:cs="Times New Roman"/>
      <w:b/>
      <w:i/>
      <w:sz w:val="24"/>
      <w:szCs w:val="20"/>
    </w:rPr>
  </w:style>
  <w:style w:type="paragraph" w:styleId="a5">
    <w:name w:val="Body Text Indent"/>
    <w:basedOn w:val="a"/>
    <w:link w:val="a6"/>
    <w:unhideWhenUsed/>
    <w:rsid w:val="00DA18CB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6">
    <w:name w:val="Основной текст с отступом Знак"/>
    <w:link w:val="a5"/>
    <w:rsid w:val="00DA18CB"/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"/>
    <w:link w:val="22"/>
    <w:uiPriority w:val="99"/>
    <w:unhideWhenUsed/>
    <w:rsid w:val="00DA18C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DA18CB"/>
  </w:style>
  <w:style w:type="character" w:customStyle="1" w:styleId="10">
    <w:name w:val="Заголовок 1 Знак"/>
    <w:link w:val="1"/>
    <w:uiPriority w:val="9"/>
    <w:rsid w:val="00A2610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80">
    <w:name w:val="Заголовок 8 Знак"/>
    <w:link w:val="8"/>
    <w:uiPriority w:val="9"/>
    <w:rsid w:val="00A2610B"/>
    <w:rPr>
      <w:rFonts w:ascii="Cambria" w:eastAsia="Times New Roman" w:hAnsi="Cambria" w:cs="Times New Roman"/>
      <w:color w:val="404040"/>
      <w:sz w:val="20"/>
      <w:szCs w:val="20"/>
    </w:rPr>
  </w:style>
  <w:style w:type="paragraph" w:styleId="a7">
    <w:name w:val="Title"/>
    <w:basedOn w:val="a"/>
    <w:link w:val="a8"/>
    <w:qFormat/>
    <w:rsid w:val="00A2610B"/>
    <w:pPr>
      <w:spacing w:after="0" w:line="240" w:lineRule="auto"/>
      <w:jc w:val="center"/>
    </w:pPr>
    <w:rPr>
      <w:rFonts w:ascii="Times New Roman" w:hAnsi="Times New Roman"/>
      <w:b/>
      <w:bCs/>
      <w:sz w:val="28"/>
      <w:szCs w:val="24"/>
    </w:rPr>
  </w:style>
  <w:style w:type="character" w:customStyle="1" w:styleId="a8">
    <w:name w:val="Заголовок Знак"/>
    <w:link w:val="a7"/>
    <w:rsid w:val="00A2610B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23">
    <w:name w:val="Основной текст (2) + Полужирный"/>
    <w:rsid w:val="0092776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paragraph" w:customStyle="1" w:styleId="24">
    <w:name w:val="Основной текст (2)"/>
    <w:basedOn w:val="a"/>
    <w:link w:val="25"/>
    <w:uiPriority w:val="99"/>
    <w:rsid w:val="000A31A8"/>
    <w:pPr>
      <w:shd w:val="clear" w:color="auto" w:fill="FFFFFF"/>
      <w:spacing w:after="420" w:line="0" w:lineRule="atLeast"/>
    </w:pPr>
    <w:rPr>
      <w:rFonts w:ascii="Times New Roman" w:hAnsi="Times New Roman"/>
      <w:color w:val="000000"/>
      <w:sz w:val="27"/>
      <w:szCs w:val="27"/>
    </w:rPr>
  </w:style>
  <w:style w:type="character" w:customStyle="1" w:styleId="25">
    <w:name w:val="Основной текст (2)_"/>
    <w:link w:val="24"/>
    <w:uiPriority w:val="99"/>
    <w:locked/>
    <w:rsid w:val="000A31A8"/>
    <w:rPr>
      <w:rFonts w:ascii="Times New Roman" w:eastAsia="Times New Roman" w:hAnsi="Times New Roman" w:cs="Times New Roman"/>
      <w:color w:val="000000"/>
      <w:sz w:val="27"/>
      <w:szCs w:val="27"/>
      <w:shd w:val="clear" w:color="auto" w:fill="FFFFFF"/>
    </w:rPr>
  </w:style>
  <w:style w:type="character" w:customStyle="1" w:styleId="30">
    <w:name w:val="Заголовок 3 Знак"/>
    <w:link w:val="3"/>
    <w:uiPriority w:val="9"/>
    <w:rsid w:val="00B95B9E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link w:val="4"/>
    <w:semiHidden/>
    <w:rsid w:val="00B95B9E"/>
    <w:rPr>
      <w:rFonts w:ascii="Cambria" w:eastAsia="Times New Roman" w:hAnsi="Cambria" w:cs="Times New Roman"/>
      <w:b/>
      <w:bCs/>
      <w:i/>
      <w:iCs/>
      <w:color w:val="4F81BD"/>
    </w:rPr>
  </w:style>
  <w:style w:type="table" w:styleId="a9">
    <w:name w:val="Table Grid"/>
    <w:basedOn w:val="a1"/>
    <w:uiPriority w:val="59"/>
    <w:rsid w:val="004657A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List Paragraph"/>
    <w:basedOn w:val="a"/>
    <w:uiPriority w:val="34"/>
    <w:qFormat/>
    <w:rsid w:val="00FA3AFC"/>
    <w:pPr>
      <w:ind w:left="720"/>
      <w:contextualSpacing/>
    </w:pPr>
  </w:style>
  <w:style w:type="paragraph" w:customStyle="1" w:styleId="13">
    <w:name w:val="Основной текст13"/>
    <w:basedOn w:val="a"/>
    <w:link w:val="ab"/>
    <w:rsid w:val="004D333A"/>
    <w:pPr>
      <w:shd w:val="clear" w:color="auto" w:fill="FFFFFF"/>
      <w:spacing w:after="0" w:line="274" w:lineRule="exact"/>
      <w:jc w:val="both"/>
    </w:pPr>
    <w:rPr>
      <w:rFonts w:ascii="Times New Roman" w:hAnsi="Times New Roman"/>
      <w:color w:val="000000"/>
      <w:sz w:val="23"/>
      <w:szCs w:val="23"/>
    </w:rPr>
  </w:style>
  <w:style w:type="character" w:customStyle="1" w:styleId="ab">
    <w:name w:val="Основной текст_"/>
    <w:link w:val="13"/>
    <w:uiPriority w:val="99"/>
    <w:locked/>
    <w:rsid w:val="00B55B02"/>
    <w:rPr>
      <w:rFonts w:ascii="Times New Roman" w:hAnsi="Times New Roman"/>
      <w:color w:val="000000"/>
      <w:sz w:val="23"/>
      <w:szCs w:val="23"/>
      <w:shd w:val="clear" w:color="auto" w:fill="FFFFFF"/>
    </w:rPr>
  </w:style>
  <w:style w:type="paragraph" w:customStyle="1" w:styleId="ListParagraph1">
    <w:name w:val="List Paragraph1"/>
    <w:basedOn w:val="a"/>
    <w:uiPriority w:val="99"/>
    <w:rsid w:val="00BD07B3"/>
    <w:pPr>
      <w:spacing w:after="0" w:line="240" w:lineRule="auto"/>
      <w:ind w:left="720"/>
    </w:pPr>
    <w:rPr>
      <w:rFonts w:ascii="Times New Roman" w:hAnsi="Times New Roman"/>
      <w:sz w:val="24"/>
      <w:szCs w:val="24"/>
    </w:rPr>
  </w:style>
  <w:style w:type="paragraph" w:styleId="31">
    <w:name w:val="Body Text 3"/>
    <w:basedOn w:val="a"/>
    <w:link w:val="32"/>
    <w:uiPriority w:val="99"/>
    <w:semiHidden/>
    <w:unhideWhenUsed/>
    <w:rsid w:val="00162BFF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link w:val="31"/>
    <w:uiPriority w:val="99"/>
    <w:semiHidden/>
    <w:rsid w:val="00162BFF"/>
    <w:rPr>
      <w:sz w:val="16"/>
      <w:szCs w:val="16"/>
    </w:rPr>
  </w:style>
  <w:style w:type="paragraph" w:styleId="ac">
    <w:name w:val="footnote text"/>
    <w:basedOn w:val="a"/>
    <w:link w:val="ad"/>
    <w:uiPriority w:val="99"/>
    <w:rsid w:val="00CD2493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d">
    <w:name w:val="Текст сноски Знак"/>
    <w:link w:val="ac"/>
    <w:uiPriority w:val="99"/>
    <w:rsid w:val="00CD2493"/>
    <w:rPr>
      <w:rFonts w:ascii="Times New Roman" w:hAnsi="Times New Roman"/>
    </w:rPr>
  </w:style>
  <w:style w:type="character" w:customStyle="1" w:styleId="50">
    <w:name w:val="Заголовок 5 Знак"/>
    <w:link w:val="5"/>
    <w:uiPriority w:val="9"/>
    <w:semiHidden/>
    <w:rsid w:val="0018085C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ae">
    <w:name w:val="Базовый"/>
    <w:rsid w:val="0018085C"/>
    <w:pPr>
      <w:tabs>
        <w:tab w:val="left" w:pos="708"/>
      </w:tabs>
      <w:suppressAutoHyphens/>
      <w:spacing w:after="200" w:line="276" w:lineRule="auto"/>
    </w:pPr>
    <w:rPr>
      <w:rFonts w:eastAsia="SimSun"/>
      <w:color w:val="00000A"/>
      <w:sz w:val="22"/>
      <w:szCs w:val="22"/>
      <w:lang w:eastAsia="en-US"/>
    </w:rPr>
  </w:style>
  <w:style w:type="paragraph" w:customStyle="1" w:styleId="ConsPlusNormal">
    <w:name w:val="ConsPlusNormal"/>
    <w:rsid w:val="00E8651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f">
    <w:name w:val="Hyperlink"/>
    <w:uiPriority w:val="99"/>
    <w:rsid w:val="00D30FA8"/>
    <w:rPr>
      <w:rFonts w:cs="Times New Roman"/>
      <w:color w:val="0066CC"/>
      <w:u w:val="single"/>
    </w:rPr>
  </w:style>
  <w:style w:type="paragraph" w:styleId="af0">
    <w:name w:val="Balloon Text"/>
    <w:basedOn w:val="a"/>
    <w:link w:val="af1"/>
    <w:uiPriority w:val="99"/>
    <w:semiHidden/>
    <w:unhideWhenUsed/>
    <w:rsid w:val="009B65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link w:val="af0"/>
    <w:uiPriority w:val="99"/>
    <w:semiHidden/>
    <w:rsid w:val="009B6533"/>
    <w:rPr>
      <w:rFonts w:ascii="Tahoma" w:hAnsi="Tahoma" w:cs="Tahoma"/>
      <w:sz w:val="16"/>
      <w:szCs w:val="16"/>
    </w:rPr>
  </w:style>
  <w:style w:type="paragraph" w:customStyle="1" w:styleId="01">
    <w:name w:val="_з01"/>
    <w:basedOn w:val="a"/>
    <w:qFormat/>
    <w:rsid w:val="00AD55DB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</w:rPr>
  </w:style>
  <w:style w:type="paragraph" w:styleId="af2">
    <w:name w:val="header"/>
    <w:basedOn w:val="a"/>
    <w:link w:val="af3"/>
    <w:uiPriority w:val="99"/>
    <w:semiHidden/>
    <w:unhideWhenUsed/>
    <w:rsid w:val="00AD55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semiHidden/>
    <w:rsid w:val="00AD55DB"/>
    <w:rPr>
      <w:sz w:val="22"/>
      <w:szCs w:val="22"/>
    </w:rPr>
  </w:style>
  <w:style w:type="paragraph" w:styleId="af4">
    <w:name w:val="footer"/>
    <w:basedOn w:val="a"/>
    <w:link w:val="af5"/>
    <w:uiPriority w:val="99"/>
    <w:unhideWhenUsed/>
    <w:rsid w:val="00AD55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AD55DB"/>
    <w:rPr>
      <w:sz w:val="22"/>
      <w:szCs w:val="22"/>
    </w:rPr>
  </w:style>
  <w:style w:type="paragraph" w:customStyle="1" w:styleId="Default">
    <w:name w:val="Default"/>
    <w:rsid w:val="007B2C4B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styleId="af6">
    <w:name w:val="Placeholder Text"/>
    <w:basedOn w:val="a0"/>
    <w:uiPriority w:val="99"/>
    <w:semiHidden/>
    <w:rsid w:val="00843252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01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7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9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9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9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2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51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75173">
          <w:marLeft w:val="3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6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448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00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4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3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55DD35-2B46-4C87-A141-A87EA7D20A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1128</TotalTime>
  <Pages>1</Pages>
  <Words>5233</Words>
  <Characters>29830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Дима</dc:creator>
  <cp:lastModifiedBy>Дима</cp:lastModifiedBy>
  <cp:revision>32</cp:revision>
  <cp:lastPrinted>2019-04-09T04:01:00Z</cp:lastPrinted>
  <dcterms:created xsi:type="dcterms:W3CDTF">2019-03-05T06:06:00Z</dcterms:created>
  <dcterms:modified xsi:type="dcterms:W3CDTF">2019-05-30T13:00:00Z</dcterms:modified>
</cp:coreProperties>
</file>