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FB1" w:rsidRPr="00652F50" w:rsidRDefault="00F67FB1" w:rsidP="00F67FB1">
      <w:pPr>
        <w:shd w:val="clear" w:color="auto" w:fill="FFFFFF"/>
        <w:spacing w:after="312" w:line="360" w:lineRule="auto"/>
        <w:jc w:val="center"/>
        <w:rPr>
          <w:rFonts w:ascii="Times New Roman" w:eastAsia="Times New Roman" w:hAnsi="Times New Roman" w:cs="Times New Roman"/>
          <w:b/>
          <w:color w:val="333333"/>
          <w:sz w:val="28"/>
          <w:szCs w:val="28"/>
          <w:lang w:eastAsia="ru-RU"/>
        </w:rPr>
      </w:pPr>
      <w:r w:rsidRPr="00652F50">
        <w:rPr>
          <w:rFonts w:ascii="Times New Roman" w:eastAsia="Times New Roman" w:hAnsi="Times New Roman" w:cs="Times New Roman"/>
          <w:color w:val="333333"/>
          <w:sz w:val="28"/>
          <w:szCs w:val="28"/>
          <w:lang w:eastAsia="ru-RU"/>
        </w:rPr>
        <w:t>ГБОУ ВПО Красноярский Государственный медицинский университет им. Проф. В.Ф. Войно - Ясенецкого Министерства здравоохранения и социального развития.</w:t>
      </w:r>
    </w:p>
    <w:p w:rsidR="00F67FB1" w:rsidRPr="00652F50" w:rsidRDefault="00F67FB1" w:rsidP="00F67FB1">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Кафедра общей хирургии проф. Им. М.И Гульмана.</w:t>
      </w:r>
    </w:p>
    <w:p w:rsidR="00F67FB1" w:rsidRPr="00652F50" w:rsidRDefault="00F67FB1" w:rsidP="00F67FB1">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Заведующий кафедрой: д.м.н.проф Винник Юрий Семенович</w:t>
      </w:r>
    </w:p>
    <w:p w:rsidR="00F67FB1" w:rsidRPr="00652F50" w:rsidRDefault="00F67FB1" w:rsidP="00F67FB1">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8"/>
          <w:lang w:eastAsia="ru-RU"/>
        </w:rPr>
      </w:pPr>
      <w:r w:rsidRPr="00652F50">
        <w:rPr>
          <w:rFonts w:ascii="Times New Roman" w:eastAsia="Times New Roman" w:hAnsi="Times New Roman" w:cs="Times New Roman"/>
          <w:color w:val="333333"/>
          <w:sz w:val="28"/>
          <w:szCs w:val="28"/>
          <w:lang w:eastAsia="ru-RU"/>
        </w:rPr>
        <w:t>Преподаватель: Кочетова Людмила Викторовна</w:t>
      </w:r>
    </w:p>
    <w:p w:rsidR="00F67FB1" w:rsidRPr="00652F50" w:rsidRDefault="00F67FB1" w:rsidP="00F67FB1">
      <w:pPr>
        <w:shd w:val="clear" w:color="auto" w:fill="FFFFFF"/>
        <w:spacing w:after="100" w:afterAutospacing="1" w:line="120" w:lineRule="atLeast"/>
        <w:ind w:firstLine="709"/>
        <w:jc w:val="center"/>
        <w:rPr>
          <w:rFonts w:ascii="Times New Roman" w:eastAsia="Times New Roman" w:hAnsi="Times New Roman" w:cs="Times New Roman"/>
          <w:b/>
          <w:color w:val="333333"/>
          <w:sz w:val="28"/>
          <w:szCs w:val="28"/>
          <w:lang w:eastAsia="ru-RU"/>
        </w:rPr>
      </w:pPr>
    </w:p>
    <w:p w:rsidR="00F67FB1" w:rsidRPr="00652F50" w:rsidRDefault="00F67FB1" w:rsidP="00F67FB1">
      <w:pPr>
        <w:shd w:val="clear" w:color="auto" w:fill="FFFFFF"/>
        <w:spacing w:after="312" w:line="360" w:lineRule="auto"/>
        <w:rPr>
          <w:rFonts w:ascii="Times New Roman" w:eastAsia="Times New Roman" w:hAnsi="Times New Roman" w:cs="Times New Roman"/>
          <w:b/>
          <w:color w:val="333333"/>
          <w:sz w:val="28"/>
          <w:szCs w:val="28"/>
          <w:lang w:eastAsia="ru-RU"/>
        </w:rPr>
      </w:pPr>
    </w:p>
    <w:p w:rsidR="00F67FB1" w:rsidRPr="00A400AF" w:rsidRDefault="00F67FB1" w:rsidP="00F67FB1">
      <w:pPr>
        <w:shd w:val="clear" w:color="auto" w:fill="FFFFFF"/>
        <w:spacing w:after="312" w:line="360" w:lineRule="auto"/>
        <w:jc w:val="center"/>
        <w:rPr>
          <w:rFonts w:ascii="Times New Roman" w:eastAsia="Times New Roman" w:hAnsi="Times New Roman" w:cs="Times New Roman"/>
          <w:b/>
          <w:color w:val="333333"/>
          <w:sz w:val="28"/>
          <w:szCs w:val="28"/>
          <w:lang w:eastAsia="ru-RU"/>
        </w:rPr>
      </w:pPr>
      <w:r w:rsidRPr="00A400AF">
        <w:rPr>
          <w:rFonts w:ascii="Times New Roman" w:eastAsia="Times New Roman" w:hAnsi="Times New Roman" w:cs="Times New Roman"/>
          <w:b/>
          <w:color w:val="333333"/>
          <w:sz w:val="28"/>
          <w:szCs w:val="28"/>
          <w:lang w:eastAsia="ru-RU"/>
        </w:rPr>
        <w:t>РЕФЕРАТ</w:t>
      </w:r>
    </w:p>
    <w:p w:rsidR="00F67FB1" w:rsidRPr="00A400AF" w:rsidRDefault="00F67FB1" w:rsidP="00F67FB1">
      <w:pPr>
        <w:shd w:val="clear" w:color="auto" w:fill="FFFFFF"/>
        <w:spacing w:after="312" w:line="360" w:lineRule="auto"/>
        <w:ind w:firstLine="709"/>
        <w:jc w:val="center"/>
        <w:rPr>
          <w:rFonts w:ascii="Times New Roman" w:eastAsia="Times New Roman" w:hAnsi="Times New Roman" w:cs="Times New Roman"/>
          <w:b/>
          <w:color w:val="333333"/>
          <w:sz w:val="28"/>
          <w:szCs w:val="28"/>
          <w:lang w:eastAsia="ru-RU"/>
        </w:rPr>
      </w:pPr>
      <w:r w:rsidRPr="00A400AF">
        <w:rPr>
          <w:rFonts w:ascii="Times New Roman" w:eastAsia="Times New Roman" w:hAnsi="Times New Roman" w:cs="Times New Roman"/>
          <w:b/>
          <w:color w:val="333333"/>
          <w:sz w:val="28"/>
          <w:szCs w:val="28"/>
          <w:lang w:eastAsia="ru-RU"/>
        </w:rPr>
        <w:t>Тема:</w:t>
      </w:r>
      <w:r w:rsidRPr="00A400AF">
        <w:rPr>
          <w:rFonts w:ascii="Times New Roman" w:eastAsia="Cambria" w:hAnsi="Times New Roman" w:cs="Times New Roman"/>
          <w:color w:val="000000"/>
          <w:sz w:val="28"/>
          <w:szCs w:val="28"/>
          <w:lang w:eastAsia="ru-RU" w:bidi="ru-RU"/>
        </w:rPr>
        <w:t xml:space="preserve"> Техника проведения операций в области верхних и нижних век. Возможные осложнения после проведения блефаропластики, их предупреждение.</w:t>
      </w:r>
    </w:p>
    <w:p w:rsidR="00F67FB1" w:rsidRPr="00A400AF" w:rsidRDefault="00F67FB1" w:rsidP="00F67FB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r w:rsidRPr="00A400AF">
        <w:rPr>
          <w:rFonts w:ascii="Times New Roman" w:eastAsia="Times New Roman" w:hAnsi="Times New Roman" w:cs="Times New Roman"/>
          <w:b/>
          <w:color w:val="333333"/>
          <w:sz w:val="28"/>
          <w:szCs w:val="28"/>
          <w:lang w:eastAsia="ru-RU"/>
        </w:rPr>
        <w:t xml:space="preserve">                                                         </w:t>
      </w:r>
    </w:p>
    <w:p w:rsidR="00F67FB1" w:rsidRPr="00A400AF" w:rsidRDefault="00F67FB1" w:rsidP="00F67FB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F67FB1" w:rsidRPr="00A400AF" w:rsidRDefault="00F67FB1" w:rsidP="00F67FB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F67FB1" w:rsidRPr="00A400AF" w:rsidRDefault="00F67FB1" w:rsidP="00F67FB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F67FB1" w:rsidRPr="00A400AF" w:rsidRDefault="00F67FB1" w:rsidP="00F67FB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F67FB1" w:rsidRPr="00A400AF" w:rsidRDefault="00F67FB1" w:rsidP="00F67FB1">
      <w:pPr>
        <w:shd w:val="clear" w:color="auto" w:fill="FFFFFF"/>
        <w:spacing w:after="312" w:line="240" w:lineRule="atLeast"/>
        <w:ind w:firstLine="709"/>
        <w:jc w:val="right"/>
        <w:rPr>
          <w:rFonts w:ascii="Times New Roman" w:eastAsia="Times New Roman" w:hAnsi="Times New Roman" w:cs="Times New Roman"/>
          <w:color w:val="333333"/>
          <w:sz w:val="28"/>
          <w:szCs w:val="28"/>
          <w:lang w:eastAsia="ru-RU"/>
        </w:rPr>
      </w:pPr>
      <w:r w:rsidRPr="00A400AF">
        <w:rPr>
          <w:rFonts w:ascii="Times New Roman" w:eastAsia="Times New Roman" w:hAnsi="Times New Roman" w:cs="Times New Roman"/>
          <w:color w:val="333333"/>
          <w:sz w:val="28"/>
          <w:szCs w:val="28"/>
          <w:lang w:eastAsia="ru-RU"/>
        </w:rPr>
        <w:t>Выполнила: Врач – ординатор</w:t>
      </w:r>
    </w:p>
    <w:p w:rsidR="00F67FB1" w:rsidRPr="00A400AF" w:rsidRDefault="00F67FB1" w:rsidP="00F67FB1">
      <w:pPr>
        <w:shd w:val="clear" w:color="auto" w:fill="FFFFFF"/>
        <w:spacing w:after="312" w:line="360" w:lineRule="auto"/>
        <w:ind w:firstLine="709"/>
        <w:jc w:val="right"/>
        <w:rPr>
          <w:rFonts w:ascii="Times New Roman" w:eastAsia="Times New Roman" w:hAnsi="Times New Roman" w:cs="Times New Roman"/>
          <w:b/>
          <w:color w:val="333333"/>
          <w:sz w:val="28"/>
          <w:szCs w:val="28"/>
          <w:lang w:eastAsia="ru-RU"/>
        </w:rPr>
      </w:pPr>
      <w:r w:rsidRPr="00A400AF">
        <w:rPr>
          <w:rFonts w:ascii="Times New Roman" w:eastAsia="Times New Roman" w:hAnsi="Times New Roman" w:cs="Times New Roman"/>
          <w:b/>
          <w:color w:val="333333"/>
          <w:sz w:val="28"/>
          <w:szCs w:val="28"/>
          <w:lang w:eastAsia="ru-RU"/>
        </w:rPr>
        <w:t>Молчанова Анастасия Олеговна</w:t>
      </w:r>
    </w:p>
    <w:p w:rsidR="00F67FB1" w:rsidRPr="00A400AF" w:rsidRDefault="00F67FB1" w:rsidP="00F67FB1">
      <w:pPr>
        <w:shd w:val="clear" w:color="auto" w:fill="FFFFFF"/>
        <w:spacing w:after="312" w:line="360" w:lineRule="auto"/>
        <w:ind w:firstLine="709"/>
        <w:rPr>
          <w:rFonts w:ascii="Times New Roman" w:eastAsia="Times New Roman" w:hAnsi="Times New Roman" w:cs="Times New Roman"/>
          <w:b/>
          <w:color w:val="333333"/>
          <w:sz w:val="28"/>
          <w:szCs w:val="28"/>
          <w:lang w:eastAsia="ru-RU"/>
        </w:rPr>
      </w:pPr>
    </w:p>
    <w:p w:rsidR="00F67FB1" w:rsidRPr="00A400AF" w:rsidRDefault="00F67FB1" w:rsidP="00F67FB1">
      <w:pPr>
        <w:shd w:val="clear" w:color="auto" w:fill="FFFFFF"/>
        <w:spacing w:after="312" w:line="360" w:lineRule="auto"/>
        <w:rPr>
          <w:rFonts w:ascii="Times New Roman" w:eastAsia="Times New Roman" w:hAnsi="Times New Roman" w:cs="Times New Roman"/>
          <w:b/>
          <w:color w:val="333333"/>
          <w:sz w:val="28"/>
          <w:szCs w:val="28"/>
          <w:lang w:eastAsia="ru-RU"/>
        </w:rPr>
      </w:pPr>
    </w:p>
    <w:p w:rsidR="00F67FB1" w:rsidRPr="00A400AF" w:rsidRDefault="00F67FB1" w:rsidP="00F67FB1">
      <w:pPr>
        <w:shd w:val="clear" w:color="auto" w:fill="FFFFFF"/>
        <w:spacing w:after="312" w:line="360" w:lineRule="auto"/>
        <w:jc w:val="center"/>
        <w:rPr>
          <w:rFonts w:ascii="Times New Roman" w:eastAsia="Times New Roman" w:hAnsi="Times New Roman" w:cs="Times New Roman"/>
          <w:b/>
          <w:color w:val="333333"/>
          <w:sz w:val="28"/>
          <w:szCs w:val="28"/>
          <w:lang w:eastAsia="ru-RU"/>
        </w:rPr>
      </w:pPr>
      <w:r w:rsidRPr="00A400AF">
        <w:rPr>
          <w:rFonts w:ascii="Times New Roman" w:eastAsia="Times New Roman" w:hAnsi="Times New Roman" w:cs="Times New Roman"/>
          <w:b/>
          <w:color w:val="333333"/>
          <w:sz w:val="28"/>
          <w:szCs w:val="28"/>
          <w:lang w:eastAsia="ru-RU"/>
        </w:rPr>
        <w:t>Красноярск 2019</w:t>
      </w:r>
    </w:p>
    <w:p w:rsidR="00F67FB1" w:rsidRPr="00A400AF" w:rsidRDefault="00F67FB1" w:rsidP="00F67FB1">
      <w:pPr>
        <w:shd w:val="clear" w:color="auto" w:fill="FFFFFF"/>
        <w:spacing w:after="312" w:line="360" w:lineRule="auto"/>
        <w:jc w:val="center"/>
        <w:rPr>
          <w:rFonts w:ascii="Times New Roman" w:eastAsia="Times New Roman" w:hAnsi="Times New Roman" w:cs="Times New Roman"/>
          <w:bCs/>
          <w:sz w:val="28"/>
          <w:szCs w:val="28"/>
          <w:lang w:eastAsia="ru-RU"/>
        </w:rPr>
      </w:pPr>
      <w:r w:rsidRPr="00A400AF">
        <w:rPr>
          <w:rFonts w:ascii="Times New Roman" w:eastAsia="Times New Roman" w:hAnsi="Times New Roman" w:cs="Times New Roman"/>
          <w:bCs/>
          <w:sz w:val="28"/>
          <w:szCs w:val="28"/>
          <w:lang w:eastAsia="ru-RU"/>
        </w:rPr>
        <w:lastRenderedPageBreak/>
        <w:t>СОДЕРЖАНИЕ</w:t>
      </w:r>
    </w:p>
    <w:p w:rsidR="00F67FB1" w:rsidRPr="00A400AF" w:rsidRDefault="00F67FB1" w:rsidP="00F67FB1">
      <w:pPr>
        <w:shd w:val="clear" w:color="auto" w:fill="FFFFFF"/>
        <w:spacing w:after="312" w:line="240" w:lineRule="auto"/>
        <w:rPr>
          <w:rFonts w:ascii="Times New Roman" w:eastAsia="Times New Roman" w:hAnsi="Times New Roman" w:cs="Times New Roman"/>
          <w:color w:val="333333"/>
          <w:sz w:val="28"/>
          <w:szCs w:val="28"/>
          <w:lang w:eastAsia="ru-RU"/>
        </w:rPr>
      </w:pPr>
      <w:r w:rsidRPr="00A400AF">
        <w:rPr>
          <w:rFonts w:ascii="Times New Roman" w:eastAsia="Times New Roman" w:hAnsi="Times New Roman" w:cs="Times New Roman"/>
          <w:color w:val="333333"/>
          <w:sz w:val="28"/>
          <w:szCs w:val="28"/>
          <w:lang w:eastAsia="ru-RU"/>
        </w:rPr>
        <w:t>Введение ……………………………………………………………………</w:t>
      </w:r>
      <w:proofErr w:type="gramStart"/>
      <w:r w:rsidR="00A400AF">
        <w:rPr>
          <w:rFonts w:ascii="Times New Roman" w:eastAsia="Times New Roman" w:hAnsi="Times New Roman" w:cs="Times New Roman"/>
          <w:color w:val="333333"/>
          <w:sz w:val="28"/>
          <w:szCs w:val="28"/>
          <w:lang w:eastAsia="ru-RU"/>
        </w:rPr>
        <w:t>…….</w:t>
      </w:r>
      <w:proofErr w:type="gramEnd"/>
      <w:r w:rsidR="00A400AF">
        <w:rPr>
          <w:rFonts w:ascii="Times New Roman" w:eastAsia="Times New Roman" w:hAnsi="Times New Roman" w:cs="Times New Roman"/>
          <w:color w:val="333333"/>
          <w:sz w:val="28"/>
          <w:szCs w:val="28"/>
          <w:lang w:eastAsia="ru-RU"/>
        </w:rPr>
        <w:t>3</w:t>
      </w:r>
    </w:p>
    <w:p w:rsidR="00A400AF" w:rsidRPr="00A400AF" w:rsidRDefault="00F67FB1">
      <w:pPr>
        <w:rPr>
          <w:rFonts w:ascii="Times New Roman" w:hAnsi="Times New Roman" w:cs="Times New Roman"/>
          <w:color w:val="1E1E1E"/>
          <w:spacing w:val="2"/>
          <w:sz w:val="28"/>
          <w:szCs w:val="28"/>
        </w:rPr>
      </w:pPr>
      <w:r w:rsidRPr="00A400AF">
        <w:rPr>
          <w:rFonts w:ascii="Times New Roman" w:hAnsi="Times New Roman" w:cs="Times New Roman"/>
          <w:color w:val="1E1E1E"/>
          <w:spacing w:val="2"/>
          <w:sz w:val="28"/>
          <w:szCs w:val="28"/>
        </w:rPr>
        <w:t>Хирургическая техника……………………………………………………</w:t>
      </w:r>
      <w:r w:rsidR="00A400AF" w:rsidRPr="00A400AF">
        <w:rPr>
          <w:rFonts w:ascii="Times New Roman" w:hAnsi="Times New Roman" w:cs="Times New Roman"/>
          <w:color w:val="1E1E1E"/>
          <w:spacing w:val="2"/>
          <w:sz w:val="28"/>
          <w:szCs w:val="28"/>
        </w:rPr>
        <w:t>…</w:t>
      </w:r>
      <w:r w:rsidR="00A400AF">
        <w:rPr>
          <w:rFonts w:ascii="Times New Roman" w:hAnsi="Times New Roman" w:cs="Times New Roman"/>
          <w:color w:val="1E1E1E"/>
          <w:spacing w:val="2"/>
          <w:sz w:val="28"/>
          <w:szCs w:val="28"/>
        </w:rPr>
        <w:t>…4</w:t>
      </w:r>
    </w:p>
    <w:p w:rsidR="002231B3" w:rsidRPr="00A400AF" w:rsidRDefault="00A400AF">
      <w:pPr>
        <w:rPr>
          <w:sz w:val="28"/>
          <w:szCs w:val="28"/>
        </w:rPr>
      </w:pPr>
      <w:r w:rsidRPr="00A400AF">
        <w:rPr>
          <w:rFonts w:ascii="Times New Roman" w:hAnsi="Times New Roman" w:cs="Times New Roman"/>
          <w:color w:val="1E1E1E"/>
          <w:spacing w:val="2"/>
          <w:sz w:val="28"/>
          <w:szCs w:val="28"/>
        </w:rPr>
        <w:t>Осложнения…………………………………………………………………</w:t>
      </w:r>
      <w:r>
        <w:rPr>
          <w:rFonts w:ascii="Times New Roman" w:hAnsi="Times New Roman" w:cs="Times New Roman"/>
          <w:color w:val="1E1E1E"/>
          <w:spacing w:val="2"/>
          <w:sz w:val="28"/>
          <w:szCs w:val="28"/>
        </w:rPr>
        <w:t>…...12</w:t>
      </w:r>
      <w:r w:rsidR="00F67FB1" w:rsidRPr="00A400AF">
        <w:rPr>
          <w:rFonts w:ascii="Arial" w:hAnsi="Arial" w:cs="Arial"/>
          <w:color w:val="1E1E1E"/>
          <w:spacing w:val="2"/>
          <w:sz w:val="28"/>
          <w:szCs w:val="28"/>
        </w:rPr>
        <w:br/>
      </w: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F67FB1" w:rsidRPr="00A400AF" w:rsidRDefault="00F67FB1">
      <w:pPr>
        <w:rPr>
          <w:sz w:val="28"/>
          <w:szCs w:val="28"/>
        </w:rPr>
      </w:pPr>
    </w:p>
    <w:p w:rsidR="00A400AF" w:rsidRDefault="00A400AF" w:rsidP="00A400AF">
      <w:pPr>
        <w:shd w:val="clear" w:color="auto" w:fill="FFFFFF"/>
        <w:spacing w:after="312" w:line="240" w:lineRule="auto"/>
        <w:rPr>
          <w:sz w:val="28"/>
          <w:szCs w:val="28"/>
        </w:rPr>
      </w:pPr>
    </w:p>
    <w:p w:rsidR="009C0B34" w:rsidRPr="00A400AF" w:rsidRDefault="009C0B34" w:rsidP="00A400AF">
      <w:pPr>
        <w:shd w:val="clear" w:color="auto" w:fill="FFFFFF"/>
        <w:spacing w:after="312" w:line="240" w:lineRule="auto"/>
        <w:jc w:val="center"/>
        <w:rPr>
          <w:rFonts w:ascii="Times New Roman" w:eastAsia="Cambria" w:hAnsi="Times New Roman" w:cs="Times New Roman"/>
          <w:color w:val="000000"/>
          <w:sz w:val="28"/>
          <w:szCs w:val="28"/>
          <w:lang w:eastAsia="ru-RU" w:bidi="ru-RU"/>
        </w:rPr>
      </w:pPr>
      <w:r w:rsidRPr="00A400AF">
        <w:rPr>
          <w:rFonts w:ascii="Times New Roman" w:eastAsia="Cambria" w:hAnsi="Times New Roman" w:cs="Times New Roman"/>
          <w:color w:val="000000"/>
          <w:sz w:val="28"/>
          <w:szCs w:val="28"/>
          <w:lang w:eastAsia="ru-RU" w:bidi="ru-RU"/>
        </w:rPr>
        <w:lastRenderedPageBreak/>
        <w:t>ВВЕДЕНИЕ</w:t>
      </w:r>
    </w:p>
    <w:p w:rsidR="009C0B34" w:rsidRPr="00A400AF" w:rsidRDefault="009C0B34" w:rsidP="009C0B34">
      <w:pPr>
        <w:shd w:val="clear" w:color="auto" w:fill="FFFFFF"/>
        <w:spacing w:after="312" w:line="240" w:lineRule="auto"/>
        <w:rPr>
          <w:rFonts w:ascii="Times New Roman" w:eastAsia="Cambria" w:hAnsi="Times New Roman" w:cs="Times New Roman"/>
          <w:color w:val="000000"/>
          <w:sz w:val="28"/>
          <w:szCs w:val="28"/>
          <w:lang w:eastAsia="ru-RU" w:bidi="ru-RU"/>
        </w:rPr>
      </w:pPr>
      <w:r w:rsidRPr="00A400AF">
        <w:rPr>
          <w:rFonts w:ascii="Times New Roman" w:eastAsia="Cambria" w:hAnsi="Times New Roman" w:cs="Times New Roman"/>
          <w:color w:val="000000"/>
          <w:sz w:val="28"/>
          <w:szCs w:val="28"/>
          <w:lang w:eastAsia="ru-RU" w:bidi="ru-RU"/>
        </w:rPr>
        <w:t>Блефаропластика или пластика век - это пластическая операция на верхних и (или) нижних веках в ходе которой улучшается внешний вид век, и устраняются или уменьшаются возрастные изменения вокруг глаз. Блефаропластика может проводиться как изолированная процедура или в комбинации с другими эстетическими операциями. Блефаропластика позволяет убрать мешки под глазами, складки и морщины вокруг глаз. Глаза являются эстетическим центром лица, поэтому блефаропластика применяется, как для улучшения внешнего вида в целом, так и для устранения признаков старения в этой области. Блефаропластика придаёт лицу более молодой, энергичный и отдохнувший вид.</w:t>
      </w:r>
    </w:p>
    <w:p w:rsidR="00F67FB1" w:rsidRPr="00A400AF" w:rsidRDefault="00F67FB1">
      <w:pPr>
        <w:rPr>
          <w:sz w:val="28"/>
          <w:szCs w:val="28"/>
        </w:rPr>
      </w:pPr>
    </w:p>
    <w:p w:rsidR="009C0B34" w:rsidRPr="00A400AF" w:rsidRDefault="009C0B34">
      <w:pPr>
        <w:rPr>
          <w:sz w:val="28"/>
          <w:szCs w:val="28"/>
        </w:rPr>
      </w:pPr>
    </w:p>
    <w:p w:rsidR="009C0B34" w:rsidRPr="00A400AF" w:rsidRDefault="009C0B34">
      <w:pPr>
        <w:rPr>
          <w:sz w:val="28"/>
          <w:szCs w:val="28"/>
        </w:rPr>
      </w:pPr>
    </w:p>
    <w:p w:rsidR="009C0B34" w:rsidRPr="00A400AF" w:rsidRDefault="009C0B34">
      <w:pPr>
        <w:rPr>
          <w:sz w:val="28"/>
          <w:szCs w:val="28"/>
        </w:rPr>
      </w:pPr>
    </w:p>
    <w:p w:rsidR="009C0B34" w:rsidRPr="00A400AF" w:rsidRDefault="009C0B34">
      <w:pPr>
        <w:rPr>
          <w:sz w:val="28"/>
          <w:szCs w:val="28"/>
        </w:rPr>
      </w:pPr>
    </w:p>
    <w:p w:rsidR="009C0B34" w:rsidRPr="00A400AF" w:rsidRDefault="009C0B34">
      <w:pPr>
        <w:rPr>
          <w:sz w:val="28"/>
          <w:szCs w:val="28"/>
        </w:rPr>
      </w:pPr>
    </w:p>
    <w:p w:rsidR="009C0B34" w:rsidRPr="00A400AF" w:rsidRDefault="009C0B34">
      <w:pPr>
        <w:rPr>
          <w:sz w:val="28"/>
          <w:szCs w:val="28"/>
        </w:rPr>
      </w:pPr>
    </w:p>
    <w:p w:rsidR="009C0B34" w:rsidRPr="00A400AF" w:rsidRDefault="009C0B34">
      <w:pPr>
        <w:rPr>
          <w:sz w:val="28"/>
          <w:szCs w:val="28"/>
        </w:rPr>
      </w:pPr>
    </w:p>
    <w:p w:rsidR="009C0B34" w:rsidRPr="00A400AF" w:rsidRDefault="009C0B34">
      <w:pPr>
        <w:rPr>
          <w:sz w:val="28"/>
          <w:szCs w:val="28"/>
        </w:rPr>
      </w:pPr>
    </w:p>
    <w:p w:rsidR="009C0B34" w:rsidRPr="00A400AF" w:rsidRDefault="009C0B34">
      <w:pPr>
        <w:rPr>
          <w:sz w:val="28"/>
          <w:szCs w:val="28"/>
        </w:rPr>
      </w:pPr>
    </w:p>
    <w:p w:rsidR="009C0B34" w:rsidRPr="00A400AF" w:rsidRDefault="009C0B34">
      <w:pPr>
        <w:rPr>
          <w:sz w:val="28"/>
          <w:szCs w:val="28"/>
        </w:rPr>
      </w:pPr>
    </w:p>
    <w:p w:rsidR="009C0B34" w:rsidRPr="00A400AF" w:rsidRDefault="009C0B34">
      <w:pPr>
        <w:rPr>
          <w:sz w:val="28"/>
          <w:szCs w:val="28"/>
        </w:rPr>
      </w:pPr>
    </w:p>
    <w:p w:rsidR="009C0B34" w:rsidRPr="00A400AF" w:rsidRDefault="009C0B34">
      <w:pPr>
        <w:rPr>
          <w:sz w:val="28"/>
          <w:szCs w:val="28"/>
        </w:rPr>
      </w:pPr>
    </w:p>
    <w:p w:rsidR="00A400AF" w:rsidRDefault="00A400AF" w:rsidP="00A400AF">
      <w:pPr>
        <w:tabs>
          <w:tab w:val="left" w:pos="5345"/>
        </w:tabs>
        <w:rPr>
          <w:sz w:val="28"/>
          <w:szCs w:val="28"/>
        </w:rPr>
      </w:pPr>
    </w:p>
    <w:p w:rsidR="00A400AF" w:rsidRDefault="00A400AF" w:rsidP="00A400AF">
      <w:pPr>
        <w:tabs>
          <w:tab w:val="left" w:pos="5345"/>
        </w:tabs>
        <w:jc w:val="center"/>
        <w:rPr>
          <w:rFonts w:ascii="Times New Roman" w:hAnsi="Times New Roman" w:cs="Times New Roman"/>
          <w:sz w:val="28"/>
          <w:szCs w:val="28"/>
        </w:rPr>
      </w:pPr>
    </w:p>
    <w:p w:rsidR="00A400AF" w:rsidRDefault="00A400AF" w:rsidP="00A400AF">
      <w:pPr>
        <w:tabs>
          <w:tab w:val="left" w:pos="5345"/>
        </w:tabs>
        <w:jc w:val="center"/>
        <w:rPr>
          <w:rFonts w:ascii="Times New Roman" w:hAnsi="Times New Roman" w:cs="Times New Roman"/>
          <w:sz w:val="28"/>
          <w:szCs w:val="28"/>
        </w:rPr>
      </w:pPr>
    </w:p>
    <w:p w:rsidR="00A400AF" w:rsidRDefault="00A400AF" w:rsidP="00A400AF">
      <w:pPr>
        <w:tabs>
          <w:tab w:val="left" w:pos="5345"/>
        </w:tabs>
        <w:jc w:val="center"/>
        <w:rPr>
          <w:rFonts w:ascii="Times New Roman" w:hAnsi="Times New Roman" w:cs="Times New Roman"/>
          <w:sz w:val="28"/>
          <w:szCs w:val="28"/>
        </w:rPr>
      </w:pPr>
    </w:p>
    <w:p w:rsidR="00A400AF" w:rsidRDefault="00A400AF" w:rsidP="00A400AF">
      <w:pPr>
        <w:tabs>
          <w:tab w:val="left" w:pos="5345"/>
        </w:tabs>
        <w:jc w:val="center"/>
        <w:rPr>
          <w:rFonts w:ascii="Times New Roman" w:hAnsi="Times New Roman" w:cs="Times New Roman"/>
          <w:sz w:val="28"/>
          <w:szCs w:val="28"/>
        </w:rPr>
      </w:pPr>
    </w:p>
    <w:p w:rsidR="00A400AF" w:rsidRDefault="00A400AF" w:rsidP="00A400AF">
      <w:pPr>
        <w:tabs>
          <w:tab w:val="left" w:pos="5345"/>
        </w:tabs>
        <w:jc w:val="center"/>
        <w:rPr>
          <w:rFonts w:ascii="Times New Roman" w:hAnsi="Times New Roman" w:cs="Times New Roman"/>
          <w:sz w:val="28"/>
          <w:szCs w:val="28"/>
        </w:rPr>
      </w:pPr>
    </w:p>
    <w:p w:rsidR="00A400AF" w:rsidRDefault="00A400AF" w:rsidP="00A400AF">
      <w:pPr>
        <w:tabs>
          <w:tab w:val="left" w:pos="5345"/>
        </w:tabs>
        <w:jc w:val="center"/>
        <w:rPr>
          <w:rFonts w:ascii="Times New Roman" w:hAnsi="Times New Roman" w:cs="Times New Roman"/>
          <w:sz w:val="28"/>
          <w:szCs w:val="28"/>
        </w:rPr>
      </w:pPr>
    </w:p>
    <w:p w:rsidR="009C0B34" w:rsidRPr="00A400AF" w:rsidRDefault="009C0B34" w:rsidP="00A400AF">
      <w:pPr>
        <w:tabs>
          <w:tab w:val="left" w:pos="5345"/>
        </w:tabs>
        <w:jc w:val="center"/>
        <w:rPr>
          <w:sz w:val="28"/>
          <w:szCs w:val="28"/>
        </w:rPr>
      </w:pPr>
      <w:r w:rsidRPr="00A400AF">
        <w:rPr>
          <w:rFonts w:ascii="Times New Roman" w:hAnsi="Times New Roman" w:cs="Times New Roman"/>
          <w:sz w:val="28"/>
          <w:szCs w:val="28"/>
        </w:rPr>
        <w:lastRenderedPageBreak/>
        <w:t>ХИРУРГИЧЕСКАЯ ТЕХНИКА</w:t>
      </w:r>
    </w:p>
    <w:p w:rsidR="009C0B34"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t xml:space="preserve">Наиболее часто в клинической практике используют следующие варианты блефаропластики. </w:t>
      </w:r>
    </w:p>
    <w:p w:rsidR="009C0B34"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t xml:space="preserve">Вариант 1. Классическая </w:t>
      </w:r>
      <w:proofErr w:type="spellStart"/>
      <w:r w:rsidRPr="00A400AF">
        <w:rPr>
          <w:rFonts w:ascii="Times New Roman" w:hAnsi="Times New Roman" w:cs="Times New Roman"/>
          <w:sz w:val="28"/>
          <w:szCs w:val="28"/>
        </w:rPr>
        <w:t>квадрилатеральная</w:t>
      </w:r>
      <w:proofErr w:type="spellEnd"/>
      <w:r w:rsidRPr="00A400AF">
        <w:rPr>
          <w:rFonts w:ascii="Times New Roman" w:hAnsi="Times New Roman" w:cs="Times New Roman"/>
          <w:sz w:val="28"/>
          <w:szCs w:val="28"/>
        </w:rPr>
        <w:t xml:space="preserve">, включающая удаление избытка кожи, жировых </w:t>
      </w:r>
      <w:proofErr w:type="spellStart"/>
      <w:r w:rsidRPr="00A400AF">
        <w:rPr>
          <w:rFonts w:ascii="Times New Roman" w:hAnsi="Times New Roman" w:cs="Times New Roman"/>
          <w:sz w:val="28"/>
          <w:szCs w:val="28"/>
        </w:rPr>
        <w:t>выпячиваний</w:t>
      </w:r>
      <w:proofErr w:type="spellEnd"/>
      <w:r w:rsidRPr="00A400AF">
        <w:rPr>
          <w:rFonts w:ascii="Times New Roman" w:hAnsi="Times New Roman" w:cs="Times New Roman"/>
          <w:sz w:val="28"/>
          <w:szCs w:val="28"/>
        </w:rPr>
        <w:t xml:space="preserve"> из области верхнего века, а также избытка кожи и жировых </w:t>
      </w:r>
      <w:proofErr w:type="spellStart"/>
      <w:r w:rsidRPr="00A400AF">
        <w:rPr>
          <w:rFonts w:ascii="Times New Roman" w:hAnsi="Times New Roman" w:cs="Times New Roman"/>
          <w:sz w:val="28"/>
          <w:szCs w:val="28"/>
        </w:rPr>
        <w:t>выпячиваний</w:t>
      </w:r>
      <w:proofErr w:type="spellEnd"/>
      <w:r w:rsidRPr="00A400AF">
        <w:rPr>
          <w:rFonts w:ascii="Times New Roman" w:hAnsi="Times New Roman" w:cs="Times New Roman"/>
          <w:sz w:val="28"/>
          <w:szCs w:val="28"/>
        </w:rPr>
        <w:t xml:space="preserve"> из области нижнего века. В некоторых случаях удаляют полоску мышцы. </w:t>
      </w:r>
    </w:p>
    <w:p w:rsidR="009C0B34"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t xml:space="preserve">Вариант 2. Билатеральная нижняя, предусматривающая удаление только избытка жировой ткани. </w:t>
      </w:r>
    </w:p>
    <w:p w:rsidR="009C0B34"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t xml:space="preserve">Вариант 3. Билатеральная верхняя, в ходе которой удаляют иногда только жировую ткань и небольшую полоску кожи, а иногда объем операции расширяют до 1-го варианта. </w:t>
      </w:r>
    </w:p>
    <w:p w:rsidR="009C0B34"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t xml:space="preserve">Вариант 4. «Закрытая» блефаропластика, которую выполняют из </w:t>
      </w:r>
      <w:proofErr w:type="spellStart"/>
      <w:r w:rsidRPr="00A400AF">
        <w:rPr>
          <w:rFonts w:ascii="Times New Roman" w:hAnsi="Times New Roman" w:cs="Times New Roman"/>
          <w:sz w:val="28"/>
          <w:szCs w:val="28"/>
        </w:rPr>
        <w:t>чресконъюнктивального</w:t>
      </w:r>
      <w:proofErr w:type="spellEnd"/>
      <w:r w:rsidRPr="00A400AF">
        <w:rPr>
          <w:rFonts w:ascii="Times New Roman" w:hAnsi="Times New Roman" w:cs="Times New Roman"/>
          <w:sz w:val="28"/>
          <w:szCs w:val="28"/>
        </w:rPr>
        <w:t xml:space="preserve"> доступа при выпячивании </w:t>
      </w:r>
      <w:proofErr w:type="spellStart"/>
      <w:r w:rsidRPr="00A400AF">
        <w:rPr>
          <w:rFonts w:ascii="Times New Roman" w:hAnsi="Times New Roman" w:cs="Times New Roman"/>
          <w:sz w:val="28"/>
          <w:szCs w:val="28"/>
        </w:rPr>
        <w:t>инфраорбитального</w:t>
      </w:r>
      <w:proofErr w:type="spellEnd"/>
      <w:r w:rsidRPr="00A400AF">
        <w:rPr>
          <w:rFonts w:ascii="Times New Roman" w:hAnsi="Times New Roman" w:cs="Times New Roman"/>
          <w:sz w:val="28"/>
          <w:szCs w:val="28"/>
        </w:rPr>
        <w:t xml:space="preserve"> жира. </w:t>
      </w:r>
    </w:p>
    <w:p w:rsidR="009C0B34"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t xml:space="preserve">Маркировка. </w:t>
      </w:r>
    </w:p>
    <w:p w:rsidR="009C0B34"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t xml:space="preserve">Верхнее веко. Пациент находится в положении лежа с открытыми глазами. С помощью очень тонкой маркировочной ручки хирург размечает нижний край нависающей складки века, который расположен примерно на 9 мм выше ресничного края. Линия разметки границ иссечения кожи при верхней </w:t>
      </w:r>
      <w:proofErr w:type="spellStart"/>
      <w:r w:rsidRPr="00A400AF">
        <w:rPr>
          <w:rFonts w:ascii="Times New Roman" w:hAnsi="Times New Roman" w:cs="Times New Roman"/>
          <w:sz w:val="28"/>
          <w:szCs w:val="28"/>
        </w:rPr>
        <w:t>блефаропластике</w:t>
      </w:r>
      <w:proofErr w:type="spellEnd"/>
      <w:r w:rsidRPr="00A400AF">
        <w:rPr>
          <w:rFonts w:ascii="Times New Roman" w:hAnsi="Times New Roman" w:cs="Times New Roman"/>
          <w:sz w:val="28"/>
          <w:szCs w:val="28"/>
        </w:rPr>
        <w:t>.</w:t>
      </w:r>
    </w:p>
    <w:p w:rsidR="009C0B34"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drawing>
          <wp:inline distT="0" distB="0" distL="0" distR="0">
            <wp:extent cx="3813175" cy="2218055"/>
            <wp:effectExtent l="0" t="0" r="0" b="0"/>
            <wp:docPr id="1" name="Рисунок 1" descr=" Линия разметки границ иссечения кожи при верхней блефаропластик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Линия разметки границ иссечения кожи при верхней блефаропластике.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2218055"/>
                    </a:xfrm>
                    <a:prstGeom prst="rect">
                      <a:avLst/>
                    </a:prstGeom>
                    <a:noFill/>
                    <a:ln>
                      <a:noFill/>
                    </a:ln>
                  </pic:spPr>
                </pic:pic>
              </a:graphicData>
            </a:graphic>
          </wp:inline>
        </w:drawing>
      </w:r>
    </w:p>
    <w:p w:rsidR="002231B3"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t xml:space="preserve">Разметку продолжают в положении пациента сидя со слегка прикрытыми глазами. С помощью пинцета определяют верхний край нависающей кожной складки и маркируют его по всей длине. Наружный край разреза должен по направлению продолжать линию края нижнего века при закрытых глазах. </w:t>
      </w:r>
    </w:p>
    <w:p w:rsidR="002231B3"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t xml:space="preserve">Результат операции определяется объемом не удаляемых, а остающихся тканей. Следует руководствоваться правилом, в соответствии с которым </w:t>
      </w:r>
      <w:r w:rsidRPr="00A400AF">
        <w:rPr>
          <w:rFonts w:ascii="Times New Roman" w:hAnsi="Times New Roman" w:cs="Times New Roman"/>
          <w:sz w:val="28"/>
          <w:szCs w:val="28"/>
        </w:rPr>
        <w:lastRenderedPageBreak/>
        <w:t xml:space="preserve">после иссечения избытка кожи расстояние от нижнего края брови до разреза не должно быть меньше 15 мм, а от ресничного края века до разреза — менее 9—10 мм. </w:t>
      </w:r>
    </w:p>
    <w:p w:rsidR="009C0B34" w:rsidRPr="00A400AF" w:rsidRDefault="009C0B34" w:rsidP="009C0B34">
      <w:pPr>
        <w:rPr>
          <w:rFonts w:ascii="Times New Roman" w:hAnsi="Times New Roman" w:cs="Times New Roman"/>
          <w:sz w:val="28"/>
          <w:szCs w:val="28"/>
        </w:rPr>
      </w:pPr>
      <w:r w:rsidRPr="00A400AF">
        <w:rPr>
          <w:rFonts w:ascii="Times New Roman" w:hAnsi="Times New Roman" w:cs="Times New Roman"/>
          <w:sz w:val="28"/>
          <w:szCs w:val="28"/>
        </w:rPr>
        <w:t xml:space="preserve">Нижнее веко. Линию разреза </w:t>
      </w:r>
      <w:r w:rsidR="002231B3" w:rsidRPr="00A400AF">
        <w:rPr>
          <w:rFonts w:ascii="Times New Roman" w:hAnsi="Times New Roman" w:cs="Times New Roman"/>
          <w:sz w:val="28"/>
          <w:szCs w:val="28"/>
        </w:rPr>
        <w:t>маркируют,</w:t>
      </w:r>
      <w:r w:rsidRPr="00A400AF">
        <w:rPr>
          <w:rFonts w:ascii="Times New Roman" w:hAnsi="Times New Roman" w:cs="Times New Roman"/>
          <w:sz w:val="28"/>
          <w:szCs w:val="28"/>
        </w:rPr>
        <w:t xml:space="preserve"> начиная под слезной точкой. Далее доступ идет на расстоянии 1,5—2 мм от ресничного края и выходит на 1—1,5 см за наружный угол глаза по средней борозде «гусиной лапки» или несколько ниже нее</w:t>
      </w:r>
      <w:r w:rsidR="002231B3" w:rsidRPr="00A400AF">
        <w:rPr>
          <w:rFonts w:ascii="Times New Roman" w:hAnsi="Times New Roman" w:cs="Times New Roman"/>
          <w:sz w:val="28"/>
          <w:szCs w:val="28"/>
        </w:rPr>
        <w:t>.</w:t>
      </w:r>
    </w:p>
    <w:p w:rsidR="002231B3" w:rsidRPr="00A400AF" w:rsidRDefault="002231B3" w:rsidP="009C0B34">
      <w:pPr>
        <w:rPr>
          <w:rFonts w:ascii="Times New Roman" w:hAnsi="Times New Roman" w:cs="Times New Roman"/>
          <w:sz w:val="28"/>
          <w:szCs w:val="28"/>
        </w:rPr>
      </w:pPr>
      <w:r w:rsidRPr="00A400AF">
        <w:rPr>
          <w:rFonts w:ascii="Times New Roman" w:hAnsi="Times New Roman" w:cs="Times New Roman"/>
          <w:sz w:val="28"/>
          <w:szCs w:val="28"/>
        </w:rPr>
        <w:drawing>
          <wp:inline distT="0" distB="0" distL="0" distR="0">
            <wp:extent cx="3813175" cy="1993900"/>
            <wp:effectExtent l="0" t="0" r="0" b="6350"/>
            <wp:docPr id="2" name="Рисунок 2" descr="Варианты иссечения избытка кожи при верхней и нижней блефаропластик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рианты иссечения избытка кожи при верхней и нижней блефаропластике.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175" cy="1993900"/>
                    </a:xfrm>
                    <a:prstGeom prst="rect">
                      <a:avLst/>
                    </a:prstGeom>
                    <a:noFill/>
                    <a:ln>
                      <a:noFill/>
                    </a:ln>
                  </pic:spPr>
                </pic:pic>
              </a:graphicData>
            </a:graphic>
          </wp:inline>
        </w:drawing>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По окончании разметки пациента осматривают в положении сидя с закрытыми глазами для того, чтобы убедиться, что все доступы размечены симметрично.</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 Анестезия. Минимальный объем раствора местного анестетика с добавлением раствора адреналина в разведении 1:100 000 вводят тонкой иглой между кожей и мышцей.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Пластика верхнего века. После разреза кожи удаляют </w:t>
      </w:r>
      <w:proofErr w:type="spellStart"/>
      <w:r w:rsidRPr="00A400AF">
        <w:rPr>
          <w:rFonts w:ascii="Times New Roman" w:hAnsi="Times New Roman" w:cs="Times New Roman"/>
          <w:sz w:val="28"/>
          <w:szCs w:val="28"/>
        </w:rPr>
        <w:t>маркировашгую</w:t>
      </w:r>
      <w:proofErr w:type="spellEnd"/>
      <w:r w:rsidRPr="00A400AF">
        <w:rPr>
          <w:rFonts w:ascii="Times New Roman" w:hAnsi="Times New Roman" w:cs="Times New Roman"/>
          <w:sz w:val="28"/>
          <w:szCs w:val="28"/>
        </w:rPr>
        <w:t xml:space="preserve"> полоску кожи. При необходимости углубления </w:t>
      </w:r>
      <w:proofErr w:type="spellStart"/>
      <w:r w:rsidRPr="00A400AF">
        <w:rPr>
          <w:rFonts w:ascii="Times New Roman" w:hAnsi="Times New Roman" w:cs="Times New Roman"/>
          <w:sz w:val="28"/>
          <w:szCs w:val="28"/>
        </w:rPr>
        <w:t>верхпеглазничной</w:t>
      </w:r>
      <w:proofErr w:type="spellEnd"/>
      <w:r w:rsidRPr="00A400AF">
        <w:rPr>
          <w:rFonts w:ascii="Times New Roman" w:hAnsi="Times New Roman" w:cs="Times New Roman"/>
          <w:sz w:val="28"/>
          <w:szCs w:val="28"/>
        </w:rPr>
        <w:t xml:space="preserve"> ямки может быть удалена небольшая полоска мышцы.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В центральной зоне доступа разъединяют вдоль волокон круговую мышцу на протяжении 3—4 мм, после чего проходят через лежащую под ней глазничную фасциальную перегородку. В результате этого инструмент проникает в центральный карман.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Обнаружение стенки кармана значительно облегчает надавливание пальцем через нижнее веко на глазное яблоко, что повышает давление внутри орбиты и приводит к смещению </w:t>
      </w:r>
      <w:proofErr w:type="spellStart"/>
      <w:r w:rsidRPr="00A400AF">
        <w:rPr>
          <w:rFonts w:ascii="Times New Roman" w:hAnsi="Times New Roman" w:cs="Times New Roman"/>
          <w:sz w:val="28"/>
          <w:szCs w:val="28"/>
        </w:rPr>
        <w:t>внутриорбиталыюй</w:t>
      </w:r>
      <w:proofErr w:type="spellEnd"/>
      <w:r w:rsidRPr="00A400AF">
        <w:rPr>
          <w:rFonts w:ascii="Times New Roman" w:hAnsi="Times New Roman" w:cs="Times New Roman"/>
          <w:sz w:val="28"/>
          <w:szCs w:val="28"/>
        </w:rPr>
        <w:t xml:space="preserve"> жировой ткани кпереди. Если в этом положении вскрыть стенку грыжевого кармана, то жировая ткань выпячивается в рану, где ее фиксируют пинцетом и мобилизуют (тупым путем) аккуратными движениями сомкнутых ножниц. Выделенный участок жировой ткани пережимают зажимом, отсекают, и коагулируют срез ткани биполярным коагулятором.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lastRenderedPageBreak/>
        <w:t xml:space="preserve">Таким же путем через дополнительный </w:t>
      </w:r>
      <w:proofErr w:type="spellStart"/>
      <w:r w:rsidRPr="00A400AF">
        <w:rPr>
          <w:rFonts w:ascii="Times New Roman" w:hAnsi="Times New Roman" w:cs="Times New Roman"/>
          <w:sz w:val="28"/>
          <w:szCs w:val="28"/>
        </w:rPr>
        <w:t>микродоступ</w:t>
      </w:r>
      <w:proofErr w:type="spellEnd"/>
      <w:r w:rsidRPr="00A400AF">
        <w:rPr>
          <w:rFonts w:ascii="Times New Roman" w:hAnsi="Times New Roman" w:cs="Times New Roman"/>
          <w:sz w:val="28"/>
          <w:szCs w:val="28"/>
        </w:rPr>
        <w:t xml:space="preserve"> в мышечном слое удаляют жировую ткань из внутреннего кармана. Последняя отличается более светлым цветом.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После окончательной остановки кровотечения с помощью биполярного </w:t>
      </w:r>
      <w:proofErr w:type="spellStart"/>
      <w:r w:rsidRPr="00A400AF">
        <w:rPr>
          <w:rFonts w:ascii="Times New Roman" w:hAnsi="Times New Roman" w:cs="Times New Roman"/>
          <w:sz w:val="28"/>
          <w:szCs w:val="28"/>
        </w:rPr>
        <w:t>микропинцета</w:t>
      </w:r>
      <w:proofErr w:type="spellEnd"/>
      <w:r w:rsidRPr="00A400AF">
        <w:rPr>
          <w:rFonts w:ascii="Times New Roman" w:hAnsi="Times New Roman" w:cs="Times New Roman"/>
          <w:sz w:val="28"/>
          <w:szCs w:val="28"/>
        </w:rPr>
        <w:t xml:space="preserve"> рану закрывают путем наложения непрерывного кожного шва, который может быть </w:t>
      </w:r>
      <w:proofErr w:type="spellStart"/>
      <w:r w:rsidRPr="00A400AF">
        <w:rPr>
          <w:rFonts w:ascii="Times New Roman" w:hAnsi="Times New Roman" w:cs="Times New Roman"/>
          <w:sz w:val="28"/>
          <w:szCs w:val="28"/>
        </w:rPr>
        <w:t>обвивным</w:t>
      </w:r>
      <w:proofErr w:type="spellEnd"/>
      <w:r w:rsidRPr="00A400AF">
        <w:rPr>
          <w:rFonts w:ascii="Times New Roman" w:hAnsi="Times New Roman" w:cs="Times New Roman"/>
          <w:sz w:val="28"/>
          <w:szCs w:val="28"/>
        </w:rPr>
        <w:t xml:space="preserve"> или </w:t>
      </w:r>
      <w:proofErr w:type="spellStart"/>
      <w:r w:rsidRPr="00A400AF">
        <w:rPr>
          <w:rFonts w:ascii="Times New Roman" w:hAnsi="Times New Roman" w:cs="Times New Roman"/>
          <w:sz w:val="28"/>
          <w:szCs w:val="28"/>
        </w:rPr>
        <w:t>дермо-дермальным</w:t>
      </w:r>
      <w:proofErr w:type="spellEnd"/>
      <w:r w:rsidRPr="00A400AF">
        <w:rPr>
          <w:rFonts w:ascii="Times New Roman" w:hAnsi="Times New Roman" w:cs="Times New Roman"/>
          <w:sz w:val="28"/>
          <w:szCs w:val="28"/>
        </w:rPr>
        <w:t xml:space="preserve">.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Следует помнить о том, что при изолированной верхней </w:t>
      </w:r>
      <w:proofErr w:type="spellStart"/>
      <w:r w:rsidRPr="00A400AF">
        <w:rPr>
          <w:rFonts w:ascii="Times New Roman" w:hAnsi="Times New Roman" w:cs="Times New Roman"/>
          <w:sz w:val="28"/>
          <w:szCs w:val="28"/>
        </w:rPr>
        <w:t>блефаропластике</w:t>
      </w:r>
      <w:proofErr w:type="spellEnd"/>
      <w:r w:rsidRPr="00A400AF">
        <w:rPr>
          <w:rFonts w:ascii="Times New Roman" w:hAnsi="Times New Roman" w:cs="Times New Roman"/>
          <w:sz w:val="28"/>
          <w:szCs w:val="28"/>
        </w:rPr>
        <w:t xml:space="preserve"> избыточное удаление жировых грыж хирургическим путем создает провал над глазным яблоком. Иссечение избытка кожи верхнего века уменьшает расстояние между ресницами и бровью, в результате чего усиливается контраст между цветом, толщиной и текстурой поверхности кожи верхних век и брови. Наконец, в будущем при подтяжке бровей может возникнуть </w:t>
      </w:r>
      <w:proofErr w:type="spellStart"/>
      <w:r w:rsidRPr="00A400AF">
        <w:rPr>
          <w:rFonts w:ascii="Times New Roman" w:hAnsi="Times New Roman" w:cs="Times New Roman"/>
          <w:sz w:val="28"/>
          <w:szCs w:val="28"/>
        </w:rPr>
        <w:t>лагофтальм</w:t>
      </w:r>
      <w:proofErr w:type="spellEnd"/>
      <w:r w:rsidRPr="00A400AF">
        <w:rPr>
          <w:rFonts w:ascii="Times New Roman" w:hAnsi="Times New Roman" w:cs="Times New Roman"/>
          <w:sz w:val="28"/>
          <w:szCs w:val="28"/>
        </w:rPr>
        <w:t>.</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Пластика нижнего века. После разреза кожи ее нижний край отделяют от мышечного слоя на определенное расстояние, которое зависит от состояния тканей нижнего века (дряблость кожи, наличие ее избытка и морщин). При выраженной </w:t>
      </w:r>
      <w:proofErr w:type="gramStart"/>
      <w:r w:rsidRPr="00A400AF">
        <w:rPr>
          <w:rFonts w:ascii="Times New Roman" w:hAnsi="Times New Roman" w:cs="Times New Roman"/>
          <w:sz w:val="28"/>
          <w:szCs w:val="28"/>
        </w:rPr>
        <w:t>дряблости кожи это</w:t>
      </w:r>
      <w:proofErr w:type="gramEnd"/>
      <w:r w:rsidRPr="00A400AF">
        <w:rPr>
          <w:rFonts w:ascii="Times New Roman" w:hAnsi="Times New Roman" w:cs="Times New Roman"/>
          <w:sz w:val="28"/>
          <w:szCs w:val="28"/>
        </w:rPr>
        <w:t xml:space="preserve"> расстояние в средних и наружных отделах века может достигать 1,5—2 см. Затем волокна мышцы аккуратно разделяют на протяжении 3—4 мм на уровне центрального жирового кармана. Жировую ткань идентифицируют под фасциальной перегородкой и поэтапно удаляют. Важно отметить, что участок разделения мышцы должен располагаться на удалении 3—4 мм от края разреза кожи нижнего века, что максимально сохраняет тонус </w:t>
      </w:r>
      <w:proofErr w:type="spellStart"/>
      <w:r w:rsidRPr="00A400AF">
        <w:rPr>
          <w:rFonts w:ascii="Times New Roman" w:hAnsi="Times New Roman" w:cs="Times New Roman"/>
          <w:sz w:val="28"/>
          <w:szCs w:val="28"/>
        </w:rPr>
        <w:t>претарзального</w:t>
      </w:r>
      <w:proofErr w:type="spellEnd"/>
      <w:r w:rsidRPr="00A400AF">
        <w:rPr>
          <w:rFonts w:ascii="Times New Roman" w:hAnsi="Times New Roman" w:cs="Times New Roman"/>
          <w:sz w:val="28"/>
          <w:szCs w:val="28"/>
        </w:rPr>
        <w:t xml:space="preserve"> участка круговой мышцы глаза.</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drawing>
          <wp:inline distT="0" distB="0" distL="0" distR="0">
            <wp:extent cx="3813175" cy="2276475"/>
            <wp:effectExtent l="0" t="0" r="0" b="9525"/>
            <wp:docPr id="3" name="Рисунок 3" descr="Варианты формирования лоскутов при нижней блефаропластик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арианты формирования лоскутов при нижней блефаропластике.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2276475"/>
                    </a:xfrm>
                    <a:prstGeom prst="rect">
                      <a:avLst/>
                    </a:prstGeom>
                    <a:noFill/>
                    <a:ln>
                      <a:noFill/>
                    </a:ln>
                  </pic:spPr>
                </pic:pic>
              </a:graphicData>
            </a:graphic>
          </wp:inline>
        </w:drawing>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Аналогичную процедуру выполняют в области внутреннего и наружного карманов. Важным правилом иссечения избытка жировой клетчатки под нижним веком является сохранение достаточного объема внутриорбитальной жировой ткани до уровня края глазницы. В противном случае может сформироваться углубление с </w:t>
      </w:r>
      <w:proofErr w:type="spellStart"/>
      <w:r w:rsidRPr="00A400AF">
        <w:rPr>
          <w:rFonts w:ascii="Times New Roman" w:hAnsi="Times New Roman" w:cs="Times New Roman"/>
          <w:sz w:val="28"/>
          <w:szCs w:val="28"/>
        </w:rPr>
        <w:t>контурированием</w:t>
      </w:r>
      <w:proofErr w:type="spellEnd"/>
      <w:r w:rsidRPr="00A400AF">
        <w:rPr>
          <w:rFonts w:ascii="Times New Roman" w:hAnsi="Times New Roman" w:cs="Times New Roman"/>
          <w:sz w:val="28"/>
          <w:szCs w:val="28"/>
        </w:rPr>
        <w:t xml:space="preserve"> нижнего края орбиты.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lastRenderedPageBreak/>
        <w:t xml:space="preserve">Особенно важным и ответственным этапом операции является точная оценка границ иссечения избытка кожи века. При открытых глазах пациента и при открытом рте отслоенный лоскут кожи свободно расправляют, после чего маркируют границу иссечения кожи по уровню верхнего края раны. Избежать ошибок и их тяжелых последствий при выполнении этой процедуры у пациентов, находящихся в состоянии наркоза, помогает прием, описанный </w:t>
      </w:r>
      <w:proofErr w:type="spellStart"/>
      <w:r w:rsidRPr="00A400AF">
        <w:rPr>
          <w:rFonts w:ascii="Times New Roman" w:hAnsi="Times New Roman" w:cs="Times New Roman"/>
          <w:sz w:val="28"/>
          <w:szCs w:val="28"/>
        </w:rPr>
        <w:t>R.Ellenbogen</w:t>
      </w:r>
      <w:proofErr w:type="spellEnd"/>
      <w:r w:rsidRPr="00A400AF">
        <w:rPr>
          <w:rFonts w:ascii="Times New Roman" w:hAnsi="Times New Roman" w:cs="Times New Roman"/>
          <w:sz w:val="28"/>
          <w:szCs w:val="28"/>
        </w:rPr>
        <w:t xml:space="preserve"> в 1992 г. Он заключается в том, что перед маркировкой границ иссечения избытка кожи край нижнего века подтягивают за ранее наложенный </w:t>
      </w:r>
      <w:proofErr w:type="spellStart"/>
      <w:r w:rsidRPr="00A400AF">
        <w:rPr>
          <w:rFonts w:ascii="Times New Roman" w:hAnsi="Times New Roman" w:cs="Times New Roman"/>
          <w:sz w:val="28"/>
          <w:szCs w:val="28"/>
        </w:rPr>
        <w:t>держалочный</w:t>
      </w:r>
      <w:proofErr w:type="spellEnd"/>
      <w:r w:rsidRPr="00A400AF">
        <w:rPr>
          <w:rFonts w:ascii="Times New Roman" w:hAnsi="Times New Roman" w:cs="Times New Roman"/>
          <w:sz w:val="28"/>
          <w:szCs w:val="28"/>
        </w:rPr>
        <w:t xml:space="preserve"> шов до уровня, при котором начинает перекрываться нижний сектор зрачка. В этом положении и размечают линии удаления избытка кожи.</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 Следует отметить, что отслойка кожи нижнего века над мышцей сопровождается значительной </w:t>
      </w:r>
      <w:proofErr w:type="spellStart"/>
      <w:r w:rsidRPr="00A400AF">
        <w:rPr>
          <w:rFonts w:ascii="Times New Roman" w:hAnsi="Times New Roman" w:cs="Times New Roman"/>
          <w:sz w:val="28"/>
          <w:szCs w:val="28"/>
        </w:rPr>
        <w:t>травматизацией</w:t>
      </w:r>
      <w:proofErr w:type="spellEnd"/>
      <w:r w:rsidRPr="00A400AF">
        <w:rPr>
          <w:rFonts w:ascii="Times New Roman" w:hAnsi="Times New Roman" w:cs="Times New Roman"/>
          <w:sz w:val="28"/>
          <w:szCs w:val="28"/>
        </w:rPr>
        <w:t xml:space="preserve"> тканей Раневая поверхность кровоточит, что после коагуляции источников кровотечения усиливает послеоперационный отек, а в последующем и рубцевание тканей. Повышается вероятность развития гематомы и </w:t>
      </w:r>
      <w:proofErr w:type="spellStart"/>
      <w:r w:rsidRPr="00A400AF">
        <w:rPr>
          <w:rFonts w:ascii="Times New Roman" w:hAnsi="Times New Roman" w:cs="Times New Roman"/>
          <w:sz w:val="28"/>
          <w:szCs w:val="28"/>
        </w:rPr>
        <w:t>эктропиона</w:t>
      </w:r>
      <w:proofErr w:type="spellEnd"/>
      <w:r w:rsidRPr="00A400AF">
        <w:rPr>
          <w:rFonts w:ascii="Times New Roman" w:hAnsi="Times New Roman" w:cs="Times New Roman"/>
          <w:sz w:val="28"/>
          <w:szCs w:val="28"/>
        </w:rPr>
        <w:t xml:space="preserve">.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С этой точки зрения, определенными преимуществами обладает формирование кожно-мышечного лоскута нижнего века по </w:t>
      </w:r>
      <w:proofErr w:type="spellStart"/>
      <w:r w:rsidRPr="00A400AF">
        <w:rPr>
          <w:rFonts w:ascii="Times New Roman" w:hAnsi="Times New Roman" w:cs="Times New Roman"/>
          <w:sz w:val="28"/>
          <w:szCs w:val="28"/>
        </w:rPr>
        <w:t>JJReidy</w:t>
      </w:r>
      <w:proofErr w:type="spellEnd"/>
      <w:r w:rsidRPr="00A400AF">
        <w:rPr>
          <w:rFonts w:ascii="Times New Roman" w:hAnsi="Times New Roman" w:cs="Times New Roman"/>
          <w:sz w:val="28"/>
          <w:szCs w:val="28"/>
        </w:rPr>
        <w:t xml:space="preserve">. Этот метод позволяет за счет подъема от линии разреза кожно-мышечного лоскута получить широкий доступ к глазничной перегородке, а следовательно, и к грыжевым </w:t>
      </w:r>
      <w:proofErr w:type="spellStart"/>
      <w:r w:rsidRPr="00A400AF">
        <w:rPr>
          <w:rFonts w:ascii="Times New Roman" w:hAnsi="Times New Roman" w:cs="Times New Roman"/>
          <w:sz w:val="28"/>
          <w:szCs w:val="28"/>
        </w:rPr>
        <w:t>выпячиваниям</w:t>
      </w:r>
      <w:proofErr w:type="spellEnd"/>
      <w:r w:rsidRPr="00A400AF">
        <w:rPr>
          <w:rFonts w:ascii="Times New Roman" w:hAnsi="Times New Roman" w:cs="Times New Roman"/>
          <w:sz w:val="28"/>
          <w:szCs w:val="28"/>
        </w:rPr>
        <w:t xml:space="preserve"> орбитального жира при менее значительной </w:t>
      </w:r>
      <w:proofErr w:type="spellStart"/>
      <w:r w:rsidRPr="00A400AF">
        <w:rPr>
          <w:rFonts w:ascii="Times New Roman" w:hAnsi="Times New Roman" w:cs="Times New Roman"/>
          <w:sz w:val="28"/>
          <w:szCs w:val="28"/>
        </w:rPr>
        <w:t>травматизации</w:t>
      </w:r>
      <w:proofErr w:type="spellEnd"/>
      <w:r w:rsidRPr="00A400AF">
        <w:rPr>
          <w:rFonts w:ascii="Times New Roman" w:hAnsi="Times New Roman" w:cs="Times New Roman"/>
          <w:sz w:val="28"/>
          <w:szCs w:val="28"/>
        </w:rPr>
        <w:t xml:space="preserve"> </w:t>
      </w:r>
      <w:proofErr w:type="gramStart"/>
      <w:r w:rsidRPr="00A400AF">
        <w:rPr>
          <w:rFonts w:ascii="Times New Roman" w:hAnsi="Times New Roman" w:cs="Times New Roman"/>
          <w:sz w:val="28"/>
          <w:szCs w:val="28"/>
        </w:rPr>
        <w:t>тканей .При</w:t>
      </w:r>
      <w:proofErr w:type="gramEnd"/>
      <w:r w:rsidRPr="00A400AF">
        <w:rPr>
          <w:rFonts w:ascii="Times New Roman" w:hAnsi="Times New Roman" w:cs="Times New Roman"/>
          <w:sz w:val="28"/>
          <w:szCs w:val="28"/>
        </w:rPr>
        <w:t xml:space="preserve"> этом избыток лоскута иссекают единым блоком с волокнами круговой мышцы глаза.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В заключение операции на мышечный слой накладывают удаляемый непрерывный шов нитью N° 6/0 (эталон, </w:t>
      </w:r>
      <w:proofErr w:type="spellStart"/>
      <w:r w:rsidRPr="00A400AF">
        <w:rPr>
          <w:rFonts w:ascii="Times New Roman" w:hAnsi="Times New Roman" w:cs="Times New Roman"/>
          <w:sz w:val="28"/>
          <w:szCs w:val="28"/>
        </w:rPr>
        <w:t>пролен</w:t>
      </w:r>
      <w:proofErr w:type="spellEnd"/>
      <w:r w:rsidRPr="00A400AF">
        <w:rPr>
          <w:rFonts w:ascii="Times New Roman" w:hAnsi="Times New Roman" w:cs="Times New Roman"/>
          <w:sz w:val="28"/>
          <w:szCs w:val="28"/>
        </w:rPr>
        <w:t>), а на кожу—</w:t>
      </w:r>
      <w:proofErr w:type="spellStart"/>
      <w:r w:rsidRPr="00A400AF">
        <w:rPr>
          <w:rFonts w:ascii="Times New Roman" w:hAnsi="Times New Roman" w:cs="Times New Roman"/>
          <w:sz w:val="28"/>
          <w:szCs w:val="28"/>
        </w:rPr>
        <w:t>Внутридермальный</w:t>
      </w:r>
      <w:proofErr w:type="spellEnd"/>
      <w:r w:rsidRPr="00A400AF">
        <w:rPr>
          <w:rFonts w:ascii="Times New Roman" w:hAnsi="Times New Roman" w:cs="Times New Roman"/>
          <w:sz w:val="28"/>
          <w:szCs w:val="28"/>
        </w:rPr>
        <w:t xml:space="preserve"> шов также нитью № 6/0. Отметим, что доступ по </w:t>
      </w:r>
      <w:proofErr w:type="spellStart"/>
      <w:r w:rsidRPr="00A400AF">
        <w:rPr>
          <w:rFonts w:ascii="Times New Roman" w:hAnsi="Times New Roman" w:cs="Times New Roman"/>
          <w:sz w:val="28"/>
          <w:szCs w:val="28"/>
        </w:rPr>
        <w:t>J.Redy</w:t>
      </w:r>
      <w:proofErr w:type="spellEnd"/>
      <w:r w:rsidRPr="00A400AF">
        <w:rPr>
          <w:rFonts w:ascii="Times New Roman" w:hAnsi="Times New Roman" w:cs="Times New Roman"/>
          <w:sz w:val="28"/>
          <w:szCs w:val="28"/>
        </w:rPr>
        <w:t xml:space="preserve"> имеет свои недостатки, которые связаны с возможностью временной атонии нижней порции круговой мышцы глаза и опасностью </w:t>
      </w:r>
      <w:proofErr w:type="spellStart"/>
      <w:r w:rsidRPr="00A400AF">
        <w:rPr>
          <w:rFonts w:ascii="Times New Roman" w:hAnsi="Times New Roman" w:cs="Times New Roman"/>
          <w:sz w:val="28"/>
          <w:szCs w:val="28"/>
        </w:rPr>
        <w:t>денервации</w:t>
      </w:r>
      <w:proofErr w:type="spellEnd"/>
      <w:r w:rsidRPr="00A400AF">
        <w:rPr>
          <w:rFonts w:ascii="Times New Roman" w:hAnsi="Times New Roman" w:cs="Times New Roman"/>
          <w:sz w:val="28"/>
          <w:szCs w:val="28"/>
        </w:rPr>
        <w:t xml:space="preserve"> ее </w:t>
      </w:r>
      <w:proofErr w:type="spellStart"/>
      <w:r w:rsidRPr="00A400AF">
        <w:rPr>
          <w:rFonts w:ascii="Times New Roman" w:hAnsi="Times New Roman" w:cs="Times New Roman"/>
          <w:sz w:val="28"/>
          <w:szCs w:val="28"/>
        </w:rPr>
        <w:t>претарзальной</w:t>
      </w:r>
      <w:proofErr w:type="spellEnd"/>
      <w:r w:rsidRPr="00A400AF">
        <w:rPr>
          <w:rFonts w:ascii="Times New Roman" w:hAnsi="Times New Roman" w:cs="Times New Roman"/>
          <w:sz w:val="28"/>
          <w:szCs w:val="28"/>
        </w:rPr>
        <w:t xml:space="preserve"> части (особенно при пересечении мышцы за пределами наружного угла глазной щели). Все это увеличивает риск возникновения </w:t>
      </w:r>
      <w:proofErr w:type="spellStart"/>
      <w:r w:rsidRPr="00A400AF">
        <w:rPr>
          <w:rFonts w:ascii="Times New Roman" w:hAnsi="Times New Roman" w:cs="Times New Roman"/>
          <w:sz w:val="28"/>
          <w:szCs w:val="28"/>
        </w:rPr>
        <w:t>эктропиона</w:t>
      </w:r>
      <w:proofErr w:type="spellEnd"/>
      <w:r w:rsidRPr="00A400AF">
        <w:rPr>
          <w:rFonts w:ascii="Times New Roman" w:hAnsi="Times New Roman" w:cs="Times New Roman"/>
          <w:sz w:val="28"/>
          <w:szCs w:val="28"/>
        </w:rPr>
        <w:t>.</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 Закрытая блефаропластика. Данный метод применяют при наличии жировых грыж нижних век у относительно молодых пациентов, когда удаление участков кожи не показано. В этом случае на конъюнктиве нижнего века (не доходя 2 мм до дна конъюнктивального мешка) делают горизонтальный линейный разрез длиной 1,5 см, из которого легко обнаруживают и удаляют избытки жировой ткани из всех трех грыжевых карманов нижнего века. Рану ушивают </w:t>
      </w:r>
      <w:proofErr w:type="spellStart"/>
      <w:r w:rsidRPr="00A400AF">
        <w:rPr>
          <w:rFonts w:ascii="Times New Roman" w:hAnsi="Times New Roman" w:cs="Times New Roman"/>
          <w:sz w:val="28"/>
          <w:szCs w:val="28"/>
        </w:rPr>
        <w:t>внуриконъюнктивально</w:t>
      </w:r>
      <w:proofErr w:type="spellEnd"/>
      <w:r w:rsidRPr="00A400AF">
        <w:rPr>
          <w:rFonts w:ascii="Times New Roman" w:hAnsi="Times New Roman" w:cs="Times New Roman"/>
          <w:sz w:val="28"/>
          <w:szCs w:val="28"/>
        </w:rPr>
        <w:t xml:space="preserve"> удаляемым швом нитью N° 6/0.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Особые виды нижней блефаропластики. </w:t>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lastRenderedPageBreak/>
        <w:t xml:space="preserve">Исходя из современных взглядов на патогенез возрастных изменений век, </w:t>
      </w:r>
      <w:proofErr w:type="spellStart"/>
      <w:r w:rsidRPr="00A400AF">
        <w:rPr>
          <w:rFonts w:ascii="Times New Roman" w:hAnsi="Times New Roman" w:cs="Times New Roman"/>
          <w:sz w:val="28"/>
          <w:szCs w:val="28"/>
        </w:rPr>
        <w:t>R.Dc</w:t>
      </w:r>
      <w:proofErr w:type="spellEnd"/>
      <w:r w:rsidRPr="00A400AF">
        <w:rPr>
          <w:rFonts w:ascii="Times New Roman" w:hAnsi="Times New Roman" w:cs="Times New Roman"/>
          <w:sz w:val="28"/>
          <w:szCs w:val="28"/>
        </w:rPr>
        <w:t xml:space="preserve"> </w:t>
      </w:r>
      <w:proofErr w:type="spellStart"/>
      <w:r w:rsidRPr="00A400AF">
        <w:rPr>
          <w:rFonts w:ascii="Times New Roman" w:hAnsi="Times New Roman" w:cs="Times New Roman"/>
          <w:sz w:val="28"/>
          <w:szCs w:val="28"/>
        </w:rPr>
        <w:t>La</w:t>
      </w:r>
      <w:proofErr w:type="spellEnd"/>
      <w:r w:rsidRPr="00A400AF">
        <w:rPr>
          <w:rFonts w:ascii="Times New Roman" w:hAnsi="Times New Roman" w:cs="Times New Roman"/>
          <w:sz w:val="28"/>
          <w:szCs w:val="28"/>
        </w:rPr>
        <w:t xml:space="preserve"> </w:t>
      </w:r>
      <w:proofErr w:type="spellStart"/>
      <w:r w:rsidRPr="00A400AF">
        <w:rPr>
          <w:rFonts w:ascii="Times New Roman" w:hAnsi="Times New Roman" w:cs="Times New Roman"/>
          <w:sz w:val="28"/>
          <w:szCs w:val="28"/>
        </w:rPr>
        <w:t>Plaza</w:t>
      </w:r>
      <w:proofErr w:type="spellEnd"/>
      <w:r w:rsidRPr="00A400AF">
        <w:rPr>
          <w:rFonts w:ascii="Times New Roman" w:hAnsi="Times New Roman" w:cs="Times New Roman"/>
          <w:sz w:val="28"/>
          <w:szCs w:val="28"/>
        </w:rPr>
        <w:t xml:space="preserve"> в 1985 г. предложил операцию вправления жировых </w:t>
      </w:r>
      <w:proofErr w:type="spellStart"/>
      <w:r w:rsidRPr="00A400AF">
        <w:rPr>
          <w:rFonts w:ascii="Times New Roman" w:hAnsi="Times New Roman" w:cs="Times New Roman"/>
          <w:sz w:val="28"/>
          <w:szCs w:val="28"/>
        </w:rPr>
        <w:t>выпячиваний</w:t>
      </w:r>
      <w:proofErr w:type="spellEnd"/>
      <w:r w:rsidRPr="00A400AF">
        <w:rPr>
          <w:rFonts w:ascii="Times New Roman" w:hAnsi="Times New Roman" w:cs="Times New Roman"/>
          <w:sz w:val="28"/>
          <w:szCs w:val="28"/>
        </w:rPr>
        <w:t xml:space="preserve"> в полость орбиты. Операцию выполняют из типичного разреза с рассечением мышечного слоя и формированием кожно-мышечного лоскута. После обнаружения жировых мешков их отделяют от нижнего края орбиты и </w:t>
      </w:r>
      <w:proofErr w:type="spellStart"/>
      <w:r w:rsidRPr="00A400AF">
        <w:rPr>
          <w:rFonts w:ascii="Times New Roman" w:hAnsi="Times New Roman" w:cs="Times New Roman"/>
          <w:sz w:val="28"/>
          <w:szCs w:val="28"/>
        </w:rPr>
        <w:t>капсулопальпебральной</w:t>
      </w:r>
      <w:proofErr w:type="spellEnd"/>
      <w:r w:rsidRPr="00A400AF">
        <w:rPr>
          <w:rFonts w:ascii="Times New Roman" w:hAnsi="Times New Roman" w:cs="Times New Roman"/>
          <w:sz w:val="28"/>
          <w:szCs w:val="28"/>
        </w:rPr>
        <w:t xml:space="preserve"> фасции. Последние сшивают между собой непрерывным швом нитью № 6/0 с захватыванием в шов надкостницы. При этом жировую ткань вправляют в полость орбиты и устраняют энофтальм.</w:t>
      </w:r>
    </w:p>
    <w:p w:rsidR="002231B3" w:rsidRPr="00A400AF" w:rsidRDefault="002231B3" w:rsidP="002231B3">
      <w:pPr>
        <w:rPr>
          <w:rFonts w:ascii="Times New Roman" w:hAnsi="Times New Roman" w:cs="Times New Roman"/>
          <w:sz w:val="28"/>
          <w:szCs w:val="28"/>
        </w:rPr>
      </w:pP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drawing>
          <wp:inline distT="0" distB="0" distL="0" distR="0">
            <wp:extent cx="3813175" cy="3064510"/>
            <wp:effectExtent l="0" t="0" r="0" b="2540"/>
            <wp:docPr id="4" name="Рисунок 4" descr="Этапы вправления жировых грыж нижних век по R. De La Pla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Этапы вправления жировых грыж нижних век по R. De La Plaz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3175" cy="3064510"/>
                    </a:xfrm>
                    <a:prstGeom prst="rect">
                      <a:avLst/>
                    </a:prstGeom>
                    <a:noFill/>
                    <a:ln>
                      <a:noFill/>
                    </a:ln>
                  </pic:spPr>
                </pic:pic>
              </a:graphicData>
            </a:graphic>
          </wp:inline>
        </w:drawing>
      </w:r>
    </w:p>
    <w:p w:rsidR="002231B3" w:rsidRPr="00A400AF" w:rsidRDefault="002231B3" w:rsidP="002231B3">
      <w:pPr>
        <w:rPr>
          <w:rFonts w:ascii="Times New Roman" w:hAnsi="Times New Roman" w:cs="Times New Roman"/>
          <w:sz w:val="28"/>
          <w:szCs w:val="28"/>
        </w:rPr>
      </w:pPr>
      <w:r w:rsidRPr="00A400AF">
        <w:rPr>
          <w:rFonts w:ascii="Times New Roman" w:hAnsi="Times New Roman" w:cs="Times New Roman"/>
          <w:sz w:val="28"/>
          <w:szCs w:val="28"/>
        </w:rPr>
        <w:t xml:space="preserve">Этапы вправления жировых грыж нижних век по R. </w:t>
      </w:r>
      <w:proofErr w:type="spellStart"/>
      <w:r w:rsidRPr="00A400AF">
        <w:rPr>
          <w:rFonts w:ascii="Times New Roman" w:hAnsi="Times New Roman" w:cs="Times New Roman"/>
          <w:sz w:val="28"/>
          <w:szCs w:val="28"/>
        </w:rPr>
        <w:t>De</w:t>
      </w:r>
      <w:proofErr w:type="spellEnd"/>
      <w:r w:rsidRPr="00A400AF">
        <w:rPr>
          <w:rFonts w:ascii="Times New Roman" w:hAnsi="Times New Roman" w:cs="Times New Roman"/>
          <w:sz w:val="28"/>
          <w:szCs w:val="28"/>
        </w:rPr>
        <w:t xml:space="preserve"> </w:t>
      </w:r>
      <w:proofErr w:type="spellStart"/>
      <w:r w:rsidRPr="00A400AF">
        <w:rPr>
          <w:rFonts w:ascii="Times New Roman" w:hAnsi="Times New Roman" w:cs="Times New Roman"/>
          <w:sz w:val="28"/>
          <w:szCs w:val="28"/>
        </w:rPr>
        <w:t>La</w:t>
      </w:r>
      <w:proofErr w:type="spellEnd"/>
      <w:r w:rsidRPr="00A400AF">
        <w:rPr>
          <w:rFonts w:ascii="Times New Roman" w:hAnsi="Times New Roman" w:cs="Times New Roman"/>
          <w:sz w:val="28"/>
          <w:szCs w:val="28"/>
        </w:rPr>
        <w:t xml:space="preserve"> </w:t>
      </w:r>
      <w:proofErr w:type="spellStart"/>
      <w:r w:rsidRPr="00A400AF">
        <w:rPr>
          <w:rFonts w:ascii="Times New Roman" w:hAnsi="Times New Roman" w:cs="Times New Roman"/>
          <w:sz w:val="28"/>
          <w:szCs w:val="28"/>
        </w:rPr>
        <w:t>Plaza</w:t>
      </w:r>
      <w:proofErr w:type="spellEnd"/>
      <w:r w:rsidRPr="00A400AF">
        <w:rPr>
          <w:rFonts w:ascii="Times New Roman" w:hAnsi="Times New Roman" w:cs="Times New Roman"/>
          <w:sz w:val="28"/>
          <w:szCs w:val="28"/>
        </w:rPr>
        <w:t xml:space="preserve">. а — формирование кожно-мышечного лоскута и доступ к </w:t>
      </w:r>
      <w:proofErr w:type="spellStart"/>
      <w:r w:rsidRPr="00A400AF">
        <w:rPr>
          <w:rFonts w:ascii="Times New Roman" w:hAnsi="Times New Roman" w:cs="Times New Roman"/>
          <w:sz w:val="28"/>
          <w:szCs w:val="28"/>
        </w:rPr>
        <w:t>капсулопальпебральной</w:t>
      </w:r>
      <w:proofErr w:type="spellEnd"/>
      <w:r w:rsidRPr="00A400AF">
        <w:rPr>
          <w:rFonts w:ascii="Times New Roman" w:hAnsi="Times New Roman" w:cs="Times New Roman"/>
          <w:sz w:val="28"/>
          <w:szCs w:val="28"/>
        </w:rPr>
        <w:t xml:space="preserve"> фасции; 6-выделекие жировых скоплений; в — выделение </w:t>
      </w:r>
      <w:proofErr w:type="spellStart"/>
      <w:r w:rsidRPr="00A400AF">
        <w:rPr>
          <w:rFonts w:ascii="Times New Roman" w:hAnsi="Times New Roman" w:cs="Times New Roman"/>
          <w:sz w:val="28"/>
          <w:szCs w:val="28"/>
        </w:rPr>
        <w:t>капсулопальпебральной</w:t>
      </w:r>
      <w:proofErr w:type="spellEnd"/>
      <w:r w:rsidRPr="00A400AF">
        <w:rPr>
          <w:rFonts w:ascii="Times New Roman" w:hAnsi="Times New Roman" w:cs="Times New Roman"/>
          <w:sz w:val="28"/>
          <w:szCs w:val="28"/>
        </w:rPr>
        <w:t xml:space="preserve"> фасции на достаточное для сшивания с нижним краем глазницы расстояние; г — вправление жировых скоплений полость глазницы и наложение непрерывного шва между </w:t>
      </w:r>
      <w:proofErr w:type="spellStart"/>
      <w:r w:rsidRPr="00A400AF">
        <w:rPr>
          <w:rFonts w:ascii="Times New Roman" w:hAnsi="Times New Roman" w:cs="Times New Roman"/>
          <w:sz w:val="28"/>
          <w:szCs w:val="28"/>
        </w:rPr>
        <w:t>капсулопальпебральной</w:t>
      </w:r>
      <w:proofErr w:type="spellEnd"/>
      <w:r w:rsidRPr="00A400AF">
        <w:rPr>
          <w:rFonts w:ascii="Times New Roman" w:hAnsi="Times New Roman" w:cs="Times New Roman"/>
          <w:sz w:val="28"/>
          <w:szCs w:val="28"/>
        </w:rPr>
        <w:t xml:space="preserve"> фасцией и нижним краем глазницы. 1 — жировые скопления; 2 — </w:t>
      </w:r>
      <w:proofErr w:type="spellStart"/>
      <w:r w:rsidRPr="00A400AF">
        <w:rPr>
          <w:rFonts w:ascii="Times New Roman" w:hAnsi="Times New Roman" w:cs="Times New Roman"/>
          <w:sz w:val="28"/>
          <w:szCs w:val="28"/>
        </w:rPr>
        <w:t>капсулопальпебральная</w:t>
      </w:r>
      <w:proofErr w:type="spellEnd"/>
      <w:r w:rsidRPr="00A400AF">
        <w:rPr>
          <w:rFonts w:ascii="Times New Roman" w:hAnsi="Times New Roman" w:cs="Times New Roman"/>
          <w:sz w:val="28"/>
          <w:szCs w:val="28"/>
        </w:rPr>
        <w:t xml:space="preserve"> фасция; 3 — нижний край глазницы; 4 — круговая мыши глаза; 5 — глазничная перегородка; 6 —нижняя </w:t>
      </w:r>
      <w:proofErr w:type="spellStart"/>
      <w:r w:rsidRPr="00A400AF">
        <w:rPr>
          <w:rFonts w:ascii="Times New Roman" w:hAnsi="Times New Roman" w:cs="Times New Roman"/>
          <w:sz w:val="28"/>
          <w:szCs w:val="28"/>
        </w:rPr>
        <w:t>тарзальная</w:t>
      </w:r>
      <w:proofErr w:type="spellEnd"/>
      <w:r w:rsidRPr="00A400AF">
        <w:rPr>
          <w:rFonts w:ascii="Times New Roman" w:hAnsi="Times New Roman" w:cs="Times New Roman"/>
          <w:sz w:val="28"/>
          <w:szCs w:val="28"/>
        </w:rPr>
        <w:t xml:space="preserve"> мышца; 7 — </w:t>
      </w:r>
      <w:proofErr w:type="spellStart"/>
      <w:r w:rsidRPr="00A400AF">
        <w:rPr>
          <w:rFonts w:ascii="Times New Roman" w:hAnsi="Times New Roman" w:cs="Times New Roman"/>
          <w:sz w:val="28"/>
          <w:szCs w:val="28"/>
        </w:rPr>
        <w:t>тарзальная</w:t>
      </w:r>
      <w:proofErr w:type="spellEnd"/>
      <w:r w:rsidRPr="00A400AF">
        <w:rPr>
          <w:rFonts w:ascii="Times New Roman" w:hAnsi="Times New Roman" w:cs="Times New Roman"/>
          <w:sz w:val="28"/>
          <w:szCs w:val="28"/>
        </w:rPr>
        <w:t xml:space="preserve"> пластинка; 8 — нижняя косая мышца; 9 — конъюнктива.</w:t>
      </w:r>
    </w:p>
    <w:p w:rsidR="002231B3" w:rsidRPr="00A400AF" w:rsidRDefault="002231B3" w:rsidP="002231B3">
      <w:pPr>
        <w:rPr>
          <w:rFonts w:ascii="Times New Roman" w:hAnsi="Times New Roman" w:cs="Times New Roman"/>
          <w:sz w:val="28"/>
          <w:szCs w:val="28"/>
        </w:rPr>
      </w:pPr>
    </w:p>
    <w:p w:rsidR="00211C72" w:rsidRPr="00A400AF" w:rsidRDefault="00E90BFF" w:rsidP="00E90BFF">
      <w:pPr>
        <w:rPr>
          <w:rFonts w:ascii="Times New Roman" w:hAnsi="Times New Roman" w:cs="Times New Roman"/>
          <w:sz w:val="28"/>
          <w:szCs w:val="28"/>
        </w:rPr>
      </w:pPr>
      <w:r w:rsidRPr="00A400AF">
        <w:rPr>
          <w:rFonts w:ascii="Times New Roman" w:hAnsi="Times New Roman" w:cs="Times New Roman"/>
          <w:sz w:val="28"/>
          <w:szCs w:val="28"/>
        </w:rPr>
        <w:t xml:space="preserve">Авторы данной методики обращают внимание на то, что наложение этого шва требует максимальной осторожности и точного расчета. С одной стороны, в шов не должна быть захвачена нижняя косая мышца, а с другой-наложение шва слишком высоко от мышцы приводит к снижению высоты фасции и к развитию </w:t>
      </w:r>
      <w:proofErr w:type="spellStart"/>
      <w:r w:rsidRPr="00A400AF">
        <w:rPr>
          <w:rFonts w:ascii="Times New Roman" w:hAnsi="Times New Roman" w:cs="Times New Roman"/>
          <w:sz w:val="28"/>
          <w:szCs w:val="28"/>
        </w:rPr>
        <w:t>эктропиона</w:t>
      </w:r>
      <w:proofErr w:type="spellEnd"/>
      <w:r w:rsidRPr="00A400AF">
        <w:rPr>
          <w:rFonts w:ascii="Times New Roman" w:hAnsi="Times New Roman" w:cs="Times New Roman"/>
          <w:sz w:val="28"/>
          <w:szCs w:val="28"/>
        </w:rPr>
        <w:t xml:space="preserve">. В заключение операции иссекают избыток </w:t>
      </w:r>
      <w:r w:rsidRPr="00A400AF">
        <w:rPr>
          <w:rFonts w:ascii="Times New Roman" w:hAnsi="Times New Roman" w:cs="Times New Roman"/>
          <w:sz w:val="28"/>
          <w:szCs w:val="28"/>
        </w:rPr>
        <w:lastRenderedPageBreak/>
        <w:t xml:space="preserve">кожи и накладывают швы. Несомненные преимущества при вправлении жировых грыж нижних век дает </w:t>
      </w:r>
      <w:proofErr w:type="spellStart"/>
      <w:r w:rsidRPr="00A400AF">
        <w:rPr>
          <w:rFonts w:ascii="Times New Roman" w:hAnsi="Times New Roman" w:cs="Times New Roman"/>
          <w:sz w:val="28"/>
          <w:szCs w:val="28"/>
        </w:rPr>
        <w:t>трансконъюнктивальный</w:t>
      </w:r>
      <w:proofErr w:type="spellEnd"/>
      <w:r w:rsidRPr="00A400AF">
        <w:rPr>
          <w:rFonts w:ascii="Times New Roman" w:hAnsi="Times New Roman" w:cs="Times New Roman"/>
          <w:sz w:val="28"/>
          <w:szCs w:val="28"/>
        </w:rPr>
        <w:t xml:space="preserve"> доступ к </w:t>
      </w:r>
      <w:proofErr w:type="spellStart"/>
      <w:r w:rsidRPr="00A400AF">
        <w:rPr>
          <w:rFonts w:ascii="Times New Roman" w:hAnsi="Times New Roman" w:cs="Times New Roman"/>
          <w:sz w:val="28"/>
          <w:szCs w:val="28"/>
        </w:rPr>
        <w:t>капсулопальпебральной</w:t>
      </w:r>
      <w:proofErr w:type="spellEnd"/>
      <w:r w:rsidRPr="00A400AF">
        <w:rPr>
          <w:rFonts w:ascii="Times New Roman" w:hAnsi="Times New Roman" w:cs="Times New Roman"/>
          <w:sz w:val="28"/>
          <w:szCs w:val="28"/>
        </w:rPr>
        <w:t xml:space="preserve"> фасции, так как он позволяет выполнить необходимые манипуляции практически бескровно, избежать повреждения круговой мышцы глаза и орбитальной перегородки, а также предупредить образование </w:t>
      </w:r>
      <w:proofErr w:type="spellStart"/>
      <w:r w:rsidRPr="00A400AF">
        <w:rPr>
          <w:rFonts w:ascii="Times New Roman" w:hAnsi="Times New Roman" w:cs="Times New Roman"/>
          <w:sz w:val="28"/>
          <w:szCs w:val="28"/>
        </w:rPr>
        <w:t>эктропиона</w:t>
      </w:r>
      <w:proofErr w:type="spellEnd"/>
      <w:r w:rsidRPr="00A400AF">
        <w:rPr>
          <w:rFonts w:ascii="Times New Roman" w:hAnsi="Times New Roman" w:cs="Times New Roman"/>
          <w:sz w:val="28"/>
          <w:szCs w:val="28"/>
        </w:rPr>
        <w:t xml:space="preserve">. Особенности блефаропластики при сочетанных операциях в области лба. Как известно, при подтяжке кожи лба происходит подъем бровей вверх, а также смещение мягких тканей в наружной окологлазничной области в вертикальном направлении. Результатом этих перемещений, особенно при </w:t>
      </w:r>
      <w:proofErr w:type="spellStart"/>
      <w:r w:rsidRPr="00A400AF">
        <w:rPr>
          <w:rFonts w:ascii="Times New Roman" w:hAnsi="Times New Roman" w:cs="Times New Roman"/>
          <w:sz w:val="28"/>
          <w:szCs w:val="28"/>
        </w:rPr>
        <w:t>супрапериостальной</w:t>
      </w:r>
      <w:proofErr w:type="spellEnd"/>
      <w:r w:rsidRPr="00A400AF">
        <w:rPr>
          <w:rFonts w:ascii="Times New Roman" w:hAnsi="Times New Roman" w:cs="Times New Roman"/>
          <w:sz w:val="28"/>
          <w:szCs w:val="28"/>
        </w:rPr>
        <w:t xml:space="preserve"> подтяжке тканей, чаще всего является уменьшение </w:t>
      </w:r>
      <w:proofErr w:type="spellStart"/>
      <w:r w:rsidRPr="00A400AF">
        <w:rPr>
          <w:rFonts w:ascii="Times New Roman" w:hAnsi="Times New Roman" w:cs="Times New Roman"/>
          <w:sz w:val="28"/>
          <w:szCs w:val="28"/>
        </w:rPr>
        <w:t>псевдокожиого</w:t>
      </w:r>
      <w:proofErr w:type="spellEnd"/>
      <w:r w:rsidRPr="00A400AF">
        <w:rPr>
          <w:rFonts w:ascii="Times New Roman" w:hAnsi="Times New Roman" w:cs="Times New Roman"/>
          <w:sz w:val="28"/>
          <w:szCs w:val="28"/>
        </w:rPr>
        <w:t xml:space="preserve"> </w:t>
      </w:r>
      <w:proofErr w:type="spellStart"/>
      <w:r w:rsidRPr="00A400AF">
        <w:rPr>
          <w:rFonts w:ascii="Times New Roman" w:hAnsi="Times New Roman" w:cs="Times New Roman"/>
          <w:sz w:val="28"/>
          <w:szCs w:val="28"/>
        </w:rPr>
        <w:t>халазиона</w:t>
      </w:r>
      <w:proofErr w:type="spellEnd"/>
      <w:r w:rsidRPr="00A400AF">
        <w:rPr>
          <w:rFonts w:ascii="Times New Roman" w:hAnsi="Times New Roman" w:cs="Times New Roman"/>
          <w:sz w:val="28"/>
          <w:szCs w:val="28"/>
        </w:rPr>
        <w:t xml:space="preserve"> верхнего века, что в некоторых </w:t>
      </w:r>
      <w:proofErr w:type="spellStart"/>
      <w:r w:rsidRPr="00A400AF">
        <w:rPr>
          <w:rFonts w:ascii="Times New Roman" w:hAnsi="Times New Roman" w:cs="Times New Roman"/>
          <w:sz w:val="28"/>
          <w:szCs w:val="28"/>
        </w:rPr>
        <w:t>агучаях</w:t>
      </w:r>
      <w:proofErr w:type="spellEnd"/>
      <w:r w:rsidRPr="00A400AF">
        <w:rPr>
          <w:rFonts w:ascii="Times New Roman" w:hAnsi="Times New Roman" w:cs="Times New Roman"/>
          <w:sz w:val="28"/>
          <w:szCs w:val="28"/>
        </w:rPr>
        <w:t xml:space="preserve"> устраняет необходимость иссечения кожи верхних век. Если в этом случае необходимо избавиться от жировых грыж, то их можно легко удалить из коронарного доступа.</w:t>
      </w:r>
    </w:p>
    <w:p w:rsidR="00E90BFF" w:rsidRPr="00A400AF" w:rsidRDefault="00E90BFF" w:rsidP="00E90BFF">
      <w:pPr>
        <w:rPr>
          <w:rFonts w:ascii="Times New Roman" w:hAnsi="Times New Roman" w:cs="Times New Roman"/>
          <w:sz w:val="28"/>
          <w:szCs w:val="28"/>
        </w:rPr>
      </w:pPr>
      <w:r w:rsidRPr="00A400AF">
        <w:rPr>
          <w:rFonts w:ascii="Times New Roman" w:hAnsi="Times New Roman" w:cs="Times New Roman"/>
          <w:sz w:val="28"/>
          <w:szCs w:val="28"/>
        </w:rPr>
        <w:br/>
      </w:r>
      <w:r w:rsidRPr="00A400AF">
        <w:rPr>
          <w:rFonts w:ascii="Times New Roman" w:hAnsi="Times New Roman" w:cs="Times New Roman"/>
          <w:sz w:val="28"/>
          <w:szCs w:val="28"/>
        </w:rPr>
        <w:t xml:space="preserve">Особенности блефаропластики при сочетанных операциях в области лба. Как известно, при подтяжке кожи лба происходит подъем бровей вверх, а также смещение мягких тканей в наружной окологлазничной области в вертикальном направлении. Результатом этих перемещений, особенно при </w:t>
      </w:r>
      <w:proofErr w:type="spellStart"/>
      <w:r w:rsidRPr="00A400AF">
        <w:rPr>
          <w:rFonts w:ascii="Times New Roman" w:hAnsi="Times New Roman" w:cs="Times New Roman"/>
          <w:sz w:val="28"/>
          <w:szCs w:val="28"/>
        </w:rPr>
        <w:t>супрапериостальной</w:t>
      </w:r>
      <w:proofErr w:type="spellEnd"/>
      <w:r w:rsidRPr="00A400AF">
        <w:rPr>
          <w:rFonts w:ascii="Times New Roman" w:hAnsi="Times New Roman" w:cs="Times New Roman"/>
          <w:sz w:val="28"/>
          <w:szCs w:val="28"/>
        </w:rPr>
        <w:t xml:space="preserve"> подтяжке тканей, чаще всего является уменьшение </w:t>
      </w:r>
      <w:proofErr w:type="spellStart"/>
      <w:r w:rsidRPr="00A400AF">
        <w:rPr>
          <w:rFonts w:ascii="Times New Roman" w:hAnsi="Times New Roman" w:cs="Times New Roman"/>
          <w:sz w:val="28"/>
          <w:szCs w:val="28"/>
        </w:rPr>
        <w:t>псевдокожиого</w:t>
      </w:r>
      <w:proofErr w:type="spellEnd"/>
      <w:r w:rsidRPr="00A400AF">
        <w:rPr>
          <w:rFonts w:ascii="Times New Roman" w:hAnsi="Times New Roman" w:cs="Times New Roman"/>
          <w:sz w:val="28"/>
          <w:szCs w:val="28"/>
        </w:rPr>
        <w:t xml:space="preserve"> </w:t>
      </w:r>
      <w:proofErr w:type="spellStart"/>
      <w:r w:rsidRPr="00A400AF">
        <w:rPr>
          <w:rFonts w:ascii="Times New Roman" w:hAnsi="Times New Roman" w:cs="Times New Roman"/>
          <w:sz w:val="28"/>
          <w:szCs w:val="28"/>
        </w:rPr>
        <w:t>халазиона</w:t>
      </w:r>
      <w:proofErr w:type="spellEnd"/>
      <w:r w:rsidRPr="00A400AF">
        <w:rPr>
          <w:rFonts w:ascii="Times New Roman" w:hAnsi="Times New Roman" w:cs="Times New Roman"/>
          <w:sz w:val="28"/>
          <w:szCs w:val="28"/>
        </w:rPr>
        <w:t xml:space="preserve"> верхнего века, что в некоторых </w:t>
      </w:r>
      <w:proofErr w:type="spellStart"/>
      <w:r w:rsidRPr="00A400AF">
        <w:rPr>
          <w:rFonts w:ascii="Times New Roman" w:hAnsi="Times New Roman" w:cs="Times New Roman"/>
          <w:sz w:val="28"/>
          <w:szCs w:val="28"/>
        </w:rPr>
        <w:t>агучаях</w:t>
      </w:r>
      <w:proofErr w:type="spellEnd"/>
      <w:r w:rsidRPr="00A400AF">
        <w:rPr>
          <w:rFonts w:ascii="Times New Roman" w:hAnsi="Times New Roman" w:cs="Times New Roman"/>
          <w:sz w:val="28"/>
          <w:szCs w:val="28"/>
        </w:rPr>
        <w:t xml:space="preserve"> устраняет необходимость иссечения кожи верхних век. Если в этом случае необходимо избавиться от жировых грыж, то их можно легко удалить из коронарного доступа.</w:t>
      </w:r>
    </w:p>
    <w:p w:rsidR="00211C72" w:rsidRPr="00A400AF" w:rsidRDefault="00211C72" w:rsidP="00E90BFF">
      <w:pPr>
        <w:rPr>
          <w:rFonts w:ascii="Times New Roman" w:hAnsi="Times New Roman" w:cs="Times New Roman"/>
          <w:sz w:val="28"/>
          <w:szCs w:val="28"/>
        </w:rPr>
      </w:pPr>
      <w:r w:rsidRPr="00A400AF">
        <w:rPr>
          <w:rFonts w:ascii="Times New Roman" w:hAnsi="Times New Roman" w:cs="Times New Roman"/>
          <w:sz w:val="28"/>
          <w:szCs w:val="28"/>
        </w:rPr>
        <w:t xml:space="preserve">Еще одна проблема сочетанных операций — возникновение затруднений при оценке границ удаления избытка кожи век при выполнении блефаропластики и подтяжки кожи лба. Причинами этого являются: во-первых, смещение брови и тканей верхнего века вверх. При выполнении </w:t>
      </w:r>
      <w:proofErr w:type="spellStart"/>
      <w:r w:rsidRPr="00A400AF">
        <w:rPr>
          <w:rFonts w:ascii="Times New Roman" w:hAnsi="Times New Roman" w:cs="Times New Roman"/>
          <w:sz w:val="28"/>
          <w:szCs w:val="28"/>
        </w:rPr>
        <w:t>супрапериостальной</w:t>
      </w:r>
      <w:proofErr w:type="spellEnd"/>
      <w:r w:rsidRPr="00A400AF">
        <w:rPr>
          <w:rFonts w:ascii="Times New Roman" w:hAnsi="Times New Roman" w:cs="Times New Roman"/>
          <w:sz w:val="28"/>
          <w:szCs w:val="28"/>
        </w:rPr>
        <w:t xml:space="preserve"> подтяжки тканей верхних двух третей лица происходит смещение вверх подглазничных тканей и нижнего века (особенно его наружной части). Во-вторых, введенный в ткани лба раствор анестетика может распространяться на верхние веки, объективно увеличивая риск возникновения ошибок. Критерием истины, как всегда, являются опыт, точный расчет и осторожность хирурга. </w:t>
      </w:r>
    </w:p>
    <w:p w:rsidR="00211C72" w:rsidRPr="00A400AF" w:rsidRDefault="00211C72" w:rsidP="00E90BFF">
      <w:pPr>
        <w:rPr>
          <w:rFonts w:ascii="Times New Roman" w:hAnsi="Times New Roman" w:cs="Times New Roman"/>
          <w:sz w:val="28"/>
          <w:szCs w:val="28"/>
        </w:rPr>
      </w:pPr>
      <w:r w:rsidRPr="00A400AF">
        <w:rPr>
          <w:rFonts w:ascii="Times New Roman" w:hAnsi="Times New Roman" w:cs="Times New Roman"/>
          <w:sz w:val="28"/>
          <w:szCs w:val="28"/>
        </w:rPr>
        <w:t xml:space="preserve">Одним из путей решения этой проблемы является особый вариант предоперационной разметки границ удаления избытка кожи верхних век. Он заключается в том, что маркировку границ иссекаемой на верхнем веке кожи осуществляют при брови, смещенной рукой ассистента в положение подтяжки. На нижних веках важную роль играет использование описанных </w:t>
      </w:r>
      <w:r w:rsidRPr="00A400AF">
        <w:rPr>
          <w:rFonts w:ascii="Times New Roman" w:hAnsi="Times New Roman" w:cs="Times New Roman"/>
          <w:sz w:val="28"/>
          <w:szCs w:val="28"/>
        </w:rPr>
        <w:lastRenderedPageBreak/>
        <w:t xml:space="preserve">выше приемов, позволяющих уменьшить вероятность возникновения ошибок. В крайнем случае можно отсрочить </w:t>
      </w:r>
      <w:proofErr w:type="spellStart"/>
      <w:r w:rsidRPr="00A400AF">
        <w:rPr>
          <w:rFonts w:ascii="Times New Roman" w:hAnsi="Times New Roman" w:cs="Times New Roman"/>
          <w:sz w:val="28"/>
          <w:szCs w:val="28"/>
        </w:rPr>
        <w:t>блефаропластику</w:t>
      </w:r>
      <w:proofErr w:type="spellEnd"/>
      <w:r w:rsidRPr="00A400AF">
        <w:rPr>
          <w:rFonts w:ascii="Times New Roman" w:hAnsi="Times New Roman" w:cs="Times New Roman"/>
          <w:sz w:val="28"/>
          <w:szCs w:val="28"/>
        </w:rPr>
        <w:t xml:space="preserve"> на 3—4 мес. </w:t>
      </w:r>
    </w:p>
    <w:p w:rsidR="00211C72" w:rsidRPr="00A400AF" w:rsidRDefault="00211C72" w:rsidP="00E90BFF">
      <w:pPr>
        <w:rPr>
          <w:rFonts w:ascii="Times New Roman" w:hAnsi="Times New Roman" w:cs="Times New Roman"/>
          <w:sz w:val="28"/>
          <w:szCs w:val="28"/>
        </w:rPr>
      </w:pPr>
      <w:r w:rsidRPr="00A400AF">
        <w:rPr>
          <w:rFonts w:ascii="Times New Roman" w:hAnsi="Times New Roman" w:cs="Times New Roman"/>
          <w:sz w:val="28"/>
          <w:szCs w:val="28"/>
        </w:rPr>
        <w:t xml:space="preserve">Другой крайностью, в которую может впасть менее опытный хирург, является оставление на веках заметного избытка кожи. Если после </w:t>
      </w:r>
      <w:proofErr w:type="spellStart"/>
      <w:r w:rsidRPr="00A400AF">
        <w:rPr>
          <w:rFonts w:ascii="Times New Roman" w:hAnsi="Times New Roman" w:cs="Times New Roman"/>
          <w:sz w:val="28"/>
          <w:szCs w:val="28"/>
        </w:rPr>
        <w:t>квадрилатеральной</w:t>
      </w:r>
      <w:proofErr w:type="spellEnd"/>
      <w:r w:rsidRPr="00A400AF">
        <w:rPr>
          <w:rFonts w:ascii="Times New Roman" w:hAnsi="Times New Roman" w:cs="Times New Roman"/>
          <w:sz w:val="28"/>
          <w:szCs w:val="28"/>
        </w:rPr>
        <w:t xml:space="preserve"> блефаропластики и наложения швов на кожу края век полностью сомкнуты, то избыток кожи удален недостаточно. При нормальном удалении избытка кожи края век остаются слегка разомкнутыми. Неизбежно возникающее после операции обратное движение подтянутых тканей в сочетании со </w:t>
      </w:r>
      <w:proofErr w:type="spellStart"/>
      <w:r w:rsidRPr="00A400AF">
        <w:rPr>
          <w:rFonts w:ascii="Times New Roman" w:hAnsi="Times New Roman" w:cs="Times New Roman"/>
          <w:sz w:val="28"/>
          <w:szCs w:val="28"/>
        </w:rPr>
        <w:t>спадением</w:t>
      </w:r>
      <w:proofErr w:type="spellEnd"/>
      <w:r w:rsidRPr="00A400AF">
        <w:rPr>
          <w:rFonts w:ascii="Times New Roman" w:hAnsi="Times New Roman" w:cs="Times New Roman"/>
          <w:sz w:val="28"/>
          <w:szCs w:val="28"/>
        </w:rPr>
        <w:t xml:space="preserve"> отека возвращает края век в положение соприкосновения.</w:t>
      </w:r>
      <w:r w:rsidRPr="00A400AF">
        <w:rPr>
          <w:rFonts w:ascii="Times New Roman" w:hAnsi="Times New Roman" w:cs="Times New Roman"/>
          <w:sz w:val="28"/>
          <w:szCs w:val="28"/>
        </w:rPr>
        <w:br/>
      </w: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 xml:space="preserve">Вполне понятно, что </w:t>
      </w:r>
      <w:proofErr w:type="spellStart"/>
      <w:r w:rsidRPr="00A400AF">
        <w:rPr>
          <w:rFonts w:ascii="Times New Roman" w:hAnsi="Times New Roman" w:cs="Times New Roman"/>
          <w:sz w:val="28"/>
          <w:szCs w:val="28"/>
        </w:rPr>
        <w:t>блефаропластику</w:t>
      </w:r>
      <w:proofErr w:type="spellEnd"/>
      <w:r w:rsidRPr="00A400AF">
        <w:rPr>
          <w:rFonts w:ascii="Times New Roman" w:hAnsi="Times New Roman" w:cs="Times New Roman"/>
          <w:sz w:val="28"/>
          <w:szCs w:val="28"/>
        </w:rPr>
        <w:t xml:space="preserve"> следует выполнять как последний этап комплексного вмешательства после </w:t>
      </w:r>
      <w:proofErr w:type="spellStart"/>
      <w:r w:rsidRPr="00A400AF">
        <w:rPr>
          <w:rFonts w:ascii="Times New Roman" w:hAnsi="Times New Roman" w:cs="Times New Roman"/>
          <w:sz w:val="28"/>
          <w:szCs w:val="28"/>
        </w:rPr>
        <w:t>супрапериостальной</w:t>
      </w:r>
      <w:proofErr w:type="spellEnd"/>
      <w:r w:rsidRPr="00A400AF">
        <w:rPr>
          <w:rFonts w:ascii="Times New Roman" w:hAnsi="Times New Roman" w:cs="Times New Roman"/>
          <w:sz w:val="28"/>
          <w:szCs w:val="28"/>
        </w:rPr>
        <w:t xml:space="preserve"> подтяжки двух верхних третей лица и различных вариантов подтяжки кожи лица. Особые комбинации пластических процедур используют при наличии энофтальма. Его профилактика достигается путем применения следующих хирургических приемов: 1) усиление поддержки глазного яблока путем наружной </w:t>
      </w:r>
      <w:proofErr w:type="spellStart"/>
      <w:r w:rsidRPr="00A400AF">
        <w:rPr>
          <w:rFonts w:ascii="Times New Roman" w:hAnsi="Times New Roman" w:cs="Times New Roman"/>
          <w:sz w:val="28"/>
          <w:szCs w:val="28"/>
        </w:rPr>
        <w:t>кантопексии</w:t>
      </w:r>
      <w:proofErr w:type="spellEnd"/>
      <w:r w:rsidRPr="00A400AF">
        <w:rPr>
          <w:rFonts w:ascii="Times New Roman" w:hAnsi="Times New Roman" w:cs="Times New Roman"/>
          <w:sz w:val="28"/>
          <w:szCs w:val="28"/>
        </w:rPr>
        <w:t xml:space="preserve">; 2) вправление жировых грыж нижних век; 3) дополнительная поддержка нижнего орбитального жира за счет смещения мягких тканей верхнечелюстной области в краниальном направлении </w:t>
      </w:r>
      <w:proofErr w:type="gramStart"/>
      <w:r w:rsidRPr="00A400AF">
        <w:rPr>
          <w:rFonts w:ascii="Times New Roman" w:hAnsi="Times New Roman" w:cs="Times New Roman"/>
          <w:sz w:val="28"/>
          <w:szCs w:val="28"/>
        </w:rPr>
        <w:t>во время</w:t>
      </w:r>
      <w:proofErr w:type="gramEnd"/>
      <w:r w:rsidRPr="00A400AF">
        <w:rPr>
          <w:rFonts w:ascii="Times New Roman" w:hAnsi="Times New Roman" w:cs="Times New Roman"/>
          <w:sz w:val="28"/>
          <w:szCs w:val="28"/>
        </w:rPr>
        <w:t xml:space="preserve"> </w:t>
      </w:r>
      <w:proofErr w:type="spellStart"/>
      <w:r w:rsidRPr="00A400AF">
        <w:rPr>
          <w:rFonts w:ascii="Times New Roman" w:hAnsi="Times New Roman" w:cs="Times New Roman"/>
          <w:sz w:val="28"/>
          <w:szCs w:val="28"/>
        </w:rPr>
        <w:t>супрапериостальной</w:t>
      </w:r>
      <w:proofErr w:type="spellEnd"/>
      <w:r w:rsidRPr="00A400AF">
        <w:rPr>
          <w:rFonts w:ascii="Times New Roman" w:hAnsi="Times New Roman" w:cs="Times New Roman"/>
          <w:sz w:val="28"/>
          <w:szCs w:val="28"/>
        </w:rPr>
        <w:t xml:space="preserve"> подтяжки тканей верхних двух третей лица.</w:t>
      </w:r>
    </w:p>
    <w:p w:rsidR="00211C72" w:rsidRPr="00A400AF" w:rsidRDefault="00211C72" w:rsidP="00211C72">
      <w:pPr>
        <w:rPr>
          <w:rFonts w:ascii="Times New Roman" w:hAnsi="Times New Roman" w:cs="Times New Roman"/>
          <w:sz w:val="28"/>
          <w:szCs w:val="28"/>
        </w:rPr>
      </w:pP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 xml:space="preserve">Проблема устранения подглазничной борозды. Подглазничная борозда имеет возрастное происхождение, а ее </w:t>
      </w:r>
      <w:proofErr w:type="spellStart"/>
      <w:r w:rsidRPr="00A400AF">
        <w:rPr>
          <w:rFonts w:ascii="Times New Roman" w:hAnsi="Times New Roman" w:cs="Times New Roman"/>
          <w:sz w:val="28"/>
          <w:szCs w:val="28"/>
        </w:rPr>
        <w:t>гозникновение</w:t>
      </w:r>
      <w:proofErr w:type="spellEnd"/>
      <w:r w:rsidRPr="00A400AF">
        <w:rPr>
          <w:rFonts w:ascii="Times New Roman" w:hAnsi="Times New Roman" w:cs="Times New Roman"/>
          <w:sz w:val="28"/>
          <w:szCs w:val="28"/>
        </w:rPr>
        <w:t xml:space="preserve"> связано с опущением мягких тканей щеки, включая верхнечелюстную подкожную жировую клетчатку. В результате этого образуется косметический дефект, для устранения которого используют следующие типы операций: </w:t>
      </w: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1) перемещение верхнечелюстного жирового тела вверх за счет подтяжки ПМФС;</w:t>
      </w: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 xml:space="preserve"> 2) уменьшение жировых грыж нижних век за счет их вправления и наружной </w:t>
      </w:r>
      <w:proofErr w:type="spellStart"/>
      <w:r w:rsidRPr="00A400AF">
        <w:rPr>
          <w:rFonts w:ascii="Times New Roman" w:hAnsi="Times New Roman" w:cs="Times New Roman"/>
          <w:sz w:val="28"/>
          <w:szCs w:val="28"/>
        </w:rPr>
        <w:t>кантопексии</w:t>
      </w:r>
      <w:proofErr w:type="spellEnd"/>
      <w:r w:rsidRPr="00A400AF">
        <w:rPr>
          <w:rFonts w:ascii="Times New Roman" w:hAnsi="Times New Roman" w:cs="Times New Roman"/>
          <w:sz w:val="28"/>
          <w:szCs w:val="28"/>
        </w:rPr>
        <w:t xml:space="preserve">; </w:t>
      </w: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 xml:space="preserve">3) заполнение контурного дефекта тканей путем перемещения жировой клетчатки грыжевых </w:t>
      </w:r>
      <w:proofErr w:type="spellStart"/>
      <w:r w:rsidRPr="00A400AF">
        <w:rPr>
          <w:rFonts w:ascii="Times New Roman" w:hAnsi="Times New Roman" w:cs="Times New Roman"/>
          <w:sz w:val="28"/>
          <w:szCs w:val="28"/>
        </w:rPr>
        <w:t>выпячиваний</w:t>
      </w:r>
      <w:proofErr w:type="spellEnd"/>
      <w:r w:rsidRPr="00A400AF">
        <w:rPr>
          <w:rFonts w:ascii="Times New Roman" w:hAnsi="Times New Roman" w:cs="Times New Roman"/>
          <w:sz w:val="28"/>
          <w:szCs w:val="28"/>
        </w:rPr>
        <w:t xml:space="preserve"> в подглазничную борозду; </w:t>
      </w: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4) использование имплантата.</w:t>
      </w:r>
    </w:p>
    <w:p w:rsidR="00211C72" w:rsidRPr="00A400AF" w:rsidRDefault="00211C72" w:rsidP="00211C72">
      <w:pPr>
        <w:rPr>
          <w:rFonts w:ascii="Times New Roman" w:hAnsi="Times New Roman" w:cs="Times New Roman"/>
          <w:sz w:val="28"/>
          <w:szCs w:val="28"/>
        </w:rPr>
      </w:pP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 xml:space="preserve">Чаще всего в клинической практике используют технику подтяжки ПМФС с перемещением в зону подглазничной борозды мягких тканей, </w:t>
      </w:r>
      <w:r w:rsidRPr="00A400AF">
        <w:rPr>
          <w:rFonts w:ascii="Times New Roman" w:hAnsi="Times New Roman" w:cs="Times New Roman"/>
          <w:sz w:val="28"/>
          <w:szCs w:val="28"/>
        </w:rPr>
        <w:lastRenderedPageBreak/>
        <w:t xml:space="preserve">расположенных над верхней челюстью (в ходе выполнения </w:t>
      </w:r>
      <w:proofErr w:type="spellStart"/>
      <w:r w:rsidRPr="00A400AF">
        <w:rPr>
          <w:rFonts w:ascii="Times New Roman" w:hAnsi="Times New Roman" w:cs="Times New Roman"/>
          <w:sz w:val="28"/>
          <w:szCs w:val="28"/>
        </w:rPr>
        <w:t>супрапериостальной</w:t>
      </w:r>
      <w:proofErr w:type="spellEnd"/>
      <w:r w:rsidRPr="00A400AF">
        <w:rPr>
          <w:rFonts w:ascii="Times New Roman" w:hAnsi="Times New Roman" w:cs="Times New Roman"/>
          <w:sz w:val="28"/>
          <w:szCs w:val="28"/>
        </w:rPr>
        <w:t xml:space="preserve"> подтяжки тканей верхних двух третей лица). При этом контуры подглазничной борозды сглаживаются, а выбухание жировых тел уменьшается.</w:t>
      </w:r>
      <w:r w:rsidRPr="00A400AF">
        <w:rPr>
          <w:rFonts w:ascii="Times New Roman" w:hAnsi="Times New Roman" w:cs="Times New Roman"/>
          <w:sz w:val="28"/>
          <w:szCs w:val="28"/>
        </w:rPr>
        <w:br/>
      </w:r>
      <w:r w:rsidRPr="00A400AF">
        <w:rPr>
          <w:rFonts w:ascii="Times New Roman" w:hAnsi="Times New Roman" w:cs="Times New Roman"/>
          <w:sz w:val="28"/>
          <w:szCs w:val="28"/>
        </w:rPr>
        <w:br/>
      </w:r>
      <w:r w:rsidRPr="00A400AF">
        <w:rPr>
          <w:rFonts w:ascii="Times New Roman" w:hAnsi="Times New Roman" w:cs="Times New Roman"/>
          <w:sz w:val="28"/>
          <w:szCs w:val="28"/>
        </w:rPr>
        <w:t xml:space="preserve">Еще одним вариантом операции, направленной на сглаживание подглазничной складки, является перемещение клетчатки грыжевых жировых </w:t>
      </w:r>
      <w:proofErr w:type="spellStart"/>
      <w:r w:rsidRPr="00A400AF">
        <w:rPr>
          <w:rFonts w:ascii="Times New Roman" w:hAnsi="Times New Roman" w:cs="Times New Roman"/>
          <w:sz w:val="28"/>
          <w:szCs w:val="28"/>
        </w:rPr>
        <w:t>выпячиваний</w:t>
      </w:r>
      <w:proofErr w:type="spellEnd"/>
      <w:r w:rsidRPr="00A400AF">
        <w:rPr>
          <w:rFonts w:ascii="Times New Roman" w:hAnsi="Times New Roman" w:cs="Times New Roman"/>
          <w:sz w:val="28"/>
          <w:szCs w:val="28"/>
        </w:rPr>
        <w:t xml:space="preserve"> нижнего века. Данное вмешательство показано прежде всего при значительном птозе премолярно расположенных мягких тканей, часто сочетающемся с энофтальмом, когда нижний край глазницы отчетливо выступает под кожей. Удаление жировой ткани из грыжевых карманов может только усугубить эту картину. Решением данной проблемы является перемещение в каудальном направлении жировой ткани, выделенной из грыжевых карманов (на край глазницы) с ее фиксацией швами в этом положении. </w:t>
      </w: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 xml:space="preserve">Послеоперационное лечение. В конце операции глаза промывают изотоническим раствором натрия хлорида и закладывают за веки глазную мазь. На 2 ч накладывают охлаждающие </w:t>
      </w:r>
      <w:proofErr w:type="spellStart"/>
      <w:r w:rsidRPr="00A400AF">
        <w:rPr>
          <w:rFonts w:ascii="Times New Roman" w:hAnsi="Times New Roman" w:cs="Times New Roman"/>
          <w:sz w:val="28"/>
          <w:szCs w:val="28"/>
        </w:rPr>
        <w:t>гелесодержащие</w:t>
      </w:r>
      <w:proofErr w:type="spellEnd"/>
      <w:r w:rsidRPr="00A400AF">
        <w:rPr>
          <w:rFonts w:ascii="Times New Roman" w:hAnsi="Times New Roman" w:cs="Times New Roman"/>
          <w:sz w:val="28"/>
          <w:szCs w:val="28"/>
        </w:rPr>
        <w:t xml:space="preserve"> маски. Во избежание </w:t>
      </w:r>
      <w:proofErr w:type="spellStart"/>
      <w:r w:rsidRPr="00A400AF">
        <w:rPr>
          <w:rFonts w:ascii="Times New Roman" w:hAnsi="Times New Roman" w:cs="Times New Roman"/>
          <w:sz w:val="28"/>
          <w:szCs w:val="28"/>
        </w:rPr>
        <w:t>эпителизации</w:t>
      </w:r>
      <w:proofErr w:type="spellEnd"/>
      <w:r w:rsidRPr="00A400AF">
        <w:rPr>
          <w:rFonts w:ascii="Times New Roman" w:hAnsi="Times New Roman" w:cs="Times New Roman"/>
          <w:sz w:val="28"/>
          <w:szCs w:val="28"/>
        </w:rPr>
        <w:t xml:space="preserve"> каналов вокруг шовных нитей последние снимают на 3—5-й день. Все корочки по ходу швов отходят к концу недели, и на 10-й день больным разрешают накладывать макияж. </w:t>
      </w: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 xml:space="preserve">В некоторых случаях нить временного фиксирующего шва, накладываемого за край нижнего века в начале операции, фиксируют пластырем на лбу в положении умеренной подтяжки края нижнего века. Это является еще одной мерой, направленной на профилактику </w:t>
      </w:r>
      <w:proofErr w:type="spellStart"/>
      <w:r w:rsidRPr="00A400AF">
        <w:rPr>
          <w:rFonts w:ascii="Times New Roman" w:hAnsi="Times New Roman" w:cs="Times New Roman"/>
          <w:sz w:val="28"/>
          <w:szCs w:val="28"/>
        </w:rPr>
        <w:t>эктропиона</w:t>
      </w:r>
      <w:proofErr w:type="spellEnd"/>
      <w:r w:rsidRPr="00A400AF">
        <w:rPr>
          <w:rFonts w:ascii="Times New Roman" w:hAnsi="Times New Roman" w:cs="Times New Roman"/>
          <w:sz w:val="28"/>
          <w:szCs w:val="28"/>
        </w:rPr>
        <w:t>. Шов снимают утром следующего дня.</w:t>
      </w: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drawing>
          <wp:inline distT="0" distB="0" distL="0" distR="0">
            <wp:extent cx="3813175" cy="1828800"/>
            <wp:effectExtent l="0" t="0" r="0" b="0"/>
            <wp:docPr id="5" name="Рисунок 5" descr="Схема вправления жировых грыж нижних век из трансконъюнктивального доступ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хема вправления жировых грыж нижних век из трансконъюнктивального доступа.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3175" cy="1828800"/>
                    </a:xfrm>
                    <a:prstGeom prst="rect">
                      <a:avLst/>
                    </a:prstGeom>
                    <a:noFill/>
                    <a:ln>
                      <a:noFill/>
                    </a:ln>
                  </pic:spPr>
                </pic:pic>
              </a:graphicData>
            </a:graphic>
          </wp:inline>
        </w:drawing>
      </w: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 xml:space="preserve">Схема вправления жировых грыж нижних век из </w:t>
      </w:r>
      <w:proofErr w:type="spellStart"/>
      <w:r w:rsidRPr="00A400AF">
        <w:rPr>
          <w:rFonts w:ascii="Times New Roman" w:hAnsi="Times New Roman" w:cs="Times New Roman"/>
          <w:sz w:val="28"/>
          <w:szCs w:val="28"/>
        </w:rPr>
        <w:t>трансконъюнктивального</w:t>
      </w:r>
      <w:proofErr w:type="spellEnd"/>
      <w:r w:rsidRPr="00A400AF">
        <w:rPr>
          <w:rFonts w:ascii="Times New Roman" w:hAnsi="Times New Roman" w:cs="Times New Roman"/>
          <w:sz w:val="28"/>
          <w:szCs w:val="28"/>
        </w:rPr>
        <w:t xml:space="preserve"> доступа. а — </w:t>
      </w:r>
      <w:proofErr w:type="spellStart"/>
      <w:r w:rsidRPr="00A400AF">
        <w:rPr>
          <w:rFonts w:ascii="Times New Roman" w:hAnsi="Times New Roman" w:cs="Times New Roman"/>
          <w:sz w:val="28"/>
          <w:szCs w:val="28"/>
        </w:rPr>
        <w:t>трансконъюнктивальный</w:t>
      </w:r>
      <w:proofErr w:type="spellEnd"/>
      <w:r w:rsidRPr="00A400AF">
        <w:rPr>
          <w:rFonts w:ascii="Times New Roman" w:hAnsi="Times New Roman" w:cs="Times New Roman"/>
          <w:sz w:val="28"/>
          <w:szCs w:val="28"/>
        </w:rPr>
        <w:t xml:space="preserve"> доступ к внутриорбитальной жировой клетчатке; б — состояние после наложения шва между </w:t>
      </w:r>
      <w:proofErr w:type="spellStart"/>
      <w:r w:rsidRPr="00A400AF">
        <w:rPr>
          <w:rFonts w:ascii="Times New Roman" w:hAnsi="Times New Roman" w:cs="Times New Roman"/>
          <w:sz w:val="28"/>
          <w:szCs w:val="28"/>
        </w:rPr>
        <w:t>капсулопальпебральной</w:t>
      </w:r>
      <w:proofErr w:type="spellEnd"/>
      <w:r w:rsidRPr="00A400AF">
        <w:rPr>
          <w:rFonts w:ascii="Times New Roman" w:hAnsi="Times New Roman" w:cs="Times New Roman"/>
          <w:sz w:val="28"/>
          <w:szCs w:val="28"/>
        </w:rPr>
        <w:t xml:space="preserve"> фасцией и нижним краем глазницы. 1 — конъюнктива; 2 — нижняя </w:t>
      </w:r>
      <w:proofErr w:type="spellStart"/>
      <w:r w:rsidRPr="00A400AF">
        <w:rPr>
          <w:rFonts w:ascii="Times New Roman" w:hAnsi="Times New Roman" w:cs="Times New Roman"/>
          <w:sz w:val="28"/>
          <w:szCs w:val="28"/>
        </w:rPr>
        <w:t>тарзальная</w:t>
      </w:r>
      <w:proofErr w:type="spellEnd"/>
      <w:r w:rsidRPr="00A400AF">
        <w:rPr>
          <w:rFonts w:ascii="Times New Roman" w:hAnsi="Times New Roman" w:cs="Times New Roman"/>
          <w:sz w:val="28"/>
          <w:szCs w:val="28"/>
        </w:rPr>
        <w:t xml:space="preserve"> мышца; 3 — </w:t>
      </w:r>
      <w:proofErr w:type="spellStart"/>
      <w:r w:rsidRPr="00A400AF">
        <w:rPr>
          <w:rFonts w:ascii="Times New Roman" w:hAnsi="Times New Roman" w:cs="Times New Roman"/>
          <w:sz w:val="28"/>
          <w:szCs w:val="28"/>
        </w:rPr>
        <w:t>капсулопальпебральная</w:t>
      </w:r>
      <w:proofErr w:type="spellEnd"/>
      <w:r w:rsidRPr="00A400AF">
        <w:rPr>
          <w:rFonts w:ascii="Times New Roman" w:hAnsi="Times New Roman" w:cs="Times New Roman"/>
          <w:sz w:val="28"/>
          <w:szCs w:val="28"/>
        </w:rPr>
        <w:t xml:space="preserve"> </w:t>
      </w:r>
      <w:r w:rsidRPr="00A400AF">
        <w:rPr>
          <w:rFonts w:ascii="Times New Roman" w:hAnsi="Times New Roman" w:cs="Times New Roman"/>
          <w:sz w:val="28"/>
          <w:szCs w:val="28"/>
        </w:rPr>
        <w:lastRenderedPageBreak/>
        <w:t xml:space="preserve">фасция; 4 — жировая грыжа; 5 — </w:t>
      </w:r>
      <w:proofErr w:type="spellStart"/>
      <w:r w:rsidRPr="00A400AF">
        <w:rPr>
          <w:rFonts w:ascii="Times New Roman" w:hAnsi="Times New Roman" w:cs="Times New Roman"/>
          <w:sz w:val="28"/>
          <w:szCs w:val="28"/>
        </w:rPr>
        <w:t>трансконъюнктивальный</w:t>
      </w:r>
      <w:proofErr w:type="spellEnd"/>
      <w:r w:rsidRPr="00A400AF">
        <w:rPr>
          <w:rFonts w:ascii="Times New Roman" w:hAnsi="Times New Roman" w:cs="Times New Roman"/>
          <w:sz w:val="28"/>
          <w:szCs w:val="28"/>
        </w:rPr>
        <w:t xml:space="preserve"> разрез; б — место шва. Стрелки показывают направление смешения </w:t>
      </w:r>
      <w:proofErr w:type="spellStart"/>
      <w:r w:rsidRPr="00A400AF">
        <w:rPr>
          <w:rFonts w:ascii="Times New Roman" w:hAnsi="Times New Roman" w:cs="Times New Roman"/>
          <w:sz w:val="28"/>
          <w:szCs w:val="28"/>
        </w:rPr>
        <w:t>внутриглазничных</w:t>
      </w:r>
      <w:proofErr w:type="spellEnd"/>
      <w:r w:rsidRPr="00A400AF">
        <w:rPr>
          <w:rFonts w:ascii="Times New Roman" w:hAnsi="Times New Roman" w:cs="Times New Roman"/>
          <w:sz w:val="28"/>
          <w:szCs w:val="28"/>
        </w:rPr>
        <w:t xml:space="preserve"> анатомических образований.</w:t>
      </w:r>
    </w:p>
    <w:p w:rsidR="00211C72" w:rsidRPr="00A400AF" w:rsidRDefault="00211C72" w:rsidP="00211C72">
      <w:pPr>
        <w:rPr>
          <w:rFonts w:ascii="Times New Roman" w:hAnsi="Times New Roman" w:cs="Times New Roman"/>
          <w:sz w:val="28"/>
          <w:szCs w:val="28"/>
        </w:rPr>
      </w:pPr>
      <w:r w:rsidRPr="00A400AF">
        <w:rPr>
          <w:rFonts w:ascii="Times New Roman" w:hAnsi="Times New Roman" w:cs="Times New Roman"/>
          <w:sz w:val="28"/>
          <w:szCs w:val="28"/>
        </w:rPr>
        <w:t xml:space="preserve"> </w:t>
      </w:r>
    </w:p>
    <w:p w:rsidR="00211C72" w:rsidRPr="00A400AF" w:rsidRDefault="00211C72" w:rsidP="00211C72">
      <w:pPr>
        <w:jc w:val="center"/>
        <w:rPr>
          <w:rFonts w:ascii="Times New Roman" w:hAnsi="Times New Roman" w:cs="Times New Roman"/>
          <w:sz w:val="28"/>
          <w:szCs w:val="28"/>
        </w:rPr>
      </w:pPr>
      <w:r w:rsidRPr="00A400AF">
        <w:rPr>
          <w:rFonts w:ascii="Times New Roman" w:hAnsi="Times New Roman" w:cs="Times New Roman"/>
          <w:sz w:val="28"/>
          <w:szCs w:val="28"/>
        </w:rPr>
        <w:t>ОСЛОЖНЕНИЯ</w:t>
      </w:r>
    </w:p>
    <w:p w:rsidR="00A400AF" w:rsidRPr="00A400AF" w:rsidRDefault="00211C72" w:rsidP="009C0B34">
      <w:pPr>
        <w:rPr>
          <w:rFonts w:ascii="Times New Roman" w:hAnsi="Times New Roman" w:cs="Times New Roman"/>
          <w:sz w:val="28"/>
          <w:szCs w:val="28"/>
        </w:rPr>
      </w:pPr>
      <w:proofErr w:type="spellStart"/>
      <w:r w:rsidRPr="00A400AF">
        <w:rPr>
          <w:rFonts w:ascii="Times New Roman" w:hAnsi="Times New Roman" w:cs="Times New Roman"/>
          <w:sz w:val="28"/>
          <w:szCs w:val="28"/>
        </w:rPr>
        <w:t>Эктропион</w:t>
      </w:r>
      <w:proofErr w:type="spellEnd"/>
      <w:r w:rsidRPr="00A400AF">
        <w:rPr>
          <w:rFonts w:ascii="Times New Roman" w:hAnsi="Times New Roman" w:cs="Times New Roman"/>
          <w:sz w:val="28"/>
          <w:szCs w:val="28"/>
        </w:rPr>
        <w:t xml:space="preserve">. Наличие открытых участков склеры как результат иссечения избыточного количества кожи и последующей деформации века может привести к развитию </w:t>
      </w:r>
      <w:proofErr w:type="spellStart"/>
      <w:r w:rsidRPr="00A400AF">
        <w:rPr>
          <w:rFonts w:ascii="Times New Roman" w:hAnsi="Times New Roman" w:cs="Times New Roman"/>
          <w:sz w:val="28"/>
          <w:szCs w:val="28"/>
        </w:rPr>
        <w:t>эктропиона</w:t>
      </w:r>
      <w:proofErr w:type="spellEnd"/>
      <w:r w:rsidRPr="00A400AF">
        <w:rPr>
          <w:rFonts w:ascii="Times New Roman" w:hAnsi="Times New Roman" w:cs="Times New Roman"/>
          <w:sz w:val="28"/>
          <w:szCs w:val="28"/>
        </w:rPr>
        <w:t xml:space="preserve">, который является наиболее частым осложнением блефаропластики. Если недостаток кожи обнаружен на операционном столе, то целесообразна пластика дефекта полнослойным кожным лоскутом, взятым с верхнего века. Если проблема констатирована после вмешательства, то возможно консервативное лечение: активная гимнастика и массаж для повышения тонуса круговой мышцы глаза, а также наложение поддерживающих швов на веко. При сохраняющемся и выраженном </w:t>
      </w:r>
      <w:proofErr w:type="spellStart"/>
      <w:r w:rsidRPr="00A400AF">
        <w:rPr>
          <w:rFonts w:ascii="Times New Roman" w:hAnsi="Times New Roman" w:cs="Times New Roman"/>
          <w:sz w:val="28"/>
          <w:szCs w:val="28"/>
        </w:rPr>
        <w:t>эктропионе</w:t>
      </w:r>
      <w:proofErr w:type="spellEnd"/>
      <w:r w:rsidRPr="00A400AF">
        <w:rPr>
          <w:rFonts w:ascii="Times New Roman" w:hAnsi="Times New Roman" w:cs="Times New Roman"/>
          <w:sz w:val="28"/>
          <w:szCs w:val="28"/>
        </w:rPr>
        <w:t xml:space="preserve"> требуется хирургическая коррекция. </w:t>
      </w:r>
    </w:p>
    <w:p w:rsidR="00A400AF" w:rsidRPr="00A400AF" w:rsidRDefault="00211C72" w:rsidP="009C0B34">
      <w:pPr>
        <w:rPr>
          <w:rFonts w:ascii="Times New Roman" w:hAnsi="Times New Roman" w:cs="Times New Roman"/>
          <w:sz w:val="28"/>
          <w:szCs w:val="28"/>
        </w:rPr>
      </w:pPr>
      <w:r w:rsidRPr="00A400AF">
        <w:rPr>
          <w:rFonts w:ascii="Times New Roman" w:hAnsi="Times New Roman" w:cs="Times New Roman"/>
          <w:sz w:val="28"/>
          <w:szCs w:val="28"/>
        </w:rPr>
        <w:t xml:space="preserve">Одним из эффективных методов профилактики </w:t>
      </w:r>
      <w:proofErr w:type="spellStart"/>
      <w:r w:rsidRPr="00A400AF">
        <w:rPr>
          <w:rFonts w:ascii="Times New Roman" w:hAnsi="Times New Roman" w:cs="Times New Roman"/>
          <w:sz w:val="28"/>
          <w:szCs w:val="28"/>
        </w:rPr>
        <w:t>эктропиона</w:t>
      </w:r>
      <w:proofErr w:type="spellEnd"/>
      <w:r w:rsidRPr="00A400AF">
        <w:rPr>
          <w:rFonts w:ascii="Times New Roman" w:hAnsi="Times New Roman" w:cs="Times New Roman"/>
          <w:sz w:val="28"/>
          <w:szCs w:val="28"/>
        </w:rPr>
        <w:t xml:space="preserve"> является выполнение пациентом в послеоперационном периоде специальных упражнений. Пациент фиксирует указательными пальцами края нижних век и осторожно поднимает их вверх, одновременно «закатывая» глаза. Веки удерживают в смещенном положении в течение нескольких секунд, после чего отпускают. Данную процедуру начинают с 3-го дня после операции (по 3—4 упражнения 5 раз в день в течение первых 2 </w:t>
      </w:r>
      <w:proofErr w:type="spellStart"/>
      <w:r w:rsidRPr="00A400AF">
        <w:rPr>
          <w:rFonts w:ascii="Times New Roman" w:hAnsi="Times New Roman" w:cs="Times New Roman"/>
          <w:sz w:val="28"/>
          <w:szCs w:val="28"/>
        </w:rPr>
        <w:t>нед</w:t>
      </w:r>
      <w:proofErr w:type="spellEnd"/>
      <w:r w:rsidRPr="00A400AF">
        <w:rPr>
          <w:rFonts w:ascii="Times New Roman" w:hAnsi="Times New Roman" w:cs="Times New Roman"/>
          <w:sz w:val="28"/>
          <w:szCs w:val="28"/>
        </w:rPr>
        <w:t xml:space="preserve">). </w:t>
      </w:r>
    </w:p>
    <w:p w:rsidR="00A400AF" w:rsidRPr="00A400AF" w:rsidRDefault="00211C72" w:rsidP="009C0B34">
      <w:pPr>
        <w:rPr>
          <w:rFonts w:ascii="Times New Roman" w:hAnsi="Times New Roman" w:cs="Times New Roman"/>
          <w:sz w:val="28"/>
          <w:szCs w:val="28"/>
        </w:rPr>
      </w:pPr>
      <w:r w:rsidRPr="00A400AF">
        <w:rPr>
          <w:rFonts w:ascii="Times New Roman" w:hAnsi="Times New Roman" w:cs="Times New Roman"/>
          <w:sz w:val="28"/>
          <w:szCs w:val="28"/>
        </w:rPr>
        <w:t xml:space="preserve">Подкожная гематома. Гематома, обнаруженная в послеоперационном периоде, редко требует активного вмешательства. Чаще всего кровь удается удалить путем пункции, реже — раздвинув края раны на небольшом участке. Показанием к срочной операции является напряженная гематома, связанная с кровотечением из относительно крупного сосуда. </w:t>
      </w:r>
      <w:proofErr w:type="spellStart"/>
      <w:r w:rsidRPr="00A400AF">
        <w:rPr>
          <w:rFonts w:ascii="Times New Roman" w:hAnsi="Times New Roman" w:cs="Times New Roman"/>
          <w:sz w:val="28"/>
          <w:szCs w:val="28"/>
        </w:rPr>
        <w:t>Неудаленные</w:t>
      </w:r>
      <w:proofErr w:type="spellEnd"/>
      <w:r w:rsidRPr="00A400AF">
        <w:rPr>
          <w:rFonts w:ascii="Times New Roman" w:hAnsi="Times New Roman" w:cs="Times New Roman"/>
          <w:sz w:val="28"/>
          <w:szCs w:val="28"/>
        </w:rPr>
        <w:t xml:space="preserve"> гематомы способствуют избыточному рубцеванию тканей с уплотнением век и образованием длительно не рассасывающихся плотных узлов под кожей.</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 xml:space="preserve">Слезоточивость обусловлена смещением слезных точек кнаружи в результате отека. </w:t>
      </w:r>
      <w:proofErr w:type="spellStart"/>
      <w:r w:rsidRPr="00A400AF">
        <w:rPr>
          <w:rFonts w:ascii="Times New Roman" w:hAnsi="Times New Roman" w:cs="Times New Roman"/>
          <w:sz w:val="28"/>
          <w:szCs w:val="28"/>
        </w:rPr>
        <w:t>Ддителыьая</w:t>
      </w:r>
      <w:proofErr w:type="spellEnd"/>
      <w:r w:rsidRPr="00A400AF">
        <w:rPr>
          <w:rFonts w:ascii="Times New Roman" w:hAnsi="Times New Roman" w:cs="Times New Roman"/>
          <w:sz w:val="28"/>
          <w:szCs w:val="28"/>
        </w:rPr>
        <w:t xml:space="preserve"> слезоточивость может быть </w:t>
      </w:r>
      <w:proofErr w:type="spellStart"/>
      <w:r w:rsidRPr="00A400AF">
        <w:rPr>
          <w:rFonts w:ascii="Times New Roman" w:hAnsi="Times New Roman" w:cs="Times New Roman"/>
          <w:sz w:val="28"/>
          <w:szCs w:val="28"/>
        </w:rPr>
        <w:t>вызваш</w:t>
      </w:r>
      <w:proofErr w:type="spellEnd"/>
      <w:r w:rsidRPr="00A400AF">
        <w:rPr>
          <w:rFonts w:ascii="Times New Roman" w:hAnsi="Times New Roman" w:cs="Times New Roman"/>
          <w:sz w:val="28"/>
          <w:szCs w:val="28"/>
        </w:rPr>
        <w:t xml:space="preserve"> сужением канальцев в результате рубцевания тканей. Эго осложнение возникает при грубом </w:t>
      </w:r>
      <w:proofErr w:type="spellStart"/>
      <w:r w:rsidRPr="00A400AF">
        <w:rPr>
          <w:rFonts w:ascii="Times New Roman" w:hAnsi="Times New Roman" w:cs="Times New Roman"/>
          <w:sz w:val="28"/>
          <w:szCs w:val="28"/>
        </w:rPr>
        <w:t>обращеши</w:t>
      </w:r>
      <w:proofErr w:type="spellEnd"/>
      <w:r w:rsidRPr="00A400AF">
        <w:rPr>
          <w:rFonts w:ascii="Times New Roman" w:hAnsi="Times New Roman" w:cs="Times New Roman"/>
          <w:sz w:val="28"/>
          <w:szCs w:val="28"/>
        </w:rPr>
        <w:t xml:space="preserve"> с тканями, в частности с круговой мышцей и </w:t>
      </w:r>
      <w:proofErr w:type="spellStart"/>
      <w:r w:rsidRPr="00A400AF">
        <w:rPr>
          <w:rFonts w:ascii="Times New Roman" w:hAnsi="Times New Roman" w:cs="Times New Roman"/>
          <w:sz w:val="28"/>
          <w:szCs w:val="28"/>
        </w:rPr>
        <w:t>капсулопальпебральной</w:t>
      </w:r>
      <w:proofErr w:type="spellEnd"/>
      <w:r w:rsidRPr="00A400AF">
        <w:rPr>
          <w:rFonts w:ascii="Times New Roman" w:hAnsi="Times New Roman" w:cs="Times New Roman"/>
          <w:sz w:val="28"/>
          <w:szCs w:val="28"/>
        </w:rPr>
        <w:t xml:space="preserve"> фасцией в области внутреннего угла глаза</w:t>
      </w:r>
      <w:r w:rsidRPr="00A400AF">
        <w:rPr>
          <w:rFonts w:ascii="Times New Roman" w:hAnsi="Times New Roman" w:cs="Times New Roman"/>
          <w:sz w:val="28"/>
          <w:szCs w:val="28"/>
        </w:rPr>
        <w:t>.</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 xml:space="preserve"> Диплопия может возникать через несколько часов после операции и является следствием нарушения функции двигательных мышц глазного яблока. Чаще всего страдает нижняя косая мышца, что происходит при вмешательстве в глубоких слоях век (например, при вправлении или уменьшении объема </w:t>
      </w:r>
      <w:r w:rsidRPr="00A400AF">
        <w:rPr>
          <w:rFonts w:ascii="Times New Roman" w:hAnsi="Times New Roman" w:cs="Times New Roman"/>
          <w:sz w:val="28"/>
          <w:szCs w:val="28"/>
        </w:rPr>
        <w:lastRenderedPageBreak/>
        <w:t xml:space="preserve">жировых грыж). Данный симптом самостоятельно проходит в течение 2—3 </w:t>
      </w:r>
      <w:proofErr w:type="spellStart"/>
      <w:r w:rsidRPr="00A400AF">
        <w:rPr>
          <w:rFonts w:ascii="Times New Roman" w:hAnsi="Times New Roman" w:cs="Times New Roman"/>
          <w:sz w:val="28"/>
          <w:szCs w:val="28"/>
        </w:rPr>
        <w:t>нед</w:t>
      </w:r>
      <w:proofErr w:type="spellEnd"/>
      <w:r w:rsidRPr="00A400AF">
        <w:rPr>
          <w:rFonts w:ascii="Times New Roman" w:hAnsi="Times New Roman" w:cs="Times New Roman"/>
          <w:sz w:val="28"/>
          <w:szCs w:val="28"/>
        </w:rPr>
        <w:t xml:space="preserve">. </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 xml:space="preserve">Сухой </w:t>
      </w:r>
      <w:proofErr w:type="spellStart"/>
      <w:r w:rsidRPr="00A400AF">
        <w:rPr>
          <w:rFonts w:ascii="Times New Roman" w:hAnsi="Times New Roman" w:cs="Times New Roman"/>
          <w:sz w:val="28"/>
          <w:szCs w:val="28"/>
        </w:rPr>
        <w:t>кератоконъюнктивит</w:t>
      </w:r>
      <w:proofErr w:type="spellEnd"/>
      <w:r w:rsidRPr="00A400AF">
        <w:rPr>
          <w:rFonts w:ascii="Times New Roman" w:hAnsi="Times New Roman" w:cs="Times New Roman"/>
          <w:sz w:val="28"/>
          <w:szCs w:val="28"/>
        </w:rPr>
        <w:t xml:space="preserve"> — очень редкое осложнение, которое не является прямым следствием операции, но может быть ею спровоцировано. Лечение конъюнктивита заключается в длительном применении специальных глазных капель — «искусственных слез». Ретробульбарная гематома проявляется болью, выпячиванием и ограничением движений глазного яблока с уплотнением тканей вследствие повреждения относительно крупного сосуда. В этих случаях необходимы осмотр офтальмологом, контроль за кровообращением в сетчатке, тонометрия с последующей выработкой плана лечения.</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 xml:space="preserve">Ретробульбарная гематома проявляется болью, выпячиванием и ограничением движений глазного яблока с уплотнением тканей вследствие повреждения относительно крупного сосуда. В этих случаях необходимы осмотр офтальмологом, контроль за кровообращением в сетчатке, тонометрия с последующей выработкой плана лечения. </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 xml:space="preserve">Последнее, как правило, начинают с декомпрессии линии швов. При необходимости выполняют ревизию раны. Во всех случаях назначают </w:t>
      </w:r>
      <w:proofErr w:type="spellStart"/>
      <w:r w:rsidRPr="00A400AF">
        <w:rPr>
          <w:rFonts w:ascii="Times New Roman" w:hAnsi="Times New Roman" w:cs="Times New Roman"/>
          <w:sz w:val="28"/>
          <w:szCs w:val="28"/>
        </w:rPr>
        <w:t>противоотечную</w:t>
      </w:r>
      <w:proofErr w:type="spellEnd"/>
      <w:r w:rsidRPr="00A400AF">
        <w:rPr>
          <w:rFonts w:ascii="Times New Roman" w:hAnsi="Times New Roman" w:cs="Times New Roman"/>
          <w:sz w:val="28"/>
          <w:szCs w:val="28"/>
        </w:rPr>
        <w:t xml:space="preserve"> </w:t>
      </w:r>
      <w:proofErr w:type="spellStart"/>
      <w:r w:rsidRPr="00A400AF">
        <w:rPr>
          <w:rFonts w:ascii="Times New Roman" w:hAnsi="Times New Roman" w:cs="Times New Roman"/>
          <w:sz w:val="28"/>
          <w:szCs w:val="28"/>
        </w:rPr>
        <w:t>инфузионную</w:t>
      </w:r>
      <w:proofErr w:type="spellEnd"/>
      <w:r w:rsidRPr="00A400AF">
        <w:rPr>
          <w:rFonts w:ascii="Times New Roman" w:hAnsi="Times New Roman" w:cs="Times New Roman"/>
          <w:sz w:val="28"/>
          <w:szCs w:val="28"/>
        </w:rPr>
        <w:t xml:space="preserve"> терапию. В редких случаях при нарастании </w:t>
      </w:r>
      <w:proofErr w:type="spellStart"/>
      <w:r w:rsidRPr="00A400AF">
        <w:rPr>
          <w:rFonts w:ascii="Times New Roman" w:hAnsi="Times New Roman" w:cs="Times New Roman"/>
          <w:sz w:val="28"/>
          <w:szCs w:val="28"/>
        </w:rPr>
        <w:t>внугриорбитального</w:t>
      </w:r>
      <w:proofErr w:type="spellEnd"/>
      <w:r w:rsidRPr="00A400AF">
        <w:rPr>
          <w:rFonts w:ascii="Times New Roman" w:hAnsi="Times New Roman" w:cs="Times New Roman"/>
          <w:sz w:val="28"/>
          <w:szCs w:val="28"/>
        </w:rPr>
        <w:t xml:space="preserve"> давления может возникнуть временная потеря зрения, в более тяжелой ситуации может произойти тромбоз артерий сетчатки и развиться острая глаукома. </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Хирургические вмешательства на веках являются в омолаживающей хирургии лица технически наиболее тонкими и сложными. Планируя их, хирург должен помнить, что универсального метода устранения косметических дефектов век не существует. Сделать правильный выбор и реализовать разработанный для каждого пациента план операции помогает использование следующих принципов:</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 xml:space="preserve">1) тщательный предоперационный анализ существующих деформаций; </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 xml:space="preserve">2) установление сопутствующих проблем (нарушения зрения, тики, опущение век и пр.); </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 xml:space="preserve">3) четкое представление о том, что операция даст, а чего не даст, и выбор того варианта вмешательства, который будет максимально эффективен для устранения деформации; </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 xml:space="preserve">4) одна и та же техника операции не может быть использована для всех пациентов; </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lastRenderedPageBreak/>
        <w:t xml:space="preserve">5) важнейшим правилом блефаропластики является симметричность в разрезах кожи и объемах удаления жировой ткани; если хирург удаляет кожи меньше, чем следовало бы, то пусть это будет с обеих сторон, а не с одной; объяснить это пациенту будет возможно; если же это будет лишь с одной стороны, то пациента не удовлетворят никакие объяснения; </w:t>
      </w:r>
    </w:p>
    <w:p w:rsidR="00A400AF" w:rsidRPr="00A400AF" w:rsidRDefault="00A400AF" w:rsidP="00A400AF">
      <w:pPr>
        <w:rPr>
          <w:rFonts w:ascii="Times New Roman" w:hAnsi="Times New Roman" w:cs="Times New Roman"/>
          <w:sz w:val="28"/>
          <w:szCs w:val="28"/>
        </w:rPr>
      </w:pPr>
      <w:r w:rsidRPr="00A400AF">
        <w:rPr>
          <w:rFonts w:ascii="Times New Roman" w:hAnsi="Times New Roman" w:cs="Times New Roman"/>
          <w:sz w:val="28"/>
          <w:szCs w:val="28"/>
        </w:rPr>
        <w:t xml:space="preserve">6) при повторной </w:t>
      </w:r>
      <w:proofErr w:type="spellStart"/>
      <w:r w:rsidRPr="00A400AF">
        <w:rPr>
          <w:rFonts w:ascii="Times New Roman" w:hAnsi="Times New Roman" w:cs="Times New Roman"/>
          <w:sz w:val="28"/>
          <w:szCs w:val="28"/>
        </w:rPr>
        <w:t>блефаропластике</w:t>
      </w:r>
      <w:proofErr w:type="spellEnd"/>
      <w:r w:rsidRPr="00A400AF">
        <w:rPr>
          <w:rFonts w:ascii="Times New Roman" w:hAnsi="Times New Roman" w:cs="Times New Roman"/>
          <w:sz w:val="28"/>
          <w:szCs w:val="28"/>
        </w:rPr>
        <w:t xml:space="preserve"> целесообразна </w:t>
      </w:r>
      <w:proofErr w:type="spellStart"/>
      <w:r w:rsidRPr="00A400AF">
        <w:rPr>
          <w:rFonts w:ascii="Times New Roman" w:hAnsi="Times New Roman" w:cs="Times New Roman"/>
          <w:sz w:val="28"/>
          <w:szCs w:val="28"/>
        </w:rPr>
        <w:t>ультраконсервативность</w:t>
      </w:r>
      <w:proofErr w:type="spellEnd"/>
      <w:r w:rsidRPr="00A400AF">
        <w:rPr>
          <w:rFonts w:ascii="Times New Roman" w:hAnsi="Times New Roman" w:cs="Times New Roman"/>
          <w:sz w:val="28"/>
          <w:szCs w:val="28"/>
        </w:rPr>
        <w:t xml:space="preserve"> в удалении жировой ткани и участков кожи.</w:t>
      </w:r>
      <w:r w:rsidRPr="00A400AF">
        <w:rPr>
          <w:rFonts w:ascii="Times New Roman" w:hAnsi="Times New Roman" w:cs="Times New Roman"/>
          <w:sz w:val="28"/>
          <w:szCs w:val="28"/>
        </w:rPr>
        <w:br/>
      </w:r>
      <w:r w:rsidRPr="00A400AF">
        <w:rPr>
          <w:rFonts w:ascii="Times New Roman" w:hAnsi="Times New Roman" w:cs="Times New Roman"/>
          <w:sz w:val="28"/>
          <w:szCs w:val="28"/>
        </w:rPr>
        <w:br/>
      </w:r>
    </w:p>
    <w:p w:rsidR="00A400AF" w:rsidRPr="00A400AF" w:rsidRDefault="00A400AF" w:rsidP="00A400AF">
      <w:pPr>
        <w:rPr>
          <w:rFonts w:ascii="Times New Roman" w:hAnsi="Times New Roman" w:cs="Times New Roman"/>
          <w:sz w:val="28"/>
          <w:szCs w:val="28"/>
        </w:rPr>
      </w:pPr>
    </w:p>
    <w:p w:rsidR="00A400AF" w:rsidRPr="00A400AF" w:rsidRDefault="00A400AF" w:rsidP="00A400AF">
      <w:pPr>
        <w:rPr>
          <w:rFonts w:ascii="Times New Roman" w:hAnsi="Times New Roman" w:cs="Times New Roman"/>
          <w:sz w:val="28"/>
          <w:szCs w:val="28"/>
        </w:rPr>
      </w:pPr>
    </w:p>
    <w:p w:rsidR="00A400AF" w:rsidRPr="00A400AF" w:rsidRDefault="00A400AF" w:rsidP="00A400AF">
      <w:pPr>
        <w:rPr>
          <w:rFonts w:ascii="Times New Roman" w:hAnsi="Times New Roman" w:cs="Times New Roman"/>
          <w:sz w:val="28"/>
          <w:szCs w:val="28"/>
        </w:rPr>
      </w:pPr>
    </w:p>
    <w:p w:rsidR="00A400AF" w:rsidRPr="00A400AF" w:rsidRDefault="00A400AF" w:rsidP="00A400AF">
      <w:pPr>
        <w:rPr>
          <w:rFonts w:ascii="Times New Roman" w:hAnsi="Times New Roman" w:cs="Times New Roman"/>
          <w:sz w:val="28"/>
          <w:szCs w:val="28"/>
        </w:rPr>
      </w:pPr>
    </w:p>
    <w:p w:rsidR="00A400AF" w:rsidRPr="00A400AF" w:rsidRDefault="00A400AF" w:rsidP="00A400AF">
      <w:pPr>
        <w:rPr>
          <w:rFonts w:ascii="Times New Roman" w:hAnsi="Times New Roman" w:cs="Times New Roman"/>
          <w:sz w:val="28"/>
          <w:szCs w:val="28"/>
        </w:rPr>
      </w:pPr>
    </w:p>
    <w:p w:rsidR="00A400AF" w:rsidRPr="00A400AF" w:rsidRDefault="00A400AF" w:rsidP="00A400AF">
      <w:pPr>
        <w:rPr>
          <w:rFonts w:ascii="Times New Roman" w:hAnsi="Times New Roman" w:cs="Times New Roman"/>
          <w:sz w:val="28"/>
          <w:szCs w:val="28"/>
        </w:rPr>
      </w:pPr>
    </w:p>
    <w:p w:rsidR="00A400AF" w:rsidRPr="00A400AF" w:rsidRDefault="00A400AF" w:rsidP="00A400AF">
      <w:pPr>
        <w:rPr>
          <w:rFonts w:ascii="Times New Roman" w:hAnsi="Times New Roman" w:cs="Times New Roman"/>
          <w:sz w:val="28"/>
          <w:szCs w:val="28"/>
        </w:rPr>
      </w:pPr>
    </w:p>
    <w:p w:rsidR="00A400AF" w:rsidRPr="00A400AF" w:rsidRDefault="00A400AF" w:rsidP="00A400AF">
      <w:pPr>
        <w:rPr>
          <w:rFonts w:ascii="Times New Roman" w:hAnsi="Times New Roman" w:cs="Times New Roman"/>
          <w:sz w:val="28"/>
          <w:szCs w:val="28"/>
        </w:rPr>
      </w:pPr>
    </w:p>
    <w:p w:rsidR="00A400AF" w:rsidRPr="00A400AF" w:rsidRDefault="00A400AF" w:rsidP="00A400AF">
      <w:pPr>
        <w:rPr>
          <w:rFonts w:ascii="Times New Roman" w:hAnsi="Times New Roman" w:cs="Times New Roman"/>
          <w:sz w:val="28"/>
          <w:szCs w:val="28"/>
        </w:rPr>
      </w:pPr>
    </w:p>
    <w:p w:rsidR="00A400AF" w:rsidRPr="00A400AF" w:rsidRDefault="00A400AF" w:rsidP="00A400AF">
      <w:pPr>
        <w:rPr>
          <w:rFonts w:ascii="Times New Roman" w:hAnsi="Times New Roman" w:cs="Times New Roman"/>
          <w:sz w:val="28"/>
          <w:szCs w:val="28"/>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961D24" w:rsidRDefault="00961D24" w:rsidP="00A400AF">
      <w:pPr>
        <w:keepNext/>
        <w:spacing w:after="0" w:line="240" w:lineRule="auto"/>
        <w:jc w:val="center"/>
        <w:outlineLvl w:val="0"/>
        <w:rPr>
          <w:rFonts w:ascii="Times New Roman" w:eastAsia="Times New Roman" w:hAnsi="Times New Roman" w:cs="Times New Roman"/>
          <w:bCs/>
          <w:sz w:val="28"/>
          <w:szCs w:val="28"/>
          <w:lang w:eastAsia="ru-RU"/>
        </w:rPr>
      </w:pPr>
    </w:p>
    <w:p w:rsidR="00A400AF" w:rsidRPr="00A400AF" w:rsidRDefault="00A400AF" w:rsidP="00A400AF">
      <w:pPr>
        <w:keepNext/>
        <w:spacing w:after="0" w:line="240" w:lineRule="auto"/>
        <w:jc w:val="center"/>
        <w:outlineLvl w:val="0"/>
        <w:rPr>
          <w:rFonts w:ascii="Times New Roman" w:eastAsia="Times New Roman" w:hAnsi="Times New Roman" w:cs="Times New Roman"/>
          <w:bCs/>
          <w:sz w:val="28"/>
          <w:szCs w:val="28"/>
          <w:lang w:eastAsia="ru-RU"/>
        </w:rPr>
      </w:pPr>
      <w:bookmarkStart w:id="0" w:name="_GoBack"/>
      <w:bookmarkEnd w:id="0"/>
      <w:r w:rsidRPr="00A400AF">
        <w:rPr>
          <w:rFonts w:ascii="Times New Roman" w:eastAsia="Times New Roman" w:hAnsi="Times New Roman" w:cs="Times New Roman"/>
          <w:bCs/>
          <w:sz w:val="28"/>
          <w:szCs w:val="28"/>
          <w:lang w:eastAsia="ru-RU"/>
        </w:rPr>
        <w:t>СПИСОК ЛИТЕРАТУРЫ</w:t>
      </w:r>
    </w:p>
    <w:p w:rsidR="00A400AF" w:rsidRPr="00A400AF" w:rsidRDefault="00A400AF" w:rsidP="00A400AF">
      <w:pPr>
        <w:keepNext/>
        <w:spacing w:after="0" w:line="240" w:lineRule="auto"/>
        <w:jc w:val="center"/>
        <w:outlineLvl w:val="0"/>
        <w:rPr>
          <w:rFonts w:ascii="Times New Roman" w:eastAsia="Times New Roman" w:hAnsi="Times New Roman" w:cs="Times New Roman"/>
          <w:bCs/>
          <w:sz w:val="28"/>
          <w:szCs w:val="28"/>
          <w:lang w:eastAsia="ru-RU"/>
        </w:rPr>
      </w:pPr>
    </w:p>
    <w:p w:rsidR="00A400AF" w:rsidRPr="00A400AF" w:rsidRDefault="00A400AF" w:rsidP="00A400AF">
      <w:pPr>
        <w:keepNext/>
        <w:spacing w:after="0" w:line="240" w:lineRule="auto"/>
        <w:jc w:val="center"/>
        <w:outlineLvl w:val="0"/>
        <w:rPr>
          <w:rFonts w:ascii="Times New Roman" w:eastAsia="Times New Roman" w:hAnsi="Times New Roman" w:cs="Times New Roman"/>
          <w:bCs/>
          <w:sz w:val="28"/>
          <w:szCs w:val="28"/>
          <w:lang w:eastAsia="ru-RU"/>
        </w:rPr>
      </w:pPr>
    </w:p>
    <w:p w:rsidR="00A400AF" w:rsidRPr="00A400AF" w:rsidRDefault="00A400AF" w:rsidP="00A400AF">
      <w:pPr>
        <w:numPr>
          <w:ilvl w:val="0"/>
          <w:numId w:val="1"/>
        </w:numPr>
        <w:spacing w:after="0" w:line="240" w:lineRule="auto"/>
        <w:contextualSpacing/>
        <w:rPr>
          <w:rFonts w:ascii="Times New Roman" w:eastAsia="Times New Roman" w:hAnsi="Times New Roman" w:cs="Times New Roman"/>
          <w:bCs/>
          <w:sz w:val="28"/>
          <w:szCs w:val="28"/>
          <w:lang w:eastAsia="ru-RU"/>
        </w:rPr>
      </w:pPr>
      <w:r w:rsidRPr="00A400AF">
        <w:rPr>
          <w:rFonts w:ascii="Times New Roman" w:eastAsia="Times New Roman" w:hAnsi="Times New Roman" w:cs="Times New Roman"/>
          <w:bCs/>
          <w:sz w:val="28"/>
          <w:szCs w:val="28"/>
          <w:lang w:eastAsia="ru-RU"/>
        </w:rPr>
        <w:t>Эстетическая блефаропластика.  Автор Сергей Обрубов, Владимир Виссарионов. 2006</w:t>
      </w:r>
    </w:p>
    <w:p w:rsidR="00A400AF" w:rsidRPr="00A400AF" w:rsidRDefault="00A400AF" w:rsidP="00A400AF">
      <w:pPr>
        <w:spacing w:after="0" w:line="240" w:lineRule="auto"/>
        <w:ind w:left="720"/>
        <w:contextualSpacing/>
        <w:rPr>
          <w:rFonts w:ascii="Times New Roman" w:eastAsia="Times New Roman" w:hAnsi="Times New Roman" w:cs="Times New Roman"/>
          <w:bCs/>
          <w:sz w:val="28"/>
          <w:szCs w:val="28"/>
          <w:lang w:eastAsia="ru-RU"/>
        </w:rPr>
      </w:pPr>
    </w:p>
    <w:p w:rsidR="00A400AF" w:rsidRPr="00A400AF" w:rsidRDefault="00A400AF" w:rsidP="00A400AF">
      <w:pPr>
        <w:numPr>
          <w:ilvl w:val="0"/>
          <w:numId w:val="1"/>
        </w:numPr>
        <w:spacing w:after="0" w:line="240" w:lineRule="auto"/>
        <w:contextualSpacing/>
        <w:rPr>
          <w:rFonts w:ascii="Times New Roman" w:eastAsia="Times New Roman" w:hAnsi="Times New Roman" w:cs="Times New Roman"/>
          <w:bCs/>
          <w:sz w:val="28"/>
          <w:szCs w:val="28"/>
          <w:lang w:eastAsia="ru-RU"/>
        </w:rPr>
      </w:pPr>
      <w:r w:rsidRPr="00A400AF">
        <w:rPr>
          <w:rFonts w:ascii="Times New Roman" w:eastAsia="Times New Roman" w:hAnsi="Times New Roman" w:cs="Times New Roman"/>
          <w:bCs/>
          <w:sz w:val="28"/>
          <w:szCs w:val="28"/>
          <w:lang w:eastAsia="ru-RU"/>
        </w:rPr>
        <w:t>Эстетическая хирургия возрастных изменений век. С.В. Грищенко</w:t>
      </w:r>
    </w:p>
    <w:p w:rsidR="00A400AF" w:rsidRPr="00A400AF" w:rsidRDefault="00A400AF" w:rsidP="00A400AF">
      <w:pPr>
        <w:ind w:left="720"/>
        <w:contextualSpacing/>
        <w:rPr>
          <w:rFonts w:ascii="Times New Roman" w:eastAsia="Times New Roman" w:hAnsi="Times New Roman" w:cs="Times New Roman"/>
          <w:bCs/>
          <w:sz w:val="28"/>
          <w:szCs w:val="28"/>
          <w:lang w:eastAsia="ru-RU"/>
        </w:rPr>
      </w:pPr>
    </w:p>
    <w:p w:rsidR="00A400AF" w:rsidRPr="00A400AF" w:rsidRDefault="00A400AF" w:rsidP="00A400AF">
      <w:pPr>
        <w:spacing w:after="0" w:line="240" w:lineRule="auto"/>
        <w:ind w:left="720"/>
        <w:contextualSpacing/>
        <w:rPr>
          <w:rFonts w:ascii="Times New Roman" w:eastAsia="Times New Roman" w:hAnsi="Times New Roman" w:cs="Times New Roman"/>
          <w:bCs/>
          <w:sz w:val="28"/>
          <w:szCs w:val="28"/>
          <w:lang w:eastAsia="ru-RU"/>
        </w:rPr>
      </w:pPr>
    </w:p>
    <w:p w:rsidR="00A400AF" w:rsidRPr="00A400AF" w:rsidRDefault="00A400AF" w:rsidP="00A400AF">
      <w:pPr>
        <w:numPr>
          <w:ilvl w:val="0"/>
          <w:numId w:val="1"/>
        </w:numPr>
        <w:spacing w:after="0" w:line="240" w:lineRule="auto"/>
        <w:contextualSpacing/>
        <w:rPr>
          <w:rFonts w:ascii="Times New Roman" w:eastAsia="Times New Roman" w:hAnsi="Times New Roman" w:cs="Times New Roman"/>
          <w:bCs/>
          <w:sz w:val="28"/>
          <w:szCs w:val="28"/>
          <w:lang w:eastAsia="ru-RU"/>
        </w:rPr>
      </w:pPr>
      <w:r w:rsidRPr="00A400AF">
        <w:rPr>
          <w:rFonts w:ascii="Times New Roman" w:eastAsia="Times New Roman" w:hAnsi="Times New Roman" w:cs="Times New Roman"/>
          <w:bCs/>
          <w:sz w:val="28"/>
          <w:szCs w:val="28"/>
          <w:lang w:eastAsia="ru-RU"/>
        </w:rPr>
        <w:t>Пластическая хирургия лица и шеи. Автор</w:t>
      </w:r>
    </w:p>
    <w:p w:rsidR="00A400AF" w:rsidRPr="00A400AF" w:rsidRDefault="00A400AF" w:rsidP="00A400AF">
      <w:pPr>
        <w:spacing w:after="0" w:line="240" w:lineRule="auto"/>
        <w:ind w:left="720"/>
        <w:contextualSpacing/>
        <w:rPr>
          <w:rFonts w:ascii="Times New Roman" w:eastAsia="Times New Roman" w:hAnsi="Times New Roman" w:cs="Times New Roman"/>
          <w:bCs/>
          <w:sz w:val="28"/>
          <w:szCs w:val="28"/>
          <w:lang w:eastAsia="ru-RU"/>
        </w:rPr>
      </w:pPr>
    </w:p>
    <w:p w:rsidR="00A400AF" w:rsidRPr="00A400AF" w:rsidRDefault="00A400AF" w:rsidP="00A400AF">
      <w:pPr>
        <w:numPr>
          <w:ilvl w:val="0"/>
          <w:numId w:val="1"/>
        </w:numPr>
        <w:spacing w:after="0" w:line="240" w:lineRule="auto"/>
        <w:contextualSpacing/>
        <w:rPr>
          <w:rFonts w:ascii="Times New Roman" w:eastAsia="Times New Roman" w:hAnsi="Times New Roman" w:cs="Times New Roman"/>
          <w:bCs/>
          <w:sz w:val="28"/>
          <w:szCs w:val="28"/>
          <w:lang w:eastAsia="ru-RU"/>
        </w:rPr>
      </w:pPr>
      <w:r w:rsidRPr="00A400AF">
        <w:rPr>
          <w:rFonts w:ascii="Times New Roman" w:eastAsia="Times New Roman" w:hAnsi="Times New Roman" w:cs="Times New Roman"/>
          <w:bCs/>
          <w:sz w:val="28"/>
          <w:szCs w:val="28"/>
          <w:lang w:eastAsia="ru-RU"/>
        </w:rPr>
        <w:t>И.В. Сергиенко, Э.А. Петросян, А.А. Кулаков, Н.Э. Петросян</w:t>
      </w:r>
    </w:p>
    <w:p w:rsidR="00A400AF" w:rsidRPr="00A400AF" w:rsidRDefault="00A400AF" w:rsidP="00A400AF">
      <w:pPr>
        <w:keepNext/>
        <w:spacing w:after="0" w:line="240" w:lineRule="auto"/>
        <w:outlineLvl w:val="0"/>
        <w:rPr>
          <w:rFonts w:ascii="Times New Roman" w:eastAsia="Times New Roman" w:hAnsi="Times New Roman" w:cs="Times New Roman"/>
          <w:bCs/>
          <w:sz w:val="28"/>
          <w:szCs w:val="28"/>
          <w:lang w:eastAsia="ru-RU"/>
        </w:rPr>
      </w:pPr>
    </w:p>
    <w:p w:rsidR="00A400AF" w:rsidRPr="00A400AF" w:rsidRDefault="00A400AF" w:rsidP="00A400AF">
      <w:pPr>
        <w:rPr>
          <w:rFonts w:ascii="Times New Roman" w:hAnsi="Times New Roman" w:cs="Times New Roman"/>
          <w:sz w:val="28"/>
          <w:szCs w:val="28"/>
        </w:rPr>
      </w:pPr>
    </w:p>
    <w:p w:rsidR="009C0B34" w:rsidRPr="00A400AF" w:rsidRDefault="00211C72" w:rsidP="00A400AF">
      <w:pPr>
        <w:rPr>
          <w:rFonts w:ascii="Times New Roman" w:hAnsi="Times New Roman" w:cs="Times New Roman"/>
          <w:sz w:val="28"/>
          <w:szCs w:val="28"/>
        </w:rPr>
      </w:pPr>
      <w:r w:rsidRPr="00A400AF">
        <w:rPr>
          <w:rFonts w:ascii="Times New Roman" w:hAnsi="Times New Roman" w:cs="Times New Roman"/>
          <w:sz w:val="28"/>
          <w:szCs w:val="28"/>
        </w:rPr>
        <w:br/>
      </w:r>
      <w:r w:rsidRPr="00A400AF">
        <w:rPr>
          <w:rFonts w:ascii="Times New Roman" w:hAnsi="Times New Roman" w:cs="Times New Roman"/>
          <w:sz w:val="28"/>
          <w:szCs w:val="28"/>
        </w:rPr>
        <w:br/>
      </w:r>
    </w:p>
    <w:sectPr w:rsidR="009C0B34" w:rsidRPr="00A400AF" w:rsidSect="00A400A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79F" w:rsidRDefault="00D9079F" w:rsidP="00211C72">
      <w:pPr>
        <w:spacing w:after="0" w:line="240" w:lineRule="auto"/>
      </w:pPr>
      <w:r>
        <w:separator/>
      </w:r>
    </w:p>
  </w:endnote>
  <w:endnote w:type="continuationSeparator" w:id="0">
    <w:p w:rsidR="00D9079F" w:rsidRDefault="00D9079F" w:rsidP="0021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881570"/>
      <w:docPartObj>
        <w:docPartGallery w:val="Page Numbers (Bottom of Page)"/>
        <w:docPartUnique/>
      </w:docPartObj>
    </w:sdtPr>
    <w:sdtContent>
      <w:p w:rsidR="00A400AF" w:rsidRDefault="00A400AF">
        <w:pPr>
          <w:pStyle w:val="a6"/>
          <w:jc w:val="right"/>
        </w:pPr>
        <w:r>
          <w:fldChar w:fldCharType="begin"/>
        </w:r>
        <w:r>
          <w:instrText>PAGE   \* MERGEFORMAT</w:instrText>
        </w:r>
        <w:r>
          <w:fldChar w:fldCharType="separate"/>
        </w:r>
        <w:r w:rsidR="00961D24">
          <w:rPr>
            <w:noProof/>
          </w:rPr>
          <w:t>10</w:t>
        </w:r>
        <w:r>
          <w:fldChar w:fldCharType="end"/>
        </w:r>
      </w:p>
    </w:sdtContent>
  </w:sdt>
  <w:p w:rsidR="00A400AF" w:rsidRDefault="00A400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79F" w:rsidRDefault="00D9079F" w:rsidP="00211C72">
      <w:pPr>
        <w:spacing w:after="0" w:line="240" w:lineRule="auto"/>
      </w:pPr>
      <w:r>
        <w:separator/>
      </w:r>
    </w:p>
  </w:footnote>
  <w:footnote w:type="continuationSeparator" w:id="0">
    <w:p w:rsidR="00D9079F" w:rsidRDefault="00D9079F" w:rsidP="00211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902A4"/>
    <w:multiLevelType w:val="hybridMultilevel"/>
    <w:tmpl w:val="631A5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B1"/>
    <w:rsid w:val="00211C72"/>
    <w:rsid w:val="002231B3"/>
    <w:rsid w:val="00243D8D"/>
    <w:rsid w:val="00961D24"/>
    <w:rsid w:val="009C0B34"/>
    <w:rsid w:val="00A400AF"/>
    <w:rsid w:val="00D9079F"/>
    <w:rsid w:val="00E90BFF"/>
    <w:rsid w:val="00F67FB1"/>
    <w:rsid w:val="00FF3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DD8BC-522B-42E3-A7A2-333E45F3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FB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FB1"/>
    <w:rPr>
      <w:color w:val="0000FF"/>
      <w:u w:val="single"/>
    </w:rPr>
  </w:style>
  <w:style w:type="paragraph" w:styleId="a4">
    <w:name w:val="header"/>
    <w:basedOn w:val="a"/>
    <w:link w:val="a5"/>
    <w:uiPriority w:val="99"/>
    <w:unhideWhenUsed/>
    <w:rsid w:val="00211C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1C72"/>
  </w:style>
  <w:style w:type="paragraph" w:styleId="a6">
    <w:name w:val="footer"/>
    <w:basedOn w:val="a"/>
    <w:link w:val="a7"/>
    <w:uiPriority w:val="99"/>
    <w:unhideWhenUsed/>
    <w:rsid w:val="00211C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15</Pages>
  <Words>3238</Words>
  <Characters>18460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молчанова</dc:creator>
  <cp:keywords/>
  <dc:description/>
  <cp:lastModifiedBy>анастасия молчанова</cp:lastModifiedBy>
  <cp:revision>1</cp:revision>
  <dcterms:created xsi:type="dcterms:W3CDTF">2019-10-02T08:26:00Z</dcterms:created>
  <dcterms:modified xsi:type="dcterms:W3CDTF">2019-10-02T10:11:00Z</dcterms:modified>
</cp:coreProperties>
</file>