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70" w:rsidRPr="00FC4F70" w:rsidRDefault="00FC4F70" w:rsidP="00FC4F70">
      <w:pPr>
        <w:spacing w:before="67" w:line="360" w:lineRule="auto"/>
        <w:ind w:left="523" w:right="521"/>
        <w:jc w:val="center"/>
        <w:rPr>
          <w:rFonts w:ascii="Times New Roman" w:hAnsi="Times New Roman" w:cs="Times New Roman"/>
          <w:sz w:val="28"/>
        </w:rPr>
      </w:pPr>
      <w:r w:rsidRPr="00FC4F70">
        <w:rPr>
          <w:rFonts w:ascii="Times New Roman" w:hAnsi="Times New Roman" w:cs="Times New Roman"/>
          <w:sz w:val="28"/>
        </w:rPr>
        <w:t>федеральное</w:t>
      </w:r>
      <w:r w:rsidRPr="00FC4F70">
        <w:rPr>
          <w:rFonts w:ascii="Times New Roman" w:hAnsi="Times New Roman" w:cs="Times New Roman"/>
          <w:spacing w:val="-11"/>
          <w:sz w:val="28"/>
        </w:rPr>
        <w:t xml:space="preserve"> </w:t>
      </w:r>
      <w:r w:rsidRPr="00FC4F70">
        <w:rPr>
          <w:rFonts w:ascii="Times New Roman" w:hAnsi="Times New Roman" w:cs="Times New Roman"/>
          <w:sz w:val="28"/>
        </w:rPr>
        <w:t>государственное</w:t>
      </w:r>
      <w:r w:rsidRPr="00FC4F70">
        <w:rPr>
          <w:rFonts w:ascii="Times New Roman" w:hAnsi="Times New Roman" w:cs="Times New Roman"/>
          <w:spacing w:val="-10"/>
          <w:sz w:val="28"/>
        </w:rPr>
        <w:t xml:space="preserve"> </w:t>
      </w:r>
      <w:r w:rsidRPr="00FC4F70">
        <w:rPr>
          <w:rFonts w:ascii="Times New Roman" w:hAnsi="Times New Roman" w:cs="Times New Roman"/>
          <w:sz w:val="28"/>
        </w:rPr>
        <w:t>бюджетное</w:t>
      </w:r>
      <w:r w:rsidRPr="00FC4F70">
        <w:rPr>
          <w:rFonts w:ascii="Times New Roman" w:hAnsi="Times New Roman" w:cs="Times New Roman"/>
          <w:spacing w:val="-10"/>
          <w:sz w:val="28"/>
        </w:rPr>
        <w:t xml:space="preserve"> </w:t>
      </w:r>
      <w:r w:rsidRPr="00FC4F70">
        <w:rPr>
          <w:rFonts w:ascii="Times New Roman" w:hAnsi="Times New Roman" w:cs="Times New Roman"/>
          <w:sz w:val="28"/>
        </w:rPr>
        <w:t>образовательное</w:t>
      </w:r>
      <w:r w:rsidRPr="00FC4F70">
        <w:rPr>
          <w:rFonts w:ascii="Times New Roman" w:hAnsi="Times New Roman" w:cs="Times New Roman"/>
          <w:spacing w:val="-6"/>
          <w:sz w:val="28"/>
        </w:rPr>
        <w:t xml:space="preserve"> </w:t>
      </w:r>
      <w:r w:rsidRPr="00FC4F70">
        <w:rPr>
          <w:rFonts w:ascii="Times New Roman" w:hAnsi="Times New Roman" w:cs="Times New Roman"/>
          <w:sz w:val="28"/>
        </w:rPr>
        <w:t>учреждение</w:t>
      </w:r>
      <w:r w:rsidRPr="00FC4F70">
        <w:rPr>
          <w:rFonts w:ascii="Times New Roman" w:hAnsi="Times New Roman" w:cs="Times New Roman"/>
          <w:spacing w:val="-67"/>
          <w:sz w:val="28"/>
        </w:rPr>
        <w:t xml:space="preserve"> </w:t>
      </w:r>
      <w:r w:rsidRPr="00FC4F70">
        <w:rPr>
          <w:rFonts w:ascii="Times New Roman" w:hAnsi="Times New Roman" w:cs="Times New Roman"/>
          <w:sz w:val="28"/>
        </w:rPr>
        <w:t>высшего образования «Красноярский государственный медицинский</w:t>
      </w:r>
      <w:r w:rsidRPr="00FC4F70">
        <w:rPr>
          <w:rFonts w:ascii="Times New Roman" w:hAnsi="Times New Roman" w:cs="Times New Roman"/>
          <w:spacing w:val="1"/>
          <w:sz w:val="28"/>
        </w:rPr>
        <w:t xml:space="preserve"> </w:t>
      </w:r>
      <w:r w:rsidRPr="00FC4F70">
        <w:rPr>
          <w:rFonts w:ascii="Times New Roman" w:hAnsi="Times New Roman" w:cs="Times New Roman"/>
          <w:sz w:val="28"/>
        </w:rPr>
        <w:t>университет</w:t>
      </w:r>
      <w:r w:rsidRPr="00FC4F70">
        <w:rPr>
          <w:rFonts w:ascii="Times New Roman" w:hAnsi="Times New Roman" w:cs="Times New Roman"/>
          <w:spacing w:val="-2"/>
          <w:sz w:val="28"/>
        </w:rPr>
        <w:t xml:space="preserve"> </w:t>
      </w:r>
      <w:r w:rsidRPr="00FC4F70">
        <w:rPr>
          <w:rFonts w:ascii="Times New Roman" w:hAnsi="Times New Roman" w:cs="Times New Roman"/>
          <w:sz w:val="28"/>
        </w:rPr>
        <w:t>имени профессора</w:t>
      </w:r>
      <w:r w:rsidRPr="00FC4F70">
        <w:rPr>
          <w:rFonts w:ascii="Times New Roman" w:hAnsi="Times New Roman" w:cs="Times New Roman"/>
          <w:spacing w:val="1"/>
          <w:sz w:val="28"/>
        </w:rPr>
        <w:t xml:space="preserve"> </w:t>
      </w:r>
      <w:r w:rsidRPr="00FC4F70">
        <w:rPr>
          <w:rFonts w:ascii="Times New Roman" w:hAnsi="Times New Roman" w:cs="Times New Roman"/>
          <w:sz w:val="28"/>
        </w:rPr>
        <w:t>В.Ф.</w:t>
      </w:r>
      <w:r w:rsidRPr="00FC4F70">
        <w:rPr>
          <w:rFonts w:ascii="Times New Roman" w:hAnsi="Times New Roman" w:cs="Times New Roman"/>
          <w:spacing w:val="2"/>
          <w:sz w:val="28"/>
        </w:rPr>
        <w:t xml:space="preserve"> </w:t>
      </w:r>
      <w:proofErr w:type="spellStart"/>
      <w:r w:rsidRPr="00FC4F70">
        <w:rPr>
          <w:rFonts w:ascii="Times New Roman" w:hAnsi="Times New Roman" w:cs="Times New Roman"/>
          <w:sz w:val="28"/>
        </w:rPr>
        <w:t>Войно-Ясенецкого</w:t>
      </w:r>
      <w:proofErr w:type="spellEnd"/>
      <w:r w:rsidRPr="00FC4F70">
        <w:rPr>
          <w:rFonts w:ascii="Times New Roman" w:hAnsi="Times New Roman" w:cs="Times New Roman"/>
          <w:sz w:val="28"/>
        </w:rPr>
        <w:t>»</w:t>
      </w:r>
      <w:r w:rsidRPr="00FC4F70">
        <w:rPr>
          <w:rFonts w:ascii="Times New Roman" w:hAnsi="Times New Roman" w:cs="Times New Roman"/>
          <w:spacing w:val="1"/>
          <w:sz w:val="28"/>
        </w:rPr>
        <w:t xml:space="preserve"> </w:t>
      </w:r>
      <w:r w:rsidRPr="00FC4F70">
        <w:rPr>
          <w:rFonts w:ascii="Times New Roman" w:hAnsi="Times New Roman" w:cs="Times New Roman"/>
          <w:sz w:val="28"/>
        </w:rPr>
        <w:t>Министерства здравоохранения Российской Федерации</w:t>
      </w: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rFonts w:ascii="Arial" w:hAnsi="Arial" w:cs="Arial"/>
          <w:color w:val="333333"/>
          <w:sz w:val="28"/>
          <w:szCs w:val="28"/>
        </w:rPr>
      </w:pPr>
    </w:p>
    <w:p w:rsidR="007B1A85" w:rsidRPr="00FC4F70" w:rsidRDefault="007B1A85" w:rsidP="00FC4F70">
      <w:pPr>
        <w:pStyle w:val="a4"/>
        <w:shd w:val="clear" w:color="auto" w:fill="FFFFFF"/>
        <w:spacing w:before="0" w:beforeAutospacing="0" w:after="0" w:afterAutospacing="0" w:line="294" w:lineRule="atLeast"/>
        <w:jc w:val="center"/>
        <w:rPr>
          <w:b/>
          <w:color w:val="333333"/>
          <w:sz w:val="28"/>
          <w:szCs w:val="28"/>
          <w:lang w:val="en-US"/>
        </w:rPr>
      </w:pPr>
      <w:r w:rsidRPr="00FC4F70">
        <w:rPr>
          <w:b/>
          <w:color w:val="333333"/>
          <w:sz w:val="28"/>
          <w:szCs w:val="28"/>
        </w:rPr>
        <w:t>РЕФЕРАТ</w:t>
      </w:r>
    </w:p>
    <w:p w:rsidR="007B1A85" w:rsidRPr="00FC4F70" w:rsidRDefault="007B1A85" w:rsidP="007B1A85">
      <w:pPr>
        <w:pStyle w:val="a4"/>
        <w:shd w:val="clear" w:color="auto" w:fill="FFFFFF"/>
        <w:spacing w:before="0" w:beforeAutospacing="0" w:after="0" w:afterAutospacing="0" w:line="294" w:lineRule="atLeast"/>
        <w:jc w:val="center"/>
        <w:rPr>
          <w:b/>
          <w:color w:val="333333"/>
          <w:sz w:val="28"/>
          <w:szCs w:val="28"/>
        </w:rPr>
      </w:pPr>
    </w:p>
    <w:p w:rsidR="007B1A85" w:rsidRPr="00FC4F70" w:rsidRDefault="007B1A85" w:rsidP="007B1A85">
      <w:pPr>
        <w:pStyle w:val="a4"/>
        <w:shd w:val="clear" w:color="auto" w:fill="FFFFFF"/>
        <w:spacing w:before="0" w:beforeAutospacing="0" w:after="0" w:afterAutospacing="0" w:line="294" w:lineRule="atLeast"/>
        <w:jc w:val="center"/>
        <w:rPr>
          <w:b/>
          <w:color w:val="333333"/>
        </w:rPr>
      </w:pPr>
    </w:p>
    <w:p w:rsidR="006A41E3" w:rsidRPr="00FC4F70" w:rsidRDefault="006A41E3" w:rsidP="006A41E3">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FC4F70">
        <w:rPr>
          <w:rFonts w:ascii="Times New Roman" w:hAnsi="Times New Roman" w:cs="Times New Roman"/>
          <w:b/>
          <w:color w:val="333333"/>
          <w:sz w:val="28"/>
          <w:szCs w:val="28"/>
        </w:rPr>
        <w:t>Тема: «</w:t>
      </w:r>
      <w:r w:rsidRPr="00FC4F70">
        <w:rPr>
          <w:rFonts w:ascii="Times New Roman" w:hAnsi="Times New Roman" w:cs="Times New Roman"/>
          <w:b/>
          <w:sz w:val="28"/>
          <w:szCs w:val="28"/>
          <w:lang w:eastAsia="ru-RU"/>
        </w:rPr>
        <w:t>Логопедия</w:t>
      </w:r>
      <w:r w:rsidRPr="00FC4F70">
        <w:rPr>
          <w:rFonts w:ascii="Times New Roman" w:hAnsi="Times New Roman" w:cs="Times New Roman"/>
          <w:b/>
          <w:sz w:val="28"/>
          <w:szCs w:val="28"/>
        </w:rPr>
        <w:t xml:space="preserve"> </w:t>
      </w:r>
      <w:r w:rsidRPr="00FC4F70">
        <w:rPr>
          <w:rFonts w:ascii="Times New Roman" w:hAnsi="Times New Roman" w:cs="Times New Roman"/>
          <w:b/>
          <w:sz w:val="28"/>
          <w:szCs w:val="28"/>
          <w:lang w:eastAsia="ru-RU"/>
        </w:rPr>
        <w:t>и</w:t>
      </w:r>
      <w:r w:rsidRPr="00FC4F70">
        <w:rPr>
          <w:rFonts w:ascii="Times New Roman" w:eastAsia="Times New Roman" w:hAnsi="Times New Roman" w:cs="Times New Roman"/>
          <w:b/>
          <w:color w:val="000000"/>
          <w:sz w:val="28"/>
          <w:szCs w:val="28"/>
          <w:lang w:eastAsia="ru-RU"/>
        </w:rPr>
        <w:t xml:space="preserve"> ортодонтия»</w:t>
      </w:r>
    </w:p>
    <w:p w:rsidR="007B1A85" w:rsidRPr="00FC4F70" w:rsidRDefault="007B1A85" w:rsidP="007B1A85">
      <w:pPr>
        <w:pStyle w:val="a4"/>
        <w:shd w:val="clear" w:color="auto" w:fill="FFFFFF"/>
        <w:spacing w:before="0" w:beforeAutospacing="0" w:after="0" w:afterAutospacing="0" w:line="294" w:lineRule="atLeast"/>
        <w:jc w:val="center"/>
        <w:rPr>
          <w:i/>
          <w:color w:val="333333"/>
          <w:sz w:val="28"/>
          <w:szCs w:val="28"/>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color w:val="333333"/>
        </w:rPr>
      </w:pPr>
    </w:p>
    <w:p w:rsidR="007B1A85" w:rsidRDefault="007B1A85" w:rsidP="007B1A85">
      <w:pPr>
        <w:pStyle w:val="a4"/>
        <w:shd w:val="clear" w:color="auto" w:fill="FFFFFF"/>
        <w:spacing w:before="0" w:beforeAutospacing="0" w:after="0" w:afterAutospacing="0" w:line="294" w:lineRule="atLeast"/>
        <w:jc w:val="center"/>
        <w:rPr>
          <w:rFonts w:ascii="Arial" w:hAnsi="Arial" w:cs="Arial"/>
          <w:color w:val="333333"/>
        </w:rPr>
      </w:pPr>
    </w:p>
    <w:p w:rsidR="00FC4F70" w:rsidRPr="00FC4F70" w:rsidRDefault="00FC4F70" w:rsidP="00FC4F70">
      <w:pPr>
        <w:pStyle w:val="a7"/>
        <w:ind w:left="0"/>
        <w:jc w:val="right"/>
        <w:rPr>
          <w:sz w:val="28"/>
          <w:szCs w:val="28"/>
        </w:rPr>
      </w:pPr>
      <w:r w:rsidRPr="00FC4F70">
        <w:rPr>
          <w:sz w:val="28"/>
          <w:szCs w:val="28"/>
        </w:rPr>
        <w:t>Выполнил ординатор  кафедры ортопедическая стоматология  по специальности: Ортодонтия</w:t>
      </w:r>
    </w:p>
    <w:p w:rsidR="00FC4F70" w:rsidRPr="00FC4F70" w:rsidRDefault="00FC4F70" w:rsidP="00FC4F70">
      <w:pPr>
        <w:pStyle w:val="a7"/>
        <w:ind w:left="0"/>
        <w:jc w:val="right"/>
        <w:rPr>
          <w:sz w:val="28"/>
          <w:szCs w:val="28"/>
        </w:rPr>
      </w:pPr>
      <w:r w:rsidRPr="00FC4F70">
        <w:rPr>
          <w:sz w:val="28"/>
          <w:szCs w:val="28"/>
        </w:rPr>
        <w:t xml:space="preserve">Сафарова </w:t>
      </w:r>
      <w:proofErr w:type="spellStart"/>
      <w:r w:rsidRPr="00FC4F70">
        <w:rPr>
          <w:sz w:val="28"/>
          <w:szCs w:val="28"/>
        </w:rPr>
        <w:t>Муниса</w:t>
      </w:r>
      <w:proofErr w:type="spellEnd"/>
      <w:r w:rsidRPr="00FC4F70">
        <w:rPr>
          <w:sz w:val="28"/>
          <w:szCs w:val="28"/>
        </w:rPr>
        <w:t xml:space="preserve"> </w:t>
      </w:r>
      <w:proofErr w:type="spellStart"/>
      <w:r w:rsidRPr="00FC4F70">
        <w:rPr>
          <w:sz w:val="28"/>
          <w:szCs w:val="28"/>
        </w:rPr>
        <w:t>Абдугафуровна</w:t>
      </w:r>
      <w:proofErr w:type="spellEnd"/>
    </w:p>
    <w:p w:rsidR="00FC4F70" w:rsidRPr="00FC4F70" w:rsidRDefault="00FC4F70" w:rsidP="00FC4F70">
      <w:pPr>
        <w:pStyle w:val="a7"/>
        <w:ind w:left="0"/>
        <w:jc w:val="right"/>
        <w:rPr>
          <w:sz w:val="28"/>
          <w:szCs w:val="28"/>
        </w:rPr>
      </w:pPr>
      <w:r w:rsidRPr="00FC4F70">
        <w:rPr>
          <w:sz w:val="28"/>
          <w:szCs w:val="28"/>
        </w:rPr>
        <w:t>Рецензент:</w:t>
      </w:r>
    </w:p>
    <w:p w:rsidR="00FC4F70" w:rsidRPr="00FC4F70" w:rsidRDefault="00FC4F70" w:rsidP="00FC4F70">
      <w:pPr>
        <w:pStyle w:val="a7"/>
        <w:ind w:left="0"/>
        <w:jc w:val="right"/>
        <w:rPr>
          <w:sz w:val="28"/>
          <w:szCs w:val="28"/>
        </w:rPr>
      </w:pPr>
      <w:r w:rsidRPr="00FC4F70">
        <w:rPr>
          <w:sz w:val="28"/>
          <w:szCs w:val="28"/>
        </w:rPr>
        <w:t>ДМН, Профессор</w:t>
      </w:r>
    </w:p>
    <w:p w:rsidR="00FC4F70" w:rsidRPr="00FC4F70" w:rsidRDefault="00FC4F70" w:rsidP="00FC4F70">
      <w:pPr>
        <w:pStyle w:val="a7"/>
        <w:ind w:left="0"/>
        <w:jc w:val="right"/>
        <w:rPr>
          <w:sz w:val="28"/>
          <w:szCs w:val="28"/>
        </w:rPr>
      </w:pPr>
      <w:r w:rsidRPr="00FC4F70">
        <w:rPr>
          <w:sz w:val="28"/>
          <w:szCs w:val="28"/>
        </w:rPr>
        <w:t>Чижов Юрий Васильевич</w:t>
      </w:r>
    </w:p>
    <w:p w:rsidR="007B1A85" w:rsidRPr="00FC4F70" w:rsidRDefault="007B1A85" w:rsidP="007B1A85">
      <w:pPr>
        <w:pStyle w:val="Default"/>
        <w:jc w:val="center"/>
        <w:rPr>
          <w:b/>
          <w:bCs/>
          <w:sz w:val="28"/>
          <w:szCs w:val="28"/>
        </w:rPr>
      </w:pPr>
    </w:p>
    <w:p w:rsidR="007B1A85" w:rsidRDefault="007B1A85" w:rsidP="007B1A85">
      <w:pPr>
        <w:pStyle w:val="Default"/>
        <w:jc w:val="center"/>
        <w:rPr>
          <w:b/>
          <w:bCs/>
        </w:rPr>
      </w:pPr>
    </w:p>
    <w:p w:rsidR="007B1A85" w:rsidRDefault="007B1A85" w:rsidP="007B1A85">
      <w:pPr>
        <w:pStyle w:val="Default"/>
        <w:jc w:val="center"/>
        <w:rPr>
          <w:b/>
          <w:bCs/>
        </w:rPr>
      </w:pPr>
    </w:p>
    <w:p w:rsidR="007B1A85" w:rsidRDefault="007B1A85" w:rsidP="001638D8">
      <w:pPr>
        <w:shd w:val="clear" w:color="auto" w:fill="FFFFFF" w:themeFill="background1"/>
        <w:spacing w:after="0" w:line="240" w:lineRule="auto"/>
        <w:jc w:val="center"/>
        <w:rPr>
          <w:rFonts w:asciiTheme="majorHAnsi" w:hAnsiTheme="majorHAnsi"/>
          <w:b/>
          <w:sz w:val="28"/>
          <w:szCs w:val="28"/>
          <w:lang w:eastAsia="ru-RU"/>
        </w:rPr>
      </w:pPr>
      <w:bookmarkStart w:id="0" w:name="_GoBack"/>
      <w:bookmarkEnd w:id="0"/>
    </w:p>
    <w:p w:rsidR="007B1A85" w:rsidRDefault="007B1A85" w:rsidP="001638D8">
      <w:pPr>
        <w:shd w:val="clear" w:color="auto" w:fill="FFFFFF" w:themeFill="background1"/>
        <w:spacing w:after="0" w:line="240" w:lineRule="auto"/>
        <w:jc w:val="center"/>
        <w:rPr>
          <w:rFonts w:asciiTheme="majorHAnsi" w:hAnsiTheme="majorHAnsi"/>
          <w:b/>
          <w:sz w:val="28"/>
          <w:szCs w:val="28"/>
          <w:lang w:eastAsia="ru-RU"/>
        </w:rPr>
      </w:pPr>
    </w:p>
    <w:p w:rsidR="007B1A85" w:rsidRDefault="007B1A85" w:rsidP="001638D8">
      <w:pPr>
        <w:shd w:val="clear" w:color="auto" w:fill="FFFFFF" w:themeFill="background1"/>
        <w:spacing w:after="0" w:line="240" w:lineRule="auto"/>
        <w:jc w:val="center"/>
        <w:rPr>
          <w:rFonts w:asciiTheme="majorHAnsi" w:hAnsiTheme="majorHAnsi"/>
          <w:b/>
          <w:sz w:val="28"/>
          <w:szCs w:val="28"/>
          <w:lang w:eastAsia="ru-RU"/>
        </w:rPr>
      </w:pPr>
    </w:p>
    <w:p w:rsidR="007B1A85" w:rsidRDefault="007B1A85" w:rsidP="001638D8">
      <w:pPr>
        <w:shd w:val="clear" w:color="auto" w:fill="FFFFFF" w:themeFill="background1"/>
        <w:spacing w:after="0" w:line="240" w:lineRule="auto"/>
        <w:jc w:val="center"/>
        <w:rPr>
          <w:rFonts w:asciiTheme="majorHAnsi" w:hAnsiTheme="majorHAnsi"/>
          <w:b/>
          <w:sz w:val="28"/>
          <w:szCs w:val="28"/>
          <w:lang w:eastAsia="ru-RU"/>
        </w:rPr>
      </w:pPr>
    </w:p>
    <w:p w:rsidR="00D16D35" w:rsidRDefault="00D16D35" w:rsidP="006A41E3">
      <w:pPr>
        <w:shd w:val="clear" w:color="auto" w:fill="FFFFFF" w:themeFill="background1"/>
        <w:spacing w:after="0" w:line="240" w:lineRule="auto"/>
        <w:jc w:val="center"/>
        <w:rPr>
          <w:rFonts w:ascii="Times New Roman" w:hAnsi="Times New Roman" w:cs="Times New Roman"/>
          <w:b/>
          <w:sz w:val="28"/>
          <w:szCs w:val="28"/>
          <w:lang w:val="en-US" w:eastAsia="ru-RU"/>
        </w:rPr>
      </w:pPr>
    </w:p>
    <w:p w:rsidR="00D16D35" w:rsidRDefault="00D16D35" w:rsidP="006A41E3">
      <w:pPr>
        <w:shd w:val="clear" w:color="auto" w:fill="FFFFFF" w:themeFill="background1"/>
        <w:spacing w:after="0" w:line="240" w:lineRule="auto"/>
        <w:jc w:val="center"/>
        <w:rPr>
          <w:rFonts w:ascii="Times New Roman" w:hAnsi="Times New Roman" w:cs="Times New Roman"/>
          <w:b/>
          <w:sz w:val="28"/>
          <w:szCs w:val="28"/>
          <w:lang w:val="en-US" w:eastAsia="ru-RU"/>
        </w:rPr>
      </w:pPr>
    </w:p>
    <w:p w:rsidR="00D16D35" w:rsidRDefault="00D16D35" w:rsidP="006A41E3">
      <w:pPr>
        <w:shd w:val="clear" w:color="auto" w:fill="FFFFFF" w:themeFill="background1"/>
        <w:spacing w:after="0" w:line="240" w:lineRule="auto"/>
        <w:jc w:val="center"/>
        <w:rPr>
          <w:rFonts w:ascii="Times New Roman" w:hAnsi="Times New Roman" w:cs="Times New Roman"/>
          <w:b/>
          <w:sz w:val="28"/>
          <w:szCs w:val="28"/>
          <w:lang w:val="en-US" w:eastAsia="ru-RU"/>
        </w:rPr>
      </w:pPr>
    </w:p>
    <w:p w:rsidR="00B90E6D" w:rsidRPr="00136362" w:rsidRDefault="00B90E6D" w:rsidP="006A41E3">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136362">
        <w:rPr>
          <w:rFonts w:ascii="Times New Roman" w:hAnsi="Times New Roman" w:cs="Times New Roman"/>
          <w:b/>
          <w:sz w:val="28"/>
          <w:szCs w:val="28"/>
          <w:lang w:eastAsia="ru-RU"/>
        </w:rPr>
        <w:lastRenderedPageBreak/>
        <w:t>Логопедия</w:t>
      </w:r>
      <w:r w:rsidRPr="00136362">
        <w:rPr>
          <w:rFonts w:ascii="Times New Roman" w:hAnsi="Times New Roman" w:cs="Times New Roman"/>
          <w:b/>
          <w:sz w:val="28"/>
          <w:szCs w:val="28"/>
        </w:rPr>
        <w:t xml:space="preserve"> </w:t>
      </w:r>
      <w:r w:rsidRPr="00136362">
        <w:rPr>
          <w:rFonts w:ascii="Times New Roman" w:hAnsi="Times New Roman" w:cs="Times New Roman"/>
          <w:b/>
          <w:sz w:val="28"/>
          <w:szCs w:val="28"/>
          <w:lang w:eastAsia="ru-RU"/>
        </w:rPr>
        <w:t>и</w:t>
      </w:r>
      <w:r w:rsidRPr="00136362">
        <w:rPr>
          <w:rFonts w:ascii="Times New Roman" w:eastAsia="Times New Roman" w:hAnsi="Times New Roman" w:cs="Times New Roman"/>
          <w:b/>
          <w:color w:val="000000"/>
          <w:sz w:val="28"/>
          <w:szCs w:val="28"/>
          <w:lang w:eastAsia="ru-RU"/>
        </w:rPr>
        <w:t xml:space="preserve"> ортодонтия</w:t>
      </w:r>
    </w:p>
    <w:p w:rsidR="007A64B2" w:rsidRPr="00136362" w:rsidRDefault="00B90E6D" w:rsidP="00136362">
      <w:pPr>
        <w:shd w:val="clear" w:color="auto" w:fill="FFFFFF" w:themeFill="background1"/>
        <w:spacing w:after="0" w:line="240" w:lineRule="auto"/>
        <w:jc w:val="both"/>
        <w:rPr>
          <w:rFonts w:ascii="Times New Roman" w:eastAsia="Times New Roman" w:hAnsi="Times New Roman" w:cs="Times New Roman"/>
          <w:b/>
          <w:color w:val="000000"/>
          <w:sz w:val="28"/>
          <w:szCs w:val="28"/>
          <w:lang w:eastAsia="ru-RU"/>
        </w:rPr>
      </w:pPr>
      <w:r w:rsidRPr="00136362">
        <w:rPr>
          <w:rFonts w:ascii="Times New Roman" w:eastAsia="Times New Roman" w:hAnsi="Times New Roman" w:cs="Times New Roman"/>
          <w:color w:val="000000"/>
          <w:sz w:val="28"/>
          <w:szCs w:val="28"/>
          <w:lang w:eastAsia="ru-RU"/>
        </w:rPr>
        <w:br/>
        <w:t> </w:t>
      </w:r>
      <w:r w:rsidRPr="00136362">
        <w:rPr>
          <w:rFonts w:ascii="Times New Roman" w:eastAsia="Times New Roman" w:hAnsi="Times New Roman" w:cs="Times New Roman"/>
          <w:color w:val="000000"/>
          <w:sz w:val="28"/>
          <w:szCs w:val="28"/>
          <w:lang w:eastAsia="ru-RU"/>
        </w:rPr>
        <w:br/>
      </w:r>
      <w:r w:rsidR="001638D8" w:rsidRPr="00136362">
        <w:rPr>
          <w:rFonts w:ascii="Times New Roman" w:eastAsia="Times New Roman" w:hAnsi="Times New Roman" w:cs="Times New Roman"/>
          <w:b/>
          <w:color w:val="000000"/>
          <w:sz w:val="28"/>
          <w:szCs w:val="28"/>
          <w:lang w:eastAsia="ru-RU"/>
        </w:rPr>
        <w:t xml:space="preserve">  </w:t>
      </w:r>
      <w:r w:rsidR="007A64B2" w:rsidRPr="00136362">
        <w:rPr>
          <w:rFonts w:ascii="Times New Roman" w:eastAsia="Times New Roman" w:hAnsi="Times New Roman" w:cs="Times New Roman"/>
          <w:b/>
          <w:color w:val="000000"/>
          <w:sz w:val="28"/>
          <w:szCs w:val="28"/>
          <w:lang w:eastAsia="ru-RU"/>
        </w:rPr>
        <w:t>1. Связь логопедии с ортодонтией.</w:t>
      </w:r>
    </w:p>
    <w:p w:rsidR="007A64B2" w:rsidRPr="00136362" w:rsidRDefault="007A64B2"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7A64B2" w:rsidRPr="00136362" w:rsidRDefault="00B90E6D"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36362">
        <w:rPr>
          <w:rFonts w:ascii="Times New Roman" w:eastAsia="Times New Roman" w:hAnsi="Times New Roman" w:cs="Times New Roman"/>
          <w:color w:val="000000"/>
          <w:sz w:val="28"/>
          <w:szCs w:val="28"/>
          <w:lang w:eastAsia="ru-RU"/>
        </w:rPr>
        <w:t xml:space="preserve">По данным мировой статистики число речевых расстройств растёт, в </w:t>
      </w:r>
      <w:proofErr w:type="gramStart"/>
      <w:r w:rsidRPr="00136362">
        <w:rPr>
          <w:rFonts w:ascii="Times New Roman" w:eastAsia="Times New Roman" w:hAnsi="Times New Roman" w:cs="Times New Roman"/>
          <w:color w:val="000000"/>
          <w:sz w:val="28"/>
          <w:szCs w:val="28"/>
          <w:lang w:eastAsia="ru-RU"/>
        </w:rPr>
        <w:t>связи</w:t>
      </w:r>
      <w:proofErr w:type="gramEnd"/>
      <w:r w:rsidRPr="00136362">
        <w:rPr>
          <w:rFonts w:ascii="Times New Roman" w:eastAsia="Times New Roman" w:hAnsi="Times New Roman" w:cs="Times New Roman"/>
          <w:color w:val="000000"/>
          <w:sz w:val="28"/>
          <w:szCs w:val="28"/>
          <w:lang w:eastAsia="ru-RU"/>
        </w:rPr>
        <w:t xml:space="preserve"> с чем актуальность проблемы профилактики речевых нарушений у детей и подростков принимает глобальный характер. Совместная работа </w:t>
      </w:r>
      <w:proofErr w:type="spellStart"/>
      <w:r w:rsidRPr="00136362">
        <w:rPr>
          <w:rFonts w:ascii="Times New Roman" w:eastAsia="Times New Roman" w:hAnsi="Times New Roman" w:cs="Times New Roman"/>
          <w:color w:val="000000"/>
          <w:sz w:val="28"/>
          <w:szCs w:val="28"/>
          <w:lang w:eastAsia="ru-RU"/>
        </w:rPr>
        <w:t>ортодонтов</w:t>
      </w:r>
      <w:proofErr w:type="spellEnd"/>
      <w:r w:rsidRPr="00136362">
        <w:rPr>
          <w:rFonts w:ascii="Times New Roman" w:eastAsia="Times New Roman" w:hAnsi="Times New Roman" w:cs="Times New Roman"/>
          <w:color w:val="000000"/>
          <w:sz w:val="28"/>
          <w:szCs w:val="28"/>
          <w:lang w:eastAsia="ru-RU"/>
        </w:rPr>
        <w:t>, детских стоматологов, а также логопедов и педагогов в детских дошкольных учреждениях позволяет рано выявлять  нарушения, способствующие воз</w:t>
      </w:r>
      <w:r w:rsidR="001638D8" w:rsidRPr="00136362">
        <w:rPr>
          <w:rFonts w:ascii="Times New Roman" w:eastAsia="Times New Roman" w:hAnsi="Times New Roman" w:cs="Times New Roman"/>
          <w:color w:val="000000"/>
          <w:sz w:val="28"/>
          <w:szCs w:val="28"/>
          <w:lang w:eastAsia="ru-RU"/>
        </w:rPr>
        <w:t>никновению речевой патологии.</w:t>
      </w:r>
      <w:r w:rsidR="001638D8" w:rsidRPr="00136362">
        <w:rPr>
          <w:rFonts w:ascii="Times New Roman" w:eastAsia="Times New Roman" w:hAnsi="Times New Roman" w:cs="Times New Roman"/>
          <w:color w:val="000000"/>
          <w:sz w:val="28"/>
          <w:szCs w:val="28"/>
          <w:lang w:eastAsia="ru-RU"/>
        </w:rPr>
        <w:br/>
        <w:t> </w:t>
      </w:r>
      <w:r w:rsidRPr="00136362">
        <w:rPr>
          <w:rFonts w:ascii="Times New Roman" w:eastAsia="Times New Roman" w:hAnsi="Times New Roman" w:cs="Times New Roman"/>
          <w:color w:val="000000"/>
          <w:sz w:val="28"/>
          <w:szCs w:val="28"/>
          <w:lang w:eastAsia="ru-RU"/>
        </w:rPr>
        <w:t>Являясь педагогической наукой, логопедия в то же время тесно связана и с науками медицинского цикла, без тесного содружества с которыми невозможно ни изучение, ни</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преодоление</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сколько-ниб</w:t>
      </w:r>
      <w:r w:rsidR="001638D8" w:rsidRPr="00136362">
        <w:rPr>
          <w:rFonts w:ascii="Times New Roman" w:eastAsia="Times New Roman" w:hAnsi="Times New Roman" w:cs="Times New Roman"/>
          <w:color w:val="000000"/>
          <w:sz w:val="28"/>
          <w:szCs w:val="28"/>
          <w:lang w:eastAsia="ru-RU"/>
        </w:rPr>
        <w:t>удь</w:t>
      </w:r>
      <w:r w:rsidR="00136362">
        <w:rPr>
          <w:rFonts w:ascii="Times New Roman" w:eastAsia="Times New Roman" w:hAnsi="Times New Roman" w:cs="Times New Roman"/>
          <w:color w:val="000000"/>
          <w:sz w:val="28"/>
          <w:szCs w:val="28"/>
          <w:lang w:eastAsia="ru-RU"/>
        </w:rPr>
        <w:t> </w:t>
      </w:r>
      <w:r w:rsidR="001638D8" w:rsidRPr="00136362">
        <w:rPr>
          <w:rFonts w:ascii="Times New Roman" w:eastAsia="Times New Roman" w:hAnsi="Times New Roman" w:cs="Times New Roman"/>
          <w:color w:val="000000"/>
          <w:sz w:val="28"/>
          <w:szCs w:val="28"/>
          <w:lang w:eastAsia="ru-RU"/>
        </w:rPr>
        <w:t>серьезных</w:t>
      </w:r>
      <w:r w:rsidR="00136362">
        <w:rPr>
          <w:rFonts w:ascii="Times New Roman" w:eastAsia="Times New Roman" w:hAnsi="Times New Roman" w:cs="Times New Roman"/>
          <w:color w:val="000000"/>
          <w:sz w:val="28"/>
          <w:szCs w:val="28"/>
          <w:lang w:eastAsia="ru-RU"/>
        </w:rPr>
        <w:t> </w:t>
      </w:r>
      <w:r w:rsidR="001638D8" w:rsidRPr="00136362">
        <w:rPr>
          <w:rFonts w:ascii="Times New Roman" w:eastAsia="Times New Roman" w:hAnsi="Times New Roman" w:cs="Times New Roman"/>
          <w:color w:val="000000"/>
          <w:sz w:val="28"/>
          <w:szCs w:val="28"/>
          <w:lang w:eastAsia="ru-RU"/>
        </w:rPr>
        <w:t>нарушений</w:t>
      </w:r>
      <w:r w:rsidR="00136362">
        <w:rPr>
          <w:rFonts w:ascii="Times New Roman" w:eastAsia="Times New Roman" w:hAnsi="Times New Roman" w:cs="Times New Roman"/>
          <w:color w:val="000000"/>
          <w:sz w:val="28"/>
          <w:szCs w:val="28"/>
          <w:lang w:eastAsia="ru-RU"/>
        </w:rPr>
        <w:t> </w:t>
      </w:r>
      <w:r w:rsidR="001638D8" w:rsidRPr="00136362">
        <w:rPr>
          <w:rFonts w:ascii="Times New Roman" w:eastAsia="Times New Roman" w:hAnsi="Times New Roman" w:cs="Times New Roman"/>
          <w:color w:val="000000"/>
          <w:sz w:val="28"/>
          <w:szCs w:val="28"/>
          <w:lang w:eastAsia="ru-RU"/>
        </w:rPr>
        <w:t>речи.</w:t>
      </w:r>
      <w:r w:rsidR="001638D8" w:rsidRPr="00136362">
        <w:rPr>
          <w:rFonts w:ascii="Times New Roman" w:eastAsia="Times New Roman" w:hAnsi="Times New Roman" w:cs="Times New Roman"/>
          <w:color w:val="000000"/>
          <w:sz w:val="28"/>
          <w:szCs w:val="28"/>
          <w:lang w:eastAsia="ru-RU"/>
        </w:rPr>
        <w:br/>
        <w:t> </w:t>
      </w:r>
      <w:r w:rsidRPr="00136362">
        <w:rPr>
          <w:rFonts w:ascii="Times New Roman" w:eastAsia="Times New Roman" w:hAnsi="Times New Roman" w:cs="Times New Roman"/>
          <w:color w:val="000000"/>
          <w:sz w:val="28"/>
          <w:szCs w:val="28"/>
          <w:lang w:eastAsia="ru-RU"/>
        </w:rPr>
        <w:t xml:space="preserve">Самым тесным образом логопедия связана со стоматологией: в логопедии широко используются данные стоматологических исследований. В большинстве случаев речевая </w:t>
      </w:r>
      <w:proofErr w:type="gramStart"/>
      <w:r w:rsidRPr="00136362">
        <w:rPr>
          <w:rFonts w:ascii="Times New Roman" w:eastAsia="Times New Roman" w:hAnsi="Times New Roman" w:cs="Times New Roman"/>
          <w:color w:val="000000"/>
          <w:sz w:val="28"/>
          <w:szCs w:val="28"/>
          <w:lang w:eastAsia="ru-RU"/>
        </w:rPr>
        <w:t>патология</w:t>
      </w:r>
      <w:proofErr w:type="gramEnd"/>
      <w:r w:rsidRPr="00136362">
        <w:rPr>
          <w:rFonts w:ascii="Times New Roman" w:eastAsia="Times New Roman" w:hAnsi="Times New Roman" w:cs="Times New Roman"/>
          <w:color w:val="000000"/>
          <w:sz w:val="28"/>
          <w:szCs w:val="28"/>
          <w:lang w:eastAsia="ru-RU"/>
        </w:rPr>
        <w:t xml:space="preserve"> так или иначе связана с повреждениями органов речи, характер которых определяет содержание последующей работы. В данной статье мы хотели бы обратить внимание логопедов на общие моменты в работе логопеда и </w:t>
      </w:r>
      <w:proofErr w:type="spellStart"/>
      <w:r w:rsidRPr="00136362">
        <w:rPr>
          <w:rFonts w:ascii="Times New Roman" w:eastAsia="Times New Roman" w:hAnsi="Times New Roman" w:cs="Times New Roman"/>
          <w:color w:val="000000"/>
          <w:sz w:val="28"/>
          <w:szCs w:val="28"/>
          <w:lang w:eastAsia="ru-RU"/>
        </w:rPr>
        <w:t>ортодонта</w:t>
      </w:r>
      <w:proofErr w:type="spellEnd"/>
      <w:r w:rsidRPr="00136362">
        <w:rPr>
          <w:rFonts w:ascii="Times New Roman" w:eastAsia="Times New Roman" w:hAnsi="Times New Roman" w:cs="Times New Roman"/>
          <w:color w:val="000000"/>
          <w:sz w:val="28"/>
          <w:szCs w:val="28"/>
          <w:lang w:eastAsia="ru-RU"/>
        </w:rPr>
        <w:t xml:space="preserve"> и привлечь внимание этих специалистов к необходимости более тесного взаимного сотрудничества с целью улучшения качества оказываемой ими пациентам профессиональной помощи, а также своевременного выявления нарушений в строении артикуляционного аппарата, требующих специальног</w:t>
      </w:r>
      <w:r w:rsidR="001638D8" w:rsidRPr="00136362">
        <w:rPr>
          <w:rFonts w:ascii="Times New Roman" w:eastAsia="Times New Roman" w:hAnsi="Times New Roman" w:cs="Times New Roman"/>
          <w:color w:val="000000"/>
          <w:sz w:val="28"/>
          <w:szCs w:val="28"/>
          <w:lang w:eastAsia="ru-RU"/>
        </w:rPr>
        <w:t>о медицинского вмешательства.</w:t>
      </w:r>
      <w:r w:rsidR="001638D8" w:rsidRPr="00136362">
        <w:rPr>
          <w:rFonts w:ascii="Times New Roman" w:eastAsia="Times New Roman" w:hAnsi="Times New Roman" w:cs="Times New Roman"/>
          <w:color w:val="000000"/>
          <w:sz w:val="28"/>
          <w:szCs w:val="28"/>
          <w:lang w:eastAsia="ru-RU"/>
        </w:rPr>
        <w:br/>
        <w:t> </w:t>
      </w:r>
      <w:r w:rsidRPr="00136362">
        <w:rPr>
          <w:rFonts w:ascii="Times New Roman" w:eastAsia="Times New Roman" w:hAnsi="Times New Roman" w:cs="Times New Roman"/>
          <w:color w:val="000000"/>
          <w:sz w:val="28"/>
          <w:szCs w:val="28"/>
          <w:lang w:eastAsia="ru-RU"/>
        </w:rPr>
        <w:t xml:space="preserve">Речевой аппарат человека условно принято делить на два отдела: центральный и периферический. Центральный отдел </w:t>
      </w:r>
      <w:proofErr w:type="spellStart"/>
      <w:r w:rsidRPr="00136362">
        <w:rPr>
          <w:rFonts w:ascii="Times New Roman" w:eastAsia="Times New Roman" w:hAnsi="Times New Roman" w:cs="Times New Roman"/>
          <w:color w:val="000000"/>
          <w:sz w:val="28"/>
          <w:szCs w:val="28"/>
          <w:lang w:eastAsia="ru-RU"/>
        </w:rPr>
        <w:t>речедвигательного</w:t>
      </w:r>
      <w:proofErr w:type="spellEnd"/>
      <w:r w:rsidRPr="00136362">
        <w:rPr>
          <w:rFonts w:ascii="Times New Roman" w:eastAsia="Times New Roman" w:hAnsi="Times New Roman" w:cs="Times New Roman"/>
          <w:color w:val="000000"/>
          <w:sz w:val="28"/>
          <w:szCs w:val="28"/>
          <w:lang w:eastAsia="ru-RU"/>
        </w:rPr>
        <w:t xml:space="preserve"> анализатора подразделяется на</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две</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части</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воспринимающу</w:t>
      </w:r>
      <w:r w:rsidR="001638D8" w:rsidRPr="00136362">
        <w:rPr>
          <w:rFonts w:ascii="Times New Roman" w:eastAsia="Times New Roman" w:hAnsi="Times New Roman" w:cs="Times New Roman"/>
          <w:color w:val="000000"/>
          <w:sz w:val="28"/>
          <w:szCs w:val="28"/>
          <w:lang w:eastAsia="ru-RU"/>
        </w:rPr>
        <w:t>ю</w:t>
      </w:r>
      <w:r w:rsidR="00136362">
        <w:rPr>
          <w:rFonts w:ascii="Times New Roman" w:eastAsia="Times New Roman" w:hAnsi="Times New Roman" w:cs="Times New Roman"/>
          <w:color w:val="000000"/>
          <w:sz w:val="28"/>
          <w:szCs w:val="28"/>
          <w:lang w:eastAsia="ru-RU"/>
        </w:rPr>
        <w:t> </w:t>
      </w:r>
      <w:r w:rsidR="001638D8" w:rsidRPr="00136362">
        <w:rPr>
          <w:rFonts w:ascii="Times New Roman" w:eastAsia="Times New Roman" w:hAnsi="Times New Roman" w:cs="Times New Roman"/>
          <w:color w:val="000000"/>
          <w:sz w:val="28"/>
          <w:szCs w:val="28"/>
          <w:lang w:eastAsia="ru-RU"/>
        </w:rPr>
        <w:t>и</w:t>
      </w:r>
      <w:r w:rsidR="00136362">
        <w:rPr>
          <w:rFonts w:ascii="Times New Roman" w:eastAsia="Times New Roman" w:hAnsi="Times New Roman" w:cs="Times New Roman"/>
          <w:color w:val="000000"/>
          <w:sz w:val="28"/>
          <w:szCs w:val="28"/>
          <w:lang w:eastAsia="ru-RU"/>
        </w:rPr>
        <w:t> </w:t>
      </w:r>
      <w:r w:rsidR="001638D8" w:rsidRPr="00136362">
        <w:rPr>
          <w:rFonts w:ascii="Times New Roman" w:eastAsia="Times New Roman" w:hAnsi="Times New Roman" w:cs="Times New Roman"/>
          <w:color w:val="000000"/>
          <w:sz w:val="28"/>
          <w:szCs w:val="28"/>
          <w:lang w:eastAsia="ru-RU"/>
        </w:rPr>
        <w:t>двигательную.</w:t>
      </w:r>
      <w:r w:rsidR="001638D8" w:rsidRPr="00136362">
        <w:rPr>
          <w:rFonts w:ascii="Times New Roman" w:eastAsia="Times New Roman" w:hAnsi="Times New Roman" w:cs="Times New Roman"/>
          <w:color w:val="000000"/>
          <w:sz w:val="28"/>
          <w:szCs w:val="28"/>
          <w:lang w:eastAsia="ru-RU"/>
        </w:rPr>
        <w:br/>
        <w:t> </w:t>
      </w:r>
      <w:r w:rsidRPr="00136362">
        <w:rPr>
          <w:rFonts w:ascii="Times New Roman" w:eastAsia="Times New Roman" w:hAnsi="Times New Roman" w:cs="Times New Roman"/>
          <w:color w:val="000000"/>
          <w:sz w:val="28"/>
          <w:szCs w:val="28"/>
          <w:lang w:eastAsia="ru-RU"/>
        </w:rPr>
        <w:t xml:space="preserve">К периферическому отделу </w:t>
      </w:r>
      <w:proofErr w:type="spellStart"/>
      <w:r w:rsidRPr="00136362">
        <w:rPr>
          <w:rFonts w:ascii="Times New Roman" w:eastAsia="Times New Roman" w:hAnsi="Times New Roman" w:cs="Times New Roman"/>
          <w:color w:val="000000"/>
          <w:sz w:val="28"/>
          <w:szCs w:val="28"/>
          <w:lang w:eastAsia="ru-RU"/>
        </w:rPr>
        <w:t>речедвигательного</w:t>
      </w:r>
      <w:proofErr w:type="spellEnd"/>
      <w:r w:rsidRPr="00136362">
        <w:rPr>
          <w:rFonts w:ascii="Times New Roman" w:eastAsia="Times New Roman" w:hAnsi="Times New Roman" w:cs="Times New Roman"/>
          <w:color w:val="000000"/>
          <w:sz w:val="28"/>
          <w:szCs w:val="28"/>
          <w:lang w:eastAsia="ru-RU"/>
        </w:rPr>
        <w:t xml:space="preserve"> анализатора относятся органы дыхания,</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гол</w:t>
      </w:r>
      <w:r w:rsidR="001638D8" w:rsidRPr="00136362">
        <w:rPr>
          <w:rFonts w:ascii="Times New Roman" w:eastAsia="Times New Roman" w:hAnsi="Times New Roman" w:cs="Times New Roman"/>
          <w:color w:val="000000"/>
          <w:sz w:val="28"/>
          <w:szCs w:val="28"/>
          <w:lang w:eastAsia="ru-RU"/>
        </w:rPr>
        <w:t>осообразования</w:t>
      </w:r>
      <w:r w:rsidR="00136362">
        <w:rPr>
          <w:rFonts w:ascii="Times New Roman" w:eastAsia="Times New Roman" w:hAnsi="Times New Roman" w:cs="Times New Roman"/>
          <w:color w:val="000000"/>
          <w:sz w:val="28"/>
          <w:szCs w:val="28"/>
          <w:lang w:eastAsia="ru-RU"/>
        </w:rPr>
        <w:t> </w:t>
      </w:r>
      <w:r w:rsidR="001638D8" w:rsidRPr="00136362">
        <w:rPr>
          <w:rFonts w:ascii="Times New Roman" w:eastAsia="Times New Roman" w:hAnsi="Times New Roman" w:cs="Times New Roman"/>
          <w:color w:val="000000"/>
          <w:sz w:val="28"/>
          <w:szCs w:val="28"/>
          <w:lang w:eastAsia="ru-RU"/>
        </w:rPr>
        <w:t>и</w:t>
      </w:r>
      <w:r w:rsidR="00136362">
        <w:rPr>
          <w:rFonts w:ascii="Times New Roman" w:eastAsia="Times New Roman" w:hAnsi="Times New Roman" w:cs="Times New Roman"/>
          <w:color w:val="000000"/>
          <w:sz w:val="28"/>
          <w:szCs w:val="28"/>
          <w:lang w:eastAsia="ru-RU"/>
        </w:rPr>
        <w:t> </w:t>
      </w:r>
      <w:r w:rsidR="001638D8" w:rsidRPr="00136362">
        <w:rPr>
          <w:rFonts w:ascii="Times New Roman" w:eastAsia="Times New Roman" w:hAnsi="Times New Roman" w:cs="Times New Roman"/>
          <w:color w:val="000000"/>
          <w:sz w:val="28"/>
          <w:szCs w:val="28"/>
          <w:lang w:eastAsia="ru-RU"/>
        </w:rPr>
        <w:t>артикуляции.</w:t>
      </w:r>
      <w:r w:rsidR="001638D8" w:rsidRPr="00136362">
        <w:rPr>
          <w:rFonts w:ascii="Times New Roman" w:eastAsia="Times New Roman" w:hAnsi="Times New Roman" w:cs="Times New Roman"/>
          <w:color w:val="000000"/>
          <w:sz w:val="28"/>
          <w:szCs w:val="28"/>
          <w:lang w:eastAsia="ru-RU"/>
        </w:rPr>
        <w:br/>
        <w:t> </w:t>
      </w:r>
      <w:r w:rsidRPr="00136362">
        <w:rPr>
          <w:rFonts w:ascii="Times New Roman" w:eastAsia="Times New Roman" w:hAnsi="Times New Roman" w:cs="Times New Roman"/>
          <w:color w:val="000000"/>
          <w:sz w:val="28"/>
          <w:szCs w:val="28"/>
          <w:lang w:eastAsia="ru-RU"/>
        </w:rPr>
        <w:t>Артикуляционный отдел речевого аппарата располагается в так называемой надставной</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трубк</w:t>
      </w:r>
      <w:r w:rsidR="001638D8" w:rsidRPr="00136362">
        <w:rPr>
          <w:rFonts w:ascii="Times New Roman" w:eastAsia="Times New Roman" w:hAnsi="Times New Roman" w:cs="Times New Roman"/>
          <w:color w:val="000000"/>
          <w:sz w:val="28"/>
          <w:szCs w:val="28"/>
          <w:lang w:eastAsia="ru-RU"/>
        </w:rPr>
        <w:t>е</w:t>
      </w:r>
      <w:r w:rsidR="00136362">
        <w:rPr>
          <w:rFonts w:ascii="Times New Roman" w:eastAsia="Times New Roman" w:hAnsi="Times New Roman" w:cs="Times New Roman"/>
          <w:color w:val="000000"/>
          <w:sz w:val="28"/>
          <w:szCs w:val="28"/>
          <w:lang w:eastAsia="ru-RU"/>
        </w:rPr>
        <w:t> </w:t>
      </w:r>
      <w:r w:rsidR="001638D8" w:rsidRPr="00136362">
        <w:rPr>
          <w:rFonts w:ascii="Times New Roman" w:eastAsia="Times New Roman" w:hAnsi="Times New Roman" w:cs="Times New Roman"/>
          <w:color w:val="000000"/>
          <w:sz w:val="28"/>
          <w:szCs w:val="28"/>
          <w:lang w:eastAsia="ru-RU"/>
        </w:rPr>
        <w:t>(полости</w:t>
      </w:r>
      <w:r w:rsidR="00136362">
        <w:rPr>
          <w:rFonts w:ascii="Times New Roman" w:eastAsia="Times New Roman" w:hAnsi="Times New Roman" w:cs="Times New Roman"/>
          <w:color w:val="000000"/>
          <w:sz w:val="28"/>
          <w:szCs w:val="28"/>
          <w:lang w:eastAsia="ru-RU"/>
        </w:rPr>
        <w:t> </w:t>
      </w:r>
      <w:r w:rsidR="001638D8" w:rsidRPr="00136362">
        <w:rPr>
          <w:rFonts w:ascii="Times New Roman" w:eastAsia="Times New Roman" w:hAnsi="Times New Roman" w:cs="Times New Roman"/>
          <w:color w:val="000000"/>
          <w:sz w:val="28"/>
          <w:szCs w:val="28"/>
          <w:lang w:eastAsia="ru-RU"/>
        </w:rPr>
        <w:t>рта</w:t>
      </w:r>
      <w:r w:rsidR="00136362">
        <w:rPr>
          <w:rFonts w:ascii="Times New Roman" w:eastAsia="Times New Roman" w:hAnsi="Times New Roman" w:cs="Times New Roman"/>
          <w:color w:val="000000"/>
          <w:sz w:val="28"/>
          <w:szCs w:val="28"/>
          <w:lang w:eastAsia="ru-RU"/>
        </w:rPr>
        <w:t> </w:t>
      </w:r>
      <w:r w:rsidR="001638D8" w:rsidRPr="00136362">
        <w:rPr>
          <w:rFonts w:ascii="Times New Roman" w:eastAsia="Times New Roman" w:hAnsi="Times New Roman" w:cs="Times New Roman"/>
          <w:color w:val="000000"/>
          <w:sz w:val="28"/>
          <w:szCs w:val="28"/>
          <w:lang w:eastAsia="ru-RU"/>
        </w:rPr>
        <w:t>и</w:t>
      </w:r>
      <w:r w:rsidR="00136362">
        <w:rPr>
          <w:rFonts w:ascii="Times New Roman" w:eastAsia="Times New Roman" w:hAnsi="Times New Roman" w:cs="Times New Roman"/>
          <w:color w:val="000000"/>
          <w:sz w:val="28"/>
          <w:szCs w:val="28"/>
          <w:lang w:eastAsia="ru-RU"/>
        </w:rPr>
        <w:t> </w:t>
      </w:r>
      <w:r w:rsidR="001638D8" w:rsidRPr="00136362">
        <w:rPr>
          <w:rFonts w:ascii="Times New Roman" w:eastAsia="Times New Roman" w:hAnsi="Times New Roman" w:cs="Times New Roman"/>
          <w:color w:val="000000"/>
          <w:sz w:val="28"/>
          <w:szCs w:val="28"/>
          <w:lang w:eastAsia="ru-RU"/>
        </w:rPr>
        <w:t>носоглотки).</w:t>
      </w:r>
      <w:r w:rsidR="001638D8" w:rsidRPr="00136362">
        <w:rPr>
          <w:rFonts w:ascii="Times New Roman" w:eastAsia="Times New Roman" w:hAnsi="Times New Roman" w:cs="Times New Roman"/>
          <w:color w:val="000000"/>
          <w:sz w:val="28"/>
          <w:szCs w:val="28"/>
          <w:lang w:eastAsia="ru-RU"/>
        </w:rPr>
        <w:br/>
        <w:t> </w:t>
      </w:r>
      <w:r w:rsidRPr="00136362">
        <w:rPr>
          <w:rFonts w:ascii="Times New Roman" w:eastAsia="Times New Roman" w:hAnsi="Times New Roman" w:cs="Times New Roman"/>
          <w:color w:val="000000"/>
          <w:sz w:val="28"/>
          <w:szCs w:val="28"/>
          <w:lang w:eastAsia="ru-RU"/>
        </w:rPr>
        <w:t xml:space="preserve">Основными органами артикуляции являются язык, губы, зубы, верхняя и нижняя челюсти, мягкое и твердое небо. Наиболее активный орган артикуляции язык, являясь самым подвижным из всех перечисленных органов, способен занимать в ротовой полости самые разнообразные положения, образуя сближение или полное смыкание с </w:t>
      </w:r>
      <w:proofErr w:type="gramStart"/>
      <w:r w:rsidRPr="00136362">
        <w:rPr>
          <w:rFonts w:ascii="Times New Roman" w:eastAsia="Times New Roman" w:hAnsi="Times New Roman" w:cs="Times New Roman"/>
          <w:color w:val="000000"/>
          <w:sz w:val="28"/>
          <w:szCs w:val="28"/>
          <w:lang w:eastAsia="ru-RU"/>
        </w:rPr>
        <w:t>менее подвижными</w:t>
      </w:r>
      <w:proofErr w:type="gramEnd"/>
      <w:r w:rsidRPr="00136362">
        <w:rPr>
          <w:rFonts w:ascii="Times New Roman" w:eastAsia="Times New Roman" w:hAnsi="Times New Roman" w:cs="Times New Roman"/>
          <w:color w:val="000000"/>
          <w:sz w:val="28"/>
          <w:szCs w:val="28"/>
          <w:lang w:eastAsia="ru-RU"/>
        </w:rPr>
        <w:t xml:space="preserve"> органами артикуляции. Благодаря этому и образуются конкретные звуки речи, придающие ей членораздельность. Т.е. не только при наличии дефектов в строении челюстей, зубов, языка, но и при недостаточной подвижности последнего нормальное </w:t>
      </w:r>
      <w:proofErr w:type="spellStart"/>
      <w:r w:rsidRPr="00136362">
        <w:rPr>
          <w:rFonts w:ascii="Times New Roman" w:eastAsia="Times New Roman" w:hAnsi="Times New Roman" w:cs="Times New Roman"/>
          <w:color w:val="000000"/>
          <w:sz w:val="28"/>
          <w:szCs w:val="28"/>
          <w:lang w:eastAsia="ru-RU"/>
        </w:rPr>
        <w:t>артикулирвание</w:t>
      </w:r>
      <w:proofErr w:type="spellEnd"/>
      <w:r w:rsidRPr="00136362">
        <w:rPr>
          <w:rFonts w:ascii="Times New Roman" w:eastAsia="Times New Roman" w:hAnsi="Times New Roman" w:cs="Times New Roman"/>
          <w:color w:val="000000"/>
          <w:sz w:val="28"/>
          <w:szCs w:val="28"/>
          <w:lang w:eastAsia="ru-RU"/>
        </w:rPr>
        <w:t xml:space="preserve"> речи будет затруднено. При дефектах в строении твердого и мягкого неба будет нарушено нормальное взаимодействие ротового и носового резонаторов, что помимо дефектов звукопроизношения приведет к ра</w:t>
      </w:r>
      <w:r w:rsidR="001638D8" w:rsidRPr="00136362">
        <w:rPr>
          <w:rFonts w:ascii="Times New Roman" w:eastAsia="Times New Roman" w:hAnsi="Times New Roman" w:cs="Times New Roman"/>
          <w:color w:val="000000"/>
          <w:sz w:val="28"/>
          <w:szCs w:val="28"/>
          <w:lang w:eastAsia="ru-RU"/>
        </w:rPr>
        <w:t>сстройству голосовой функции.</w:t>
      </w:r>
    </w:p>
    <w:p w:rsidR="007A64B2" w:rsidRPr="00136362" w:rsidRDefault="001638D8"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36362">
        <w:rPr>
          <w:rFonts w:ascii="Times New Roman" w:eastAsia="Times New Roman" w:hAnsi="Times New Roman" w:cs="Times New Roman"/>
          <w:color w:val="000000"/>
          <w:sz w:val="28"/>
          <w:szCs w:val="28"/>
          <w:lang w:eastAsia="ru-RU"/>
        </w:rPr>
        <w:br/>
      </w:r>
      <w:r w:rsidRPr="00136362">
        <w:rPr>
          <w:rFonts w:ascii="Times New Roman" w:eastAsia="Times New Roman" w:hAnsi="Times New Roman" w:cs="Times New Roman"/>
          <w:b/>
          <w:color w:val="000000"/>
          <w:sz w:val="28"/>
          <w:szCs w:val="28"/>
          <w:lang w:eastAsia="ru-RU"/>
        </w:rPr>
        <w:t> </w:t>
      </w:r>
      <w:r w:rsidR="007A64B2" w:rsidRPr="00136362">
        <w:rPr>
          <w:rFonts w:ascii="Times New Roman" w:eastAsia="Times New Roman" w:hAnsi="Times New Roman" w:cs="Times New Roman"/>
          <w:b/>
          <w:color w:val="000000"/>
          <w:sz w:val="28"/>
          <w:szCs w:val="28"/>
          <w:lang w:eastAsia="ru-RU"/>
        </w:rPr>
        <w:t>2. Выявление возможных причин аномалий в строении артикуляционного аппарата</w:t>
      </w:r>
      <w:r w:rsidR="007A64B2" w:rsidRPr="00136362">
        <w:rPr>
          <w:rFonts w:ascii="Times New Roman" w:eastAsia="Times New Roman" w:hAnsi="Times New Roman" w:cs="Times New Roman"/>
          <w:color w:val="000000"/>
          <w:sz w:val="28"/>
          <w:szCs w:val="28"/>
          <w:lang w:eastAsia="ru-RU"/>
        </w:rPr>
        <w:t>.</w:t>
      </w:r>
    </w:p>
    <w:p w:rsidR="007A64B2" w:rsidRPr="00136362" w:rsidRDefault="007A64B2"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EA6813" w:rsidRPr="00136362" w:rsidRDefault="00B90E6D"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36362">
        <w:rPr>
          <w:rFonts w:ascii="Times New Roman" w:eastAsia="Times New Roman" w:hAnsi="Times New Roman" w:cs="Times New Roman"/>
          <w:color w:val="000000"/>
          <w:sz w:val="28"/>
          <w:szCs w:val="28"/>
          <w:lang w:eastAsia="ru-RU"/>
        </w:rPr>
        <w:t>Для выявления возможных причин аномалий в строении артикуляционного аппарата необходимо провести внимательный осмотр ребенка с учетом следующих данных:</w:t>
      </w:r>
      <w:r w:rsidRPr="00136362">
        <w:rPr>
          <w:rFonts w:ascii="Times New Roman" w:eastAsia="Times New Roman" w:hAnsi="Times New Roman" w:cs="Times New Roman"/>
          <w:color w:val="000000"/>
          <w:sz w:val="28"/>
          <w:szCs w:val="28"/>
          <w:lang w:eastAsia="ru-RU"/>
        </w:rPr>
        <w:br/>
      </w:r>
      <w:r w:rsidRPr="00136362">
        <w:rPr>
          <w:rFonts w:ascii="Times New Roman" w:eastAsia="Times New Roman" w:hAnsi="Times New Roman" w:cs="Times New Roman"/>
          <w:color w:val="000000"/>
          <w:sz w:val="28"/>
          <w:szCs w:val="28"/>
          <w:lang w:eastAsia="ru-RU"/>
        </w:rPr>
        <w:lastRenderedPageBreak/>
        <w:t> </w:t>
      </w:r>
      <w:r w:rsidRPr="00136362">
        <w:rPr>
          <w:rFonts w:ascii="Times New Roman" w:eastAsia="Times New Roman" w:hAnsi="Times New Roman" w:cs="Times New Roman"/>
          <w:color w:val="000000"/>
          <w:sz w:val="28"/>
          <w:szCs w:val="28"/>
          <w:lang w:eastAsia="ru-RU"/>
        </w:rPr>
        <w:br/>
      </w:r>
      <w:r w:rsidRPr="00136362">
        <w:rPr>
          <w:rFonts w:ascii="Times New Roman" w:eastAsia="Times New Roman" w:hAnsi="Times New Roman" w:cs="Times New Roman"/>
          <w:i/>
          <w:color w:val="000000"/>
          <w:sz w:val="28"/>
          <w:szCs w:val="28"/>
          <w:lang w:eastAsia="ru-RU"/>
        </w:rPr>
        <w:t xml:space="preserve">1.На состояние </w:t>
      </w:r>
      <w:proofErr w:type="spellStart"/>
      <w:r w:rsidRPr="00136362">
        <w:rPr>
          <w:rFonts w:ascii="Times New Roman" w:eastAsia="Times New Roman" w:hAnsi="Times New Roman" w:cs="Times New Roman"/>
          <w:i/>
          <w:color w:val="000000"/>
          <w:sz w:val="28"/>
          <w:szCs w:val="28"/>
          <w:lang w:eastAsia="ru-RU"/>
        </w:rPr>
        <w:t>артикуляцинного</w:t>
      </w:r>
      <w:proofErr w:type="spellEnd"/>
      <w:r w:rsidRPr="00136362">
        <w:rPr>
          <w:rFonts w:ascii="Times New Roman" w:eastAsia="Times New Roman" w:hAnsi="Times New Roman" w:cs="Times New Roman"/>
          <w:i/>
          <w:color w:val="000000"/>
          <w:sz w:val="28"/>
          <w:szCs w:val="28"/>
          <w:lang w:eastAsia="ru-RU"/>
        </w:rPr>
        <w:t xml:space="preserve"> аппарата большое влияние могут оказывать неблагоприятная наследственность и неправ</w:t>
      </w:r>
      <w:r w:rsidR="007A64B2" w:rsidRPr="00136362">
        <w:rPr>
          <w:rFonts w:ascii="Times New Roman" w:eastAsia="Times New Roman" w:hAnsi="Times New Roman" w:cs="Times New Roman"/>
          <w:i/>
          <w:color w:val="000000"/>
          <w:sz w:val="28"/>
          <w:szCs w:val="28"/>
          <w:lang w:eastAsia="ru-RU"/>
        </w:rPr>
        <w:t>ильный образ жизни родителей.</w:t>
      </w:r>
      <w:r w:rsidR="007A64B2" w:rsidRPr="00136362">
        <w:rPr>
          <w:rFonts w:ascii="Times New Roman" w:eastAsia="Times New Roman" w:hAnsi="Times New Roman" w:cs="Times New Roman"/>
          <w:color w:val="000000"/>
          <w:sz w:val="28"/>
          <w:szCs w:val="28"/>
          <w:lang w:eastAsia="ru-RU"/>
        </w:rPr>
        <w:br/>
        <w:t> </w:t>
      </w:r>
      <w:proofErr w:type="gramStart"/>
      <w:r w:rsidRPr="00136362">
        <w:rPr>
          <w:rFonts w:ascii="Times New Roman" w:eastAsia="Times New Roman" w:hAnsi="Times New Roman" w:cs="Times New Roman"/>
          <w:color w:val="000000"/>
          <w:sz w:val="28"/>
          <w:szCs w:val="28"/>
          <w:lang w:eastAsia="ru-RU"/>
        </w:rPr>
        <w:t xml:space="preserve">По наследству могут передаваться особенности артикуляционных органов, в частности, </w:t>
      </w:r>
      <w:proofErr w:type="spellStart"/>
      <w:r w:rsidRPr="00136362">
        <w:rPr>
          <w:rFonts w:ascii="Times New Roman" w:eastAsia="Times New Roman" w:hAnsi="Times New Roman" w:cs="Times New Roman"/>
          <w:color w:val="000000"/>
          <w:sz w:val="28"/>
          <w:szCs w:val="28"/>
          <w:lang w:eastAsia="ru-RU"/>
        </w:rPr>
        <w:t>диастема</w:t>
      </w:r>
      <w:proofErr w:type="spellEnd"/>
      <w:r w:rsidRPr="00136362">
        <w:rPr>
          <w:rFonts w:ascii="Times New Roman" w:eastAsia="Times New Roman" w:hAnsi="Times New Roman" w:cs="Times New Roman"/>
          <w:color w:val="000000"/>
          <w:sz w:val="28"/>
          <w:szCs w:val="28"/>
          <w:lang w:eastAsia="ru-RU"/>
        </w:rPr>
        <w:t>, короткая уздечка языка, наличие расщелин твердого неба, недоразвитие</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или</w:t>
      </w:r>
      <w:r w:rsidR="00136362">
        <w:rPr>
          <w:rFonts w:ascii="Times New Roman" w:eastAsia="Times New Roman" w:hAnsi="Times New Roman" w:cs="Times New Roman"/>
          <w:color w:val="000000"/>
          <w:sz w:val="28"/>
          <w:szCs w:val="28"/>
          <w:lang w:eastAsia="ru-RU"/>
        </w:rPr>
        <w:t> </w:t>
      </w:r>
      <w:r w:rsidR="007A64B2" w:rsidRPr="00136362">
        <w:rPr>
          <w:rFonts w:ascii="Times New Roman" w:eastAsia="Times New Roman" w:hAnsi="Times New Roman" w:cs="Times New Roman"/>
          <w:color w:val="000000"/>
          <w:sz w:val="28"/>
          <w:szCs w:val="28"/>
          <w:lang w:eastAsia="ru-RU"/>
        </w:rPr>
        <w:t>чрезмерное</w:t>
      </w:r>
      <w:r w:rsidR="00136362">
        <w:rPr>
          <w:rFonts w:ascii="Times New Roman" w:eastAsia="Times New Roman" w:hAnsi="Times New Roman" w:cs="Times New Roman"/>
          <w:color w:val="000000"/>
          <w:sz w:val="28"/>
          <w:szCs w:val="28"/>
          <w:lang w:eastAsia="ru-RU"/>
        </w:rPr>
        <w:t> </w:t>
      </w:r>
      <w:r w:rsidR="007A64B2" w:rsidRPr="00136362">
        <w:rPr>
          <w:rFonts w:ascii="Times New Roman" w:eastAsia="Times New Roman" w:hAnsi="Times New Roman" w:cs="Times New Roman"/>
          <w:color w:val="000000"/>
          <w:sz w:val="28"/>
          <w:szCs w:val="28"/>
          <w:lang w:eastAsia="ru-RU"/>
        </w:rPr>
        <w:t>развитие</w:t>
      </w:r>
      <w:r w:rsidR="00136362">
        <w:rPr>
          <w:rFonts w:ascii="Times New Roman" w:eastAsia="Times New Roman" w:hAnsi="Times New Roman" w:cs="Times New Roman"/>
          <w:color w:val="000000"/>
          <w:sz w:val="28"/>
          <w:szCs w:val="28"/>
          <w:lang w:eastAsia="ru-RU"/>
        </w:rPr>
        <w:t> </w:t>
      </w:r>
      <w:r w:rsidR="007A64B2" w:rsidRPr="00136362">
        <w:rPr>
          <w:rFonts w:ascii="Times New Roman" w:eastAsia="Times New Roman" w:hAnsi="Times New Roman" w:cs="Times New Roman"/>
          <w:color w:val="000000"/>
          <w:sz w:val="28"/>
          <w:szCs w:val="28"/>
          <w:lang w:eastAsia="ru-RU"/>
        </w:rPr>
        <w:t>челюстей.</w:t>
      </w:r>
      <w:r w:rsidR="007A64B2" w:rsidRPr="00136362">
        <w:rPr>
          <w:rFonts w:ascii="Times New Roman" w:eastAsia="Times New Roman" w:hAnsi="Times New Roman" w:cs="Times New Roman"/>
          <w:color w:val="000000"/>
          <w:sz w:val="28"/>
          <w:szCs w:val="28"/>
          <w:lang w:eastAsia="ru-RU"/>
        </w:rPr>
        <w:br/>
      </w:r>
      <w:r w:rsidR="007A64B2" w:rsidRPr="00136362">
        <w:rPr>
          <w:rFonts w:ascii="Times New Roman" w:eastAsia="Times New Roman" w:hAnsi="Times New Roman" w:cs="Times New Roman"/>
          <w:i/>
          <w:color w:val="000000"/>
          <w:sz w:val="28"/>
          <w:szCs w:val="28"/>
          <w:lang w:eastAsia="ru-RU"/>
        </w:rPr>
        <w:t> </w:t>
      </w:r>
      <w:r w:rsidRPr="00136362">
        <w:rPr>
          <w:rFonts w:ascii="Times New Roman" w:eastAsia="Times New Roman" w:hAnsi="Times New Roman" w:cs="Times New Roman"/>
          <w:i/>
          <w:color w:val="000000"/>
          <w:sz w:val="28"/>
          <w:szCs w:val="28"/>
          <w:lang w:eastAsia="ru-RU"/>
        </w:rPr>
        <w:t>2.Течение</w:t>
      </w:r>
      <w:r w:rsidR="00136362">
        <w:rPr>
          <w:rFonts w:ascii="Times New Roman" w:eastAsia="Times New Roman" w:hAnsi="Times New Roman" w:cs="Times New Roman"/>
          <w:i/>
          <w:color w:val="000000"/>
          <w:sz w:val="28"/>
          <w:szCs w:val="28"/>
          <w:lang w:eastAsia="ru-RU"/>
        </w:rPr>
        <w:t> </w:t>
      </w:r>
      <w:r w:rsidRPr="00136362">
        <w:rPr>
          <w:rFonts w:ascii="Times New Roman" w:eastAsia="Times New Roman" w:hAnsi="Times New Roman" w:cs="Times New Roman"/>
          <w:i/>
          <w:color w:val="000000"/>
          <w:sz w:val="28"/>
          <w:szCs w:val="28"/>
          <w:lang w:eastAsia="ru-RU"/>
        </w:rPr>
        <w:t>беременно</w:t>
      </w:r>
      <w:r w:rsidR="007A64B2" w:rsidRPr="00136362">
        <w:rPr>
          <w:rFonts w:ascii="Times New Roman" w:eastAsia="Times New Roman" w:hAnsi="Times New Roman" w:cs="Times New Roman"/>
          <w:i/>
          <w:color w:val="000000"/>
          <w:sz w:val="28"/>
          <w:szCs w:val="28"/>
          <w:lang w:eastAsia="ru-RU"/>
        </w:rPr>
        <w:t>сти</w:t>
      </w:r>
      <w:r w:rsidR="0017486C">
        <w:rPr>
          <w:rFonts w:ascii="Times New Roman" w:eastAsia="Times New Roman" w:hAnsi="Times New Roman" w:cs="Times New Roman"/>
          <w:i/>
          <w:color w:val="000000"/>
          <w:sz w:val="28"/>
          <w:szCs w:val="28"/>
          <w:lang w:eastAsia="ru-RU"/>
        </w:rPr>
        <w:t> </w:t>
      </w:r>
      <w:r w:rsidR="007A64B2" w:rsidRPr="00136362">
        <w:rPr>
          <w:rFonts w:ascii="Times New Roman" w:eastAsia="Times New Roman" w:hAnsi="Times New Roman" w:cs="Times New Roman"/>
          <w:i/>
          <w:color w:val="000000"/>
          <w:sz w:val="28"/>
          <w:szCs w:val="28"/>
          <w:lang w:eastAsia="ru-RU"/>
        </w:rPr>
        <w:t>первой</w:t>
      </w:r>
      <w:r w:rsidR="0017486C">
        <w:rPr>
          <w:rFonts w:ascii="Times New Roman" w:eastAsia="Times New Roman" w:hAnsi="Times New Roman" w:cs="Times New Roman"/>
          <w:i/>
          <w:color w:val="000000"/>
          <w:sz w:val="28"/>
          <w:szCs w:val="28"/>
          <w:lang w:eastAsia="ru-RU"/>
        </w:rPr>
        <w:t> </w:t>
      </w:r>
      <w:r w:rsidR="007A64B2" w:rsidRPr="00136362">
        <w:rPr>
          <w:rFonts w:ascii="Times New Roman" w:eastAsia="Times New Roman" w:hAnsi="Times New Roman" w:cs="Times New Roman"/>
          <w:i/>
          <w:color w:val="000000"/>
          <w:sz w:val="28"/>
          <w:szCs w:val="28"/>
          <w:lang w:eastAsia="ru-RU"/>
        </w:rPr>
        <w:t>и</w:t>
      </w:r>
      <w:r w:rsidR="0017486C">
        <w:rPr>
          <w:rFonts w:ascii="Times New Roman" w:eastAsia="Times New Roman" w:hAnsi="Times New Roman" w:cs="Times New Roman"/>
          <w:i/>
          <w:color w:val="000000"/>
          <w:sz w:val="28"/>
          <w:szCs w:val="28"/>
          <w:lang w:eastAsia="ru-RU"/>
        </w:rPr>
        <w:t> </w:t>
      </w:r>
      <w:r w:rsidR="007A64B2" w:rsidRPr="00136362">
        <w:rPr>
          <w:rFonts w:ascii="Times New Roman" w:eastAsia="Times New Roman" w:hAnsi="Times New Roman" w:cs="Times New Roman"/>
          <w:i/>
          <w:color w:val="000000"/>
          <w:sz w:val="28"/>
          <w:szCs w:val="28"/>
          <w:lang w:eastAsia="ru-RU"/>
        </w:rPr>
        <w:t>второй</w:t>
      </w:r>
      <w:r w:rsidR="0017486C">
        <w:rPr>
          <w:rFonts w:ascii="Times New Roman" w:eastAsia="Times New Roman" w:hAnsi="Times New Roman" w:cs="Times New Roman"/>
          <w:i/>
          <w:color w:val="000000"/>
          <w:sz w:val="28"/>
          <w:szCs w:val="28"/>
          <w:lang w:eastAsia="ru-RU"/>
        </w:rPr>
        <w:t> </w:t>
      </w:r>
      <w:r w:rsidR="007A64B2" w:rsidRPr="00136362">
        <w:rPr>
          <w:rFonts w:ascii="Times New Roman" w:eastAsia="Times New Roman" w:hAnsi="Times New Roman" w:cs="Times New Roman"/>
          <w:i/>
          <w:color w:val="000000"/>
          <w:sz w:val="28"/>
          <w:szCs w:val="28"/>
          <w:lang w:eastAsia="ru-RU"/>
        </w:rPr>
        <w:t>половины.</w:t>
      </w:r>
      <w:r w:rsidR="007A64B2" w:rsidRPr="00136362">
        <w:rPr>
          <w:rFonts w:ascii="Times New Roman" w:eastAsia="Times New Roman" w:hAnsi="Times New Roman" w:cs="Times New Roman"/>
          <w:i/>
          <w:color w:val="000000"/>
          <w:sz w:val="28"/>
          <w:szCs w:val="28"/>
          <w:lang w:eastAsia="ru-RU"/>
        </w:rPr>
        <w:br/>
        <w:t> 3.Осложнения</w:t>
      </w:r>
      <w:r w:rsidR="0017486C">
        <w:rPr>
          <w:rFonts w:ascii="Times New Roman" w:eastAsia="Times New Roman" w:hAnsi="Times New Roman" w:cs="Times New Roman"/>
          <w:i/>
          <w:color w:val="000000"/>
          <w:sz w:val="28"/>
          <w:szCs w:val="28"/>
          <w:lang w:eastAsia="ru-RU"/>
        </w:rPr>
        <w:t> </w:t>
      </w:r>
      <w:r w:rsidR="007A64B2" w:rsidRPr="00136362">
        <w:rPr>
          <w:rFonts w:ascii="Times New Roman" w:eastAsia="Times New Roman" w:hAnsi="Times New Roman" w:cs="Times New Roman"/>
          <w:i/>
          <w:color w:val="000000"/>
          <w:sz w:val="28"/>
          <w:szCs w:val="28"/>
          <w:lang w:eastAsia="ru-RU"/>
        </w:rPr>
        <w:t>при</w:t>
      </w:r>
      <w:r w:rsidR="0017486C">
        <w:rPr>
          <w:rFonts w:ascii="Times New Roman" w:eastAsia="Times New Roman" w:hAnsi="Times New Roman" w:cs="Times New Roman"/>
          <w:i/>
          <w:color w:val="000000"/>
          <w:sz w:val="28"/>
          <w:szCs w:val="28"/>
          <w:lang w:eastAsia="ru-RU"/>
        </w:rPr>
        <w:t> </w:t>
      </w:r>
      <w:r w:rsidR="007A64B2" w:rsidRPr="00136362">
        <w:rPr>
          <w:rFonts w:ascii="Times New Roman" w:eastAsia="Times New Roman" w:hAnsi="Times New Roman" w:cs="Times New Roman"/>
          <w:i/>
          <w:color w:val="000000"/>
          <w:sz w:val="28"/>
          <w:szCs w:val="28"/>
          <w:lang w:eastAsia="ru-RU"/>
        </w:rPr>
        <w:t>родах.</w:t>
      </w:r>
      <w:r w:rsidR="007A64B2" w:rsidRPr="00136362">
        <w:rPr>
          <w:rFonts w:ascii="Times New Roman" w:eastAsia="Times New Roman" w:hAnsi="Times New Roman" w:cs="Times New Roman"/>
          <w:i/>
          <w:color w:val="000000"/>
          <w:sz w:val="28"/>
          <w:szCs w:val="28"/>
          <w:lang w:eastAsia="ru-RU"/>
        </w:rPr>
        <w:br/>
        <w:t> </w:t>
      </w:r>
      <w:r w:rsidRPr="00136362">
        <w:rPr>
          <w:rFonts w:ascii="Times New Roman" w:eastAsia="Times New Roman" w:hAnsi="Times New Roman" w:cs="Times New Roman"/>
          <w:i/>
          <w:color w:val="000000"/>
          <w:sz w:val="28"/>
          <w:szCs w:val="28"/>
          <w:lang w:eastAsia="ru-RU"/>
        </w:rPr>
        <w:t>4.Доношенным</w:t>
      </w:r>
      <w:r w:rsidR="0017486C">
        <w:rPr>
          <w:rFonts w:ascii="Times New Roman" w:eastAsia="Times New Roman" w:hAnsi="Times New Roman" w:cs="Times New Roman"/>
          <w:i/>
          <w:color w:val="000000"/>
          <w:sz w:val="28"/>
          <w:szCs w:val="28"/>
          <w:lang w:eastAsia="ru-RU"/>
        </w:rPr>
        <w:t> </w:t>
      </w:r>
      <w:r w:rsidRPr="00136362">
        <w:rPr>
          <w:rFonts w:ascii="Times New Roman" w:eastAsia="Times New Roman" w:hAnsi="Times New Roman" w:cs="Times New Roman"/>
          <w:i/>
          <w:color w:val="000000"/>
          <w:sz w:val="28"/>
          <w:szCs w:val="28"/>
          <w:lang w:eastAsia="ru-RU"/>
        </w:rPr>
        <w:t>или</w:t>
      </w:r>
      <w:r w:rsidR="0017486C">
        <w:rPr>
          <w:rFonts w:ascii="Times New Roman" w:eastAsia="Times New Roman" w:hAnsi="Times New Roman" w:cs="Times New Roman"/>
          <w:i/>
          <w:color w:val="000000"/>
          <w:sz w:val="28"/>
          <w:szCs w:val="28"/>
          <w:lang w:eastAsia="ru-RU"/>
        </w:rPr>
        <w:t> </w:t>
      </w:r>
      <w:r w:rsidRPr="00136362">
        <w:rPr>
          <w:rFonts w:ascii="Times New Roman" w:eastAsia="Times New Roman" w:hAnsi="Times New Roman" w:cs="Times New Roman"/>
          <w:i/>
          <w:color w:val="000000"/>
          <w:sz w:val="28"/>
          <w:szCs w:val="28"/>
          <w:lang w:eastAsia="ru-RU"/>
        </w:rPr>
        <w:t>недоноше</w:t>
      </w:r>
      <w:r w:rsidR="007A64B2" w:rsidRPr="00136362">
        <w:rPr>
          <w:rFonts w:ascii="Times New Roman" w:eastAsia="Times New Roman" w:hAnsi="Times New Roman" w:cs="Times New Roman"/>
          <w:i/>
          <w:color w:val="000000"/>
          <w:sz w:val="28"/>
          <w:szCs w:val="28"/>
          <w:lang w:eastAsia="ru-RU"/>
        </w:rPr>
        <w:t>нным</w:t>
      </w:r>
      <w:r w:rsidR="0017486C">
        <w:rPr>
          <w:rFonts w:ascii="Times New Roman" w:eastAsia="Times New Roman" w:hAnsi="Times New Roman" w:cs="Times New Roman"/>
          <w:i/>
          <w:color w:val="000000"/>
          <w:sz w:val="28"/>
          <w:szCs w:val="28"/>
          <w:lang w:eastAsia="ru-RU"/>
        </w:rPr>
        <w:t> </w:t>
      </w:r>
      <w:r w:rsidR="007A64B2" w:rsidRPr="00136362">
        <w:rPr>
          <w:rFonts w:ascii="Times New Roman" w:eastAsia="Times New Roman" w:hAnsi="Times New Roman" w:cs="Times New Roman"/>
          <w:i/>
          <w:color w:val="000000"/>
          <w:sz w:val="28"/>
          <w:szCs w:val="28"/>
          <w:lang w:eastAsia="ru-RU"/>
        </w:rPr>
        <w:t>родился</w:t>
      </w:r>
      <w:r w:rsidR="0017486C">
        <w:rPr>
          <w:rFonts w:ascii="Times New Roman" w:eastAsia="Times New Roman" w:hAnsi="Times New Roman" w:cs="Times New Roman"/>
          <w:i/>
          <w:color w:val="000000"/>
          <w:sz w:val="28"/>
          <w:szCs w:val="28"/>
          <w:lang w:eastAsia="ru-RU"/>
        </w:rPr>
        <w:t> </w:t>
      </w:r>
      <w:r w:rsidR="007A64B2" w:rsidRPr="00136362">
        <w:rPr>
          <w:rFonts w:ascii="Times New Roman" w:eastAsia="Times New Roman" w:hAnsi="Times New Roman" w:cs="Times New Roman"/>
          <w:i/>
          <w:color w:val="000000"/>
          <w:sz w:val="28"/>
          <w:szCs w:val="28"/>
          <w:lang w:eastAsia="ru-RU"/>
        </w:rPr>
        <w:t>ребенок.</w:t>
      </w:r>
      <w:r w:rsidR="007A64B2" w:rsidRPr="00136362">
        <w:rPr>
          <w:rFonts w:ascii="Times New Roman" w:eastAsia="Times New Roman" w:hAnsi="Times New Roman" w:cs="Times New Roman"/>
          <w:i/>
          <w:color w:val="000000"/>
          <w:sz w:val="28"/>
          <w:szCs w:val="28"/>
          <w:lang w:eastAsia="ru-RU"/>
        </w:rPr>
        <w:br/>
        <w:t> </w:t>
      </w:r>
      <w:r w:rsidRPr="00136362">
        <w:rPr>
          <w:rFonts w:ascii="Times New Roman" w:eastAsia="Times New Roman" w:hAnsi="Times New Roman" w:cs="Times New Roman"/>
          <w:i/>
          <w:color w:val="000000"/>
          <w:sz w:val="28"/>
          <w:szCs w:val="28"/>
          <w:lang w:eastAsia="ru-RU"/>
        </w:rPr>
        <w:t>5.До какого возраста ребенка происходило грудное вскармливание, с какого – искусственное, кормление из ложки и питье из чашки</w:t>
      </w:r>
      <w:r w:rsidRPr="00136362">
        <w:rPr>
          <w:rFonts w:ascii="Times New Roman" w:eastAsia="Times New Roman" w:hAnsi="Times New Roman" w:cs="Times New Roman"/>
          <w:color w:val="000000"/>
          <w:sz w:val="28"/>
          <w:szCs w:val="28"/>
          <w:lang w:eastAsia="ru-RU"/>
        </w:rPr>
        <w:t>.</w:t>
      </w:r>
      <w:proofErr w:type="gramEnd"/>
      <w:r w:rsidRPr="00136362">
        <w:rPr>
          <w:rFonts w:ascii="Times New Roman" w:eastAsia="Times New Roman" w:hAnsi="Times New Roman" w:cs="Times New Roman"/>
          <w:color w:val="000000"/>
          <w:sz w:val="28"/>
          <w:szCs w:val="28"/>
          <w:lang w:eastAsia="ru-RU"/>
        </w:rPr>
        <w:t xml:space="preserve"> С какого месяца ребенок начал принимать жесткую пищу. Неправильное кормление отражается в последующем на формировании</w:t>
      </w:r>
      <w:r w:rsidR="0075066F">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жевательных</w:t>
      </w:r>
      <w:r w:rsidR="0075066F">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и</w:t>
      </w:r>
      <w:r w:rsidR="0075066F">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глотательных</w:t>
      </w:r>
      <w:r w:rsidR="0075066F">
        <w:rPr>
          <w:rFonts w:ascii="Times New Roman" w:eastAsia="Times New Roman" w:hAnsi="Times New Roman" w:cs="Times New Roman"/>
          <w:color w:val="000000"/>
          <w:sz w:val="28"/>
          <w:szCs w:val="28"/>
          <w:lang w:eastAsia="ru-RU"/>
        </w:rPr>
        <w:t> </w:t>
      </w:r>
      <w:proofErr w:type="gramStart"/>
      <w:r w:rsidRPr="00136362">
        <w:rPr>
          <w:rFonts w:ascii="Times New Roman" w:eastAsia="Times New Roman" w:hAnsi="Times New Roman" w:cs="Times New Roman"/>
          <w:color w:val="000000"/>
          <w:sz w:val="28"/>
          <w:szCs w:val="28"/>
          <w:lang w:eastAsia="ru-RU"/>
        </w:rPr>
        <w:t>функций</w:t>
      </w:r>
      <w:proofErr w:type="gramEnd"/>
      <w:r w:rsidRPr="00136362">
        <w:rPr>
          <w:rFonts w:ascii="Times New Roman" w:eastAsia="Times New Roman" w:hAnsi="Times New Roman" w:cs="Times New Roman"/>
          <w:color w:val="000000"/>
          <w:sz w:val="28"/>
          <w:szCs w:val="28"/>
          <w:lang w:eastAsia="ru-RU"/>
        </w:rPr>
        <w:t>.</w:t>
      </w:r>
      <w:r w:rsidRPr="00136362">
        <w:rPr>
          <w:rFonts w:ascii="Times New Roman" w:eastAsia="Times New Roman" w:hAnsi="Times New Roman" w:cs="Times New Roman"/>
          <w:color w:val="000000"/>
          <w:sz w:val="28"/>
          <w:szCs w:val="28"/>
          <w:lang w:eastAsia="ru-RU"/>
        </w:rPr>
        <w:br/>
      </w:r>
      <w:r w:rsidRPr="00136362">
        <w:rPr>
          <w:rFonts w:ascii="Times New Roman" w:eastAsia="Times New Roman" w:hAnsi="Times New Roman" w:cs="Times New Roman"/>
          <w:i/>
          <w:color w:val="000000"/>
          <w:sz w:val="28"/>
          <w:szCs w:val="28"/>
          <w:lang w:eastAsia="ru-RU"/>
        </w:rPr>
        <w:t> 6.</w:t>
      </w:r>
      <w:proofErr w:type="gramStart"/>
      <w:r w:rsidRPr="00136362">
        <w:rPr>
          <w:rFonts w:ascii="Times New Roman" w:eastAsia="Times New Roman" w:hAnsi="Times New Roman" w:cs="Times New Roman"/>
          <w:i/>
          <w:color w:val="000000"/>
          <w:sz w:val="28"/>
          <w:szCs w:val="28"/>
          <w:lang w:eastAsia="ru-RU"/>
        </w:rPr>
        <w:t>Какие</w:t>
      </w:r>
      <w:proofErr w:type="gramEnd"/>
      <w:r w:rsidRPr="00136362">
        <w:rPr>
          <w:rFonts w:ascii="Times New Roman" w:eastAsia="Times New Roman" w:hAnsi="Times New Roman" w:cs="Times New Roman"/>
          <w:i/>
          <w:color w:val="000000"/>
          <w:sz w:val="28"/>
          <w:szCs w:val="28"/>
          <w:lang w:eastAsia="ru-RU"/>
        </w:rPr>
        <w:t xml:space="preserve"> заболевания перенес ребенок в первый год жизни и со</w:t>
      </w:r>
      <w:r w:rsidR="007A64B2" w:rsidRPr="00136362">
        <w:rPr>
          <w:rFonts w:ascii="Times New Roman" w:eastAsia="Times New Roman" w:hAnsi="Times New Roman" w:cs="Times New Roman"/>
          <w:i/>
          <w:color w:val="000000"/>
          <w:sz w:val="28"/>
          <w:szCs w:val="28"/>
          <w:lang w:eastAsia="ru-RU"/>
        </w:rPr>
        <w:t>стоит ли на учете у педиатра.</w:t>
      </w:r>
      <w:r w:rsidR="007A64B2" w:rsidRPr="00136362">
        <w:rPr>
          <w:rFonts w:ascii="Times New Roman" w:eastAsia="Times New Roman" w:hAnsi="Times New Roman" w:cs="Times New Roman"/>
          <w:i/>
          <w:color w:val="000000"/>
          <w:sz w:val="28"/>
          <w:szCs w:val="28"/>
          <w:lang w:eastAsia="ru-RU"/>
        </w:rPr>
        <w:br/>
        <w:t> </w:t>
      </w:r>
      <w:r w:rsidRPr="00136362">
        <w:rPr>
          <w:rFonts w:ascii="Times New Roman" w:eastAsia="Times New Roman" w:hAnsi="Times New Roman" w:cs="Times New Roman"/>
          <w:i/>
          <w:color w:val="000000"/>
          <w:sz w:val="28"/>
          <w:szCs w:val="28"/>
          <w:lang w:eastAsia="ru-RU"/>
        </w:rPr>
        <w:t>7.Внешний осмотр</w:t>
      </w:r>
      <w:r w:rsidRPr="00136362">
        <w:rPr>
          <w:rFonts w:ascii="Times New Roman" w:eastAsia="Times New Roman" w:hAnsi="Times New Roman" w:cs="Times New Roman"/>
          <w:color w:val="000000"/>
          <w:sz w:val="28"/>
          <w:szCs w:val="28"/>
          <w:lang w:eastAsia="ru-RU"/>
        </w:rPr>
        <w:t>:</w:t>
      </w:r>
    </w:p>
    <w:p w:rsidR="007A64B2" w:rsidRPr="00136362" w:rsidRDefault="007A64B2"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36362">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 xml:space="preserve">- прежде </w:t>
      </w:r>
      <w:proofErr w:type="gramStart"/>
      <w:r w:rsidR="00B90E6D" w:rsidRPr="00136362">
        <w:rPr>
          <w:rFonts w:ascii="Times New Roman" w:eastAsia="Times New Roman" w:hAnsi="Times New Roman" w:cs="Times New Roman"/>
          <w:color w:val="000000"/>
          <w:sz w:val="28"/>
          <w:szCs w:val="28"/>
          <w:lang w:eastAsia="ru-RU"/>
        </w:rPr>
        <w:t>всего</w:t>
      </w:r>
      <w:proofErr w:type="gramEnd"/>
      <w:r w:rsidR="00B90E6D" w:rsidRPr="00136362">
        <w:rPr>
          <w:rFonts w:ascii="Times New Roman" w:eastAsia="Times New Roman" w:hAnsi="Times New Roman" w:cs="Times New Roman"/>
          <w:color w:val="000000"/>
          <w:sz w:val="28"/>
          <w:szCs w:val="28"/>
          <w:lang w:eastAsia="ru-RU"/>
        </w:rPr>
        <w:t xml:space="preserve"> определяется динамика физического развития. Скачки роста. </w:t>
      </w:r>
    </w:p>
    <w:p w:rsidR="007A64B2" w:rsidRPr="00136362" w:rsidRDefault="00B90E6D"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36362">
        <w:rPr>
          <w:rFonts w:ascii="Times New Roman" w:eastAsia="Times New Roman" w:hAnsi="Times New Roman" w:cs="Times New Roman"/>
          <w:color w:val="000000"/>
          <w:sz w:val="28"/>
          <w:szCs w:val="28"/>
          <w:lang w:eastAsia="ru-RU"/>
        </w:rPr>
        <w:t>Физически недоразвитые дети чаще подвержены простудным заболеваниям, они вялые, страдают отсутствием аппетита, ранней потерей зубов по поводу кариеса и отставанием</w:t>
      </w:r>
      <w:r w:rsidR="00692E1C">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в</w:t>
      </w:r>
      <w:r w:rsidR="00692E1C">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развитии</w:t>
      </w:r>
      <w:r w:rsidR="00692E1C">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нижней</w:t>
      </w:r>
      <w:r w:rsidR="00692E1C">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челюсти; </w:t>
      </w:r>
      <w:r w:rsidRPr="00136362">
        <w:rPr>
          <w:rFonts w:ascii="Times New Roman" w:eastAsia="Times New Roman" w:hAnsi="Times New Roman" w:cs="Times New Roman"/>
          <w:color w:val="000000"/>
          <w:sz w:val="28"/>
          <w:szCs w:val="28"/>
          <w:lang w:eastAsia="ru-RU"/>
        </w:rPr>
        <w:br/>
        <w:t xml:space="preserve">- выявляются особенности строения лица: пропорциональность, симметричность или </w:t>
      </w:r>
      <w:proofErr w:type="spellStart"/>
      <w:r w:rsidRPr="00136362">
        <w:rPr>
          <w:rFonts w:ascii="Times New Roman" w:eastAsia="Times New Roman" w:hAnsi="Times New Roman" w:cs="Times New Roman"/>
          <w:color w:val="000000"/>
          <w:sz w:val="28"/>
          <w:szCs w:val="28"/>
          <w:lang w:eastAsia="ru-RU"/>
        </w:rPr>
        <w:t>ассиметричность</w:t>
      </w:r>
      <w:proofErr w:type="spellEnd"/>
      <w:r w:rsidRPr="00136362">
        <w:rPr>
          <w:rFonts w:ascii="Times New Roman" w:eastAsia="Times New Roman" w:hAnsi="Times New Roman" w:cs="Times New Roman"/>
          <w:color w:val="000000"/>
          <w:sz w:val="28"/>
          <w:szCs w:val="28"/>
          <w:lang w:eastAsia="ru-RU"/>
        </w:rPr>
        <w:t xml:space="preserve"> (отмечается при косом прикусе); </w:t>
      </w:r>
    </w:p>
    <w:p w:rsidR="007A64B2" w:rsidRPr="00136362" w:rsidRDefault="007A64B2"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36362">
        <w:rPr>
          <w:rFonts w:ascii="Times New Roman" w:eastAsia="Times New Roman" w:hAnsi="Times New Roman" w:cs="Times New Roman"/>
          <w:color w:val="000000"/>
          <w:sz w:val="28"/>
          <w:szCs w:val="28"/>
          <w:lang w:eastAsia="ru-RU"/>
        </w:rPr>
        <w:t xml:space="preserve">- </w:t>
      </w:r>
      <w:r w:rsidR="00B90E6D" w:rsidRPr="00136362">
        <w:rPr>
          <w:rFonts w:ascii="Times New Roman" w:eastAsia="Times New Roman" w:hAnsi="Times New Roman" w:cs="Times New Roman"/>
          <w:color w:val="000000"/>
          <w:sz w:val="28"/>
          <w:szCs w:val="28"/>
          <w:lang w:eastAsia="ru-RU"/>
        </w:rPr>
        <w:t xml:space="preserve">выраженность носогубных складок при недоразвитии верхней челюсти и их сглаженность – когда верхняя челюсть более развита, чем нижняя; </w:t>
      </w:r>
    </w:p>
    <w:p w:rsidR="00692E1C" w:rsidRDefault="007A64B2"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36362">
        <w:rPr>
          <w:rFonts w:ascii="Times New Roman" w:eastAsia="Times New Roman" w:hAnsi="Times New Roman" w:cs="Times New Roman"/>
          <w:color w:val="000000"/>
          <w:sz w:val="28"/>
          <w:szCs w:val="28"/>
          <w:lang w:eastAsia="ru-RU"/>
        </w:rPr>
        <w:t xml:space="preserve">- </w:t>
      </w:r>
      <w:r w:rsidR="00B90E6D" w:rsidRPr="00136362">
        <w:rPr>
          <w:rFonts w:ascii="Times New Roman" w:eastAsia="Times New Roman" w:hAnsi="Times New Roman" w:cs="Times New Roman"/>
          <w:color w:val="000000"/>
          <w:sz w:val="28"/>
          <w:szCs w:val="28"/>
          <w:lang w:eastAsia="ru-RU"/>
        </w:rPr>
        <w:t>выраженность подбородочной складки наблюдается при недоразвитии нижней челюсти (дистальный прикус) и ее сглаженность – при более сильном развитии нижней</w:t>
      </w:r>
      <w:r w:rsidR="00692E1C">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челюсти</w:t>
      </w:r>
      <w:r w:rsidR="00692E1C">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по</w:t>
      </w:r>
      <w:r w:rsidR="00692E1C">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сравнению</w:t>
      </w:r>
      <w:r w:rsidR="00692E1C">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с</w:t>
      </w:r>
      <w:r w:rsidR="00692E1C">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верхней</w:t>
      </w:r>
      <w:r w:rsidR="00692E1C">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w:t>
      </w:r>
      <w:proofErr w:type="spellStart"/>
      <w:r w:rsidR="00B90E6D" w:rsidRPr="00136362">
        <w:rPr>
          <w:rFonts w:ascii="Times New Roman" w:eastAsia="Times New Roman" w:hAnsi="Times New Roman" w:cs="Times New Roman"/>
          <w:color w:val="000000"/>
          <w:sz w:val="28"/>
          <w:szCs w:val="28"/>
          <w:lang w:eastAsia="ru-RU"/>
        </w:rPr>
        <w:t>мезиальный</w:t>
      </w:r>
      <w:proofErr w:type="spellEnd"/>
      <w:r w:rsidR="00692E1C">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прикус);</w:t>
      </w:r>
      <w:r w:rsidR="00B90E6D" w:rsidRPr="00136362">
        <w:rPr>
          <w:rFonts w:ascii="Times New Roman" w:eastAsia="Times New Roman" w:hAnsi="Times New Roman" w:cs="Times New Roman"/>
          <w:color w:val="000000"/>
          <w:sz w:val="28"/>
          <w:szCs w:val="28"/>
          <w:lang w:eastAsia="ru-RU"/>
        </w:rPr>
        <w:br/>
        <w:t xml:space="preserve"> </w:t>
      </w:r>
      <w:r w:rsidRPr="00136362">
        <w:rPr>
          <w:rFonts w:ascii="Times New Roman" w:eastAsia="Times New Roman" w:hAnsi="Times New Roman" w:cs="Times New Roman"/>
          <w:color w:val="000000"/>
          <w:sz w:val="28"/>
          <w:szCs w:val="28"/>
          <w:lang w:eastAsia="ru-RU"/>
        </w:rPr>
        <w:t xml:space="preserve">- </w:t>
      </w:r>
      <w:r w:rsidR="00B90E6D" w:rsidRPr="00136362">
        <w:rPr>
          <w:rFonts w:ascii="Times New Roman" w:eastAsia="Times New Roman" w:hAnsi="Times New Roman" w:cs="Times New Roman"/>
          <w:color w:val="000000"/>
          <w:sz w:val="28"/>
          <w:szCs w:val="28"/>
          <w:lang w:eastAsia="ru-RU"/>
        </w:rPr>
        <w:t>правильность осанки.</w:t>
      </w:r>
      <w:proofErr w:type="gramEnd"/>
      <w:r w:rsidR="00B90E6D" w:rsidRPr="00136362">
        <w:rPr>
          <w:rFonts w:ascii="Times New Roman" w:eastAsia="Times New Roman" w:hAnsi="Times New Roman" w:cs="Times New Roman"/>
          <w:color w:val="000000"/>
          <w:sz w:val="28"/>
          <w:szCs w:val="28"/>
          <w:lang w:eastAsia="ru-RU"/>
        </w:rPr>
        <w:t xml:space="preserve"> В норме голова с туловищем находятся на одной вертикальной линии, плечи отведены назад и несколько опущены, располагаются на одном уровне относительно друг друга. Грудная клетка развернута и чуть выдвинута вперед, лопатки не выступают, живот подтянут, ноги в коленях выпрямлены. Нарушения осанки – прямая связь с риском аномалий в развитии челюстей и зубных рядов, и не следует считать их мелочью, не требующей внимания. Ребенок растет быстро, и вмешаться в неправильное развитие организма в дальнейшем будет труднее. Дети, имеющие неправильную осанку, как правило, страдают и плохим зрением, заболеваниями органов дыхания, нервной системы и недоразвитием нижней челюсти</w:t>
      </w:r>
      <w:r w:rsidR="00AE3BE6">
        <w:rPr>
          <w:rFonts w:ascii="Times New Roman" w:eastAsia="Times New Roman" w:hAnsi="Times New Roman" w:cs="Times New Roman"/>
          <w:color w:val="000000"/>
          <w:sz w:val="28"/>
          <w:szCs w:val="28"/>
          <w:lang w:eastAsia="ru-RU"/>
        </w:rPr>
        <w:t>.</w:t>
      </w:r>
    </w:p>
    <w:p w:rsidR="00C50D74" w:rsidRDefault="00C50D74"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C50D74">
        <w:rPr>
          <w:rFonts w:ascii="Times New Roman" w:eastAsia="Times New Roman" w:hAnsi="Times New Roman" w:cs="Times New Roman"/>
          <w:i/>
          <w:color w:val="000000"/>
          <w:sz w:val="28"/>
          <w:szCs w:val="28"/>
          <w:lang w:eastAsia="ru-RU"/>
        </w:rPr>
        <w:t>8. Осмотр полости рта.</w:t>
      </w:r>
      <w:r>
        <w:rPr>
          <w:rFonts w:ascii="Times New Roman" w:eastAsia="Times New Roman" w:hAnsi="Times New Roman" w:cs="Times New Roman"/>
          <w:color w:val="000000"/>
          <w:sz w:val="28"/>
          <w:szCs w:val="28"/>
          <w:lang w:eastAsia="ru-RU"/>
        </w:rPr>
        <w:t xml:space="preserve"> </w:t>
      </w:r>
      <w:r w:rsidRPr="00136362">
        <w:rPr>
          <w:rFonts w:ascii="Times New Roman" w:eastAsia="Times New Roman" w:hAnsi="Times New Roman" w:cs="Times New Roman"/>
          <w:color w:val="000000"/>
          <w:sz w:val="28"/>
          <w:szCs w:val="28"/>
          <w:lang w:eastAsia="ru-RU"/>
        </w:rPr>
        <w:t>При осмотре полости рта ребенка обращают внимание на следующие</w:t>
      </w:r>
      <w:r>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показатели:</w:t>
      </w:r>
      <w:r w:rsidRPr="0013636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br/>
        <w:t>- состояние слизистой губ. Оно нарушается при наличии вредной привычки прикусывания</w:t>
      </w:r>
      <w:r>
        <w:rPr>
          <w:rFonts w:ascii="Times New Roman" w:eastAsia="Times New Roman" w:hAnsi="Times New Roman" w:cs="Times New Roman"/>
          <w:color w:val="000000"/>
          <w:sz w:val="28"/>
          <w:szCs w:val="28"/>
          <w:lang w:eastAsia="ru-RU"/>
        </w:rPr>
        <w:t> губ;</w:t>
      </w:r>
      <w:r w:rsidRPr="00136362">
        <w:rPr>
          <w:rFonts w:ascii="Times New Roman" w:eastAsia="Times New Roman" w:hAnsi="Times New Roman" w:cs="Times New Roman"/>
          <w:color w:val="000000"/>
          <w:sz w:val="28"/>
          <w:szCs w:val="28"/>
          <w:lang w:eastAsia="ru-RU"/>
        </w:rPr>
        <w:br/>
        <w:t>- преддверие полости рта – мелкое,</w:t>
      </w:r>
      <w:r>
        <w:rPr>
          <w:rFonts w:ascii="Times New Roman" w:eastAsia="Times New Roman" w:hAnsi="Times New Roman" w:cs="Times New Roman"/>
          <w:color w:val="000000"/>
          <w:sz w:val="28"/>
          <w:szCs w:val="28"/>
          <w:lang w:eastAsia="ru-RU"/>
        </w:rPr>
        <w:t xml:space="preserve"> среднее, достаточной глубины;</w:t>
      </w:r>
      <w:r w:rsidRPr="00136362">
        <w:rPr>
          <w:rFonts w:ascii="Times New Roman" w:eastAsia="Times New Roman" w:hAnsi="Times New Roman" w:cs="Times New Roman"/>
          <w:color w:val="000000"/>
          <w:sz w:val="28"/>
          <w:szCs w:val="28"/>
          <w:lang w:eastAsia="ru-RU"/>
        </w:rPr>
        <w:br/>
        <w:t xml:space="preserve">- состояние уздечки верхней губы: нормального или аномального размера, место прикрепления. При </w:t>
      </w:r>
      <w:proofErr w:type="spellStart"/>
      <w:r w:rsidRPr="00136362">
        <w:rPr>
          <w:rFonts w:ascii="Times New Roman" w:eastAsia="Times New Roman" w:hAnsi="Times New Roman" w:cs="Times New Roman"/>
          <w:color w:val="000000"/>
          <w:sz w:val="28"/>
          <w:szCs w:val="28"/>
          <w:lang w:eastAsia="ru-RU"/>
        </w:rPr>
        <w:t>диастеме</w:t>
      </w:r>
      <w:proofErr w:type="spellEnd"/>
      <w:r w:rsidRPr="00136362">
        <w:rPr>
          <w:rFonts w:ascii="Times New Roman" w:eastAsia="Times New Roman" w:hAnsi="Times New Roman" w:cs="Times New Roman"/>
          <w:color w:val="000000"/>
          <w:sz w:val="28"/>
          <w:szCs w:val="28"/>
          <w:lang w:eastAsia="ru-RU"/>
        </w:rPr>
        <w:t>, если уздечка легко растяжима, то оперативное вмешательство проводится перед п</w:t>
      </w:r>
      <w:r>
        <w:rPr>
          <w:rFonts w:ascii="Times New Roman" w:eastAsia="Times New Roman" w:hAnsi="Times New Roman" w:cs="Times New Roman"/>
          <w:color w:val="000000"/>
          <w:sz w:val="28"/>
          <w:szCs w:val="28"/>
          <w:lang w:eastAsia="ru-RU"/>
        </w:rPr>
        <w:t>рорезыванием постоянных зубов;</w:t>
      </w:r>
      <w:r w:rsidRPr="00136362">
        <w:rPr>
          <w:rFonts w:ascii="Times New Roman" w:eastAsia="Times New Roman" w:hAnsi="Times New Roman" w:cs="Times New Roman"/>
          <w:color w:val="000000"/>
          <w:sz w:val="28"/>
          <w:szCs w:val="28"/>
          <w:lang w:eastAsia="ru-RU"/>
        </w:rPr>
        <w:br/>
        <w:t xml:space="preserve">- уздечка нижней губы: если прикреплена к </w:t>
      </w:r>
      <w:proofErr w:type="spellStart"/>
      <w:r w:rsidRPr="00136362">
        <w:rPr>
          <w:rFonts w:ascii="Times New Roman" w:eastAsia="Times New Roman" w:hAnsi="Times New Roman" w:cs="Times New Roman"/>
          <w:color w:val="000000"/>
          <w:sz w:val="28"/>
          <w:szCs w:val="28"/>
          <w:lang w:eastAsia="ru-RU"/>
        </w:rPr>
        <w:t>десневому</w:t>
      </w:r>
      <w:proofErr w:type="spellEnd"/>
      <w:r w:rsidRPr="00136362">
        <w:rPr>
          <w:rFonts w:ascii="Times New Roman" w:eastAsia="Times New Roman" w:hAnsi="Times New Roman" w:cs="Times New Roman"/>
          <w:color w:val="000000"/>
          <w:sz w:val="28"/>
          <w:szCs w:val="28"/>
          <w:lang w:eastAsia="ru-RU"/>
        </w:rPr>
        <w:t xml:space="preserve"> сосочку, проводится рассечение; </w:t>
      </w:r>
    </w:p>
    <w:p w:rsidR="00AE3BE6" w:rsidRDefault="00C50D74"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136362">
        <w:rPr>
          <w:rFonts w:ascii="Times New Roman" w:eastAsia="Times New Roman" w:hAnsi="Times New Roman" w:cs="Times New Roman"/>
          <w:color w:val="000000"/>
          <w:sz w:val="28"/>
          <w:szCs w:val="28"/>
          <w:lang w:eastAsia="ru-RU"/>
        </w:rPr>
        <w:t>прорезывание зубов: нормальное, преждевременное, запоздалое, парное или непарное,</w:t>
      </w:r>
      <w:r>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последовательность;</w:t>
      </w:r>
      <w:r w:rsidRPr="00136362">
        <w:rPr>
          <w:rFonts w:ascii="Times New Roman" w:eastAsia="Times New Roman" w:hAnsi="Times New Roman" w:cs="Times New Roman"/>
          <w:color w:val="000000"/>
          <w:sz w:val="28"/>
          <w:szCs w:val="28"/>
          <w:lang w:eastAsia="ru-RU"/>
        </w:rPr>
        <w:br/>
        <w:t> </w:t>
      </w:r>
      <w:r w:rsidRPr="0013636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36362">
        <w:rPr>
          <w:rFonts w:ascii="Times New Roman" w:eastAsia="Times New Roman" w:hAnsi="Times New Roman" w:cs="Times New Roman"/>
          <w:color w:val="000000"/>
          <w:sz w:val="28"/>
          <w:szCs w:val="28"/>
          <w:lang w:eastAsia="ru-RU"/>
        </w:rPr>
        <w:t xml:space="preserve">прикус – это положение относительно друг друга верхних и нижних зубов при смыкании. </w:t>
      </w:r>
      <w:proofErr w:type="gramStart"/>
      <w:r w:rsidRPr="00136362">
        <w:rPr>
          <w:rFonts w:ascii="Times New Roman" w:eastAsia="Times New Roman" w:hAnsi="Times New Roman" w:cs="Times New Roman"/>
          <w:color w:val="000000"/>
          <w:sz w:val="28"/>
          <w:szCs w:val="28"/>
          <w:lang w:eastAsia="ru-RU"/>
        </w:rPr>
        <w:t>Основными признаками правильно сф</w:t>
      </w:r>
      <w:r>
        <w:rPr>
          <w:rFonts w:ascii="Times New Roman" w:eastAsia="Times New Roman" w:hAnsi="Times New Roman" w:cs="Times New Roman"/>
          <w:color w:val="000000"/>
          <w:sz w:val="28"/>
          <w:szCs w:val="28"/>
          <w:lang w:eastAsia="ru-RU"/>
        </w:rPr>
        <w:t>ормированного прикуса являются:</w:t>
      </w:r>
      <w:r w:rsidRP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br/>
        <w:t>а)</w:t>
      </w:r>
      <w:r>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ровные</w:t>
      </w:r>
      <w:r>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зубные</w:t>
      </w:r>
      <w:r>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дуги;</w:t>
      </w:r>
      <w:r w:rsidRPr="00136362">
        <w:rPr>
          <w:rFonts w:ascii="Times New Roman" w:eastAsia="Times New Roman" w:hAnsi="Times New Roman" w:cs="Times New Roman"/>
          <w:color w:val="000000"/>
          <w:sz w:val="28"/>
          <w:szCs w:val="28"/>
          <w:lang w:eastAsia="ru-RU"/>
        </w:rPr>
        <w:br/>
        <w:t>б)</w:t>
      </w:r>
      <w:r>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верхняя</w:t>
      </w:r>
      <w:r>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челюсть</w:t>
      </w:r>
      <w:r>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расположен</w:t>
      </w:r>
      <w:r>
        <w:rPr>
          <w:rFonts w:ascii="Times New Roman" w:eastAsia="Times New Roman" w:hAnsi="Times New Roman" w:cs="Times New Roman"/>
          <w:color w:val="000000"/>
          <w:sz w:val="28"/>
          <w:szCs w:val="28"/>
          <w:lang w:eastAsia="ru-RU"/>
        </w:rPr>
        <w:t>а кпереди относительно нижней;</w:t>
      </w:r>
      <w:r w:rsidRPr="00136362">
        <w:rPr>
          <w:rFonts w:ascii="Times New Roman" w:eastAsia="Times New Roman" w:hAnsi="Times New Roman" w:cs="Times New Roman"/>
          <w:color w:val="000000"/>
          <w:sz w:val="28"/>
          <w:szCs w:val="28"/>
          <w:lang w:eastAsia="ru-RU"/>
        </w:rPr>
        <w:br/>
        <w:t>в) средняя вертикальная линия, проходящая между центральными зубами, совпадает со</w:t>
      </w:r>
      <w:r>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средней</w:t>
      </w:r>
      <w:r>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линией</w:t>
      </w:r>
      <w:r>
        <w:rPr>
          <w:rFonts w:ascii="Times New Roman" w:eastAsia="Times New Roman" w:hAnsi="Times New Roman" w:cs="Times New Roman"/>
          <w:color w:val="000000"/>
          <w:sz w:val="28"/>
          <w:szCs w:val="28"/>
          <w:lang w:eastAsia="ru-RU"/>
        </w:rPr>
        <w:t> лица;</w:t>
      </w:r>
      <w:r w:rsidRP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br/>
        <w:t xml:space="preserve">г) коронки верхних передних зубов на 1/3 перекрывают </w:t>
      </w:r>
      <w:r>
        <w:rPr>
          <w:rFonts w:ascii="Times New Roman" w:eastAsia="Times New Roman" w:hAnsi="Times New Roman" w:cs="Times New Roman"/>
          <w:color w:val="000000"/>
          <w:sz w:val="28"/>
          <w:szCs w:val="28"/>
          <w:lang w:eastAsia="ru-RU"/>
        </w:rPr>
        <w:t>коронки нижних передних зубов.</w:t>
      </w:r>
      <w:proofErr w:type="gramEnd"/>
      <w:r w:rsidRPr="00136362">
        <w:rPr>
          <w:rFonts w:ascii="Times New Roman" w:eastAsia="Times New Roman" w:hAnsi="Times New Roman" w:cs="Times New Roman"/>
          <w:color w:val="000000"/>
          <w:sz w:val="28"/>
          <w:szCs w:val="28"/>
          <w:lang w:eastAsia="ru-RU"/>
        </w:rPr>
        <w:br/>
        <w:t>Отклонения от этих норм являются признаками неправильно сформированного прикуса.</w:t>
      </w:r>
      <w:r w:rsidRPr="00136362">
        <w:rPr>
          <w:rFonts w:ascii="Times New Roman" w:eastAsia="Times New Roman" w:hAnsi="Times New Roman" w:cs="Times New Roman"/>
          <w:color w:val="000000"/>
          <w:sz w:val="28"/>
          <w:szCs w:val="28"/>
          <w:lang w:eastAsia="ru-RU"/>
        </w:rPr>
        <w:br/>
        <w:t> </w:t>
      </w:r>
    </w:p>
    <w:p w:rsidR="00AE3BE6" w:rsidRPr="00AE3BE6" w:rsidRDefault="00AE3BE6" w:rsidP="00136362">
      <w:pPr>
        <w:shd w:val="clear" w:color="auto" w:fill="FFFFFF" w:themeFill="background1"/>
        <w:spacing w:after="0" w:line="240" w:lineRule="auto"/>
        <w:jc w:val="both"/>
        <w:rPr>
          <w:rFonts w:ascii="Times New Roman" w:eastAsia="Times New Roman" w:hAnsi="Times New Roman" w:cs="Times New Roman"/>
          <w:b/>
          <w:color w:val="000000"/>
          <w:sz w:val="28"/>
          <w:szCs w:val="28"/>
          <w:lang w:eastAsia="ru-RU"/>
        </w:rPr>
      </w:pPr>
      <w:r w:rsidRPr="00AE3BE6">
        <w:rPr>
          <w:rFonts w:ascii="Times New Roman" w:eastAsia="Times New Roman" w:hAnsi="Times New Roman" w:cs="Times New Roman"/>
          <w:b/>
          <w:color w:val="000000"/>
          <w:sz w:val="28"/>
          <w:szCs w:val="28"/>
          <w:lang w:eastAsia="ru-RU"/>
        </w:rPr>
        <w:t xml:space="preserve">3. Факторы, влияющие на неправильное формирование </w:t>
      </w:r>
      <w:proofErr w:type="spellStart"/>
      <w:proofErr w:type="gramStart"/>
      <w:r w:rsidRPr="00AE3BE6">
        <w:rPr>
          <w:rFonts w:ascii="Times New Roman" w:eastAsia="Times New Roman" w:hAnsi="Times New Roman" w:cs="Times New Roman"/>
          <w:b/>
          <w:color w:val="000000"/>
          <w:sz w:val="28"/>
          <w:szCs w:val="28"/>
          <w:lang w:eastAsia="ru-RU"/>
        </w:rPr>
        <w:t>зубо</w:t>
      </w:r>
      <w:proofErr w:type="spellEnd"/>
      <w:r w:rsidRPr="00AE3BE6">
        <w:rPr>
          <w:rFonts w:ascii="Times New Roman" w:eastAsia="Times New Roman" w:hAnsi="Times New Roman" w:cs="Times New Roman"/>
          <w:b/>
          <w:color w:val="000000"/>
          <w:sz w:val="28"/>
          <w:szCs w:val="28"/>
          <w:lang w:eastAsia="ru-RU"/>
        </w:rPr>
        <w:t>-челюстной</w:t>
      </w:r>
      <w:proofErr w:type="gramEnd"/>
      <w:r w:rsidRPr="00AE3BE6">
        <w:rPr>
          <w:rFonts w:ascii="Times New Roman" w:eastAsia="Times New Roman" w:hAnsi="Times New Roman" w:cs="Times New Roman"/>
          <w:b/>
          <w:color w:val="000000"/>
          <w:sz w:val="28"/>
          <w:szCs w:val="28"/>
          <w:lang w:eastAsia="ru-RU"/>
        </w:rPr>
        <w:t xml:space="preserve"> системы. </w:t>
      </w:r>
    </w:p>
    <w:p w:rsidR="00AE3BE6" w:rsidRDefault="00B90E6D" w:rsidP="00136362">
      <w:pPr>
        <w:shd w:val="clear" w:color="auto" w:fill="FFFFFF" w:themeFill="background1"/>
        <w:spacing w:after="0" w:line="240" w:lineRule="auto"/>
        <w:jc w:val="both"/>
        <w:rPr>
          <w:rFonts w:ascii="Times New Roman" w:eastAsia="Times New Roman" w:hAnsi="Times New Roman" w:cs="Times New Roman"/>
          <w:i/>
          <w:color w:val="000000"/>
          <w:sz w:val="28"/>
          <w:szCs w:val="28"/>
          <w:lang w:eastAsia="ru-RU"/>
        </w:rPr>
      </w:pPr>
      <w:r w:rsidRPr="00136362">
        <w:rPr>
          <w:rFonts w:ascii="Times New Roman" w:eastAsia="Times New Roman" w:hAnsi="Times New Roman" w:cs="Times New Roman"/>
          <w:color w:val="000000"/>
          <w:sz w:val="28"/>
          <w:szCs w:val="28"/>
          <w:lang w:eastAsia="ru-RU"/>
        </w:rPr>
        <w:br/>
      </w:r>
      <w:r w:rsidR="00AE3BE6">
        <w:rPr>
          <w:rFonts w:ascii="Times New Roman" w:eastAsia="Times New Roman" w:hAnsi="Times New Roman" w:cs="Times New Roman"/>
          <w:i/>
          <w:color w:val="000000"/>
          <w:sz w:val="28"/>
          <w:szCs w:val="28"/>
          <w:lang w:eastAsia="ru-RU"/>
        </w:rPr>
        <w:t>1</w:t>
      </w:r>
      <w:r w:rsidRPr="00136362">
        <w:rPr>
          <w:rFonts w:ascii="Times New Roman" w:eastAsia="Times New Roman" w:hAnsi="Times New Roman" w:cs="Times New Roman"/>
          <w:i/>
          <w:color w:val="000000"/>
          <w:sz w:val="28"/>
          <w:szCs w:val="28"/>
          <w:lang w:eastAsia="ru-RU"/>
        </w:rPr>
        <w:t>.</w:t>
      </w:r>
      <w:r w:rsidR="00AE3BE6">
        <w:rPr>
          <w:rFonts w:ascii="Times New Roman" w:eastAsia="Times New Roman" w:hAnsi="Times New Roman" w:cs="Times New Roman"/>
          <w:i/>
          <w:color w:val="000000"/>
          <w:sz w:val="28"/>
          <w:szCs w:val="28"/>
          <w:lang w:eastAsia="ru-RU"/>
        </w:rPr>
        <w:t>Наследственность – 30 %</w:t>
      </w:r>
    </w:p>
    <w:p w:rsidR="00692E1C" w:rsidRDefault="00AE3BE6"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2. </w:t>
      </w:r>
      <w:r w:rsidR="00B90E6D" w:rsidRPr="00136362">
        <w:rPr>
          <w:rFonts w:ascii="Times New Roman" w:eastAsia="Times New Roman" w:hAnsi="Times New Roman" w:cs="Times New Roman"/>
          <w:i/>
          <w:color w:val="000000"/>
          <w:sz w:val="28"/>
          <w:szCs w:val="28"/>
          <w:lang w:eastAsia="ru-RU"/>
        </w:rPr>
        <w:t>Вредные привычки</w:t>
      </w:r>
      <w:r w:rsidR="00B90E6D" w:rsidRPr="00136362">
        <w:rPr>
          <w:rFonts w:ascii="Times New Roman" w:eastAsia="Times New Roman" w:hAnsi="Times New Roman" w:cs="Times New Roman"/>
          <w:color w:val="000000"/>
          <w:sz w:val="28"/>
          <w:szCs w:val="28"/>
          <w:lang w:eastAsia="ru-RU"/>
        </w:rPr>
        <w:t xml:space="preserve">. Многие родители считают, что неровные зубы у ребенка – </w:t>
      </w:r>
    </w:p>
    <w:p w:rsidR="00EA6813" w:rsidRPr="00136362" w:rsidRDefault="00B90E6D"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36362">
        <w:rPr>
          <w:rFonts w:ascii="Times New Roman" w:eastAsia="Times New Roman" w:hAnsi="Times New Roman" w:cs="Times New Roman"/>
          <w:color w:val="000000"/>
          <w:sz w:val="28"/>
          <w:szCs w:val="28"/>
          <w:lang w:eastAsia="ru-RU"/>
        </w:rPr>
        <w:t>результат наследственности, тогда как в 70% случаев виновником являются вредные привычки, которые ведут к нарушению функций зубочелюстной системы.</w:t>
      </w:r>
      <w:r w:rsidRPr="00136362">
        <w:rPr>
          <w:rFonts w:ascii="Times New Roman" w:eastAsia="Times New Roman" w:hAnsi="Times New Roman" w:cs="Times New Roman"/>
          <w:color w:val="000000"/>
          <w:sz w:val="28"/>
          <w:szCs w:val="28"/>
          <w:lang w:eastAsia="ru-RU"/>
        </w:rPr>
        <w:br/>
        <w:t xml:space="preserve">Вредные привычки формируются в возрасте до 1,5 лет, реже в дошкольном и младшем школьном возрасте, часто развиваются у детей, склонных к депрессии. И если уж вредная привычка уже сформировалась, родители должны вести борьбу с ней, а не с ребенком, затрачивая на ее </w:t>
      </w:r>
      <w:proofErr w:type="gramStart"/>
      <w:r w:rsidRPr="00136362">
        <w:rPr>
          <w:rFonts w:ascii="Times New Roman" w:eastAsia="Times New Roman" w:hAnsi="Times New Roman" w:cs="Times New Roman"/>
          <w:color w:val="000000"/>
          <w:sz w:val="28"/>
          <w:szCs w:val="28"/>
          <w:lang w:eastAsia="ru-RU"/>
        </w:rPr>
        <w:t>преодоление</w:t>
      </w:r>
      <w:proofErr w:type="gramEnd"/>
      <w:r w:rsidRPr="00136362">
        <w:rPr>
          <w:rFonts w:ascii="Times New Roman" w:eastAsia="Times New Roman" w:hAnsi="Times New Roman" w:cs="Times New Roman"/>
          <w:color w:val="000000"/>
          <w:sz w:val="28"/>
          <w:szCs w:val="28"/>
          <w:lang w:eastAsia="ru-RU"/>
        </w:rPr>
        <w:t xml:space="preserve"> столько же времени, сколько она закреплялась.</w:t>
      </w:r>
    </w:p>
    <w:p w:rsidR="00EA6813" w:rsidRDefault="00B90E6D"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36362">
        <w:rPr>
          <w:rFonts w:ascii="Times New Roman" w:eastAsia="Times New Roman" w:hAnsi="Times New Roman" w:cs="Times New Roman"/>
          <w:color w:val="000000"/>
          <w:sz w:val="28"/>
          <w:szCs w:val="28"/>
          <w:lang w:eastAsia="ru-RU"/>
        </w:rPr>
        <w:t xml:space="preserve">К вредным привычкам относятся сосание пальцев, языка, щеки, предметов, прикусывание губ и щек, ротовое дыхание, привычка давить языком на зубы, неправильная речевая артикуляция; зафиксированные </w:t>
      </w:r>
      <w:proofErr w:type="spellStart"/>
      <w:r w:rsidRPr="00136362">
        <w:rPr>
          <w:rFonts w:ascii="Times New Roman" w:eastAsia="Times New Roman" w:hAnsi="Times New Roman" w:cs="Times New Roman"/>
          <w:color w:val="000000"/>
          <w:sz w:val="28"/>
          <w:szCs w:val="28"/>
          <w:lang w:eastAsia="ru-RU"/>
        </w:rPr>
        <w:t>позотонические</w:t>
      </w:r>
      <w:proofErr w:type="spellEnd"/>
      <w:r w:rsidRPr="00136362">
        <w:rPr>
          <w:rFonts w:ascii="Times New Roman" w:eastAsia="Times New Roman" w:hAnsi="Times New Roman" w:cs="Times New Roman"/>
          <w:color w:val="000000"/>
          <w:sz w:val="28"/>
          <w:szCs w:val="28"/>
          <w:lang w:eastAsia="ru-RU"/>
        </w:rPr>
        <w:t xml:space="preserve"> рефлексы, определяющие неправильное положение частей тела в покое – нарушение осанки, неправильная поза тела или подкладывание кулачка под щеку во время сна, запрокидывание головы. В результате чаще наблюдаются чрезмерное развитие верхней челюсти, сужение челюстей в боковых участках, открытый прикус.</w:t>
      </w:r>
    </w:p>
    <w:p w:rsidR="00692E1C" w:rsidRPr="00136362" w:rsidRDefault="00692E1C"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856AE8" w:rsidRPr="00136362" w:rsidRDefault="00AE3BE6"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2</w:t>
      </w:r>
      <w:r w:rsidR="00B90E6D" w:rsidRPr="00136362">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 xml:space="preserve"> Ф</w:t>
      </w:r>
      <w:r w:rsidR="00B90E6D" w:rsidRPr="00136362">
        <w:rPr>
          <w:rFonts w:ascii="Times New Roman" w:eastAsia="Times New Roman" w:hAnsi="Times New Roman" w:cs="Times New Roman"/>
          <w:i/>
          <w:color w:val="000000"/>
          <w:sz w:val="28"/>
          <w:szCs w:val="28"/>
          <w:lang w:eastAsia="ru-RU"/>
        </w:rPr>
        <w:t>ункци</w:t>
      </w:r>
      <w:r>
        <w:rPr>
          <w:rFonts w:ascii="Times New Roman" w:eastAsia="Times New Roman" w:hAnsi="Times New Roman" w:cs="Times New Roman"/>
          <w:i/>
          <w:color w:val="000000"/>
          <w:sz w:val="28"/>
          <w:szCs w:val="28"/>
          <w:lang w:eastAsia="ru-RU"/>
        </w:rPr>
        <w:t>и</w:t>
      </w:r>
      <w:r w:rsidR="00B90E6D" w:rsidRPr="00136362">
        <w:rPr>
          <w:rFonts w:ascii="Times New Roman" w:eastAsia="Times New Roman" w:hAnsi="Times New Roman" w:cs="Times New Roman"/>
          <w:i/>
          <w:color w:val="000000"/>
          <w:sz w:val="28"/>
          <w:szCs w:val="28"/>
          <w:lang w:eastAsia="ru-RU"/>
        </w:rPr>
        <w:t xml:space="preserve"> дыхания, глотания, жевания, речи</w:t>
      </w:r>
      <w:r>
        <w:rPr>
          <w:rFonts w:ascii="Times New Roman" w:eastAsia="Times New Roman" w:hAnsi="Times New Roman" w:cs="Times New Roman"/>
          <w:i/>
          <w:color w:val="000000"/>
          <w:sz w:val="28"/>
          <w:szCs w:val="28"/>
          <w:lang w:eastAsia="ru-RU"/>
        </w:rPr>
        <w:t xml:space="preserve"> также</w:t>
      </w:r>
      <w:r w:rsidR="00B90E6D" w:rsidRPr="00136362">
        <w:rPr>
          <w:rFonts w:ascii="Times New Roman" w:eastAsia="Times New Roman" w:hAnsi="Times New Roman" w:cs="Times New Roman"/>
          <w:i/>
          <w:color w:val="000000"/>
          <w:sz w:val="28"/>
          <w:szCs w:val="28"/>
          <w:lang w:eastAsia="ru-RU"/>
        </w:rPr>
        <w:t xml:space="preserve"> влияют на формирование зубочелюстной системы. </w:t>
      </w:r>
      <w:r w:rsidR="00B90E6D" w:rsidRPr="00136362">
        <w:rPr>
          <w:rFonts w:ascii="Times New Roman" w:eastAsia="Times New Roman" w:hAnsi="Times New Roman" w:cs="Times New Roman"/>
          <w:color w:val="000000"/>
          <w:sz w:val="28"/>
          <w:szCs w:val="28"/>
          <w:lang w:eastAsia="ru-RU"/>
        </w:rPr>
        <w:t>Отклонения же от нормы в той или иной функции ведут не только к неправильному формированию прикуса, но и отражаются на</w:t>
      </w:r>
      <w:r w:rsidR="00692E1C">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здоровье</w:t>
      </w:r>
      <w:r w:rsidR="00692E1C">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ребенка</w:t>
      </w:r>
      <w:r w:rsidR="00692E1C">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в</w:t>
      </w:r>
      <w:r w:rsidR="00692E1C">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целом.</w:t>
      </w:r>
      <w:r w:rsidR="00B90E6D" w:rsidRPr="00136362">
        <w:rPr>
          <w:rFonts w:ascii="Times New Roman" w:eastAsia="Times New Roman" w:hAnsi="Times New Roman" w:cs="Times New Roman"/>
          <w:color w:val="000000"/>
          <w:sz w:val="28"/>
          <w:szCs w:val="28"/>
          <w:lang w:eastAsia="ru-RU"/>
        </w:rPr>
        <w:br/>
        <w:t xml:space="preserve"> Функция дыхания играет далеко не последнюю роль в формировании зубочелюстной системы. Затрудненное прохождение струи воздуха через носовые ходы развивает ротовое или смешанное дыхание. Ротовое дыхание относится к вредным привычкам только потому, что ребенок может дышать носом, но он отвык от этого в силу частых простудных заболеваний. Клинические признаки: рот постоянно полуоткрыт, при дыхании заметно напряжение крыльев носа, изменение конфигурации ноздрей, в состоянии физиологического покоя отмечается увеличение нижней трети лица. У таких детей узкие плечи, впалая грудь, бледность щек, они часто облизывают губы, в результате чего у них </w:t>
      </w:r>
      <w:proofErr w:type="gramStart"/>
      <w:r w:rsidR="00B90E6D" w:rsidRPr="00136362">
        <w:rPr>
          <w:rFonts w:ascii="Times New Roman" w:eastAsia="Times New Roman" w:hAnsi="Times New Roman" w:cs="Times New Roman"/>
          <w:color w:val="000000"/>
          <w:sz w:val="28"/>
          <w:szCs w:val="28"/>
          <w:lang w:eastAsia="ru-RU"/>
        </w:rPr>
        <w:t>может</w:t>
      </w:r>
      <w:proofErr w:type="gramEnd"/>
      <w:r w:rsidR="00B90E6D" w:rsidRPr="00136362">
        <w:rPr>
          <w:rFonts w:ascii="Times New Roman" w:eastAsia="Times New Roman" w:hAnsi="Times New Roman" w:cs="Times New Roman"/>
          <w:color w:val="000000"/>
          <w:sz w:val="28"/>
          <w:szCs w:val="28"/>
          <w:lang w:eastAsia="ru-RU"/>
        </w:rPr>
        <w:t xml:space="preserve"> развивается </w:t>
      </w:r>
      <w:proofErr w:type="spellStart"/>
      <w:r w:rsidR="00B90E6D" w:rsidRPr="00136362">
        <w:rPr>
          <w:rFonts w:ascii="Times New Roman" w:eastAsia="Times New Roman" w:hAnsi="Times New Roman" w:cs="Times New Roman"/>
          <w:color w:val="000000"/>
          <w:sz w:val="28"/>
          <w:szCs w:val="28"/>
          <w:lang w:eastAsia="ru-RU"/>
        </w:rPr>
        <w:t>хейлит</w:t>
      </w:r>
      <w:proofErr w:type="spellEnd"/>
      <w:r w:rsidR="00B90E6D" w:rsidRPr="00136362">
        <w:rPr>
          <w:rFonts w:ascii="Times New Roman" w:eastAsia="Times New Roman" w:hAnsi="Times New Roman" w:cs="Times New Roman"/>
          <w:color w:val="000000"/>
          <w:sz w:val="28"/>
          <w:szCs w:val="28"/>
          <w:lang w:eastAsia="ru-RU"/>
        </w:rPr>
        <w:t>.</w:t>
      </w:r>
    </w:p>
    <w:p w:rsidR="00856AE8" w:rsidRPr="00136362" w:rsidRDefault="00136362"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36362">
        <w:rPr>
          <w:rFonts w:ascii="Times New Roman" w:eastAsia="Times New Roman" w:hAnsi="Times New Roman" w:cs="Times New Roman"/>
          <w:color w:val="000000"/>
          <w:sz w:val="28"/>
          <w:szCs w:val="28"/>
          <w:lang w:eastAsia="ru-RU"/>
        </w:rPr>
        <w:lastRenderedPageBreak/>
        <w:t> </w:t>
      </w:r>
      <w:r w:rsidR="00B90E6D" w:rsidRPr="00136362">
        <w:rPr>
          <w:rFonts w:ascii="Times New Roman" w:eastAsia="Times New Roman" w:hAnsi="Times New Roman" w:cs="Times New Roman"/>
          <w:color w:val="000000"/>
          <w:sz w:val="28"/>
          <w:szCs w:val="28"/>
          <w:lang w:eastAsia="ru-RU"/>
        </w:rPr>
        <w:t>При ротовом дыхании изменяется и форма верхней челюсти: она сужена в боковых участках. Одновременно с сужением челюсти изменяется и форма носовых ходов, искривляется носовая перегородка, и эти деформации, в свою очередь, поддерживают привычку к ротовому дыханию, что ведет к изменению тембра голоса.</w:t>
      </w:r>
    </w:p>
    <w:p w:rsidR="00E577F7" w:rsidRDefault="00B90E6D" w:rsidP="00136362">
      <w:pPr>
        <w:shd w:val="clear" w:color="auto" w:fill="FFFFFF" w:themeFill="background1"/>
        <w:spacing w:after="0" w:line="240" w:lineRule="auto"/>
        <w:jc w:val="both"/>
        <w:rPr>
          <w:rFonts w:ascii="Times New Roman" w:eastAsia="Times New Roman" w:hAnsi="Times New Roman" w:cs="Times New Roman"/>
          <w:b/>
          <w:color w:val="000000"/>
          <w:sz w:val="28"/>
          <w:szCs w:val="28"/>
          <w:lang w:eastAsia="ru-RU"/>
        </w:rPr>
      </w:pPr>
      <w:r w:rsidRPr="00136362">
        <w:rPr>
          <w:rFonts w:ascii="Times New Roman" w:eastAsia="Times New Roman" w:hAnsi="Times New Roman" w:cs="Times New Roman"/>
          <w:color w:val="000000"/>
          <w:sz w:val="28"/>
          <w:szCs w:val="28"/>
          <w:lang w:eastAsia="ru-RU"/>
        </w:rPr>
        <w:t xml:space="preserve">Нарушается дыхательная функция и при увеличенном размере аденоидов, после </w:t>
      </w:r>
      <w:proofErr w:type="gramStart"/>
      <w:r w:rsidRPr="00136362">
        <w:rPr>
          <w:rFonts w:ascii="Times New Roman" w:eastAsia="Times New Roman" w:hAnsi="Times New Roman" w:cs="Times New Roman"/>
          <w:color w:val="000000"/>
          <w:sz w:val="28"/>
          <w:szCs w:val="28"/>
          <w:lang w:eastAsia="ru-RU"/>
        </w:rPr>
        <w:t>удаления</w:t>
      </w:r>
      <w:proofErr w:type="gramEnd"/>
      <w:r w:rsidRPr="00136362">
        <w:rPr>
          <w:rFonts w:ascii="Times New Roman" w:eastAsia="Times New Roman" w:hAnsi="Times New Roman" w:cs="Times New Roman"/>
          <w:color w:val="000000"/>
          <w:sz w:val="28"/>
          <w:szCs w:val="28"/>
          <w:lang w:eastAsia="ru-RU"/>
        </w:rPr>
        <w:t xml:space="preserve"> которых у многих детей, тем не менее, сохраняется привычка дышать через рот, развивается </w:t>
      </w:r>
      <w:proofErr w:type="spellStart"/>
      <w:r w:rsidRPr="00136362">
        <w:rPr>
          <w:rFonts w:ascii="Times New Roman" w:eastAsia="Times New Roman" w:hAnsi="Times New Roman" w:cs="Times New Roman"/>
          <w:color w:val="000000"/>
          <w:sz w:val="28"/>
          <w:szCs w:val="28"/>
          <w:lang w:eastAsia="ru-RU"/>
        </w:rPr>
        <w:t>ринолалия</w:t>
      </w:r>
      <w:proofErr w:type="spellEnd"/>
      <w:r w:rsidRPr="00136362">
        <w:rPr>
          <w:rFonts w:ascii="Times New Roman" w:eastAsia="Times New Roman" w:hAnsi="Times New Roman" w:cs="Times New Roman"/>
          <w:color w:val="000000"/>
          <w:sz w:val="28"/>
          <w:szCs w:val="28"/>
          <w:lang w:eastAsia="ru-RU"/>
        </w:rPr>
        <w:t xml:space="preserve">. Такие дети должны проходить курс лечения у логопеда и </w:t>
      </w:r>
      <w:proofErr w:type="spellStart"/>
      <w:r w:rsidRPr="00136362">
        <w:rPr>
          <w:rFonts w:ascii="Times New Roman" w:eastAsia="Times New Roman" w:hAnsi="Times New Roman" w:cs="Times New Roman"/>
          <w:color w:val="000000"/>
          <w:sz w:val="28"/>
          <w:szCs w:val="28"/>
          <w:lang w:eastAsia="ru-RU"/>
        </w:rPr>
        <w:t>ортодонта</w:t>
      </w:r>
      <w:proofErr w:type="spellEnd"/>
      <w:r w:rsidRPr="00136362">
        <w:rPr>
          <w:rFonts w:ascii="Times New Roman" w:eastAsia="Times New Roman" w:hAnsi="Times New Roman" w:cs="Times New Roman"/>
          <w:color w:val="000000"/>
          <w:sz w:val="28"/>
          <w:szCs w:val="28"/>
          <w:lang w:eastAsia="ru-RU"/>
        </w:rPr>
        <w:t xml:space="preserve"> до тех пор, пока не научатся дышать через нос. В противном случае неправильный тип дыхания приведет к тяжким последствиям: у ребенка формируется аденоидный тип лица, характерный удлинением овала лица узкими ноздрями, широкой переносицей, </w:t>
      </w:r>
      <w:proofErr w:type="spellStart"/>
      <w:r w:rsidRPr="00136362">
        <w:rPr>
          <w:rFonts w:ascii="Times New Roman" w:eastAsia="Times New Roman" w:hAnsi="Times New Roman" w:cs="Times New Roman"/>
          <w:color w:val="000000"/>
          <w:sz w:val="28"/>
          <w:szCs w:val="28"/>
          <w:lang w:eastAsia="ru-RU"/>
        </w:rPr>
        <w:t>несмыканием</w:t>
      </w:r>
      <w:proofErr w:type="spellEnd"/>
      <w:r w:rsidRPr="00136362">
        <w:rPr>
          <w:rFonts w:ascii="Times New Roman" w:eastAsia="Times New Roman" w:hAnsi="Times New Roman" w:cs="Times New Roman"/>
          <w:color w:val="000000"/>
          <w:sz w:val="28"/>
          <w:szCs w:val="28"/>
          <w:lang w:eastAsia="ru-RU"/>
        </w:rPr>
        <w:t xml:space="preserve"> губ и их сухостью, недоразвитием нижней челюсти, нередко у таких детей появляется двойной подбородок. Из-за опущения языка и ослабления диафрагмы полости рта, смещения языка кзади и вниз нарушается артикуляция. Если не проявить заботу о ребенке, то ротовое дыхание станет причиной развития</w:t>
      </w:r>
      <w:r w:rsidR="00692E1C">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более</w:t>
      </w:r>
      <w:r w:rsidR="00692E1C">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выраженных</w:t>
      </w:r>
      <w:r w:rsidR="00692E1C">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аномалий</w:t>
      </w:r>
      <w:r w:rsidR="00692E1C">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зубочелюстной</w:t>
      </w:r>
      <w:r w:rsidR="00692E1C">
        <w:rPr>
          <w:rFonts w:ascii="Times New Roman" w:eastAsia="Times New Roman" w:hAnsi="Times New Roman" w:cs="Times New Roman"/>
          <w:color w:val="000000"/>
          <w:sz w:val="28"/>
          <w:szCs w:val="28"/>
          <w:lang w:eastAsia="ru-RU"/>
        </w:rPr>
        <w:t> </w:t>
      </w:r>
      <w:r w:rsidR="00AE3BE6">
        <w:rPr>
          <w:rFonts w:ascii="Times New Roman" w:eastAsia="Times New Roman" w:hAnsi="Times New Roman" w:cs="Times New Roman"/>
          <w:color w:val="000000"/>
          <w:sz w:val="28"/>
          <w:szCs w:val="28"/>
          <w:lang w:eastAsia="ru-RU"/>
        </w:rPr>
        <w:t>системы.</w:t>
      </w:r>
      <w:r w:rsidR="00AE3BE6">
        <w:rPr>
          <w:rFonts w:ascii="Times New Roman" w:eastAsia="Times New Roman" w:hAnsi="Times New Roman" w:cs="Times New Roman"/>
          <w:color w:val="000000"/>
          <w:sz w:val="28"/>
          <w:szCs w:val="28"/>
          <w:lang w:eastAsia="ru-RU"/>
        </w:rPr>
        <w:br/>
        <w:t xml:space="preserve">        </w:t>
      </w:r>
      <w:r w:rsidRPr="00136362">
        <w:rPr>
          <w:rFonts w:ascii="Times New Roman" w:eastAsia="Times New Roman" w:hAnsi="Times New Roman" w:cs="Times New Roman"/>
          <w:color w:val="000000"/>
          <w:sz w:val="28"/>
          <w:szCs w:val="28"/>
          <w:lang w:eastAsia="ru-RU"/>
        </w:rPr>
        <w:t xml:space="preserve">На формирование зубочелюстной системы большое влияние оказывают и функции глотания и жевания. </w:t>
      </w:r>
      <w:proofErr w:type="gramStart"/>
      <w:r w:rsidRPr="00136362">
        <w:rPr>
          <w:rFonts w:ascii="Times New Roman" w:eastAsia="Times New Roman" w:hAnsi="Times New Roman" w:cs="Times New Roman"/>
          <w:color w:val="000000"/>
          <w:sz w:val="28"/>
          <w:szCs w:val="28"/>
          <w:lang w:eastAsia="ru-RU"/>
        </w:rPr>
        <w:t>Поэтому родители должны помнить об этом уже с момента применения искусственного вскармливания ребенка и соблюдать ряд правил при</w:t>
      </w:r>
      <w:r w:rsidR="00AE3BE6">
        <w:rPr>
          <w:rFonts w:ascii="Times New Roman" w:eastAsia="Times New Roman" w:hAnsi="Times New Roman" w:cs="Times New Roman"/>
          <w:color w:val="000000"/>
          <w:sz w:val="28"/>
          <w:szCs w:val="28"/>
          <w:lang w:eastAsia="ru-RU"/>
        </w:rPr>
        <w:t> </w:t>
      </w:r>
      <w:r w:rsidR="00336BC3">
        <w:rPr>
          <w:rFonts w:ascii="Times New Roman" w:eastAsia="Times New Roman" w:hAnsi="Times New Roman" w:cs="Times New Roman"/>
          <w:color w:val="000000"/>
          <w:sz w:val="28"/>
          <w:szCs w:val="28"/>
          <w:lang w:eastAsia="ru-RU"/>
        </w:rPr>
        <w:t>этом:</w:t>
      </w:r>
      <w:r w:rsidRPr="00136362">
        <w:rPr>
          <w:rFonts w:ascii="Times New Roman" w:eastAsia="Times New Roman" w:hAnsi="Times New Roman" w:cs="Times New Roman"/>
          <w:color w:val="000000"/>
          <w:sz w:val="28"/>
          <w:szCs w:val="28"/>
          <w:lang w:eastAsia="ru-RU"/>
        </w:rPr>
        <w:br/>
        <w:t>а) при искусственном вскармливании соска должна быть надета на бутылку с широким горлышком, иметь три мален</w:t>
      </w:r>
      <w:r w:rsidR="00336BC3">
        <w:rPr>
          <w:rFonts w:ascii="Times New Roman" w:eastAsia="Times New Roman" w:hAnsi="Times New Roman" w:cs="Times New Roman"/>
          <w:color w:val="000000"/>
          <w:sz w:val="28"/>
          <w:szCs w:val="28"/>
          <w:lang w:eastAsia="ru-RU"/>
        </w:rPr>
        <w:t>ьких отверстия и быть упругой;</w:t>
      </w:r>
      <w:r w:rsidRPr="00136362">
        <w:rPr>
          <w:rFonts w:ascii="Times New Roman" w:eastAsia="Times New Roman" w:hAnsi="Times New Roman" w:cs="Times New Roman"/>
          <w:color w:val="000000"/>
          <w:sz w:val="28"/>
          <w:szCs w:val="28"/>
          <w:lang w:eastAsia="ru-RU"/>
        </w:rPr>
        <w:br/>
        <w:t>б) бутылочку необходимо держать под углом в 45 градусов и не опирать ее на нижнюю</w:t>
      </w:r>
      <w:r w:rsidR="00AE3BE6">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челюсть</w:t>
      </w:r>
      <w:r w:rsidR="00AE3BE6">
        <w:rPr>
          <w:rFonts w:ascii="Times New Roman" w:eastAsia="Times New Roman" w:hAnsi="Times New Roman" w:cs="Times New Roman"/>
          <w:color w:val="000000"/>
          <w:sz w:val="28"/>
          <w:szCs w:val="28"/>
          <w:lang w:eastAsia="ru-RU"/>
        </w:rPr>
        <w:t> </w:t>
      </w:r>
      <w:r w:rsidR="00E577F7">
        <w:rPr>
          <w:rFonts w:ascii="Times New Roman" w:eastAsia="Times New Roman" w:hAnsi="Times New Roman" w:cs="Times New Roman"/>
          <w:color w:val="000000"/>
          <w:sz w:val="28"/>
          <w:szCs w:val="28"/>
          <w:lang w:eastAsia="ru-RU"/>
        </w:rPr>
        <w:t>ребенка;</w:t>
      </w:r>
      <w:proofErr w:type="gramEnd"/>
      <w:r w:rsidRP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br/>
        <w:t>в) брать ребенка на руки, держать преимущественно в одной позе и так, как при кормлении</w:t>
      </w:r>
      <w:r w:rsidR="00AE3BE6">
        <w:rPr>
          <w:rFonts w:ascii="Times New Roman" w:eastAsia="Times New Roman" w:hAnsi="Times New Roman" w:cs="Times New Roman"/>
          <w:color w:val="000000"/>
          <w:sz w:val="28"/>
          <w:szCs w:val="28"/>
          <w:lang w:eastAsia="ru-RU"/>
        </w:rPr>
        <w:t> </w:t>
      </w:r>
      <w:r w:rsidR="00E577F7">
        <w:rPr>
          <w:rFonts w:ascii="Times New Roman" w:eastAsia="Times New Roman" w:hAnsi="Times New Roman" w:cs="Times New Roman"/>
          <w:color w:val="000000"/>
          <w:sz w:val="28"/>
          <w:szCs w:val="28"/>
          <w:lang w:eastAsia="ru-RU"/>
        </w:rPr>
        <w:t>грудью;</w:t>
      </w:r>
      <w:r w:rsidRPr="00136362">
        <w:rPr>
          <w:rFonts w:ascii="Times New Roman" w:eastAsia="Times New Roman" w:hAnsi="Times New Roman" w:cs="Times New Roman"/>
          <w:color w:val="000000"/>
          <w:sz w:val="28"/>
          <w:szCs w:val="28"/>
          <w:lang w:eastAsia="ru-RU"/>
        </w:rPr>
        <w:br/>
        <w:t>г) своевременно переходить на кормление твердой пищей, со</w:t>
      </w:r>
      <w:r w:rsidR="00E577F7">
        <w:rPr>
          <w:rFonts w:ascii="Times New Roman" w:eastAsia="Times New Roman" w:hAnsi="Times New Roman" w:cs="Times New Roman"/>
          <w:color w:val="000000"/>
          <w:sz w:val="28"/>
          <w:szCs w:val="28"/>
          <w:lang w:eastAsia="ru-RU"/>
        </w:rPr>
        <w:t>гласно рекомендациям педиатра;</w:t>
      </w:r>
      <w:r w:rsidRPr="00136362">
        <w:rPr>
          <w:rFonts w:ascii="Times New Roman" w:eastAsia="Times New Roman" w:hAnsi="Times New Roman" w:cs="Times New Roman"/>
          <w:color w:val="000000"/>
          <w:sz w:val="28"/>
          <w:szCs w:val="28"/>
          <w:lang w:eastAsia="ru-RU"/>
        </w:rPr>
        <w:br/>
        <w:t>д) при кормлении с ложки её следует подносить к губам ребенка, а не вводить непосредственно в рот. Малыш должен тянуться к ложке, это движение – своего рода тренировка мышц челюстей. Ложка для ребенка в возрасте одного года должна быть основным</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столовым</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прибором.</w:t>
      </w:r>
      <w:r w:rsidRPr="00136362">
        <w:rPr>
          <w:rFonts w:ascii="Times New Roman" w:eastAsia="Times New Roman" w:hAnsi="Times New Roman" w:cs="Times New Roman"/>
          <w:color w:val="000000"/>
          <w:sz w:val="28"/>
          <w:szCs w:val="28"/>
          <w:lang w:eastAsia="ru-RU"/>
        </w:rPr>
        <w:br/>
        <w:t> </w:t>
      </w:r>
      <w:r w:rsidRPr="00136362">
        <w:rPr>
          <w:rFonts w:ascii="Times New Roman" w:eastAsia="Times New Roman" w:hAnsi="Times New Roman" w:cs="Times New Roman"/>
          <w:color w:val="000000"/>
          <w:sz w:val="28"/>
          <w:szCs w:val="28"/>
          <w:lang w:eastAsia="ru-RU"/>
        </w:rPr>
        <w:br/>
        <w:t xml:space="preserve">Формирование функций жевания и глотания будет задерживаться, если искусственное вскармливание будет проводиться неправильно, и после </w:t>
      </w:r>
      <w:proofErr w:type="gramStart"/>
      <w:r w:rsidRPr="00136362">
        <w:rPr>
          <w:rFonts w:ascii="Times New Roman" w:eastAsia="Times New Roman" w:hAnsi="Times New Roman" w:cs="Times New Roman"/>
          <w:color w:val="000000"/>
          <w:sz w:val="28"/>
          <w:szCs w:val="28"/>
          <w:lang w:eastAsia="ru-RU"/>
        </w:rPr>
        <w:t>достижении</w:t>
      </w:r>
      <w:proofErr w:type="gramEnd"/>
      <w:r w:rsidRPr="00136362">
        <w:rPr>
          <w:rFonts w:ascii="Times New Roman" w:eastAsia="Times New Roman" w:hAnsi="Times New Roman" w:cs="Times New Roman"/>
          <w:color w:val="000000"/>
          <w:sz w:val="28"/>
          <w:szCs w:val="28"/>
          <w:lang w:eastAsia="ru-RU"/>
        </w:rPr>
        <w:t xml:space="preserve"> ребенком года его будут кормить только через соску. </w:t>
      </w:r>
      <w:proofErr w:type="gramStart"/>
      <w:r w:rsidRPr="00136362">
        <w:rPr>
          <w:rFonts w:ascii="Times New Roman" w:eastAsia="Times New Roman" w:hAnsi="Times New Roman" w:cs="Times New Roman"/>
          <w:color w:val="000000"/>
          <w:sz w:val="28"/>
          <w:szCs w:val="28"/>
          <w:lang w:eastAsia="ru-RU"/>
        </w:rPr>
        <w:t xml:space="preserve">При осмотре таких детей часто можно наблюдать следующую картину: язык располагается между зубами верхней и нижней челюстей; рот открыт; верхняя челюсть опережает в своем развитии нижнюю; при глотании заметны сокращения мышц </w:t>
      </w:r>
      <w:proofErr w:type="spellStart"/>
      <w:r w:rsidRPr="00136362">
        <w:rPr>
          <w:rFonts w:ascii="Times New Roman" w:eastAsia="Times New Roman" w:hAnsi="Times New Roman" w:cs="Times New Roman"/>
          <w:color w:val="000000"/>
          <w:sz w:val="28"/>
          <w:szCs w:val="28"/>
          <w:lang w:eastAsia="ru-RU"/>
        </w:rPr>
        <w:t>приротовой</w:t>
      </w:r>
      <w:proofErr w:type="spellEnd"/>
      <w:r w:rsidRPr="00136362">
        <w:rPr>
          <w:rFonts w:ascii="Times New Roman" w:eastAsia="Times New Roman" w:hAnsi="Times New Roman" w:cs="Times New Roman"/>
          <w:color w:val="000000"/>
          <w:sz w:val="28"/>
          <w:szCs w:val="28"/>
          <w:lang w:eastAsia="ru-RU"/>
        </w:rPr>
        <w:t xml:space="preserve"> области; глотание остается инфантильным.</w:t>
      </w:r>
      <w:proofErr w:type="gramEnd"/>
      <w:r w:rsidRPr="00136362">
        <w:rPr>
          <w:rFonts w:ascii="Times New Roman" w:eastAsia="Times New Roman" w:hAnsi="Times New Roman" w:cs="Times New Roman"/>
          <w:color w:val="000000"/>
          <w:sz w:val="28"/>
          <w:szCs w:val="28"/>
          <w:lang w:eastAsia="ru-RU"/>
        </w:rPr>
        <w:t xml:space="preserve"> Все это ведет к значительным изменениям в челюстно-лицевой области. Нарушается и артикуляция, что приводит к дефектному произношению некоторых</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звуков.</w:t>
      </w:r>
      <w:r w:rsidRPr="00136362">
        <w:rPr>
          <w:rFonts w:ascii="Times New Roman" w:eastAsia="Times New Roman" w:hAnsi="Times New Roman" w:cs="Times New Roman"/>
          <w:color w:val="000000"/>
          <w:sz w:val="28"/>
          <w:szCs w:val="28"/>
          <w:lang w:eastAsia="ru-RU"/>
        </w:rPr>
        <w:br/>
        <w:t> </w:t>
      </w:r>
      <w:r w:rsidRPr="00136362">
        <w:rPr>
          <w:rFonts w:ascii="Times New Roman" w:eastAsia="Times New Roman" w:hAnsi="Times New Roman" w:cs="Times New Roman"/>
          <w:color w:val="000000"/>
          <w:sz w:val="28"/>
          <w:szCs w:val="28"/>
          <w:lang w:eastAsia="ru-RU"/>
        </w:rPr>
        <w:br/>
        <w:t>Функция жевания у детей с нарушением соотношения в развитии челюстей нарушается, что отражается на общем состоянии ребенка. В норме при жевании рот держат закрытым, откусывают пищу передними зубами, а разжевывают зубами попеременно</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с</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левой</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или</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правой</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стороны.</w:t>
      </w:r>
      <w:r w:rsidRPr="00136362">
        <w:rPr>
          <w:rFonts w:ascii="Times New Roman" w:eastAsia="Times New Roman" w:hAnsi="Times New Roman" w:cs="Times New Roman"/>
          <w:color w:val="000000"/>
          <w:sz w:val="28"/>
          <w:szCs w:val="28"/>
          <w:lang w:eastAsia="ru-RU"/>
        </w:rPr>
        <w:br/>
        <w:t> </w:t>
      </w:r>
      <w:r w:rsidRPr="00136362">
        <w:rPr>
          <w:rFonts w:ascii="Times New Roman" w:eastAsia="Times New Roman" w:hAnsi="Times New Roman" w:cs="Times New Roman"/>
          <w:color w:val="000000"/>
          <w:sz w:val="28"/>
          <w:szCs w:val="28"/>
          <w:lang w:eastAsia="ru-RU"/>
        </w:rPr>
        <w:br/>
      </w:r>
      <w:r w:rsidRPr="00136362">
        <w:rPr>
          <w:rFonts w:ascii="Times New Roman" w:eastAsia="Times New Roman" w:hAnsi="Times New Roman" w:cs="Times New Roman"/>
          <w:color w:val="000000"/>
          <w:sz w:val="28"/>
          <w:szCs w:val="28"/>
          <w:lang w:eastAsia="ru-RU"/>
        </w:rPr>
        <w:lastRenderedPageBreak/>
        <w:t>При глубоком резцовом перекрытии ребенок не может активно разжевывать пищу, ест долго. Открытый прикус ведет к тому, что ребенок приспосабливается откусывать пищу клыками. То же происходит при раннем удалении центральных резцов и отсутствии протезирования после этого. В результате все это ведет к нарушению артикуляции.</w:t>
      </w:r>
      <w:r w:rsidRPr="00136362">
        <w:rPr>
          <w:rFonts w:ascii="Times New Roman" w:eastAsia="Times New Roman" w:hAnsi="Times New Roman" w:cs="Times New Roman"/>
          <w:color w:val="000000"/>
          <w:sz w:val="28"/>
          <w:szCs w:val="28"/>
          <w:lang w:eastAsia="ru-RU"/>
        </w:rPr>
        <w:br/>
        <w:t> </w:t>
      </w:r>
      <w:r w:rsidRPr="00136362">
        <w:rPr>
          <w:rFonts w:ascii="Times New Roman" w:eastAsia="Times New Roman" w:hAnsi="Times New Roman" w:cs="Times New Roman"/>
          <w:color w:val="000000"/>
          <w:sz w:val="28"/>
          <w:szCs w:val="28"/>
          <w:lang w:eastAsia="ru-RU"/>
        </w:rPr>
        <w:br/>
      </w:r>
      <w:r w:rsidR="00AE3BE6" w:rsidRPr="00AE3BE6">
        <w:rPr>
          <w:rFonts w:ascii="Times New Roman" w:eastAsia="Times New Roman" w:hAnsi="Times New Roman" w:cs="Times New Roman"/>
          <w:i/>
          <w:color w:val="000000"/>
          <w:sz w:val="28"/>
          <w:szCs w:val="28"/>
          <w:lang w:eastAsia="ru-RU"/>
        </w:rPr>
        <w:t>4. Непр</w:t>
      </w:r>
      <w:r w:rsidRPr="00AE3BE6">
        <w:rPr>
          <w:rFonts w:ascii="Times New Roman" w:eastAsia="Times New Roman" w:hAnsi="Times New Roman" w:cs="Times New Roman"/>
          <w:i/>
          <w:color w:val="000000"/>
          <w:sz w:val="28"/>
          <w:szCs w:val="28"/>
          <w:lang w:eastAsia="ru-RU"/>
        </w:rPr>
        <w:t>авильн</w:t>
      </w:r>
      <w:r w:rsidR="00AE3BE6" w:rsidRPr="00AE3BE6">
        <w:rPr>
          <w:rFonts w:ascii="Times New Roman" w:eastAsia="Times New Roman" w:hAnsi="Times New Roman" w:cs="Times New Roman"/>
          <w:i/>
          <w:color w:val="000000"/>
          <w:sz w:val="28"/>
          <w:szCs w:val="28"/>
          <w:lang w:eastAsia="ru-RU"/>
        </w:rPr>
        <w:t>ое</w:t>
      </w:r>
      <w:r w:rsidRPr="00AE3BE6">
        <w:rPr>
          <w:rFonts w:ascii="Times New Roman" w:eastAsia="Times New Roman" w:hAnsi="Times New Roman" w:cs="Times New Roman"/>
          <w:i/>
          <w:color w:val="000000"/>
          <w:sz w:val="28"/>
          <w:szCs w:val="28"/>
          <w:lang w:eastAsia="ru-RU"/>
        </w:rPr>
        <w:t xml:space="preserve"> прикрепление уздечки языка,</w:t>
      </w:r>
      <w:r w:rsidRPr="00136362">
        <w:rPr>
          <w:rFonts w:ascii="Times New Roman" w:eastAsia="Times New Roman" w:hAnsi="Times New Roman" w:cs="Times New Roman"/>
          <w:color w:val="000000"/>
          <w:sz w:val="28"/>
          <w:szCs w:val="28"/>
          <w:lang w:eastAsia="ru-RU"/>
        </w:rPr>
        <w:t xml:space="preserve"> которое может быть определено уже с первых дней жизни ребенка. Эта патология может проявляться в затруднении или даже невозможности сосательных движений из-за ограниченности в подвижности языка. Эта проблема решается только хирургическим путем, причем желательно до первого кормления, в крайнем случае, до трехмесячного возраста ребенка. </w:t>
      </w:r>
      <w:proofErr w:type="spellStart"/>
      <w:r w:rsidRPr="00136362">
        <w:rPr>
          <w:rFonts w:ascii="Times New Roman" w:eastAsia="Times New Roman" w:hAnsi="Times New Roman" w:cs="Times New Roman"/>
          <w:color w:val="000000"/>
          <w:sz w:val="28"/>
          <w:szCs w:val="28"/>
          <w:lang w:eastAsia="ru-RU"/>
        </w:rPr>
        <w:t>Подсечение</w:t>
      </w:r>
      <w:proofErr w:type="spellEnd"/>
      <w:r w:rsidRPr="00136362">
        <w:rPr>
          <w:rFonts w:ascii="Times New Roman" w:eastAsia="Times New Roman" w:hAnsi="Times New Roman" w:cs="Times New Roman"/>
          <w:color w:val="000000"/>
          <w:sz w:val="28"/>
          <w:szCs w:val="28"/>
          <w:lang w:eastAsia="ru-RU"/>
        </w:rPr>
        <w:t xml:space="preserve"> уздечки обеспечивает движения языка, достаточные для нормального акта сосания. Однако в ряде случаев в дальнейшем это не нормализует полностью положение и функцию языка. В возрасте 3-х лет уздечка языка должна выглядеть следующим образом: одним концом прикрепляться к языку на расстоянии 1,5 см от его кончика, другим концом крепиться за выводными протоками подъязычных желез. При укорочении уздечки второй конец, минуя подъязычные железы, прикрепляется к альвеолярному</w:t>
      </w:r>
      <w:r w:rsidR="00CA5D64">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отростку</w:t>
      </w:r>
      <w:r w:rsidR="00CA5D64">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с</w:t>
      </w:r>
      <w:r w:rsidR="00CA5D64">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язычной</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стороны.</w:t>
      </w:r>
      <w:r w:rsidRPr="00136362">
        <w:rPr>
          <w:rFonts w:ascii="Times New Roman" w:eastAsia="Times New Roman" w:hAnsi="Times New Roman" w:cs="Times New Roman"/>
          <w:color w:val="000000"/>
          <w:sz w:val="28"/>
          <w:szCs w:val="28"/>
          <w:lang w:eastAsia="ru-RU"/>
        </w:rPr>
        <w:br/>
        <w:t> </w:t>
      </w:r>
      <w:r w:rsidRPr="00136362">
        <w:rPr>
          <w:rFonts w:ascii="Times New Roman" w:eastAsia="Times New Roman" w:hAnsi="Times New Roman" w:cs="Times New Roman"/>
          <w:color w:val="000000"/>
          <w:sz w:val="28"/>
          <w:szCs w:val="28"/>
          <w:lang w:eastAsia="ru-RU"/>
        </w:rPr>
        <w:br/>
        <w:t>Если ребенок может поднять язык в виде свечи, то назначается курс занятий с логопедом до 5-летнего возраста, и только после этого проводят оперативное вмешательство с последующим продолжением занятий с логопедом.</w:t>
      </w:r>
      <w:r w:rsidRPr="00136362">
        <w:rPr>
          <w:rFonts w:ascii="Times New Roman" w:eastAsia="Times New Roman" w:hAnsi="Times New Roman" w:cs="Times New Roman"/>
          <w:color w:val="000000"/>
          <w:sz w:val="28"/>
          <w:szCs w:val="28"/>
          <w:lang w:eastAsia="ru-RU"/>
        </w:rPr>
        <w:br/>
        <w:t> </w:t>
      </w:r>
      <w:r w:rsidRPr="00136362">
        <w:rPr>
          <w:rFonts w:ascii="Times New Roman" w:eastAsia="Times New Roman" w:hAnsi="Times New Roman" w:cs="Times New Roman"/>
          <w:color w:val="000000"/>
          <w:sz w:val="28"/>
          <w:szCs w:val="28"/>
          <w:lang w:eastAsia="ru-RU"/>
        </w:rPr>
        <w:br/>
      </w:r>
      <w:r w:rsidR="00E577F7" w:rsidRPr="00E577F7">
        <w:rPr>
          <w:rFonts w:ascii="Times New Roman" w:eastAsia="Times New Roman" w:hAnsi="Times New Roman" w:cs="Times New Roman"/>
          <w:b/>
          <w:color w:val="000000"/>
          <w:sz w:val="28"/>
          <w:szCs w:val="28"/>
          <w:lang w:eastAsia="ru-RU"/>
        </w:rPr>
        <w:t>4. Признаки неправильно сформированного прикуса.</w:t>
      </w:r>
    </w:p>
    <w:p w:rsidR="00D13E0C" w:rsidRDefault="00D13E0C" w:rsidP="00136362">
      <w:pPr>
        <w:shd w:val="clear" w:color="auto" w:fill="FFFFFF" w:themeFill="background1"/>
        <w:spacing w:after="0" w:line="240" w:lineRule="auto"/>
        <w:jc w:val="both"/>
        <w:rPr>
          <w:rFonts w:ascii="Times New Roman" w:eastAsia="Times New Roman" w:hAnsi="Times New Roman" w:cs="Times New Roman"/>
          <w:b/>
          <w:color w:val="000000"/>
          <w:sz w:val="28"/>
          <w:szCs w:val="28"/>
          <w:lang w:eastAsia="ru-RU"/>
        </w:rPr>
      </w:pPr>
    </w:p>
    <w:p w:rsidR="00D13E0C" w:rsidRDefault="00D13E0C" w:rsidP="005E2F4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13E0C">
        <w:rPr>
          <w:rFonts w:ascii="Times New Roman" w:eastAsia="Times New Roman" w:hAnsi="Times New Roman" w:cs="Times New Roman"/>
          <w:bCs/>
          <w:i/>
          <w:color w:val="000000"/>
          <w:sz w:val="28"/>
          <w:szCs w:val="28"/>
          <w:lang w:eastAsia="ru-RU"/>
        </w:rPr>
        <w:t>Прикус</w:t>
      </w:r>
      <w:r w:rsidRPr="00D13E0C">
        <w:rPr>
          <w:rFonts w:ascii="Times New Roman" w:eastAsia="Times New Roman" w:hAnsi="Times New Roman" w:cs="Times New Roman"/>
          <w:color w:val="000000"/>
          <w:sz w:val="28"/>
          <w:szCs w:val="28"/>
          <w:lang w:eastAsia="ru-RU"/>
        </w:rPr>
        <w:t xml:space="preserve">  - это соотношение между верхней зубной дугой и нижней зубной дугой, при наиболее плотном смыкании зубов</w:t>
      </w:r>
    </w:p>
    <w:p w:rsidR="006F0E73" w:rsidRPr="00D13E0C" w:rsidRDefault="00F7528C" w:rsidP="005E2F4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13E0C">
        <w:rPr>
          <w:rFonts w:ascii="Times New Roman" w:eastAsia="Times New Roman" w:hAnsi="Times New Roman" w:cs="Times New Roman"/>
          <w:color w:val="000000"/>
          <w:sz w:val="28"/>
          <w:szCs w:val="28"/>
          <w:lang w:eastAsia="ru-RU"/>
        </w:rPr>
        <w:t xml:space="preserve">При этом зубы одной челюсти соприкасаются с </w:t>
      </w:r>
      <w:r w:rsidRPr="00D13E0C">
        <w:rPr>
          <w:rFonts w:ascii="Times New Roman" w:eastAsia="Times New Roman" w:hAnsi="Times New Roman" w:cs="Times New Roman"/>
          <w:b/>
          <w:bCs/>
          <w:color w:val="000000"/>
          <w:sz w:val="28"/>
          <w:szCs w:val="28"/>
          <w:lang w:eastAsia="ru-RU"/>
        </w:rPr>
        <w:t>одноименными</w:t>
      </w:r>
      <w:r w:rsidRPr="00D13E0C">
        <w:rPr>
          <w:rFonts w:ascii="Times New Roman" w:eastAsia="Times New Roman" w:hAnsi="Times New Roman" w:cs="Times New Roman"/>
          <w:color w:val="000000"/>
          <w:sz w:val="28"/>
          <w:szCs w:val="28"/>
          <w:lang w:eastAsia="ru-RU"/>
        </w:rPr>
        <w:t xml:space="preserve"> зубами другой челюсти; </w:t>
      </w:r>
    </w:p>
    <w:p w:rsidR="006F0E73" w:rsidRPr="00D13E0C" w:rsidRDefault="00F7528C" w:rsidP="005E2F4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13E0C">
        <w:rPr>
          <w:rFonts w:ascii="Times New Roman" w:eastAsia="Times New Roman" w:hAnsi="Times New Roman" w:cs="Times New Roman"/>
          <w:color w:val="000000"/>
          <w:sz w:val="28"/>
          <w:szCs w:val="28"/>
          <w:lang w:eastAsia="ru-RU"/>
        </w:rPr>
        <w:t xml:space="preserve">Одноименные соприкасающиеся зубы называются </w:t>
      </w:r>
      <w:r w:rsidRPr="00D13E0C">
        <w:rPr>
          <w:rFonts w:ascii="Times New Roman" w:eastAsia="Times New Roman" w:hAnsi="Times New Roman" w:cs="Times New Roman"/>
          <w:b/>
          <w:bCs/>
          <w:color w:val="000000"/>
          <w:sz w:val="28"/>
          <w:szCs w:val="28"/>
          <w:lang w:eastAsia="ru-RU"/>
        </w:rPr>
        <w:t>главными антагонистами</w:t>
      </w:r>
      <w:r w:rsidRPr="00D13E0C">
        <w:rPr>
          <w:rFonts w:ascii="Times New Roman" w:eastAsia="Times New Roman" w:hAnsi="Times New Roman" w:cs="Times New Roman"/>
          <w:color w:val="000000"/>
          <w:sz w:val="28"/>
          <w:szCs w:val="28"/>
          <w:lang w:eastAsia="ru-RU"/>
        </w:rPr>
        <w:t xml:space="preserve">, а частично соприкасающиеся разноименные - </w:t>
      </w:r>
      <w:r w:rsidRPr="00D13E0C">
        <w:rPr>
          <w:rFonts w:ascii="Times New Roman" w:eastAsia="Times New Roman" w:hAnsi="Times New Roman" w:cs="Times New Roman"/>
          <w:b/>
          <w:bCs/>
          <w:color w:val="000000"/>
          <w:sz w:val="28"/>
          <w:szCs w:val="28"/>
          <w:lang w:eastAsia="ru-RU"/>
        </w:rPr>
        <w:t>побочными антагонистами</w:t>
      </w:r>
      <w:r w:rsidRPr="00D13E0C">
        <w:rPr>
          <w:rFonts w:ascii="Times New Roman" w:eastAsia="Times New Roman" w:hAnsi="Times New Roman" w:cs="Times New Roman"/>
          <w:color w:val="000000"/>
          <w:sz w:val="28"/>
          <w:szCs w:val="28"/>
          <w:lang w:eastAsia="ru-RU"/>
        </w:rPr>
        <w:t>.</w:t>
      </w:r>
    </w:p>
    <w:p w:rsidR="00D13E0C" w:rsidRDefault="00D13E0C" w:rsidP="005E2F4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D13E0C">
        <w:rPr>
          <w:rFonts w:ascii="Times New Roman" w:eastAsia="Times New Roman" w:hAnsi="Times New Roman" w:cs="Times New Roman"/>
          <w:color w:val="000000"/>
          <w:sz w:val="28"/>
          <w:szCs w:val="28"/>
          <w:lang w:eastAsia="ru-RU"/>
        </w:rPr>
        <w:t>Верхние резцы при смыкании зубов, как правило, выступают над нижними резцами, частично</w:t>
      </w:r>
      <w:r>
        <w:rPr>
          <w:rFonts w:ascii="Times New Roman" w:eastAsia="Times New Roman" w:hAnsi="Times New Roman" w:cs="Times New Roman"/>
          <w:color w:val="000000"/>
          <w:sz w:val="28"/>
          <w:szCs w:val="28"/>
          <w:lang w:eastAsia="ru-RU"/>
        </w:rPr>
        <w:t> </w:t>
      </w:r>
      <w:r w:rsidRPr="00D13E0C">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w:t>
      </w:r>
      <w:r w:rsidRPr="00D13E0C">
        <w:rPr>
          <w:rFonts w:ascii="Times New Roman" w:eastAsia="Times New Roman" w:hAnsi="Times New Roman" w:cs="Times New Roman"/>
          <w:color w:val="000000"/>
          <w:sz w:val="28"/>
          <w:szCs w:val="28"/>
          <w:lang w:eastAsia="ru-RU"/>
        </w:rPr>
        <w:t>прикрывая</w:t>
      </w:r>
      <w:r>
        <w:rPr>
          <w:rFonts w:ascii="Times New Roman" w:eastAsia="Times New Roman" w:hAnsi="Times New Roman" w:cs="Times New Roman"/>
          <w:color w:val="000000"/>
          <w:sz w:val="28"/>
          <w:szCs w:val="28"/>
          <w:lang w:eastAsia="ru-RU"/>
        </w:rPr>
        <w:t>.</w:t>
      </w:r>
    </w:p>
    <w:p w:rsidR="006F0E73" w:rsidRDefault="00D13E0C" w:rsidP="005E2F41">
      <w:pPr>
        <w:shd w:val="clear" w:color="auto" w:fill="FFFFFF" w:themeFill="background1"/>
        <w:spacing w:after="0"/>
        <w:ind w:left="720"/>
        <w:jc w:val="both"/>
        <w:rPr>
          <w:rFonts w:ascii="Times New Roman" w:eastAsia="Times New Roman" w:hAnsi="Times New Roman" w:cs="Times New Roman"/>
          <w:color w:val="000000"/>
          <w:sz w:val="28"/>
          <w:szCs w:val="28"/>
        </w:rPr>
      </w:pPr>
      <w:proofErr w:type="spellStart"/>
      <w:proofErr w:type="gramStart"/>
      <w:r w:rsidRPr="00D13E0C">
        <w:rPr>
          <w:rFonts w:ascii="Times New Roman" w:eastAsia="Times New Roman" w:hAnsi="Times New Roman" w:cs="Times New Roman"/>
          <w:i/>
          <w:color w:val="000000"/>
          <w:sz w:val="28"/>
          <w:szCs w:val="28"/>
          <w:lang w:eastAsia="ru-RU"/>
        </w:rPr>
        <w:t>Ортогнатический</w:t>
      </w:r>
      <w:proofErr w:type="spellEnd"/>
      <w:r w:rsidRPr="00D13E0C">
        <w:rPr>
          <w:rFonts w:ascii="Times New Roman" w:eastAsia="Times New Roman" w:hAnsi="Times New Roman" w:cs="Times New Roman"/>
          <w:i/>
          <w:color w:val="000000"/>
          <w:sz w:val="28"/>
          <w:szCs w:val="28"/>
          <w:lang w:eastAsia="ru-RU"/>
        </w:rPr>
        <w:t xml:space="preserve"> прикус</w:t>
      </w:r>
      <w:r>
        <w:rPr>
          <w:rFonts w:ascii="Times New Roman" w:eastAsia="Times New Roman" w:hAnsi="Times New Roman" w:cs="Times New Roman"/>
          <w:color w:val="000000"/>
          <w:sz w:val="28"/>
          <w:szCs w:val="28"/>
          <w:lang w:eastAsia="ru-RU"/>
        </w:rPr>
        <w:t>:</w:t>
      </w:r>
      <w:r w:rsidRPr="00D13E0C">
        <w:rPr>
          <w:rFonts w:ascii="Times New Roman" w:eastAsia="+mn-ea" w:hAnsi="Times New Roman" w:cs="+mn-cs"/>
          <w:color w:val="000000"/>
          <w:sz w:val="48"/>
          <w:szCs w:val="48"/>
          <w:lang w:eastAsia="ru-RU"/>
        </w:rPr>
        <w:t xml:space="preserve"> </w:t>
      </w:r>
      <w:r>
        <w:rPr>
          <w:rFonts w:ascii="Times New Roman" w:eastAsia="Times New Roman" w:hAnsi="Times New Roman" w:cs="Times New Roman"/>
          <w:color w:val="000000"/>
          <w:sz w:val="28"/>
          <w:szCs w:val="28"/>
        </w:rPr>
        <w:t>з</w:t>
      </w:r>
      <w:r w:rsidR="00F7528C" w:rsidRPr="00D13E0C">
        <w:rPr>
          <w:rFonts w:ascii="Times New Roman" w:eastAsia="Times New Roman" w:hAnsi="Times New Roman" w:cs="Times New Roman"/>
          <w:color w:val="000000"/>
          <w:sz w:val="28"/>
          <w:szCs w:val="28"/>
        </w:rPr>
        <w:t>убы не д</w:t>
      </w:r>
      <w:r w:rsidR="005E2F41">
        <w:rPr>
          <w:rFonts w:ascii="Times New Roman" w:eastAsia="Times New Roman" w:hAnsi="Times New Roman" w:cs="Times New Roman"/>
          <w:color w:val="000000"/>
          <w:sz w:val="28"/>
          <w:szCs w:val="28"/>
        </w:rPr>
        <w:t xml:space="preserve">олжны быть развернуты по оси, и </w:t>
      </w:r>
      <w:r w:rsidR="00F7528C" w:rsidRPr="00D13E0C">
        <w:rPr>
          <w:rFonts w:ascii="Times New Roman" w:eastAsia="Times New Roman" w:hAnsi="Times New Roman" w:cs="Times New Roman"/>
          <w:color w:val="000000"/>
          <w:sz w:val="28"/>
          <w:szCs w:val="28"/>
        </w:rPr>
        <w:t>располагаются под определенным углом в передн</w:t>
      </w:r>
      <w:r>
        <w:rPr>
          <w:rFonts w:ascii="Times New Roman" w:eastAsia="Times New Roman" w:hAnsi="Times New Roman" w:cs="Times New Roman"/>
          <w:color w:val="000000"/>
          <w:sz w:val="28"/>
          <w:szCs w:val="28"/>
        </w:rPr>
        <w:t>езаднем и боковых направлениях, р</w:t>
      </w:r>
      <w:r w:rsidR="00F7528C" w:rsidRPr="00D13E0C">
        <w:rPr>
          <w:rFonts w:ascii="Times New Roman" w:eastAsia="Times New Roman" w:hAnsi="Times New Roman" w:cs="Times New Roman"/>
          <w:color w:val="000000"/>
          <w:sz w:val="28"/>
          <w:szCs w:val="28"/>
        </w:rPr>
        <w:t>езцы верхней челюст</w:t>
      </w:r>
      <w:r>
        <w:rPr>
          <w:rFonts w:ascii="Times New Roman" w:eastAsia="Times New Roman" w:hAnsi="Times New Roman" w:cs="Times New Roman"/>
          <w:color w:val="000000"/>
          <w:sz w:val="28"/>
          <w:szCs w:val="28"/>
        </w:rPr>
        <w:t>и на 2-3 мм перекрывают нижние, р</w:t>
      </w:r>
      <w:r w:rsidRPr="00D13E0C">
        <w:rPr>
          <w:rFonts w:ascii="Times New Roman" w:eastAsia="Times New Roman" w:hAnsi="Times New Roman" w:cs="Times New Roman"/>
          <w:color w:val="000000"/>
          <w:sz w:val="28"/>
          <w:szCs w:val="28"/>
        </w:rPr>
        <w:t>яды верхней и нижней челюсти контактируют между собой</w:t>
      </w:r>
      <w:r>
        <w:rPr>
          <w:rFonts w:ascii="Times New Roman" w:eastAsia="Times New Roman" w:hAnsi="Times New Roman" w:cs="Times New Roman"/>
          <w:color w:val="000000"/>
          <w:sz w:val="28"/>
          <w:szCs w:val="28"/>
        </w:rPr>
        <w:t>.</w:t>
      </w:r>
      <w:proofErr w:type="gramEnd"/>
    </w:p>
    <w:p w:rsidR="005E2F41" w:rsidRDefault="00D13E0C" w:rsidP="005E2F41">
      <w:pPr>
        <w:shd w:val="clear" w:color="auto" w:fill="FFFFFF" w:themeFill="background1"/>
        <w:ind w:left="72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lang w:eastAsia="ru-RU"/>
        </w:rPr>
        <w:t>Прогнатия</w:t>
      </w:r>
      <w:proofErr w:type="spellEnd"/>
      <w:r w:rsidRPr="00D13E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13E0C">
        <w:rPr>
          <w:rFonts w:ascii="Times New Roman" w:eastAsia="Times New Roman" w:hAnsi="Times New Roman" w:cs="Times New Roman"/>
          <w:color w:val="000000"/>
          <w:sz w:val="28"/>
          <w:szCs w:val="28"/>
        </w:rPr>
        <w:t>ос</w:t>
      </w:r>
      <w:r w:rsidR="00F7528C" w:rsidRPr="00D13E0C">
        <w:rPr>
          <w:rFonts w:ascii="Times New Roman" w:eastAsia="Times New Roman" w:hAnsi="Times New Roman" w:cs="Times New Roman"/>
          <w:color w:val="000000"/>
          <w:sz w:val="28"/>
          <w:szCs w:val="28"/>
        </w:rPr>
        <w:t xml:space="preserve">новным признаком является нарушение смыкания зубов в сагиттальном направлении вследствие </w:t>
      </w:r>
      <w:r w:rsidR="00F7528C" w:rsidRPr="00D13E0C">
        <w:rPr>
          <w:rFonts w:ascii="Times New Roman" w:eastAsia="Times New Roman" w:hAnsi="Times New Roman" w:cs="Times New Roman"/>
          <w:bCs/>
          <w:color w:val="000000"/>
          <w:sz w:val="28"/>
          <w:szCs w:val="28"/>
        </w:rPr>
        <w:t xml:space="preserve">дистального расположения нижних зубов относительно верхних. </w:t>
      </w:r>
      <w:r w:rsidR="00F7528C" w:rsidRPr="00D13E0C">
        <w:rPr>
          <w:rFonts w:ascii="Times New Roman" w:eastAsia="Times New Roman" w:hAnsi="Times New Roman" w:cs="Times New Roman"/>
          <w:color w:val="000000"/>
          <w:sz w:val="28"/>
          <w:szCs w:val="28"/>
        </w:rPr>
        <w:t xml:space="preserve">Есть 2 разновидности дистального прикуса. Для первой разновидности типично отклонение </w:t>
      </w:r>
      <w:r w:rsidR="00F7528C" w:rsidRPr="00D13E0C">
        <w:rPr>
          <w:rFonts w:ascii="Times New Roman" w:eastAsia="Times New Roman" w:hAnsi="Times New Roman" w:cs="Times New Roman"/>
          <w:bCs/>
          <w:color w:val="000000"/>
          <w:sz w:val="28"/>
          <w:szCs w:val="28"/>
        </w:rPr>
        <w:t>верхних резцов вперед</w:t>
      </w:r>
      <w:r w:rsidR="00F7528C" w:rsidRPr="00D13E0C">
        <w:rPr>
          <w:rFonts w:ascii="Times New Roman" w:eastAsia="Times New Roman" w:hAnsi="Times New Roman" w:cs="Times New Roman"/>
          <w:color w:val="000000"/>
          <w:sz w:val="28"/>
          <w:szCs w:val="28"/>
        </w:rPr>
        <w:t xml:space="preserve">. Между верхними и нижними резцами есть щель по </w:t>
      </w:r>
      <w:proofErr w:type="spellStart"/>
      <w:r w:rsidR="00F7528C" w:rsidRPr="00D13E0C">
        <w:rPr>
          <w:rFonts w:ascii="Times New Roman" w:eastAsia="Times New Roman" w:hAnsi="Times New Roman" w:cs="Times New Roman"/>
          <w:color w:val="000000"/>
          <w:sz w:val="28"/>
          <w:szCs w:val="28"/>
        </w:rPr>
        <w:t>сагиттали</w:t>
      </w:r>
      <w:proofErr w:type="spellEnd"/>
      <w:r w:rsidR="00F7528C" w:rsidRPr="00D13E0C">
        <w:rPr>
          <w:rFonts w:ascii="Times New Roman" w:eastAsia="Times New Roman" w:hAnsi="Times New Roman" w:cs="Times New Roman"/>
          <w:color w:val="000000"/>
          <w:sz w:val="28"/>
          <w:szCs w:val="28"/>
        </w:rPr>
        <w:t>.</w:t>
      </w:r>
      <w:r w:rsidR="00811BA2">
        <w:rPr>
          <w:rFonts w:ascii="Times New Roman" w:hAnsi="Times New Roman" w:cs="Times New Roman"/>
          <w:color w:val="000000"/>
          <w:sz w:val="28"/>
          <w:szCs w:val="28"/>
        </w:rPr>
        <w:t xml:space="preserve"> </w:t>
      </w:r>
      <w:r w:rsidRPr="00D13E0C">
        <w:rPr>
          <w:rFonts w:ascii="Times New Roman" w:eastAsia="Times New Roman" w:hAnsi="Times New Roman" w:cs="Times New Roman"/>
          <w:color w:val="000000"/>
          <w:sz w:val="28"/>
          <w:szCs w:val="28"/>
        </w:rPr>
        <w:t xml:space="preserve">Для второй разновидности характерен </w:t>
      </w:r>
      <w:r w:rsidRPr="00D13E0C">
        <w:rPr>
          <w:rFonts w:ascii="Times New Roman" w:eastAsia="Times New Roman" w:hAnsi="Times New Roman" w:cs="Times New Roman"/>
          <w:bCs/>
          <w:color w:val="000000"/>
          <w:sz w:val="28"/>
          <w:szCs w:val="28"/>
        </w:rPr>
        <w:t>небный наклон</w:t>
      </w:r>
      <w:r w:rsidRPr="00D13E0C">
        <w:rPr>
          <w:rFonts w:ascii="Times New Roman" w:eastAsia="Times New Roman" w:hAnsi="Times New Roman" w:cs="Times New Roman"/>
          <w:color w:val="000000"/>
          <w:sz w:val="28"/>
          <w:szCs w:val="28"/>
        </w:rPr>
        <w:t xml:space="preserve"> верхних резцов</w:t>
      </w:r>
      <w:r w:rsidR="00811BA2">
        <w:rPr>
          <w:rFonts w:ascii="Times New Roman" w:eastAsia="Times New Roman" w:hAnsi="Times New Roman" w:cs="Times New Roman"/>
          <w:color w:val="000000"/>
          <w:sz w:val="28"/>
          <w:szCs w:val="28"/>
        </w:rPr>
        <w:t xml:space="preserve">.  </w:t>
      </w:r>
      <w:r w:rsidR="00811BA2" w:rsidRPr="00811BA2">
        <w:rPr>
          <w:rFonts w:ascii="Times New Roman" w:eastAsia="Times New Roman" w:hAnsi="Times New Roman" w:cs="Times New Roman"/>
          <w:color w:val="000000"/>
          <w:sz w:val="28"/>
          <w:szCs w:val="28"/>
        </w:rPr>
        <w:t xml:space="preserve">Для дистального прикуса характерны следующие </w:t>
      </w:r>
      <w:r w:rsidR="00811BA2" w:rsidRPr="00811BA2">
        <w:rPr>
          <w:rFonts w:ascii="Times New Roman" w:eastAsia="Times New Roman" w:hAnsi="Times New Roman" w:cs="Times New Roman"/>
          <w:bCs/>
          <w:color w:val="000000"/>
          <w:sz w:val="28"/>
          <w:szCs w:val="28"/>
        </w:rPr>
        <w:t>лицевые признаки</w:t>
      </w:r>
      <w:r w:rsidR="00811BA2" w:rsidRPr="00811BA2">
        <w:rPr>
          <w:rFonts w:ascii="Times New Roman" w:eastAsia="Times New Roman" w:hAnsi="Times New Roman" w:cs="Times New Roman"/>
          <w:color w:val="000000"/>
          <w:sz w:val="28"/>
          <w:szCs w:val="28"/>
        </w:rPr>
        <w:t xml:space="preserve">: </w:t>
      </w:r>
      <w:r w:rsidR="00F7528C" w:rsidRPr="00811BA2">
        <w:rPr>
          <w:rFonts w:ascii="Times New Roman" w:eastAsia="Times New Roman" w:hAnsi="Times New Roman" w:cs="Times New Roman"/>
          <w:color w:val="000000"/>
          <w:sz w:val="28"/>
          <w:szCs w:val="28"/>
        </w:rPr>
        <w:t>профиль выпуклый</w:t>
      </w:r>
      <w:r w:rsidR="00811BA2" w:rsidRPr="00811BA2">
        <w:rPr>
          <w:rFonts w:ascii="Times New Roman" w:eastAsia="Times New Roman" w:hAnsi="Times New Roman" w:cs="Times New Roman"/>
          <w:color w:val="000000"/>
          <w:sz w:val="28"/>
          <w:szCs w:val="28"/>
        </w:rPr>
        <w:t xml:space="preserve">, </w:t>
      </w:r>
      <w:r w:rsidR="00F7528C" w:rsidRPr="00811BA2">
        <w:rPr>
          <w:rFonts w:ascii="Times New Roman" w:eastAsia="Times New Roman" w:hAnsi="Times New Roman" w:cs="Times New Roman"/>
          <w:color w:val="000000"/>
          <w:sz w:val="28"/>
          <w:szCs w:val="28"/>
        </w:rPr>
        <w:t>высота нижней трети лица укорочена</w:t>
      </w:r>
      <w:r w:rsidR="00811BA2" w:rsidRPr="00811BA2">
        <w:rPr>
          <w:rFonts w:ascii="Times New Roman" w:eastAsia="Times New Roman" w:hAnsi="Times New Roman" w:cs="Times New Roman"/>
          <w:color w:val="000000"/>
          <w:sz w:val="28"/>
          <w:szCs w:val="28"/>
        </w:rPr>
        <w:t xml:space="preserve">, </w:t>
      </w:r>
      <w:r w:rsidR="00F7528C" w:rsidRPr="00811BA2">
        <w:rPr>
          <w:rFonts w:ascii="Times New Roman" w:eastAsia="Times New Roman" w:hAnsi="Times New Roman" w:cs="Times New Roman"/>
          <w:color w:val="000000"/>
          <w:sz w:val="28"/>
          <w:szCs w:val="28"/>
        </w:rPr>
        <w:t>выражена подбородочная борозда</w:t>
      </w:r>
      <w:r w:rsidR="005E2F41">
        <w:rPr>
          <w:rFonts w:ascii="Times New Roman" w:eastAsia="Times New Roman" w:hAnsi="Times New Roman" w:cs="Times New Roman"/>
          <w:color w:val="000000"/>
          <w:sz w:val="28"/>
          <w:szCs w:val="28"/>
        </w:rPr>
        <w:t>.</w:t>
      </w:r>
    </w:p>
    <w:p w:rsidR="006F0E73" w:rsidRDefault="005E2F41" w:rsidP="005E2F41">
      <w:pPr>
        <w:shd w:val="clear" w:color="auto" w:fill="FFFFFF" w:themeFill="background1"/>
        <w:ind w:left="720"/>
        <w:jc w:val="both"/>
        <w:rPr>
          <w:rFonts w:ascii="Times New Roman" w:hAnsi="Times New Roman" w:cs="Times New Roman"/>
          <w:bCs/>
          <w:color w:val="000000"/>
          <w:sz w:val="28"/>
          <w:szCs w:val="28"/>
        </w:rPr>
      </w:pPr>
      <w:r w:rsidRPr="005E2F41">
        <w:rPr>
          <w:rFonts w:ascii="Times New Roman" w:hAnsi="Times New Roman" w:cs="Times New Roman"/>
          <w:bCs/>
          <w:i/>
          <w:color w:val="000000"/>
          <w:sz w:val="28"/>
          <w:szCs w:val="28"/>
        </w:rPr>
        <w:lastRenderedPageBreak/>
        <w:t>Открытый прикус</w:t>
      </w:r>
      <w:r>
        <w:rPr>
          <w:rFonts w:ascii="Times New Roman" w:hAnsi="Times New Roman" w:cs="Times New Roman"/>
          <w:bCs/>
          <w:i/>
          <w:color w:val="000000"/>
          <w:sz w:val="28"/>
          <w:szCs w:val="28"/>
        </w:rPr>
        <w:t>:</w:t>
      </w:r>
      <w:r w:rsidRPr="005E2F41">
        <w:rPr>
          <w:rFonts w:ascii="Times New Roman" w:eastAsia="+mn-ea" w:hAnsi="Times New Roman" w:cs="+mn-cs"/>
          <w:color w:val="000000"/>
          <w:sz w:val="48"/>
          <w:szCs w:val="48"/>
          <w:lang w:eastAsia="ru-RU"/>
        </w:rPr>
        <w:t xml:space="preserve"> </w:t>
      </w:r>
      <w:r w:rsidR="00F7528C" w:rsidRPr="005E2F41">
        <w:rPr>
          <w:rFonts w:ascii="Times New Roman" w:hAnsi="Times New Roman" w:cs="Times New Roman"/>
          <w:bCs/>
          <w:color w:val="000000"/>
          <w:sz w:val="28"/>
          <w:szCs w:val="28"/>
        </w:rPr>
        <w:t>Характеризуется наличием вертикальной щели между зубами при смыкании.</w:t>
      </w:r>
      <w:r w:rsidRPr="005E2F41">
        <w:rPr>
          <w:rFonts w:ascii="Times New Roman" w:hAnsi="Times New Roman" w:cs="Times New Roman"/>
          <w:bCs/>
          <w:color w:val="000000"/>
          <w:sz w:val="28"/>
          <w:szCs w:val="28"/>
        </w:rPr>
        <w:t xml:space="preserve"> </w:t>
      </w:r>
      <w:r w:rsidR="00F7528C" w:rsidRPr="005E2F41">
        <w:rPr>
          <w:rFonts w:ascii="Times New Roman" w:hAnsi="Times New Roman" w:cs="Times New Roman"/>
          <w:bCs/>
          <w:color w:val="000000"/>
          <w:sz w:val="28"/>
          <w:szCs w:val="28"/>
        </w:rPr>
        <w:t xml:space="preserve"> Открытый прикус может быть как во фронтальном участке, так и в </w:t>
      </w:r>
      <w:proofErr w:type="gramStart"/>
      <w:r w:rsidR="00F7528C" w:rsidRPr="005E2F41">
        <w:rPr>
          <w:rFonts w:ascii="Times New Roman" w:hAnsi="Times New Roman" w:cs="Times New Roman"/>
          <w:bCs/>
          <w:color w:val="000000"/>
          <w:sz w:val="28"/>
          <w:szCs w:val="28"/>
        </w:rPr>
        <w:t>боковых</w:t>
      </w:r>
      <w:proofErr w:type="gramEnd"/>
      <w:r w:rsidR="00F7528C" w:rsidRPr="005E2F41">
        <w:rPr>
          <w:rFonts w:ascii="Times New Roman" w:hAnsi="Times New Roman" w:cs="Times New Roman"/>
          <w:bCs/>
          <w:color w:val="000000"/>
          <w:sz w:val="28"/>
          <w:szCs w:val="28"/>
        </w:rPr>
        <w:t>.</w:t>
      </w:r>
      <w:r w:rsidRPr="005E2F41">
        <w:rPr>
          <w:rFonts w:ascii="Times New Roman" w:eastAsia="+mn-ea" w:hAnsi="Times New Roman" w:cs="Times New Roman"/>
          <w:color w:val="000000"/>
          <w:sz w:val="48"/>
          <w:szCs w:val="48"/>
          <w:lang w:eastAsia="ru-RU"/>
        </w:rPr>
        <w:t xml:space="preserve"> </w:t>
      </w:r>
      <w:r w:rsidR="00F7528C" w:rsidRPr="005E2F41">
        <w:rPr>
          <w:rFonts w:ascii="Times New Roman" w:hAnsi="Times New Roman" w:cs="Times New Roman"/>
          <w:bCs/>
          <w:color w:val="000000"/>
          <w:sz w:val="28"/>
          <w:szCs w:val="28"/>
        </w:rPr>
        <w:t xml:space="preserve">Характерные черты лица: удлинение нижней трети лица. Напряжение круговой мышцы рта при смыкании губ. </w:t>
      </w:r>
    </w:p>
    <w:p w:rsidR="005E2F41" w:rsidRDefault="005E2F41" w:rsidP="005E2F41">
      <w:pPr>
        <w:shd w:val="clear" w:color="auto" w:fill="FFFFFF" w:themeFill="background1"/>
        <w:ind w:left="720"/>
        <w:jc w:val="both"/>
        <w:rPr>
          <w:rFonts w:ascii="Times New Roman" w:hAnsi="Times New Roman" w:cs="Times New Roman"/>
          <w:bCs/>
          <w:color w:val="000000"/>
          <w:sz w:val="28"/>
          <w:szCs w:val="28"/>
        </w:rPr>
      </w:pPr>
      <w:r w:rsidRPr="005E2F41">
        <w:rPr>
          <w:rFonts w:ascii="Times New Roman" w:hAnsi="Times New Roman" w:cs="Times New Roman"/>
          <w:bCs/>
          <w:i/>
          <w:color w:val="000000"/>
          <w:sz w:val="28"/>
          <w:szCs w:val="28"/>
        </w:rPr>
        <w:t>Перекрестный прикус</w:t>
      </w:r>
      <w:r>
        <w:rPr>
          <w:rFonts w:ascii="Times New Roman" w:hAnsi="Times New Roman" w:cs="Times New Roman"/>
          <w:bCs/>
          <w:color w:val="000000"/>
          <w:sz w:val="28"/>
          <w:szCs w:val="28"/>
        </w:rPr>
        <w:t xml:space="preserve">: </w:t>
      </w:r>
      <w:r w:rsidR="00F7528C" w:rsidRPr="005E2F41">
        <w:rPr>
          <w:rFonts w:ascii="Times New Roman" w:hAnsi="Times New Roman" w:cs="Times New Roman"/>
          <w:bCs/>
          <w:color w:val="000000"/>
          <w:sz w:val="28"/>
          <w:szCs w:val="28"/>
        </w:rPr>
        <w:t>Характерные признаки: сужение верхней или нижней челюсти, смещение нижней челюсти в сторону. Внешними признаками патологии</w:t>
      </w:r>
      <w:r>
        <w:rPr>
          <w:rFonts w:ascii="Times New Roman" w:hAnsi="Times New Roman" w:cs="Times New Roman"/>
          <w:bCs/>
          <w:color w:val="000000"/>
          <w:sz w:val="28"/>
          <w:szCs w:val="28"/>
        </w:rPr>
        <w:t xml:space="preserve"> часто является </w:t>
      </w:r>
      <w:proofErr w:type="spellStart"/>
      <w:r>
        <w:rPr>
          <w:rFonts w:ascii="Times New Roman" w:hAnsi="Times New Roman" w:cs="Times New Roman"/>
          <w:bCs/>
          <w:color w:val="000000"/>
          <w:sz w:val="28"/>
          <w:szCs w:val="28"/>
        </w:rPr>
        <w:t>ассиметрия</w:t>
      </w:r>
      <w:proofErr w:type="spellEnd"/>
      <w:r>
        <w:rPr>
          <w:rFonts w:ascii="Times New Roman" w:hAnsi="Times New Roman" w:cs="Times New Roman"/>
          <w:bCs/>
          <w:color w:val="000000"/>
          <w:sz w:val="28"/>
          <w:szCs w:val="28"/>
        </w:rPr>
        <w:t xml:space="preserve"> лица.</w:t>
      </w:r>
    </w:p>
    <w:p w:rsidR="00B90E6D" w:rsidRPr="005E2F41" w:rsidRDefault="00E577F7" w:rsidP="005E2F41">
      <w:pPr>
        <w:shd w:val="clear" w:color="auto" w:fill="FFFFFF" w:themeFill="background1"/>
        <w:ind w:left="720"/>
        <w:jc w:val="both"/>
        <w:rPr>
          <w:rFonts w:ascii="Times New Roman" w:hAnsi="Times New Roman" w:cs="Times New Roman"/>
          <w:bCs/>
          <w:color w:val="000000"/>
          <w:sz w:val="28"/>
          <w:szCs w:val="28"/>
        </w:rPr>
      </w:pPr>
      <w:r w:rsidRPr="00D13E0C">
        <w:rPr>
          <w:rFonts w:ascii="Times New Roman" w:eastAsia="Times New Roman" w:hAnsi="Times New Roman" w:cs="Times New Roman"/>
          <w:color w:val="000000"/>
          <w:sz w:val="28"/>
          <w:szCs w:val="28"/>
          <w:lang w:eastAsia="ru-RU"/>
        </w:rPr>
        <w:br/>
      </w:r>
      <w:r w:rsidR="00B90E6D" w:rsidRPr="00E577F7">
        <w:rPr>
          <w:rFonts w:ascii="Times New Roman" w:eastAsia="Times New Roman" w:hAnsi="Times New Roman" w:cs="Times New Roman"/>
          <w:i/>
          <w:color w:val="000000"/>
          <w:sz w:val="28"/>
          <w:szCs w:val="28"/>
          <w:lang w:eastAsia="ru-RU"/>
        </w:rPr>
        <w:t>Различают молочный (временный) прикус</w:t>
      </w:r>
      <w:r w:rsidR="00B90E6D" w:rsidRPr="00136362">
        <w:rPr>
          <w:rFonts w:ascii="Times New Roman" w:eastAsia="Times New Roman" w:hAnsi="Times New Roman" w:cs="Times New Roman"/>
          <w:color w:val="000000"/>
          <w:sz w:val="28"/>
          <w:szCs w:val="28"/>
          <w:lang w:eastAsia="ru-RU"/>
        </w:rPr>
        <w:t xml:space="preserve"> в возрасте с 6 месяцев до 5-6 лет, сменный с 6 до 12 лет и постоянный. В молочном (временном) прикусе, в свою очередь, различают три периода: период формирующегося временного прикуса в возрасте с 6 месяцев до 3 лет, период сформированного временного прикуса с 3 до 5 лет и период, предшествующий</w:t>
      </w:r>
      <w:r>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смене</w:t>
      </w:r>
      <w:r>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зубов</w:t>
      </w:r>
      <w:r>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лет.</w:t>
      </w:r>
      <w:r>
        <w:rPr>
          <w:rFonts w:ascii="Times New Roman" w:eastAsia="Times New Roman" w:hAnsi="Times New Roman" w:cs="Times New Roman"/>
          <w:color w:val="000000"/>
          <w:sz w:val="28"/>
          <w:szCs w:val="28"/>
          <w:lang w:eastAsia="ru-RU"/>
        </w:rPr>
        <w:br/>
        <w:t> </w:t>
      </w:r>
      <w:r w:rsidR="00B90E6D" w:rsidRPr="00136362">
        <w:rPr>
          <w:rFonts w:ascii="Times New Roman" w:eastAsia="Times New Roman" w:hAnsi="Times New Roman" w:cs="Times New Roman"/>
          <w:color w:val="000000"/>
          <w:sz w:val="28"/>
          <w:szCs w:val="28"/>
          <w:lang w:eastAsia="ru-RU"/>
        </w:rPr>
        <w:t>В каждом периоде временного прикуса необходимо учитывать активный рост челюстных костей и изменение их формы. Так, для первого периода характерен глубокий прикус, что связано с неполным прорезыванием зубов.</w:t>
      </w:r>
    </w:p>
    <w:p w:rsidR="00D13E0C" w:rsidRDefault="00B90E6D"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577F7">
        <w:rPr>
          <w:rFonts w:ascii="Times New Roman" w:eastAsia="Times New Roman" w:hAnsi="Times New Roman" w:cs="Times New Roman"/>
          <w:i/>
          <w:color w:val="000000"/>
          <w:sz w:val="28"/>
          <w:szCs w:val="28"/>
          <w:lang w:eastAsia="ru-RU"/>
        </w:rPr>
        <w:t>Для второго периода характерно</w:t>
      </w:r>
      <w:r w:rsidRPr="00136362">
        <w:rPr>
          <w:rFonts w:ascii="Times New Roman" w:eastAsia="Times New Roman" w:hAnsi="Times New Roman" w:cs="Times New Roman"/>
          <w:color w:val="000000"/>
          <w:sz w:val="28"/>
          <w:szCs w:val="28"/>
          <w:lang w:eastAsia="ru-RU"/>
        </w:rPr>
        <w:t xml:space="preserve"> расположение дистальных поверхностей верхних и нижних резцов в одной вертикальной плоскости или с дистальной ступенькой (т.н. сагиттальная щель), уменьшение глубины фронтального перекрытия, уплощение фронтального участка нижней зубной дуги. Эти проявления могут считаться как преходящие, но могут рассматриваться и как начало патологии, особенно если эти признаки отмечаются одновременно с неправильно протекающими функциями дыхания,</w:t>
      </w:r>
      <w:r w:rsidR="00136362">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глотания,</w:t>
      </w:r>
      <w:r w:rsidR="00136362">
        <w:rPr>
          <w:rFonts w:ascii="Times New Roman" w:eastAsia="Times New Roman" w:hAnsi="Times New Roman" w:cs="Times New Roman"/>
          <w:color w:val="000000"/>
          <w:sz w:val="28"/>
          <w:szCs w:val="28"/>
          <w:lang w:eastAsia="ru-RU"/>
        </w:rPr>
        <w:t> </w:t>
      </w:r>
      <w:r w:rsidR="00E577F7">
        <w:rPr>
          <w:rFonts w:ascii="Times New Roman" w:eastAsia="Times New Roman" w:hAnsi="Times New Roman" w:cs="Times New Roman"/>
          <w:color w:val="000000"/>
          <w:sz w:val="28"/>
          <w:szCs w:val="28"/>
          <w:lang w:eastAsia="ru-RU"/>
        </w:rPr>
        <w:t>речи.</w:t>
      </w:r>
      <w:r w:rsidRPr="00136362">
        <w:rPr>
          <w:rFonts w:ascii="Times New Roman" w:eastAsia="Times New Roman" w:hAnsi="Times New Roman" w:cs="Times New Roman"/>
          <w:color w:val="000000"/>
          <w:sz w:val="28"/>
          <w:szCs w:val="28"/>
          <w:lang w:eastAsia="ru-RU"/>
        </w:rPr>
        <w:br/>
      </w:r>
      <w:r w:rsidRPr="00E577F7">
        <w:rPr>
          <w:rFonts w:ascii="Times New Roman" w:eastAsia="Times New Roman" w:hAnsi="Times New Roman" w:cs="Times New Roman"/>
          <w:i/>
          <w:color w:val="000000"/>
          <w:sz w:val="28"/>
          <w:szCs w:val="28"/>
          <w:lang w:eastAsia="ru-RU"/>
        </w:rPr>
        <w:t>В период, предшествующий смене временных зубов постоянными</w:t>
      </w:r>
      <w:r w:rsidRPr="00136362">
        <w:rPr>
          <w:rFonts w:ascii="Times New Roman" w:eastAsia="Times New Roman" w:hAnsi="Times New Roman" w:cs="Times New Roman"/>
          <w:color w:val="000000"/>
          <w:sz w:val="28"/>
          <w:szCs w:val="28"/>
          <w:lang w:eastAsia="ru-RU"/>
        </w:rPr>
        <w:t xml:space="preserve">, нормой считается </w:t>
      </w:r>
      <w:proofErr w:type="gramStart"/>
      <w:r w:rsidRPr="00136362">
        <w:rPr>
          <w:rFonts w:ascii="Times New Roman" w:eastAsia="Times New Roman" w:hAnsi="Times New Roman" w:cs="Times New Roman"/>
          <w:color w:val="000000"/>
          <w:sz w:val="28"/>
          <w:szCs w:val="28"/>
          <w:lang w:eastAsia="ru-RU"/>
        </w:rPr>
        <w:t>значительная</w:t>
      </w:r>
      <w:proofErr w:type="gramEnd"/>
      <w:r w:rsidRPr="00136362">
        <w:rPr>
          <w:rFonts w:ascii="Times New Roman" w:eastAsia="Times New Roman" w:hAnsi="Times New Roman" w:cs="Times New Roman"/>
          <w:color w:val="000000"/>
          <w:sz w:val="28"/>
          <w:szCs w:val="28"/>
          <w:lang w:eastAsia="ru-RU"/>
        </w:rPr>
        <w:t xml:space="preserve"> (физиологическая) </w:t>
      </w:r>
      <w:proofErr w:type="spellStart"/>
      <w:r w:rsidRPr="00136362">
        <w:rPr>
          <w:rFonts w:ascii="Times New Roman" w:eastAsia="Times New Roman" w:hAnsi="Times New Roman" w:cs="Times New Roman"/>
          <w:color w:val="000000"/>
          <w:sz w:val="28"/>
          <w:szCs w:val="28"/>
          <w:lang w:eastAsia="ru-RU"/>
        </w:rPr>
        <w:t>стираемость</w:t>
      </w:r>
      <w:proofErr w:type="spellEnd"/>
      <w:r w:rsidRPr="00136362">
        <w:rPr>
          <w:rFonts w:ascii="Times New Roman" w:eastAsia="Times New Roman" w:hAnsi="Times New Roman" w:cs="Times New Roman"/>
          <w:color w:val="000000"/>
          <w:sz w:val="28"/>
          <w:szCs w:val="28"/>
          <w:lang w:eastAsia="ru-RU"/>
        </w:rPr>
        <w:t xml:space="preserve"> режущих краев временных резцов и бугров клыков и моляров. Достоверное увеличение размеров зубных дуг в </w:t>
      </w:r>
      <w:proofErr w:type="spellStart"/>
      <w:r w:rsidRPr="00136362">
        <w:rPr>
          <w:rFonts w:ascii="Times New Roman" w:eastAsia="Times New Roman" w:hAnsi="Times New Roman" w:cs="Times New Roman"/>
          <w:color w:val="000000"/>
          <w:sz w:val="28"/>
          <w:szCs w:val="28"/>
          <w:lang w:eastAsia="ru-RU"/>
        </w:rPr>
        <w:t>трансверзальном</w:t>
      </w:r>
      <w:proofErr w:type="spellEnd"/>
      <w:r w:rsidRPr="00136362">
        <w:rPr>
          <w:rFonts w:ascii="Times New Roman" w:eastAsia="Times New Roman" w:hAnsi="Times New Roman" w:cs="Times New Roman"/>
          <w:color w:val="000000"/>
          <w:sz w:val="28"/>
          <w:szCs w:val="28"/>
          <w:lang w:eastAsia="ru-RU"/>
        </w:rPr>
        <w:t xml:space="preserve"> направлении между центральными и боковыми резцами, между клыками и вторыми временными молярами указывает на благоприятное формирование постоянного прикуса. Очень часто отсутствие </w:t>
      </w:r>
      <w:proofErr w:type="spellStart"/>
      <w:r w:rsidRPr="00136362">
        <w:rPr>
          <w:rFonts w:ascii="Times New Roman" w:eastAsia="Times New Roman" w:hAnsi="Times New Roman" w:cs="Times New Roman"/>
          <w:color w:val="000000"/>
          <w:sz w:val="28"/>
          <w:szCs w:val="28"/>
          <w:lang w:eastAsia="ru-RU"/>
        </w:rPr>
        <w:t>стираемости</w:t>
      </w:r>
      <w:proofErr w:type="spellEnd"/>
      <w:r w:rsidRPr="00136362">
        <w:rPr>
          <w:rFonts w:ascii="Times New Roman" w:eastAsia="Times New Roman" w:hAnsi="Times New Roman" w:cs="Times New Roman"/>
          <w:color w:val="000000"/>
          <w:sz w:val="28"/>
          <w:szCs w:val="28"/>
          <w:lang w:eastAsia="ru-RU"/>
        </w:rPr>
        <w:t xml:space="preserve"> одного из клыков</w:t>
      </w:r>
      <w:r w:rsidR="00E577F7">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ведет</w:t>
      </w:r>
      <w:r w:rsidR="00E577F7">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к</w:t>
      </w:r>
      <w:r w:rsidR="00E577F7">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развитию</w:t>
      </w:r>
      <w:r w:rsidR="00466763">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косого</w:t>
      </w:r>
      <w:r w:rsidR="00466763">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(перекрёстного)</w:t>
      </w:r>
      <w:r w:rsidR="00466763">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прикуса.</w:t>
      </w:r>
      <w:r w:rsidRPr="00136362">
        <w:rPr>
          <w:rFonts w:ascii="Times New Roman" w:eastAsia="Times New Roman" w:hAnsi="Times New Roman" w:cs="Times New Roman"/>
          <w:color w:val="000000"/>
          <w:sz w:val="28"/>
          <w:szCs w:val="28"/>
          <w:lang w:eastAsia="ru-RU"/>
        </w:rPr>
        <w:br/>
        <w:t> </w:t>
      </w:r>
      <w:r w:rsidRPr="00136362">
        <w:rPr>
          <w:rFonts w:ascii="Times New Roman" w:eastAsia="Times New Roman" w:hAnsi="Times New Roman" w:cs="Times New Roman"/>
          <w:color w:val="000000"/>
          <w:sz w:val="28"/>
          <w:szCs w:val="28"/>
          <w:lang w:eastAsia="ru-RU"/>
        </w:rPr>
        <w:br/>
        <w:t xml:space="preserve">Долгое время считалось, что молочные зубы – это непонятный каприз природы. Родители зачастую не уделяют им большого внимания, считая, что лечить молочные зубы не обязательно: все равно они </w:t>
      </w:r>
      <w:proofErr w:type="gramStart"/>
      <w:r w:rsidRPr="00136362">
        <w:rPr>
          <w:rFonts w:ascii="Times New Roman" w:eastAsia="Times New Roman" w:hAnsi="Times New Roman" w:cs="Times New Roman"/>
          <w:color w:val="000000"/>
          <w:sz w:val="28"/>
          <w:szCs w:val="28"/>
          <w:lang w:eastAsia="ru-RU"/>
        </w:rPr>
        <w:t>не надолго</w:t>
      </w:r>
      <w:proofErr w:type="gramEnd"/>
      <w:r w:rsidRPr="00136362">
        <w:rPr>
          <w:rFonts w:ascii="Times New Roman" w:eastAsia="Times New Roman" w:hAnsi="Times New Roman" w:cs="Times New Roman"/>
          <w:color w:val="000000"/>
          <w:sz w:val="28"/>
          <w:szCs w:val="28"/>
          <w:lang w:eastAsia="ru-RU"/>
        </w:rPr>
        <w:t>. Но за свой короткий срок они собирают массу информации для постоянных зубов, сохраняют место для правильного прорезывания. Важно знать, что при удалении молочного зуба за два года до прорезывания постоянного требуется протезирование, иначе это скажется на формировании</w:t>
      </w:r>
      <w:r w:rsidR="00466763">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соотношения</w:t>
      </w:r>
      <w:r w:rsidR="00466763">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зубов</w:t>
      </w:r>
      <w:r w:rsidR="00466763">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и</w:t>
      </w:r>
      <w:r w:rsidR="00466763">
        <w:rPr>
          <w:rFonts w:ascii="Times New Roman" w:eastAsia="Times New Roman" w:hAnsi="Times New Roman" w:cs="Times New Roman"/>
          <w:color w:val="000000"/>
          <w:sz w:val="28"/>
          <w:szCs w:val="28"/>
          <w:lang w:eastAsia="ru-RU"/>
        </w:rPr>
        <w:t> </w:t>
      </w:r>
      <w:r w:rsidRPr="00136362">
        <w:rPr>
          <w:rFonts w:ascii="Times New Roman" w:eastAsia="Times New Roman" w:hAnsi="Times New Roman" w:cs="Times New Roman"/>
          <w:color w:val="000000"/>
          <w:sz w:val="28"/>
          <w:szCs w:val="28"/>
          <w:lang w:eastAsia="ru-RU"/>
        </w:rPr>
        <w:t>артикуляции.</w:t>
      </w:r>
    </w:p>
    <w:p w:rsidR="00D13E0C" w:rsidRDefault="00D13E0C"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B40291" w:rsidRPr="00B40291" w:rsidRDefault="00B90E6D" w:rsidP="00136362">
      <w:pPr>
        <w:shd w:val="clear" w:color="auto" w:fill="FFFFFF" w:themeFill="background1"/>
        <w:spacing w:after="0" w:line="240" w:lineRule="auto"/>
        <w:jc w:val="both"/>
        <w:rPr>
          <w:rFonts w:ascii="Times New Roman" w:eastAsia="Times New Roman" w:hAnsi="Times New Roman" w:cs="Times New Roman"/>
          <w:b/>
          <w:color w:val="000000"/>
          <w:sz w:val="28"/>
          <w:szCs w:val="28"/>
          <w:lang w:eastAsia="ru-RU"/>
        </w:rPr>
      </w:pPr>
      <w:r w:rsidRPr="00136362">
        <w:rPr>
          <w:rFonts w:ascii="Times New Roman" w:eastAsia="Times New Roman" w:hAnsi="Times New Roman" w:cs="Times New Roman"/>
          <w:color w:val="000000"/>
          <w:sz w:val="28"/>
          <w:szCs w:val="28"/>
          <w:lang w:eastAsia="ru-RU"/>
        </w:rPr>
        <w:br/>
        <w:t> </w:t>
      </w:r>
      <w:r w:rsidRPr="00136362">
        <w:rPr>
          <w:rFonts w:ascii="Times New Roman" w:eastAsia="Times New Roman" w:hAnsi="Times New Roman" w:cs="Times New Roman"/>
          <w:color w:val="000000"/>
          <w:sz w:val="28"/>
          <w:szCs w:val="28"/>
          <w:lang w:eastAsia="ru-RU"/>
        </w:rPr>
        <w:br/>
      </w:r>
      <w:r w:rsidR="006A41E3">
        <w:rPr>
          <w:rFonts w:ascii="Times New Roman" w:eastAsia="Times New Roman" w:hAnsi="Times New Roman" w:cs="Times New Roman"/>
          <w:b/>
          <w:color w:val="000000"/>
          <w:sz w:val="28"/>
          <w:szCs w:val="28"/>
          <w:lang w:eastAsia="ru-RU"/>
        </w:rPr>
        <w:t>5</w:t>
      </w:r>
      <w:r w:rsidR="00B40291" w:rsidRPr="00B40291">
        <w:rPr>
          <w:rFonts w:ascii="Times New Roman" w:eastAsia="Times New Roman" w:hAnsi="Times New Roman" w:cs="Times New Roman"/>
          <w:b/>
          <w:color w:val="000000"/>
          <w:sz w:val="28"/>
          <w:szCs w:val="28"/>
          <w:lang w:eastAsia="ru-RU"/>
        </w:rPr>
        <w:t>. Зачем логопеду нужно знать об аномалиях артикуляционного аппарата.</w:t>
      </w:r>
    </w:p>
    <w:p w:rsidR="00B40291" w:rsidRDefault="00B40291"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B90E6D" w:rsidRDefault="00B40291"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90E6D" w:rsidRPr="00136362">
        <w:rPr>
          <w:rFonts w:ascii="Times New Roman" w:eastAsia="Times New Roman" w:hAnsi="Times New Roman" w:cs="Times New Roman"/>
          <w:color w:val="000000"/>
          <w:sz w:val="28"/>
          <w:szCs w:val="28"/>
          <w:lang w:eastAsia="ru-RU"/>
        </w:rPr>
        <w:t xml:space="preserve">Знания логопеда об аномалиях артикуляционного аппарата в зависимости от возраста ребенка поможет выявить дефекты в его строении, что позволит ему предположить </w:t>
      </w:r>
      <w:r w:rsidR="00B90E6D" w:rsidRPr="00136362">
        <w:rPr>
          <w:rFonts w:ascii="Times New Roman" w:eastAsia="Times New Roman" w:hAnsi="Times New Roman" w:cs="Times New Roman"/>
          <w:color w:val="000000"/>
          <w:sz w:val="28"/>
          <w:szCs w:val="28"/>
          <w:lang w:eastAsia="ru-RU"/>
        </w:rPr>
        <w:lastRenderedPageBreak/>
        <w:t xml:space="preserve">наличие у ребенка механической </w:t>
      </w:r>
      <w:proofErr w:type="spellStart"/>
      <w:r w:rsidR="00B90E6D" w:rsidRPr="00136362">
        <w:rPr>
          <w:rFonts w:ascii="Times New Roman" w:eastAsia="Times New Roman" w:hAnsi="Times New Roman" w:cs="Times New Roman"/>
          <w:color w:val="000000"/>
          <w:sz w:val="28"/>
          <w:szCs w:val="28"/>
          <w:lang w:eastAsia="ru-RU"/>
        </w:rPr>
        <w:t>дислалии</w:t>
      </w:r>
      <w:proofErr w:type="spellEnd"/>
      <w:r w:rsidR="00B90E6D" w:rsidRPr="00136362">
        <w:rPr>
          <w:rFonts w:ascii="Times New Roman" w:eastAsia="Times New Roman" w:hAnsi="Times New Roman" w:cs="Times New Roman"/>
          <w:color w:val="000000"/>
          <w:sz w:val="28"/>
          <w:szCs w:val="28"/>
          <w:lang w:eastAsia="ru-RU"/>
        </w:rPr>
        <w:t>. Но чтобы не допустить ошибки важно учесть и степень зависимости правильной артикуляции звука от конкретной выявленной</w:t>
      </w:r>
      <w:r w:rsidR="00466763">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анатомии</w:t>
      </w:r>
      <w:r w:rsidR="00466763">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в</w:t>
      </w:r>
      <w:r w:rsidR="00466763">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строении</w:t>
      </w:r>
      <w:r w:rsidR="00466763">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артикуляционного</w:t>
      </w:r>
      <w:r w:rsidR="00466763">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аппарата.</w:t>
      </w:r>
      <w:r w:rsidR="00B90E6D" w:rsidRPr="00136362">
        <w:rPr>
          <w:rFonts w:ascii="Times New Roman" w:eastAsia="Times New Roman" w:hAnsi="Times New Roman" w:cs="Times New Roman"/>
          <w:color w:val="000000"/>
          <w:sz w:val="28"/>
          <w:szCs w:val="28"/>
          <w:lang w:eastAsia="ru-RU"/>
        </w:rPr>
        <w:br/>
        <w:t> </w:t>
      </w:r>
      <w:r w:rsidR="00B90E6D" w:rsidRPr="00136362">
        <w:rPr>
          <w:rFonts w:ascii="Times New Roman" w:eastAsia="Times New Roman" w:hAnsi="Times New Roman" w:cs="Times New Roman"/>
          <w:color w:val="000000"/>
          <w:sz w:val="28"/>
          <w:szCs w:val="28"/>
          <w:lang w:eastAsia="ru-RU"/>
        </w:rPr>
        <w:br/>
        <w:t>Так, например, короткая уздечка языка может обусловить полную невозможность или неправильное произношение звука «р», а иногда и шипящих верхней артикуляции. Но было бы неправильно связывать с наличием такой аномалии дефектное произношение свистящих, при артикуляции которых кончик языка находится у нижних резцов.</w:t>
      </w:r>
      <w:r w:rsidR="00B90E6D" w:rsidRPr="00136362">
        <w:rPr>
          <w:rFonts w:ascii="Times New Roman" w:eastAsia="Times New Roman" w:hAnsi="Times New Roman" w:cs="Times New Roman"/>
          <w:color w:val="000000"/>
          <w:sz w:val="28"/>
          <w:szCs w:val="28"/>
          <w:lang w:eastAsia="ru-RU"/>
        </w:rPr>
        <w:br/>
        <w:t> </w:t>
      </w:r>
      <w:r w:rsidR="00B90E6D" w:rsidRPr="00136362">
        <w:rPr>
          <w:rFonts w:ascii="Times New Roman" w:eastAsia="Times New Roman" w:hAnsi="Times New Roman" w:cs="Times New Roman"/>
          <w:color w:val="000000"/>
          <w:sz w:val="28"/>
          <w:szCs w:val="28"/>
          <w:lang w:eastAsia="ru-RU"/>
        </w:rPr>
        <w:br/>
        <w:t xml:space="preserve">Или такой пример. Боковой открытый прикус может обусловить боковой </w:t>
      </w:r>
      <w:proofErr w:type="spellStart"/>
      <w:r w:rsidR="00B90E6D" w:rsidRPr="00136362">
        <w:rPr>
          <w:rFonts w:ascii="Times New Roman" w:eastAsia="Times New Roman" w:hAnsi="Times New Roman" w:cs="Times New Roman"/>
          <w:color w:val="000000"/>
          <w:sz w:val="28"/>
          <w:szCs w:val="28"/>
          <w:lang w:eastAsia="ru-RU"/>
        </w:rPr>
        <w:t>сигматизм</w:t>
      </w:r>
      <w:proofErr w:type="spellEnd"/>
      <w:r w:rsidR="00B90E6D" w:rsidRPr="00136362">
        <w:rPr>
          <w:rFonts w:ascii="Times New Roman" w:eastAsia="Times New Roman" w:hAnsi="Times New Roman" w:cs="Times New Roman"/>
          <w:color w:val="000000"/>
          <w:sz w:val="28"/>
          <w:szCs w:val="28"/>
          <w:lang w:eastAsia="ru-RU"/>
        </w:rPr>
        <w:t xml:space="preserve">, но никак не губно-зубной. К последнему может предрасполагать </w:t>
      </w:r>
      <w:proofErr w:type="spellStart"/>
      <w:r w:rsidR="00B90E6D" w:rsidRPr="00136362">
        <w:rPr>
          <w:rFonts w:ascii="Times New Roman" w:eastAsia="Times New Roman" w:hAnsi="Times New Roman" w:cs="Times New Roman"/>
          <w:color w:val="000000"/>
          <w:sz w:val="28"/>
          <w:szCs w:val="28"/>
          <w:lang w:eastAsia="ru-RU"/>
        </w:rPr>
        <w:t>прогнатия</w:t>
      </w:r>
      <w:proofErr w:type="spellEnd"/>
      <w:r w:rsidR="00B90E6D" w:rsidRPr="00136362">
        <w:rPr>
          <w:rFonts w:ascii="Times New Roman" w:eastAsia="Times New Roman" w:hAnsi="Times New Roman" w:cs="Times New Roman"/>
          <w:color w:val="000000"/>
          <w:sz w:val="28"/>
          <w:szCs w:val="28"/>
          <w:lang w:eastAsia="ru-RU"/>
        </w:rPr>
        <w:t>, при которой нижняя губа часто - непроизвольно – подтягивается под выступающие вперед верхние резцы, благодаря чему вместо звука «с» слышится «ф</w:t>
      </w:r>
      <w:proofErr w:type="gramStart"/>
      <w:r w:rsidR="00B90E6D" w:rsidRPr="00136362">
        <w:rPr>
          <w:rFonts w:ascii="Times New Roman" w:eastAsia="Times New Roman" w:hAnsi="Times New Roman" w:cs="Times New Roman"/>
          <w:color w:val="000000"/>
          <w:sz w:val="28"/>
          <w:szCs w:val="28"/>
          <w:lang w:eastAsia="ru-RU"/>
        </w:rPr>
        <w:t>»-</w:t>
      </w:r>
      <w:proofErr w:type="gramEnd"/>
      <w:r w:rsidR="00B90E6D" w:rsidRPr="00136362">
        <w:rPr>
          <w:rFonts w:ascii="Times New Roman" w:eastAsia="Times New Roman" w:hAnsi="Times New Roman" w:cs="Times New Roman"/>
          <w:color w:val="000000"/>
          <w:sz w:val="28"/>
          <w:szCs w:val="28"/>
          <w:lang w:eastAsia="ru-RU"/>
        </w:rPr>
        <w:t>подобный звук.</w:t>
      </w:r>
      <w:r w:rsidR="00B90E6D" w:rsidRPr="00136362">
        <w:rPr>
          <w:rFonts w:ascii="Times New Roman" w:eastAsia="Times New Roman" w:hAnsi="Times New Roman" w:cs="Times New Roman"/>
          <w:color w:val="000000"/>
          <w:sz w:val="28"/>
          <w:szCs w:val="28"/>
          <w:lang w:eastAsia="ru-RU"/>
        </w:rPr>
        <w:br/>
        <w:t> </w:t>
      </w:r>
      <w:r w:rsidR="00B90E6D" w:rsidRPr="00136362">
        <w:rPr>
          <w:rFonts w:ascii="Times New Roman" w:eastAsia="Times New Roman" w:hAnsi="Times New Roman" w:cs="Times New Roman"/>
          <w:color w:val="000000"/>
          <w:sz w:val="28"/>
          <w:szCs w:val="28"/>
          <w:lang w:eastAsia="ru-RU"/>
        </w:rPr>
        <w:br/>
        <w:t xml:space="preserve">В то же время отсутствие у ребенка выраженных отклонений от норм в строении артикуляционного аппарата полностью исключает диагноз </w:t>
      </w:r>
      <w:proofErr w:type="gramStart"/>
      <w:r w:rsidR="00B90E6D" w:rsidRPr="00136362">
        <w:rPr>
          <w:rFonts w:ascii="Times New Roman" w:eastAsia="Times New Roman" w:hAnsi="Times New Roman" w:cs="Times New Roman"/>
          <w:color w:val="000000"/>
          <w:sz w:val="28"/>
          <w:szCs w:val="28"/>
          <w:lang w:eastAsia="ru-RU"/>
        </w:rPr>
        <w:t>механической</w:t>
      </w:r>
      <w:proofErr w:type="gramEnd"/>
      <w:r w:rsidR="00B90E6D" w:rsidRPr="00136362">
        <w:rPr>
          <w:rFonts w:ascii="Times New Roman" w:eastAsia="Times New Roman" w:hAnsi="Times New Roman" w:cs="Times New Roman"/>
          <w:color w:val="000000"/>
          <w:sz w:val="28"/>
          <w:szCs w:val="28"/>
          <w:lang w:eastAsia="ru-RU"/>
        </w:rPr>
        <w:t xml:space="preserve"> </w:t>
      </w:r>
      <w:proofErr w:type="spellStart"/>
      <w:r w:rsidR="00B90E6D" w:rsidRPr="00136362">
        <w:rPr>
          <w:rFonts w:ascii="Times New Roman" w:eastAsia="Times New Roman" w:hAnsi="Times New Roman" w:cs="Times New Roman"/>
          <w:color w:val="000000"/>
          <w:sz w:val="28"/>
          <w:szCs w:val="28"/>
          <w:lang w:eastAsia="ru-RU"/>
        </w:rPr>
        <w:t>дислалии</w:t>
      </w:r>
      <w:proofErr w:type="spellEnd"/>
      <w:r w:rsidR="00B90E6D" w:rsidRPr="00136362">
        <w:rPr>
          <w:rFonts w:ascii="Times New Roman" w:eastAsia="Times New Roman" w:hAnsi="Times New Roman" w:cs="Times New Roman"/>
          <w:color w:val="000000"/>
          <w:sz w:val="28"/>
          <w:szCs w:val="28"/>
          <w:lang w:eastAsia="ru-RU"/>
        </w:rPr>
        <w:t xml:space="preserve">. В этом случае </w:t>
      </w:r>
      <w:proofErr w:type="gramStart"/>
      <w:r w:rsidR="00B90E6D" w:rsidRPr="00136362">
        <w:rPr>
          <w:rFonts w:ascii="Times New Roman" w:eastAsia="Times New Roman" w:hAnsi="Times New Roman" w:cs="Times New Roman"/>
          <w:color w:val="000000"/>
          <w:sz w:val="28"/>
          <w:szCs w:val="28"/>
          <w:lang w:eastAsia="ru-RU"/>
        </w:rPr>
        <w:t>дефективное произношение</w:t>
      </w:r>
      <w:proofErr w:type="gramEnd"/>
      <w:r w:rsidR="00B90E6D" w:rsidRPr="00136362">
        <w:rPr>
          <w:rFonts w:ascii="Times New Roman" w:eastAsia="Times New Roman" w:hAnsi="Times New Roman" w:cs="Times New Roman"/>
          <w:color w:val="000000"/>
          <w:sz w:val="28"/>
          <w:szCs w:val="28"/>
          <w:lang w:eastAsia="ru-RU"/>
        </w:rPr>
        <w:t xml:space="preserve"> звуков происходит по какой-либо другой причине.</w:t>
      </w:r>
      <w:r w:rsidR="00B90E6D" w:rsidRPr="00136362">
        <w:rPr>
          <w:rFonts w:ascii="Times New Roman" w:eastAsia="Times New Roman" w:hAnsi="Times New Roman" w:cs="Times New Roman"/>
          <w:color w:val="000000"/>
          <w:sz w:val="28"/>
          <w:szCs w:val="28"/>
          <w:lang w:eastAsia="ru-RU"/>
        </w:rPr>
        <w:br/>
        <w:t> </w:t>
      </w:r>
      <w:r w:rsidR="00B90E6D" w:rsidRPr="00136362">
        <w:rPr>
          <w:rFonts w:ascii="Times New Roman" w:eastAsia="Times New Roman" w:hAnsi="Times New Roman" w:cs="Times New Roman"/>
          <w:color w:val="000000"/>
          <w:sz w:val="28"/>
          <w:szCs w:val="28"/>
          <w:lang w:eastAsia="ru-RU"/>
        </w:rPr>
        <w:br/>
        <w:t xml:space="preserve">Однако чтобы не допустить ошибку, важно учесть степень зависимости правильной артикуляции звука от конкретной аномалии в строении артикуляционного аппарата. При механической </w:t>
      </w:r>
      <w:proofErr w:type="spellStart"/>
      <w:r w:rsidR="00B90E6D" w:rsidRPr="00136362">
        <w:rPr>
          <w:rFonts w:ascii="Times New Roman" w:eastAsia="Times New Roman" w:hAnsi="Times New Roman" w:cs="Times New Roman"/>
          <w:color w:val="000000"/>
          <w:sz w:val="28"/>
          <w:szCs w:val="28"/>
          <w:lang w:eastAsia="ru-RU"/>
        </w:rPr>
        <w:t>дислалии</w:t>
      </w:r>
      <w:proofErr w:type="spellEnd"/>
      <w:r w:rsidR="00B90E6D" w:rsidRPr="00136362">
        <w:rPr>
          <w:rFonts w:ascii="Times New Roman" w:eastAsia="Times New Roman" w:hAnsi="Times New Roman" w:cs="Times New Roman"/>
          <w:color w:val="000000"/>
          <w:sz w:val="28"/>
          <w:szCs w:val="28"/>
          <w:lang w:eastAsia="ru-RU"/>
        </w:rPr>
        <w:t xml:space="preserve"> до постановки звуков нередко приходится устранять аномалии</w:t>
      </w:r>
      <w:r w:rsidR="00111E4D">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в</w:t>
      </w:r>
      <w:r w:rsidR="00111E4D">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строении</w:t>
      </w:r>
      <w:r w:rsidR="00111E4D">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речевого</w:t>
      </w:r>
      <w:r w:rsidR="00111E4D">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аппарата.</w:t>
      </w:r>
      <w:r w:rsidR="00B90E6D" w:rsidRPr="00136362">
        <w:rPr>
          <w:rFonts w:ascii="Times New Roman" w:eastAsia="Times New Roman" w:hAnsi="Times New Roman" w:cs="Times New Roman"/>
          <w:color w:val="000000"/>
          <w:sz w:val="28"/>
          <w:szCs w:val="28"/>
          <w:lang w:eastAsia="ru-RU"/>
        </w:rPr>
        <w:br/>
        <w:t> </w:t>
      </w:r>
      <w:r w:rsidR="00B90E6D" w:rsidRPr="00136362">
        <w:rPr>
          <w:rFonts w:ascii="Times New Roman" w:eastAsia="Times New Roman" w:hAnsi="Times New Roman" w:cs="Times New Roman"/>
          <w:color w:val="000000"/>
          <w:sz w:val="28"/>
          <w:szCs w:val="28"/>
          <w:lang w:eastAsia="ru-RU"/>
        </w:rPr>
        <w:br/>
        <w:t>Для правильного решения этих проблем важным является тесное взаимодействие таких</w:t>
      </w:r>
      <w:r w:rsidR="00111E4D">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специалистов</w:t>
      </w:r>
      <w:r w:rsidR="00111E4D">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как</w:t>
      </w:r>
      <w:r w:rsidR="00111E4D">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логопед</w:t>
      </w:r>
      <w:r w:rsidR="00111E4D">
        <w:rPr>
          <w:rFonts w:ascii="Times New Roman" w:eastAsia="Times New Roman" w:hAnsi="Times New Roman" w:cs="Times New Roman"/>
          <w:color w:val="000000"/>
          <w:sz w:val="28"/>
          <w:szCs w:val="28"/>
          <w:lang w:eastAsia="ru-RU"/>
        </w:rPr>
        <w:t> </w:t>
      </w:r>
      <w:r w:rsidR="00B90E6D" w:rsidRPr="00136362">
        <w:rPr>
          <w:rFonts w:ascii="Times New Roman" w:eastAsia="Times New Roman" w:hAnsi="Times New Roman" w:cs="Times New Roman"/>
          <w:color w:val="000000"/>
          <w:sz w:val="28"/>
          <w:szCs w:val="28"/>
          <w:lang w:eastAsia="ru-RU"/>
        </w:rPr>
        <w:t>и</w:t>
      </w:r>
      <w:r w:rsidR="00111E4D">
        <w:rPr>
          <w:rFonts w:ascii="Times New Roman" w:eastAsia="Times New Roman" w:hAnsi="Times New Roman" w:cs="Times New Roman"/>
          <w:color w:val="000000"/>
          <w:sz w:val="28"/>
          <w:szCs w:val="28"/>
          <w:lang w:eastAsia="ru-RU"/>
        </w:rPr>
        <w:t> </w:t>
      </w:r>
      <w:proofErr w:type="spellStart"/>
      <w:r w:rsidR="00B90E6D" w:rsidRPr="00136362">
        <w:rPr>
          <w:rFonts w:ascii="Times New Roman" w:eastAsia="Times New Roman" w:hAnsi="Times New Roman" w:cs="Times New Roman"/>
          <w:color w:val="000000"/>
          <w:sz w:val="28"/>
          <w:szCs w:val="28"/>
          <w:lang w:eastAsia="ru-RU"/>
        </w:rPr>
        <w:t>ортодонт</w:t>
      </w:r>
      <w:proofErr w:type="spellEnd"/>
      <w:r w:rsidR="00B90E6D" w:rsidRPr="00136362">
        <w:rPr>
          <w:rFonts w:ascii="Times New Roman" w:eastAsia="Times New Roman" w:hAnsi="Times New Roman" w:cs="Times New Roman"/>
          <w:color w:val="000000"/>
          <w:sz w:val="28"/>
          <w:szCs w:val="28"/>
          <w:lang w:eastAsia="ru-RU"/>
        </w:rPr>
        <w:t>.</w:t>
      </w:r>
      <w:r w:rsidR="00B90E6D" w:rsidRPr="00136362">
        <w:rPr>
          <w:rFonts w:ascii="Times New Roman" w:eastAsia="Times New Roman" w:hAnsi="Times New Roman" w:cs="Times New Roman"/>
          <w:color w:val="000000"/>
          <w:sz w:val="28"/>
          <w:szCs w:val="28"/>
          <w:lang w:eastAsia="ru-RU"/>
        </w:rPr>
        <w:br/>
        <w:t> </w:t>
      </w:r>
      <w:r w:rsidR="00B90E6D" w:rsidRPr="00136362">
        <w:rPr>
          <w:rFonts w:ascii="Times New Roman" w:eastAsia="Times New Roman" w:hAnsi="Times New Roman" w:cs="Times New Roman"/>
          <w:color w:val="000000"/>
          <w:sz w:val="28"/>
          <w:szCs w:val="28"/>
          <w:lang w:eastAsia="ru-RU"/>
        </w:rPr>
        <w:br/>
        <w:t xml:space="preserve">Например, при наличии очень короткой уздечки языка постановка звука «р» возможна только после оперативного вмешательства, а преодолению межзубного </w:t>
      </w:r>
      <w:proofErr w:type="spellStart"/>
      <w:r w:rsidR="00B90E6D" w:rsidRPr="00136362">
        <w:rPr>
          <w:rFonts w:ascii="Times New Roman" w:eastAsia="Times New Roman" w:hAnsi="Times New Roman" w:cs="Times New Roman"/>
          <w:color w:val="000000"/>
          <w:sz w:val="28"/>
          <w:szCs w:val="28"/>
          <w:lang w:eastAsia="ru-RU"/>
        </w:rPr>
        <w:t>сигматизма</w:t>
      </w:r>
      <w:proofErr w:type="spellEnd"/>
      <w:r w:rsidR="00B90E6D" w:rsidRPr="00136362">
        <w:rPr>
          <w:rFonts w:ascii="Times New Roman" w:eastAsia="Times New Roman" w:hAnsi="Times New Roman" w:cs="Times New Roman"/>
          <w:color w:val="000000"/>
          <w:sz w:val="28"/>
          <w:szCs w:val="28"/>
          <w:lang w:eastAsia="ru-RU"/>
        </w:rPr>
        <w:t xml:space="preserve"> должно предшествовать устранение открытого прикуса во фронтальном отделе.</w:t>
      </w:r>
      <w:r w:rsidR="00B90E6D" w:rsidRPr="00136362">
        <w:rPr>
          <w:rFonts w:ascii="Times New Roman" w:eastAsia="Times New Roman" w:hAnsi="Times New Roman" w:cs="Times New Roman"/>
          <w:color w:val="000000"/>
          <w:sz w:val="28"/>
          <w:szCs w:val="28"/>
          <w:lang w:eastAsia="ru-RU"/>
        </w:rPr>
        <w:br/>
        <w:t> </w:t>
      </w:r>
      <w:r w:rsidR="00B90E6D" w:rsidRPr="00136362">
        <w:rPr>
          <w:rFonts w:ascii="Times New Roman" w:eastAsia="Times New Roman" w:hAnsi="Times New Roman" w:cs="Times New Roman"/>
          <w:color w:val="000000"/>
          <w:sz w:val="28"/>
          <w:szCs w:val="28"/>
          <w:lang w:eastAsia="ru-RU"/>
        </w:rPr>
        <w:br/>
        <w:t xml:space="preserve">Известно, что в результате прокладывание языка между зубами при открытом прикусе у ребёнка нарушается дикция, ему трудно произносить свистящие звуки. Но логопед не сможет поставить ребенку правильное произношение звуков, если состояние артикуляционного аппарата, обусловленное нарушениями строения зубочелюстной системы ребёнка, не позволяет это сделать. Лечение таких случаев </w:t>
      </w:r>
      <w:proofErr w:type="spellStart"/>
      <w:r w:rsidR="00B90E6D" w:rsidRPr="00136362">
        <w:rPr>
          <w:rFonts w:ascii="Times New Roman" w:eastAsia="Times New Roman" w:hAnsi="Times New Roman" w:cs="Times New Roman"/>
          <w:color w:val="000000"/>
          <w:sz w:val="28"/>
          <w:szCs w:val="28"/>
          <w:lang w:eastAsia="ru-RU"/>
        </w:rPr>
        <w:t>ортодонт</w:t>
      </w:r>
      <w:proofErr w:type="spellEnd"/>
      <w:r w:rsidR="00B90E6D" w:rsidRPr="00136362">
        <w:rPr>
          <w:rFonts w:ascii="Times New Roman" w:eastAsia="Times New Roman" w:hAnsi="Times New Roman" w:cs="Times New Roman"/>
          <w:color w:val="000000"/>
          <w:sz w:val="28"/>
          <w:szCs w:val="28"/>
          <w:lang w:eastAsia="ru-RU"/>
        </w:rPr>
        <w:t xml:space="preserve"> проводит совместно с дефектологом или логопедом. С целью коррекции открытого прикуса детские стоматологи и </w:t>
      </w:r>
      <w:proofErr w:type="spellStart"/>
      <w:r w:rsidR="00B90E6D" w:rsidRPr="00136362">
        <w:rPr>
          <w:rFonts w:ascii="Times New Roman" w:eastAsia="Times New Roman" w:hAnsi="Times New Roman" w:cs="Times New Roman"/>
          <w:color w:val="000000"/>
          <w:sz w:val="28"/>
          <w:szCs w:val="28"/>
          <w:lang w:eastAsia="ru-RU"/>
        </w:rPr>
        <w:t>ортодонты</w:t>
      </w:r>
      <w:proofErr w:type="spellEnd"/>
      <w:r w:rsidR="00B90E6D" w:rsidRPr="00136362">
        <w:rPr>
          <w:rFonts w:ascii="Times New Roman" w:eastAsia="Times New Roman" w:hAnsi="Times New Roman" w:cs="Times New Roman"/>
          <w:color w:val="000000"/>
          <w:sz w:val="28"/>
          <w:szCs w:val="28"/>
          <w:lang w:eastAsia="ru-RU"/>
        </w:rPr>
        <w:t xml:space="preserve"> рекомендуют применять специальные вестибулярные пластинки или </w:t>
      </w:r>
      <w:proofErr w:type="spellStart"/>
      <w:r w:rsidR="00B90E6D" w:rsidRPr="00136362">
        <w:rPr>
          <w:rFonts w:ascii="Times New Roman" w:eastAsia="Times New Roman" w:hAnsi="Times New Roman" w:cs="Times New Roman"/>
          <w:color w:val="000000"/>
          <w:sz w:val="28"/>
          <w:szCs w:val="28"/>
          <w:lang w:eastAsia="ru-RU"/>
        </w:rPr>
        <w:t>трейнеры</w:t>
      </w:r>
      <w:proofErr w:type="spellEnd"/>
      <w:r w:rsidR="00B90E6D" w:rsidRPr="00136362">
        <w:rPr>
          <w:rFonts w:ascii="Times New Roman" w:eastAsia="Times New Roman" w:hAnsi="Times New Roman" w:cs="Times New Roman"/>
          <w:color w:val="000000"/>
          <w:sz w:val="28"/>
          <w:szCs w:val="28"/>
          <w:lang w:eastAsia="ru-RU"/>
        </w:rPr>
        <w:t xml:space="preserve"> – мягкие силиконовые </w:t>
      </w:r>
      <w:proofErr w:type="spellStart"/>
      <w:r w:rsidR="00B90E6D" w:rsidRPr="00136362">
        <w:rPr>
          <w:rFonts w:ascii="Times New Roman" w:eastAsia="Times New Roman" w:hAnsi="Times New Roman" w:cs="Times New Roman"/>
          <w:color w:val="000000"/>
          <w:sz w:val="28"/>
          <w:szCs w:val="28"/>
          <w:lang w:eastAsia="ru-RU"/>
        </w:rPr>
        <w:t>моифункциональные</w:t>
      </w:r>
      <w:proofErr w:type="spellEnd"/>
      <w:r w:rsidR="00B90E6D" w:rsidRPr="00136362">
        <w:rPr>
          <w:rFonts w:ascii="Times New Roman" w:eastAsia="Times New Roman" w:hAnsi="Times New Roman" w:cs="Times New Roman"/>
          <w:color w:val="000000"/>
          <w:sz w:val="28"/>
          <w:szCs w:val="28"/>
          <w:lang w:eastAsia="ru-RU"/>
        </w:rPr>
        <w:t xml:space="preserve"> позиционеры, корректирующие положение языка и способствующие нормализации мышечного баланса (</w:t>
      </w:r>
      <w:proofErr w:type="spellStart"/>
      <w:r w:rsidR="00B90E6D" w:rsidRPr="00136362">
        <w:rPr>
          <w:rFonts w:ascii="Times New Roman" w:eastAsia="Times New Roman" w:hAnsi="Times New Roman" w:cs="Times New Roman"/>
          <w:color w:val="000000"/>
          <w:sz w:val="28"/>
          <w:szCs w:val="28"/>
          <w:lang w:eastAsia="ru-RU"/>
        </w:rPr>
        <w:t>приоральных</w:t>
      </w:r>
      <w:proofErr w:type="spellEnd"/>
      <w:r w:rsidR="00B90E6D" w:rsidRPr="00136362">
        <w:rPr>
          <w:rFonts w:ascii="Times New Roman" w:eastAsia="Times New Roman" w:hAnsi="Times New Roman" w:cs="Times New Roman"/>
          <w:color w:val="000000"/>
          <w:sz w:val="28"/>
          <w:szCs w:val="28"/>
          <w:lang w:eastAsia="ru-RU"/>
        </w:rPr>
        <w:t xml:space="preserve"> и </w:t>
      </w:r>
      <w:proofErr w:type="spellStart"/>
      <w:r w:rsidR="00B90E6D" w:rsidRPr="00136362">
        <w:rPr>
          <w:rFonts w:ascii="Times New Roman" w:eastAsia="Times New Roman" w:hAnsi="Times New Roman" w:cs="Times New Roman"/>
          <w:color w:val="000000"/>
          <w:sz w:val="28"/>
          <w:szCs w:val="28"/>
          <w:lang w:eastAsia="ru-RU"/>
        </w:rPr>
        <w:t>внутриоральных</w:t>
      </w:r>
      <w:proofErr w:type="spellEnd"/>
      <w:r w:rsidR="00B90E6D" w:rsidRPr="00136362">
        <w:rPr>
          <w:rFonts w:ascii="Times New Roman" w:eastAsia="Times New Roman" w:hAnsi="Times New Roman" w:cs="Times New Roman"/>
          <w:color w:val="000000"/>
          <w:sz w:val="28"/>
          <w:szCs w:val="28"/>
          <w:lang w:eastAsia="ru-RU"/>
        </w:rPr>
        <w:t xml:space="preserve"> мягких тканей). Логопедам также рекомендуется применять вестибулярные пластинки специальных модификаций в своей работе с ребёнком: пластинки с проволочной заслонкой - для правильного позиционирования языка, пластинки с бусинкой - для разминки языка перед проведением специализированных упражнений. Эти модели пластинок позволяют логопеду в процессе работы с ребёнком эффективно и быстро поставить многие сложные звуки. Вестибулярные пластинки и </w:t>
      </w:r>
      <w:proofErr w:type="spellStart"/>
      <w:r w:rsidR="00B90E6D" w:rsidRPr="00136362">
        <w:rPr>
          <w:rFonts w:ascii="Times New Roman" w:eastAsia="Times New Roman" w:hAnsi="Times New Roman" w:cs="Times New Roman"/>
          <w:color w:val="000000"/>
          <w:sz w:val="28"/>
          <w:szCs w:val="28"/>
          <w:lang w:eastAsia="ru-RU"/>
        </w:rPr>
        <w:t>трейнеры</w:t>
      </w:r>
      <w:proofErr w:type="spellEnd"/>
      <w:r w:rsidR="00B90E6D" w:rsidRPr="00136362">
        <w:rPr>
          <w:rFonts w:ascii="Times New Roman" w:eastAsia="Times New Roman" w:hAnsi="Times New Roman" w:cs="Times New Roman"/>
          <w:color w:val="000000"/>
          <w:sz w:val="28"/>
          <w:szCs w:val="28"/>
          <w:lang w:eastAsia="ru-RU"/>
        </w:rPr>
        <w:t xml:space="preserve"> - это стандартные аппараты, </w:t>
      </w:r>
      <w:r w:rsidR="00B90E6D" w:rsidRPr="00136362">
        <w:rPr>
          <w:rFonts w:ascii="Times New Roman" w:eastAsia="Times New Roman" w:hAnsi="Times New Roman" w:cs="Times New Roman"/>
          <w:color w:val="000000"/>
          <w:sz w:val="28"/>
          <w:szCs w:val="28"/>
          <w:lang w:eastAsia="ru-RU"/>
        </w:rPr>
        <w:lastRenderedPageBreak/>
        <w:t xml:space="preserve">которые не требуют снятия слепков и индивидуального изготовления и позволяют наиболее простым и безболезненным способом устранить нарушения прикуса на ранней стадии. Использование таких аппаратов способствует не только нормализации положения и функции языка и коррекции прикуса, но и нормализации типа дыхания и глотания, а также улучшению осанки и общего развития детского организма. При этом уже во время коррекции прикуса логопед может проводить соответствующие артикуляционные упражнения, ускоряющие также и </w:t>
      </w:r>
      <w:proofErr w:type="spellStart"/>
      <w:r w:rsidR="00B90E6D" w:rsidRPr="00136362">
        <w:rPr>
          <w:rFonts w:ascii="Times New Roman" w:eastAsia="Times New Roman" w:hAnsi="Times New Roman" w:cs="Times New Roman"/>
          <w:color w:val="000000"/>
          <w:sz w:val="28"/>
          <w:szCs w:val="28"/>
          <w:lang w:eastAsia="ru-RU"/>
        </w:rPr>
        <w:t>ортодонтическое</w:t>
      </w:r>
      <w:proofErr w:type="spellEnd"/>
      <w:r w:rsidR="00B90E6D" w:rsidRPr="00136362">
        <w:rPr>
          <w:rFonts w:ascii="Times New Roman" w:eastAsia="Times New Roman" w:hAnsi="Times New Roman" w:cs="Times New Roman"/>
          <w:color w:val="000000"/>
          <w:sz w:val="28"/>
          <w:szCs w:val="28"/>
          <w:lang w:eastAsia="ru-RU"/>
        </w:rPr>
        <w:t xml:space="preserve"> лечение.</w:t>
      </w:r>
      <w:r w:rsidR="00B90E6D" w:rsidRPr="00136362">
        <w:rPr>
          <w:rFonts w:ascii="Times New Roman" w:eastAsia="Times New Roman" w:hAnsi="Times New Roman" w:cs="Times New Roman"/>
          <w:color w:val="000000"/>
          <w:sz w:val="28"/>
          <w:szCs w:val="28"/>
          <w:lang w:eastAsia="ru-RU"/>
        </w:rPr>
        <w:br/>
        <w:t> </w:t>
      </w:r>
    </w:p>
    <w:p w:rsidR="00111E4D" w:rsidRDefault="00111E4D"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111E4D" w:rsidRPr="00136362" w:rsidRDefault="00111E4D" w:rsidP="00136362">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740A95" w:rsidRPr="00136362" w:rsidRDefault="00D2083C" w:rsidP="00136362">
      <w:pPr>
        <w:shd w:val="clear" w:color="auto" w:fill="FFFFFF" w:themeFill="background1"/>
        <w:spacing w:after="0" w:line="240" w:lineRule="auto"/>
        <w:jc w:val="both"/>
        <w:rPr>
          <w:rFonts w:ascii="Times New Roman" w:hAnsi="Times New Roman" w:cs="Times New Roman"/>
          <w:sz w:val="28"/>
          <w:szCs w:val="28"/>
        </w:rPr>
      </w:pPr>
      <w:r w:rsidRPr="00136362">
        <w:rPr>
          <w:rFonts w:ascii="Times New Roman" w:hAnsi="Times New Roman" w:cs="Times New Roman"/>
          <w:sz w:val="28"/>
          <w:szCs w:val="28"/>
        </w:rPr>
        <w:t>Литература.</w:t>
      </w:r>
    </w:p>
    <w:p w:rsidR="001638D8" w:rsidRPr="00136362" w:rsidRDefault="001638D8" w:rsidP="00136362">
      <w:pPr>
        <w:shd w:val="clear" w:color="auto" w:fill="FFFFFF" w:themeFill="background1"/>
        <w:spacing w:after="0" w:line="240" w:lineRule="auto"/>
        <w:jc w:val="both"/>
        <w:rPr>
          <w:rFonts w:ascii="Times New Roman" w:hAnsi="Times New Roman" w:cs="Times New Roman"/>
          <w:sz w:val="28"/>
          <w:szCs w:val="28"/>
        </w:rPr>
      </w:pPr>
    </w:p>
    <w:p w:rsidR="00D2083C" w:rsidRPr="006A41E3" w:rsidRDefault="00D16D35" w:rsidP="006A41E3">
      <w:pPr>
        <w:pStyle w:val="a6"/>
        <w:numPr>
          <w:ilvl w:val="0"/>
          <w:numId w:val="13"/>
        </w:numPr>
        <w:shd w:val="clear" w:color="auto" w:fill="FFFFFF" w:themeFill="background1"/>
        <w:jc w:val="both"/>
        <w:rPr>
          <w:rStyle w:val="serp-urlmark"/>
          <w:sz w:val="28"/>
          <w:szCs w:val="28"/>
          <w:shd w:val="clear" w:color="auto" w:fill="FFFFFF"/>
        </w:rPr>
      </w:pPr>
      <w:hyperlink r:id="rId6" w:tgtFrame="_blank" w:history="1">
        <w:r w:rsidR="00D2083C" w:rsidRPr="006A41E3">
          <w:rPr>
            <w:rStyle w:val="a3"/>
            <w:color w:val="auto"/>
            <w:sz w:val="28"/>
            <w:szCs w:val="28"/>
            <w:u w:val="none"/>
            <w:shd w:val="clear" w:color="auto" w:fill="FFFFFF"/>
          </w:rPr>
          <w:t>forum.detiangeli.ru</w:t>
        </w:r>
      </w:hyperlink>
      <w:r w:rsidR="00D2083C" w:rsidRPr="006A41E3">
        <w:rPr>
          <w:rStyle w:val="serp-urlmark"/>
          <w:sz w:val="28"/>
          <w:szCs w:val="28"/>
          <w:shd w:val="clear" w:color="auto" w:fill="FFFFFF"/>
        </w:rPr>
        <w:t>›</w:t>
      </w:r>
    </w:p>
    <w:p w:rsidR="004731BE" w:rsidRDefault="00D16D35" w:rsidP="006A41E3">
      <w:pPr>
        <w:pStyle w:val="a6"/>
        <w:numPr>
          <w:ilvl w:val="0"/>
          <w:numId w:val="13"/>
        </w:numPr>
        <w:shd w:val="clear" w:color="auto" w:fill="FFFFFF" w:themeFill="background1"/>
        <w:jc w:val="both"/>
        <w:rPr>
          <w:sz w:val="28"/>
          <w:szCs w:val="28"/>
        </w:rPr>
      </w:pPr>
      <w:hyperlink r:id="rId7" w:tgtFrame="_blank" w:history="1">
        <w:proofErr w:type="spellStart"/>
        <w:r w:rsidR="004731BE" w:rsidRPr="006A41E3">
          <w:rPr>
            <w:rStyle w:val="a3"/>
            <w:color w:val="auto"/>
            <w:sz w:val="28"/>
            <w:szCs w:val="28"/>
            <w:u w:val="none"/>
            <w:shd w:val="clear" w:color="auto" w:fill="FFFFFF"/>
          </w:rPr>
          <w:t>VallexM.ru</w:t>
        </w:r>
      </w:hyperlink>
      <w:r w:rsidR="001638D8" w:rsidRPr="006A41E3">
        <w:rPr>
          <w:rStyle w:val="serp-urlmark"/>
          <w:sz w:val="28"/>
          <w:szCs w:val="28"/>
          <w:shd w:val="clear" w:color="auto" w:fill="FFFFFF"/>
        </w:rPr>
        <w:t>.</w:t>
      </w:r>
      <w:hyperlink r:id="rId8" w:tgtFrame="_blank" w:history="1">
        <w:r w:rsidR="004731BE" w:rsidRPr="006A41E3">
          <w:rPr>
            <w:rStyle w:val="a3"/>
            <w:color w:val="auto"/>
            <w:sz w:val="28"/>
            <w:szCs w:val="28"/>
            <w:u w:val="none"/>
            <w:shd w:val="clear" w:color="auto" w:fill="FFFFFF"/>
          </w:rPr>
          <w:t>Департамент</w:t>
        </w:r>
        <w:proofErr w:type="spellEnd"/>
        <w:r w:rsidR="004731BE" w:rsidRPr="006A41E3">
          <w:rPr>
            <w:rStyle w:val="a3"/>
            <w:color w:val="auto"/>
            <w:sz w:val="28"/>
            <w:szCs w:val="28"/>
            <w:u w:val="none"/>
            <w:shd w:val="clear" w:color="auto" w:fill="FFFFFF"/>
          </w:rPr>
          <w:t xml:space="preserve"> стоматологии</w:t>
        </w:r>
      </w:hyperlink>
      <w:r w:rsidR="001638D8" w:rsidRPr="006A41E3">
        <w:rPr>
          <w:rStyle w:val="serp-urlmark"/>
          <w:sz w:val="28"/>
          <w:szCs w:val="28"/>
          <w:shd w:val="clear" w:color="auto" w:fill="FFFFFF"/>
        </w:rPr>
        <w:t>.</w:t>
      </w:r>
      <w:r w:rsidR="006A41E3">
        <w:rPr>
          <w:rStyle w:val="serp-urlmark"/>
          <w:sz w:val="28"/>
          <w:szCs w:val="28"/>
          <w:shd w:val="clear" w:color="auto" w:fill="FFFFFF"/>
        </w:rPr>
        <w:t xml:space="preserve"> </w:t>
      </w:r>
      <w:hyperlink r:id="rId9" w:tgtFrame="_blank" w:history="1">
        <w:r w:rsidR="004731BE" w:rsidRPr="006A41E3">
          <w:rPr>
            <w:rStyle w:val="a3"/>
            <w:bCs/>
            <w:color w:val="auto"/>
            <w:sz w:val="28"/>
            <w:szCs w:val="28"/>
            <w:u w:val="none"/>
            <w:shd w:val="clear" w:color="auto" w:fill="FFFFFF"/>
          </w:rPr>
          <w:t>Логопедам</w:t>
        </w:r>
      </w:hyperlink>
    </w:p>
    <w:p w:rsidR="00F7528C" w:rsidRPr="00F7528C" w:rsidRDefault="00D16D35" w:rsidP="00F7528C">
      <w:pPr>
        <w:pStyle w:val="a6"/>
        <w:numPr>
          <w:ilvl w:val="0"/>
          <w:numId w:val="13"/>
        </w:numPr>
        <w:shd w:val="clear" w:color="auto" w:fill="FFFFFF" w:themeFill="background1"/>
        <w:jc w:val="both"/>
        <w:rPr>
          <w:sz w:val="28"/>
          <w:szCs w:val="28"/>
        </w:rPr>
      </w:pPr>
      <w:hyperlink r:id="rId10" w:tgtFrame="_blank" w:history="1">
        <w:r w:rsidR="00F7528C" w:rsidRPr="00F7528C">
          <w:rPr>
            <w:rStyle w:val="a3"/>
            <w:color w:val="auto"/>
            <w:sz w:val="28"/>
            <w:szCs w:val="28"/>
            <w:u w:val="none"/>
          </w:rPr>
          <w:t xml:space="preserve"> </w:t>
        </w:r>
        <w:proofErr w:type="spellStart"/>
        <w:r w:rsidR="00F7528C" w:rsidRPr="00F7528C">
          <w:rPr>
            <w:rStyle w:val="a3"/>
            <w:color w:val="auto"/>
            <w:sz w:val="28"/>
            <w:szCs w:val="28"/>
            <w:u w:val="none"/>
          </w:rPr>
          <w:t>Аболмасов</w:t>
        </w:r>
        <w:proofErr w:type="spellEnd"/>
        <w:r w:rsidR="00F7528C" w:rsidRPr="00F7528C">
          <w:rPr>
            <w:rStyle w:val="a3"/>
            <w:color w:val="auto"/>
            <w:sz w:val="28"/>
            <w:szCs w:val="28"/>
            <w:u w:val="none"/>
          </w:rPr>
          <w:t xml:space="preserve"> Н.Г.</w:t>
        </w:r>
        <w:r w:rsidR="00F7528C" w:rsidRPr="00F7528C">
          <w:rPr>
            <w:sz w:val="28"/>
            <w:szCs w:val="28"/>
          </w:rPr>
          <w:t xml:space="preserve">  </w:t>
        </w:r>
        <w:r w:rsidR="00F7528C" w:rsidRPr="00F7528C">
          <w:rPr>
            <w:rStyle w:val="a3"/>
            <w:color w:val="auto"/>
            <w:sz w:val="28"/>
            <w:szCs w:val="28"/>
            <w:u w:val="none"/>
          </w:rPr>
          <w:t>Ортодонтия</w:t>
        </w:r>
        <w:r w:rsidR="00F7528C" w:rsidRPr="00F7528C">
          <w:rPr>
            <w:rStyle w:val="apple-converted-space"/>
            <w:sz w:val="28"/>
            <w:szCs w:val="28"/>
          </w:rPr>
          <w:t> </w:t>
        </w:r>
        <w:r w:rsidR="00F7528C" w:rsidRPr="00F7528C">
          <w:rPr>
            <w:rStyle w:val="a3"/>
            <w:color w:val="auto"/>
            <w:sz w:val="28"/>
            <w:szCs w:val="28"/>
            <w:u w:val="none"/>
          </w:rPr>
          <w:t>- Учебное пособие</w:t>
        </w:r>
      </w:hyperlink>
      <w:r w:rsidR="00F7528C">
        <w:rPr>
          <w:sz w:val="28"/>
          <w:szCs w:val="28"/>
        </w:rPr>
        <w:t>. 2008 г.</w:t>
      </w:r>
    </w:p>
    <w:p w:rsidR="00F7528C" w:rsidRPr="00F7528C" w:rsidRDefault="00F7528C" w:rsidP="00F7528C">
      <w:pPr>
        <w:shd w:val="clear" w:color="auto" w:fill="FFFFFF" w:themeFill="background1"/>
        <w:jc w:val="both"/>
        <w:rPr>
          <w:rFonts w:ascii="Times New Roman" w:hAnsi="Times New Roman" w:cs="Times New Roman"/>
          <w:sz w:val="28"/>
          <w:szCs w:val="28"/>
        </w:rPr>
      </w:pPr>
    </w:p>
    <w:p w:rsidR="00F7528C" w:rsidRPr="00F7528C" w:rsidRDefault="00F7528C" w:rsidP="00F7528C">
      <w:pPr>
        <w:shd w:val="clear" w:color="auto" w:fill="FFFFFF" w:themeFill="background1"/>
        <w:jc w:val="both"/>
        <w:rPr>
          <w:sz w:val="28"/>
          <w:szCs w:val="28"/>
        </w:rPr>
      </w:pPr>
    </w:p>
    <w:p w:rsidR="004E6AA4" w:rsidRPr="00136362" w:rsidRDefault="004E6AA4" w:rsidP="00136362">
      <w:pPr>
        <w:shd w:val="clear" w:color="auto" w:fill="FFFFFF" w:themeFill="background1"/>
        <w:spacing w:after="0" w:line="240" w:lineRule="auto"/>
        <w:jc w:val="both"/>
        <w:rPr>
          <w:rFonts w:ascii="Times New Roman" w:hAnsi="Times New Roman" w:cs="Times New Roman"/>
          <w:sz w:val="28"/>
          <w:szCs w:val="28"/>
        </w:rPr>
      </w:pPr>
    </w:p>
    <w:p w:rsidR="004E6AA4" w:rsidRPr="00136362" w:rsidRDefault="004E6AA4" w:rsidP="00136362">
      <w:pPr>
        <w:shd w:val="clear" w:color="auto" w:fill="FFFFFF" w:themeFill="background1"/>
        <w:spacing w:after="0" w:line="240" w:lineRule="auto"/>
        <w:jc w:val="both"/>
        <w:rPr>
          <w:rFonts w:ascii="Times New Roman" w:hAnsi="Times New Roman" w:cs="Times New Roman"/>
          <w:sz w:val="28"/>
          <w:szCs w:val="28"/>
        </w:rPr>
      </w:pPr>
    </w:p>
    <w:p w:rsidR="004E6AA4" w:rsidRPr="00136362" w:rsidRDefault="004E6AA4" w:rsidP="00136362">
      <w:pPr>
        <w:shd w:val="clear" w:color="auto" w:fill="FFFFFF" w:themeFill="background1"/>
        <w:spacing w:after="0" w:line="240" w:lineRule="auto"/>
        <w:jc w:val="both"/>
        <w:rPr>
          <w:rFonts w:ascii="Times New Roman" w:hAnsi="Times New Roman" w:cs="Times New Roman"/>
          <w:sz w:val="28"/>
          <w:szCs w:val="28"/>
        </w:rPr>
      </w:pPr>
    </w:p>
    <w:p w:rsidR="001638D8" w:rsidRPr="00136362" w:rsidRDefault="001638D8" w:rsidP="00136362">
      <w:pPr>
        <w:shd w:val="clear" w:color="auto" w:fill="FFFFFF" w:themeFill="background1"/>
        <w:spacing w:after="0" w:line="240" w:lineRule="auto"/>
        <w:jc w:val="both"/>
        <w:rPr>
          <w:rFonts w:ascii="Times New Roman" w:hAnsi="Times New Roman" w:cs="Times New Roman"/>
          <w:sz w:val="28"/>
          <w:szCs w:val="28"/>
        </w:rPr>
      </w:pPr>
    </w:p>
    <w:p w:rsidR="001638D8" w:rsidRPr="00136362" w:rsidRDefault="001638D8" w:rsidP="00136362">
      <w:pPr>
        <w:shd w:val="clear" w:color="auto" w:fill="FFFFFF" w:themeFill="background1"/>
        <w:spacing w:after="0" w:line="240" w:lineRule="auto"/>
        <w:jc w:val="both"/>
        <w:rPr>
          <w:rFonts w:ascii="Times New Roman" w:hAnsi="Times New Roman" w:cs="Times New Roman"/>
          <w:sz w:val="28"/>
          <w:szCs w:val="28"/>
        </w:rPr>
      </w:pPr>
    </w:p>
    <w:p w:rsidR="001638D8" w:rsidRPr="00136362" w:rsidRDefault="001638D8" w:rsidP="00136362">
      <w:pPr>
        <w:shd w:val="clear" w:color="auto" w:fill="FFFFFF" w:themeFill="background1"/>
        <w:spacing w:after="0" w:line="240" w:lineRule="auto"/>
        <w:jc w:val="both"/>
        <w:rPr>
          <w:rFonts w:ascii="Times New Roman" w:hAnsi="Times New Roman" w:cs="Times New Roman"/>
          <w:sz w:val="28"/>
          <w:szCs w:val="28"/>
        </w:rPr>
      </w:pPr>
    </w:p>
    <w:p w:rsidR="001638D8" w:rsidRPr="00136362" w:rsidRDefault="001638D8" w:rsidP="00136362">
      <w:pPr>
        <w:shd w:val="clear" w:color="auto" w:fill="FFFFFF" w:themeFill="background1"/>
        <w:spacing w:after="0" w:line="240" w:lineRule="auto"/>
        <w:jc w:val="both"/>
        <w:rPr>
          <w:sz w:val="28"/>
          <w:szCs w:val="28"/>
        </w:rPr>
      </w:pPr>
    </w:p>
    <w:p w:rsidR="001638D8" w:rsidRPr="00136362" w:rsidRDefault="001638D8" w:rsidP="00136362">
      <w:pPr>
        <w:shd w:val="clear" w:color="auto" w:fill="FFFFFF" w:themeFill="background1"/>
        <w:spacing w:after="0" w:line="240" w:lineRule="auto"/>
        <w:jc w:val="both"/>
        <w:rPr>
          <w:sz w:val="28"/>
          <w:szCs w:val="28"/>
        </w:rPr>
      </w:pPr>
    </w:p>
    <w:p w:rsidR="001638D8" w:rsidRPr="00136362" w:rsidRDefault="001638D8" w:rsidP="00136362">
      <w:pPr>
        <w:shd w:val="clear" w:color="auto" w:fill="FFFFFF" w:themeFill="background1"/>
        <w:spacing w:after="0" w:line="240" w:lineRule="auto"/>
        <w:jc w:val="both"/>
        <w:rPr>
          <w:sz w:val="28"/>
          <w:szCs w:val="28"/>
        </w:rPr>
      </w:pPr>
    </w:p>
    <w:p w:rsidR="001638D8" w:rsidRPr="00136362" w:rsidRDefault="001638D8" w:rsidP="00136362">
      <w:pPr>
        <w:shd w:val="clear" w:color="auto" w:fill="FFFFFF" w:themeFill="background1"/>
        <w:spacing w:after="0" w:line="240" w:lineRule="auto"/>
        <w:jc w:val="both"/>
        <w:rPr>
          <w:sz w:val="28"/>
          <w:szCs w:val="28"/>
        </w:rPr>
      </w:pPr>
    </w:p>
    <w:p w:rsidR="001638D8" w:rsidRPr="00136362" w:rsidRDefault="001638D8" w:rsidP="00136362">
      <w:pPr>
        <w:shd w:val="clear" w:color="auto" w:fill="FFFFFF" w:themeFill="background1"/>
        <w:spacing w:after="0" w:line="240" w:lineRule="auto"/>
        <w:jc w:val="both"/>
        <w:rPr>
          <w:sz w:val="28"/>
          <w:szCs w:val="28"/>
        </w:rPr>
      </w:pPr>
    </w:p>
    <w:p w:rsidR="001638D8" w:rsidRPr="00136362" w:rsidRDefault="001638D8" w:rsidP="00136362">
      <w:pPr>
        <w:shd w:val="clear" w:color="auto" w:fill="FFFFFF" w:themeFill="background1"/>
        <w:spacing w:after="0" w:line="240" w:lineRule="auto"/>
        <w:jc w:val="both"/>
        <w:rPr>
          <w:sz w:val="28"/>
          <w:szCs w:val="28"/>
        </w:rPr>
      </w:pPr>
    </w:p>
    <w:p w:rsidR="001638D8" w:rsidRPr="00136362" w:rsidRDefault="001638D8" w:rsidP="00136362">
      <w:pPr>
        <w:shd w:val="clear" w:color="auto" w:fill="FFFFFF" w:themeFill="background1"/>
        <w:spacing w:after="0" w:line="240" w:lineRule="auto"/>
        <w:jc w:val="both"/>
        <w:rPr>
          <w:sz w:val="28"/>
          <w:szCs w:val="28"/>
        </w:rPr>
      </w:pPr>
    </w:p>
    <w:p w:rsidR="001638D8" w:rsidRPr="00136362" w:rsidRDefault="001638D8" w:rsidP="00136362">
      <w:pPr>
        <w:shd w:val="clear" w:color="auto" w:fill="FFFFFF" w:themeFill="background1"/>
        <w:spacing w:after="0" w:line="240" w:lineRule="auto"/>
        <w:jc w:val="both"/>
        <w:rPr>
          <w:sz w:val="28"/>
          <w:szCs w:val="28"/>
        </w:rPr>
      </w:pPr>
    </w:p>
    <w:p w:rsidR="001638D8" w:rsidRPr="00136362" w:rsidRDefault="001638D8" w:rsidP="00136362">
      <w:pPr>
        <w:shd w:val="clear" w:color="auto" w:fill="FFFFFF" w:themeFill="background1"/>
        <w:spacing w:after="0" w:line="240" w:lineRule="auto"/>
        <w:jc w:val="both"/>
        <w:rPr>
          <w:sz w:val="28"/>
          <w:szCs w:val="28"/>
        </w:rPr>
      </w:pPr>
    </w:p>
    <w:p w:rsidR="001638D8" w:rsidRDefault="001638D8" w:rsidP="001638D8">
      <w:pPr>
        <w:shd w:val="clear" w:color="auto" w:fill="FFFFFF" w:themeFill="background1"/>
        <w:spacing w:after="0" w:line="240" w:lineRule="auto"/>
        <w:jc w:val="both"/>
        <w:rPr>
          <w:sz w:val="24"/>
          <w:szCs w:val="24"/>
        </w:rPr>
      </w:pPr>
    </w:p>
    <w:p w:rsidR="001638D8" w:rsidRDefault="001638D8" w:rsidP="001638D8">
      <w:pPr>
        <w:shd w:val="clear" w:color="auto" w:fill="FFFFFF" w:themeFill="background1"/>
        <w:spacing w:after="0" w:line="240" w:lineRule="auto"/>
        <w:jc w:val="both"/>
        <w:rPr>
          <w:sz w:val="24"/>
          <w:szCs w:val="24"/>
        </w:rPr>
      </w:pPr>
    </w:p>
    <w:p w:rsidR="001638D8" w:rsidRDefault="001638D8" w:rsidP="001638D8">
      <w:pPr>
        <w:shd w:val="clear" w:color="auto" w:fill="FFFFFF" w:themeFill="background1"/>
        <w:spacing w:after="0" w:line="240" w:lineRule="auto"/>
        <w:jc w:val="both"/>
        <w:rPr>
          <w:sz w:val="24"/>
          <w:szCs w:val="24"/>
        </w:rPr>
      </w:pPr>
    </w:p>
    <w:p w:rsidR="001638D8" w:rsidRDefault="001638D8" w:rsidP="001638D8">
      <w:pPr>
        <w:shd w:val="clear" w:color="auto" w:fill="FFFFFF" w:themeFill="background1"/>
        <w:spacing w:after="0" w:line="240" w:lineRule="auto"/>
        <w:jc w:val="both"/>
        <w:rPr>
          <w:sz w:val="24"/>
          <w:szCs w:val="24"/>
        </w:rPr>
      </w:pPr>
    </w:p>
    <w:p w:rsidR="001638D8" w:rsidRDefault="001638D8" w:rsidP="001638D8">
      <w:pPr>
        <w:shd w:val="clear" w:color="auto" w:fill="FFFFFF" w:themeFill="background1"/>
        <w:spacing w:after="0" w:line="240" w:lineRule="auto"/>
        <w:jc w:val="both"/>
        <w:rPr>
          <w:sz w:val="24"/>
          <w:szCs w:val="24"/>
        </w:rPr>
      </w:pPr>
    </w:p>
    <w:p w:rsidR="001638D8" w:rsidRDefault="001638D8" w:rsidP="001638D8">
      <w:pPr>
        <w:shd w:val="clear" w:color="auto" w:fill="FFFFFF" w:themeFill="background1"/>
        <w:spacing w:after="0" w:line="240" w:lineRule="auto"/>
        <w:jc w:val="both"/>
        <w:rPr>
          <w:sz w:val="24"/>
          <w:szCs w:val="24"/>
        </w:rPr>
      </w:pPr>
    </w:p>
    <w:p w:rsidR="001638D8" w:rsidRDefault="001638D8" w:rsidP="001638D8">
      <w:pPr>
        <w:shd w:val="clear" w:color="auto" w:fill="FFFFFF" w:themeFill="background1"/>
        <w:spacing w:after="0" w:line="240" w:lineRule="auto"/>
        <w:jc w:val="both"/>
        <w:rPr>
          <w:sz w:val="24"/>
          <w:szCs w:val="24"/>
        </w:rPr>
      </w:pPr>
    </w:p>
    <w:p w:rsidR="001638D8" w:rsidRDefault="001638D8" w:rsidP="001638D8">
      <w:pPr>
        <w:shd w:val="clear" w:color="auto" w:fill="FFFFFF" w:themeFill="background1"/>
        <w:spacing w:after="0" w:line="240" w:lineRule="auto"/>
        <w:jc w:val="both"/>
        <w:rPr>
          <w:sz w:val="24"/>
          <w:szCs w:val="24"/>
        </w:rPr>
      </w:pPr>
    </w:p>
    <w:p w:rsidR="001638D8" w:rsidRDefault="001638D8" w:rsidP="001638D8">
      <w:pPr>
        <w:shd w:val="clear" w:color="auto" w:fill="FFFFFF" w:themeFill="background1"/>
        <w:spacing w:after="0" w:line="240" w:lineRule="auto"/>
        <w:jc w:val="both"/>
        <w:rPr>
          <w:sz w:val="24"/>
          <w:szCs w:val="24"/>
        </w:rPr>
      </w:pPr>
    </w:p>
    <w:p w:rsidR="001638D8" w:rsidRDefault="001638D8" w:rsidP="001638D8">
      <w:pPr>
        <w:shd w:val="clear" w:color="auto" w:fill="FFFFFF" w:themeFill="background1"/>
        <w:spacing w:after="0" w:line="240" w:lineRule="auto"/>
        <w:jc w:val="both"/>
        <w:rPr>
          <w:sz w:val="24"/>
          <w:szCs w:val="24"/>
        </w:rPr>
      </w:pPr>
    </w:p>
    <w:p w:rsidR="004E6AA4" w:rsidRPr="001638D8" w:rsidRDefault="004E6AA4" w:rsidP="001638D8">
      <w:pPr>
        <w:shd w:val="clear" w:color="auto" w:fill="FFFFFF" w:themeFill="background1"/>
        <w:spacing w:after="0" w:line="240" w:lineRule="auto"/>
        <w:jc w:val="both"/>
        <w:rPr>
          <w:sz w:val="24"/>
          <w:szCs w:val="24"/>
        </w:rPr>
      </w:pPr>
    </w:p>
    <w:sectPr w:rsidR="004E6AA4" w:rsidRPr="001638D8" w:rsidSect="005E2F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4B7"/>
    <w:multiLevelType w:val="hybridMultilevel"/>
    <w:tmpl w:val="F9363E10"/>
    <w:lvl w:ilvl="0" w:tplc="1ECCC79A">
      <w:start w:val="1"/>
      <w:numFmt w:val="bullet"/>
      <w:lvlText w:val="•"/>
      <w:lvlJc w:val="left"/>
      <w:pPr>
        <w:tabs>
          <w:tab w:val="num" w:pos="720"/>
        </w:tabs>
        <w:ind w:left="720" w:hanging="360"/>
      </w:pPr>
      <w:rPr>
        <w:rFonts w:ascii="Times New Roman" w:hAnsi="Times New Roman" w:hint="default"/>
      </w:rPr>
    </w:lvl>
    <w:lvl w:ilvl="1" w:tplc="03B82DB0" w:tentative="1">
      <w:start w:val="1"/>
      <w:numFmt w:val="bullet"/>
      <w:lvlText w:val="•"/>
      <w:lvlJc w:val="left"/>
      <w:pPr>
        <w:tabs>
          <w:tab w:val="num" w:pos="1440"/>
        </w:tabs>
        <w:ind w:left="1440" w:hanging="360"/>
      </w:pPr>
      <w:rPr>
        <w:rFonts w:ascii="Times New Roman" w:hAnsi="Times New Roman" w:hint="default"/>
      </w:rPr>
    </w:lvl>
    <w:lvl w:ilvl="2" w:tplc="352E97B2" w:tentative="1">
      <w:start w:val="1"/>
      <w:numFmt w:val="bullet"/>
      <w:lvlText w:val="•"/>
      <w:lvlJc w:val="left"/>
      <w:pPr>
        <w:tabs>
          <w:tab w:val="num" w:pos="2160"/>
        </w:tabs>
        <w:ind w:left="2160" w:hanging="360"/>
      </w:pPr>
      <w:rPr>
        <w:rFonts w:ascii="Times New Roman" w:hAnsi="Times New Roman" w:hint="default"/>
      </w:rPr>
    </w:lvl>
    <w:lvl w:ilvl="3" w:tplc="ED4C15A2" w:tentative="1">
      <w:start w:val="1"/>
      <w:numFmt w:val="bullet"/>
      <w:lvlText w:val="•"/>
      <w:lvlJc w:val="left"/>
      <w:pPr>
        <w:tabs>
          <w:tab w:val="num" w:pos="2880"/>
        </w:tabs>
        <w:ind w:left="2880" w:hanging="360"/>
      </w:pPr>
      <w:rPr>
        <w:rFonts w:ascii="Times New Roman" w:hAnsi="Times New Roman" w:hint="default"/>
      </w:rPr>
    </w:lvl>
    <w:lvl w:ilvl="4" w:tplc="48B0D8D0" w:tentative="1">
      <w:start w:val="1"/>
      <w:numFmt w:val="bullet"/>
      <w:lvlText w:val="•"/>
      <w:lvlJc w:val="left"/>
      <w:pPr>
        <w:tabs>
          <w:tab w:val="num" w:pos="3600"/>
        </w:tabs>
        <w:ind w:left="3600" w:hanging="360"/>
      </w:pPr>
      <w:rPr>
        <w:rFonts w:ascii="Times New Roman" w:hAnsi="Times New Roman" w:hint="default"/>
      </w:rPr>
    </w:lvl>
    <w:lvl w:ilvl="5" w:tplc="51CEE59A" w:tentative="1">
      <w:start w:val="1"/>
      <w:numFmt w:val="bullet"/>
      <w:lvlText w:val="•"/>
      <w:lvlJc w:val="left"/>
      <w:pPr>
        <w:tabs>
          <w:tab w:val="num" w:pos="4320"/>
        </w:tabs>
        <w:ind w:left="4320" w:hanging="360"/>
      </w:pPr>
      <w:rPr>
        <w:rFonts w:ascii="Times New Roman" w:hAnsi="Times New Roman" w:hint="default"/>
      </w:rPr>
    </w:lvl>
    <w:lvl w:ilvl="6" w:tplc="EF46F7C2" w:tentative="1">
      <w:start w:val="1"/>
      <w:numFmt w:val="bullet"/>
      <w:lvlText w:val="•"/>
      <w:lvlJc w:val="left"/>
      <w:pPr>
        <w:tabs>
          <w:tab w:val="num" w:pos="5040"/>
        </w:tabs>
        <w:ind w:left="5040" w:hanging="360"/>
      </w:pPr>
      <w:rPr>
        <w:rFonts w:ascii="Times New Roman" w:hAnsi="Times New Roman" w:hint="default"/>
      </w:rPr>
    </w:lvl>
    <w:lvl w:ilvl="7" w:tplc="54D253CA" w:tentative="1">
      <w:start w:val="1"/>
      <w:numFmt w:val="bullet"/>
      <w:lvlText w:val="•"/>
      <w:lvlJc w:val="left"/>
      <w:pPr>
        <w:tabs>
          <w:tab w:val="num" w:pos="5760"/>
        </w:tabs>
        <w:ind w:left="5760" w:hanging="360"/>
      </w:pPr>
      <w:rPr>
        <w:rFonts w:ascii="Times New Roman" w:hAnsi="Times New Roman" w:hint="default"/>
      </w:rPr>
    </w:lvl>
    <w:lvl w:ilvl="8" w:tplc="0158DDD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6A2191"/>
    <w:multiLevelType w:val="multilevel"/>
    <w:tmpl w:val="FB521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E6DE6"/>
    <w:multiLevelType w:val="hybridMultilevel"/>
    <w:tmpl w:val="AC4EA2C8"/>
    <w:lvl w:ilvl="0" w:tplc="72361340">
      <w:start w:val="1"/>
      <w:numFmt w:val="bullet"/>
      <w:lvlText w:val="•"/>
      <w:lvlJc w:val="left"/>
      <w:pPr>
        <w:tabs>
          <w:tab w:val="num" w:pos="720"/>
        </w:tabs>
        <w:ind w:left="720" w:hanging="360"/>
      </w:pPr>
      <w:rPr>
        <w:rFonts w:ascii="Times New Roman" w:hAnsi="Times New Roman" w:hint="default"/>
      </w:rPr>
    </w:lvl>
    <w:lvl w:ilvl="1" w:tplc="FCC47F1A" w:tentative="1">
      <w:start w:val="1"/>
      <w:numFmt w:val="bullet"/>
      <w:lvlText w:val="•"/>
      <w:lvlJc w:val="left"/>
      <w:pPr>
        <w:tabs>
          <w:tab w:val="num" w:pos="1440"/>
        </w:tabs>
        <w:ind w:left="1440" w:hanging="360"/>
      </w:pPr>
      <w:rPr>
        <w:rFonts w:ascii="Times New Roman" w:hAnsi="Times New Roman" w:hint="default"/>
      </w:rPr>
    </w:lvl>
    <w:lvl w:ilvl="2" w:tplc="81D89BB8" w:tentative="1">
      <w:start w:val="1"/>
      <w:numFmt w:val="bullet"/>
      <w:lvlText w:val="•"/>
      <w:lvlJc w:val="left"/>
      <w:pPr>
        <w:tabs>
          <w:tab w:val="num" w:pos="2160"/>
        </w:tabs>
        <w:ind w:left="2160" w:hanging="360"/>
      </w:pPr>
      <w:rPr>
        <w:rFonts w:ascii="Times New Roman" w:hAnsi="Times New Roman" w:hint="default"/>
      </w:rPr>
    </w:lvl>
    <w:lvl w:ilvl="3" w:tplc="73502EEC" w:tentative="1">
      <w:start w:val="1"/>
      <w:numFmt w:val="bullet"/>
      <w:lvlText w:val="•"/>
      <w:lvlJc w:val="left"/>
      <w:pPr>
        <w:tabs>
          <w:tab w:val="num" w:pos="2880"/>
        </w:tabs>
        <w:ind w:left="2880" w:hanging="360"/>
      </w:pPr>
      <w:rPr>
        <w:rFonts w:ascii="Times New Roman" w:hAnsi="Times New Roman" w:hint="default"/>
      </w:rPr>
    </w:lvl>
    <w:lvl w:ilvl="4" w:tplc="8FB470B8" w:tentative="1">
      <w:start w:val="1"/>
      <w:numFmt w:val="bullet"/>
      <w:lvlText w:val="•"/>
      <w:lvlJc w:val="left"/>
      <w:pPr>
        <w:tabs>
          <w:tab w:val="num" w:pos="3600"/>
        </w:tabs>
        <w:ind w:left="3600" w:hanging="360"/>
      </w:pPr>
      <w:rPr>
        <w:rFonts w:ascii="Times New Roman" w:hAnsi="Times New Roman" w:hint="default"/>
      </w:rPr>
    </w:lvl>
    <w:lvl w:ilvl="5" w:tplc="C7BA9FEC" w:tentative="1">
      <w:start w:val="1"/>
      <w:numFmt w:val="bullet"/>
      <w:lvlText w:val="•"/>
      <w:lvlJc w:val="left"/>
      <w:pPr>
        <w:tabs>
          <w:tab w:val="num" w:pos="4320"/>
        </w:tabs>
        <w:ind w:left="4320" w:hanging="360"/>
      </w:pPr>
      <w:rPr>
        <w:rFonts w:ascii="Times New Roman" w:hAnsi="Times New Roman" w:hint="default"/>
      </w:rPr>
    </w:lvl>
    <w:lvl w:ilvl="6" w:tplc="909E6F54" w:tentative="1">
      <w:start w:val="1"/>
      <w:numFmt w:val="bullet"/>
      <w:lvlText w:val="•"/>
      <w:lvlJc w:val="left"/>
      <w:pPr>
        <w:tabs>
          <w:tab w:val="num" w:pos="5040"/>
        </w:tabs>
        <w:ind w:left="5040" w:hanging="360"/>
      </w:pPr>
      <w:rPr>
        <w:rFonts w:ascii="Times New Roman" w:hAnsi="Times New Roman" w:hint="default"/>
      </w:rPr>
    </w:lvl>
    <w:lvl w:ilvl="7" w:tplc="7098F992" w:tentative="1">
      <w:start w:val="1"/>
      <w:numFmt w:val="bullet"/>
      <w:lvlText w:val="•"/>
      <w:lvlJc w:val="left"/>
      <w:pPr>
        <w:tabs>
          <w:tab w:val="num" w:pos="5760"/>
        </w:tabs>
        <w:ind w:left="5760" w:hanging="360"/>
      </w:pPr>
      <w:rPr>
        <w:rFonts w:ascii="Times New Roman" w:hAnsi="Times New Roman" w:hint="default"/>
      </w:rPr>
    </w:lvl>
    <w:lvl w:ilvl="8" w:tplc="223466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353053"/>
    <w:multiLevelType w:val="multilevel"/>
    <w:tmpl w:val="469E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F4FDB"/>
    <w:multiLevelType w:val="multilevel"/>
    <w:tmpl w:val="AF086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53F97"/>
    <w:multiLevelType w:val="hybridMultilevel"/>
    <w:tmpl w:val="AB3821AC"/>
    <w:lvl w:ilvl="0" w:tplc="2DBCF9A0">
      <w:start w:val="1"/>
      <w:numFmt w:val="bullet"/>
      <w:lvlText w:val="•"/>
      <w:lvlJc w:val="left"/>
      <w:pPr>
        <w:tabs>
          <w:tab w:val="num" w:pos="720"/>
        </w:tabs>
        <w:ind w:left="720" w:hanging="360"/>
      </w:pPr>
      <w:rPr>
        <w:rFonts w:ascii="Times New Roman" w:hAnsi="Times New Roman" w:hint="default"/>
      </w:rPr>
    </w:lvl>
    <w:lvl w:ilvl="1" w:tplc="00D8C472" w:tentative="1">
      <w:start w:val="1"/>
      <w:numFmt w:val="bullet"/>
      <w:lvlText w:val="•"/>
      <w:lvlJc w:val="left"/>
      <w:pPr>
        <w:tabs>
          <w:tab w:val="num" w:pos="1440"/>
        </w:tabs>
        <w:ind w:left="1440" w:hanging="360"/>
      </w:pPr>
      <w:rPr>
        <w:rFonts w:ascii="Times New Roman" w:hAnsi="Times New Roman" w:hint="default"/>
      </w:rPr>
    </w:lvl>
    <w:lvl w:ilvl="2" w:tplc="F594C92E" w:tentative="1">
      <w:start w:val="1"/>
      <w:numFmt w:val="bullet"/>
      <w:lvlText w:val="•"/>
      <w:lvlJc w:val="left"/>
      <w:pPr>
        <w:tabs>
          <w:tab w:val="num" w:pos="2160"/>
        </w:tabs>
        <w:ind w:left="2160" w:hanging="360"/>
      </w:pPr>
      <w:rPr>
        <w:rFonts w:ascii="Times New Roman" w:hAnsi="Times New Roman" w:hint="default"/>
      </w:rPr>
    </w:lvl>
    <w:lvl w:ilvl="3" w:tplc="6F324E02" w:tentative="1">
      <w:start w:val="1"/>
      <w:numFmt w:val="bullet"/>
      <w:lvlText w:val="•"/>
      <w:lvlJc w:val="left"/>
      <w:pPr>
        <w:tabs>
          <w:tab w:val="num" w:pos="2880"/>
        </w:tabs>
        <w:ind w:left="2880" w:hanging="360"/>
      </w:pPr>
      <w:rPr>
        <w:rFonts w:ascii="Times New Roman" w:hAnsi="Times New Roman" w:hint="default"/>
      </w:rPr>
    </w:lvl>
    <w:lvl w:ilvl="4" w:tplc="33964F44" w:tentative="1">
      <w:start w:val="1"/>
      <w:numFmt w:val="bullet"/>
      <w:lvlText w:val="•"/>
      <w:lvlJc w:val="left"/>
      <w:pPr>
        <w:tabs>
          <w:tab w:val="num" w:pos="3600"/>
        </w:tabs>
        <w:ind w:left="3600" w:hanging="360"/>
      </w:pPr>
      <w:rPr>
        <w:rFonts w:ascii="Times New Roman" w:hAnsi="Times New Roman" w:hint="default"/>
      </w:rPr>
    </w:lvl>
    <w:lvl w:ilvl="5" w:tplc="6220C960" w:tentative="1">
      <w:start w:val="1"/>
      <w:numFmt w:val="bullet"/>
      <w:lvlText w:val="•"/>
      <w:lvlJc w:val="left"/>
      <w:pPr>
        <w:tabs>
          <w:tab w:val="num" w:pos="4320"/>
        </w:tabs>
        <w:ind w:left="4320" w:hanging="360"/>
      </w:pPr>
      <w:rPr>
        <w:rFonts w:ascii="Times New Roman" w:hAnsi="Times New Roman" w:hint="default"/>
      </w:rPr>
    </w:lvl>
    <w:lvl w:ilvl="6" w:tplc="14AC9336" w:tentative="1">
      <w:start w:val="1"/>
      <w:numFmt w:val="bullet"/>
      <w:lvlText w:val="•"/>
      <w:lvlJc w:val="left"/>
      <w:pPr>
        <w:tabs>
          <w:tab w:val="num" w:pos="5040"/>
        </w:tabs>
        <w:ind w:left="5040" w:hanging="360"/>
      </w:pPr>
      <w:rPr>
        <w:rFonts w:ascii="Times New Roman" w:hAnsi="Times New Roman" w:hint="default"/>
      </w:rPr>
    </w:lvl>
    <w:lvl w:ilvl="7" w:tplc="FE26B10C" w:tentative="1">
      <w:start w:val="1"/>
      <w:numFmt w:val="bullet"/>
      <w:lvlText w:val="•"/>
      <w:lvlJc w:val="left"/>
      <w:pPr>
        <w:tabs>
          <w:tab w:val="num" w:pos="5760"/>
        </w:tabs>
        <w:ind w:left="5760" w:hanging="360"/>
      </w:pPr>
      <w:rPr>
        <w:rFonts w:ascii="Times New Roman" w:hAnsi="Times New Roman" w:hint="default"/>
      </w:rPr>
    </w:lvl>
    <w:lvl w:ilvl="8" w:tplc="9EB040F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35027F"/>
    <w:multiLevelType w:val="hybridMultilevel"/>
    <w:tmpl w:val="C7E2D20E"/>
    <w:lvl w:ilvl="0" w:tplc="E00A7ED2">
      <w:start w:val="1"/>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6E2E61"/>
    <w:multiLevelType w:val="multilevel"/>
    <w:tmpl w:val="E17C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6E7DA4"/>
    <w:multiLevelType w:val="hybridMultilevel"/>
    <w:tmpl w:val="C22A61D2"/>
    <w:lvl w:ilvl="0" w:tplc="16E46EB6">
      <w:start w:val="1"/>
      <w:numFmt w:val="bullet"/>
      <w:lvlText w:val="•"/>
      <w:lvlJc w:val="left"/>
      <w:pPr>
        <w:tabs>
          <w:tab w:val="num" w:pos="720"/>
        </w:tabs>
        <w:ind w:left="720" w:hanging="360"/>
      </w:pPr>
      <w:rPr>
        <w:rFonts w:ascii="Times New Roman" w:hAnsi="Times New Roman" w:hint="default"/>
      </w:rPr>
    </w:lvl>
    <w:lvl w:ilvl="1" w:tplc="9BB611B6" w:tentative="1">
      <w:start w:val="1"/>
      <w:numFmt w:val="bullet"/>
      <w:lvlText w:val="•"/>
      <w:lvlJc w:val="left"/>
      <w:pPr>
        <w:tabs>
          <w:tab w:val="num" w:pos="1440"/>
        </w:tabs>
        <w:ind w:left="1440" w:hanging="360"/>
      </w:pPr>
      <w:rPr>
        <w:rFonts w:ascii="Times New Roman" w:hAnsi="Times New Roman" w:hint="default"/>
      </w:rPr>
    </w:lvl>
    <w:lvl w:ilvl="2" w:tplc="DA627F5A" w:tentative="1">
      <w:start w:val="1"/>
      <w:numFmt w:val="bullet"/>
      <w:lvlText w:val="•"/>
      <w:lvlJc w:val="left"/>
      <w:pPr>
        <w:tabs>
          <w:tab w:val="num" w:pos="2160"/>
        </w:tabs>
        <w:ind w:left="2160" w:hanging="360"/>
      </w:pPr>
      <w:rPr>
        <w:rFonts w:ascii="Times New Roman" w:hAnsi="Times New Roman" w:hint="default"/>
      </w:rPr>
    </w:lvl>
    <w:lvl w:ilvl="3" w:tplc="0CDA7E1A" w:tentative="1">
      <w:start w:val="1"/>
      <w:numFmt w:val="bullet"/>
      <w:lvlText w:val="•"/>
      <w:lvlJc w:val="left"/>
      <w:pPr>
        <w:tabs>
          <w:tab w:val="num" w:pos="2880"/>
        </w:tabs>
        <w:ind w:left="2880" w:hanging="360"/>
      </w:pPr>
      <w:rPr>
        <w:rFonts w:ascii="Times New Roman" w:hAnsi="Times New Roman" w:hint="default"/>
      </w:rPr>
    </w:lvl>
    <w:lvl w:ilvl="4" w:tplc="2026AA4E" w:tentative="1">
      <w:start w:val="1"/>
      <w:numFmt w:val="bullet"/>
      <w:lvlText w:val="•"/>
      <w:lvlJc w:val="left"/>
      <w:pPr>
        <w:tabs>
          <w:tab w:val="num" w:pos="3600"/>
        </w:tabs>
        <w:ind w:left="3600" w:hanging="360"/>
      </w:pPr>
      <w:rPr>
        <w:rFonts w:ascii="Times New Roman" w:hAnsi="Times New Roman" w:hint="default"/>
      </w:rPr>
    </w:lvl>
    <w:lvl w:ilvl="5" w:tplc="F06E59CE" w:tentative="1">
      <w:start w:val="1"/>
      <w:numFmt w:val="bullet"/>
      <w:lvlText w:val="•"/>
      <w:lvlJc w:val="left"/>
      <w:pPr>
        <w:tabs>
          <w:tab w:val="num" w:pos="4320"/>
        </w:tabs>
        <w:ind w:left="4320" w:hanging="360"/>
      </w:pPr>
      <w:rPr>
        <w:rFonts w:ascii="Times New Roman" w:hAnsi="Times New Roman" w:hint="default"/>
      </w:rPr>
    </w:lvl>
    <w:lvl w:ilvl="6" w:tplc="C00886AA" w:tentative="1">
      <w:start w:val="1"/>
      <w:numFmt w:val="bullet"/>
      <w:lvlText w:val="•"/>
      <w:lvlJc w:val="left"/>
      <w:pPr>
        <w:tabs>
          <w:tab w:val="num" w:pos="5040"/>
        </w:tabs>
        <w:ind w:left="5040" w:hanging="360"/>
      </w:pPr>
      <w:rPr>
        <w:rFonts w:ascii="Times New Roman" w:hAnsi="Times New Roman" w:hint="default"/>
      </w:rPr>
    </w:lvl>
    <w:lvl w:ilvl="7" w:tplc="AD74CE7C" w:tentative="1">
      <w:start w:val="1"/>
      <w:numFmt w:val="bullet"/>
      <w:lvlText w:val="•"/>
      <w:lvlJc w:val="left"/>
      <w:pPr>
        <w:tabs>
          <w:tab w:val="num" w:pos="5760"/>
        </w:tabs>
        <w:ind w:left="5760" w:hanging="360"/>
      </w:pPr>
      <w:rPr>
        <w:rFonts w:ascii="Times New Roman" w:hAnsi="Times New Roman" w:hint="default"/>
      </w:rPr>
    </w:lvl>
    <w:lvl w:ilvl="8" w:tplc="E06E9CE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5585FFD"/>
    <w:multiLevelType w:val="hybridMultilevel"/>
    <w:tmpl w:val="6D26C3F2"/>
    <w:lvl w:ilvl="0" w:tplc="BE88F474">
      <w:start w:val="1"/>
      <w:numFmt w:val="bullet"/>
      <w:lvlText w:val="•"/>
      <w:lvlJc w:val="left"/>
      <w:pPr>
        <w:tabs>
          <w:tab w:val="num" w:pos="720"/>
        </w:tabs>
        <w:ind w:left="720" w:hanging="360"/>
      </w:pPr>
      <w:rPr>
        <w:rFonts w:ascii="Times New Roman" w:hAnsi="Times New Roman" w:hint="default"/>
      </w:rPr>
    </w:lvl>
    <w:lvl w:ilvl="1" w:tplc="8B3A9E7E" w:tentative="1">
      <w:start w:val="1"/>
      <w:numFmt w:val="bullet"/>
      <w:lvlText w:val="•"/>
      <w:lvlJc w:val="left"/>
      <w:pPr>
        <w:tabs>
          <w:tab w:val="num" w:pos="1440"/>
        </w:tabs>
        <w:ind w:left="1440" w:hanging="360"/>
      </w:pPr>
      <w:rPr>
        <w:rFonts w:ascii="Times New Roman" w:hAnsi="Times New Roman" w:hint="default"/>
      </w:rPr>
    </w:lvl>
    <w:lvl w:ilvl="2" w:tplc="B06A441E" w:tentative="1">
      <w:start w:val="1"/>
      <w:numFmt w:val="bullet"/>
      <w:lvlText w:val="•"/>
      <w:lvlJc w:val="left"/>
      <w:pPr>
        <w:tabs>
          <w:tab w:val="num" w:pos="2160"/>
        </w:tabs>
        <w:ind w:left="2160" w:hanging="360"/>
      </w:pPr>
      <w:rPr>
        <w:rFonts w:ascii="Times New Roman" w:hAnsi="Times New Roman" w:hint="default"/>
      </w:rPr>
    </w:lvl>
    <w:lvl w:ilvl="3" w:tplc="8A6823F8" w:tentative="1">
      <w:start w:val="1"/>
      <w:numFmt w:val="bullet"/>
      <w:lvlText w:val="•"/>
      <w:lvlJc w:val="left"/>
      <w:pPr>
        <w:tabs>
          <w:tab w:val="num" w:pos="2880"/>
        </w:tabs>
        <w:ind w:left="2880" w:hanging="360"/>
      </w:pPr>
      <w:rPr>
        <w:rFonts w:ascii="Times New Roman" w:hAnsi="Times New Roman" w:hint="default"/>
      </w:rPr>
    </w:lvl>
    <w:lvl w:ilvl="4" w:tplc="370C16D6" w:tentative="1">
      <w:start w:val="1"/>
      <w:numFmt w:val="bullet"/>
      <w:lvlText w:val="•"/>
      <w:lvlJc w:val="left"/>
      <w:pPr>
        <w:tabs>
          <w:tab w:val="num" w:pos="3600"/>
        </w:tabs>
        <w:ind w:left="3600" w:hanging="360"/>
      </w:pPr>
      <w:rPr>
        <w:rFonts w:ascii="Times New Roman" w:hAnsi="Times New Roman" w:hint="default"/>
      </w:rPr>
    </w:lvl>
    <w:lvl w:ilvl="5" w:tplc="5BA2F2BC" w:tentative="1">
      <w:start w:val="1"/>
      <w:numFmt w:val="bullet"/>
      <w:lvlText w:val="•"/>
      <w:lvlJc w:val="left"/>
      <w:pPr>
        <w:tabs>
          <w:tab w:val="num" w:pos="4320"/>
        </w:tabs>
        <w:ind w:left="4320" w:hanging="360"/>
      </w:pPr>
      <w:rPr>
        <w:rFonts w:ascii="Times New Roman" w:hAnsi="Times New Roman" w:hint="default"/>
      </w:rPr>
    </w:lvl>
    <w:lvl w:ilvl="6" w:tplc="B5DC3F44" w:tentative="1">
      <w:start w:val="1"/>
      <w:numFmt w:val="bullet"/>
      <w:lvlText w:val="•"/>
      <w:lvlJc w:val="left"/>
      <w:pPr>
        <w:tabs>
          <w:tab w:val="num" w:pos="5040"/>
        </w:tabs>
        <w:ind w:left="5040" w:hanging="360"/>
      </w:pPr>
      <w:rPr>
        <w:rFonts w:ascii="Times New Roman" w:hAnsi="Times New Roman" w:hint="default"/>
      </w:rPr>
    </w:lvl>
    <w:lvl w:ilvl="7" w:tplc="A796BFB8" w:tentative="1">
      <w:start w:val="1"/>
      <w:numFmt w:val="bullet"/>
      <w:lvlText w:val="•"/>
      <w:lvlJc w:val="left"/>
      <w:pPr>
        <w:tabs>
          <w:tab w:val="num" w:pos="5760"/>
        </w:tabs>
        <w:ind w:left="5760" w:hanging="360"/>
      </w:pPr>
      <w:rPr>
        <w:rFonts w:ascii="Times New Roman" w:hAnsi="Times New Roman" w:hint="default"/>
      </w:rPr>
    </w:lvl>
    <w:lvl w:ilvl="8" w:tplc="A994FD1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6A0682A"/>
    <w:multiLevelType w:val="hybridMultilevel"/>
    <w:tmpl w:val="E38C267A"/>
    <w:lvl w:ilvl="0" w:tplc="A0EE78F0">
      <w:start w:val="1"/>
      <w:numFmt w:val="bullet"/>
      <w:lvlText w:val="•"/>
      <w:lvlJc w:val="left"/>
      <w:pPr>
        <w:tabs>
          <w:tab w:val="num" w:pos="720"/>
        </w:tabs>
        <w:ind w:left="720" w:hanging="360"/>
      </w:pPr>
      <w:rPr>
        <w:rFonts w:ascii="Times New Roman" w:hAnsi="Times New Roman" w:hint="default"/>
      </w:rPr>
    </w:lvl>
    <w:lvl w:ilvl="1" w:tplc="2A10F79C" w:tentative="1">
      <w:start w:val="1"/>
      <w:numFmt w:val="bullet"/>
      <w:lvlText w:val="•"/>
      <w:lvlJc w:val="left"/>
      <w:pPr>
        <w:tabs>
          <w:tab w:val="num" w:pos="1440"/>
        </w:tabs>
        <w:ind w:left="1440" w:hanging="360"/>
      </w:pPr>
      <w:rPr>
        <w:rFonts w:ascii="Times New Roman" w:hAnsi="Times New Roman" w:hint="default"/>
      </w:rPr>
    </w:lvl>
    <w:lvl w:ilvl="2" w:tplc="D1F8D7B0" w:tentative="1">
      <w:start w:val="1"/>
      <w:numFmt w:val="bullet"/>
      <w:lvlText w:val="•"/>
      <w:lvlJc w:val="left"/>
      <w:pPr>
        <w:tabs>
          <w:tab w:val="num" w:pos="2160"/>
        </w:tabs>
        <w:ind w:left="2160" w:hanging="360"/>
      </w:pPr>
      <w:rPr>
        <w:rFonts w:ascii="Times New Roman" w:hAnsi="Times New Roman" w:hint="default"/>
      </w:rPr>
    </w:lvl>
    <w:lvl w:ilvl="3" w:tplc="2EE4421A" w:tentative="1">
      <w:start w:val="1"/>
      <w:numFmt w:val="bullet"/>
      <w:lvlText w:val="•"/>
      <w:lvlJc w:val="left"/>
      <w:pPr>
        <w:tabs>
          <w:tab w:val="num" w:pos="2880"/>
        </w:tabs>
        <w:ind w:left="2880" w:hanging="360"/>
      </w:pPr>
      <w:rPr>
        <w:rFonts w:ascii="Times New Roman" w:hAnsi="Times New Roman" w:hint="default"/>
      </w:rPr>
    </w:lvl>
    <w:lvl w:ilvl="4" w:tplc="4BEAAF82" w:tentative="1">
      <w:start w:val="1"/>
      <w:numFmt w:val="bullet"/>
      <w:lvlText w:val="•"/>
      <w:lvlJc w:val="left"/>
      <w:pPr>
        <w:tabs>
          <w:tab w:val="num" w:pos="3600"/>
        </w:tabs>
        <w:ind w:left="3600" w:hanging="360"/>
      </w:pPr>
      <w:rPr>
        <w:rFonts w:ascii="Times New Roman" w:hAnsi="Times New Roman" w:hint="default"/>
      </w:rPr>
    </w:lvl>
    <w:lvl w:ilvl="5" w:tplc="991A1C74" w:tentative="1">
      <w:start w:val="1"/>
      <w:numFmt w:val="bullet"/>
      <w:lvlText w:val="•"/>
      <w:lvlJc w:val="left"/>
      <w:pPr>
        <w:tabs>
          <w:tab w:val="num" w:pos="4320"/>
        </w:tabs>
        <w:ind w:left="4320" w:hanging="360"/>
      </w:pPr>
      <w:rPr>
        <w:rFonts w:ascii="Times New Roman" w:hAnsi="Times New Roman" w:hint="default"/>
      </w:rPr>
    </w:lvl>
    <w:lvl w:ilvl="6" w:tplc="007CE2F4" w:tentative="1">
      <w:start w:val="1"/>
      <w:numFmt w:val="bullet"/>
      <w:lvlText w:val="•"/>
      <w:lvlJc w:val="left"/>
      <w:pPr>
        <w:tabs>
          <w:tab w:val="num" w:pos="5040"/>
        </w:tabs>
        <w:ind w:left="5040" w:hanging="360"/>
      </w:pPr>
      <w:rPr>
        <w:rFonts w:ascii="Times New Roman" w:hAnsi="Times New Roman" w:hint="default"/>
      </w:rPr>
    </w:lvl>
    <w:lvl w:ilvl="7" w:tplc="317A9372" w:tentative="1">
      <w:start w:val="1"/>
      <w:numFmt w:val="bullet"/>
      <w:lvlText w:val="•"/>
      <w:lvlJc w:val="left"/>
      <w:pPr>
        <w:tabs>
          <w:tab w:val="num" w:pos="5760"/>
        </w:tabs>
        <w:ind w:left="5760" w:hanging="360"/>
      </w:pPr>
      <w:rPr>
        <w:rFonts w:ascii="Times New Roman" w:hAnsi="Times New Roman" w:hint="default"/>
      </w:rPr>
    </w:lvl>
    <w:lvl w:ilvl="8" w:tplc="24AEB13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9551CC6"/>
    <w:multiLevelType w:val="hybridMultilevel"/>
    <w:tmpl w:val="400C60F4"/>
    <w:lvl w:ilvl="0" w:tplc="DE588CBE">
      <w:start w:val="1"/>
      <w:numFmt w:val="bullet"/>
      <w:lvlText w:val="•"/>
      <w:lvlJc w:val="left"/>
      <w:pPr>
        <w:tabs>
          <w:tab w:val="num" w:pos="720"/>
        </w:tabs>
        <w:ind w:left="720" w:hanging="360"/>
      </w:pPr>
      <w:rPr>
        <w:rFonts w:ascii="Times New Roman" w:hAnsi="Times New Roman" w:hint="default"/>
      </w:rPr>
    </w:lvl>
    <w:lvl w:ilvl="1" w:tplc="C93A6E78" w:tentative="1">
      <w:start w:val="1"/>
      <w:numFmt w:val="bullet"/>
      <w:lvlText w:val="•"/>
      <w:lvlJc w:val="left"/>
      <w:pPr>
        <w:tabs>
          <w:tab w:val="num" w:pos="1440"/>
        </w:tabs>
        <w:ind w:left="1440" w:hanging="360"/>
      </w:pPr>
      <w:rPr>
        <w:rFonts w:ascii="Times New Roman" w:hAnsi="Times New Roman" w:hint="default"/>
      </w:rPr>
    </w:lvl>
    <w:lvl w:ilvl="2" w:tplc="87322DB4" w:tentative="1">
      <w:start w:val="1"/>
      <w:numFmt w:val="bullet"/>
      <w:lvlText w:val="•"/>
      <w:lvlJc w:val="left"/>
      <w:pPr>
        <w:tabs>
          <w:tab w:val="num" w:pos="2160"/>
        </w:tabs>
        <w:ind w:left="2160" w:hanging="360"/>
      </w:pPr>
      <w:rPr>
        <w:rFonts w:ascii="Times New Roman" w:hAnsi="Times New Roman" w:hint="default"/>
      </w:rPr>
    </w:lvl>
    <w:lvl w:ilvl="3" w:tplc="C6C2A34E" w:tentative="1">
      <w:start w:val="1"/>
      <w:numFmt w:val="bullet"/>
      <w:lvlText w:val="•"/>
      <w:lvlJc w:val="left"/>
      <w:pPr>
        <w:tabs>
          <w:tab w:val="num" w:pos="2880"/>
        </w:tabs>
        <w:ind w:left="2880" w:hanging="360"/>
      </w:pPr>
      <w:rPr>
        <w:rFonts w:ascii="Times New Roman" w:hAnsi="Times New Roman" w:hint="default"/>
      </w:rPr>
    </w:lvl>
    <w:lvl w:ilvl="4" w:tplc="68F2842C" w:tentative="1">
      <w:start w:val="1"/>
      <w:numFmt w:val="bullet"/>
      <w:lvlText w:val="•"/>
      <w:lvlJc w:val="left"/>
      <w:pPr>
        <w:tabs>
          <w:tab w:val="num" w:pos="3600"/>
        </w:tabs>
        <w:ind w:left="3600" w:hanging="360"/>
      </w:pPr>
      <w:rPr>
        <w:rFonts w:ascii="Times New Roman" w:hAnsi="Times New Roman" w:hint="default"/>
      </w:rPr>
    </w:lvl>
    <w:lvl w:ilvl="5" w:tplc="18C4650E" w:tentative="1">
      <w:start w:val="1"/>
      <w:numFmt w:val="bullet"/>
      <w:lvlText w:val="•"/>
      <w:lvlJc w:val="left"/>
      <w:pPr>
        <w:tabs>
          <w:tab w:val="num" w:pos="4320"/>
        </w:tabs>
        <w:ind w:left="4320" w:hanging="360"/>
      </w:pPr>
      <w:rPr>
        <w:rFonts w:ascii="Times New Roman" w:hAnsi="Times New Roman" w:hint="default"/>
      </w:rPr>
    </w:lvl>
    <w:lvl w:ilvl="6" w:tplc="32DC83EA" w:tentative="1">
      <w:start w:val="1"/>
      <w:numFmt w:val="bullet"/>
      <w:lvlText w:val="•"/>
      <w:lvlJc w:val="left"/>
      <w:pPr>
        <w:tabs>
          <w:tab w:val="num" w:pos="5040"/>
        </w:tabs>
        <w:ind w:left="5040" w:hanging="360"/>
      </w:pPr>
      <w:rPr>
        <w:rFonts w:ascii="Times New Roman" w:hAnsi="Times New Roman" w:hint="default"/>
      </w:rPr>
    </w:lvl>
    <w:lvl w:ilvl="7" w:tplc="302ED784" w:tentative="1">
      <w:start w:val="1"/>
      <w:numFmt w:val="bullet"/>
      <w:lvlText w:val="•"/>
      <w:lvlJc w:val="left"/>
      <w:pPr>
        <w:tabs>
          <w:tab w:val="num" w:pos="5760"/>
        </w:tabs>
        <w:ind w:left="5760" w:hanging="360"/>
      </w:pPr>
      <w:rPr>
        <w:rFonts w:ascii="Times New Roman" w:hAnsi="Times New Roman" w:hint="default"/>
      </w:rPr>
    </w:lvl>
    <w:lvl w:ilvl="8" w:tplc="7D48C25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FA0672D"/>
    <w:multiLevelType w:val="hybridMultilevel"/>
    <w:tmpl w:val="07D035EC"/>
    <w:lvl w:ilvl="0" w:tplc="E6B43E34">
      <w:start w:val="1"/>
      <w:numFmt w:val="bullet"/>
      <w:lvlText w:val="•"/>
      <w:lvlJc w:val="left"/>
      <w:pPr>
        <w:tabs>
          <w:tab w:val="num" w:pos="720"/>
        </w:tabs>
        <w:ind w:left="720" w:hanging="360"/>
      </w:pPr>
      <w:rPr>
        <w:rFonts w:ascii="Times New Roman" w:hAnsi="Times New Roman" w:hint="default"/>
      </w:rPr>
    </w:lvl>
    <w:lvl w:ilvl="1" w:tplc="B6406A12" w:tentative="1">
      <w:start w:val="1"/>
      <w:numFmt w:val="bullet"/>
      <w:lvlText w:val="•"/>
      <w:lvlJc w:val="left"/>
      <w:pPr>
        <w:tabs>
          <w:tab w:val="num" w:pos="1440"/>
        </w:tabs>
        <w:ind w:left="1440" w:hanging="360"/>
      </w:pPr>
      <w:rPr>
        <w:rFonts w:ascii="Times New Roman" w:hAnsi="Times New Roman" w:hint="default"/>
      </w:rPr>
    </w:lvl>
    <w:lvl w:ilvl="2" w:tplc="C7F6D11C" w:tentative="1">
      <w:start w:val="1"/>
      <w:numFmt w:val="bullet"/>
      <w:lvlText w:val="•"/>
      <w:lvlJc w:val="left"/>
      <w:pPr>
        <w:tabs>
          <w:tab w:val="num" w:pos="2160"/>
        </w:tabs>
        <w:ind w:left="2160" w:hanging="360"/>
      </w:pPr>
      <w:rPr>
        <w:rFonts w:ascii="Times New Roman" w:hAnsi="Times New Roman" w:hint="default"/>
      </w:rPr>
    </w:lvl>
    <w:lvl w:ilvl="3" w:tplc="DD0A7F7E" w:tentative="1">
      <w:start w:val="1"/>
      <w:numFmt w:val="bullet"/>
      <w:lvlText w:val="•"/>
      <w:lvlJc w:val="left"/>
      <w:pPr>
        <w:tabs>
          <w:tab w:val="num" w:pos="2880"/>
        </w:tabs>
        <w:ind w:left="2880" w:hanging="360"/>
      </w:pPr>
      <w:rPr>
        <w:rFonts w:ascii="Times New Roman" w:hAnsi="Times New Roman" w:hint="default"/>
      </w:rPr>
    </w:lvl>
    <w:lvl w:ilvl="4" w:tplc="7D98BB5E" w:tentative="1">
      <w:start w:val="1"/>
      <w:numFmt w:val="bullet"/>
      <w:lvlText w:val="•"/>
      <w:lvlJc w:val="left"/>
      <w:pPr>
        <w:tabs>
          <w:tab w:val="num" w:pos="3600"/>
        </w:tabs>
        <w:ind w:left="3600" w:hanging="360"/>
      </w:pPr>
      <w:rPr>
        <w:rFonts w:ascii="Times New Roman" w:hAnsi="Times New Roman" w:hint="default"/>
      </w:rPr>
    </w:lvl>
    <w:lvl w:ilvl="5" w:tplc="BDA27BDA" w:tentative="1">
      <w:start w:val="1"/>
      <w:numFmt w:val="bullet"/>
      <w:lvlText w:val="•"/>
      <w:lvlJc w:val="left"/>
      <w:pPr>
        <w:tabs>
          <w:tab w:val="num" w:pos="4320"/>
        </w:tabs>
        <w:ind w:left="4320" w:hanging="360"/>
      </w:pPr>
      <w:rPr>
        <w:rFonts w:ascii="Times New Roman" w:hAnsi="Times New Roman" w:hint="default"/>
      </w:rPr>
    </w:lvl>
    <w:lvl w:ilvl="6" w:tplc="F39C4BE0" w:tentative="1">
      <w:start w:val="1"/>
      <w:numFmt w:val="bullet"/>
      <w:lvlText w:val="•"/>
      <w:lvlJc w:val="left"/>
      <w:pPr>
        <w:tabs>
          <w:tab w:val="num" w:pos="5040"/>
        </w:tabs>
        <w:ind w:left="5040" w:hanging="360"/>
      </w:pPr>
      <w:rPr>
        <w:rFonts w:ascii="Times New Roman" w:hAnsi="Times New Roman" w:hint="default"/>
      </w:rPr>
    </w:lvl>
    <w:lvl w:ilvl="7" w:tplc="4296F242" w:tentative="1">
      <w:start w:val="1"/>
      <w:numFmt w:val="bullet"/>
      <w:lvlText w:val="•"/>
      <w:lvlJc w:val="left"/>
      <w:pPr>
        <w:tabs>
          <w:tab w:val="num" w:pos="5760"/>
        </w:tabs>
        <w:ind w:left="5760" w:hanging="360"/>
      </w:pPr>
      <w:rPr>
        <w:rFonts w:ascii="Times New Roman" w:hAnsi="Times New Roman" w:hint="default"/>
      </w:rPr>
    </w:lvl>
    <w:lvl w:ilvl="8" w:tplc="5F9416C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3"/>
  </w:num>
  <w:num w:numId="4">
    <w:abstractNumId w:val="7"/>
  </w:num>
  <w:num w:numId="5">
    <w:abstractNumId w:val="0"/>
  </w:num>
  <w:num w:numId="6">
    <w:abstractNumId w:val="5"/>
  </w:num>
  <w:num w:numId="7">
    <w:abstractNumId w:val="11"/>
  </w:num>
  <w:num w:numId="8">
    <w:abstractNumId w:val="2"/>
  </w:num>
  <w:num w:numId="9">
    <w:abstractNumId w:val="8"/>
  </w:num>
  <w:num w:numId="10">
    <w:abstractNumId w:val="12"/>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B11B5"/>
    <w:rsid w:val="00111E4D"/>
    <w:rsid w:val="00135C67"/>
    <w:rsid w:val="00136362"/>
    <w:rsid w:val="001638D8"/>
    <w:rsid w:val="0017486C"/>
    <w:rsid w:val="00336BC3"/>
    <w:rsid w:val="003B11B5"/>
    <w:rsid w:val="00466763"/>
    <w:rsid w:val="004731BE"/>
    <w:rsid w:val="004E6AA4"/>
    <w:rsid w:val="005E2F41"/>
    <w:rsid w:val="00692E1C"/>
    <w:rsid w:val="006A41E3"/>
    <w:rsid w:val="006F0E73"/>
    <w:rsid w:val="00740A95"/>
    <w:rsid w:val="0075066F"/>
    <w:rsid w:val="00765691"/>
    <w:rsid w:val="007A64B2"/>
    <w:rsid w:val="007B1A85"/>
    <w:rsid w:val="00811BA2"/>
    <w:rsid w:val="00856AE8"/>
    <w:rsid w:val="00A17612"/>
    <w:rsid w:val="00AE3BE6"/>
    <w:rsid w:val="00B40291"/>
    <w:rsid w:val="00B90E6D"/>
    <w:rsid w:val="00BE0C06"/>
    <w:rsid w:val="00C50D74"/>
    <w:rsid w:val="00CA5D64"/>
    <w:rsid w:val="00CD6474"/>
    <w:rsid w:val="00D13E0C"/>
    <w:rsid w:val="00D16D35"/>
    <w:rsid w:val="00D2083C"/>
    <w:rsid w:val="00E577F7"/>
    <w:rsid w:val="00EA6813"/>
    <w:rsid w:val="00F7528C"/>
    <w:rsid w:val="00FC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91"/>
  </w:style>
  <w:style w:type="paragraph" w:styleId="2">
    <w:name w:val="heading 2"/>
    <w:basedOn w:val="a"/>
    <w:link w:val="20"/>
    <w:uiPriority w:val="9"/>
    <w:qFormat/>
    <w:rsid w:val="00F752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083C"/>
    <w:rPr>
      <w:color w:val="0000FF"/>
      <w:u w:val="single"/>
    </w:rPr>
  </w:style>
  <w:style w:type="character" w:customStyle="1" w:styleId="serp-urlmark">
    <w:name w:val="serp-url__mark"/>
    <w:basedOn w:val="a0"/>
    <w:rsid w:val="00D2083C"/>
  </w:style>
  <w:style w:type="paragraph" w:styleId="a4">
    <w:name w:val="Normal (Web)"/>
    <w:basedOn w:val="a"/>
    <w:uiPriority w:val="99"/>
    <w:semiHidden/>
    <w:unhideWhenUsed/>
    <w:rsid w:val="007B1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7B1A85"/>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7B1A85"/>
    <w:rPr>
      <w:b/>
      <w:bCs/>
    </w:rPr>
  </w:style>
  <w:style w:type="paragraph" w:styleId="a6">
    <w:name w:val="List Paragraph"/>
    <w:basedOn w:val="a"/>
    <w:uiPriority w:val="34"/>
    <w:qFormat/>
    <w:rsid w:val="00D13E0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7528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7528C"/>
  </w:style>
  <w:style w:type="paragraph" w:styleId="a7">
    <w:name w:val="Body Text"/>
    <w:basedOn w:val="a"/>
    <w:link w:val="a8"/>
    <w:uiPriority w:val="1"/>
    <w:qFormat/>
    <w:rsid w:val="00FC4F70"/>
    <w:pPr>
      <w:widowControl w:val="0"/>
      <w:autoSpaceDE w:val="0"/>
      <w:autoSpaceDN w:val="0"/>
      <w:spacing w:after="0" w:line="240" w:lineRule="auto"/>
      <w:ind w:left="119"/>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FC4F70"/>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16D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6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846">
      <w:bodyDiv w:val="1"/>
      <w:marLeft w:val="0"/>
      <w:marRight w:val="0"/>
      <w:marTop w:val="0"/>
      <w:marBottom w:val="0"/>
      <w:divBdr>
        <w:top w:val="none" w:sz="0" w:space="0" w:color="auto"/>
        <w:left w:val="none" w:sz="0" w:space="0" w:color="auto"/>
        <w:bottom w:val="none" w:sz="0" w:space="0" w:color="auto"/>
        <w:right w:val="none" w:sz="0" w:space="0" w:color="auto"/>
      </w:divBdr>
      <w:divsChild>
        <w:div w:id="1694725365">
          <w:marLeft w:val="0"/>
          <w:marRight w:val="0"/>
          <w:marTop w:val="0"/>
          <w:marBottom w:val="0"/>
          <w:divBdr>
            <w:top w:val="none" w:sz="0" w:space="0" w:color="auto"/>
            <w:left w:val="none" w:sz="0" w:space="0" w:color="auto"/>
            <w:bottom w:val="none" w:sz="0" w:space="0" w:color="auto"/>
            <w:right w:val="none" w:sz="0" w:space="0" w:color="auto"/>
          </w:divBdr>
        </w:div>
      </w:divsChild>
    </w:div>
    <w:div w:id="176770687">
      <w:bodyDiv w:val="1"/>
      <w:marLeft w:val="0"/>
      <w:marRight w:val="0"/>
      <w:marTop w:val="0"/>
      <w:marBottom w:val="0"/>
      <w:divBdr>
        <w:top w:val="none" w:sz="0" w:space="0" w:color="auto"/>
        <w:left w:val="none" w:sz="0" w:space="0" w:color="auto"/>
        <w:bottom w:val="none" w:sz="0" w:space="0" w:color="auto"/>
        <w:right w:val="none" w:sz="0" w:space="0" w:color="auto"/>
      </w:divBdr>
      <w:divsChild>
        <w:div w:id="7486657">
          <w:marLeft w:val="547"/>
          <w:marRight w:val="0"/>
          <w:marTop w:val="115"/>
          <w:marBottom w:val="0"/>
          <w:divBdr>
            <w:top w:val="none" w:sz="0" w:space="0" w:color="auto"/>
            <w:left w:val="none" w:sz="0" w:space="0" w:color="auto"/>
            <w:bottom w:val="none" w:sz="0" w:space="0" w:color="auto"/>
            <w:right w:val="none" w:sz="0" w:space="0" w:color="auto"/>
          </w:divBdr>
        </w:div>
        <w:div w:id="1651784548">
          <w:marLeft w:val="547"/>
          <w:marRight w:val="0"/>
          <w:marTop w:val="115"/>
          <w:marBottom w:val="0"/>
          <w:divBdr>
            <w:top w:val="none" w:sz="0" w:space="0" w:color="auto"/>
            <w:left w:val="none" w:sz="0" w:space="0" w:color="auto"/>
            <w:bottom w:val="none" w:sz="0" w:space="0" w:color="auto"/>
            <w:right w:val="none" w:sz="0" w:space="0" w:color="auto"/>
          </w:divBdr>
        </w:div>
      </w:divsChild>
    </w:div>
    <w:div w:id="231040913">
      <w:bodyDiv w:val="1"/>
      <w:marLeft w:val="0"/>
      <w:marRight w:val="0"/>
      <w:marTop w:val="0"/>
      <w:marBottom w:val="0"/>
      <w:divBdr>
        <w:top w:val="none" w:sz="0" w:space="0" w:color="auto"/>
        <w:left w:val="none" w:sz="0" w:space="0" w:color="auto"/>
        <w:bottom w:val="none" w:sz="0" w:space="0" w:color="auto"/>
        <w:right w:val="none" w:sz="0" w:space="0" w:color="auto"/>
      </w:divBdr>
      <w:divsChild>
        <w:div w:id="452285187">
          <w:marLeft w:val="547"/>
          <w:marRight w:val="0"/>
          <w:marTop w:val="96"/>
          <w:marBottom w:val="0"/>
          <w:divBdr>
            <w:top w:val="none" w:sz="0" w:space="0" w:color="auto"/>
            <w:left w:val="none" w:sz="0" w:space="0" w:color="auto"/>
            <w:bottom w:val="none" w:sz="0" w:space="0" w:color="auto"/>
            <w:right w:val="none" w:sz="0" w:space="0" w:color="auto"/>
          </w:divBdr>
        </w:div>
        <w:div w:id="784469079">
          <w:marLeft w:val="547"/>
          <w:marRight w:val="0"/>
          <w:marTop w:val="96"/>
          <w:marBottom w:val="0"/>
          <w:divBdr>
            <w:top w:val="none" w:sz="0" w:space="0" w:color="auto"/>
            <w:left w:val="none" w:sz="0" w:space="0" w:color="auto"/>
            <w:bottom w:val="none" w:sz="0" w:space="0" w:color="auto"/>
            <w:right w:val="none" w:sz="0" w:space="0" w:color="auto"/>
          </w:divBdr>
        </w:div>
        <w:div w:id="1951206141">
          <w:marLeft w:val="547"/>
          <w:marRight w:val="0"/>
          <w:marTop w:val="96"/>
          <w:marBottom w:val="0"/>
          <w:divBdr>
            <w:top w:val="none" w:sz="0" w:space="0" w:color="auto"/>
            <w:left w:val="none" w:sz="0" w:space="0" w:color="auto"/>
            <w:bottom w:val="none" w:sz="0" w:space="0" w:color="auto"/>
            <w:right w:val="none" w:sz="0" w:space="0" w:color="auto"/>
          </w:divBdr>
        </w:div>
      </w:divsChild>
    </w:div>
    <w:div w:id="376316004">
      <w:bodyDiv w:val="1"/>
      <w:marLeft w:val="0"/>
      <w:marRight w:val="0"/>
      <w:marTop w:val="0"/>
      <w:marBottom w:val="0"/>
      <w:divBdr>
        <w:top w:val="none" w:sz="0" w:space="0" w:color="auto"/>
        <w:left w:val="none" w:sz="0" w:space="0" w:color="auto"/>
        <w:bottom w:val="none" w:sz="0" w:space="0" w:color="auto"/>
        <w:right w:val="none" w:sz="0" w:space="0" w:color="auto"/>
      </w:divBdr>
      <w:divsChild>
        <w:div w:id="1681198301">
          <w:marLeft w:val="0"/>
          <w:marRight w:val="0"/>
          <w:marTop w:val="0"/>
          <w:marBottom w:val="0"/>
          <w:divBdr>
            <w:top w:val="none" w:sz="0" w:space="0" w:color="auto"/>
            <w:left w:val="none" w:sz="0" w:space="0" w:color="auto"/>
            <w:bottom w:val="none" w:sz="0" w:space="0" w:color="auto"/>
            <w:right w:val="none" w:sz="0" w:space="0" w:color="auto"/>
          </w:divBdr>
        </w:div>
        <w:div w:id="181483158">
          <w:marLeft w:val="0"/>
          <w:marRight w:val="0"/>
          <w:marTop w:val="0"/>
          <w:marBottom w:val="0"/>
          <w:divBdr>
            <w:top w:val="none" w:sz="0" w:space="0" w:color="auto"/>
            <w:left w:val="none" w:sz="0" w:space="0" w:color="auto"/>
            <w:bottom w:val="none" w:sz="0" w:space="0" w:color="auto"/>
            <w:right w:val="none" w:sz="0" w:space="0" w:color="auto"/>
          </w:divBdr>
        </w:div>
        <w:div w:id="501899254">
          <w:marLeft w:val="0"/>
          <w:marRight w:val="0"/>
          <w:marTop w:val="0"/>
          <w:marBottom w:val="0"/>
          <w:divBdr>
            <w:top w:val="none" w:sz="0" w:space="0" w:color="auto"/>
            <w:left w:val="none" w:sz="0" w:space="0" w:color="auto"/>
            <w:bottom w:val="none" w:sz="0" w:space="0" w:color="auto"/>
            <w:right w:val="none" w:sz="0" w:space="0" w:color="auto"/>
          </w:divBdr>
        </w:div>
        <w:div w:id="1921714859">
          <w:marLeft w:val="0"/>
          <w:marRight w:val="0"/>
          <w:marTop w:val="0"/>
          <w:marBottom w:val="0"/>
          <w:divBdr>
            <w:top w:val="none" w:sz="0" w:space="0" w:color="auto"/>
            <w:left w:val="none" w:sz="0" w:space="0" w:color="auto"/>
            <w:bottom w:val="none" w:sz="0" w:space="0" w:color="auto"/>
            <w:right w:val="none" w:sz="0" w:space="0" w:color="auto"/>
          </w:divBdr>
        </w:div>
        <w:div w:id="226300982">
          <w:marLeft w:val="0"/>
          <w:marRight w:val="0"/>
          <w:marTop w:val="0"/>
          <w:marBottom w:val="0"/>
          <w:divBdr>
            <w:top w:val="none" w:sz="0" w:space="0" w:color="auto"/>
            <w:left w:val="none" w:sz="0" w:space="0" w:color="auto"/>
            <w:bottom w:val="none" w:sz="0" w:space="0" w:color="auto"/>
            <w:right w:val="none" w:sz="0" w:space="0" w:color="auto"/>
          </w:divBdr>
        </w:div>
        <w:div w:id="1917668689">
          <w:marLeft w:val="0"/>
          <w:marRight w:val="0"/>
          <w:marTop w:val="0"/>
          <w:marBottom w:val="0"/>
          <w:divBdr>
            <w:top w:val="none" w:sz="0" w:space="0" w:color="auto"/>
            <w:left w:val="none" w:sz="0" w:space="0" w:color="auto"/>
            <w:bottom w:val="none" w:sz="0" w:space="0" w:color="auto"/>
            <w:right w:val="none" w:sz="0" w:space="0" w:color="auto"/>
          </w:divBdr>
        </w:div>
        <w:div w:id="1074205678">
          <w:marLeft w:val="0"/>
          <w:marRight w:val="0"/>
          <w:marTop w:val="0"/>
          <w:marBottom w:val="0"/>
          <w:divBdr>
            <w:top w:val="none" w:sz="0" w:space="0" w:color="auto"/>
            <w:left w:val="none" w:sz="0" w:space="0" w:color="auto"/>
            <w:bottom w:val="none" w:sz="0" w:space="0" w:color="auto"/>
            <w:right w:val="none" w:sz="0" w:space="0" w:color="auto"/>
          </w:divBdr>
        </w:div>
        <w:div w:id="691687756">
          <w:marLeft w:val="0"/>
          <w:marRight w:val="0"/>
          <w:marTop w:val="0"/>
          <w:marBottom w:val="0"/>
          <w:divBdr>
            <w:top w:val="none" w:sz="0" w:space="0" w:color="auto"/>
            <w:left w:val="none" w:sz="0" w:space="0" w:color="auto"/>
            <w:bottom w:val="none" w:sz="0" w:space="0" w:color="auto"/>
            <w:right w:val="none" w:sz="0" w:space="0" w:color="auto"/>
          </w:divBdr>
        </w:div>
        <w:div w:id="1432702618">
          <w:marLeft w:val="0"/>
          <w:marRight w:val="0"/>
          <w:marTop w:val="0"/>
          <w:marBottom w:val="0"/>
          <w:divBdr>
            <w:top w:val="none" w:sz="0" w:space="0" w:color="auto"/>
            <w:left w:val="none" w:sz="0" w:space="0" w:color="auto"/>
            <w:bottom w:val="none" w:sz="0" w:space="0" w:color="auto"/>
            <w:right w:val="none" w:sz="0" w:space="0" w:color="auto"/>
          </w:divBdr>
          <w:divsChild>
            <w:div w:id="2919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2345">
      <w:bodyDiv w:val="1"/>
      <w:marLeft w:val="0"/>
      <w:marRight w:val="0"/>
      <w:marTop w:val="0"/>
      <w:marBottom w:val="0"/>
      <w:divBdr>
        <w:top w:val="none" w:sz="0" w:space="0" w:color="auto"/>
        <w:left w:val="none" w:sz="0" w:space="0" w:color="auto"/>
        <w:bottom w:val="none" w:sz="0" w:space="0" w:color="auto"/>
        <w:right w:val="none" w:sz="0" w:space="0" w:color="auto"/>
      </w:divBdr>
      <w:divsChild>
        <w:div w:id="1273169661">
          <w:marLeft w:val="547"/>
          <w:marRight w:val="0"/>
          <w:marTop w:val="115"/>
          <w:marBottom w:val="0"/>
          <w:divBdr>
            <w:top w:val="none" w:sz="0" w:space="0" w:color="auto"/>
            <w:left w:val="none" w:sz="0" w:space="0" w:color="auto"/>
            <w:bottom w:val="none" w:sz="0" w:space="0" w:color="auto"/>
            <w:right w:val="none" w:sz="0" w:space="0" w:color="auto"/>
          </w:divBdr>
        </w:div>
        <w:div w:id="501243061">
          <w:marLeft w:val="547"/>
          <w:marRight w:val="0"/>
          <w:marTop w:val="115"/>
          <w:marBottom w:val="0"/>
          <w:divBdr>
            <w:top w:val="none" w:sz="0" w:space="0" w:color="auto"/>
            <w:left w:val="none" w:sz="0" w:space="0" w:color="auto"/>
            <w:bottom w:val="none" w:sz="0" w:space="0" w:color="auto"/>
            <w:right w:val="none" w:sz="0" w:space="0" w:color="auto"/>
          </w:divBdr>
        </w:div>
      </w:divsChild>
    </w:div>
    <w:div w:id="594557080">
      <w:bodyDiv w:val="1"/>
      <w:marLeft w:val="0"/>
      <w:marRight w:val="0"/>
      <w:marTop w:val="0"/>
      <w:marBottom w:val="0"/>
      <w:divBdr>
        <w:top w:val="none" w:sz="0" w:space="0" w:color="auto"/>
        <w:left w:val="none" w:sz="0" w:space="0" w:color="auto"/>
        <w:bottom w:val="none" w:sz="0" w:space="0" w:color="auto"/>
        <w:right w:val="none" w:sz="0" w:space="0" w:color="auto"/>
      </w:divBdr>
      <w:divsChild>
        <w:div w:id="682588913">
          <w:marLeft w:val="547"/>
          <w:marRight w:val="0"/>
          <w:marTop w:val="115"/>
          <w:marBottom w:val="0"/>
          <w:divBdr>
            <w:top w:val="none" w:sz="0" w:space="0" w:color="auto"/>
            <w:left w:val="none" w:sz="0" w:space="0" w:color="auto"/>
            <w:bottom w:val="none" w:sz="0" w:space="0" w:color="auto"/>
            <w:right w:val="none" w:sz="0" w:space="0" w:color="auto"/>
          </w:divBdr>
        </w:div>
        <w:div w:id="550728486">
          <w:marLeft w:val="547"/>
          <w:marRight w:val="0"/>
          <w:marTop w:val="115"/>
          <w:marBottom w:val="0"/>
          <w:divBdr>
            <w:top w:val="none" w:sz="0" w:space="0" w:color="auto"/>
            <w:left w:val="none" w:sz="0" w:space="0" w:color="auto"/>
            <w:bottom w:val="none" w:sz="0" w:space="0" w:color="auto"/>
            <w:right w:val="none" w:sz="0" w:space="0" w:color="auto"/>
          </w:divBdr>
        </w:div>
      </w:divsChild>
    </w:div>
    <w:div w:id="651518224">
      <w:bodyDiv w:val="1"/>
      <w:marLeft w:val="0"/>
      <w:marRight w:val="0"/>
      <w:marTop w:val="0"/>
      <w:marBottom w:val="0"/>
      <w:divBdr>
        <w:top w:val="none" w:sz="0" w:space="0" w:color="auto"/>
        <w:left w:val="none" w:sz="0" w:space="0" w:color="auto"/>
        <w:bottom w:val="none" w:sz="0" w:space="0" w:color="auto"/>
        <w:right w:val="none" w:sz="0" w:space="0" w:color="auto"/>
      </w:divBdr>
      <w:divsChild>
        <w:div w:id="259026960">
          <w:marLeft w:val="547"/>
          <w:marRight w:val="0"/>
          <w:marTop w:val="96"/>
          <w:marBottom w:val="0"/>
          <w:divBdr>
            <w:top w:val="none" w:sz="0" w:space="0" w:color="auto"/>
            <w:left w:val="none" w:sz="0" w:space="0" w:color="auto"/>
            <w:bottom w:val="none" w:sz="0" w:space="0" w:color="auto"/>
            <w:right w:val="none" w:sz="0" w:space="0" w:color="auto"/>
          </w:divBdr>
        </w:div>
        <w:div w:id="888996567">
          <w:marLeft w:val="547"/>
          <w:marRight w:val="0"/>
          <w:marTop w:val="96"/>
          <w:marBottom w:val="0"/>
          <w:divBdr>
            <w:top w:val="none" w:sz="0" w:space="0" w:color="auto"/>
            <w:left w:val="none" w:sz="0" w:space="0" w:color="auto"/>
            <w:bottom w:val="none" w:sz="0" w:space="0" w:color="auto"/>
            <w:right w:val="none" w:sz="0" w:space="0" w:color="auto"/>
          </w:divBdr>
        </w:div>
        <w:div w:id="90591642">
          <w:marLeft w:val="547"/>
          <w:marRight w:val="0"/>
          <w:marTop w:val="96"/>
          <w:marBottom w:val="0"/>
          <w:divBdr>
            <w:top w:val="none" w:sz="0" w:space="0" w:color="auto"/>
            <w:left w:val="none" w:sz="0" w:space="0" w:color="auto"/>
            <w:bottom w:val="none" w:sz="0" w:space="0" w:color="auto"/>
            <w:right w:val="none" w:sz="0" w:space="0" w:color="auto"/>
          </w:divBdr>
        </w:div>
      </w:divsChild>
    </w:div>
    <w:div w:id="677732078">
      <w:bodyDiv w:val="1"/>
      <w:marLeft w:val="0"/>
      <w:marRight w:val="0"/>
      <w:marTop w:val="0"/>
      <w:marBottom w:val="0"/>
      <w:divBdr>
        <w:top w:val="none" w:sz="0" w:space="0" w:color="auto"/>
        <w:left w:val="none" w:sz="0" w:space="0" w:color="auto"/>
        <w:bottom w:val="none" w:sz="0" w:space="0" w:color="auto"/>
        <w:right w:val="none" w:sz="0" w:space="0" w:color="auto"/>
      </w:divBdr>
      <w:divsChild>
        <w:div w:id="179975973">
          <w:marLeft w:val="0"/>
          <w:marRight w:val="0"/>
          <w:marTop w:val="0"/>
          <w:marBottom w:val="0"/>
          <w:divBdr>
            <w:top w:val="none" w:sz="0" w:space="0" w:color="auto"/>
            <w:left w:val="none" w:sz="0" w:space="0" w:color="auto"/>
            <w:bottom w:val="none" w:sz="0" w:space="0" w:color="auto"/>
            <w:right w:val="none" w:sz="0" w:space="0" w:color="auto"/>
          </w:divBdr>
          <w:divsChild>
            <w:div w:id="1821998623">
              <w:marLeft w:val="0"/>
              <w:marRight w:val="0"/>
              <w:marTop w:val="0"/>
              <w:marBottom w:val="0"/>
              <w:divBdr>
                <w:top w:val="none" w:sz="0" w:space="0" w:color="auto"/>
                <w:left w:val="none" w:sz="0" w:space="0" w:color="auto"/>
                <w:bottom w:val="none" w:sz="0" w:space="0" w:color="auto"/>
                <w:right w:val="none" w:sz="0" w:space="0" w:color="auto"/>
              </w:divBdr>
              <w:divsChild>
                <w:div w:id="489250596">
                  <w:marLeft w:val="3840"/>
                  <w:marRight w:val="0"/>
                  <w:marTop w:val="0"/>
                  <w:marBottom w:val="0"/>
                  <w:divBdr>
                    <w:top w:val="none" w:sz="0" w:space="0" w:color="auto"/>
                    <w:left w:val="none" w:sz="0" w:space="0" w:color="auto"/>
                    <w:bottom w:val="none" w:sz="0" w:space="0" w:color="auto"/>
                    <w:right w:val="none" w:sz="0" w:space="0" w:color="auto"/>
                  </w:divBdr>
                  <w:divsChild>
                    <w:div w:id="1213226328">
                      <w:marLeft w:val="0"/>
                      <w:marRight w:val="0"/>
                      <w:marTop w:val="120"/>
                      <w:marBottom w:val="0"/>
                      <w:divBdr>
                        <w:top w:val="none" w:sz="0" w:space="0" w:color="auto"/>
                        <w:left w:val="none" w:sz="0" w:space="0" w:color="auto"/>
                        <w:bottom w:val="none" w:sz="0" w:space="0" w:color="auto"/>
                        <w:right w:val="none" w:sz="0" w:space="0" w:color="auto"/>
                      </w:divBdr>
                      <w:divsChild>
                        <w:div w:id="51750063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660962920">
                  <w:marLeft w:val="3840"/>
                  <w:marRight w:val="0"/>
                  <w:marTop w:val="0"/>
                  <w:marBottom w:val="0"/>
                  <w:divBdr>
                    <w:top w:val="none" w:sz="0" w:space="0" w:color="auto"/>
                    <w:left w:val="none" w:sz="0" w:space="0" w:color="auto"/>
                    <w:bottom w:val="none" w:sz="0" w:space="0" w:color="auto"/>
                    <w:right w:val="none" w:sz="0" w:space="0" w:color="auto"/>
                  </w:divBdr>
                  <w:divsChild>
                    <w:div w:id="316495979">
                      <w:marLeft w:val="0"/>
                      <w:marRight w:val="360"/>
                      <w:marTop w:val="0"/>
                      <w:marBottom w:val="0"/>
                      <w:divBdr>
                        <w:top w:val="none" w:sz="0" w:space="0" w:color="auto"/>
                        <w:left w:val="none" w:sz="0" w:space="0" w:color="auto"/>
                        <w:bottom w:val="none" w:sz="0" w:space="0" w:color="auto"/>
                        <w:right w:val="none" w:sz="0" w:space="0" w:color="auto"/>
                      </w:divBdr>
                    </w:div>
                    <w:div w:id="294870552">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381251195">
          <w:marLeft w:val="0"/>
          <w:marRight w:val="0"/>
          <w:marTop w:val="0"/>
          <w:marBottom w:val="0"/>
          <w:divBdr>
            <w:top w:val="none" w:sz="0" w:space="0" w:color="auto"/>
            <w:left w:val="none" w:sz="0" w:space="0" w:color="auto"/>
            <w:bottom w:val="none" w:sz="0" w:space="0" w:color="auto"/>
            <w:right w:val="none" w:sz="0" w:space="0" w:color="auto"/>
          </w:divBdr>
          <w:divsChild>
            <w:div w:id="514152531">
              <w:marLeft w:val="0"/>
              <w:marRight w:val="0"/>
              <w:marTop w:val="0"/>
              <w:marBottom w:val="0"/>
              <w:divBdr>
                <w:top w:val="none" w:sz="0" w:space="0" w:color="auto"/>
                <w:left w:val="none" w:sz="0" w:space="0" w:color="auto"/>
                <w:bottom w:val="none" w:sz="0" w:space="0" w:color="auto"/>
                <w:right w:val="none" w:sz="0" w:space="0" w:color="auto"/>
              </w:divBdr>
              <w:divsChild>
                <w:div w:id="1143231853">
                  <w:marLeft w:val="0"/>
                  <w:marRight w:val="0"/>
                  <w:marTop w:val="0"/>
                  <w:marBottom w:val="0"/>
                  <w:divBdr>
                    <w:top w:val="none" w:sz="0" w:space="0" w:color="auto"/>
                    <w:left w:val="none" w:sz="0" w:space="0" w:color="auto"/>
                    <w:bottom w:val="none" w:sz="0" w:space="0" w:color="auto"/>
                    <w:right w:val="none" w:sz="0" w:space="0" w:color="auto"/>
                  </w:divBdr>
                </w:div>
                <w:div w:id="428964003">
                  <w:marLeft w:val="3840"/>
                  <w:marRight w:val="0"/>
                  <w:marTop w:val="0"/>
                  <w:marBottom w:val="0"/>
                  <w:divBdr>
                    <w:top w:val="none" w:sz="0" w:space="0" w:color="auto"/>
                    <w:left w:val="none" w:sz="0" w:space="0" w:color="auto"/>
                    <w:bottom w:val="none" w:sz="0" w:space="0" w:color="auto"/>
                    <w:right w:val="none" w:sz="0" w:space="0" w:color="auto"/>
                  </w:divBdr>
                  <w:divsChild>
                    <w:div w:id="1076516470">
                      <w:marLeft w:val="0"/>
                      <w:marRight w:val="0"/>
                      <w:marTop w:val="0"/>
                      <w:marBottom w:val="0"/>
                      <w:divBdr>
                        <w:top w:val="none" w:sz="0" w:space="0" w:color="auto"/>
                        <w:left w:val="none" w:sz="0" w:space="0" w:color="auto"/>
                        <w:bottom w:val="none" w:sz="0" w:space="0" w:color="auto"/>
                        <w:right w:val="none" w:sz="0" w:space="0" w:color="auto"/>
                      </w:divBdr>
                      <w:divsChild>
                        <w:div w:id="1390613484">
                          <w:marLeft w:val="0"/>
                          <w:marRight w:val="0"/>
                          <w:marTop w:val="0"/>
                          <w:marBottom w:val="0"/>
                          <w:divBdr>
                            <w:top w:val="none" w:sz="0" w:space="0" w:color="auto"/>
                            <w:left w:val="none" w:sz="0" w:space="0" w:color="auto"/>
                            <w:bottom w:val="none" w:sz="0" w:space="0" w:color="auto"/>
                            <w:right w:val="none" w:sz="0" w:space="0" w:color="auto"/>
                          </w:divBdr>
                          <w:divsChild>
                            <w:div w:id="1568153789">
                              <w:marLeft w:val="0"/>
                              <w:marRight w:val="120"/>
                              <w:marTop w:val="0"/>
                              <w:marBottom w:val="0"/>
                              <w:divBdr>
                                <w:top w:val="none" w:sz="0" w:space="0" w:color="auto"/>
                                <w:left w:val="none" w:sz="0" w:space="0" w:color="auto"/>
                                <w:bottom w:val="none" w:sz="0" w:space="0" w:color="auto"/>
                                <w:right w:val="none" w:sz="0" w:space="0" w:color="auto"/>
                              </w:divBdr>
                            </w:div>
                            <w:div w:id="20218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5776">
                      <w:marLeft w:val="0"/>
                      <w:marRight w:val="0"/>
                      <w:marTop w:val="120"/>
                      <w:marBottom w:val="0"/>
                      <w:divBdr>
                        <w:top w:val="none" w:sz="0" w:space="0" w:color="auto"/>
                        <w:left w:val="none" w:sz="0" w:space="0" w:color="auto"/>
                        <w:bottom w:val="none" w:sz="0" w:space="0" w:color="auto"/>
                        <w:right w:val="none" w:sz="0" w:space="0" w:color="auto"/>
                      </w:divBdr>
                      <w:divsChild>
                        <w:div w:id="21555099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489323129">
                  <w:marLeft w:val="3840"/>
                  <w:marRight w:val="0"/>
                  <w:marTop w:val="0"/>
                  <w:marBottom w:val="0"/>
                  <w:divBdr>
                    <w:top w:val="none" w:sz="0" w:space="0" w:color="auto"/>
                    <w:left w:val="none" w:sz="0" w:space="0" w:color="auto"/>
                    <w:bottom w:val="none" w:sz="0" w:space="0" w:color="auto"/>
                    <w:right w:val="none" w:sz="0" w:space="0" w:color="auto"/>
                  </w:divBdr>
                  <w:divsChild>
                    <w:div w:id="658074087">
                      <w:marLeft w:val="0"/>
                      <w:marRight w:val="360"/>
                      <w:marTop w:val="0"/>
                      <w:marBottom w:val="0"/>
                      <w:divBdr>
                        <w:top w:val="none" w:sz="0" w:space="0" w:color="auto"/>
                        <w:left w:val="none" w:sz="0" w:space="0" w:color="auto"/>
                        <w:bottom w:val="none" w:sz="0" w:space="0" w:color="auto"/>
                        <w:right w:val="none" w:sz="0" w:space="0" w:color="auto"/>
                      </w:divBdr>
                    </w:div>
                    <w:div w:id="1727218276">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1372656395">
          <w:marLeft w:val="0"/>
          <w:marRight w:val="0"/>
          <w:marTop w:val="0"/>
          <w:marBottom w:val="0"/>
          <w:divBdr>
            <w:top w:val="none" w:sz="0" w:space="0" w:color="auto"/>
            <w:left w:val="none" w:sz="0" w:space="0" w:color="auto"/>
            <w:bottom w:val="none" w:sz="0" w:space="0" w:color="auto"/>
            <w:right w:val="none" w:sz="0" w:space="0" w:color="auto"/>
          </w:divBdr>
          <w:divsChild>
            <w:div w:id="2053070236">
              <w:marLeft w:val="0"/>
              <w:marRight w:val="0"/>
              <w:marTop w:val="0"/>
              <w:marBottom w:val="0"/>
              <w:divBdr>
                <w:top w:val="none" w:sz="0" w:space="0" w:color="auto"/>
                <w:left w:val="none" w:sz="0" w:space="0" w:color="auto"/>
                <w:bottom w:val="none" w:sz="0" w:space="0" w:color="auto"/>
                <w:right w:val="none" w:sz="0" w:space="0" w:color="auto"/>
              </w:divBdr>
              <w:divsChild>
                <w:div w:id="309215926">
                  <w:marLeft w:val="0"/>
                  <w:marRight w:val="0"/>
                  <w:marTop w:val="0"/>
                  <w:marBottom w:val="0"/>
                  <w:divBdr>
                    <w:top w:val="none" w:sz="0" w:space="0" w:color="auto"/>
                    <w:left w:val="none" w:sz="0" w:space="0" w:color="auto"/>
                    <w:bottom w:val="none" w:sz="0" w:space="0" w:color="auto"/>
                    <w:right w:val="none" w:sz="0" w:space="0" w:color="auto"/>
                  </w:divBdr>
                </w:div>
                <w:div w:id="1227909657">
                  <w:marLeft w:val="3840"/>
                  <w:marRight w:val="0"/>
                  <w:marTop w:val="0"/>
                  <w:marBottom w:val="0"/>
                  <w:divBdr>
                    <w:top w:val="none" w:sz="0" w:space="0" w:color="auto"/>
                    <w:left w:val="none" w:sz="0" w:space="0" w:color="auto"/>
                    <w:bottom w:val="none" w:sz="0" w:space="0" w:color="auto"/>
                    <w:right w:val="none" w:sz="0" w:space="0" w:color="auto"/>
                  </w:divBdr>
                  <w:divsChild>
                    <w:div w:id="1185942208">
                      <w:marLeft w:val="0"/>
                      <w:marRight w:val="0"/>
                      <w:marTop w:val="0"/>
                      <w:marBottom w:val="0"/>
                      <w:divBdr>
                        <w:top w:val="none" w:sz="0" w:space="0" w:color="auto"/>
                        <w:left w:val="none" w:sz="0" w:space="0" w:color="auto"/>
                        <w:bottom w:val="none" w:sz="0" w:space="0" w:color="auto"/>
                        <w:right w:val="none" w:sz="0" w:space="0" w:color="auto"/>
                      </w:divBdr>
                      <w:divsChild>
                        <w:div w:id="1287152392">
                          <w:marLeft w:val="0"/>
                          <w:marRight w:val="0"/>
                          <w:marTop w:val="0"/>
                          <w:marBottom w:val="0"/>
                          <w:divBdr>
                            <w:top w:val="none" w:sz="0" w:space="0" w:color="auto"/>
                            <w:left w:val="none" w:sz="0" w:space="0" w:color="auto"/>
                            <w:bottom w:val="none" w:sz="0" w:space="0" w:color="auto"/>
                            <w:right w:val="none" w:sz="0" w:space="0" w:color="auto"/>
                          </w:divBdr>
                          <w:divsChild>
                            <w:div w:id="1312559535">
                              <w:marLeft w:val="0"/>
                              <w:marRight w:val="120"/>
                              <w:marTop w:val="0"/>
                              <w:marBottom w:val="0"/>
                              <w:divBdr>
                                <w:top w:val="none" w:sz="0" w:space="0" w:color="auto"/>
                                <w:left w:val="none" w:sz="0" w:space="0" w:color="auto"/>
                                <w:bottom w:val="none" w:sz="0" w:space="0" w:color="auto"/>
                                <w:right w:val="none" w:sz="0" w:space="0" w:color="auto"/>
                              </w:divBdr>
                            </w:div>
                            <w:div w:id="20563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0090">
                      <w:marLeft w:val="0"/>
                      <w:marRight w:val="0"/>
                      <w:marTop w:val="120"/>
                      <w:marBottom w:val="0"/>
                      <w:divBdr>
                        <w:top w:val="none" w:sz="0" w:space="0" w:color="auto"/>
                        <w:left w:val="none" w:sz="0" w:space="0" w:color="auto"/>
                        <w:bottom w:val="none" w:sz="0" w:space="0" w:color="auto"/>
                        <w:right w:val="none" w:sz="0" w:space="0" w:color="auto"/>
                      </w:divBdr>
                      <w:divsChild>
                        <w:div w:id="201938127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Child>
        </w:div>
      </w:divsChild>
    </w:div>
    <w:div w:id="818232310">
      <w:bodyDiv w:val="1"/>
      <w:marLeft w:val="0"/>
      <w:marRight w:val="0"/>
      <w:marTop w:val="0"/>
      <w:marBottom w:val="0"/>
      <w:divBdr>
        <w:top w:val="none" w:sz="0" w:space="0" w:color="auto"/>
        <w:left w:val="none" w:sz="0" w:space="0" w:color="auto"/>
        <w:bottom w:val="none" w:sz="0" w:space="0" w:color="auto"/>
        <w:right w:val="none" w:sz="0" w:space="0" w:color="auto"/>
      </w:divBdr>
      <w:divsChild>
        <w:div w:id="1923222850">
          <w:marLeft w:val="547"/>
          <w:marRight w:val="0"/>
          <w:marTop w:val="96"/>
          <w:marBottom w:val="0"/>
          <w:divBdr>
            <w:top w:val="none" w:sz="0" w:space="0" w:color="auto"/>
            <w:left w:val="none" w:sz="0" w:space="0" w:color="auto"/>
            <w:bottom w:val="none" w:sz="0" w:space="0" w:color="auto"/>
            <w:right w:val="none" w:sz="0" w:space="0" w:color="auto"/>
          </w:divBdr>
        </w:div>
        <w:div w:id="609970666">
          <w:marLeft w:val="547"/>
          <w:marRight w:val="0"/>
          <w:marTop w:val="96"/>
          <w:marBottom w:val="0"/>
          <w:divBdr>
            <w:top w:val="none" w:sz="0" w:space="0" w:color="auto"/>
            <w:left w:val="none" w:sz="0" w:space="0" w:color="auto"/>
            <w:bottom w:val="none" w:sz="0" w:space="0" w:color="auto"/>
            <w:right w:val="none" w:sz="0" w:space="0" w:color="auto"/>
          </w:divBdr>
        </w:div>
        <w:div w:id="1298299597">
          <w:marLeft w:val="547"/>
          <w:marRight w:val="0"/>
          <w:marTop w:val="96"/>
          <w:marBottom w:val="0"/>
          <w:divBdr>
            <w:top w:val="none" w:sz="0" w:space="0" w:color="auto"/>
            <w:left w:val="none" w:sz="0" w:space="0" w:color="auto"/>
            <w:bottom w:val="none" w:sz="0" w:space="0" w:color="auto"/>
            <w:right w:val="none" w:sz="0" w:space="0" w:color="auto"/>
          </w:divBdr>
        </w:div>
      </w:divsChild>
    </w:div>
    <w:div w:id="968246985">
      <w:bodyDiv w:val="1"/>
      <w:marLeft w:val="0"/>
      <w:marRight w:val="0"/>
      <w:marTop w:val="0"/>
      <w:marBottom w:val="0"/>
      <w:divBdr>
        <w:top w:val="none" w:sz="0" w:space="0" w:color="auto"/>
        <w:left w:val="none" w:sz="0" w:space="0" w:color="auto"/>
        <w:bottom w:val="none" w:sz="0" w:space="0" w:color="auto"/>
        <w:right w:val="none" w:sz="0" w:space="0" w:color="auto"/>
      </w:divBdr>
    </w:div>
    <w:div w:id="989939529">
      <w:bodyDiv w:val="1"/>
      <w:marLeft w:val="0"/>
      <w:marRight w:val="0"/>
      <w:marTop w:val="0"/>
      <w:marBottom w:val="0"/>
      <w:divBdr>
        <w:top w:val="none" w:sz="0" w:space="0" w:color="auto"/>
        <w:left w:val="none" w:sz="0" w:space="0" w:color="auto"/>
        <w:bottom w:val="none" w:sz="0" w:space="0" w:color="auto"/>
        <w:right w:val="none" w:sz="0" w:space="0" w:color="auto"/>
      </w:divBdr>
      <w:divsChild>
        <w:div w:id="1283725625">
          <w:marLeft w:val="547"/>
          <w:marRight w:val="0"/>
          <w:marTop w:val="115"/>
          <w:marBottom w:val="0"/>
          <w:divBdr>
            <w:top w:val="none" w:sz="0" w:space="0" w:color="auto"/>
            <w:left w:val="none" w:sz="0" w:space="0" w:color="auto"/>
            <w:bottom w:val="none" w:sz="0" w:space="0" w:color="auto"/>
            <w:right w:val="none" w:sz="0" w:space="0" w:color="auto"/>
          </w:divBdr>
        </w:div>
      </w:divsChild>
    </w:div>
    <w:div w:id="1360737820">
      <w:bodyDiv w:val="1"/>
      <w:marLeft w:val="0"/>
      <w:marRight w:val="0"/>
      <w:marTop w:val="0"/>
      <w:marBottom w:val="0"/>
      <w:divBdr>
        <w:top w:val="none" w:sz="0" w:space="0" w:color="auto"/>
        <w:left w:val="none" w:sz="0" w:space="0" w:color="auto"/>
        <w:bottom w:val="none" w:sz="0" w:space="0" w:color="auto"/>
        <w:right w:val="none" w:sz="0" w:space="0" w:color="auto"/>
      </w:divBdr>
      <w:divsChild>
        <w:div w:id="1599826654">
          <w:marLeft w:val="547"/>
          <w:marRight w:val="0"/>
          <w:marTop w:val="115"/>
          <w:marBottom w:val="0"/>
          <w:divBdr>
            <w:top w:val="none" w:sz="0" w:space="0" w:color="auto"/>
            <w:left w:val="none" w:sz="0" w:space="0" w:color="auto"/>
            <w:bottom w:val="none" w:sz="0" w:space="0" w:color="auto"/>
            <w:right w:val="none" w:sz="0" w:space="0" w:color="auto"/>
          </w:divBdr>
        </w:div>
        <w:div w:id="2031030178">
          <w:marLeft w:val="547"/>
          <w:marRight w:val="0"/>
          <w:marTop w:val="115"/>
          <w:marBottom w:val="0"/>
          <w:divBdr>
            <w:top w:val="none" w:sz="0" w:space="0" w:color="auto"/>
            <w:left w:val="none" w:sz="0" w:space="0" w:color="auto"/>
            <w:bottom w:val="none" w:sz="0" w:space="0" w:color="auto"/>
            <w:right w:val="none" w:sz="0" w:space="0" w:color="auto"/>
          </w:divBdr>
        </w:div>
      </w:divsChild>
    </w:div>
    <w:div w:id="1453790917">
      <w:bodyDiv w:val="1"/>
      <w:marLeft w:val="0"/>
      <w:marRight w:val="0"/>
      <w:marTop w:val="0"/>
      <w:marBottom w:val="0"/>
      <w:divBdr>
        <w:top w:val="none" w:sz="0" w:space="0" w:color="auto"/>
        <w:left w:val="none" w:sz="0" w:space="0" w:color="auto"/>
        <w:bottom w:val="none" w:sz="0" w:space="0" w:color="auto"/>
        <w:right w:val="none" w:sz="0" w:space="0" w:color="auto"/>
      </w:divBdr>
    </w:div>
    <w:div w:id="19913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lexm.ru/depstomatolog/" TargetMode="External"/><Relationship Id="rId3" Type="http://schemas.microsoft.com/office/2007/relationships/stylesWithEffects" Target="stylesWithEffects.xml"/><Relationship Id="rId7" Type="http://schemas.openxmlformats.org/officeDocument/2006/relationships/hyperlink" Target="http://www.vallex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detiangel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oksmed.com/stomatologiya/735-ortodontiya-abolmasov-uchebnoe-posobie.html" TargetMode="External"/><Relationship Id="rId4" Type="http://schemas.openxmlformats.org/officeDocument/2006/relationships/settings" Target="settings.xml"/><Relationship Id="rId9" Type="http://schemas.openxmlformats.org/officeDocument/2006/relationships/hyperlink" Target="http://www.vallexm.ru/depstomatolog/hinz/specialis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9</Pages>
  <Words>3162</Words>
  <Characters>18028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23</cp:revision>
  <cp:lastPrinted>2024-01-18T04:28:00Z</cp:lastPrinted>
  <dcterms:created xsi:type="dcterms:W3CDTF">2014-11-09T15:57:00Z</dcterms:created>
  <dcterms:modified xsi:type="dcterms:W3CDTF">2024-01-18T04:28:00Z</dcterms:modified>
</cp:coreProperties>
</file>