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513"/>
      </w:tblGrid>
      <w:tr w:rsidR="004702B7" w14:paraId="3287D2A5" w14:textId="77777777" w:rsidTr="00255C0A">
        <w:tc>
          <w:tcPr>
            <w:tcW w:w="8046" w:type="dxa"/>
          </w:tcPr>
          <w:p w14:paraId="652DE245" w14:textId="77777777" w:rsidR="004702B7" w:rsidRDefault="004702B7" w:rsidP="00255C0A"/>
        </w:tc>
        <w:tc>
          <w:tcPr>
            <w:tcW w:w="7513" w:type="dxa"/>
          </w:tcPr>
          <w:p w14:paraId="2C4E559F" w14:textId="77777777" w:rsidR="004702B7" w:rsidRPr="0026292C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  <w:u w:val="single"/>
              </w:rPr>
              <w:t>_</w:t>
            </w:r>
            <w:r w:rsidRPr="000F5D96">
              <w:rPr>
                <w:sz w:val="22"/>
                <w:szCs w:val="22"/>
              </w:rPr>
              <w:t>_______</w:t>
            </w:r>
            <w:r>
              <w:rPr>
                <w:sz w:val="16"/>
              </w:rPr>
              <w:t>___</w:t>
            </w:r>
            <w:proofErr w:type="spellStart"/>
            <w:r w:rsidRPr="000F5D96">
              <w:rPr>
                <w:sz w:val="22"/>
                <w:szCs w:val="22"/>
                <w:u w:val="single"/>
              </w:rPr>
              <w:t>КрасГМУ</w:t>
            </w:r>
            <w:proofErr w:type="spellEnd"/>
            <w:r>
              <w:rPr>
                <w:sz w:val="22"/>
                <w:szCs w:val="22"/>
              </w:rPr>
              <w:t>____________________</w:t>
            </w:r>
            <w:r w:rsidRPr="000F5D96">
              <w:rPr>
                <w:i/>
                <w:sz w:val="22"/>
                <w:szCs w:val="22"/>
              </w:rPr>
              <w:t>Учебный</w:t>
            </w:r>
          </w:p>
          <w:p w14:paraId="54378575" w14:textId="77777777" w:rsidR="004702B7" w:rsidRDefault="004702B7" w:rsidP="00255C0A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учреждения        на основании приказа. N 1030</w:t>
            </w:r>
          </w:p>
          <w:p w14:paraId="7107CB64" w14:textId="77777777" w:rsidR="004702B7" w:rsidRDefault="004702B7" w:rsidP="00255C0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       04.10.80 г. ф. 335-у</w:t>
            </w:r>
          </w:p>
          <w:p w14:paraId="5312BF20" w14:textId="77777777" w:rsidR="004702B7" w:rsidRPr="00DE0844" w:rsidRDefault="004702B7" w:rsidP="00255C0A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ПРОТОКОЛ</w:t>
            </w:r>
          </w:p>
          <w:p w14:paraId="113B1BF3" w14:textId="77777777" w:rsidR="004702B7" w:rsidRPr="00DE0844" w:rsidRDefault="004702B7" w:rsidP="00255C0A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измерений освещенности</w:t>
            </w:r>
          </w:p>
          <w:p w14:paraId="23ABED48" w14:textId="77777777" w:rsidR="004702B7" w:rsidRDefault="004702B7" w:rsidP="00255C0A">
            <w:pPr>
              <w:pStyle w:val="ConsPlusNonformat"/>
              <w:jc w:val="both"/>
            </w:pPr>
          </w:p>
          <w:p w14:paraId="15BA98E2" w14:textId="77777777" w:rsidR="004702B7" w:rsidRDefault="004702B7" w:rsidP="00255C0A">
            <w:pPr>
              <w:jc w:val="center"/>
            </w:pPr>
            <w:r>
              <w:t>от "_____" ______________ 200__</w:t>
            </w:r>
            <w:r w:rsidRPr="000F5D96">
              <w:t>__ г.</w:t>
            </w:r>
          </w:p>
        </w:tc>
      </w:tr>
      <w:tr w:rsidR="004702B7" w14:paraId="21222A3B" w14:textId="77777777" w:rsidTr="00255C0A">
        <w:trPr>
          <w:trHeight w:val="8478"/>
        </w:trPr>
        <w:tc>
          <w:tcPr>
            <w:tcW w:w="8046" w:type="dxa"/>
          </w:tcPr>
          <w:p w14:paraId="1FA8D4CB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ЗАКЛЮЧЕНИЕ:</w:t>
            </w:r>
            <w:r w:rsidRPr="000F5D96">
              <w:rPr>
                <w:sz w:val="22"/>
                <w:szCs w:val="22"/>
              </w:rPr>
              <w:t xml:space="preserve"> 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14:paraId="2AF822D9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0C5DB407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01D0382E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2C07E2B3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590CA64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5EB1353E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548056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77CC43E6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7255B488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5CFBA77C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3D553768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093B7830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97E7006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129C84ED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19A43D69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CD4994B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1309BC46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77887DBA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A4C4088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6A5473E6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14:paraId="44EF3E3C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0F5D96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29334B0E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Санитарный врач</w:t>
            </w:r>
            <w:r w:rsidRPr="000F5D96">
              <w:rPr>
                <w:sz w:val="22"/>
                <w:szCs w:val="22"/>
              </w:rPr>
              <w:t xml:space="preserve"> _____________________</w:t>
            </w:r>
            <w:r>
              <w:rPr>
                <w:sz w:val="22"/>
                <w:szCs w:val="22"/>
              </w:rPr>
              <w:t>________________</w:t>
            </w:r>
          </w:p>
          <w:p w14:paraId="2FD327F6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14:paraId="52B0D3F8" w14:textId="77777777" w:rsidR="004702B7" w:rsidRPr="000F5D96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подразделения___________</w:t>
            </w:r>
            <w:r w:rsidRPr="000F5D96">
              <w:rPr>
                <w:sz w:val="22"/>
                <w:szCs w:val="22"/>
              </w:rPr>
              <w:t>________________</w:t>
            </w:r>
          </w:p>
          <w:p w14:paraId="64C0B57F" w14:textId="77777777" w:rsidR="004702B7" w:rsidRDefault="004702B7" w:rsidP="00255C0A">
            <w:pPr>
              <w:pStyle w:val="ConsPlusNonformat"/>
              <w:jc w:val="both"/>
            </w:pPr>
          </w:p>
        </w:tc>
        <w:tc>
          <w:tcPr>
            <w:tcW w:w="7513" w:type="dxa"/>
          </w:tcPr>
          <w:p w14:paraId="4FFFB243" w14:textId="77777777" w:rsidR="004702B7" w:rsidRPr="00DE0844" w:rsidRDefault="004702B7" w:rsidP="00255C0A">
            <w:pPr>
              <w:pStyle w:val="ConsPlusNonformat"/>
              <w:tabs>
                <w:tab w:val="left" w:pos="7074"/>
              </w:tabs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1. Место проведения измерений ____</w:t>
            </w:r>
            <w:r>
              <w:rPr>
                <w:sz w:val="22"/>
                <w:szCs w:val="22"/>
              </w:rPr>
              <w:t>_____________________</w:t>
            </w:r>
          </w:p>
          <w:p w14:paraId="1F66881D" w14:textId="77777777" w:rsidR="004702B7" w:rsidRPr="00DE0844" w:rsidRDefault="004702B7" w:rsidP="00255C0A">
            <w:pPr>
              <w:pStyle w:val="ConsPlusNonformat"/>
              <w:jc w:val="both"/>
              <w:rPr>
                <w:sz w:val="16"/>
                <w:szCs w:val="16"/>
              </w:rPr>
            </w:pPr>
            <w:r w:rsidRPr="00DE0844">
              <w:rPr>
                <w:sz w:val="16"/>
                <w:szCs w:val="16"/>
              </w:rPr>
              <w:t>(наименование объекта,</w:t>
            </w:r>
          </w:p>
          <w:p w14:paraId="3B8076DC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_____________________</w:t>
            </w:r>
          </w:p>
          <w:p w14:paraId="4A5CA3D9" w14:textId="77777777" w:rsidR="004702B7" w:rsidRPr="00DE0844" w:rsidRDefault="004702B7" w:rsidP="00255C0A">
            <w:pPr>
              <w:pStyle w:val="ConsPlusNonformat"/>
              <w:jc w:val="both"/>
              <w:rPr>
                <w:sz w:val="16"/>
                <w:szCs w:val="16"/>
              </w:rPr>
            </w:pPr>
            <w:r w:rsidRPr="00DE0844">
              <w:rPr>
                <w:sz w:val="16"/>
                <w:szCs w:val="16"/>
              </w:rPr>
              <w:t>адрес, цех, участок, класс, комната и т.д.)</w:t>
            </w:r>
          </w:p>
          <w:p w14:paraId="5F069213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14:paraId="1A1EBF5E" w14:textId="77777777" w:rsidR="004702B7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 xml:space="preserve">2. Измерения проводились в присутствии </w:t>
            </w:r>
          </w:p>
          <w:p w14:paraId="28A0322C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DE0844">
              <w:rPr>
                <w:sz w:val="22"/>
                <w:szCs w:val="22"/>
              </w:rPr>
              <w:t xml:space="preserve">представителя  </w:t>
            </w:r>
            <w:proofErr w:type="spellStart"/>
            <w:r w:rsidRPr="00DE0844">
              <w:rPr>
                <w:sz w:val="22"/>
                <w:szCs w:val="22"/>
              </w:rPr>
              <w:t>обследуемогооб</w:t>
            </w:r>
            <w:r>
              <w:rPr>
                <w:sz w:val="22"/>
                <w:szCs w:val="22"/>
              </w:rPr>
              <w:t>ъекта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___________________</w:t>
            </w:r>
          </w:p>
          <w:p w14:paraId="24B17E3B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14:paraId="48445268" w14:textId="77777777" w:rsidR="004702B7" w:rsidRPr="00DE0844" w:rsidRDefault="004702B7" w:rsidP="00255C0A">
            <w:pPr>
              <w:pStyle w:val="ConsPlusNonformat"/>
              <w:jc w:val="both"/>
              <w:rPr>
                <w:sz w:val="16"/>
                <w:szCs w:val="16"/>
              </w:rPr>
            </w:pPr>
            <w:r w:rsidRPr="00DE0844">
              <w:rPr>
                <w:sz w:val="16"/>
                <w:szCs w:val="16"/>
              </w:rPr>
              <w:t>(должность, фамилия, имя, отчество)</w:t>
            </w:r>
          </w:p>
          <w:p w14:paraId="001A49BC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14:paraId="0B8B5EA2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3. Фотоэлектрический люксметр тип</w:t>
            </w:r>
            <w:r>
              <w:rPr>
                <w:sz w:val="22"/>
                <w:szCs w:val="22"/>
              </w:rPr>
              <w:t>а ____________________</w:t>
            </w:r>
          </w:p>
          <w:p w14:paraId="7CBA1C34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инвентарный N ____________________</w:t>
            </w:r>
            <w:r>
              <w:rPr>
                <w:sz w:val="22"/>
                <w:szCs w:val="22"/>
              </w:rPr>
              <w:t>_____________________</w:t>
            </w:r>
          </w:p>
          <w:p w14:paraId="0AD8FDAE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14:paraId="4188BE13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4. Сведения о государствен</w:t>
            </w:r>
            <w:r>
              <w:rPr>
                <w:sz w:val="22"/>
                <w:szCs w:val="22"/>
              </w:rPr>
              <w:t>ной поверке ________________+</w:t>
            </w:r>
          </w:p>
          <w:p w14:paraId="35F0ABC8" w14:textId="77777777" w:rsidR="004702B7" w:rsidRPr="00DE0844" w:rsidRDefault="004702B7" w:rsidP="00255C0A">
            <w:pPr>
              <w:pStyle w:val="ConsPlusNonformat"/>
              <w:jc w:val="both"/>
              <w:rPr>
                <w:sz w:val="16"/>
                <w:szCs w:val="16"/>
              </w:rPr>
            </w:pPr>
            <w:r w:rsidRPr="00DE0844">
              <w:rPr>
                <w:sz w:val="16"/>
                <w:szCs w:val="16"/>
              </w:rPr>
              <w:t>(дата и N свидетельства,</w:t>
            </w:r>
          </w:p>
          <w:p w14:paraId="6CFAD911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_____________________</w:t>
            </w:r>
          </w:p>
          <w:p w14:paraId="6E6650F7" w14:textId="77777777" w:rsidR="004702B7" w:rsidRPr="00DE0844" w:rsidRDefault="004702B7" w:rsidP="00255C0A">
            <w:pPr>
              <w:pStyle w:val="ConsPlusNonformat"/>
              <w:jc w:val="both"/>
              <w:rPr>
                <w:sz w:val="16"/>
                <w:szCs w:val="16"/>
              </w:rPr>
            </w:pPr>
            <w:r w:rsidRPr="00DE0844">
              <w:rPr>
                <w:sz w:val="16"/>
                <w:szCs w:val="16"/>
              </w:rPr>
              <w:t xml:space="preserve">                                   справки)</w:t>
            </w:r>
          </w:p>
          <w:p w14:paraId="663D143B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14:paraId="503E090E" w14:textId="77777777" w:rsidR="004702B7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5. Нормативно-техническа</w:t>
            </w:r>
            <w:r>
              <w:rPr>
                <w:sz w:val="22"/>
                <w:szCs w:val="22"/>
              </w:rPr>
              <w:t xml:space="preserve">я документация, в соответствии </w:t>
            </w:r>
          </w:p>
          <w:p w14:paraId="76EE2DF5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spellStart"/>
            <w:r w:rsidRPr="00DE0844">
              <w:rPr>
                <w:sz w:val="22"/>
                <w:szCs w:val="22"/>
              </w:rPr>
              <w:t>которойпроводились</w:t>
            </w:r>
            <w:proofErr w:type="spellEnd"/>
            <w:r w:rsidRPr="00DE0844">
              <w:rPr>
                <w:sz w:val="22"/>
                <w:szCs w:val="22"/>
              </w:rPr>
              <w:t xml:space="preserve"> измерения и давалось з</w:t>
            </w:r>
            <w:r>
              <w:rPr>
                <w:sz w:val="22"/>
                <w:szCs w:val="22"/>
              </w:rPr>
              <w:t>аключение _</w:t>
            </w:r>
          </w:p>
          <w:p w14:paraId="2A6601F9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_____________________</w:t>
            </w:r>
          </w:p>
          <w:p w14:paraId="26666B93" w14:textId="77777777" w:rsidR="004702B7" w:rsidRPr="00DE0844" w:rsidRDefault="004702B7" w:rsidP="00255C0A">
            <w:pPr>
              <w:pStyle w:val="ConsPlusNonformat"/>
              <w:jc w:val="both"/>
              <w:rPr>
                <w:sz w:val="16"/>
                <w:szCs w:val="16"/>
              </w:rPr>
            </w:pPr>
            <w:r w:rsidRPr="00DE0844">
              <w:rPr>
                <w:sz w:val="16"/>
                <w:szCs w:val="16"/>
              </w:rPr>
              <w:t>(перечислить)</w:t>
            </w:r>
          </w:p>
          <w:p w14:paraId="4239B022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14:paraId="3A26D800" w14:textId="77777777" w:rsidR="004702B7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Эскиз </w:t>
            </w:r>
            <w:r w:rsidRPr="00DE0844">
              <w:rPr>
                <w:sz w:val="22"/>
                <w:szCs w:val="22"/>
              </w:rPr>
              <w:t>помещ</w:t>
            </w:r>
            <w:r>
              <w:rPr>
                <w:sz w:val="22"/>
                <w:szCs w:val="22"/>
              </w:rPr>
              <w:t xml:space="preserve">ения с указаниями расстановки </w:t>
            </w:r>
          </w:p>
          <w:p w14:paraId="7F39550F" w14:textId="77777777" w:rsidR="004702B7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оборудования,</w:t>
            </w:r>
            <w:r>
              <w:rPr>
                <w:sz w:val="22"/>
                <w:szCs w:val="22"/>
              </w:rPr>
              <w:t xml:space="preserve"> размещения светильников, </w:t>
            </w:r>
          </w:p>
          <w:p w14:paraId="55811137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расположения </w:t>
            </w:r>
            <w:proofErr w:type="spellStart"/>
            <w:proofErr w:type="gramStart"/>
            <w:r w:rsidRPr="00DE0844">
              <w:rPr>
                <w:sz w:val="22"/>
                <w:szCs w:val="22"/>
              </w:rPr>
              <w:t>светонесущих</w:t>
            </w:r>
            <w:proofErr w:type="spellEnd"/>
            <w:r w:rsidRPr="00DE0844">
              <w:rPr>
                <w:sz w:val="22"/>
                <w:szCs w:val="22"/>
              </w:rPr>
              <w:t xml:space="preserve">  конструкций</w:t>
            </w:r>
            <w:proofErr w:type="gramEnd"/>
          </w:p>
          <w:p w14:paraId="537E530E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  <w:r w:rsidRPr="00DE0844">
              <w:rPr>
                <w:sz w:val="22"/>
                <w:szCs w:val="22"/>
              </w:rPr>
              <w:t>(окон, световых фонарей и пр.) и нанесением точек замеров.</w:t>
            </w:r>
          </w:p>
          <w:p w14:paraId="30452564" w14:textId="77777777" w:rsidR="004702B7" w:rsidRPr="00DE0844" w:rsidRDefault="004702B7" w:rsidP="00255C0A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14:paraId="67B836FB" w14:textId="77777777" w:rsidR="004702B7" w:rsidRDefault="004702B7" w:rsidP="00255C0A">
            <w:pPr>
              <w:pStyle w:val="ConsPlusNonformat"/>
              <w:jc w:val="both"/>
            </w:pPr>
          </w:p>
        </w:tc>
      </w:tr>
    </w:tbl>
    <w:p w14:paraId="36BAD441" w14:textId="77777777" w:rsidR="004702B7" w:rsidRDefault="004702B7" w:rsidP="004702B7"/>
    <w:p w14:paraId="386D8BA5" w14:textId="77777777" w:rsidR="004702B7" w:rsidRDefault="004702B7" w:rsidP="004702B7"/>
    <w:p w14:paraId="5D92FE19" w14:textId="77777777" w:rsidR="004702B7" w:rsidRDefault="004702B7" w:rsidP="004702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9"/>
        <w:gridCol w:w="7875"/>
      </w:tblGrid>
      <w:tr w:rsidR="004702B7" w14:paraId="098FCA03" w14:textId="77777777" w:rsidTr="00255C0A">
        <w:tc>
          <w:tcPr>
            <w:tcW w:w="7739" w:type="dxa"/>
          </w:tcPr>
          <w:p w14:paraId="6B2AF805" w14:textId="77777777" w:rsidR="004702B7" w:rsidRDefault="004702B7" w:rsidP="00255C0A">
            <w:pPr>
              <w:widowControl w:val="0"/>
              <w:autoSpaceDE w:val="0"/>
              <w:autoSpaceDN w:val="0"/>
              <w:jc w:val="both"/>
            </w:pPr>
            <w:r w:rsidRPr="007A6FCB">
              <w:rPr>
                <w:rFonts w:ascii="Courier New" w:eastAsia="Times New Roman" w:hAnsi="Courier New" w:cs="Courier New"/>
                <w:sz w:val="16"/>
                <w:szCs w:val="20"/>
              </w:rPr>
              <w:t xml:space="preserve">7. Результаты измерений искусственной </w:t>
            </w:r>
            <w:proofErr w:type="spellStart"/>
            <w:r w:rsidRPr="007A6FCB">
              <w:rPr>
                <w:rFonts w:ascii="Courier New" w:eastAsia="Times New Roman" w:hAnsi="Courier New" w:cs="Courier New"/>
                <w:sz w:val="16"/>
                <w:szCs w:val="20"/>
              </w:rPr>
              <w:t>освещенности</w:t>
            </w:r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. 2 ф. 335-у</w:t>
            </w:r>
          </w:p>
        </w:tc>
        <w:tc>
          <w:tcPr>
            <w:tcW w:w="7875" w:type="dxa"/>
          </w:tcPr>
          <w:p w14:paraId="6A79CA14" w14:textId="77777777" w:rsidR="004702B7" w:rsidRPr="006E2325" w:rsidRDefault="004702B7" w:rsidP="00255C0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D407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8. Результаты измерений естественной </w:t>
            </w:r>
            <w:proofErr w:type="spellStart"/>
            <w:r w:rsidRPr="00AD407D">
              <w:rPr>
                <w:rFonts w:ascii="Courier New" w:eastAsia="Times New Roman" w:hAnsi="Courier New" w:cs="Courier New"/>
                <w:sz w:val="16"/>
                <w:szCs w:val="16"/>
              </w:rPr>
              <w:t>освещенности</w:t>
            </w:r>
            <w:r w:rsidRPr="006E2325">
              <w:rPr>
                <w:rFonts w:ascii="Courier New" w:eastAsia="Times New Roman" w:hAnsi="Courier New" w:cs="Courier New"/>
                <w:sz w:val="16"/>
                <w:szCs w:val="20"/>
              </w:rPr>
              <w:t>стр</w:t>
            </w:r>
            <w:proofErr w:type="spellEnd"/>
            <w:r w:rsidRPr="006E2325">
              <w:rPr>
                <w:rFonts w:ascii="Courier New" w:eastAsia="Times New Roman" w:hAnsi="Courier New" w:cs="Courier New"/>
                <w:sz w:val="16"/>
                <w:szCs w:val="20"/>
              </w:rPr>
              <w:t>. 3 ф. 335-у</w:t>
            </w:r>
          </w:p>
          <w:p w14:paraId="5D4A619E" w14:textId="77777777" w:rsidR="004702B7" w:rsidRDefault="004702B7" w:rsidP="00255C0A">
            <w:pPr>
              <w:widowControl w:val="0"/>
              <w:autoSpaceDE w:val="0"/>
              <w:autoSpaceDN w:val="0"/>
              <w:jc w:val="both"/>
            </w:pPr>
          </w:p>
        </w:tc>
      </w:tr>
      <w:tr w:rsidR="004702B7" w14:paraId="66987CF0" w14:textId="77777777" w:rsidTr="00255C0A">
        <w:trPr>
          <w:trHeight w:val="8356"/>
        </w:trPr>
        <w:tc>
          <w:tcPr>
            <w:tcW w:w="15614" w:type="dxa"/>
            <w:gridSpan w:val="2"/>
          </w:tcPr>
          <w:p w14:paraId="6C457FDF" w14:textId="77777777" w:rsidR="004702B7" w:rsidRDefault="004702B7" w:rsidP="00255C0A">
            <w:pPr>
              <w:rPr>
                <w:sz w:val="16"/>
                <w:szCs w:val="16"/>
              </w:rPr>
            </w:pPr>
          </w:p>
          <w:tbl>
            <w:tblPr>
              <w:tblW w:w="15259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7"/>
              <w:gridCol w:w="697"/>
              <w:gridCol w:w="689"/>
              <w:gridCol w:w="698"/>
              <w:gridCol w:w="553"/>
              <w:gridCol w:w="978"/>
              <w:gridCol w:w="842"/>
              <w:gridCol w:w="550"/>
              <w:gridCol w:w="545"/>
              <w:gridCol w:w="551"/>
              <w:gridCol w:w="512"/>
              <w:gridCol w:w="425"/>
              <w:gridCol w:w="425"/>
              <w:gridCol w:w="425"/>
              <w:gridCol w:w="568"/>
              <w:gridCol w:w="425"/>
              <w:gridCol w:w="567"/>
              <w:gridCol w:w="567"/>
              <w:gridCol w:w="567"/>
              <w:gridCol w:w="709"/>
              <w:gridCol w:w="709"/>
              <w:gridCol w:w="712"/>
              <w:gridCol w:w="709"/>
              <w:gridCol w:w="709"/>
              <w:gridCol w:w="850"/>
            </w:tblGrid>
            <w:tr w:rsidR="004702B7" w:rsidRPr="0052668E" w14:paraId="51AB2A4F" w14:textId="77777777" w:rsidTr="00255C0A">
              <w:trPr>
                <w:trHeight w:val="160"/>
              </w:trPr>
              <w:tc>
                <w:tcPr>
                  <w:tcW w:w="277" w:type="dxa"/>
                  <w:vMerge w:val="restart"/>
                </w:tcPr>
                <w:p w14:paraId="4147835A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 xml:space="preserve">N </w:t>
                  </w:r>
                </w:p>
                <w:p w14:paraId="6F86D88D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п.</w:t>
                  </w:r>
                </w:p>
                <w:p w14:paraId="232E96A8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п.</w:t>
                  </w:r>
                </w:p>
              </w:tc>
              <w:tc>
                <w:tcPr>
                  <w:tcW w:w="697" w:type="dxa"/>
                  <w:vMerge w:val="restart"/>
                </w:tcPr>
                <w:p w14:paraId="4D566134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NN</w:t>
                  </w:r>
                </w:p>
                <w:p w14:paraId="05DBEE3F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точек</w:t>
                  </w:r>
                </w:p>
                <w:p w14:paraId="614F9F02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по</w:t>
                  </w:r>
                </w:p>
                <w:p w14:paraId="4693EB70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эскизу</w:t>
                  </w:r>
                </w:p>
              </w:tc>
              <w:tc>
                <w:tcPr>
                  <w:tcW w:w="689" w:type="dxa"/>
                  <w:vMerge w:val="restart"/>
                </w:tcPr>
                <w:p w14:paraId="33BC0E1E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Место</w:t>
                  </w:r>
                </w:p>
                <w:p w14:paraId="507653FD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sz w:val="14"/>
                      <w:szCs w:val="14"/>
                    </w:rPr>
                    <w:t>изме</w:t>
                  </w:r>
                  <w:proofErr w:type="spellEnd"/>
                  <w:r w:rsidRPr="00AD407D">
                    <w:rPr>
                      <w:sz w:val="14"/>
                      <w:szCs w:val="14"/>
                    </w:rPr>
                    <w:t>-</w:t>
                  </w:r>
                </w:p>
                <w:p w14:paraId="6680E880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рений</w:t>
                  </w:r>
                </w:p>
              </w:tc>
              <w:tc>
                <w:tcPr>
                  <w:tcW w:w="698" w:type="dxa"/>
                  <w:vMerge w:val="restart"/>
                </w:tcPr>
                <w:p w14:paraId="7A645D4C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Разряд</w:t>
                  </w:r>
                </w:p>
                <w:p w14:paraId="775C34E7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работы</w:t>
                  </w:r>
                </w:p>
              </w:tc>
              <w:tc>
                <w:tcPr>
                  <w:tcW w:w="553" w:type="dxa"/>
                  <w:vMerge w:val="restart"/>
                </w:tcPr>
                <w:p w14:paraId="27666B58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Под-</w:t>
                  </w:r>
                </w:p>
                <w:p w14:paraId="1F30D853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раз-</w:t>
                  </w:r>
                </w:p>
                <w:p w14:paraId="2FE7BB53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ряд</w:t>
                  </w:r>
                </w:p>
              </w:tc>
              <w:tc>
                <w:tcPr>
                  <w:tcW w:w="978" w:type="dxa"/>
                  <w:vMerge w:val="restart"/>
                </w:tcPr>
                <w:p w14:paraId="680A2A74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 xml:space="preserve">Система  </w:t>
                  </w:r>
                </w:p>
                <w:p w14:paraId="690B9308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освещения</w:t>
                  </w:r>
                </w:p>
                <w:p w14:paraId="7C149383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Pr="00AD407D">
                    <w:rPr>
                      <w:sz w:val="14"/>
                      <w:szCs w:val="14"/>
                    </w:rPr>
                    <w:t>комбини</w:t>
                  </w:r>
                  <w:proofErr w:type="spellEnd"/>
                  <w:r w:rsidRPr="00AD407D">
                    <w:rPr>
                      <w:sz w:val="14"/>
                      <w:szCs w:val="14"/>
                    </w:rPr>
                    <w:t>-</w:t>
                  </w:r>
                </w:p>
                <w:p w14:paraId="3C6C013A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sz w:val="14"/>
                      <w:szCs w:val="14"/>
                    </w:rPr>
                    <w:t>рованная</w:t>
                  </w:r>
                  <w:proofErr w:type="spellEnd"/>
                  <w:r w:rsidRPr="00AD407D">
                    <w:rPr>
                      <w:sz w:val="14"/>
                      <w:szCs w:val="14"/>
                    </w:rPr>
                    <w:t>,</w:t>
                  </w:r>
                </w:p>
                <w:p w14:paraId="1677D2A2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proofErr w:type="gramStart"/>
                  <w:r w:rsidRPr="00AD407D">
                    <w:rPr>
                      <w:sz w:val="14"/>
                      <w:szCs w:val="14"/>
                    </w:rPr>
                    <w:t xml:space="preserve">общая)   </w:t>
                  </w:r>
                  <w:proofErr w:type="gramEnd"/>
                </w:p>
              </w:tc>
              <w:tc>
                <w:tcPr>
                  <w:tcW w:w="842" w:type="dxa"/>
                  <w:vMerge w:val="restart"/>
                </w:tcPr>
                <w:p w14:paraId="0DD84C0C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 xml:space="preserve">Вид </w:t>
                  </w:r>
                </w:p>
                <w:p w14:paraId="3DEA2EDE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Pr="00AD407D">
                    <w:rPr>
                      <w:sz w:val="14"/>
                      <w:szCs w:val="14"/>
                    </w:rPr>
                    <w:t>люминис</w:t>
                  </w:r>
                  <w:proofErr w:type="spellEnd"/>
                </w:p>
                <w:p w14:paraId="5C14D190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sz w:val="14"/>
                      <w:szCs w:val="14"/>
                    </w:rPr>
                    <w:t>центная</w:t>
                  </w:r>
                  <w:proofErr w:type="spellEnd"/>
                  <w:r w:rsidRPr="00AD407D">
                    <w:rPr>
                      <w:sz w:val="14"/>
                      <w:szCs w:val="14"/>
                    </w:rPr>
                    <w:t>,</w:t>
                  </w:r>
                </w:p>
                <w:p w14:paraId="25B87621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накали-</w:t>
                  </w:r>
                </w:p>
                <w:p w14:paraId="30988A49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sz w:val="14"/>
                      <w:szCs w:val="14"/>
                    </w:rPr>
                    <w:t>вания</w:t>
                  </w:r>
                  <w:proofErr w:type="spellEnd"/>
                  <w:r w:rsidRPr="00AD407D">
                    <w:rPr>
                      <w:sz w:val="14"/>
                      <w:szCs w:val="14"/>
                    </w:rPr>
                    <w:t xml:space="preserve"> и</w:t>
                  </w:r>
                </w:p>
                <w:p w14:paraId="66FDD222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тип) марка</w:t>
                  </w:r>
                </w:p>
                <w:p w14:paraId="3273445C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ламп</w:t>
                  </w:r>
                </w:p>
              </w:tc>
              <w:tc>
                <w:tcPr>
                  <w:tcW w:w="1646" w:type="dxa"/>
                  <w:gridSpan w:val="3"/>
                </w:tcPr>
                <w:p w14:paraId="0B124761" w14:textId="77777777" w:rsidR="004702B7" w:rsidRPr="00AD407D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Освещенность в люксах</w:t>
                  </w:r>
                </w:p>
              </w:tc>
              <w:tc>
                <w:tcPr>
                  <w:tcW w:w="512" w:type="dxa"/>
                  <w:vMerge w:val="restart"/>
                </w:tcPr>
                <w:p w14:paraId="5749126D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Допустимая</w:t>
                  </w:r>
                </w:p>
                <w:p w14:paraId="2954D6A9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AD407D">
                    <w:rPr>
                      <w:sz w:val="14"/>
                      <w:szCs w:val="14"/>
                    </w:rPr>
                    <w:t>по нормам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bottom w:val="nil"/>
                  </w:tcBorders>
                </w:tcPr>
                <w:p w14:paraId="36BBDCEC" w14:textId="77777777" w:rsidR="004702B7" w:rsidRPr="00D66BA4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6017272B" w14:textId="77777777" w:rsidR="004702B7" w:rsidRPr="00D66BA4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D66BA4">
                    <w:rPr>
                      <w:sz w:val="14"/>
                      <w:szCs w:val="14"/>
                    </w:rPr>
                    <w:t>NN</w:t>
                  </w:r>
                </w:p>
                <w:p w14:paraId="734689DD" w14:textId="77777777" w:rsidR="004702B7" w:rsidRPr="00D66BA4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D66BA4">
                    <w:rPr>
                      <w:sz w:val="14"/>
                      <w:szCs w:val="14"/>
                    </w:rPr>
                    <w:t>п.</w:t>
                  </w:r>
                </w:p>
                <w:p w14:paraId="7423DD0A" w14:textId="77777777" w:rsidR="004702B7" w:rsidRPr="00D66BA4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r w:rsidRPr="00D66BA4">
                    <w:rPr>
                      <w:sz w:val="14"/>
                      <w:szCs w:val="14"/>
                    </w:rPr>
                    <w:t>п.</w:t>
                  </w:r>
                </w:p>
                <w:p w14:paraId="1EE3CF48" w14:textId="77777777" w:rsidR="004702B7" w:rsidRPr="00AD407D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2493C05E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NN</w:t>
                  </w:r>
                </w:p>
                <w:p w14:paraId="5347AD5D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То</w:t>
                  </w:r>
                </w:p>
                <w:p w14:paraId="7FD2B31B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чек</w:t>
                  </w:r>
                </w:p>
                <w:p w14:paraId="512E0958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по</w:t>
                  </w:r>
                </w:p>
                <w:p w14:paraId="6E295C98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эски</w:t>
                  </w:r>
                </w:p>
                <w:p w14:paraId="43D21513" w14:textId="77777777" w:rsidR="004702B7" w:rsidRPr="00D66BA4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sz w:val="14"/>
                      <w:szCs w:val="14"/>
                    </w:rPr>
                    <w:t>зу</w:t>
                  </w:r>
                  <w:proofErr w:type="spellEnd"/>
                </w:p>
              </w:tc>
              <w:tc>
                <w:tcPr>
                  <w:tcW w:w="568" w:type="dxa"/>
                  <w:vMerge w:val="restart"/>
                </w:tcPr>
                <w:p w14:paraId="6D7F5C6E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Место</w:t>
                  </w:r>
                </w:p>
                <w:p w14:paraId="4A09E2B1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Изме</w:t>
                  </w:r>
                  <w:proofErr w:type="spellEnd"/>
                </w:p>
                <w:p w14:paraId="784A8E84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рений</w:t>
                  </w:r>
                </w:p>
              </w:tc>
              <w:tc>
                <w:tcPr>
                  <w:tcW w:w="425" w:type="dxa"/>
                  <w:vMerge w:val="restart"/>
                </w:tcPr>
                <w:p w14:paraId="5F4A6592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Раз</w:t>
                  </w:r>
                </w:p>
                <w:p w14:paraId="4427898D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ряд</w:t>
                  </w:r>
                </w:p>
                <w:p w14:paraId="3BD4B533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рабо</w:t>
                  </w:r>
                  <w:proofErr w:type="spellEnd"/>
                </w:p>
                <w:p w14:paraId="6A382A3C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ты</w:t>
                  </w:r>
                </w:p>
              </w:tc>
              <w:tc>
                <w:tcPr>
                  <w:tcW w:w="567" w:type="dxa"/>
                  <w:vMerge w:val="restart"/>
                </w:tcPr>
                <w:p w14:paraId="07B92F4B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Время</w:t>
                  </w:r>
                </w:p>
                <w:p w14:paraId="66580E82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суток</w:t>
                  </w:r>
                </w:p>
                <w:p w14:paraId="5B318F41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прове</w:t>
                  </w:r>
                  <w:proofErr w:type="spellEnd"/>
                </w:p>
                <w:p w14:paraId="17519E63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дения</w:t>
                  </w:r>
                  <w:proofErr w:type="spellEnd"/>
                </w:p>
                <w:p w14:paraId="3135F36A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заме</w:t>
                  </w:r>
                </w:p>
                <w:p w14:paraId="7DC7ECDD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ров</w:t>
                  </w:r>
                </w:p>
              </w:tc>
              <w:tc>
                <w:tcPr>
                  <w:tcW w:w="2552" w:type="dxa"/>
                  <w:gridSpan w:val="4"/>
                </w:tcPr>
                <w:p w14:paraId="79D6E5CC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При верхнем и</w:t>
                  </w:r>
                </w:p>
                <w:p w14:paraId="443ACBB4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комбинированном освещении</w:t>
                  </w:r>
                </w:p>
              </w:tc>
              <w:tc>
                <w:tcPr>
                  <w:tcW w:w="2980" w:type="dxa"/>
                  <w:gridSpan w:val="4"/>
                </w:tcPr>
                <w:p w14:paraId="1EA59754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При боковом освещении</w:t>
                  </w:r>
                </w:p>
              </w:tc>
            </w:tr>
            <w:tr w:rsidR="004702B7" w:rsidRPr="0052668E" w14:paraId="03E5D0F4" w14:textId="77777777" w:rsidTr="00255C0A">
              <w:tc>
                <w:tcPr>
                  <w:tcW w:w="277" w:type="dxa"/>
                  <w:vMerge/>
                  <w:tcBorders>
                    <w:top w:val="nil"/>
                  </w:tcBorders>
                </w:tcPr>
                <w:p w14:paraId="2E830CC4" w14:textId="77777777" w:rsidR="004702B7" w:rsidRDefault="004702B7" w:rsidP="00255C0A"/>
              </w:tc>
              <w:tc>
                <w:tcPr>
                  <w:tcW w:w="697" w:type="dxa"/>
                  <w:vMerge/>
                  <w:tcBorders>
                    <w:top w:val="nil"/>
                  </w:tcBorders>
                </w:tcPr>
                <w:p w14:paraId="748D7C8A" w14:textId="77777777" w:rsidR="004702B7" w:rsidRDefault="004702B7" w:rsidP="00255C0A"/>
              </w:tc>
              <w:tc>
                <w:tcPr>
                  <w:tcW w:w="689" w:type="dxa"/>
                  <w:vMerge/>
                  <w:tcBorders>
                    <w:top w:val="nil"/>
                  </w:tcBorders>
                </w:tcPr>
                <w:p w14:paraId="72EFA2F4" w14:textId="77777777" w:rsidR="004702B7" w:rsidRDefault="004702B7" w:rsidP="00255C0A"/>
              </w:tc>
              <w:tc>
                <w:tcPr>
                  <w:tcW w:w="698" w:type="dxa"/>
                  <w:vMerge/>
                  <w:tcBorders>
                    <w:top w:val="nil"/>
                  </w:tcBorders>
                </w:tcPr>
                <w:p w14:paraId="6E4B6F56" w14:textId="77777777" w:rsidR="004702B7" w:rsidRDefault="004702B7" w:rsidP="00255C0A"/>
              </w:tc>
              <w:tc>
                <w:tcPr>
                  <w:tcW w:w="553" w:type="dxa"/>
                  <w:vMerge/>
                  <w:tcBorders>
                    <w:top w:val="nil"/>
                  </w:tcBorders>
                </w:tcPr>
                <w:p w14:paraId="5EFB2A74" w14:textId="77777777" w:rsidR="004702B7" w:rsidRDefault="004702B7" w:rsidP="00255C0A"/>
              </w:tc>
              <w:tc>
                <w:tcPr>
                  <w:tcW w:w="978" w:type="dxa"/>
                  <w:vMerge/>
                  <w:tcBorders>
                    <w:top w:val="nil"/>
                  </w:tcBorders>
                </w:tcPr>
                <w:p w14:paraId="649899DA" w14:textId="77777777" w:rsidR="004702B7" w:rsidRDefault="004702B7" w:rsidP="00255C0A"/>
              </w:tc>
              <w:tc>
                <w:tcPr>
                  <w:tcW w:w="842" w:type="dxa"/>
                  <w:vMerge/>
                  <w:tcBorders>
                    <w:top w:val="nil"/>
                  </w:tcBorders>
                </w:tcPr>
                <w:p w14:paraId="4D5327BF" w14:textId="77777777" w:rsidR="004702B7" w:rsidRDefault="004702B7" w:rsidP="00255C0A"/>
              </w:tc>
              <w:tc>
                <w:tcPr>
                  <w:tcW w:w="550" w:type="dxa"/>
                  <w:tcBorders>
                    <w:top w:val="nil"/>
                  </w:tcBorders>
                </w:tcPr>
                <w:p w14:paraId="0A28A547" w14:textId="77777777" w:rsidR="004702B7" w:rsidRDefault="004702B7" w:rsidP="00255C0A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45" w:type="dxa"/>
                  <w:tcBorders>
                    <w:top w:val="nil"/>
                  </w:tcBorders>
                </w:tcPr>
                <w:p w14:paraId="545954EE" w14:textId="77777777" w:rsidR="004702B7" w:rsidRDefault="004702B7" w:rsidP="00255C0A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nil"/>
                  </w:tcBorders>
                </w:tcPr>
                <w:p w14:paraId="021C1AE3" w14:textId="77777777" w:rsidR="004702B7" w:rsidRDefault="004702B7" w:rsidP="00255C0A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12" w:type="dxa"/>
                  <w:vMerge/>
                  <w:tcBorders>
                    <w:top w:val="nil"/>
                  </w:tcBorders>
                </w:tcPr>
                <w:p w14:paraId="0B402393" w14:textId="77777777" w:rsidR="004702B7" w:rsidRDefault="004702B7" w:rsidP="00255C0A"/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36A17F38" w14:textId="77777777" w:rsidR="004702B7" w:rsidRDefault="004702B7" w:rsidP="00255C0A"/>
              </w:tc>
              <w:tc>
                <w:tcPr>
                  <w:tcW w:w="425" w:type="dxa"/>
                  <w:vMerge/>
                </w:tcPr>
                <w:p w14:paraId="6C9A5662" w14:textId="77777777" w:rsidR="004702B7" w:rsidRDefault="004702B7" w:rsidP="00255C0A"/>
              </w:tc>
              <w:tc>
                <w:tcPr>
                  <w:tcW w:w="425" w:type="dxa"/>
                  <w:vMerge/>
                </w:tcPr>
                <w:p w14:paraId="77F0D05B" w14:textId="77777777" w:rsidR="004702B7" w:rsidRDefault="004702B7" w:rsidP="00255C0A"/>
              </w:tc>
              <w:tc>
                <w:tcPr>
                  <w:tcW w:w="568" w:type="dxa"/>
                  <w:vMerge/>
                </w:tcPr>
                <w:p w14:paraId="6C761C7B" w14:textId="77777777" w:rsidR="004702B7" w:rsidRDefault="004702B7" w:rsidP="00255C0A"/>
              </w:tc>
              <w:tc>
                <w:tcPr>
                  <w:tcW w:w="425" w:type="dxa"/>
                  <w:vMerge/>
                </w:tcPr>
                <w:p w14:paraId="0A2F8A68" w14:textId="77777777" w:rsidR="004702B7" w:rsidRDefault="004702B7" w:rsidP="00255C0A"/>
              </w:tc>
              <w:tc>
                <w:tcPr>
                  <w:tcW w:w="567" w:type="dxa"/>
                  <w:vMerge/>
                </w:tcPr>
                <w:p w14:paraId="5CDD64A9" w14:textId="77777777" w:rsidR="004702B7" w:rsidRDefault="004702B7" w:rsidP="00255C0A"/>
              </w:tc>
              <w:tc>
                <w:tcPr>
                  <w:tcW w:w="567" w:type="dxa"/>
                </w:tcPr>
                <w:p w14:paraId="346BA008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осве</w:t>
                  </w: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щен</w:t>
                  </w:r>
                </w:p>
                <w:p w14:paraId="1FE71751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внутри</w:t>
                  </w:r>
                </w:p>
                <w:p w14:paraId="7F76520B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поме</w:t>
                  </w:r>
                  <w:proofErr w:type="spellEnd"/>
                </w:p>
                <w:p w14:paraId="7936651B" w14:textId="77777777" w:rsidR="004702B7" w:rsidRPr="00D66BA4" w:rsidRDefault="004702B7" w:rsidP="00255C0A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щения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36D1B96A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Наруж</w:t>
                  </w:r>
                  <w:proofErr w:type="spellEnd"/>
                </w:p>
                <w:p w14:paraId="26C2F40C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ная</w:t>
                  </w:r>
                </w:p>
                <w:p w14:paraId="2019305A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осве</w:t>
                  </w:r>
                  <w:proofErr w:type="spellEnd"/>
                </w:p>
                <w:p w14:paraId="0160A4D2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щен</w:t>
                  </w:r>
                </w:p>
                <w:p w14:paraId="739FC1A3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ность</w:t>
                  </w:r>
                  <w:proofErr w:type="spellEnd"/>
                </w:p>
                <w:p w14:paraId="52D470A4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14:paraId="3AF234A5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КЕО</w:t>
                  </w:r>
                </w:p>
                <w:p w14:paraId="78DA7B73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среднее</w:t>
                  </w:r>
                </w:p>
                <w:p w14:paraId="70BEDEFD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709" w:type="dxa"/>
                </w:tcPr>
                <w:p w14:paraId="657D859F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допу</w:t>
                  </w:r>
                  <w:proofErr w:type="spellEnd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 xml:space="preserve">- </w:t>
                  </w:r>
                </w:p>
                <w:p w14:paraId="1B7C0C64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стимая</w:t>
                  </w:r>
                  <w:proofErr w:type="spellEnd"/>
                </w:p>
                <w:p w14:paraId="00F413D3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 xml:space="preserve">по  </w:t>
                  </w:r>
                </w:p>
                <w:p w14:paraId="2EA941AC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нормам</w:t>
                  </w:r>
                </w:p>
              </w:tc>
              <w:tc>
                <w:tcPr>
                  <w:tcW w:w="712" w:type="dxa"/>
                </w:tcPr>
                <w:p w14:paraId="2E4929EB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освещен</w:t>
                  </w:r>
                </w:p>
                <w:p w14:paraId="47D9F7D2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внутри</w:t>
                  </w:r>
                </w:p>
                <w:p w14:paraId="10051483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поме</w:t>
                  </w:r>
                  <w:proofErr w:type="spellEnd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 xml:space="preserve">- </w:t>
                  </w:r>
                </w:p>
                <w:p w14:paraId="2DF09FE3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щения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03328715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Наруж</w:t>
                  </w:r>
                  <w:proofErr w:type="spellEnd"/>
                </w:p>
                <w:p w14:paraId="4474EC46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ная</w:t>
                  </w:r>
                </w:p>
                <w:p w14:paraId="54990363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осве</w:t>
                  </w:r>
                  <w:proofErr w:type="spellEnd"/>
                </w:p>
                <w:p w14:paraId="0D23C229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щен</w:t>
                  </w:r>
                </w:p>
                <w:p w14:paraId="2FDC6687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35561565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КЕО</w:t>
                  </w:r>
                </w:p>
                <w:p w14:paraId="427FA10D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среднее</w:t>
                  </w:r>
                </w:p>
                <w:p w14:paraId="35525600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значени</w:t>
                  </w: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е</w:t>
                  </w:r>
                </w:p>
                <w:p w14:paraId="32BA1584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14:paraId="27D848CA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допус</w:t>
                  </w:r>
                  <w:proofErr w:type="spellEnd"/>
                </w:p>
                <w:p w14:paraId="2F6D2D13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proofErr w:type="spellStart"/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тимая</w:t>
                  </w:r>
                  <w:proofErr w:type="spellEnd"/>
                </w:p>
                <w:p w14:paraId="0A66F484" w14:textId="77777777" w:rsidR="004702B7" w:rsidRPr="00AD407D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по</w:t>
                  </w:r>
                </w:p>
                <w:p w14:paraId="2ABF31CA" w14:textId="77777777" w:rsidR="004702B7" w:rsidRDefault="004702B7" w:rsidP="00255C0A">
                  <w:pPr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</w:pPr>
                  <w:r w:rsidRPr="00AD407D">
                    <w:rPr>
                      <w:rFonts w:ascii="Courier New" w:eastAsia="Times New Roman" w:hAnsi="Courier New" w:cs="Courier New"/>
                      <w:sz w:val="14"/>
                      <w:szCs w:val="14"/>
                    </w:rPr>
                    <w:t>нормам</w:t>
                  </w:r>
                </w:p>
              </w:tc>
            </w:tr>
            <w:tr w:rsidR="004702B7" w:rsidRPr="0052668E" w14:paraId="4E7A4ED9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nil"/>
                    <w:bottom w:val="single" w:sz="8" w:space="0" w:color="auto"/>
                  </w:tcBorders>
                </w:tcPr>
                <w:p w14:paraId="228DC775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nil"/>
                    <w:bottom w:val="single" w:sz="8" w:space="0" w:color="auto"/>
                  </w:tcBorders>
                </w:tcPr>
                <w:p w14:paraId="34298A6D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89" w:type="dxa"/>
                  <w:tcBorders>
                    <w:top w:val="nil"/>
                    <w:bottom w:val="single" w:sz="8" w:space="0" w:color="auto"/>
                  </w:tcBorders>
                </w:tcPr>
                <w:p w14:paraId="38B056E8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98" w:type="dxa"/>
                  <w:tcBorders>
                    <w:top w:val="nil"/>
                    <w:bottom w:val="single" w:sz="8" w:space="0" w:color="auto"/>
                  </w:tcBorders>
                </w:tcPr>
                <w:p w14:paraId="6002DDEB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3" w:type="dxa"/>
                  <w:tcBorders>
                    <w:top w:val="nil"/>
                    <w:bottom w:val="single" w:sz="8" w:space="0" w:color="auto"/>
                  </w:tcBorders>
                </w:tcPr>
                <w:p w14:paraId="69085FD4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bottom w:val="single" w:sz="8" w:space="0" w:color="auto"/>
                  </w:tcBorders>
                </w:tcPr>
                <w:p w14:paraId="01513198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42" w:type="dxa"/>
                  <w:tcBorders>
                    <w:top w:val="nil"/>
                    <w:bottom w:val="single" w:sz="8" w:space="0" w:color="auto"/>
                  </w:tcBorders>
                </w:tcPr>
                <w:p w14:paraId="22E84513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nil"/>
                    <w:bottom w:val="single" w:sz="8" w:space="0" w:color="auto"/>
                  </w:tcBorders>
                </w:tcPr>
                <w:p w14:paraId="43AEADDD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nil"/>
                    <w:bottom w:val="single" w:sz="8" w:space="0" w:color="auto"/>
                  </w:tcBorders>
                </w:tcPr>
                <w:p w14:paraId="1F50D2F6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top w:val="nil"/>
                    <w:bottom w:val="single" w:sz="8" w:space="0" w:color="auto"/>
                  </w:tcBorders>
                </w:tcPr>
                <w:p w14:paraId="7AB9F716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bottom w:val="single" w:sz="8" w:space="0" w:color="auto"/>
                  </w:tcBorders>
                </w:tcPr>
                <w:p w14:paraId="4B491162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 w:rsidRPr="0052668E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D2CC952" w14:textId="77777777" w:rsidR="004702B7" w:rsidRPr="00D66BA4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8" w:space="0" w:color="auto"/>
                  </w:tcBorders>
                </w:tcPr>
                <w:p w14:paraId="4A343E22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single" w:sz="8" w:space="0" w:color="auto"/>
                  </w:tcBorders>
                </w:tcPr>
                <w:p w14:paraId="5140750B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single" w:sz="8" w:space="0" w:color="auto"/>
                  </w:tcBorders>
                </w:tcPr>
                <w:p w14:paraId="30D706E8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single" w:sz="8" w:space="0" w:color="auto"/>
                  </w:tcBorders>
                </w:tcPr>
                <w:p w14:paraId="4430B8F0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auto"/>
                  </w:tcBorders>
                </w:tcPr>
                <w:p w14:paraId="1C33B40B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auto"/>
                  </w:tcBorders>
                </w:tcPr>
                <w:p w14:paraId="068ED035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auto"/>
                  </w:tcBorders>
                </w:tcPr>
                <w:p w14:paraId="2FD63C4C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8" w:space="0" w:color="auto"/>
                  </w:tcBorders>
                </w:tcPr>
                <w:p w14:paraId="48D40E8B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8" w:space="0" w:color="auto"/>
                  </w:tcBorders>
                </w:tcPr>
                <w:p w14:paraId="0A3EC9A9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2" w:type="dxa"/>
                  <w:tcBorders>
                    <w:top w:val="nil"/>
                    <w:bottom w:val="single" w:sz="8" w:space="0" w:color="auto"/>
                  </w:tcBorders>
                </w:tcPr>
                <w:p w14:paraId="25CAFFBC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8" w:space="0" w:color="auto"/>
                  </w:tcBorders>
                </w:tcPr>
                <w:p w14:paraId="77C190A2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8" w:space="0" w:color="auto"/>
                  </w:tcBorders>
                </w:tcPr>
                <w:p w14:paraId="57D67FAD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8" w:space="0" w:color="auto"/>
                  </w:tcBorders>
                </w:tcPr>
                <w:p w14:paraId="5AECEE2E" w14:textId="77777777" w:rsidR="004702B7" w:rsidRPr="0052668E" w:rsidRDefault="004702B7" w:rsidP="00255C0A">
                  <w:pPr>
                    <w:pStyle w:val="ConsPlusNonforma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4702B7" w:rsidRPr="0052668E" w14:paraId="216F3F37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52FC98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5521834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4977618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3E53B5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C21E3B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B29303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62C17F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24A0DC2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A2A106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AC3B8D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196511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EB1C26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47C14E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73BBFA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A35728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F7718E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70345C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399112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232E20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516D60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81CB09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FAE7A1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38EFF9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FF08DB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6A7965F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E4AAA2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01DE45E5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8E3A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A2E3EB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6E0EB58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57630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7F9D3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BE7F3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22A0E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8425A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A60A3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E25B1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CE228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0E86D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957564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66EE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AB20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FD4D6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902AF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CDDDF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C90D1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082CA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A6FCA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38879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B6604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96FD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65883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2692E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1473F2FE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2C087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4E298E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749D196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E3948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C6B7D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88A6E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77AAE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E5638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27D73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77E9B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CF22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3D40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A192FE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4EE55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C023B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266A9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D4C1A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17165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C0D13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25E02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14F71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58B6D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6AABB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49ACD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8CAD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0B457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11118AFB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3DC62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E88643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567390F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8DC27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9AAB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C8034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31B25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93E31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7BAC6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924E2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CFA8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B39DA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9B4DC2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6D8F3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1C17C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C9359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19A4E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D894A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CB96D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67B87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B68D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91FD3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ACCDA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5B286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291CD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43DA1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5775B07F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0D79A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FFE30A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27B5D06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08A3C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7F26F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0785C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A3591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9E8E1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BEF3E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9FF16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FD12B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C42B4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ABD4E7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77CE8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AB35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FFB19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4D515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363BC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9F9AC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01B68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C565D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1A7E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F4047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5B389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97EFD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DA1C1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08C2EF9A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00CCE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0BE4A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1350DB9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0557B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021CB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142BD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E19F2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A39E2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F6B86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0CFB7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18F3D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4EEAC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4928BB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6019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787E5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9379B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B13E7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B6450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8309A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169CB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87102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8311F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55F9B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5AB7E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4DF68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F687C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1EA1FAEF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6E9D6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99EDBB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2342134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EB27D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37BA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8AAF3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71E2F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1D314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F7CA2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12385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075DA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0D4F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D16E6F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A7666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103AA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A6420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40C77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30D28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089A7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1BC8B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F0C2E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71829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AAC81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CA3AD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3F73C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49DCA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27786478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24729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4E28C2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3D7E830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747FC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55C00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B530E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22C02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3259A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A6526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B51BF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FF33B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70C56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852084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13D83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5B9D8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B86B6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FC994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91B46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C2AB5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32D20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AF8E8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FC089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36FF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4C079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CCEF8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0E9BB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790F2B04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310C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7A38C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5469F1F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75B00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F00E62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64A4D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147A6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A8F1E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53EF2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A574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C3FE4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FF242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21A490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70641C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BD8CF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D5D73E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AF349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0B71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FC65A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D4034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8F2F5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18B17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5D024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2DA57A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3215E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8038C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4702B7" w:rsidRPr="0052668E" w14:paraId="69ED2A6D" w14:textId="77777777" w:rsidTr="00255C0A">
              <w:trPr>
                <w:trHeight w:val="160"/>
              </w:trPr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23AE7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A92E6" w14:textId="77777777" w:rsidR="004702B7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  <w:p w14:paraId="1E72595F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DB66DB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05B52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02771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9FD83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35AF0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88C0F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5E9AC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643A68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215C2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AD94319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EFF2C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413D7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E0E105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2532F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21FA4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8ABAD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2E0C5D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9D3236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9C272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969501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F03D4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A2CC43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2F490" w14:textId="77777777" w:rsidR="004702B7" w:rsidRPr="0052668E" w:rsidRDefault="004702B7" w:rsidP="00255C0A">
                  <w:pPr>
                    <w:pStyle w:val="ConsPlusNonformat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A818A03" w14:textId="77777777" w:rsidR="004702B7" w:rsidRPr="0052668E" w:rsidRDefault="004702B7" w:rsidP="00255C0A">
            <w:pPr>
              <w:rPr>
                <w:sz w:val="14"/>
                <w:szCs w:val="14"/>
              </w:rPr>
            </w:pPr>
          </w:p>
        </w:tc>
      </w:tr>
      <w:tr w:rsidR="004702B7" w14:paraId="1AEAA1B1" w14:textId="77777777" w:rsidTr="00255C0A">
        <w:tc>
          <w:tcPr>
            <w:tcW w:w="7739" w:type="dxa"/>
          </w:tcPr>
          <w:p w14:paraId="02FDF9F4" w14:textId="77777777" w:rsidR="004702B7" w:rsidRPr="009F5BCD" w:rsidRDefault="004702B7" w:rsidP="00255C0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5BCD">
              <w:rPr>
                <w:rFonts w:ascii="Courier New" w:eastAsia="Times New Roman" w:hAnsi="Courier New" w:cs="Courier New"/>
                <w:sz w:val="16"/>
                <w:szCs w:val="20"/>
              </w:rPr>
              <w:t>Измерение проводил _______________________________________________</w:t>
            </w:r>
          </w:p>
          <w:p w14:paraId="646AB54B" w14:textId="77777777" w:rsidR="004702B7" w:rsidRDefault="004702B7" w:rsidP="00255C0A">
            <w:pPr>
              <w:widowControl w:val="0"/>
              <w:autoSpaceDE w:val="0"/>
              <w:autoSpaceDN w:val="0"/>
              <w:jc w:val="both"/>
            </w:pPr>
            <w:r w:rsidRPr="009F5BCD">
              <w:rPr>
                <w:rFonts w:ascii="Courier New" w:eastAsia="Times New Roman" w:hAnsi="Courier New" w:cs="Courier New"/>
                <w:sz w:val="16"/>
                <w:szCs w:val="20"/>
              </w:rPr>
              <w:t xml:space="preserve">                                (должность, фамилия, подпись)</w:t>
            </w:r>
          </w:p>
        </w:tc>
        <w:tc>
          <w:tcPr>
            <w:tcW w:w="7875" w:type="dxa"/>
          </w:tcPr>
          <w:p w14:paraId="6CB9EC2A" w14:textId="77777777" w:rsidR="004702B7" w:rsidRPr="00AD407D" w:rsidRDefault="004702B7" w:rsidP="00255C0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D407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___________________________________</w:t>
            </w:r>
          </w:p>
          <w:p w14:paraId="33A60A02" w14:textId="77777777" w:rsidR="004702B7" w:rsidRPr="00AD407D" w:rsidRDefault="004702B7" w:rsidP="00255C0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D407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(Фамилия, должность)</w:t>
            </w:r>
          </w:p>
          <w:p w14:paraId="03DAC739" w14:textId="77777777" w:rsidR="004702B7" w:rsidRPr="00AD407D" w:rsidRDefault="004702B7" w:rsidP="00255C0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D407D">
              <w:rPr>
                <w:rFonts w:ascii="Courier New" w:eastAsia="Times New Roman" w:hAnsi="Courier New" w:cs="Courier New"/>
                <w:sz w:val="16"/>
                <w:szCs w:val="16"/>
              </w:rPr>
              <w:t>____________________________________________________________</w:t>
            </w:r>
          </w:p>
          <w:p w14:paraId="7B1976AC" w14:textId="77777777" w:rsidR="004702B7" w:rsidRDefault="004702B7" w:rsidP="00255C0A">
            <w:pPr>
              <w:widowControl w:val="0"/>
              <w:autoSpaceDE w:val="0"/>
              <w:autoSpaceDN w:val="0"/>
              <w:jc w:val="both"/>
            </w:pPr>
            <w:r w:rsidRPr="00AD407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                                       (подпись)</w:t>
            </w:r>
          </w:p>
        </w:tc>
      </w:tr>
    </w:tbl>
    <w:p w14:paraId="3649CADC" w14:textId="77777777" w:rsidR="004702B7" w:rsidRPr="002C6A93" w:rsidRDefault="004702B7" w:rsidP="004702B7">
      <w:pPr>
        <w:rPr>
          <w:sz w:val="22"/>
          <w:szCs w:val="22"/>
        </w:rPr>
      </w:pPr>
    </w:p>
    <w:p w14:paraId="625D90DE" w14:textId="77777777" w:rsidR="004702B7" w:rsidRDefault="004702B7"/>
    <w:sectPr w:rsidR="004702B7" w:rsidSect="00DE0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B7"/>
    <w:rsid w:val="004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E6A2"/>
  <w15:chartTrackingRefBased/>
  <w15:docId w15:val="{0C5D7B96-9428-48A8-87AD-43ECEA5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0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7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2020-06-01T07:08:00Z</dcterms:created>
  <dcterms:modified xsi:type="dcterms:W3CDTF">2020-06-01T07:10:00Z</dcterms:modified>
</cp:coreProperties>
</file>