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B1" w:rsidRPr="002577B1" w:rsidRDefault="002577B1" w:rsidP="002577B1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7B1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577B1" w:rsidRPr="002577B1" w:rsidRDefault="002577B1" w:rsidP="002577B1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7B1">
        <w:rPr>
          <w:rFonts w:ascii="Times New Roman" w:eastAsia="Times New Roman" w:hAnsi="Times New Roman" w:cs="Times New Roman"/>
          <w:sz w:val="24"/>
          <w:szCs w:val="24"/>
        </w:rPr>
        <w:t xml:space="preserve">высшего образования «Красноярский государственный </w:t>
      </w:r>
    </w:p>
    <w:p w:rsidR="002577B1" w:rsidRPr="002577B1" w:rsidRDefault="002577B1" w:rsidP="002577B1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7B1">
        <w:rPr>
          <w:rFonts w:ascii="Times New Roman" w:eastAsia="Times New Roman" w:hAnsi="Times New Roman" w:cs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 w:rsidRPr="002577B1">
        <w:rPr>
          <w:rFonts w:ascii="Times New Roman" w:eastAsia="Times New Roman" w:hAnsi="Times New Roman" w:cs="Times New Roman"/>
          <w:sz w:val="24"/>
          <w:szCs w:val="24"/>
        </w:rPr>
        <w:t>Войно-Ясенецкого</w:t>
      </w:r>
      <w:proofErr w:type="spellEnd"/>
      <w:r w:rsidRPr="002577B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2577B1" w:rsidRPr="002577B1" w:rsidRDefault="002577B1" w:rsidP="002577B1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7B1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2577B1" w:rsidRPr="002577B1" w:rsidRDefault="002577B1" w:rsidP="002577B1">
      <w:pPr>
        <w:spacing w:after="200" w:line="276" w:lineRule="auto"/>
        <w:jc w:val="center"/>
        <w:rPr>
          <w:rFonts w:ascii="Calibri" w:eastAsia="Times New Roman" w:hAnsi="Calibri" w:cs="Times New Roman"/>
          <w:b/>
        </w:rPr>
      </w:pPr>
      <w:r w:rsidRPr="002577B1">
        <w:rPr>
          <w:rFonts w:ascii="Times New Roman" w:eastAsia="Times New Roman" w:hAnsi="Times New Roman" w:cs="Times New Roman"/>
          <w:sz w:val="24"/>
          <w:szCs w:val="24"/>
        </w:rPr>
        <w:t>Фармацевтический колледж</w:t>
      </w:r>
    </w:p>
    <w:p w:rsidR="002577B1" w:rsidRPr="002577B1" w:rsidRDefault="002577B1" w:rsidP="002577B1">
      <w:pPr>
        <w:spacing w:after="200" w:line="276" w:lineRule="auto"/>
        <w:rPr>
          <w:rFonts w:ascii="Calibri" w:eastAsia="Times New Roman" w:hAnsi="Calibri" w:cs="Times New Roman"/>
        </w:rPr>
      </w:pPr>
    </w:p>
    <w:p w:rsidR="002577B1" w:rsidRPr="002577B1" w:rsidRDefault="002577B1" w:rsidP="002577B1">
      <w:pPr>
        <w:spacing w:after="200" w:line="276" w:lineRule="auto"/>
        <w:rPr>
          <w:rFonts w:ascii="Calibri" w:eastAsia="Times New Roman" w:hAnsi="Calibri" w:cs="Times New Roman"/>
        </w:rPr>
      </w:pPr>
    </w:p>
    <w:p w:rsidR="002577B1" w:rsidRPr="002577B1" w:rsidRDefault="002577B1" w:rsidP="002577B1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2577B1" w:rsidRPr="002577B1" w:rsidRDefault="002577B1" w:rsidP="002577B1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577B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 Н Е В Н И К</w:t>
      </w:r>
    </w:p>
    <w:p w:rsidR="002577B1" w:rsidRPr="002577B1" w:rsidRDefault="002577B1" w:rsidP="002577B1">
      <w:pPr>
        <w:spacing w:after="200" w:line="276" w:lineRule="auto"/>
        <w:jc w:val="center"/>
        <w:rPr>
          <w:rFonts w:ascii="Times New Roman" w:eastAsia="BatangChe" w:hAnsi="Times New Roman" w:cs="Times New Roman"/>
          <w:b/>
          <w:sz w:val="40"/>
          <w:szCs w:val="40"/>
          <w:lang w:eastAsia="ru-RU"/>
        </w:rPr>
      </w:pPr>
      <w:r w:rsidRPr="002577B1">
        <w:rPr>
          <w:rFonts w:ascii="Times New Roman" w:eastAsia="BatangChe" w:hAnsi="Times New Roman" w:cs="Times New Roman"/>
          <w:b/>
          <w:sz w:val="40"/>
          <w:szCs w:val="40"/>
          <w:lang w:eastAsia="ru-RU"/>
        </w:rPr>
        <w:t>ПРОИЗВОДСТВЕННОЙ ПРАКТИКИ</w:t>
      </w:r>
    </w:p>
    <w:p w:rsidR="002577B1" w:rsidRPr="002577B1" w:rsidRDefault="002577B1" w:rsidP="002577B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77B1" w:rsidRPr="002577B1" w:rsidRDefault="002577B1" w:rsidP="002577B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577B1">
        <w:rPr>
          <w:rFonts w:ascii="Times New Roman" w:eastAsia="Times New Roman" w:hAnsi="Times New Roman" w:cs="Times New Roman"/>
          <w:sz w:val="28"/>
          <w:szCs w:val="28"/>
        </w:rPr>
        <w:t>Наименование практики</w:t>
      </w:r>
      <w:proofErr w:type="gramStart"/>
      <w:r w:rsidRPr="002577B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577B1">
        <w:rPr>
          <w:rFonts w:ascii="Times New Roman" w:eastAsia="Calibri" w:hAnsi="Times New Roman" w:cs="Times New Roman"/>
          <w:bCs/>
          <w:sz w:val="28"/>
          <w:szCs w:val="28"/>
          <w:u w:val="single"/>
        </w:rPr>
        <w:t>«</w:t>
      </w:r>
      <w:proofErr w:type="gramEnd"/>
      <w:r w:rsidRPr="002577B1">
        <w:rPr>
          <w:rFonts w:ascii="Times New Roman" w:eastAsia="Calibri" w:hAnsi="Times New Roman" w:cs="Times New Roman"/>
          <w:bCs/>
          <w:sz w:val="28"/>
          <w:szCs w:val="28"/>
          <w:u w:val="single"/>
        </w:rPr>
        <w:t>Здоровый человек и его окружение»</w:t>
      </w:r>
    </w:p>
    <w:p w:rsidR="002577B1" w:rsidRPr="002577B1" w:rsidRDefault="002577B1" w:rsidP="002577B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577B1">
        <w:rPr>
          <w:rFonts w:ascii="Times New Roman" w:eastAsia="Times New Roman" w:hAnsi="Times New Roman" w:cs="Times New Roman"/>
          <w:sz w:val="28"/>
          <w:szCs w:val="20"/>
        </w:rPr>
        <w:t>Ф.И.О. ___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u w:val="single"/>
        </w:rPr>
        <w:t>Талантбек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u w:val="single"/>
        </w:rPr>
        <w:t>кызы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Алтынай</w:t>
      </w:r>
      <w:r w:rsidRPr="002577B1">
        <w:rPr>
          <w:rFonts w:ascii="Times New Roman" w:eastAsia="Times New Roman" w:hAnsi="Times New Roman" w:cs="Times New Roman"/>
          <w:sz w:val="28"/>
          <w:szCs w:val="20"/>
        </w:rPr>
        <w:t>_____________</w:t>
      </w:r>
    </w:p>
    <w:p w:rsidR="002577B1" w:rsidRPr="002577B1" w:rsidRDefault="002577B1" w:rsidP="002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577B1">
        <w:rPr>
          <w:rFonts w:ascii="Times New Roman" w:eastAsia="Times New Roman" w:hAnsi="Times New Roman" w:cs="Times New Roman"/>
          <w:sz w:val="28"/>
        </w:rPr>
        <w:t>Место прохождения практики _</w:t>
      </w:r>
      <w:r>
        <w:rPr>
          <w:rFonts w:ascii="Times New Roman" w:eastAsia="Times New Roman" w:hAnsi="Times New Roman" w:cs="Times New Roman"/>
          <w:sz w:val="28"/>
          <w:u w:val="single"/>
        </w:rPr>
        <w:t>дистанционно</w:t>
      </w:r>
      <w:r w:rsidRPr="002577B1">
        <w:rPr>
          <w:rFonts w:ascii="Times New Roman" w:eastAsia="Times New Roman" w:hAnsi="Times New Roman" w:cs="Times New Roman"/>
          <w:sz w:val="28"/>
        </w:rPr>
        <w:t>_________</w:t>
      </w:r>
    </w:p>
    <w:p w:rsidR="002577B1" w:rsidRPr="002577B1" w:rsidRDefault="002577B1" w:rsidP="002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7B1"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  <w:r w:rsidRPr="002577B1">
        <w:rPr>
          <w:rFonts w:ascii="Times New Roman" w:eastAsia="Times New Roman" w:hAnsi="Times New Roman" w:cs="Times New Roman"/>
          <w:sz w:val="20"/>
          <w:szCs w:val="20"/>
        </w:rPr>
        <w:t>(медицинская организация, отделение)</w:t>
      </w:r>
    </w:p>
    <w:p w:rsidR="002577B1" w:rsidRPr="002577B1" w:rsidRDefault="002577B1" w:rsidP="002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7B1">
        <w:rPr>
          <w:rFonts w:ascii="Times New Roman" w:eastAsia="Times New Roman" w:hAnsi="Times New Roman" w:cs="Times New Roman"/>
          <w:sz w:val="28"/>
          <w:szCs w:val="28"/>
        </w:rPr>
        <w:t>с 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25</w:t>
      </w:r>
      <w:r w:rsidRPr="002577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июня </w:t>
      </w:r>
      <w:r w:rsidRPr="002577B1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2577B1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Pr="002577B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2577B1">
        <w:rPr>
          <w:rFonts w:ascii="Times New Roman" w:eastAsia="Times New Roman" w:hAnsi="Times New Roman" w:cs="Times New Roman"/>
          <w:sz w:val="28"/>
          <w:szCs w:val="28"/>
        </w:rPr>
        <w:t>по  «</w:t>
      </w:r>
      <w:proofErr w:type="gramEnd"/>
      <w:r w:rsidR="00506544"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r w:rsidRPr="002577B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6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544">
        <w:rPr>
          <w:rFonts w:ascii="Times New Roman" w:eastAsia="Times New Roman" w:hAnsi="Times New Roman" w:cs="Times New Roman"/>
          <w:sz w:val="28"/>
          <w:szCs w:val="28"/>
          <w:u w:val="single"/>
        </w:rPr>
        <w:t>июня</w:t>
      </w:r>
      <w:r w:rsidRPr="002577B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06544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2577B1">
        <w:rPr>
          <w:rFonts w:ascii="Times New Roman" w:eastAsia="Times New Roman" w:hAnsi="Times New Roman" w:cs="Times New Roman"/>
          <w:sz w:val="28"/>
          <w:szCs w:val="28"/>
        </w:rPr>
        <w:t xml:space="preserve"> г.  </w:t>
      </w:r>
    </w:p>
    <w:p w:rsidR="002577B1" w:rsidRPr="002577B1" w:rsidRDefault="002577B1" w:rsidP="002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7B1" w:rsidRPr="002577B1" w:rsidRDefault="002577B1" w:rsidP="002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7B1" w:rsidRPr="002577B1" w:rsidRDefault="002577B1" w:rsidP="002577B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2577B1">
        <w:rPr>
          <w:rFonts w:ascii="Times New Roman" w:eastAsia="Times New Roman" w:hAnsi="Times New Roman" w:cs="Times New Roman"/>
          <w:sz w:val="28"/>
        </w:rPr>
        <w:t>Руководители практики:</w:t>
      </w:r>
    </w:p>
    <w:p w:rsidR="002577B1" w:rsidRPr="002577B1" w:rsidRDefault="002577B1" w:rsidP="002577B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2577B1">
        <w:rPr>
          <w:rFonts w:ascii="Times New Roman" w:eastAsia="Times New Roman" w:hAnsi="Times New Roman" w:cs="Times New Roman"/>
          <w:sz w:val="28"/>
        </w:rPr>
        <w:t xml:space="preserve">Общий - </w:t>
      </w:r>
      <w:r w:rsidRPr="002577B1">
        <w:rPr>
          <w:rFonts w:ascii="Times New Roman" w:eastAsia="Times New Roman" w:hAnsi="Times New Roman" w:cs="Times New Roman"/>
          <w:sz w:val="28"/>
          <w:szCs w:val="20"/>
        </w:rPr>
        <w:t>Ф.И.О. (</w:t>
      </w:r>
      <w:proofErr w:type="gramStart"/>
      <w:r w:rsidRPr="002577B1">
        <w:rPr>
          <w:rFonts w:ascii="Times New Roman" w:eastAsia="Times New Roman" w:hAnsi="Times New Roman" w:cs="Times New Roman"/>
          <w:sz w:val="28"/>
          <w:szCs w:val="20"/>
        </w:rPr>
        <w:t xml:space="preserve">должность) </w:t>
      </w:r>
      <w:r w:rsidRPr="002577B1">
        <w:rPr>
          <w:rFonts w:ascii="Times New Roman" w:eastAsia="Times New Roman" w:hAnsi="Times New Roman" w:cs="Times New Roman"/>
          <w:sz w:val="28"/>
        </w:rPr>
        <w:t xml:space="preserve"> _</w:t>
      </w:r>
      <w:proofErr w:type="gramEnd"/>
      <w:r w:rsidRPr="002577B1">
        <w:rPr>
          <w:rFonts w:ascii="Times New Roman" w:eastAsia="Times New Roman" w:hAnsi="Times New Roman" w:cs="Times New Roman"/>
          <w:sz w:val="28"/>
        </w:rPr>
        <w:t>__________________________________</w:t>
      </w:r>
    </w:p>
    <w:p w:rsidR="002577B1" w:rsidRPr="002577B1" w:rsidRDefault="002577B1" w:rsidP="002577B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2577B1"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2577B1" w:rsidRPr="002577B1" w:rsidRDefault="002577B1" w:rsidP="002577B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2577B1">
        <w:rPr>
          <w:rFonts w:ascii="Times New Roman" w:eastAsia="Times New Roman" w:hAnsi="Times New Roman" w:cs="Times New Roman"/>
          <w:sz w:val="28"/>
        </w:rPr>
        <w:t xml:space="preserve">Непосредственный - </w:t>
      </w:r>
      <w:r w:rsidRPr="002577B1">
        <w:rPr>
          <w:rFonts w:ascii="Times New Roman" w:eastAsia="Times New Roman" w:hAnsi="Times New Roman" w:cs="Times New Roman"/>
          <w:sz w:val="28"/>
          <w:szCs w:val="20"/>
        </w:rPr>
        <w:t xml:space="preserve">Ф.И.О. (должность) </w:t>
      </w:r>
      <w:r w:rsidRPr="002577B1">
        <w:rPr>
          <w:rFonts w:ascii="Times New Roman" w:eastAsia="Times New Roman" w:hAnsi="Times New Roman" w:cs="Times New Roman"/>
          <w:sz w:val="28"/>
        </w:rPr>
        <w:t xml:space="preserve">__________________________ </w:t>
      </w:r>
    </w:p>
    <w:p w:rsidR="002577B1" w:rsidRPr="002577B1" w:rsidRDefault="002577B1" w:rsidP="002577B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2577B1"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2577B1" w:rsidRPr="002577B1" w:rsidRDefault="002577B1" w:rsidP="002577B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2577B1">
        <w:rPr>
          <w:rFonts w:ascii="Times New Roman" w:eastAsia="Times New Roman" w:hAnsi="Times New Roman" w:cs="Times New Roman"/>
          <w:sz w:val="28"/>
        </w:rPr>
        <w:t xml:space="preserve">Методический руководитель- </w:t>
      </w:r>
      <w:r w:rsidRPr="002577B1">
        <w:rPr>
          <w:rFonts w:ascii="Times New Roman" w:eastAsia="Times New Roman" w:hAnsi="Times New Roman" w:cs="Times New Roman"/>
          <w:sz w:val="28"/>
          <w:szCs w:val="20"/>
        </w:rPr>
        <w:t>Ф.И.О. (должность)</w:t>
      </w:r>
      <w:r w:rsidRPr="002577B1">
        <w:rPr>
          <w:rFonts w:ascii="Times New Roman" w:eastAsia="Times New Roman" w:hAnsi="Times New Roman" w:cs="Times New Roman"/>
          <w:sz w:val="28"/>
        </w:rPr>
        <w:t xml:space="preserve"> __________________</w:t>
      </w:r>
    </w:p>
    <w:p w:rsidR="002577B1" w:rsidRPr="002577B1" w:rsidRDefault="002577B1" w:rsidP="002577B1">
      <w:pPr>
        <w:spacing w:after="200" w:line="276" w:lineRule="auto"/>
        <w:rPr>
          <w:rFonts w:ascii="Times New Roman" w:eastAsia="Times New Roman" w:hAnsi="Times New Roman" w:cs="Times New Roman"/>
          <w:sz w:val="20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Филенкова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Надежда Леонидовна (преподаватель)</w:t>
      </w:r>
      <w:r w:rsidRPr="002577B1">
        <w:rPr>
          <w:rFonts w:ascii="Times New Roman" w:eastAsia="Times New Roman" w:hAnsi="Times New Roman" w:cs="Times New Roman"/>
          <w:sz w:val="28"/>
        </w:rPr>
        <w:t>___________________</w:t>
      </w:r>
    </w:p>
    <w:p w:rsidR="002577B1" w:rsidRPr="002577B1" w:rsidRDefault="002577B1" w:rsidP="002577B1">
      <w:pPr>
        <w:spacing w:after="200" w:line="276" w:lineRule="auto"/>
        <w:jc w:val="center"/>
        <w:rPr>
          <w:rFonts w:ascii="Calibri" w:eastAsia="Times New Roman" w:hAnsi="Calibri" w:cs="Times New Roman"/>
        </w:rPr>
      </w:pPr>
    </w:p>
    <w:p w:rsidR="002577B1" w:rsidRPr="002577B1" w:rsidRDefault="002577B1" w:rsidP="00257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77B1" w:rsidRPr="002577B1" w:rsidRDefault="002577B1" w:rsidP="00257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77B1" w:rsidRPr="002577B1" w:rsidRDefault="002577B1" w:rsidP="00257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77B1" w:rsidRDefault="002577B1" w:rsidP="00257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77B1" w:rsidRDefault="002577B1" w:rsidP="00257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77B1" w:rsidRPr="002577B1" w:rsidRDefault="002577B1" w:rsidP="00257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77B1">
        <w:rPr>
          <w:rFonts w:ascii="Times New Roman" w:eastAsia="Times New Roman" w:hAnsi="Times New Roman" w:cs="Times New Roman"/>
          <w:sz w:val="28"/>
          <w:szCs w:val="28"/>
        </w:rPr>
        <w:t>Красноярск</w:t>
      </w:r>
    </w:p>
    <w:p w:rsidR="002577B1" w:rsidRPr="002577B1" w:rsidRDefault="002577B1" w:rsidP="00257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77B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257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77B1" w:rsidRPr="002577B1" w:rsidRDefault="002577B1" w:rsidP="002577B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77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2577B1" w:rsidRPr="002577B1" w:rsidRDefault="002577B1" w:rsidP="002577B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7B1">
        <w:rPr>
          <w:rFonts w:ascii="Times New Roman" w:eastAsia="Times New Roman" w:hAnsi="Times New Roman" w:cs="Times New Roman"/>
          <w:sz w:val="28"/>
          <w:szCs w:val="28"/>
        </w:rPr>
        <w:t xml:space="preserve">1. Цели и задачи практики </w:t>
      </w:r>
    </w:p>
    <w:p w:rsidR="002577B1" w:rsidRPr="002577B1" w:rsidRDefault="002577B1" w:rsidP="002577B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7B1">
        <w:rPr>
          <w:rFonts w:ascii="Times New Roman" w:eastAsia="Times New Roman" w:hAnsi="Times New Roman" w:cs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2577B1" w:rsidRPr="002577B1" w:rsidRDefault="002577B1" w:rsidP="002577B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7B1">
        <w:rPr>
          <w:rFonts w:ascii="Times New Roman" w:eastAsia="Times New Roman" w:hAnsi="Times New Roman" w:cs="Times New Roman"/>
          <w:sz w:val="28"/>
          <w:szCs w:val="28"/>
        </w:rPr>
        <w:t xml:space="preserve">3. Тематический план </w:t>
      </w:r>
    </w:p>
    <w:p w:rsidR="002577B1" w:rsidRPr="002577B1" w:rsidRDefault="002577B1" w:rsidP="002577B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7B1">
        <w:rPr>
          <w:rFonts w:ascii="Times New Roman" w:eastAsia="Times New Roman" w:hAnsi="Times New Roman" w:cs="Times New Roman"/>
          <w:sz w:val="28"/>
          <w:szCs w:val="28"/>
        </w:rPr>
        <w:t xml:space="preserve">4. График прохождения практики </w:t>
      </w:r>
    </w:p>
    <w:p w:rsidR="002577B1" w:rsidRPr="002577B1" w:rsidRDefault="002577B1" w:rsidP="002577B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7B1">
        <w:rPr>
          <w:rFonts w:ascii="Times New Roman" w:eastAsia="Times New Roman" w:hAnsi="Times New Roman" w:cs="Times New Roman"/>
          <w:sz w:val="28"/>
          <w:szCs w:val="28"/>
        </w:rPr>
        <w:t xml:space="preserve">5. Инструктаж по технике безопасности </w:t>
      </w:r>
    </w:p>
    <w:p w:rsidR="002577B1" w:rsidRPr="002577B1" w:rsidRDefault="002577B1" w:rsidP="002577B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7B1">
        <w:rPr>
          <w:rFonts w:ascii="Times New Roman" w:eastAsia="Times New Roman" w:hAnsi="Times New Roman" w:cs="Times New Roman"/>
          <w:sz w:val="28"/>
          <w:szCs w:val="28"/>
        </w:rPr>
        <w:t xml:space="preserve">6. Содержание и объем проведенной работы </w:t>
      </w:r>
    </w:p>
    <w:p w:rsidR="002577B1" w:rsidRPr="002577B1" w:rsidRDefault="002577B1" w:rsidP="002577B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7B1">
        <w:rPr>
          <w:rFonts w:ascii="Times New Roman" w:eastAsia="Times New Roman" w:hAnsi="Times New Roman" w:cs="Times New Roman"/>
          <w:sz w:val="28"/>
          <w:szCs w:val="28"/>
        </w:rPr>
        <w:t>7. Манипуляционный лист (Лист лабораторных / химических исследований) 8. Отчет (цифровой, текстовой)</w:t>
      </w:r>
    </w:p>
    <w:p w:rsidR="002577B1" w:rsidRPr="002577B1" w:rsidRDefault="002577B1" w:rsidP="002577B1">
      <w:pPr>
        <w:spacing w:after="200" w:line="276" w:lineRule="auto"/>
        <w:ind w:firstLine="426"/>
        <w:jc w:val="center"/>
        <w:rPr>
          <w:rFonts w:ascii="Calibri" w:eastAsia="Times New Roman" w:hAnsi="Calibri" w:cs="Times New Roman"/>
          <w:sz w:val="28"/>
        </w:rPr>
      </w:pPr>
    </w:p>
    <w:p w:rsidR="002577B1" w:rsidRPr="002577B1" w:rsidRDefault="002577B1" w:rsidP="002577B1">
      <w:pPr>
        <w:spacing w:after="200" w:line="276" w:lineRule="auto"/>
        <w:ind w:firstLine="426"/>
        <w:jc w:val="center"/>
        <w:rPr>
          <w:rFonts w:ascii="Calibri" w:eastAsia="Times New Roman" w:hAnsi="Calibri" w:cs="Times New Roman"/>
          <w:sz w:val="28"/>
        </w:rPr>
      </w:pPr>
    </w:p>
    <w:p w:rsidR="002577B1" w:rsidRPr="002577B1" w:rsidRDefault="002577B1" w:rsidP="002577B1">
      <w:pPr>
        <w:spacing w:after="200" w:line="276" w:lineRule="auto"/>
        <w:ind w:firstLine="426"/>
        <w:jc w:val="center"/>
        <w:rPr>
          <w:rFonts w:ascii="Calibri" w:eastAsia="Times New Roman" w:hAnsi="Calibri" w:cs="Times New Roman"/>
          <w:sz w:val="28"/>
        </w:rPr>
      </w:pPr>
    </w:p>
    <w:p w:rsidR="002577B1" w:rsidRPr="002577B1" w:rsidRDefault="002577B1" w:rsidP="002577B1">
      <w:pPr>
        <w:spacing w:after="200" w:line="276" w:lineRule="auto"/>
        <w:ind w:firstLine="426"/>
        <w:jc w:val="center"/>
        <w:rPr>
          <w:rFonts w:ascii="Calibri" w:eastAsia="Times New Roman" w:hAnsi="Calibri" w:cs="Times New Roman"/>
          <w:sz w:val="28"/>
        </w:rPr>
      </w:pPr>
    </w:p>
    <w:p w:rsidR="002577B1" w:rsidRPr="002577B1" w:rsidRDefault="002577B1" w:rsidP="002577B1">
      <w:pPr>
        <w:spacing w:after="200" w:line="276" w:lineRule="auto"/>
        <w:ind w:firstLine="426"/>
        <w:jc w:val="center"/>
        <w:rPr>
          <w:rFonts w:ascii="Calibri" w:eastAsia="Times New Roman" w:hAnsi="Calibri" w:cs="Times New Roman"/>
          <w:sz w:val="28"/>
        </w:rPr>
      </w:pPr>
    </w:p>
    <w:p w:rsidR="002577B1" w:rsidRPr="002577B1" w:rsidRDefault="002577B1" w:rsidP="002577B1">
      <w:pPr>
        <w:spacing w:after="200" w:line="276" w:lineRule="auto"/>
        <w:ind w:firstLine="426"/>
        <w:jc w:val="center"/>
        <w:rPr>
          <w:rFonts w:ascii="Calibri" w:eastAsia="Times New Roman" w:hAnsi="Calibri" w:cs="Times New Roman"/>
          <w:sz w:val="28"/>
        </w:rPr>
      </w:pPr>
    </w:p>
    <w:p w:rsidR="002577B1" w:rsidRPr="002577B1" w:rsidRDefault="002577B1" w:rsidP="002577B1">
      <w:pPr>
        <w:spacing w:after="200" w:line="276" w:lineRule="auto"/>
        <w:ind w:firstLine="426"/>
        <w:jc w:val="center"/>
        <w:rPr>
          <w:rFonts w:ascii="Calibri" w:eastAsia="Times New Roman" w:hAnsi="Calibri" w:cs="Times New Roman"/>
          <w:sz w:val="28"/>
        </w:rPr>
      </w:pPr>
    </w:p>
    <w:p w:rsidR="002577B1" w:rsidRPr="002577B1" w:rsidRDefault="002577B1" w:rsidP="002577B1">
      <w:pPr>
        <w:spacing w:after="200" w:line="276" w:lineRule="auto"/>
        <w:ind w:firstLine="426"/>
        <w:jc w:val="center"/>
        <w:rPr>
          <w:rFonts w:ascii="Calibri" w:eastAsia="Times New Roman" w:hAnsi="Calibri" w:cs="Times New Roman"/>
          <w:sz w:val="28"/>
        </w:rPr>
      </w:pPr>
    </w:p>
    <w:p w:rsidR="002577B1" w:rsidRPr="002577B1" w:rsidRDefault="002577B1" w:rsidP="002577B1">
      <w:pPr>
        <w:spacing w:after="200" w:line="276" w:lineRule="auto"/>
        <w:ind w:firstLine="426"/>
        <w:jc w:val="center"/>
        <w:rPr>
          <w:rFonts w:ascii="Calibri" w:eastAsia="Times New Roman" w:hAnsi="Calibri" w:cs="Times New Roman"/>
          <w:sz w:val="28"/>
        </w:rPr>
      </w:pPr>
    </w:p>
    <w:p w:rsidR="002577B1" w:rsidRPr="002577B1" w:rsidRDefault="002577B1" w:rsidP="002577B1">
      <w:pPr>
        <w:spacing w:after="200" w:line="276" w:lineRule="auto"/>
        <w:ind w:firstLine="426"/>
        <w:jc w:val="center"/>
        <w:rPr>
          <w:rFonts w:ascii="Calibri" w:eastAsia="Times New Roman" w:hAnsi="Calibri" w:cs="Times New Roman"/>
          <w:sz w:val="28"/>
        </w:rPr>
      </w:pPr>
    </w:p>
    <w:p w:rsidR="002577B1" w:rsidRPr="002577B1" w:rsidRDefault="002577B1" w:rsidP="002577B1">
      <w:pPr>
        <w:spacing w:after="200" w:line="276" w:lineRule="auto"/>
        <w:ind w:firstLine="426"/>
        <w:jc w:val="center"/>
        <w:rPr>
          <w:rFonts w:ascii="Calibri" w:eastAsia="Times New Roman" w:hAnsi="Calibri" w:cs="Times New Roman"/>
          <w:sz w:val="28"/>
        </w:rPr>
      </w:pPr>
    </w:p>
    <w:p w:rsidR="002577B1" w:rsidRPr="002577B1" w:rsidRDefault="002577B1" w:rsidP="002577B1">
      <w:pPr>
        <w:spacing w:after="200" w:line="276" w:lineRule="auto"/>
        <w:ind w:firstLine="426"/>
        <w:jc w:val="center"/>
        <w:rPr>
          <w:rFonts w:ascii="Calibri" w:eastAsia="Times New Roman" w:hAnsi="Calibri" w:cs="Times New Roman"/>
          <w:sz w:val="28"/>
        </w:rPr>
      </w:pPr>
    </w:p>
    <w:p w:rsidR="002577B1" w:rsidRPr="002577B1" w:rsidRDefault="002577B1" w:rsidP="002577B1">
      <w:pPr>
        <w:spacing w:after="200" w:line="276" w:lineRule="auto"/>
        <w:ind w:firstLine="426"/>
        <w:jc w:val="center"/>
        <w:rPr>
          <w:rFonts w:ascii="Calibri" w:eastAsia="Times New Roman" w:hAnsi="Calibri" w:cs="Times New Roman"/>
          <w:sz w:val="28"/>
        </w:rPr>
      </w:pPr>
    </w:p>
    <w:p w:rsidR="002577B1" w:rsidRPr="002577B1" w:rsidRDefault="002577B1" w:rsidP="002577B1">
      <w:pPr>
        <w:spacing w:after="200" w:line="276" w:lineRule="auto"/>
        <w:ind w:firstLine="426"/>
        <w:jc w:val="center"/>
        <w:rPr>
          <w:rFonts w:ascii="Calibri" w:eastAsia="Times New Roman" w:hAnsi="Calibri" w:cs="Times New Roman"/>
          <w:sz w:val="28"/>
        </w:rPr>
      </w:pPr>
    </w:p>
    <w:p w:rsidR="002577B1" w:rsidRPr="002577B1" w:rsidRDefault="002577B1" w:rsidP="002577B1">
      <w:pPr>
        <w:spacing w:after="200" w:line="276" w:lineRule="auto"/>
        <w:ind w:firstLine="426"/>
        <w:jc w:val="center"/>
        <w:rPr>
          <w:rFonts w:ascii="Calibri" w:eastAsia="Times New Roman" w:hAnsi="Calibri" w:cs="Times New Roman"/>
          <w:sz w:val="28"/>
        </w:rPr>
      </w:pPr>
    </w:p>
    <w:p w:rsidR="002577B1" w:rsidRDefault="002577B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577B1" w:rsidRPr="002577B1" w:rsidRDefault="002577B1" w:rsidP="002577B1">
      <w:pPr>
        <w:widowControl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77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</w:t>
      </w:r>
      <w:r w:rsidRPr="002577B1">
        <w:rPr>
          <w:rFonts w:ascii="Times New Roman" w:eastAsia="Times New Roman" w:hAnsi="Times New Roman" w:cs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2577B1" w:rsidRPr="002577B1" w:rsidRDefault="002577B1" w:rsidP="002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7B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Pr="002577B1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</w:t>
      </w:r>
      <w:proofErr w:type="gramStart"/>
      <w:r w:rsidRPr="002577B1">
        <w:rPr>
          <w:rFonts w:ascii="Times New Roman" w:eastAsia="Times New Roman" w:hAnsi="Times New Roman" w:cs="Times New Roman"/>
          <w:sz w:val="28"/>
          <w:szCs w:val="28"/>
        </w:rPr>
        <w:t>практики  «</w:t>
      </w:r>
      <w:proofErr w:type="gramEnd"/>
      <w:r w:rsidRPr="002577B1">
        <w:rPr>
          <w:rFonts w:ascii="Times New Roman" w:eastAsia="Times New Roman" w:hAnsi="Times New Roman" w:cs="Times New Roman"/>
          <w:sz w:val="28"/>
          <w:szCs w:val="28"/>
        </w:rPr>
        <w:t xml:space="preserve">Здоровый человек и его окружение»  состоит в </w:t>
      </w:r>
      <w:r w:rsidRPr="002577B1">
        <w:rPr>
          <w:rFonts w:ascii="Times New Roman" w:eastAsia="Times New Roman" w:hAnsi="Times New Roman" w:cs="Times New Roman"/>
          <w:spacing w:val="-4"/>
          <w:sz w:val="28"/>
          <w:szCs w:val="28"/>
        </w:rPr>
        <w:t>закреплении и углублении  теоретической подготовки обучающегося, приобретении им практических  умений, формировании компетенций, составляющих содержание профессиональной деятельности медицинской сестры.</w:t>
      </w:r>
    </w:p>
    <w:p w:rsidR="002577B1" w:rsidRPr="002577B1" w:rsidRDefault="002577B1" w:rsidP="002577B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7B1" w:rsidRPr="002577B1" w:rsidRDefault="002577B1" w:rsidP="002577B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7B1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2577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577B1" w:rsidRPr="002577B1" w:rsidRDefault="002577B1" w:rsidP="002577B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7B1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proofErr w:type="gramStart"/>
      <w:r w:rsidRPr="002577B1">
        <w:rPr>
          <w:rFonts w:ascii="Times New Roman" w:eastAsia="Times New Roman" w:hAnsi="Times New Roman" w:cs="Times New Roman"/>
          <w:sz w:val="28"/>
          <w:szCs w:val="28"/>
        </w:rPr>
        <w:t>детской  поликлиники</w:t>
      </w:r>
      <w:proofErr w:type="gramEnd"/>
      <w:r w:rsidRPr="002577B1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организацией работы среднего медицинского</w:t>
      </w:r>
      <w:r w:rsidRPr="002577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77B1">
        <w:rPr>
          <w:rFonts w:ascii="Times New Roman" w:eastAsia="Times New Roman" w:hAnsi="Times New Roman" w:cs="Times New Roman"/>
          <w:sz w:val="28"/>
          <w:szCs w:val="28"/>
        </w:rPr>
        <w:t>персонала.</w:t>
      </w:r>
    </w:p>
    <w:p w:rsidR="002577B1" w:rsidRPr="002577B1" w:rsidRDefault="002577B1" w:rsidP="002577B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7B1">
        <w:rPr>
          <w:rFonts w:ascii="Times New Roman" w:eastAsia="Times New Roman" w:hAnsi="Times New Roman" w:cs="Times New Roman"/>
          <w:sz w:val="28"/>
          <w:szCs w:val="28"/>
        </w:rPr>
        <w:t>Обучение студентов проведению мероприятий по сохранению и укреплению здоровья населения, пациента и его окружения.</w:t>
      </w:r>
    </w:p>
    <w:p w:rsidR="002577B1" w:rsidRPr="002577B1" w:rsidRDefault="002577B1" w:rsidP="002577B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7B1">
        <w:rPr>
          <w:rFonts w:ascii="Times New Roman" w:eastAsia="Times New Roman" w:hAnsi="Times New Roman" w:cs="Times New Roman"/>
          <w:sz w:val="28"/>
          <w:szCs w:val="28"/>
        </w:rPr>
        <w:t>Обучение студентов оформлению медицинской документации.</w:t>
      </w:r>
    </w:p>
    <w:p w:rsidR="002577B1" w:rsidRPr="002577B1" w:rsidRDefault="002577B1" w:rsidP="002577B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7B1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пациентами.</w:t>
      </w:r>
    </w:p>
    <w:p w:rsidR="002577B1" w:rsidRPr="002577B1" w:rsidRDefault="002577B1" w:rsidP="002577B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7B1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2577B1" w:rsidRPr="002577B1" w:rsidRDefault="002577B1" w:rsidP="002577B1">
      <w:pPr>
        <w:widowControl w:val="0"/>
        <w:tabs>
          <w:tab w:val="right" w:leader="underscore" w:pos="9639"/>
        </w:tabs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77B1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2577B1" w:rsidRPr="002577B1" w:rsidRDefault="002577B1" w:rsidP="002577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2577B1" w:rsidRPr="002577B1" w:rsidRDefault="002577B1" w:rsidP="002577B1">
      <w:pPr>
        <w:numPr>
          <w:ilvl w:val="0"/>
          <w:numId w:val="2"/>
        </w:numPr>
        <w:tabs>
          <w:tab w:val="left" w:pos="426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 представления</w:t>
      </w:r>
      <w:proofErr w:type="gramEnd"/>
      <w:r w:rsidRPr="0025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2577B1" w:rsidRPr="002577B1" w:rsidRDefault="002577B1" w:rsidP="002577B1">
      <w:pPr>
        <w:numPr>
          <w:ilvl w:val="0"/>
          <w:numId w:val="2"/>
        </w:numPr>
        <w:tabs>
          <w:tab w:val="left" w:pos="426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7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 иммунопрофилактики</w:t>
      </w:r>
      <w:proofErr w:type="gramEnd"/>
      <w:r w:rsidRPr="0025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групп населения. </w:t>
      </w:r>
    </w:p>
    <w:p w:rsidR="002577B1" w:rsidRPr="002577B1" w:rsidRDefault="002577B1" w:rsidP="002577B1">
      <w:pPr>
        <w:numPr>
          <w:ilvl w:val="0"/>
          <w:numId w:val="2"/>
        </w:numPr>
        <w:tabs>
          <w:tab w:val="left" w:pos="426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7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 рационального</w:t>
      </w:r>
      <w:proofErr w:type="gramEnd"/>
      <w:r w:rsidRPr="0025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диетического питания.</w:t>
      </w:r>
    </w:p>
    <w:p w:rsidR="002577B1" w:rsidRPr="002577B1" w:rsidRDefault="002577B1" w:rsidP="002577B1">
      <w:pPr>
        <w:widowControl w:val="0"/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577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 сестринского</w:t>
      </w:r>
      <w:proofErr w:type="gramEnd"/>
      <w:r w:rsidRPr="0025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 при проведении диспансеризации населения и  работе «школ здоровья».</w:t>
      </w:r>
    </w:p>
    <w:p w:rsidR="002577B1" w:rsidRPr="002577B1" w:rsidRDefault="002577B1" w:rsidP="002577B1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77B1" w:rsidRPr="002577B1" w:rsidRDefault="002577B1" w:rsidP="002577B1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77B1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2577B1" w:rsidRPr="002577B1" w:rsidRDefault="002577B1" w:rsidP="002577B1">
      <w:pPr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</w:t>
      </w:r>
      <w:proofErr w:type="gramStart"/>
      <w:r w:rsidRPr="00257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населения</w:t>
      </w:r>
      <w:proofErr w:type="gramEnd"/>
      <w:r w:rsidRPr="0025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принципам здорового образа жизни.</w:t>
      </w:r>
    </w:p>
    <w:p w:rsidR="002577B1" w:rsidRPr="002577B1" w:rsidRDefault="002577B1" w:rsidP="002577B1">
      <w:pPr>
        <w:numPr>
          <w:ilvl w:val="0"/>
          <w:numId w:val="3"/>
        </w:numPr>
        <w:tabs>
          <w:tab w:val="left" w:pos="708"/>
          <w:tab w:val="num" w:pos="1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 осуществление оздоровительных и профилактических мероприятий.</w:t>
      </w:r>
    </w:p>
    <w:p w:rsidR="002577B1" w:rsidRPr="002577B1" w:rsidRDefault="002577B1" w:rsidP="002577B1">
      <w:pPr>
        <w:numPr>
          <w:ilvl w:val="0"/>
          <w:numId w:val="3"/>
        </w:numPr>
        <w:tabs>
          <w:tab w:val="left" w:pos="708"/>
          <w:tab w:val="num" w:pos="1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 пациента и его окружения по вопросам иммунопрофилактики.</w:t>
      </w:r>
    </w:p>
    <w:p w:rsidR="002577B1" w:rsidRPr="002577B1" w:rsidRDefault="002577B1" w:rsidP="002577B1">
      <w:pPr>
        <w:numPr>
          <w:ilvl w:val="0"/>
          <w:numId w:val="3"/>
        </w:numPr>
        <w:tabs>
          <w:tab w:val="left" w:pos="708"/>
          <w:tab w:val="num" w:pos="1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7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  по</w:t>
      </w:r>
      <w:proofErr w:type="gramEnd"/>
      <w:r w:rsidRPr="0025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рационального и диетического питания, физического и нервно-психического развития. </w:t>
      </w:r>
    </w:p>
    <w:p w:rsidR="002577B1" w:rsidRPr="002577B1" w:rsidRDefault="002577B1" w:rsidP="002577B1">
      <w:pPr>
        <w:numPr>
          <w:ilvl w:val="0"/>
          <w:numId w:val="3"/>
        </w:numPr>
        <w:tabs>
          <w:tab w:val="left" w:pos="708"/>
          <w:tab w:val="num" w:pos="1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7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 мероприятия</w:t>
      </w:r>
      <w:proofErr w:type="gramEnd"/>
      <w:r w:rsidRPr="0025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диспансеризации.</w:t>
      </w:r>
    </w:p>
    <w:p w:rsidR="002577B1" w:rsidRPr="002577B1" w:rsidRDefault="002577B1" w:rsidP="002577B1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77B1" w:rsidRPr="002577B1" w:rsidRDefault="002577B1" w:rsidP="002577B1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7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Приобрести практический опыт: </w:t>
      </w:r>
      <w:r w:rsidRPr="002577B1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мероприятий при осуществлении сестринского ухода.</w:t>
      </w:r>
    </w:p>
    <w:p w:rsidR="002577B1" w:rsidRDefault="002577B1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2577B1" w:rsidRPr="002577B1" w:rsidRDefault="002577B1" w:rsidP="00257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77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Тематический план </w:t>
      </w:r>
    </w:p>
    <w:p w:rsidR="002577B1" w:rsidRPr="002577B1" w:rsidRDefault="002577B1" w:rsidP="002577B1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6941"/>
      </w:tblGrid>
      <w:tr w:rsidR="002577B1" w:rsidRPr="002577B1" w:rsidTr="005904FC">
        <w:trPr>
          <w:trHeight w:val="276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1" w:rsidRPr="002577B1" w:rsidRDefault="002577B1" w:rsidP="002577B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1" w:rsidRPr="002577B1" w:rsidRDefault="002577B1" w:rsidP="002577B1">
            <w:pPr>
              <w:widowControl w:val="0"/>
              <w:tabs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2577B1" w:rsidRPr="002577B1" w:rsidTr="005904FC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1" w:rsidRPr="002577B1" w:rsidRDefault="002577B1" w:rsidP="002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1" w:rsidRPr="002577B1" w:rsidRDefault="002577B1" w:rsidP="002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77B1" w:rsidRPr="002577B1" w:rsidTr="005904FC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1" w:rsidRPr="002577B1" w:rsidRDefault="002577B1" w:rsidP="002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1" w:rsidRPr="002577B1" w:rsidRDefault="002577B1" w:rsidP="002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77B1" w:rsidRPr="002577B1" w:rsidTr="005904FC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1" w:rsidRPr="002577B1" w:rsidRDefault="002577B1" w:rsidP="0025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1" w:rsidRPr="002577B1" w:rsidRDefault="002577B1" w:rsidP="002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2577B1" w:rsidRPr="002577B1" w:rsidTr="005904FC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1" w:rsidRPr="002577B1" w:rsidRDefault="002577B1" w:rsidP="0025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1" w:rsidRPr="002577B1" w:rsidRDefault="002577B1" w:rsidP="0025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Педиатрический участок</w:t>
            </w:r>
          </w:p>
        </w:tc>
      </w:tr>
      <w:tr w:rsidR="002577B1" w:rsidRPr="002577B1" w:rsidTr="005904FC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1" w:rsidRPr="002577B1" w:rsidRDefault="002577B1" w:rsidP="0025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1" w:rsidRPr="002577B1" w:rsidRDefault="002577B1" w:rsidP="0025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Прививочный кабинет</w:t>
            </w:r>
          </w:p>
        </w:tc>
      </w:tr>
      <w:tr w:rsidR="002577B1" w:rsidRPr="002577B1" w:rsidTr="005904FC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1" w:rsidRPr="002577B1" w:rsidRDefault="002577B1" w:rsidP="0025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1" w:rsidRPr="002577B1" w:rsidRDefault="002577B1" w:rsidP="0025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здорового ребенка</w:t>
            </w:r>
          </w:p>
        </w:tc>
      </w:tr>
      <w:tr w:rsidR="002577B1" w:rsidRPr="002577B1" w:rsidTr="005904FC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1" w:rsidRPr="002577B1" w:rsidRDefault="002577B1" w:rsidP="0025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1" w:rsidRPr="002577B1" w:rsidRDefault="002577B1" w:rsidP="0025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кабинет ДОУ, школы</w:t>
            </w:r>
          </w:p>
        </w:tc>
      </w:tr>
    </w:tbl>
    <w:p w:rsidR="002577B1" w:rsidRPr="002577B1" w:rsidRDefault="002577B1" w:rsidP="002577B1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77B1" w:rsidRPr="002577B1" w:rsidRDefault="002577B1" w:rsidP="002577B1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77B1" w:rsidRPr="002577B1" w:rsidRDefault="002577B1" w:rsidP="00257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77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График прохождения практики</w:t>
      </w:r>
    </w:p>
    <w:p w:rsidR="002577B1" w:rsidRPr="002577B1" w:rsidRDefault="002577B1" w:rsidP="002577B1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3792"/>
        <w:gridCol w:w="2604"/>
        <w:gridCol w:w="976"/>
      </w:tblGrid>
      <w:tr w:rsidR="002577B1" w:rsidRPr="002577B1" w:rsidTr="005904FC">
        <w:trPr>
          <w:trHeight w:val="276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1" w:rsidRPr="002577B1" w:rsidRDefault="002577B1" w:rsidP="002577B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1" w:rsidRPr="002577B1" w:rsidRDefault="002577B1" w:rsidP="002577B1">
            <w:pPr>
              <w:widowControl w:val="0"/>
              <w:tabs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1" w:rsidRPr="002577B1" w:rsidRDefault="002577B1" w:rsidP="002577B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2577B1" w:rsidRPr="002577B1" w:rsidTr="005904FC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1" w:rsidRPr="002577B1" w:rsidRDefault="002577B1" w:rsidP="002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1" w:rsidRPr="002577B1" w:rsidRDefault="002577B1" w:rsidP="002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1" w:rsidRPr="002577B1" w:rsidRDefault="002577B1" w:rsidP="002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77B1" w:rsidRPr="002577B1" w:rsidTr="005904FC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1" w:rsidRPr="002577B1" w:rsidRDefault="002577B1" w:rsidP="002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1" w:rsidRPr="002577B1" w:rsidRDefault="002577B1" w:rsidP="002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1" w:rsidRPr="002577B1" w:rsidRDefault="002577B1" w:rsidP="002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77B1" w:rsidRPr="002577B1" w:rsidTr="005904FC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1" w:rsidRPr="002577B1" w:rsidRDefault="002577B1" w:rsidP="0025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1" w:rsidRPr="002577B1" w:rsidRDefault="002577B1" w:rsidP="002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1" w:rsidRPr="002577B1" w:rsidRDefault="002577B1" w:rsidP="0025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2577B1" w:rsidRPr="002577B1" w:rsidTr="005904FC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1" w:rsidRPr="002577B1" w:rsidRDefault="002577B1" w:rsidP="0025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1" w:rsidRPr="002577B1" w:rsidRDefault="002577B1" w:rsidP="0025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1" w:rsidRPr="002577B1" w:rsidRDefault="002577B1" w:rsidP="0025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577B1" w:rsidRPr="002577B1" w:rsidTr="005904FC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1" w:rsidRPr="002577B1" w:rsidRDefault="002577B1" w:rsidP="0025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1" w:rsidRPr="002577B1" w:rsidRDefault="002577B1" w:rsidP="0025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1" w:rsidRPr="002577B1" w:rsidRDefault="002577B1" w:rsidP="0025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77B1" w:rsidRPr="002577B1" w:rsidTr="005904FC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1" w:rsidRPr="002577B1" w:rsidRDefault="002577B1" w:rsidP="0025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1" w:rsidRPr="002577B1" w:rsidRDefault="002577B1" w:rsidP="0025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1" w:rsidRPr="002577B1" w:rsidRDefault="002577B1" w:rsidP="0025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77B1" w:rsidRPr="002577B1" w:rsidTr="005904FC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1" w:rsidRPr="002577B1" w:rsidRDefault="002577B1" w:rsidP="0025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1" w:rsidRPr="002577B1" w:rsidRDefault="002577B1" w:rsidP="0025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1" w:rsidRPr="002577B1" w:rsidRDefault="002577B1" w:rsidP="0025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77B1" w:rsidRPr="002577B1" w:rsidTr="005904FC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1" w:rsidRPr="002577B1" w:rsidRDefault="002577B1" w:rsidP="0025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1" w:rsidRPr="002577B1" w:rsidRDefault="002577B1" w:rsidP="0025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7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1" w:rsidRPr="002577B1" w:rsidRDefault="002577B1" w:rsidP="0025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2577B1" w:rsidRPr="002577B1" w:rsidTr="005904FC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1" w:rsidRPr="002577B1" w:rsidRDefault="002577B1" w:rsidP="002577B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1" w:rsidRPr="002577B1" w:rsidRDefault="002577B1" w:rsidP="002577B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B1" w:rsidRPr="002577B1" w:rsidRDefault="002577B1" w:rsidP="002577B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577B1" w:rsidRPr="002577B1" w:rsidRDefault="002577B1" w:rsidP="002577B1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77B1" w:rsidRPr="002577B1" w:rsidRDefault="002577B1" w:rsidP="002577B1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77B1" w:rsidRPr="002577B1" w:rsidRDefault="002577B1" w:rsidP="002577B1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77B1" w:rsidRPr="002577B1" w:rsidRDefault="002577B1" w:rsidP="002577B1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77B1" w:rsidRPr="002577B1" w:rsidRDefault="002577B1" w:rsidP="002577B1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77B1" w:rsidRPr="002577B1" w:rsidRDefault="002577B1" w:rsidP="002577B1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77B1" w:rsidRPr="002577B1" w:rsidRDefault="002577B1" w:rsidP="002577B1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77B1" w:rsidRPr="002577B1" w:rsidRDefault="002577B1" w:rsidP="002577B1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77B1" w:rsidRPr="002577B1" w:rsidRDefault="002577B1" w:rsidP="002577B1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77B1" w:rsidRPr="002577B1" w:rsidRDefault="002577B1" w:rsidP="002577B1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77B1" w:rsidRPr="002577B1" w:rsidRDefault="002577B1" w:rsidP="002577B1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77B1" w:rsidRPr="002577B1" w:rsidRDefault="002577B1" w:rsidP="002577B1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77B1" w:rsidRPr="002577B1" w:rsidRDefault="002577B1" w:rsidP="002577B1">
      <w:pPr>
        <w:spacing w:before="240" w:after="6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7B1" w:rsidRPr="002577B1" w:rsidRDefault="002577B1" w:rsidP="002577B1">
      <w:pPr>
        <w:spacing w:before="240" w:after="6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7B1" w:rsidRPr="002577B1" w:rsidRDefault="002577B1" w:rsidP="002577B1">
      <w:pPr>
        <w:spacing w:before="240" w:after="6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7B1" w:rsidRPr="002577B1" w:rsidRDefault="002577B1" w:rsidP="002577B1">
      <w:pPr>
        <w:spacing w:before="240" w:after="6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7B1" w:rsidRDefault="002577B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577B1" w:rsidRPr="002577B1" w:rsidRDefault="002577B1" w:rsidP="002577B1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Инструктаж по технике безопасности</w:t>
      </w:r>
    </w:p>
    <w:p w:rsidR="002577B1" w:rsidRPr="002577B1" w:rsidRDefault="002577B1" w:rsidP="002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2577B1">
        <w:rPr>
          <w:rFonts w:ascii="Times New Roman" w:eastAsia="Times New Roman" w:hAnsi="Times New Roman" w:cs="Times New Roman"/>
          <w:sz w:val="28"/>
          <w:u w:val="single"/>
          <w:lang w:eastAsia="ru-RU"/>
        </w:rPr>
        <w:t>1.Перед началом работы в отделении стационара необходимо переодеться.</w:t>
      </w:r>
    </w:p>
    <w:p w:rsidR="002577B1" w:rsidRPr="002577B1" w:rsidRDefault="002577B1" w:rsidP="002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2577B1">
        <w:rPr>
          <w:rFonts w:ascii="Times New Roman" w:eastAsia="Times New Roman" w:hAnsi="Times New Roman" w:cs="Times New Roman"/>
          <w:sz w:val="28"/>
          <w:u w:val="single"/>
          <w:lang w:eastAsia="ru-RU"/>
        </w:rPr>
        <w:t>2.Форма одежды: медицинский халат, медицинская шапочка, медицинская маска, сменная обувь (моющаяся и на устойчивом каблуке). Ногти должны быть, коротко отстрижены, волосы убраны под шапочку, украшения не должны касаться одежды. При повреждении кожи рук, места повреждений должны быть, закрыты лейкопластырем или повязкой.</w:t>
      </w:r>
    </w:p>
    <w:p w:rsidR="002577B1" w:rsidRPr="002577B1" w:rsidRDefault="002577B1" w:rsidP="0025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2577B1">
        <w:rPr>
          <w:rFonts w:ascii="Times New Roman" w:eastAsia="Times New Roman" w:hAnsi="Times New Roman" w:cs="Times New Roman"/>
          <w:sz w:val="28"/>
          <w:u w:val="single"/>
          <w:lang w:eastAsia="ru-RU"/>
        </w:rPr>
        <w:t>3.Требования безопасности во время работы:</w:t>
      </w:r>
    </w:p>
    <w:p w:rsidR="002577B1" w:rsidRPr="002577B1" w:rsidRDefault="002577B1" w:rsidP="002577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2577B1">
        <w:rPr>
          <w:rFonts w:ascii="Times New Roman" w:eastAsia="Times New Roman" w:hAnsi="Times New Roman" w:cs="Times New Roman"/>
          <w:sz w:val="28"/>
          <w:u w:val="single"/>
          <w:lang w:eastAsia="ru-RU"/>
        </w:rPr>
        <w:t>1.Всех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пациента, все виды работы выполняются в перчатках;</w:t>
      </w:r>
    </w:p>
    <w:p w:rsidR="002577B1" w:rsidRPr="002577B1" w:rsidRDefault="002577B1" w:rsidP="002577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2577B1">
        <w:rPr>
          <w:rFonts w:ascii="Times New Roman" w:eastAsia="Times New Roman" w:hAnsi="Times New Roman" w:cs="Times New Roman"/>
          <w:sz w:val="28"/>
          <w:u w:val="single"/>
          <w:lang w:eastAsia="ru-RU"/>
        </w:rPr>
        <w:t>2.Необходимо мыть руки до и после любого контакта с пациентом;</w:t>
      </w:r>
    </w:p>
    <w:p w:rsidR="002577B1" w:rsidRPr="002577B1" w:rsidRDefault="002577B1" w:rsidP="002577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2577B1">
        <w:rPr>
          <w:rFonts w:ascii="Times New Roman" w:eastAsia="Times New Roman" w:hAnsi="Times New Roman" w:cs="Times New Roman"/>
          <w:sz w:val="28"/>
          <w:u w:val="single"/>
          <w:lang w:eastAsia="ru-RU"/>
        </w:rPr>
        <w:t>3.Работать с кровью и жидкими выделениями всех пациентов только в перчатках;</w:t>
      </w:r>
    </w:p>
    <w:p w:rsidR="002577B1" w:rsidRPr="002577B1" w:rsidRDefault="002577B1" w:rsidP="002577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2577B1">
        <w:rPr>
          <w:rFonts w:ascii="Times New Roman" w:eastAsia="Times New Roman" w:hAnsi="Times New Roman" w:cs="Times New Roman"/>
          <w:sz w:val="28"/>
          <w:u w:val="single"/>
          <w:lang w:eastAsia="ru-RU"/>
        </w:rPr>
        <w:t>4.Сразу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дезинфицировать их;</w:t>
      </w:r>
    </w:p>
    <w:p w:rsidR="002577B1" w:rsidRPr="002577B1" w:rsidRDefault="002577B1" w:rsidP="002577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2577B1">
        <w:rPr>
          <w:rFonts w:ascii="Times New Roman" w:eastAsia="Times New Roman" w:hAnsi="Times New Roman" w:cs="Times New Roman"/>
          <w:sz w:val="28"/>
          <w:u w:val="single"/>
          <w:lang w:eastAsia="ru-RU"/>
        </w:rPr>
        <w:t>5.Пользоваться средствами защиты глаз и масками для предотвращения попаданий брызг крови и жидких выделений в лицо (во время манипуляций, катетеризации и других лечебных процедур);</w:t>
      </w:r>
    </w:p>
    <w:p w:rsidR="002577B1" w:rsidRPr="002577B1" w:rsidRDefault="002577B1" w:rsidP="002577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2577B1">
        <w:rPr>
          <w:rFonts w:ascii="Times New Roman" w:eastAsia="Times New Roman" w:hAnsi="Times New Roman" w:cs="Times New Roman"/>
          <w:sz w:val="28"/>
          <w:u w:val="single"/>
          <w:lang w:eastAsia="ru-RU"/>
        </w:rPr>
        <w:t>6.Рассматривать все белье, загрязненное кровью или другими жидкими выделениями пациентов, как потенциально инфицированное;</w:t>
      </w:r>
    </w:p>
    <w:p w:rsidR="002577B1" w:rsidRPr="002577B1" w:rsidRDefault="002577B1" w:rsidP="002577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2577B1">
        <w:rPr>
          <w:rFonts w:ascii="Times New Roman" w:eastAsia="Times New Roman" w:hAnsi="Times New Roman" w:cs="Times New Roman"/>
          <w:sz w:val="28"/>
          <w:u w:val="single"/>
          <w:lang w:eastAsia="ru-RU"/>
        </w:rPr>
        <w:t>7.Рассматривать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контейнерах;</w:t>
      </w:r>
    </w:p>
    <w:p w:rsidR="002577B1" w:rsidRPr="002577B1" w:rsidRDefault="002577B1" w:rsidP="002577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2577B1">
        <w:rPr>
          <w:rFonts w:ascii="Times New Roman" w:eastAsia="Times New Roman" w:hAnsi="Times New Roman" w:cs="Times New Roman"/>
          <w:sz w:val="28"/>
          <w:u w:val="single"/>
          <w:lang w:eastAsia="ru-RU"/>
        </w:rPr>
        <w:t>8.Разборку, мойку и полоскание инструментов, лабораторной посуды и всего, соприкасающегося с кровью или другими жидкими выделениями пациента проводить только после дезинфекции в перчатках;</w:t>
      </w:r>
    </w:p>
    <w:p w:rsidR="002577B1" w:rsidRPr="002577B1" w:rsidRDefault="002577B1" w:rsidP="002577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2577B1">
        <w:rPr>
          <w:rFonts w:ascii="Times New Roman" w:eastAsia="Times New Roman" w:hAnsi="Times New Roman" w:cs="Times New Roman"/>
          <w:sz w:val="28"/>
          <w:u w:val="single"/>
          <w:lang w:eastAsia="ru-RU"/>
        </w:rPr>
        <w:t>9.В рабочих помещения, где существует риск инфицирования, запрещено есть, пить, курить, наносить косметику и брать в руки контактные линзы.</w:t>
      </w:r>
    </w:p>
    <w:p w:rsidR="002577B1" w:rsidRPr="002577B1" w:rsidRDefault="002577B1" w:rsidP="002577B1">
      <w:pPr>
        <w:spacing w:after="0" w:line="240" w:lineRule="auto"/>
        <w:ind w:left="5245" w:hanging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7B1" w:rsidRPr="002577B1" w:rsidRDefault="002577B1" w:rsidP="002577B1">
      <w:pPr>
        <w:spacing w:after="0" w:line="240" w:lineRule="auto"/>
        <w:ind w:left="5245" w:hanging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 МО</w:t>
      </w:r>
    </w:p>
    <w:p w:rsidR="002577B1" w:rsidRPr="002577B1" w:rsidRDefault="002577B1" w:rsidP="002577B1">
      <w:pPr>
        <w:spacing w:after="0" w:line="240" w:lineRule="auto"/>
        <w:ind w:left="5245" w:hanging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7B1" w:rsidRPr="002577B1" w:rsidRDefault="002577B1" w:rsidP="002577B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общего руководителя___________________________________________________</w:t>
      </w:r>
    </w:p>
    <w:p w:rsidR="002577B1" w:rsidRPr="002577B1" w:rsidRDefault="002577B1" w:rsidP="002577B1">
      <w:pPr>
        <w:spacing w:after="0" w:line="240" w:lineRule="auto"/>
        <w:ind w:left="5245" w:hanging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7B1" w:rsidRPr="002577B1" w:rsidRDefault="002577B1" w:rsidP="002577B1">
      <w:pPr>
        <w:spacing w:after="0" w:line="240" w:lineRule="auto"/>
        <w:ind w:left="5245" w:hanging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непосредственного руководителя___________________________</w:t>
      </w:r>
    </w:p>
    <w:p w:rsidR="002577B1" w:rsidRPr="002577B1" w:rsidRDefault="002577B1" w:rsidP="002577B1">
      <w:pPr>
        <w:spacing w:after="0" w:line="240" w:lineRule="auto"/>
        <w:ind w:left="5245" w:hanging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7B1" w:rsidRPr="002577B1" w:rsidRDefault="002577B1" w:rsidP="002577B1">
      <w:pPr>
        <w:spacing w:after="0" w:line="240" w:lineRule="auto"/>
        <w:ind w:left="5245" w:hanging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7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студента _______________________________________________</w:t>
      </w:r>
    </w:p>
    <w:p w:rsidR="00506544" w:rsidRPr="002577B1" w:rsidRDefault="00506544" w:rsidP="00506544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1625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9183"/>
        <w:gridCol w:w="567"/>
        <w:gridCol w:w="567"/>
      </w:tblGrid>
      <w:tr w:rsidR="002577B1" w:rsidRPr="002577B1" w:rsidTr="00506544">
        <w:trPr>
          <w:cantSplit/>
          <w:trHeight w:val="133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7B1" w:rsidRPr="002577B1" w:rsidRDefault="002577B1" w:rsidP="002577B1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1" w:rsidRPr="002577B1" w:rsidRDefault="002577B1" w:rsidP="002577B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7B1" w:rsidRPr="002577B1" w:rsidRDefault="002577B1" w:rsidP="002577B1">
            <w:pPr>
              <w:spacing w:after="0" w:line="276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7B1" w:rsidRPr="002577B1" w:rsidRDefault="002577B1" w:rsidP="002577B1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7B1" w:rsidRPr="002577B1" w:rsidRDefault="002577B1" w:rsidP="002577B1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577B1" w:rsidRPr="002577B1" w:rsidTr="00506544">
        <w:trPr>
          <w:trHeight w:val="12881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1" w:rsidRPr="002577B1" w:rsidRDefault="00506544" w:rsidP="002577B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25.06.2020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B1" w:rsidRDefault="00506544" w:rsidP="00506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 №1</w:t>
            </w:r>
          </w:p>
          <w:p w:rsidR="00506544" w:rsidRDefault="00506544" w:rsidP="00506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506544" w:rsidRDefault="009E0466" w:rsidP="00506544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туалет новорожденного.</w:t>
            </w:r>
          </w:p>
          <w:p w:rsidR="009E0466" w:rsidRDefault="009E0466" w:rsidP="00506544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Гигиеническая ванна для грудного ребенка.</w:t>
            </w:r>
          </w:p>
          <w:p w:rsidR="009E0466" w:rsidRDefault="009E0466" w:rsidP="009E0466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Задача.</w:t>
            </w:r>
          </w:p>
          <w:p w:rsidR="009E0466" w:rsidRDefault="009E0466" w:rsidP="009E0466">
            <w:pPr>
              <w:pStyle w:val="a3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466" w:rsidRPr="009E0466" w:rsidRDefault="009E0466" w:rsidP="005942B5">
            <w:pPr>
              <w:pStyle w:val="a3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Утренний туалет новорожденного (в условиях стационара).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Показания: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гигиены тела;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универсальной потребности ребенка «быть чистым»;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навыков чистоплотности.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Оснащение: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- стерильные ватные шарики и жгутики;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- стерильное растительное масло;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раствор </w:t>
            </w:r>
            <w:proofErr w:type="spellStart"/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фурациллина</w:t>
            </w:r>
            <w:proofErr w:type="spellEnd"/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1:5000;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- шпатель, пинцет;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- 2% таниновая мазь;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- лоток для стерильного материала;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- лоток для обработанного материала;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чистый набор для пеленания или одежда, расположенная на </w:t>
            </w:r>
            <w:proofErr w:type="spellStart"/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пеленальном</w:t>
            </w:r>
            <w:proofErr w:type="spellEnd"/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столике;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- дезинфицирующий раствор, ветошь;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- мешок для грязного белья;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- резиновые перчатки и фартук.</w:t>
            </w:r>
          </w:p>
          <w:p w:rsidR="009E0466" w:rsidRPr="009E0466" w:rsidRDefault="009E0466" w:rsidP="009E0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Выполнение процедуры:</w:t>
            </w:r>
          </w:p>
          <w:p w:rsidR="009E0466" w:rsidRPr="009E0466" w:rsidRDefault="009E0466" w:rsidP="005942B5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Объяснить маме (родственникам) цель и ход выполнения процедуры.   </w:t>
            </w:r>
          </w:p>
          <w:p w:rsidR="009E0466" w:rsidRPr="009E0466" w:rsidRDefault="009E0466" w:rsidP="005942B5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необходимое оснащение.</w:t>
            </w:r>
          </w:p>
          <w:p w:rsidR="009E0466" w:rsidRPr="009E0466" w:rsidRDefault="009E0466" w:rsidP="005942B5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Вымыть и осушить руки, надеть перчатки. Обработать </w:t>
            </w:r>
            <w:proofErr w:type="spellStart"/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столик дезинфицирующим раствором и постелить на него пеленку.</w:t>
            </w:r>
          </w:p>
          <w:p w:rsidR="009E0466" w:rsidRPr="009E0466" w:rsidRDefault="009E0466" w:rsidP="005942B5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Раздеть ребенка (при необходимости подмыть) и положить на </w:t>
            </w:r>
            <w:proofErr w:type="spellStart"/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столик. Сбросить использованную одежду в мешок для грязного белья.</w:t>
            </w:r>
          </w:p>
          <w:p w:rsidR="009E0466" w:rsidRPr="009E0466" w:rsidRDefault="009E0466" w:rsidP="005942B5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Обработать ребенка ватными шариками, смоченными в растворе </w:t>
            </w:r>
            <w:proofErr w:type="spellStart"/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фурациллина</w:t>
            </w:r>
            <w:proofErr w:type="spellEnd"/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наружного угла глаза к внутреннему (для каждого глаза использовать отдельный тампон).</w:t>
            </w:r>
          </w:p>
          <w:p w:rsidR="009E0466" w:rsidRPr="009E0466" w:rsidRDefault="009E0466" w:rsidP="005942B5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Умыть ребенка тампоном, смоченным раствором </w:t>
            </w:r>
            <w:proofErr w:type="spellStart"/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фурациллина</w:t>
            </w:r>
            <w:proofErr w:type="spellEnd"/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следующей последовательности: лоб, щеки, кожа вокруг рта.</w:t>
            </w:r>
          </w:p>
          <w:p w:rsidR="009E0466" w:rsidRPr="009E0466" w:rsidRDefault="009E0466" w:rsidP="005942B5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</w:t>
            </w:r>
          </w:p>
          <w:p w:rsidR="009E0466" w:rsidRPr="009E0466" w:rsidRDefault="009E0466" w:rsidP="005942B5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уши ребенка прочистить сухими ватными жгутиками (для каждого ушка отдельный жгутик).</w:t>
            </w:r>
          </w:p>
          <w:p w:rsidR="009E0466" w:rsidRPr="009E0466" w:rsidRDefault="009E0466" w:rsidP="005942B5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рот ребенка, слегка нажав на подбородок, и осмотреть слизистую рта.</w:t>
            </w:r>
          </w:p>
          <w:p w:rsidR="009E0466" w:rsidRPr="009E0466" w:rsidRDefault="009E0466" w:rsidP="005942B5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последовательности: за ушами – шейные – подмышечные -локтевые - лучезапястные и ладонные – подколенные -голеностопные – паховые - ягодичные.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Примечание:</w:t>
            </w: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минимальный расход шариков - два: на верхнюю и нижнюю половину туловища.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466" w:rsidRPr="009E0466" w:rsidRDefault="009E0466" w:rsidP="009E0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Утренний туалет новорожденного (в домашних условиях).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Показания: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гигиены тела;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универсальной потребности ребенка «быть чистым»;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навыков чистоплотности.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Оснащение: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- кипяченая вода;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- стерильное растительное масло;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- ватные шарики и жгутики;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- лоток для обработанного материала;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чистый набор для пеленания или одежда, расположенные на </w:t>
            </w:r>
            <w:proofErr w:type="spellStart"/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пеленальном</w:t>
            </w:r>
            <w:proofErr w:type="spellEnd"/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столике.</w:t>
            </w:r>
          </w:p>
          <w:p w:rsidR="009E0466" w:rsidRPr="009E0466" w:rsidRDefault="009E0466" w:rsidP="009E0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Выполнение процедуры:</w:t>
            </w:r>
          </w:p>
          <w:p w:rsidR="009E0466" w:rsidRPr="009E0466" w:rsidRDefault="009E0466" w:rsidP="005942B5">
            <w:pPr>
              <w:pStyle w:val="a3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Объяснить маме (родственникам) цель и ход выполнения процедуры.   </w:t>
            </w:r>
          </w:p>
          <w:p w:rsidR="009E0466" w:rsidRPr="009E0466" w:rsidRDefault="009E0466" w:rsidP="005942B5">
            <w:pPr>
              <w:pStyle w:val="a3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необходимое оснащение.</w:t>
            </w:r>
          </w:p>
          <w:p w:rsidR="009E0466" w:rsidRPr="009E0466" w:rsidRDefault="009E0466" w:rsidP="005942B5">
            <w:pPr>
              <w:pStyle w:val="a3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Вымыть и осушить руки, на </w:t>
            </w:r>
            <w:proofErr w:type="spellStart"/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столик постелить на пеленку.</w:t>
            </w:r>
          </w:p>
          <w:p w:rsidR="009E0466" w:rsidRPr="009E0466" w:rsidRDefault="009E0466" w:rsidP="005942B5">
            <w:pPr>
              <w:pStyle w:val="a3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Раздеть ребенка (при необходимости подмыть) и положить на </w:t>
            </w:r>
            <w:proofErr w:type="spellStart"/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столик.</w:t>
            </w:r>
          </w:p>
          <w:p w:rsidR="009E0466" w:rsidRPr="009E0466" w:rsidRDefault="009E0466" w:rsidP="005942B5">
            <w:pPr>
              <w:pStyle w:val="a3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Умыть ребенка промокательными движениями ватным тампоном, смоченным кипяченой водой.</w:t>
            </w:r>
          </w:p>
          <w:p w:rsidR="009E0466" w:rsidRPr="009E0466" w:rsidRDefault="009E0466" w:rsidP="005942B5">
            <w:pPr>
              <w:pStyle w:val="a3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ребенка ватными шариками, смоченными кипяченой водой, от наружного угла лаза к внутреннему (для каждого глаза использовать отдельный тампон). Аналогично обработке просушить глаза сухими ватными тампонами.</w:t>
            </w:r>
          </w:p>
          <w:p w:rsidR="009E0466" w:rsidRPr="009E0466" w:rsidRDefault="009E0466" w:rsidP="005942B5">
            <w:pPr>
              <w:pStyle w:val="a3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</w:t>
            </w:r>
          </w:p>
          <w:p w:rsidR="009E0466" w:rsidRPr="009E0466" w:rsidRDefault="009E0466" w:rsidP="005942B5">
            <w:pPr>
              <w:pStyle w:val="a3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Вращательными движениями прочистить слуховые проходы тугими жгутиками. </w:t>
            </w:r>
          </w:p>
          <w:p w:rsidR="009E0466" w:rsidRPr="00071C28" w:rsidRDefault="009E0466" w:rsidP="00071C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C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Примечание:</w:t>
            </w:r>
            <w:r w:rsidRPr="00071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уши ребенку обрабатывают 1 раз в неделю или по мере необходимости.</w:t>
            </w:r>
          </w:p>
          <w:p w:rsidR="009E0466" w:rsidRPr="009E0466" w:rsidRDefault="009E0466" w:rsidP="005942B5">
            <w:pPr>
              <w:pStyle w:val="a3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рот ребенка слегка, нажав на подбородок, и осмотреть слизистую рта.</w:t>
            </w:r>
          </w:p>
          <w:p w:rsidR="009E0466" w:rsidRPr="009E0466" w:rsidRDefault="009E0466" w:rsidP="005942B5">
            <w:pPr>
              <w:pStyle w:val="a3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последовательности: - за ушами – шейные – подмышечные – локтевые - лучезапястные и ладонные – подколенные – голеностопные – паховые - ягодичные.</w:t>
            </w:r>
          </w:p>
          <w:p w:rsidR="009E0466" w:rsidRPr="009E0466" w:rsidRDefault="009E0466" w:rsidP="005942B5">
            <w:pPr>
              <w:pStyle w:val="a3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Одеть ребенка и уложить в кроватку.</w:t>
            </w:r>
          </w:p>
          <w:p w:rsidR="009E0466" w:rsidRPr="009E0466" w:rsidRDefault="009E0466" w:rsidP="005942B5">
            <w:pPr>
              <w:pStyle w:val="a3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Убрать пленку с </w:t>
            </w:r>
            <w:proofErr w:type="spellStart"/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пеленального</w:t>
            </w:r>
            <w:proofErr w:type="spellEnd"/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стола.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C28" w:rsidRDefault="00071C28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466" w:rsidRPr="00071C28" w:rsidRDefault="009E0466" w:rsidP="00071C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Гигиеническая ванна для грудного ребенка.</w:t>
            </w:r>
          </w:p>
          <w:p w:rsidR="009E0466" w:rsidRPr="00071C28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1C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Показания: 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соблюдение гигиены тела; 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удовлетворение универсальной потребности ребенка «быть чистым»; 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навыков чистоплотности. </w:t>
            </w:r>
          </w:p>
          <w:p w:rsidR="009E0466" w:rsidRPr="00071C28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1C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- детская ванночка для купания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- кувшин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- емкости с кипяченой холодной и горячей водой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- водный термометр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- ветошь, флакон с 5% раствором перманганата калия, стерильное растительное масло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- мешок для грязного белья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- большое махровое полотенце, чистый набор для пеленания.</w:t>
            </w:r>
          </w:p>
          <w:p w:rsidR="009E0466" w:rsidRPr="00071C28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1C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Обязательные условия: 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- не купать сразу после кормления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купании обеспечить в комнате температуру 22-24 гр.</w:t>
            </w:r>
          </w:p>
          <w:p w:rsidR="009E0466" w:rsidRPr="00071C28" w:rsidRDefault="009E0466" w:rsidP="00071C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1C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к процедуре:</w:t>
            </w:r>
          </w:p>
          <w:p w:rsidR="009E0466" w:rsidRPr="00071C28" w:rsidRDefault="009E0466" w:rsidP="005942B5">
            <w:pPr>
              <w:pStyle w:val="a3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C2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маме ход и цель процедуры, получить согласие.</w:t>
            </w:r>
          </w:p>
          <w:p w:rsidR="009E0466" w:rsidRPr="00071C28" w:rsidRDefault="009E0466" w:rsidP="005942B5">
            <w:pPr>
              <w:pStyle w:val="a3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C28">
              <w:rPr>
                <w:rFonts w:ascii="Times New Roman" w:eastAsia="Times New Roman" w:hAnsi="Times New Roman" w:cs="Times New Roman"/>
                <w:sz w:val="24"/>
                <w:szCs w:val="24"/>
              </w:rPr>
              <w:t>Помыть ванночку горячей водой с мылом, ополоснуть ее кипятком, поставить в устойчивое положение.</w:t>
            </w:r>
          </w:p>
          <w:p w:rsidR="009E0466" w:rsidRPr="00071C28" w:rsidRDefault="009E0466" w:rsidP="005942B5">
            <w:pPr>
              <w:pStyle w:val="a3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C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Положить на дно ванны пеленку, сложенную в несколько раз.</w:t>
            </w:r>
          </w:p>
          <w:p w:rsidR="009E0466" w:rsidRPr="00071C28" w:rsidRDefault="009E0466" w:rsidP="005942B5">
            <w:pPr>
              <w:pStyle w:val="a3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C28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Наполнить ванночку водой температуры 37-38°С.</w:t>
            </w:r>
          </w:p>
          <w:p w:rsidR="009E0466" w:rsidRPr="00071C28" w:rsidRDefault="009E0466" w:rsidP="005942B5">
            <w:pPr>
              <w:pStyle w:val="a3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C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Положить на дно ванны термометр для воды</w:t>
            </w:r>
          </w:p>
          <w:p w:rsidR="009E0466" w:rsidRPr="00071C28" w:rsidRDefault="009E0466" w:rsidP="005942B5">
            <w:pPr>
              <w:pStyle w:val="a3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C28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Набрать воду в кувшин для ополаскивания (Т 36,5 - 37,0°С).</w:t>
            </w:r>
          </w:p>
          <w:p w:rsidR="009E0466" w:rsidRPr="00071C28" w:rsidRDefault="009E0466" w:rsidP="005942B5">
            <w:pPr>
              <w:pStyle w:val="a3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C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санитарную обработку рук.</w:t>
            </w:r>
          </w:p>
          <w:p w:rsidR="009E0466" w:rsidRPr="00071C28" w:rsidRDefault="009E0466" w:rsidP="00071C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1C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Выполнение манипуляции:</w:t>
            </w:r>
          </w:p>
          <w:p w:rsidR="009E0466" w:rsidRPr="00071C28" w:rsidRDefault="009E0466" w:rsidP="005942B5">
            <w:pPr>
              <w:pStyle w:val="a3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C28">
              <w:rPr>
                <w:rFonts w:ascii="Times New Roman" w:eastAsia="Times New Roman" w:hAnsi="Times New Roman" w:cs="Times New Roman"/>
                <w:sz w:val="24"/>
                <w:szCs w:val="24"/>
              </w:rPr>
              <w:t>Взять ребенка так, чтобы голова и туловище пациента находилась на левом предплечье, а затем погрузить все тело ребенка до линии сосков.</w:t>
            </w:r>
          </w:p>
          <w:p w:rsidR="009E0466" w:rsidRPr="00071C28" w:rsidRDefault="009E0466" w:rsidP="005942B5">
            <w:pPr>
              <w:pStyle w:val="a3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C28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Левой рукой поддерживать голову ребенка над поверхностью воды.</w:t>
            </w:r>
          </w:p>
          <w:p w:rsidR="009E0466" w:rsidRPr="00071C28" w:rsidRDefault="009E0466" w:rsidP="005942B5">
            <w:pPr>
              <w:pStyle w:val="a3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C28">
              <w:rPr>
                <w:rFonts w:ascii="Times New Roman" w:eastAsia="Times New Roman" w:hAnsi="Times New Roman" w:cs="Times New Roman"/>
                <w:sz w:val="24"/>
                <w:szCs w:val="24"/>
              </w:rPr>
              <w:t>Помыть все тело, используя ветошь (особенно тщательно промывать складки на шее, в подмышечных и паховых областях, между ягодицами).</w:t>
            </w:r>
          </w:p>
          <w:p w:rsidR="009E0466" w:rsidRPr="00071C28" w:rsidRDefault="009E0466" w:rsidP="005942B5">
            <w:pPr>
              <w:pStyle w:val="a3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C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Перевернуть ребенка кверху спиной.</w:t>
            </w:r>
          </w:p>
          <w:p w:rsidR="009E0466" w:rsidRPr="00071C28" w:rsidRDefault="009E0466" w:rsidP="005942B5">
            <w:pPr>
              <w:pStyle w:val="a3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C28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Облить чистой водой из кувшина (за время купания вода для ополаскивания остывает до 34-35°С).</w:t>
            </w:r>
          </w:p>
          <w:p w:rsidR="009E0466" w:rsidRPr="00071C28" w:rsidRDefault="009E0466" w:rsidP="00071C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1C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Завершение манипуляции:</w:t>
            </w:r>
          </w:p>
          <w:p w:rsidR="009E0466" w:rsidRPr="00071C28" w:rsidRDefault="009E0466" w:rsidP="005942B5">
            <w:pPr>
              <w:pStyle w:val="a3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C2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Завернуть ребенка в мягкую теплую пеленку (махровое полотенце) и обсушить промокательными движениями.</w:t>
            </w:r>
          </w:p>
          <w:p w:rsidR="009E0466" w:rsidRPr="00071C28" w:rsidRDefault="009E0466" w:rsidP="005942B5">
            <w:pPr>
              <w:pStyle w:val="a3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C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естественные складки кожи стерильным растительным маслом.</w:t>
            </w:r>
          </w:p>
          <w:p w:rsidR="009E0466" w:rsidRPr="00071C28" w:rsidRDefault="009E0466" w:rsidP="005942B5">
            <w:pPr>
              <w:pStyle w:val="a3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C28">
              <w:rPr>
                <w:rFonts w:ascii="Times New Roman" w:eastAsia="Times New Roman" w:hAnsi="Times New Roman" w:cs="Times New Roman"/>
                <w:sz w:val="24"/>
                <w:szCs w:val="24"/>
              </w:rPr>
              <w:t>Одеть ребенка, запеленать и уложить в кроватку.</w:t>
            </w:r>
          </w:p>
          <w:p w:rsidR="009E0466" w:rsidRPr="00071C28" w:rsidRDefault="009E0466" w:rsidP="005942B5">
            <w:pPr>
              <w:pStyle w:val="a3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C28">
              <w:rPr>
                <w:rFonts w:ascii="Times New Roman" w:eastAsia="Times New Roman" w:hAnsi="Times New Roman" w:cs="Times New Roman"/>
                <w:sz w:val="24"/>
                <w:szCs w:val="24"/>
              </w:rPr>
              <w:t>Вымыть, осушить руки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466" w:rsidRPr="00071C28" w:rsidRDefault="009E0466" w:rsidP="00071C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Задача: ребенку 9 месяцев, находится на естественном вскармливании. Масса при рождении 3500г. Рассчитать суточный и разовый объем пищи, составить меню.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3500+600+800+800+750+700+650+600+550+500=9450г.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9 месяцев ребенок съедает 1/8 от долженствующей массы.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Суточный объем пищи = 9450/8=1181г.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до года не должен съедать более 1000г. 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С 5 месяцев ребёнка переводят на 5-ти разовое питание.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Разовый объем пищи=1000/5=200г.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Меню: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6.00 – 1-ый прием пищи: грудное молоко 200г.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2-ой прием п</w:t>
            </w:r>
            <w:r w:rsidR="002C6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ищи: прикорм – молочная каша 150г. + </w:t>
            </w: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C6E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г. сок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3-ий приём пищи: прикорм – мясной фарш 140г. + яичный желток 15г. + 45г. сок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18.00 – 4-ый прием пищи: прикорм – творог 40г. + 60г. кефир + овощное пюре 100г. </w:t>
            </w:r>
          </w:p>
          <w:p w:rsidR="009E0466" w:rsidRPr="009E0466" w:rsidRDefault="009E0466" w:rsidP="009E04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6">
              <w:rPr>
                <w:rFonts w:ascii="Times New Roman" w:eastAsia="Times New Roman" w:hAnsi="Times New Roman" w:cs="Times New Roman"/>
                <w:sz w:val="24"/>
                <w:szCs w:val="24"/>
              </w:rPr>
              <w:t>22.00 – 5-ый прием пищи: грудное молоко 200г.</w:t>
            </w:r>
          </w:p>
          <w:p w:rsidR="00506544" w:rsidRDefault="00506544" w:rsidP="005065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544" w:rsidRDefault="00506544" w:rsidP="005065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544" w:rsidRDefault="00506544" w:rsidP="005065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544" w:rsidRPr="002577B1" w:rsidRDefault="00506544" w:rsidP="005065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4"/>
              <w:gridCol w:w="5559"/>
              <w:gridCol w:w="1437"/>
            </w:tblGrid>
            <w:tr w:rsidR="002577B1" w:rsidRPr="002577B1" w:rsidTr="002C6E21">
              <w:trPr>
                <w:trHeight w:val="468"/>
              </w:trPr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577B1" w:rsidRPr="002577B1" w:rsidRDefault="002577B1" w:rsidP="00506544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577B1"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7B1" w:rsidRPr="002577B1" w:rsidRDefault="002577B1" w:rsidP="00506544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2577B1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7B1" w:rsidRPr="002577B1" w:rsidRDefault="002577B1" w:rsidP="00506544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2577B1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2577B1" w:rsidRPr="002577B1" w:rsidTr="002C6E21">
              <w:trPr>
                <w:trHeight w:val="256"/>
              </w:trPr>
              <w:tc>
                <w:tcPr>
                  <w:tcW w:w="11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577B1" w:rsidRPr="002577B1" w:rsidRDefault="002577B1" w:rsidP="00506544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7B1" w:rsidRPr="002577B1" w:rsidRDefault="002C6E21" w:rsidP="00506544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Утренний туалет новорожденного.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7B1" w:rsidRPr="002577B1" w:rsidRDefault="002C6E21" w:rsidP="00506544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577B1" w:rsidRPr="002577B1" w:rsidTr="002C6E21">
              <w:trPr>
                <w:trHeight w:val="204"/>
              </w:trPr>
              <w:tc>
                <w:tcPr>
                  <w:tcW w:w="11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577B1" w:rsidRPr="002577B1" w:rsidRDefault="002577B1" w:rsidP="00506544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7B1" w:rsidRPr="002577B1" w:rsidRDefault="002C6E21" w:rsidP="00506544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Гигиеническая ванна для грудного ребенка.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7B1" w:rsidRPr="002577B1" w:rsidRDefault="002C6E21" w:rsidP="00506544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577B1" w:rsidRPr="002577B1" w:rsidTr="002C6E21">
              <w:trPr>
                <w:trHeight w:val="293"/>
              </w:trPr>
              <w:tc>
                <w:tcPr>
                  <w:tcW w:w="1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7B1" w:rsidRPr="002577B1" w:rsidRDefault="002577B1" w:rsidP="00506544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7B1" w:rsidRPr="002577B1" w:rsidRDefault="002C6E21" w:rsidP="00506544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Задача.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7B1" w:rsidRPr="002577B1" w:rsidRDefault="002C6E21" w:rsidP="00506544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577B1" w:rsidRPr="002577B1" w:rsidRDefault="002577B1" w:rsidP="002577B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1" w:rsidRPr="002577B1" w:rsidRDefault="002577B1" w:rsidP="002577B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1" w:rsidRPr="002577B1" w:rsidRDefault="002577B1" w:rsidP="002577B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718A" w:rsidRDefault="00A7718A" w:rsidP="002577B1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18A" w:rsidRDefault="00A7718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W w:w="11625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9183"/>
        <w:gridCol w:w="567"/>
        <w:gridCol w:w="567"/>
      </w:tblGrid>
      <w:tr w:rsidR="00A7718A" w:rsidRPr="00A7718A" w:rsidTr="00DA2B64">
        <w:trPr>
          <w:cantSplit/>
          <w:trHeight w:val="133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718A" w:rsidRPr="00A7718A" w:rsidRDefault="00A7718A" w:rsidP="00A7718A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A" w:rsidRPr="00A7718A" w:rsidRDefault="00A7718A" w:rsidP="00A771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18A" w:rsidRPr="00A7718A" w:rsidRDefault="00A7718A" w:rsidP="00A7718A">
            <w:pPr>
              <w:spacing w:after="0" w:line="276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8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718A" w:rsidRPr="00A7718A" w:rsidRDefault="00A7718A" w:rsidP="00A7718A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718A" w:rsidRPr="00A7718A" w:rsidRDefault="00A7718A" w:rsidP="00A7718A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7718A" w:rsidRPr="00A7718A" w:rsidTr="00DA2B64">
        <w:trPr>
          <w:trHeight w:val="12881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A" w:rsidRPr="00A7718A" w:rsidRDefault="00433F3E" w:rsidP="00A7718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F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26.06.2020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8A" w:rsidRPr="007E6A97" w:rsidRDefault="007E6A97" w:rsidP="007E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 №2</w:t>
            </w:r>
          </w:p>
          <w:p w:rsidR="007E6A97" w:rsidRDefault="007E6A97" w:rsidP="007E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7E6A97" w:rsidRDefault="007E6A97" w:rsidP="005942B5">
            <w:pPr>
              <w:pStyle w:val="a3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пупочной ранки.</w:t>
            </w:r>
          </w:p>
          <w:p w:rsidR="007E6A97" w:rsidRDefault="007E6A97" w:rsidP="005942B5">
            <w:pPr>
              <w:pStyle w:val="a3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Антропометрия (рост, вес, окружность головы, груди).</w:t>
            </w:r>
          </w:p>
          <w:p w:rsidR="007E6A97" w:rsidRDefault="007E6A97" w:rsidP="005942B5">
            <w:pPr>
              <w:pStyle w:val="a3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Задача.</w:t>
            </w:r>
          </w:p>
          <w:p w:rsidR="007E6A97" w:rsidRPr="007E6A97" w:rsidRDefault="007E6A97" w:rsidP="007E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Обработка пупочной ранки.</w:t>
            </w:r>
          </w:p>
          <w:p w:rsidR="007E6A97" w:rsidRPr="007E6A97" w:rsidRDefault="007E6A97" w:rsidP="007E6A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A97" w:rsidRPr="007E6A97" w:rsidRDefault="007E6A97" w:rsidP="007E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6A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к процедуре:</w:t>
            </w:r>
          </w:p>
          <w:p w:rsidR="007E6A97" w:rsidRPr="00DA2B64" w:rsidRDefault="007E6A97" w:rsidP="005942B5">
            <w:pPr>
              <w:pStyle w:val="a3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маме (родственникам) цель и ход выполнения процедуры.</w:t>
            </w:r>
          </w:p>
          <w:p w:rsidR="007E6A97" w:rsidRPr="00DA2B64" w:rsidRDefault="007E6A97" w:rsidP="005942B5">
            <w:pPr>
              <w:pStyle w:val="a3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необходимое оснащение.</w:t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E6A97" w:rsidRPr="00DA2B64" w:rsidRDefault="007E6A97" w:rsidP="005942B5">
            <w:pPr>
              <w:pStyle w:val="a3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Вымыть и осушить руки, надеть перчатки. Обработать </w:t>
            </w:r>
            <w:proofErr w:type="spellStart"/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столик дезинфицирующим раствором и постелить на него пеленку.</w:t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E6A97" w:rsidRPr="00DA2B64" w:rsidRDefault="007E6A97" w:rsidP="005942B5">
            <w:pPr>
              <w:pStyle w:val="a3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Уложить ребенка на </w:t>
            </w:r>
            <w:proofErr w:type="spellStart"/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пеленальном</w:t>
            </w:r>
            <w:proofErr w:type="spellEnd"/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столе.</w:t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E6A97" w:rsidRPr="00DA2B64" w:rsidRDefault="007E6A97" w:rsidP="00DA2B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Выполнение процедуры:</w:t>
            </w:r>
          </w:p>
          <w:p w:rsidR="007E6A97" w:rsidRPr="00DA2B64" w:rsidRDefault="007E6A97" w:rsidP="005942B5">
            <w:pPr>
              <w:pStyle w:val="a3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растянуть края пупочной ранки указательным и большим пальцами левой руки.</w:t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E6A97" w:rsidRPr="00DA2B64" w:rsidRDefault="007E6A97" w:rsidP="005942B5">
            <w:pPr>
              <w:pStyle w:val="a3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лоток).</w:t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E6A97" w:rsidRPr="00DA2B64" w:rsidRDefault="007E6A97" w:rsidP="005942B5">
            <w:pPr>
              <w:pStyle w:val="a3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Сохраняя растянутыми края пупочной ранки, обработать её стерильной ватной палочкой, смоченной 70% этиловым спиртом, движением изнутри к наружи (сбросить палочку в лоток). Обработать кожу вокруг ранки этиловым спиртом с помощью ватной палочки движениями от центра к периферии (сбросить палочку в лоток).</w:t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E6A97" w:rsidRPr="00DA2B64" w:rsidRDefault="007E6A97" w:rsidP="005942B5">
            <w:pPr>
              <w:pStyle w:val="a3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(по необходимости) пупочную ранку (не затрагивая вокруг ранки) 5%раствором перманганата калия или спиртовым раствором бриллиантовой зелени с помощью ватной палочки (сбросить палочку в лоток).</w:t>
            </w:r>
          </w:p>
          <w:p w:rsidR="007E6A97" w:rsidRPr="00DA2B64" w:rsidRDefault="007E6A97" w:rsidP="005942B5">
            <w:pPr>
              <w:pStyle w:val="a3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7E6A97" w:rsidRPr="00DA2B64" w:rsidRDefault="007E6A97" w:rsidP="005942B5">
            <w:pPr>
              <w:pStyle w:val="a3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Запеленать ребенка и положить в кроватку.</w:t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E6A97" w:rsidRPr="00DA2B64" w:rsidRDefault="007E6A97" w:rsidP="005942B5">
            <w:pPr>
              <w:pStyle w:val="a3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Убрать пеленку с </w:t>
            </w:r>
            <w:proofErr w:type="spellStart"/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пеленального</w:t>
            </w:r>
            <w:proofErr w:type="spellEnd"/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стола и поместить её в мешок для грязного белья. Использованные палочки замочить в </w:t>
            </w:r>
            <w:proofErr w:type="spellStart"/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растворе. Протереть рабочую поверхность </w:t>
            </w:r>
            <w:proofErr w:type="spellStart"/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пеленального</w:t>
            </w:r>
            <w:proofErr w:type="spellEnd"/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стола дезинфицирующим раствором, снять перчатки, вымыть и осушить руки.</w:t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E6A97" w:rsidRPr="007E6A97" w:rsidRDefault="007E6A97" w:rsidP="007E6A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A97" w:rsidRPr="00DA2B64" w:rsidRDefault="007E6A97" w:rsidP="005942B5">
            <w:pPr>
              <w:pStyle w:val="a3"/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Антропометрия.</w:t>
            </w:r>
          </w:p>
          <w:p w:rsidR="00DA2B64" w:rsidRPr="00DA2B64" w:rsidRDefault="00DA2B64" w:rsidP="00DA2B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B64" w:rsidRPr="00DA2B64" w:rsidRDefault="00DA2B64" w:rsidP="00DA2B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Измерение длины тела (у детей до 1го года).</w:t>
            </w:r>
          </w:p>
          <w:p w:rsidR="00DA2B64" w:rsidRPr="00DA2B64" w:rsidRDefault="00DA2B64" w:rsidP="00DA2B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к процедуре:</w:t>
            </w:r>
          </w:p>
          <w:p w:rsidR="00DA2B64" w:rsidRPr="00DA2B64" w:rsidRDefault="00DA2B64" w:rsidP="005942B5">
            <w:pPr>
              <w:pStyle w:val="a3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маме/родственниками цель исследования.</w:t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A2B64" w:rsidRPr="00DA2B64" w:rsidRDefault="00DA2B64" w:rsidP="005942B5">
            <w:pPr>
              <w:pStyle w:val="a3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горизонтальный ростомер на ровной устойчивой поверхности шкалой «к себе». Подготовить необходимое оснащение.</w:t>
            </w:r>
          </w:p>
          <w:p w:rsidR="00DA2B64" w:rsidRPr="00DA2B64" w:rsidRDefault="00DA2B64" w:rsidP="005942B5">
            <w:pPr>
              <w:pStyle w:val="a3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Вымыть и осушить руки, надеть перчатки.</w:t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A2B64" w:rsidRPr="00DA2B64" w:rsidRDefault="00DA2B64" w:rsidP="005942B5">
            <w:pPr>
              <w:pStyle w:val="a3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рабочую поверхность ростомера дезинфицирующим раствором с помощью ветоши. Постелить пелёнку (она не должна закрывать шкалу и мешать движению подвижной планки).</w:t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A2B64" w:rsidRPr="00DA2B64" w:rsidRDefault="00DA2B64" w:rsidP="00DA2B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Выполнение процедуры:</w:t>
            </w:r>
          </w:p>
          <w:p w:rsidR="00DA2B64" w:rsidRPr="00DA2B64" w:rsidRDefault="00DA2B64" w:rsidP="005942B5">
            <w:pPr>
              <w:pStyle w:val="a3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Уложить ребёнка на ростомер головой к подвижной планке. Выпрямить ноги малыша лёгким нажатием на колени. Придвинуть к стопам, согнутую под</w:t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прямым углом, подвижную планку ростомера. По шкале определить длину тела ребёнка.</w:t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A2B64" w:rsidRPr="00DA2B64" w:rsidRDefault="00DA2B64" w:rsidP="005942B5">
            <w:pPr>
              <w:pStyle w:val="a3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Убрать ребёнка с ростомера.</w:t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A2B64" w:rsidRPr="00DA2B64" w:rsidRDefault="00DA2B64" w:rsidP="00DA2B64">
            <w:pPr>
              <w:pStyle w:val="a3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Завершение процедуры:</w:t>
            </w:r>
          </w:p>
          <w:p w:rsidR="00DA2B64" w:rsidRPr="00DA2B64" w:rsidRDefault="00DA2B64" w:rsidP="005942B5">
            <w:pPr>
              <w:pStyle w:val="a3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результат. Сообщить результат маме.</w:t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A2B64" w:rsidRPr="00DA2B64" w:rsidRDefault="00DA2B64" w:rsidP="005942B5">
            <w:pPr>
              <w:pStyle w:val="a3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Убрать пелёнку с ростомера. Протереть рабочую поверхность весов дезинфицирующим средством. Снять перчатки, вымыть и осушить руки</w:t>
            </w:r>
          </w:p>
          <w:p w:rsidR="00F40807" w:rsidRPr="00F40807" w:rsidRDefault="00F40807" w:rsidP="00F408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Измерение массы тела (возраст до 2 лет).</w:t>
            </w:r>
          </w:p>
          <w:p w:rsidR="00F40807" w:rsidRPr="00F40807" w:rsidRDefault="00F40807" w:rsidP="00F408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08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к процедуре:</w:t>
            </w:r>
          </w:p>
          <w:p w:rsidR="00F40807" w:rsidRPr="00982872" w:rsidRDefault="00F40807" w:rsidP="005942B5">
            <w:pPr>
              <w:pStyle w:val="a3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маме/родственникам цель исследования.</w:t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40807" w:rsidRPr="00982872" w:rsidRDefault="00F40807" w:rsidP="005942B5">
            <w:pPr>
              <w:pStyle w:val="a3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весы на ровной устойчивой поверхности. Подготовить необходимое оснащение.</w:t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40807" w:rsidRPr="00982872" w:rsidRDefault="00F40807" w:rsidP="005942B5">
            <w:pPr>
              <w:pStyle w:val="a3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закрыт ли затвор весов.</w:t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40807" w:rsidRPr="00982872" w:rsidRDefault="00F40807" w:rsidP="005942B5">
            <w:pPr>
              <w:pStyle w:val="a3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>Вымыть и осушить руки, надеть перчатки. Обработать лоток дезинфицирующим раствором с помощью ветоши.</w:t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40807" w:rsidRPr="00982872" w:rsidRDefault="00F40807" w:rsidP="005942B5">
            <w:pPr>
              <w:pStyle w:val="a3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Постелить на лоток сложенную в несколько раз пелёнку (следить, чтобы она не закрывала шкалу и не мешала движению штанги весов).</w:t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40807" w:rsidRPr="00982872" w:rsidRDefault="00F40807" w:rsidP="005942B5">
            <w:pPr>
              <w:pStyle w:val="a3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гири на нулевые деления. Открыть затвор. Уравновесить весы с помощью вращения противовеса (уровень коромысла должен совпадать с контрольным пунктом).</w:t>
            </w:r>
          </w:p>
          <w:p w:rsidR="00F40807" w:rsidRPr="00982872" w:rsidRDefault="00F40807" w:rsidP="005942B5">
            <w:pPr>
              <w:pStyle w:val="a3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Закрыть затвор. Сохранение правильной регулировки весов.</w:t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40807" w:rsidRPr="00982872" w:rsidRDefault="00F40807" w:rsidP="009828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28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Выполнение процедуры:</w:t>
            </w:r>
          </w:p>
          <w:p w:rsidR="00F40807" w:rsidRPr="00982872" w:rsidRDefault="00F40807" w:rsidP="005942B5">
            <w:pPr>
              <w:pStyle w:val="a3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>Уложить ребёнка на весы головой к широкой части (или усадить).</w:t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40807" w:rsidRPr="00982872" w:rsidRDefault="00F40807" w:rsidP="005942B5">
            <w:pPr>
              <w:pStyle w:val="a3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затвор. Передвинуть «килограммовую» гирю, расположенную на нижней части весов, до момента падения штанги вниз, затем сместить гирю на одно деление влево. Плавно передвинуть гирю, определяющую граммы и расположенную на верхней штанге, до положения установления равновесия.</w:t>
            </w:r>
          </w:p>
          <w:p w:rsidR="00F40807" w:rsidRPr="00982872" w:rsidRDefault="00F40807" w:rsidP="005942B5">
            <w:pPr>
              <w:pStyle w:val="a3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Закрыть затвор и снять ребёнка с весов. Сохранение правильной регулировки весов.</w:t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40807" w:rsidRPr="00982872" w:rsidRDefault="00F40807" w:rsidP="009828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28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Завершение процедуры:</w:t>
            </w:r>
          </w:p>
          <w:p w:rsidR="00F40807" w:rsidRPr="00982872" w:rsidRDefault="00F40807" w:rsidP="005942B5">
            <w:pPr>
              <w:pStyle w:val="a3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показатели массы тела ребёнка (фиксируются цифры слева от края гири).</w:t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40807" w:rsidRPr="00982872" w:rsidRDefault="00F40807" w:rsidP="005942B5">
            <w:pPr>
              <w:pStyle w:val="a3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>Убрать пелёнку с весов. Обеспечение инфекционной безопасности.</w:t>
            </w:r>
          </w:p>
          <w:p w:rsidR="00F40807" w:rsidRPr="00982872" w:rsidRDefault="00F40807" w:rsidP="005942B5">
            <w:pPr>
              <w:pStyle w:val="a3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Протереть рабочую поверхность весов дезинфицирующим средством.</w:t>
            </w:r>
          </w:p>
          <w:p w:rsidR="00F40807" w:rsidRPr="00982872" w:rsidRDefault="00F40807" w:rsidP="005942B5">
            <w:pPr>
              <w:pStyle w:val="a3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>Снять перчатки, вымыть и осушить руки.</w:t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828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40807" w:rsidRPr="00F40807" w:rsidRDefault="00F40807" w:rsidP="00F408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807" w:rsidRPr="00F40807" w:rsidRDefault="00F40807" w:rsidP="00F408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Измерение массы тела (возраст старше 2 лет).</w:t>
            </w:r>
          </w:p>
          <w:p w:rsidR="00F40807" w:rsidRPr="00982872" w:rsidRDefault="00F40807" w:rsidP="009828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28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к процедуре:</w:t>
            </w:r>
          </w:p>
          <w:p w:rsidR="00F40807" w:rsidRPr="000F18F2" w:rsidRDefault="00F40807" w:rsidP="005942B5">
            <w:pPr>
              <w:pStyle w:val="a3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Объяснить маме/родственниками цель исследования.</w:t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40807" w:rsidRPr="000F18F2" w:rsidRDefault="00F40807" w:rsidP="005942B5">
            <w:pPr>
              <w:pStyle w:val="a3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весы на ровной устойчивой поверхности. Подготовить необходимое оснащение.</w:t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40807" w:rsidRPr="000F18F2" w:rsidRDefault="00F40807" w:rsidP="005942B5">
            <w:pPr>
              <w:pStyle w:val="a3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закрыт ли затвор весов.</w:t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40807" w:rsidRPr="000F18F2" w:rsidRDefault="00F40807" w:rsidP="005942B5">
            <w:pPr>
              <w:pStyle w:val="a3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>Вымыть и осушить руки, надеть перчатки обработать лоток дезинфицирующим раствором с помощью ветоши.</w:t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40807" w:rsidRPr="000F18F2" w:rsidRDefault="00F40807" w:rsidP="005942B5">
            <w:pPr>
              <w:pStyle w:val="a3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Постелить на площадку весов салфетку.</w:t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40807" w:rsidRPr="000F18F2" w:rsidRDefault="00F40807" w:rsidP="005942B5">
            <w:pPr>
              <w:pStyle w:val="a3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гири на нулевые деления. Открыть затвор. Уравновесить весы с помощью вращения противовеса (уровень коромысла должен совпадать с контрольным пунктом).</w:t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40807" w:rsidRPr="000F18F2" w:rsidRDefault="00F40807" w:rsidP="005942B5">
            <w:pPr>
              <w:pStyle w:val="a3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Закрыть затвор. Сохранение правильной регулировки весов.</w:t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40807" w:rsidRPr="000F18F2" w:rsidRDefault="00F40807" w:rsidP="000F18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18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Выполнение процедуры:</w:t>
            </w:r>
          </w:p>
          <w:p w:rsidR="00F40807" w:rsidRPr="000F18F2" w:rsidRDefault="00F40807" w:rsidP="005942B5">
            <w:pPr>
              <w:pStyle w:val="a3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и помочь ребёнку встать (без обуви) на центр площадки весов.</w:t>
            </w:r>
          </w:p>
          <w:p w:rsidR="00F40807" w:rsidRPr="000F18F2" w:rsidRDefault="00F40807" w:rsidP="005942B5">
            <w:pPr>
              <w:pStyle w:val="a3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затвор. Передвинуть «килограммовую» гирю, расположенную на нижней части весов, до момента падения штанги вниз, затем сместить гирю на одно деление влево. Плавно передвинуть гирю, определяющую граммы и расположенную на верхней штанге, до положения установления равновесия.</w:t>
            </w:r>
          </w:p>
          <w:p w:rsidR="00F40807" w:rsidRPr="000F18F2" w:rsidRDefault="00F40807" w:rsidP="005942B5">
            <w:pPr>
              <w:pStyle w:val="a3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Закрыть затвор и помочь ребёнку сойти с площадки весов.</w:t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40807" w:rsidRPr="000F18F2" w:rsidRDefault="00F40807" w:rsidP="005942B5">
            <w:pPr>
              <w:pStyle w:val="a3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показатели массы тела (фиксируя цифры слева от края гири). Сообщить результаты маме.</w:t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40807" w:rsidRPr="000F18F2" w:rsidRDefault="00F40807" w:rsidP="005942B5">
            <w:pPr>
              <w:pStyle w:val="a3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>Убрать салфетку с весов.</w:t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F18F2" w:rsidRDefault="00F40807" w:rsidP="005942B5">
            <w:pPr>
              <w:pStyle w:val="a3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Протереть рабочую поверхность весов дезинфицирующим средством. Снять перчатки, вымыть и осушить руки.</w:t>
            </w:r>
          </w:p>
          <w:p w:rsidR="007E6A97" w:rsidRPr="000F18F2" w:rsidRDefault="00F40807" w:rsidP="000F18F2">
            <w:pPr>
              <w:pStyle w:val="a3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18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E6A97" w:rsidRPr="00DA2B64" w:rsidRDefault="007E6A97" w:rsidP="00DA2B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Измерение окружности грудной клетки.</w:t>
            </w:r>
          </w:p>
          <w:p w:rsidR="007E6A97" w:rsidRPr="00DA2B64" w:rsidRDefault="007E6A97" w:rsidP="00DA2B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к процедуре:</w:t>
            </w:r>
          </w:p>
          <w:p w:rsidR="007E6A97" w:rsidRPr="00DA2B64" w:rsidRDefault="007E6A97" w:rsidP="005942B5">
            <w:pPr>
              <w:pStyle w:val="a3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маме/родственниками цель исследования, получить согласие мамы.</w:t>
            </w:r>
          </w:p>
          <w:p w:rsidR="007E6A97" w:rsidRPr="00DA2B64" w:rsidRDefault="007E6A97" w:rsidP="005942B5">
            <w:pPr>
              <w:pStyle w:val="a3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необходимое оснащение.</w:t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7E6A97" w:rsidRPr="00DA2B64" w:rsidRDefault="007E6A97" w:rsidP="005942B5">
            <w:pPr>
              <w:pStyle w:val="a3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сантиметровую ленту с двух сторон спиртом с помощью салфетки.</w:t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E6A97" w:rsidRPr="00DA2B64" w:rsidRDefault="007E6A97" w:rsidP="005942B5">
            <w:pPr>
              <w:pStyle w:val="a3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Уложить или усадить ребёнка.</w:t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E6A97" w:rsidRPr="00DA2B64" w:rsidRDefault="007E6A97" w:rsidP="00DA2B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Выполнение процедуры:</w:t>
            </w:r>
          </w:p>
          <w:p w:rsidR="007E6A97" w:rsidRPr="00DA2B64" w:rsidRDefault="007E6A97" w:rsidP="005942B5">
            <w:pPr>
              <w:pStyle w:val="a3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Наложить сантиметровую ленту на грудь ребёнка по ориентирам: а) сзади - нижние углы лопаток; б) спереди - нижний край около сосковых кружков (у девочек пубертатного возраста верхний край 4 ребра, над молочными</w:t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железами). Определить показатели окружности головы.</w:t>
            </w:r>
          </w:p>
          <w:p w:rsidR="007E6A97" w:rsidRPr="00DA2B64" w:rsidRDefault="007E6A97" w:rsidP="005942B5">
            <w:pPr>
              <w:pStyle w:val="a3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7E6A97" w:rsidRPr="00DA2B64" w:rsidRDefault="007E6A97" w:rsidP="005942B5">
            <w:pPr>
              <w:pStyle w:val="a3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результат.</w:t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A2B64" w:rsidRDefault="007E6A97" w:rsidP="005942B5">
            <w:pPr>
              <w:pStyle w:val="a3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Сообщить результат ребёнку/маме.</w:t>
            </w:r>
          </w:p>
          <w:p w:rsidR="007E6A97" w:rsidRPr="00DA2B64" w:rsidRDefault="007E6A97" w:rsidP="00DA2B64">
            <w:pPr>
              <w:pStyle w:val="a3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E6A97" w:rsidRPr="00DA2B64" w:rsidRDefault="007E6A97" w:rsidP="00DA2B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Измерение окружности головы.</w:t>
            </w:r>
          </w:p>
          <w:p w:rsidR="007E6A97" w:rsidRPr="00DA2B64" w:rsidRDefault="007E6A97" w:rsidP="00DA2B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к процедуре:</w:t>
            </w:r>
          </w:p>
          <w:p w:rsidR="007E6A97" w:rsidRPr="00DA2B64" w:rsidRDefault="007E6A97" w:rsidP="005942B5">
            <w:pPr>
              <w:pStyle w:val="a3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маме/родственниками цель исследования, получить согласие мамы.</w:t>
            </w:r>
          </w:p>
          <w:p w:rsidR="007E6A97" w:rsidRPr="00DA2B64" w:rsidRDefault="007E6A97" w:rsidP="005942B5">
            <w:pPr>
              <w:pStyle w:val="a3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необходимое оснащение.</w:t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E6A97" w:rsidRPr="00DA2B64" w:rsidRDefault="007E6A97" w:rsidP="005942B5">
            <w:pPr>
              <w:pStyle w:val="a3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сантиметровую ленту с двух сторо</w:t>
            </w:r>
            <w:r w:rsid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спиртом с помощью </w:t>
            </w:r>
            <w:proofErr w:type="spellStart"/>
            <w:r w:rsid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салф</w:t>
            </w:r>
            <w:proofErr w:type="spellEnd"/>
            <w:r w:rsid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E6A97" w:rsidRPr="00DA2B64" w:rsidRDefault="007E6A97" w:rsidP="005942B5">
            <w:pPr>
              <w:pStyle w:val="a3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Уложить или усадить ребёнка.</w:t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E6A97" w:rsidRPr="00DA2B64" w:rsidRDefault="007E6A97" w:rsidP="00DA2B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Выполнение процедуры:</w:t>
            </w:r>
          </w:p>
          <w:p w:rsidR="007E6A97" w:rsidRPr="00DA2B64" w:rsidRDefault="007E6A97" w:rsidP="005942B5">
            <w:pPr>
              <w:pStyle w:val="a3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Наложить сантиметровую ленту на голову ребёнка по ориентирам: а) сзади - затылочный бугор; б) спереди - надбровные дуги.</w:t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E6A97" w:rsidRPr="00DA2B64" w:rsidRDefault="007E6A97" w:rsidP="005942B5">
            <w:pPr>
              <w:pStyle w:val="a3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Примечание: следить, чтобы палец исследователя не находился между лентой и кожей головы ребёнка. (без надавливания), определить окружности головы.</w:t>
            </w:r>
          </w:p>
          <w:p w:rsidR="007E6A97" w:rsidRPr="00DA2B64" w:rsidRDefault="007E6A97" w:rsidP="005942B5">
            <w:pPr>
              <w:pStyle w:val="a3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7E6A97" w:rsidRPr="00DA2B64" w:rsidRDefault="007E6A97" w:rsidP="005942B5">
            <w:pPr>
              <w:pStyle w:val="a3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результат.</w:t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E6A97" w:rsidRPr="00DA2B64" w:rsidRDefault="007E6A97" w:rsidP="005942B5">
            <w:pPr>
              <w:pStyle w:val="a3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Сообщить результат ребёнку/маме.</w:t>
            </w:r>
            <w:r w:rsidRPr="00DA2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E6A97" w:rsidRPr="007E6A97" w:rsidRDefault="007E6A97" w:rsidP="007E6A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A97" w:rsidRPr="000F18F2" w:rsidRDefault="007E6A97" w:rsidP="000F18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Задача: ребенку 3 мес. на смешанном вскармливании. Масса при рождении 3300. Рассчитать суточный и разовый объем пищи и составить меню.</w:t>
            </w:r>
          </w:p>
          <w:p w:rsidR="007E6A97" w:rsidRPr="007E6A97" w:rsidRDefault="007E6A97" w:rsidP="007E6A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Долженствующая масса = 3300+600+800+800=5500гр.</w:t>
            </w:r>
          </w:p>
          <w:p w:rsidR="007E6A97" w:rsidRPr="007E6A97" w:rsidRDefault="007E6A97" w:rsidP="007E6A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Суточный объем пищи = 5500/6=917мл.</w:t>
            </w:r>
          </w:p>
          <w:p w:rsidR="007E6A97" w:rsidRPr="007E6A97" w:rsidRDefault="007E6A97" w:rsidP="007E6A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до года не должен съедать более 1000г. </w:t>
            </w:r>
          </w:p>
          <w:p w:rsidR="007E6A97" w:rsidRPr="007E6A97" w:rsidRDefault="007E6A97" w:rsidP="007E6A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Разовый объем пищи = 917/6=153мл</w:t>
            </w:r>
          </w:p>
          <w:p w:rsidR="007E6A97" w:rsidRPr="007E6A97" w:rsidRDefault="007E6A97" w:rsidP="007E6A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eastAsia="Times New Roman" w:hAnsi="Times New Roman" w:cs="Times New Roman"/>
                <w:sz w:val="24"/>
                <w:szCs w:val="24"/>
              </w:rPr>
              <w:t>Меню:</w:t>
            </w:r>
          </w:p>
          <w:p w:rsidR="007E6A97" w:rsidRPr="007E6A97" w:rsidRDefault="007E6A97" w:rsidP="007E6A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6.00 - 1-ый прием пищи: грудное молоко + смесь = 153 мл. </w:t>
            </w:r>
          </w:p>
          <w:p w:rsidR="007E6A97" w:rsidRPr="007E6A97" w:rsidRDefault="007E6A97" w:rsidP="007E6A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eastAsia="Times New Roman" w:hAnsi="Times New Roman" w:cs="Times New Roman"/>
                <w:sz w:val="24"/>
                <w:szCs w:val="24"/>
              </w:rPr>
              <w:t>10.00 - 2-ой прием пищи: грудное молоко + смесь = 153 мл.</w:t>
            </w:r>
          </w:p>
          <w:p w:rsidR="007E6A97" w:rsidRPr="007E6A97" w:rsidRDefault="007E6A97" w:rsidP="007E6A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eastAsia="Times New Roman" w:hAnsi="Times New Roman" w:cs="Times New Roman"/>
                <w:sz w:val="24"/>
                <w:szCs w:val="24"/>
              </w:rPr>
              <w:t>14.00 - 3-ий приём пищи: грудное молоко + смесь = 153 мл.</w:t>
            </w:r>
          </w:p>
          <w:p w:rsidR="007E6A97" w:rsidRPr="007E6A97" w:rsidRDefault="007E6A97" w:rsidP="007E6A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eastAsia="Times New Roman" w:hAnsi="Times New Roman" w:cs="Times New Roman"/>
                <w:sz w:val="24"/>
                <w:szCs w:val="24"/>
              </w:rPr>
              <w:t>18.00 - 4-ый прием пищи: грудное молоко + смесь = 153 мл.</w:t>
            </w:r>
          </w:p>
          <w:p w:rsidR="007E6A97" w:rsidRPr="007E6A97" w:rsidRDefault="007E6A97" w:rsidP="007E6A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eastAsia="Times New Roman" w:hAnsi="Times New Roman" w:cs="Times New Roman"/>
                <w:sz w:val="24"/>
                <w:szCs w:val="24"/>
              </w:rPr>
              <w:t>22.00 - 5-ый прием пищи: грудное молоко + смесь = 153 мл.</w:t>
            </w:r>
          </w:p>
          <w:p w:rsidR="007E6A97" w:rsidRDefault="007E6A97" w:rsidP="007E6A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eastAsia="Times New Roman" w:hAnsi="Times New Roman" w:cs="Times New Roman"/>
                <w:sz w:val="24"/>
                <w:szCs w:val="24"/>
              </w:rPr>
              <w:t>24.00 - 6-ой прием пищи: грудное молоко + смесь = 153 мл.</w:t>
            </w:r>
          </w:p>
          <w:p w:rsidR="000F18F2" w:rsidRPr="007E6A97" w:rsidRDefault="000F18F2" w:rsidP="007E6A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A7718A" w:rsidRPr="00A7718A" w:rsidTr="005904F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718A" w:rsidRPr="00A7718A" w:rsidRDefault="00A7718A" w:rsidP="007E6A97">
                  <w:pPr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7718A"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18A" w:rsidRPr="00A7718A" w:rsidRDefault="00A7718A" w:rsidP="007E6A97">
                  <w:pPr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A7718A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18A" w:rsidRPr="00A7718A" w:rsidRDefault="00A7718A" w:rsidP="007E6A97">
                  <w:pPr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A7718A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7718A" w:rsidRPr="00A7718A" w:rsidTr="005904F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718A" w:rsidRPr="00A7718A" w:rsidRDefault="00A7718A" w:rsidP="007E6A97">
                  <w:pPr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8F2" w:rsidRPr="00A7718A" w:rsidRDefault="000F18F2" w:rsidP="007E6A97">
                  <w:pPr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Обработка пупочной ранки.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0F18F2" w:rsidP="007E6A97">
                  <w:pPr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7718A" w:rsidRPr="00A7718A" w:rsidTr="000F18F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718A" w:rsidRPr="00A7718A" w:rsidRDefault="00A7718A" w:rsidP="007E6A97">
                  <w:pPr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0F18F2" w:rsidP="007E6A97">
                  <w:pPr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Антропометрия.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0F18F2" w:rsidP="007E6A97">
                  <w:pPr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7718A" w:rsidRPr="00A7718A" w:rsidTr="000F18F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A7718A" w:rsidP="007E6A97">
                  <w:pPr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0F18F2" w:rsidP="007E6A97">
                  <w:pPr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Задача.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0F18F2" w:rsidP="007E6A97">
                  <w:pPr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7718A" w:rsidRPr="00A7718A" w:rsidRDefault="00A7718A" w:rsidP="00A771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A" w:rsidRPr="00A7718A" w:rsidRDefault="00A7718A" w:rsidP="00A771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A" w:rsidRPr="00A7718A" w:rsidRDefault="00A7718A" w:rsidP="00A771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77B1" w:rsidRPr="002577B1" w:rsidRDefault="002577B1" w:rsidP="000F18F2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2577B1" w:rsidRPr="002577B1" w:rsidSect="005904F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1625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9183"/>
        <w:gridCol w:w="567"/>
        <w:gridCol w:w="567"/>
      </w:tblGrid>
      <w:tr w:rsidR="00A7718A" w:rsidRPr="00A7718A" w:rsidTr="000F18F2">
        <w:trPr>
          <w:cantSplit/>
          <w:trHeight w:val="133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718A" w:rsidRPr="00A7718A" w:rsidRDefault="00A7718A" w:rsidP="00A7718A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A" w:rsidRPr="00A7718A" w:rsidRDefault="00A7718A" w:rsidP="00A771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18A" w:rsidRPr="00A7718A" w:rsidRDefault="00A7718A" w:rsidP="00A7718A">
            <w:pPr>
              <w:spacing w:after="0" w:line="276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8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718A" w:rsidRPr="00A7718A" w:rsidRDefault="00A7718A" w:rsidP="00A7718A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718A" w:rsidRPr="00A7718A" w:rsidRDefault="00A7718A" w:rsidP="00A7718A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7718A" w:rsidRPr="00A7718A" w:rsidTr="000F18F2">
        <w:trPr>
          <w:trHeight w:val="12881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A" w:rsidRPr="000F18F2" w:rsidRDefault="000F18F2" w:rsidP="00A7718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27.06.2020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8A" w:rsidRPr="000F18F2" w:rsidRDefault="000F18F2" w:rsidP="000F18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 №3</w:t>
            </w:r>
          </w:p>
          <w:p w:rsidR="000F18F2" w:rsidRDefault="000F18F2" w:rsidP="000F18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0F18F2" w:rsidRDefault="000F18F2" w:rsidP="005942B5">
            <w:pPr>
              <w:pStyle w:val="a3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пульса новорожденному.</w:t>
            </w:r>
          </w:p>
          <w:p w:rsidR="0042098A" w:rsidRDefault="0042098A" w:rsidP="005942B5">
            <w:pPr>
              <w:pStyle w:val="a3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ЧДД новорожденному.</w:t>
            </w:r>
          </w:p>
          <w:p w:rsidR="000F18F2" w:rsidRDefault="005904FC" w:rsidP="005942B5">
            <w:pPr>
              <w:pStyle w:val="a3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температуры тела.</w:t>
            </w:r>
          </w:p>
          <w:p w:rsidR="005904FC" w:rsidRDefault="005904FC" w:rsidP="005942B5">
            <w:pPr>
              <w:pStyle w:val="a3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профилактических прививок ребенку 1 года.</w:t>
            </w:r>
          </w:p>
          <w:p w:rsidR="005904FC" w:rsidRDefault="005904FC" w:rsidP="005942B5">
            <w:pPr>
              <w:pStyle w:val="a3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детьми после вакцинации.</w:t>
            </w:r>
          </w:p>
          <w:p w:rsidR="005904FC" w:rsidRDefault="005904FC" w:rsidP="005904FC">
            <w:p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4FC" w:rsidRPr="005904FC" w:rsidRDefault="005904FC" w:rsidP="005904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Подсчет пульса новорожденному.</w:t>
            </w:r>
          </w:p>
          <w:p w:rsidR="005904FC" w:rsidRPr="005904FC" w:rsidRDefault="005904FC" w:rsidP="0059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04F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Подготовка к процедуре:</w:t>
            </w:r>
          </w:p>
          <w:p w:rsidR="005904FC" w:rsidRPr="0066656D" w:rsidRDefault="005904FC" w:rsidP="005942B5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6656D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Представиться маме, объяснить цель и ход предстоящей процедуры, получить информированное согласие на ее проведение.</w:t>
            </w:r>
          </w:p>
          <w:p w:rsidR="005904FC" w:rsidRPr="0066656D" w:rsidRDefault="005904FC" w:rsidP="005942B5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56D">
              <w:rPr>
                <w:rFonts w:ascii="Times New Roman" w:eastAsia="Calibri" w:hAnsi="Times New Roman" w:cs="Times New Roman"/>
                <w:sz w:val="24"/>
                <w:szCs w:val="24"/>
              </w:rPr>
              <w:t>Обработать руки гигиеническим способом, осушить их.</w:t>
            </w:r>
          </w:p>
          <w:p w:rsidR="005904FC" w:rsidRPr="0066656D" w:rsidRDefault="005904FC" w:rsidP="005942B5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56D">
              <w:rPr>
                <w:rFonts w:ascii="Times New Roman" w:eastAsia="Calibri" w:hAnsi="Times New Roman" w:cs="Times New Roman"/>
                <w:sz w:val="24"/>
                <w:szCs w:val="24"/>
              </w:rPr>
              <w:t>Придать ребенку удобное положение (лежа, сидя).</w:t>
            </w:r>
          </w:p>
          <w:p w:rsidR="005904FC" w:rsidRPr="005904FC" w:rsidRDefault="005904FC" w:rsidP="0059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04F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Выполнение процедуры:</w:t>
            </w:r>
          </w:p>
          <w:p w:rsidR="005904FC" w:rsidRPr="0066656D" w:rsidRDefault="005904FC" w:rsidP="005942B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56D">
              <w:rPr>
                <w:rFonts w:ascii="Times New Roman" w:eastAsia="Calibri" w:hAnsi="Times New Roman" w:cs="Times New Roman"/>
                <w:sz w:val="24"/>
                <w:szCs w:val="24"/>
              </w:rPr>
              <w:t>2-м, 3-м, 4-м пальцами нащупать лучевую артерию, 1-ый палец расположить на тыльной стороне предплечья. Прижать артерию к лучевой кости и прощупать пульс.</w:t>
            </w:r>
          </w:p>
          <w:p w:rsidR="005904FC" w:rsidRPr="0066656D" w:rsidRDefault="005904FC" w:rsidP="005942B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56D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Определите: симметричность пульса, ритмичность, частоту, наполнение и напряжение Частота пульса подсчитывается в течение минуты.</w:t>
            </w:r>
          </w:p>
          <w:p w:rsidR="005904FC" w:rsidRPr="005904FC" w:rsidRDefault="005904FC" w:rsidP="0059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04F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Окончание процедуры:</w:t>
            </w:r>
          </w:p>
          <w:p w:rsidR="005904FC" w:rsidRPr="0066656D" w:rsidRDefault="005904FC" w:rsidP="005942B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56D">
              <w:rPr>
                <w:rFonts w:ascii="Times New Roman" w:eastAsia="Calibri" w:hAnsi="Times New Roman" w:cs="Times New Roman"/>
                <w:sz w:val="24"/>
                <w:szCs w:val="24"/>
              </w:rPr>
              <w:t>Обработать руки гигиеническим способом, осушить их.</w:t>
            </w:r>
          </w:p>
          <w:p w:rsidR="005904FC" w:rsidRPr="0066656D" w:rsidRDefault="005904FC" w:rsidP="005942B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56D">
              <w:rPr>
                <w:rFonts w:ascii="Times New Roman" w:eastAsia="Calibri" w:hAnsi="Times New Roman" w:cs="Times New Roman"/>
                <w:sz w:val="24"/>
                <w:szCs w:val="24"/>
              </w:rPr>
              <w:t>Сделать запись о манипуляции в медицинской документации.</w:t>
            </w:r>
          </w:p>
          <w:p w:rsidR="005904FC" w:rsidRPr="005904FC" w:rsidRDefault="005904FC" w:rsidP="005904FC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Примечание:</w:t>
            </w:r>
            <w:r w:rsidRPr="00590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маленьких детей можно определить пульс на бедренной и сонной артериях, и в области незакрытого большого родничка. Кисть и предплечье при подсчёте пульса не должны быть «на весу». Пульс учащается, вовремя плача и при повышении температуры тела.</w:t>
            </w:r>
          </w:p>
          <w:tbl>
            <w:tblPr>
              <w:tblW w:w="0" w:type="auto"/>
              <w:tblCellSpacing w:w="15" w:type="dxa"/>
              <w:tblInd w:w="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883"/>
              <w:gridCol w:w="5983"/>
            </w:tblGrid>
            <w:tr w:rsidR="005904FC" w:rsidRPr="005904FC" w:rsidTr="0042098A">
              <w:trPr>
                <w:tblCellSpacing w:w="15" w:type="dxa"/>
              </w:trPr>
              <w:tc>
                <w:tcPr>
                  <w:tcW w:w="78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04FC" w:rsidRPr="005904FC" w:rsidRDefault="005904FC" w:rsidP="00590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4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 частоты пульса</w:t>
                  </w:r>
                </w:p>
              </w:tc>
            </w:tr>
            <w:tr w:rsidR="005904FC" w:rsidRPr="005904FC" w:rsidTr="0042098A">
              <w:trPr>
                <w:tblCellSpacing w:w="15" w:type="dxa"/>
              </w:trPr>
              <w:tc>
                <w:tcPr>
                  <w:tcW w:w="1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04FC" w:rsidRPr="005904FC" w:rsidRDefault="005904FC" w:rsidP="00590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04F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Возраст ребёнка</w:t>
                  </w:r>
                </w:p>
              </w:tc>
              <w:tc>
                <w:tcPr>
                  <w:tcW w:w="5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04FC" w:rsidRPr="005904FC" w:rsidRDefault="005904FC" w:rsidP="00590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04F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Частота сердечных сокращений в 1 минуту</w:t>
                  </w:r>
                </w:p>
              </w:tc>
            </w:tr>
            <w:tr w:rsidR="005904FC" w:rsidRPr="005904FC" w:rsidTr="0042098A">
              <w:trPr>
                <w:tblCellSpacing w:w="15" w:type="dxa"/>
              </w:trPr>
              <w:tc>
                <w:tcPr>
                  <w:tcW w:w="1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04FC" w:rsidRPr="005904FC" w:rsidRDefault="005904FC" w:rsidP="00590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новорождённый</w:t>
                  </w:r>
                </w:p>
              </w:tc>
              <w:tc>
                <w:tcPr>
                  <w:tcW w:w="5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04FC" w:rsidRPr="005904FC" w:rsidRDefault="005904FC" w:rsidP="00590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120 - 140</w:t>
                  </w:r>
                </w:p>
              </w:tc>
            </w:tr>
            <w:tr w:rsidR="005904FC" w:rsidRPr="005904FC" w:rsidTr="0042098A">
              <w:trPr>
                <w:tblCellSpacing w:w="15" w:type="dxa"/>
              </w:trPr>
              <w:tc>
                <w:tcPr>
                  <w:tcW w:w="1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04FC" w:rsidRPr="005904FC" w:rsidRDefault="005904FC" w:rsidP="00590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 года</w:t>
                  </w:r>
                </w:p>
              </w:tc>
              <w:tc>
                <w:tcPr>
                  <w:tcW w:w="5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04FC" w:rsidRPr="005904FC" w:rsidRDefault="005904FC" w:rsidP="00590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4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120 - 125</w:t>
                  </w:r>
                </w:p>
              </w:tc>
            </w:tr>
          </w:tbl>
          <w:p w:rsidR="005904FC" w:rsidRPr="005904FC" w:rsidRDefault="005904FC" w:rsidP="0059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4FC" w:rsidRPr="005904FC" w:rsidRDefault="005904FC" w:rsidP="005904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0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Подсчет ЧДД новорожденному.</w:t>
            </w:r>
          </w:p>
          <w:p w:rsidR="005904FC" w:rsidRPr="005904FC" w:rsidRDefault="005904FC" w:rsidP="0059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04F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Подготовка к процедуре:</w:t>
            </w:r>
          </w:p>
          <w:p w:rsidR="005904FC" w:rsidRPr="0042098A" w:rsidRDefault="005904FC" w:rsidP="005942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98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Представиться маме, объяснить цель и ход предстоящей процедуры, получить информированное согласие на ее проведение.</w:t>
            </w:r>
          </w:p>
          <w:p w:rsidR="005904FC" w:rsidRPr="0042098A" w:rsidRDefault="005904FC" w:rsidP="005942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98A">
              <w:rPr>
                <w:rFonts w:ascii="Times New Roman" w:eastAsia="Calibri" w:hAnsi="Times New Roman" w:cs="Times New Roman"/>
                <w:sz w:val="24"/>
                <w:szCs w:val="24"/>
              </w:rPr>
              <w:t>Обработать руки гигиеническим способом, осушить их.</w:t>
            </w:r>
          </w:p>
          <w:p w:rsidR="005904FC" w:rsidRPr="0042098A" w:rsidRDefault="005904FC" w:rsidP="005942B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98A">
              <w:rPr>
                <w:rFonts w:ascii="Times New Roman" w:eastAsia="Calibri" w:hAnsi="Times New Roman" w:cs="Times New Roman"/>
                <w:sz w:val="24"/>
                <w:szCs w:val="24"/>
              </w:rPr>
              <w:t>Придать ребенку удобное положение (лежа, сидя).</w:t>
            </w:r>
          </w:p>
          <w:p w:rsidR="005904FC" w:rsidRPr="005904FC" w:rsidRDefault="005904FC" w:rsidP="0059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04F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Выполнение процедуры:</w:t>
            </w:r>
          </w:p>
          <w:p w:rsidR="005904FC" w:rsidRPr="0042098A" w:rsidRDefault="005904FC" w:rsidP="005942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98A">
              <w:rPr>
                <w:rFonts w:ascii="Times New Roman" w:eastAsia="Calibri" w:hAnsi="Times New Roman" w:cs="Times New Roman"/>
                <w:sz w:val="24"/>
                <w:szCs w:val="24"/>
              </w:rPr>
              <w:t>Положить руку на живот или грудную клетку, не фиксировать внимание ребенка на производимом подсчете</w:t>
            </w:r>
          </w:p>
          <w:p w:rsidR="005904FC" w:rsidRPr="0042098A" w:rsidRDefault="005904FC" w:rsidP="005942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98A">
              <w:rPr>
                <w:rFonts w:ascii="Times New Roman" w:eastAsia="Calibri" w:hAnsi="Times New Roman" w:cs="Times New Roman"/>
                <w:sz w:val="24"/>
                <w:szCs w:val="24"/>
              </w:rPr>
              <w:t>Подсчитать число дыхательных движений грудной клетки за 1 минуту.</w:t>
            </w:r>
          </w:p>
          <w:p w:rsidR="005904FC" w:rsidRPr="0042098A" w:rsidRDefault="005904FC" w:rsidP="005942B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9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Определить тип дыхания (для новорожденного характерен диафрагмальный тип дыхания: поверхностное, частое, аритмичное).</w:t>
            </w:r>
          </w:p>
          <w:p w:rsidR="005904FC" w:rsidRPr="005904FC" w:rsidRDefault="005904FC" w:rsidP="0059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04F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Окончание процедуры:</w:t>
            </w:r>
          </w:p>
          <w:p w:rsidR="005904FC" w:rsidRPr="0042098A" w:rsidRDefault="005904FC" w:rsidP="005942B5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98A">
              <w:rPr>
                <w:rFonts w:ascii="Times New Roman" w:eastAsia="Calibri" w:hAnsi="Times New Roman" w:cs="Times New Roman"/>
                <w:sz w:val="24"/>
                <w:szCs w:val="24"/>
              </w:rPr>
              <w:t>Обработать руки гигиеническим способом, осушить их.</w:t>
            </w:r>
          </w:p>
          <w:p w:rsidR="005904FC" w:rsidRPr="0042098A" w:rsidRDefault="005904FC" w:rsidP="005942B5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98A">
              <w:rPr>
                <w:rFonts w:ascii="Times New Roman" w:eastAsia="Calibri" w:hAnsi="Times New Roman" w:cs="Times New Roman"/>
                <w:sz w:val="24"/>
                <w:szCs w:val="24"/>
              </w:rPr>
              <w:t>Сделать запись о манипуляции в медицинской документации.</w:t>
            </w:r>
          </w:p>
          <w:p w:rsidR="005904FC" w:rsidRPr="005904FC" w:rsidRDefault="005904FC" w:rsidP="00590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Примечание:</w:t>
            </w:r>
            <w:r w:rsidRPr="00590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частота дыханий в норме составляет (новорожденный ребёнок – 40 – 60 в минуту).</w:t>
            </w:r>
          </w:p>
          <w:p w:rsidR="005904FC" w:rsidRPr="005904FC" w:rsidRDefault="005904FC" w:rsidP="005904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904FC" w:rsidRPr="005904FC" w:rsidRDefault="005904FC" w:rsidP="005904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0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Измерение температуры тела.</w:t>
            </w:r>
          </w:p>
          <w:p w:rsidR="005904FC" w:rsidRPr="005904FC" w:rsidRDefault="005904FC" w:rsidP="0059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04F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Подготовка к процедуре:</w:t>
            </w:r>
          </w:p>
          <w:p w:rsidR="005904FC" w:rsidRPr="0042098A" w:rsidRDefault="005904FC" w:rsidP="005942B5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Представиться маме, объяснить цель и ход предстоящей процедуры, получить информированное согласие на ее проведение. </w:t>
            </w:r>
          </w:p>
          <w:p w:rsidR="005904FC" w:rsidRPr="0042098A" w:rsidRDefault="005904FC" w:rsidP="005942B5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98A">
              <w:rPr>
                <w:rFonts w:ascii="Times New Roman" w:eastAsia="Calibri" w:hAnsi="Times New Roman" w:cs="Times New Roman"/>
                <w:sz w:val="24"/>
                <w:szCs w:val="24"/>
              </w:rPr>
              <w:t>Обработать руки гигиеническим способом, осушить их.</w:t>
            </w:r>
          </w:p>
          <w:p w:rsidR="005904FC" w:rsidRPr="0042098A" w:rsidRDefault="005904FC" w:rsidP="005942B5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98A">
              <w:rPr>
                <w:rFonts w:ascii="Times New Roman" w:eastAsia="Calibri" w:hAnsi="Times New Roman" w:cs="Times New Roman"/>
                <w:sz w:val="24"/>
                <w:szCs w:val="24"/>
              </w:rPr>
              <w:t>Перед измерением температуры медицинская сестра проверяет термометры на целость, чистоту, протирает ватой, встряхивает до температуры не выше 35С. Температуру чаще всего проверяют в подмышечной и паховой областях.</w:t>
            </w:r>
          </w:p>
          <w:p w:rsidR="005904FC" w:rsidRPr="0042098A" w:rsidRDefault="005904FC" w:rsidP="005942B5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98A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сестра осматривает подмышечную (паховую) область, протирает ее насухо салфеткой.</w:t>
            </w:r>
          </w:p>
          <w:p w:rsidR="005904FC" w:rsidRPr="005904FC" w:rsidRDefault="005904FC" w:rsidP="0059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04F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Выполнение процедуры:</w:t>
            </w:r>
          </w:p>
          <w:p w:rsidR="005904FC" w:rsidRPr="0042098A" w:rsidRDefault="005904FC" w:rsidP="005942B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98A">
              <w:rPr>
                <w:rFonts w:ascii="Times New Roman" w:eastAsia="Calibri" w:hAnsi="Times New Roman" w:cs="Times New Roman"/>
                <w:sz w:val="24"/>
                <w:szCs w:val="24"/>
              </w:rPr>
              <w:t>Помещает ртутный резервуар так, чтобы он полностью охватывался кожей и не соприкасался с бельем.</w:t>
            </w:r>
          </w:p>
          <w:p w:rsidR="005904FC" w:rsidRPr="0042098A" w:rsidRDefault="005904FC" w:rsidP="005942B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98A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сестра должна придерживать рукой бедро или плечо ребенка в течение 5-10 минут.</w:t>
            </w:r>
          </w:p>
          <w:p w:rsidR="005904FC" w:rsidRPr="0042098A" w:rsidRDefault="005904FC" w:rsidP="005942B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98A">
              <w:rPr>
                <w:rFonts w:ascii="Times New Roman" w:eastAsia="Calibri" w:hAnsi="Times New Roman" w:cs="Times New Roman"/>
                <w:sz w:val="24"/>
                <w:szCs w:val="24"/>
              </w:rPr>
              <w:t>Показанием для ректального способа измерения температуры является обширные заболевания кожи в подмышечных и паховых складках (опрелости, дерматит, ожоги) или в случае, если нужно получить быстро результат. При данной процедуре медицинская сестра проводит ту же подготовку, но дополнительно надевает перчатки. Длительность измерения температуры в прямой кишке 2-3 минуты. Ребенка укладывают на бок, до I года можно и в положении на спине, и осторожно вводят термометр на 2-3 см, предварительно смазав вазелином.</w:t>
            </w:r>
          </w:p>
          <w:p w:rsidR="005904FC" w:rsidRPr="005904FC" w:rsidRDefault="005904FC" w:rsidP="0059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04F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Окончание процедуры:</w:t>
            </w:r>
          </w:p>
          <w:p w:rsidR="005904FC" w:rsidRPr="0042098A" w:rsidRDefault="005904FC" w:rsidP="005942B5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2098A">
              <w:rPr>
                <w:rFonts w:ascii="Times New Roman" w:eastAsia="Calibri" w:hAnsi="Times New Roman" w:cs="Times New Roman"/>
                <w:sz w:val="24"/>
                <w:szCs w:val="24"/>
              </w:rPr>
              <w:t>После процедуры термометр встряхнуть до помещения ртути в резервуар.</w:t>
            </w:r>
          </w:p>
          <w:p w:rsidR="005904FC" w:rsidRPr="0042098A" w:rsidRDefault="005904FC" w:rsidP="005942B5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98A">
              <w:rPr>
                <w:rFonts w:ascii="Times New Roman" w:eastAsia="Calibri" w:hAnsi="Times New Roman" w:cs="Times New Roman"/>
                <w:sz w:val="24"/>
                <w:szCs w:val="24"/>
              </w:rPr>
              <w:t>Обработать руки гигиеническим способом, (после ректального способа сначала снять перчатки).</w:t>
            </w:r>
          </w:p>
          <w:p w:rsidR="005904FC" w:rsidRPr="0042098A" w:rsidRDefault="005904FC" w:rsidP="005942B5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98A">
              <w:rPr>
                <w:rFonts w:ascii="Times New Roman" w:eastAsia="Calibri" w:hAnsi="Times New Roman" w:cs="Times New Roman"/>
                <w:sz w:val="24"/>
                <w:szCs w:val="24"/>
              </w:rPr>
              <w:t>Сделать запись о манипуляции в медицинской документации. Температура отмечается цифрами и графически в температурном листе.</w:t>
            </w:r>
          </w:p>
          <w:p w:rsidR="005904FC" w:rsidRPr="005904FC" w:rsidRDefault="005904FC" w:rsidP="005904F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Примечание:</w:t>
            </w:r>
            <w:r w:rsidRPr="00590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измерение температуры проводят 2 р. в день – утром и вечером, а по назначению врача и чаще.</w:t>
            </w:r>
          </w:p>
          <w:p w:rsidR="005904FC" w:rsidRPr="005904FC" w:rsidRDefault="005904FC" w:rsidP="005904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0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План профилактических прививок ребенку 1 года.</w:t>
            </w:r>
          </w:p>
          <w:p w:rsidR="005904FC" w:rsidRPr="005904FC" w:rsidRDefault="005904FC" w:rsidP="005904F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Примечание: </w:t>
            </w:r>
            <w:r w:rsidRPr="00590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прививкой ребенка обязательно следует показать врачу-педиатру, который измерит температуру тела и расспросит маму о поведении малыша и его самочувствии. Именно врач решает, готов ли ребенок к проведению вакцинации, а окончательное решение о прививке остается за родителями. </w:t>
            </w:r>
          </w:p>
          <w:p w:rsidR="005904FC" w:rsidRPr="005904FC" w:rsidRDefault="005904FC" w:rsidP="005904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04F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График прививок для детей в 2020 году.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15"/>
              <w:gridCol w:w="5113"/>
            </w:tblGrid>
            <w:tr w:rsidR="005904FC" w:rsidRPr="005904FC" w:rsidTr="0042098A">
              <w:trPr>
                <w:trHeight w:val="259"/>
              </w:trPr>
              <w:tc>
                <w:tcPr>
                  <w:tcW w:w="3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4FC" w:rsidRPr="005904FC" w:rsidRDefault="005904FC" w:rsidP="005904F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04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Возраст ребенка</w:t>
                  </w:r>
                </w:p>
              </w:tc>
              <w:tc>
                <w:tcPr>
                  <w:tcW w:w="5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4FC" w:rsidRPr="005904FC" w:rsidRDefault="005904FC" w:rsidP="005904F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04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профилактической прививки</w:t>
                  </w:r>
                </w:p>
              </w:tc>
            </w:tr>
            <w:tr w:rsidR="005904FC" w:rsidRPr="005904FC" w:rsidTr="0042098A">
              <w:trPr>
                <w:trHeight w:val="533"/>
              </w:trPr>
              <w:tc>
                <w:tcPr>
                  <w:tcW w:w="3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4FC" w:rsidRPr="005904FC" w:rsidRDefault="005904FC" w:rsidP="005904F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04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Новорожденные в первые 24 часа жизни</w:t>
                  </w:r>
                </w:p>
              </w:tc>
              <w:tc>
                <w:tcPr>
                  <w:tcW w:w="5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4FC" w:rsidRPr="005904FC" w:rsidRDefault="005904FC" w:rsidP="005904F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04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Первая вакцинация против вирусного гепатита В</w:t>
                  </w:r>
                </w:p>
              </w:tc>
            </w:tr>
            <w:tr w:rsidR="005904FC" w:rsidRPr="005904FC" w:rsidTr="0042098A">
              <w:trPr>
                <w:trHeight w:val="259"/>
              </w:trPr>
              <w:tc>
                <w:tcPr>
                  <w:tcW w:w="3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4FC" w:rsidRPr="005904FC" w:rsidRDefault="005904FC" w:rsidP="005904F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04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Новорожденные на 3-7 день жизни</w:t>
                  </w:r>
                </w:p>
              </w:tc>
              <w:tc>
                <w:tcPr>
                  <w:tcW w:w="5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4FC" w:rsidRPr="005904FC" w:rsidRDefault="005904FC" w:rsidP="005904F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04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Вакцинация против туберкулёза</w:t>
                  </w:r>
                </w:p>
              </w:tc>
            </w:tr>
            <w:tr w:rsidR="005904FC" w:rsidRPr="005904FC" w:rsidTr="0042098A">
              <w:trPr>
                <w:trHeight w:val="519"/>
              </w:trPr>
              <w:tc>
                <w:tcPr>
                  <w:tcW w:w="3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4FC" w:rsidRPr="005904FC" w:rsidRDefault="005904FC" w:rsidP="005904F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04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Дети 1 месяц</w:t>
                  </w:r>
                </w:p>
              </w:tc>
              <w:tc>
                <w:tcPr>
                  <w:tcW w:w="5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4FC" w:rsidRPr="005904FC" w:rsidRDefault="005904FC" w:rsidP="005904F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04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Вторая вакцинация против вирусного гепатита В</w:t>
                  </w:r>
                </w:p>
              </w:tc>
            </w:tr>
            <w:tr w:rsidR="005904FC" w:rsidRPr="005904FC" w:rsidTr="0042098A">
              <w:trPr>
                <w:trHeight w:val="1052"/>
              </w:trPr>
              <w:tc>
                <w:tcPr>
                  <w:tcW w:w="3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4FC" w:rsidRPr="005904FC" w:rsidRDefault="005904FC" w:rsidP="005904F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04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Дети 2 месяца</w:t>
                  </w:r>
                </w:p>
              </w:tc>
              <w:tc>
                <w:tcPr>
                  <w:tcW w:w="5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4FC" w:rsidRPr="005904FC" w:rsidRDefault="005904FC" w:rsidP="005904F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04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Третья вакцинация против вирусного гепатита В (группы риска)</w:t>
                  </w:r>
                </w:p>
                <w:p w:rsidR="005904FC" w:rsidRPr="005904FC" w:rsidRDefault="005904FC" w:rsidP="005904F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04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Первая вакцинация против пневмококковой инфекции</w:t>
                  </w:r>
                </w:p>
              </w:tc>
            </w:tr>
            <w:tr w:rsidR="005904FC" w:rsidRPr="005904FC" w:rsidTr="0042098A">
              <w:trPr>
                <w:trHeight w:val="1326"/>
              </w:trPr>
              <w:tc>
                <w:tcPr>
                  <w:tcW w:w="3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4FC" w:rsidRPr="005904FC" w:rsidRDefault="005904FC" w:rsidP="005904F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04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Дети 3 месяца</w:t>
                  </w:r>
                </w:p>
              </w:tc>
              <w:tc>
                <w:tcPr>
                  <w:tcW w:w="5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4FC" w:rsidRPr="005904FC" w:rsidRDefault="005904FC" w:rsidP="005904F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04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Первая вакцинация против дифтерии, коклюша, столбняка</w:t>
                  </w:r>
                </w:p>
                <w:p w:rsidR="005904FC" w:rsidRPr="005904FC" w:rsidRDefault="005904FC" w:rsidP="005904F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04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Первая вакцинация против полиомиелита</w:t>
                  </w:r>
                </w:p>
                <w:p w:rsidR="005904FC" w:rsidRPr="005904FC" w:rsidRDefault="005904FC" w:rsidP="005904FC">
                  <w:pPr>
                    <w:spacing w:after="1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04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Первая вакцинация против гемофильной палочки (группы риска)</w:t>
                  </w:r>
                </w:p>
              </w:tc>
            </w:tr>
            <w:tr w:rsidR="005904FC" w:rsidRPr="005904FC" w:rsidTr="0042098A">
              <w:trPr>
                <w:trHeight w:val="793"/>
              </w:trPr>
              <w:tc>
                <w:tcPr>
                  <w:tcW w:w="3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4FC" w:rsidRPr="005904FC" w:rsidRDefault="005904FC" w:rsidP="005904F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04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Дети 4,5 месяца</w:t>
                  </w:r>
                </w:p>
              </w:tc>
              <w:tc>
                <w:tcPr>
                  <w:tcW w:w="5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4FC" w:rsidRPr="005904FC" w:rsidRDefault="005904FC" w:rsidP="005904F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04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Вторая вакцинация против дифтерии, коклюша, столбняка</w:t>
                  </w:r>
                </w:p>
                <w:p w:rsidR="005904FC" w:rsidRPr="005904FC" w:rsidRDefault="005904FC" w:rsidP="005904F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04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Вторая вакцинация против полиомиелита</w:t>
                  </w:r>
                </w:p>
                <w:p w:rsidR="005904FC" w:rsidRPr="005904FC" w:rsidRDefault="005904FC" w:rsidP="005904F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04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Вторая вакцинация против гемофильной инфекции (группы риска)</w:t>
                  </w:r>
                </w:p>
                <w:p w:rsidR="005904FC" w:rsidRPr="005904FC" w:rsidRDefault="005904FC" w:rsidP="005904F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04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Вторая вакцинация против пневмококковой инфекции</w:t>
                  </w:r>
                </w:p>
              </w:tc>
            </w:tr>
            <w:tr w:rsidR="005904FC" w:rsidRPr="005904FC" w:rsidTr="0042098A">
              <w:trPr>
                <w:trHeight w:val="1860"/>
              </w:trPr>
              <w:tc>
                <w:tcPr>
                  <w:tcW w:w="3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4FC" w:rsidRPr="005904FC" w:rsidRDefault="005904FC" w:rsidP="005904F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04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Дети 6 месяцев</w:t>
                  </w:r>
                </w:p>
              </w:tc>
              <w:tc>
                <w:tcPr>
                  <w:tcW w:w="5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4FC" w:rsidRPr="005904FC" w:rsidRDefault="005904FC" w:rsidP="005904F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04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Третья вакцинация против дифтерии, коклюша, столбняка</w:t>
                  </w:r>
                </w:p>
                <w:p w:rsidR="005904FC" w:rsidRPr="005904FC" w:rsidRDefault="005904FC" w:rsidP="005904F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04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Третья вакцинация против вирусного гепатита В</w:t>
                  </w:r>
                </w:p>
                <w:p w:rsidR="005904FC" w:rsidRPr="005904FC" w:rsidRDefault="005904FC" w:rsidP="005904F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04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Третья вакцинация против полиомиелита</w:t>
                  </w:r>
                </w:p>
                <w:p w:rsidR="005904FC" w:rsidRPr="005904FC" w:rsidRDefault="005904FC" w:rsidP="005904F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04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Третья вакцинация против гемофильной инфекции (группа риска)</w:t>
                  </w:r>
                </w:p>
              </w:tc>
            </w:tr>
            <w:tr w:rsidR="005904FC" w:rsidRPr="005904FC" w:rsidTr="0042098A">
              <w:trPr>
                <w:trHeight w:val="519"/>
              </w:trPr>
              <w:tc>
                <w:tcPr>
                  <w:tcW w:w="3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4FC" w:rsidRPr="005904FC" w:rsidRDefault="005904FC" w:rsidP="005904F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04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Дети 12 месяцев</w:t>
                  </w:r>
                </w:p>
              </w:tc>
              <w:tc>
                <w:tcPr>
                  <w:tcW w:w="5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4FC" w:rsidRPr="005904FC" w:rsidRDefault="005904FC" w:rsidP="005904F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904F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Вакцинация против кори, краснухи, эпидемического паротита</w:t>
                  </w:r>
                </w:p>
              </w:tc>
            </w:tr>
          </w:tbl>
          <w:p w:rsidR="005904FC" w:rsidRPr="005904FC" w:rsidRDefault="005904FC" w:rsidP="00590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Противопоказаниями для прививки являются:</w:t>
            </w:r>
            <w:r w:rsidRPr="00590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тяжелая реакция на предшествующее введение вакцин, острые заболевания в настоящее время, злокачественное заболевание или наличие иммунодефицита, тяжелые хронические заболевания в стадии обострения.</w:t>
            </w:r>
          </w:p>
          <w:p w:rsidR="005904FC" w:rsidRPr="005904FC" w:rsidRDefault="005904FC" w:rsidP="00590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4FC" w:rsidRPr="005904FC" w:rsidRDefault="005904FC" w:rsidP="00420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0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 Наблюдение за детьми после вакцинации.</w:t>
            </w:r>
          </w:p>
          <w:p w:rsidR="005904FC" w:rsidRPr="005904FC" w:rsidRDefault="005904FC" w:rsidP="005904F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04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1) ПОСЛЕ ПРИВИВКИ НЕ УХОДИТЕ СРАЗУ ДОМОЙ.</w:t>
            </w:r>
          </w:p>
          <w:p w:rsidR="005904FC" w:rsidRPr="005904FC" w:rsidRDefault="005904FC" w:rsidP="005904F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Calibri" w:hAnsi="Times New Roman" w:cs="Times New Roman"/>
                <w:sz w:val="24"/>
                <w:szCs w:val="24"/>
              </w:rPr>
              <w:t>- в течение 30 минут после вакцинации наблюдение в поликлинике, в связи с возможным развитием аллергических осложнений немедленного типа.</w:t>
            </w:r>
          </w:p>
          <w:p w:rsidR="005904FC" w:rsidRPr="005904FC" w:rsidRDefault="005904FC" w:rsidP="005904F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Calibri" w:hAnsi="Times New Roman" w:cs="Times New Roman"/>
                <w:sz w:val="24"/>
                <w:szCs w:val="24"/>
              </w:rPr>
              <w:t>- наблюдение патронажной медсестрой на дому после введения инактивированных вакцин в течение 24-48 часов.</w:t>
            </w:r>
          </w:p>
          <w:p w:rsidR="005904FC" w:rsidRPr="005904FC" w:rsidRDefault="005904FC" w:rsidP="005904F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Calibri" w:hAnsi="Times New Roman" w:cs="Times New Roman"/>
                <w:sz w:val="24"/>
                <w:szCs w:val="24"/>
              </w:rPr>
              <w:t>- после введения живых вакцин наблюдение патронажной медсестрой на 5-6 и 10-11 дни.</w:t>
            </w:r>
          </w:p>
          <w:p w:rsidR="005904FC" w:rsidRPr="005904FC" w:rsidRDefault="005904FC" w:rsidP="005904F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04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2) НАБЛЮДЕНИЕ ЗА РЕБЕНКОМ ПОСЛЕ ПРИВИВКИ.</w:t>
            </w:r>
          </w:p>
          <w:p w:rsidR="005904FC" w:rsidRPr="005904FC" w:rsidRDefault="005904FC" w:rsidP="005904F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прививки ваш ребенок нуждается в большей любви и внимании. Многие прививки, которые защищают детей от серьезных болезней, также могут вызвать временный дискомфорт. </w:t>
            </w:r>
          </w:p>
          <w:p w:rsidR="005904FC" w:rsidRPr="005904FC" w:rsidRDefault="005904FC" w:rsidP="005904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A7718A" w:rsidRPr="00A7718A" w:rsidTr="005904F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718A" w:rsidRPr="00A7718A" w:rsidRDefault="00A7718A" w:rsidP="000F18F2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7718A"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18A" w:rsidRPr="00A7718A" w:rsidRDefault="00A7718A" w:rsidP="000F18F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A7718A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18A" w:rsidRPr="00A7718A" w:rsidRDefault="00A7718A" w:rsidP="000F18F2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A7718A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7718A" w:rsidRPr="00A7718A" w:rsidTr="005904F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718A" w:rsidRPr="00A7718A" w:rsidRDefault="00A7718A" w:rsidP="000F18F2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ED3907" w:rsidP="00D85F67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Подсчет пульса новорожденному.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ED3907" w:rsidP="000F18F2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7718A" w:rsidRPr="00A7718A" w:rsidTr="005904FC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718A" w:rsidRPr="00A7718A" w:rsidRDefault="00A7718A" w:rsidP="000F18F2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D85F67" w:rsidP="000F18F2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Подсчет ЧДД новорожденному.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ED3907" w:rsidP="000F18F2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7718A" w:rsidRPr="00A7718A" w:rsidTr="005904F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718A" w:rsidRPr="00A7718A" w:rsidRDefault="00A7718A" w:rsidP="000F18F2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ED3907" w:rsidP="000F18F2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Измерение температуры тела.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ED3907" w:rsidP="000F18F2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7718A" w:rsidRPr="00A7718A" w:rsidTr="00ED390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718A" w:rsidRPr="00A7718A" w:rsidRDefault="00A7718A" w:rsidP="000F18F2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ED3907" w:rsidP="000F18F2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Составить план профилактических прививок ребенку 1 года.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ED3907" w:rsidP="000F18F2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7718A" w:rsidRPr="00A7718A" w:rsidTr="00ED390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A7718A" w:rsidP="000F18F2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ED3907" w:rsidP="000F18F2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Наблюдение за детьми после вакцинации.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ED3907" w:rsidP="000F18F2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7718A" w:rsidRPr="00A7718A" w:rsidRDefault="00A7718A" w:rsidP="00A771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A" w:rsidRPr="00A7718A" w:rsidRDefault="00A7718A" w:rsidP="00A771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A" w:rsidRPr="00A7718A" w:rsidRDefault="00A7718A" w:rsidP="00A771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718A" w:rsidRDefault="00A7718A"/>
    <w:p w:rsidR="00A7718A" w:rsidRDefault="00A7718A">
      <w:r>
        <w:br w:type="page"/>
      </w:r>
    </w:p>
    <w:tbl>
      <w:tblPr>
        <w:tblW w:w="11625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9183"/>
        <w:gridCol w:w="567"/>
        <w:gridCol w:w="567"/>
      </w:tblGrid>
      <w:tr w:rsidR="00A7718A" w:rsidRPr="00A7718A" w:rsidTr="00ED3907">
        <w:trPr>
          <w:cantSplit/>
          <w:trHeight w:val="133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718A" w:rsidRPr="00A7718A" w:rsidRDefault="00A7718A" w:rsidP="00A7718A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A" w:rsidRPr="00A7718A" w:rsidRDefault="00A7718A" w:rsidP="00A771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18A" w:rsidRPr="00A7718A" w:rsidRDefault="00A7718A" w:rsidP="00A7718A">
            <w:pPr>
              <w:spacing w:after="0" w:line="276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8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718A" w:rsidRPr="00A7718A" w:rsidRDefault="00A7718A" w:rsidP="00A7718A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718A" w:rsidRPr="00A7718A" w:rsidRDefault="00A7718A" w:rsidP="00A7718A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7718A" w:rsidRPr="00A7718A" w:rsidTr="00ED3907">
        <w:trPr>
          <w:trHeight w:val="12881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A" w:rsidRPr="00661288" w:rsidRDefault="00ED3907" w:rsidP="00A7718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2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28.06.2020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8A" w:rsidRPr="00ED3907" w:rsidRDefault="00ED3907" w:rsidP="00ED39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 №4</w:t>
            </w:r>
          </w:p>
          <w:p w:rsidR="00ED3907" w:rsidRDefault="00ED3907" w:rsidP="00ED39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ED3907" w:rsidRDefault="004F2B00" w:rsidP="005942B5">
            <w:pPr>
              <w:pStyle w:val="a3"/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Кормление грудного ребенка из бутылочки.</w:t>
            </w:r>
          </w:p>
          <w:p w:rsidR="004F2B00" w:rsidRDefault="004F2B00" w:rsidP="005942B5">
            <w:pPr>
              <w:pStyle w:val="a3"/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Пеленание новорожденного.</w:t>
            </w:r>
          </w:p>
          <w:p w:rsidR="004F2B00" w:rsidRDefault="004F2B00" w:rsidP="005942B5">
            <w:pPr>
              <w:pStyle w:val="a3"/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схему закаливания грудного ребенка.</w:t>
            </w:r>
          </w:p>
          <w:p w:rsidR="00870A66" w:rsidRDefault="00870A66" w:rsidP="00870A66">
            <w:pPr>
              <w:pStyle w:val="a3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A66" w:rsidRPr="00870A66" w:rsidRDefault="00870A66" w:rsidP="005942B5">
            <w:pPr>
              <w:pStyle w:val="a3"/>
              <w:numPr>
                <w:ilvl w:val="0"/>
                <w:numId w:val="36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Кормление грудного ребенка из бутылочки.</w:t>
            </w:r>
          </w:p>
          <w:p w:rsidR="00870A66" w:rsidRPr="00870A66" w:rsidRDefault="00870A66" w:rsidP="005942B5">
            <w:pPr>
              <w:pStyle w:val="a3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A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чистую градуированную бутылочку;</w:t>
            </w:r>
          </w:p>
          <w:p w:rsidR="00870A66" w:rsidRPr="00870A66" w:rsidRDefault="00870A66" w:rsidP="005942B5">
            <w:pPr>
              <w:pStyle w:val="a3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A6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Налить в бутылочку необходимое количество смеси (молока);</w:t>
            </w:r>
          </w:p>
          <w:p w:rsidR="00870A66" w:rsidRPr="00870A66" w:rsidRDefault="00870A66" w:rsidP="005942B5">
            <w:pPr>
              <w:pStyle w:val="a3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A66">
              <w:rPr>
                <w:rFonts w:ascii="Times New Roman" w:eastAsia="Times New Roman" w:hAnsi="Times New Roman" w:cs="Times New Roman"/>
                <w:sz w:val="24"/>
                <w:szCs w:val="24"/>
              </w:rPr>
              <w:t>Надеть на бутылочку соску;</w:t>
            </w:r>
          </w:p>
          <w:p w:rsidR="00870A66" w:rsidRPr="00870A66" w:rsidRDefault="00870A66" w:rsidP="005942B5">
            <w:pPr>
              <w:pStyle w:val="a3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A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скорость истечения молока из бутылочки (молоко должно истекать редкими каплями);</w:t>
            </w:r>
          </w:p>
          <w:p w:rsidR="00870A66" w:rsidRPr="00870A66" w:rsidRDefault="00870A66" w:rsidP="005942B5">
            <w:pPr>
              <w:pStyle w:val="a3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A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температуру смеси, капнув его на тыльную поверхность лучезапястного сустава;</w:t>
            </w:r>
          </w:p>
          <w:p w:rsidR="00870A66" w:rsidRPr="00870A66" w:rsidRDefault="00870A66" w:rsidP="005942B5">
            <w:pPr>
              <w:pStyle w:val="a3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A66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Покормить ребенка, держа его на руках; во время кормления держать бутылочку под углом 45;</w:t>
            </w:r>
          </w:p>
          <w:p w:rsidR="00870A66" w:rsidRPr="00870A66" w:rsidRDefault="00870A66" w:rsidP="005942B5">
            <w:pPr>
              <w:pStyle w:val="a3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A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Подержать ребенка в вертикальном положении 2-5 минут (для отхождения пузыря воздуха и с целью профилактики аспирации при возможном срыгивании);</w:t>
            </w:r>
          </w:p>
          <w:p w:rsidR="00870A66" w:rsidRPr="00870A66" w:rsidRDefault="00870A66" w:rsidP="005942B5">
            <w:pPr>
              <w:pStyle w:val="a3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A6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Положить ребенка в кроватку;</w:t>
            </w:r>
          </w:p>
          <w:p w:rsidR="004F2B00" w:rsidRDefault="00870A66" w:rsidP="005942B5">
            <w:pPr>
              <w:pStyle w:val="a3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A6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кормления помыть соску и бутылочку; хранить соски и бутылочки в сухом виде.</w:t>
            </w:r>
          </w:p>
          <w:p w:rsidR="00870A66" w:rsidRDefault="00870A66" w:rsidP="00870A66">
            <w:pPr>
              <w:pStyle w:val="a3"/>
              <w:spacing w:after="0" w:line="276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B00" w:rsidRPr="00870A66" w:rsidRDefault="004F2B00" w:rsidP="005942B5">
            <w:pPr>
              <w:pStyle w:val="a3"/>
              <w:numPr>
                <w:ilvl w:val="0"/>
                <w:numId w:val="36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Пеленание новорожденного.</w:t>
            </w:r>
          </w:p>
          <w:p w:rsidR="004F2B00" w:rsidRPr="004F2B00" w:rsidRDefault="004F2B00" w:rsidP="004F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2B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к процедуре:</w:t>
            </w:r>
          </w:p>
          <w:p w:rsidR="004F2B00" w:rsidRPr="004F2B00" w:rsidRDefault="004F2B00" w:rsidP="005942B5">
            <w:pPr>
              <w:pStyle w:val="a3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необходимое оснащение.</w:t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F2B00" w:rsidRPr="004F2B00" w:rsidRDefault="004F2B00" w:rsidP="005942B5">
            <w:pPr>
              <w:pStyle w:val="a3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Отрегулировать t воды в кране, проверить её запястьем.</w:t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F2B00" w:rsidRPr="004F2B00" w:rsidRDefault="004F2B00" w:rsidP="005942B5">
            <w:pPr>
              <w:pStyle w:val="a3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Вымыть и осушить руки, надеть перчатки. Обработать </w:t>
            </w:r>
            <w:proofErr w:type="spellStart"/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столик дезинфицирующим раствором.</w:t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F2B00" w:rsidRPr="004F2B00" w:rsidRDefault="004F2B00" w:rsidP="005942B5">
            <w:pPr>
              <w:pStyle w:val="a3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Уложить на </w:t>
            </w:r>
            <w:proofErr w:type="spellStart"/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пеленальном</w:t>
            </w:r>
            <w:proofErr w:type="spellEnd"/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столике пеленки послойно (</w:t>
            </w:r>
            <w:proofErr w:type="gramStart"/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>снизу вверх</w:t>
            </w:r>
            <w:proofErr w:type="gramEnd"/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>: фланелевая пеленка, тонкая пеленка, подгузник или памперс).</w:t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F2B00" w:rsidRPr="004F2B00" w:rsidRDefault="004F2B00" w:rsidP="005942B5">
            <w:pPr>
              <w:pStyle w:val="a3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Распеленать ребенка в кроватке (при необходимости подмыть и осушить пеленкой), положить на </w:t>
            </w:r>
            <w:proofErr w:type="spellStart"/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столик.</w:t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F2B00" w:rsidRPr="004F2B00" w:rsidRDefault="004F2B00" w:rsidP="004F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2B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Выполнение процедуры:</w:t>
            </w:r>
          </w:p>
          <w:p w:rsidR="004F2B00" w:rsidRPr="004F2B00" w:rsidRDefault="004F2B00" w:rsidP="005942B5">
            <w:pPr>
              <w:pStyle w:val="a3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>Надеть подгузник, для этого:</w:t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F2B00" w:rsidRPr="004F2B00" w:rsidRDefault="004F2B00" w:rsidP="00870A66">
            <w:pPr>
              <w:pStyle w:val="a3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>а) уложить ребенка на пеленки так, чтобы широкое основание подгузника приходилось на область поясницы;</w:t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F2B00" w:rsidRPr="004F2B00" w:rsidRDefault="004F2B00" w:rsidP="00870A66">
            <w:pPr>
              <w:pStyle w:val="a3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провести нижний угол подгузника между ножками малыша;</w:t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F2B00" w:rsidRPr="004F2B00" w:rsidRDefault="004F2B00" w:rsidP="00870A66">
            <w:pPr>
              <w:pStyle w:val="a3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>в) обернуть боковые концы подгузника вокруг тела.</w:t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F2B00" w:rsidRPr="00870A66" w:rsidRDefault="004F2B00" w:rsidP="00870A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A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Примечание:</w:t>
            </w:r>
            <w:r w:rsidRPr="00870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подгузник можно заменить памперсом.</w:t>
            </w:r>
            <w:r w:rsidRPr="00870A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70A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70A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F2B00" w:rsidRPr="004F2B00" w:rsidRDefault="004F2B00" w:rsidP="005942B5">
            <w:pPr>
              <w:pStyle w:val="a3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Завернуть ребенка в тонкую пеленку:</w:t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F2B00" w:rsidRPr="004F2B00" w:rsidRDefault="004F2B00" w:rsidP="00870A66">
            <w:pPr>
              <w:pStyle w:val="a3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а) расположить ребенка на тонкой пеленке так, чтобы верхний её край был на уровне шеи;</w:t>
            </w:r>
          </w:p>
          <w:p w:rsidR="004F2B00" w:rsidRPr="004F2B00" w:rsidRDefault="004F2B00" w:rsidP="00870A66">
            <w:pPr>
              <w:pStyle w:val="a3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>б) одним краем пеленки накрыть плечо ребенка и провести пеленку под другую ручку и между ножек;</w:t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F2B00" w:rsidRPr="004F2B00" w:rsidRDefault="004F2B00" w:rsidP="00870A66">
            <w:pPr>
              <w:pStyle w:val="a3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>в) другим краем накрыть и зафиксировать второе плечо;</w:t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F2B00" w:rsidRPr="004F2B00" w:rsidRDefault="004F2B00" w:rsidP="00870A66">
            <w:pPr>
              <w:pStyle w:val="a3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>г) подвернуть нижний край пеленки так, чтобы оставалось свободное пространство для движения ножек ребенка;</w:t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F2B00" w:rsidRPr="004F2B00" w:rsidRDefault="004F2B00" w:rsidP="00870A66">
            <w:pPr>
              <w:pStyle w:val="a3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>д) зафиксировать пеленку на уровне середины плеч (выше локтевых суставов), «замочек» расположить спереди.</w:t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F2B00" w:rsidRPr="004F2B00" w:rsidRDefault="004F2B00" w:rsidP="005942B5">
            <w:pPr>
              <w:pStyle w:val="a3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>Запеленать ребенка в теплую пеленку с ручками:</w:t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F2B00" w:rsidRPr="004F2B00" w:rsidRDefault="004F2B00" w:rsidP="00870A66">
            <w:pPr>
              <w:pStyle w:val="a3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расположить ребенка на фланелевой пеленке так, чтобы её верхний край располагался на уровне </w:t>
            </w:r>
            <w:proofErr w:type="spellStart"/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козелка</w:t>
            </w:r>
            <w:proofErr w:type="spellEnd"/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F2B00" w:rsidRPr="004F2B00" w:rsidRDefault="004F2B00" w:rsidP="00870A66">
            <w:pPr>
              <w:pStyle w:val="a3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>б) одним краем пеленки накрыть и зафиксировать одно плечо, завести его под спину;</w:t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F2B00" w:rsidRPr="004F2B00" w:rsidRDefault="004F2B00" w:rsidP="00870A66">
            <w:pPr>
              <w:pStyle w:val="a3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>в) другим краем пеленки накрыть и зафиксировать второе плечо;</w:t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F2B00" w:rsidRPr="004F2B00" w:rsidRDefault="004F2B00" w:rsidP="00870A66">
            <w:pPr>
              <w:pStyle w:val="a3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>г) нижний край пленки завернуть как тонкую.</w:t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F2B00" w:rsidRPr="00870A66" w:rsidRDefault="004F2B00" w:rsidP="00870A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0A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Завершение процедуры:</w:t>
            </w:r>
          </w:p>
          <w:p w:rsidR="004F2B00" w:rsidRPr="00870A66" w:rsidRDefault="004F2B00" w:rsidP="005942B5">
            <w:pPr>
              <w:pStyle w:val="a3"/>
              <w:numPr>
                <w:ilvl w:val="0"/>
                <w:numId w:val="3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A66">
              <w:rPr>
                <w:rFonts w:ascii="Times New Roman" w:eastAsia="Times New Roman" w:hAnsi="Times New Roman" w:cs="Times New Roman"/>
                <w:sz w:val="24"/>
                <w:szCs w:val="24"/>
              </w:rPr>
              <w:t>Уложить ребенка в кроватку.</w:t>
            </w:r>
            <w:r w:rsidRPr="00870A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70A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70A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70A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70A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70A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F2B00" w:rsidRPr="00870A66" w:rsidRDefault="004F2B00" w:rsidP="005942B5">
            <w:pPr>
              <w:pStyle w:val="a3"/>
              <w:numPr>
                <w:ilvl w:val="0"/>
                <w:numId w:val="3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Протереть рабочую поверхность </w:t>
            </w:r>
            <w:proofErr w:type="spellStart"/>
            <w:r w:rsidRPr="00870A66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пеленального</w:t>
            </w:r>
            <w:proofErr w:type="spellEnd"/>
            <w:r w:rsidRPr="00870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стола дезинфицирующим раствором, снять перчатки, вымыть и осушить руки.</w:t>
            </w:r>
          </w:p>
          <w:p w:rsidR="004F2B00" w:rsidRPr="004F2B00" w:rsidRDefault="004F2B00" w:rsidP="004F2B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B00" w:rsidRPr="00870A66" w:rsidRDefault="00870A66" w:rsidP="00870A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Схема закаливания для грудного ребенка.</w:t>
            </w:r>
          </w:p>
          <w:p w:rsidR="004F2B00" w:rsidRPr="00870A66" w:rsidRDefault="004F2B00" w:rsidP="00870A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0A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Возраст ребенка от рождения до 2-3 мес.</w:t>
            </w:r>
          </w:p>
          <w:p w:rsidR="004F2B00" w:rsidRPr="004F2B00" w:rsidRDefault="004F2B00" w:rsidP="004F2B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ванны - ребенка купают ежедневно водой температуры 37 - 36°С в течение 5 мин, затем обливают водой с температурой на 2оС ниже.</w:t>
            </w:r>
          </w:p>
          <w:p w:rsidR="004F2B00" w:rsidRPr="004F2B00" w:rsidRDefault="004F2B00" w:rsidP="004F2B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>Подмывание, умывание, которое длится 1 - 2 мин, вначале проводят при температуре воды 28°С, через каждые 1 - 2 дня и снижают на 1 - 2°С и доводят до 20 - 22°С.</w:t>
            </w:r>
          </w:p>
          <w:p w:rsidR="004F2B00" w:rsidRPr="004F2B00" w:rsidRDefault="004F2B00" w:rsidP="004F2B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влажное обтирание - рукавичкой, смоченной водой температуры 33 - 36°С, обтирают ручки от кисти до плеча, затем ножки от ступни до колена в течение 1 - 2 мин.</w:t>
            </w:r>
          </w:p>
          <w:p w:rsidR="004F2B00" w:rsidRPr="004F2B00" w:rsidRDefault="004F2B00" w:rsidP="004F2B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пять дней температуру понижают на 1°С и доводят до 28°С. Необходимое условие - каждую часть тела вытирают насухо до легкого покраснения сразу после ее влажного обтирания.</w:t>
            </w:r>
          </w:p>
          <w:p w:rsidR="004F2B00" w:rsidRPr="00870A66" w:rsidRDefault="004F2B00" w:rsidP="00870A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0A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Возраст ребенка от 2-3 до 9-10 мес.</w:t>
            </w:r>
          </w:p>
          <w:p w:rsidR="004F2B00" w:rsidRPr="004F2B00" w:rsidRDefault="004F2B00" w:rsidP="004F2B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 предыдущей возрастной группе.</w:t>
            </w:r>
          </w:p>
          <w:p w:rsidR="004F2B00" w:rsidRPr="004F2B00" w:rsidRDefault="004F2B00" w:rsidP="004F2B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влажное обтирание. Сначала обтирают верхние конечности, затем нижние и, наконец, грудь и спину. Температура воды такая же, как при местных обтираниях. В воду можно добавить соль (2 чайные ложки соли на 1 стакан воды).</w:t>
            </w:r>
          </w:p>
          <w:p w:rsidR="004F2B00" w:rsidRPr="004F2B00" w:rsidRDefault="004F2B00" w:rsidP="004F2B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соблюдать то же правило - каждую часть тела вытирать насухо сразу после ее обтирания.</w:t>
            </w:r>
          </w:p>
          <w:p w:rsidR="004F2B00" w:rsidRPr="00870A66" w:rsidRDefault="004F2B00" w:rsidP="00870A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0A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Возраст ребенка от 9-10 мес. до 1 года.</w:t>
            </w:r>
          </w:p>
          <w:p w:rsidR="004F2B00" w:rsidRPr="004F2B00" w:rsidRDefault="004F2B00" w:rsidP="004F2B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 предыдущей возрастной группе.</w:t>
            </w:r>
          </w:p>
          <w:p w:rsidR="004F2B00" w:rsidRPr="004F2B00" w:rsidRDefault="004F2B00" w:rsidP="004F2B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обливание. При этой процедуре ребенок может сидеть или стоять. Гибкий шланг душа нужно держать близко от тела ребенка (25-30 см). Струя воды должна быть сильной. Сначала обливают спину, затем грудь, живот, в последнюю очередь руки.</w:t>
            </w:r>
          </w:p>
          <w:p w:rsidR="004F2B00" w:rsidRPr="004F2B00" w:rsidRDefault="004F2B00" w:rsidP="004F2B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 обливания вытирают насухо до легкого покраснения. Вначале температура воды 35-37°С, затем каждые 5 дней ее снижают на 1°С и доводят до 28°С.</w:t>
            </w:r>
          </w:p>
          <w:p w:rsidR="004F2B00" w:rsidRPr="004F2B00" w:rsidRDefault="004F2B00" w:rsidP="004F2B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A7718A" w:rsidRPr="00A7718A" w:rsidTr="005904F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718A" w:rsidRPr="00A7718A" w:rsidRDefault="00A7718A" w:rsidP="00ED3907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7718A"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18A" w:rsidRPr="00A7718A" w:rsidRDefault="00A7718A" w:rsidP="00ED390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A7718A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18A" w:rsidRPr="00A7718A" w:rsidRDefault="00A7718A" w:rsidP="00ED3907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A7718A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7718A" w:rsidRPr="00A7718A" w:rsidTr="005904F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718A" w:rsidRPr="00A7718A" w:rsidRDefault="00A7718A" w:rsidP="00ED3907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A66" w:rsidRPr="00A7718A" w:rsidRDefault="00870A66" w:rsidP="00ED3907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Кормление грудного ребенка из бутылочки.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870A66" w:rsidP="00ED3907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7718A" w:rsidRPr="00A7718A" w:rsidTr="00870A6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718A" w:rsidRPr="00A7718A" w:rsidRDefault="00A7718A" w:rsidP="00ED3907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870A66" w:rsidP="00ED3907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Пеленание новорожденного.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870A66" w:rsidP="00ED3907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7718A" w:rsidRPr="00A7718A" w:rsidTr="00870A6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A7718A" w:rsidP="00ED3907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870A66" w:rsidP="00ED3907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Составить схему закаливания для грудного ребенка.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870A66" w:rsidP="00ED3907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7718A" w:rsidRPr="00A7718A" w:rsidRDefault="00A7718A" w:rsidP="00A771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A" w:rsidRPr="00A7718A" w:rsidRDefault="00A7718A" w:rsidP="00A771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A" w:rsidRPr="00A7718A" w:rsidRDefault="00A7718A" w:rsidP="00A771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718A" w:rsidRDefault="00A7718A"/>
    <w:p w:rsidR="00A7718A" w:rsidRDefault="00A7718A">
      <w:r>
        <w:br w:type="page"/>
      </w:r>
    </w:p>
    <w:tbl>
      <w:tblPr>
        <w:tblW w:w="11625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9183"/>
        <w:gridCol w:w="567"/>
        <w:gridCol w:w="567"/>
      </w:tblGrid>
      <w:tr w:rsidR="00A7718A" w:rsidRPr="00A7718A" w:rsidTr="00661288">
        <w:trPr>
          <w:cantSplit/>
          <w:trHeight w:val="133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718A" w:rsidRPr="00A7718A" w:rsidRDefault="00A7718A" w:rsidP="00A7718A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A" w:rsidRPr="00A7718A" w:rsidRDefault="00A7718A" w:rsidP="00A771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18A" w:rsidRPr="00A7718A" w:rsidRDefault="00A7718A" w:rsidP="00A7718A">
            <w:pPr>
              <w:spacing w:after="0" w:line="276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8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718A" w:rsidRPr="00A7718A" w:rsidRDefault="00A7718A" w:rsidP="00A7718A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718A" w:rsidRPr="00A7718A" w:rsidRDefault="00A7718A" w:rsidP="00A7718A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7718A" w:rsidRPr="00A7718A" w:rsidTr="00661288">
        <w:trPr>
          <w:trHeight w:val="12881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A" w:rsidRPr="00661288" w:rsidRDefault="00661288" w:rsidP="00A7718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2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29.06.2020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8A" w:rsidRPr="00661288" w:rsidRDefault="00661288" w:rsidP="00661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2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 №5</w:t>
            </w:r>
          </w:p>
          <w:p w:rsidR="00661288" w:rsidRDefault="00661288" w:rsidP="00661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2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661288" w:rsidRDefault="00661288" w:rsidP="005942B5">
            <w:pPr>
              <w:pStyle w:val="a3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беседу с родительницей 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лактостаза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1288" w:rsidRDefault="00661288" w:rsidP="005942B5">
            <w:pPr>
              <w:pStyle w:val="a3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 грудного вскармливания.</w:t>
            </w:r>
          </w:p>
          <w:p w:rsidR="00661288" w:rsidRDefault="00661288" w:rsidP="005942B5">
            <w:pPr>
              <w:pStyle w:val="a3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подготовке ребенка к школе.</w:t>
            </w:r>
          </w:p>
          <w:p w:rsidR="00661288" w:rsidRDefault="00661288" w:rsidP="006612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288" w:rsidRPr="00661288" w:rsidRDefault="00661288" w:rsidP="00661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2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Профилактика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лактостаза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61288" w:rsidRPr="00661288" w:rsidRDefault="00661288" w:rsidP="005942B5">
            <w:pPr>
              <w:pStyle w:val="a3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Пo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вoзмoжнocти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чacтo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пpиклaдывaть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peбeнкa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гpуди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дeлaть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этo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пpaвильнo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Чeм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бoльшe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выcoceт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мaлыш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тeм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мeньшe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pиcк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вoзникнoвeния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зacтoя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Heoбxoдимo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cлeдить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чтoбы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млaдeнeц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пpaвильнo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зaxвaтывaл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гpудь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1288" w:rsidRPr="00661288" w:rsidRDefault="00661288" w:rsidP="005942B5">
            <w:pPr>
              <w:pStyle w:val="a3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Cцeживaть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ocтaтки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мoлoкa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Ocoбeннo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ecли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кopмящaя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мaмa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нaxoдитcя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удaлeнии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oт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peбeнкa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чeтыpe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чaca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бoлee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1288" w:rsidRPr="00661288" w:rsidRDefault="00661288" w:rsidP="005942B5">
            <w:pPr>
              <w:pStyle w:val="a3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cлучae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ecли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мoлoкa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избыткe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cлeдуeт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нa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двa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кopмлeния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дaвaть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oдну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жe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гpудь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Bыpaбoткa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мoлoкa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пpи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этoм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нopмaлизуeтcя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иcxoдя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пoтpeбнocтeй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peбeнкa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61288" w:rsidRPr="00661288" w:rsidRDefault="00661288" w:rsidP="005942B5">
            <w:pPr>
              <w:pStyle w:val="a3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Пpи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физиoлoгичecкoм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увeличeнии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выpaбoтки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мoлoкa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тaкoe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мoжeт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пpoизoйти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cпуcтя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мecяц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кopмлeния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нeoбxoдимo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cцeживaть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излишки,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либo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ecли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cцeживaниe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ужe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ocущecтвляeтcя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увeличить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eгo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кoличecтвo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61288" w:rsidRPr="00661288" w:rsidRDefault="00661288" w:rsidP="005942B5">
            <w:pPr>
              <w:pStyle w:val="a3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Пpидepживaть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гpудь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вo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вpeмя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кopмлeния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Baжнo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нe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cдaвливaть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ee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дaвaя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мoлoку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cвoбoднo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пpoдвигaтьcя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пo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жeлeзaм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1288" w:rsidRPr="00661288" w:rsidRDefault="00661288" w:rsidP="005942B5">
            <w:pPr>
              <w:pStyle w:val="a3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Cлeдуeт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нocить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удoбнoe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бeльe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тaкжe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cтapaтьcя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избeгaть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ушибoв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гpуди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Taкжe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мoжнo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пpиoбpecти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cпeциaльнoe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бeльe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кoтopoe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пoддepживaeт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мoлoчныe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жeлeзы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пpaвильнoм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пoлoжeнии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1288" w:rsidRPr="00661288" w:rsidRDefault="00661288" w:rsidP="005942B5">
            <w:pPr>
              <w:pStyle w:val="a3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Cпaть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cлeдуeт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нa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бoку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нa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cпинe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61288" w:rsidRPr="00661288" w:rsidRDefault="00661288" w:rsidP="005942B5">
            <w:pPr>
              <w:pStyle w:val="a3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Heпocpeдcтвeннo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пepeд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кopмлeниeм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нужнo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oбмывaть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гpудь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тeплoй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вoдoй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Heoбxoдимo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cлeдить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зa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чиcтoтoй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cуxocтью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гpуди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Пpи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пepeизбыткe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мoлoкa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нужнo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пoльзoвaтьcя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cпeциaльными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пpoклaдкaми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cлучae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пoдтeкaния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мoлoкa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661288" w:rsidRPr="00661288" w:rsidRDefault="00661288" w:rsidP="005942B5">
            <w:pPr>
              <w:pStyle w:val="a3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Heoбxoдимo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cлeдить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чтoбы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нa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cocкax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нe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вoзникaлo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тpeщин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Ecли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oни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вce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жe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пoявилиcь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тo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нужнo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cpaзу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жe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пpинять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cooтвeтcтвующиe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мepы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вocпoльзoвaтьcя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cпeциaльнoй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мaзью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661288" w:rsidRPr="00661288" w:rsidRDefault="00661288" w:rsidP="005942B5">
            <w:pPr>
              <w:pStyle w:val="a3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Cлeдуeт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дaвaть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ceбe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дocтaтoчнoe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кoличecтвo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вpeмeни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нa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oтдыx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инaчe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из-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зa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пocтoяннoгo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тoнуca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cocудoв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зaтpудняeтcя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выxoд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мoлoкa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1288" w:rsidRPr="00661288" w:rsidRDefault="00661288" w:rsidP="005942B5">
            <w:pPr>
              <w:pStyle w:val="a3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Kopмлeниe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нужнo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ocущecтвлять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пoпepeмeннo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лeвoй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пpaвoй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гpудью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чepeдoвaть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61288" w:rsidRPr="00661288" w:rsidRDefault="00661288" w:rsidP="005942B5">
            <w:pPr>
              <w:pStyle w:val="a3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Пpи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пepвыx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пpизнaкax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лaктocтaзa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peкoмeндуeтcя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дaвaть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peбeнку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имeннo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гpудь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кoтopoй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oбнapужeн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зacтoй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61288" w:rsidRPr="00661288" w:rsidRDefault="00661288" w:rsidP="005942B5">
            <w:pPr>
              <w:pStyle w:val="a3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Cлeдуeт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пocтeпeннo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пpeкpaщaть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вcкapмливaниe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гpудью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чтoбы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избeжaть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пepeвязки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мoлoчныx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жeлeз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1288" w:rsidRPr="00661288" w:rsidRDefault="00661288" w:rsidP="006612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288" w:rsidRDefault="00661288" w:rsidP="00661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1288" w:rsidRDefault="00661288" w:rsidP="00661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1288" w:rsidRPr="00661288" w:rsidRDefault="00661288" w:rsidP="00661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2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Преимущества грудного вскармливания.</w:t>
            </w:r>
          </w:p>
          <w:p w:rsidR="00661288" w:rsidRPr="00661288" w:rsidRDefault="00661288" w:rsidP="006612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женском молоке содержится оптимальное количество белков, жиров и углеводов в наилучшем соотношении: </w:t>
            </w:r>
            <w:r w:rsidRPr="006612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Б: Ж: У = 1: 3: 6.75</w:t>
            </w: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1288" w:rsidRPr="00661288" w:rsidRDefault="00661288" w:rsidP="006612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Белки – преимущественно мелкодисперсные, идентичные белкам плазмы крови (лак альбумин,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лактоферрин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которые сразу всасываются в кровь, т.к. не нуждаются в переработке. </w:t>
            </w:r>
          </w:p>
          <w:p w:rsidR="00661288" w:rsidRPr="00661288" w:rsidRDefault="00661288" w:rsidP="006612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молоке содержится ряд незаменимых аминокислот, которых мало или совсем не вырабатывается организмом, и поэтому их основной источник – пища. Самая важная из них – таурин (серосодержащая аминокислота). Содержание его в зрелом молоке – 37 мг/л. </w:t>
            </w:r>
          </w:p>
          <w:p w:rsidR="00661288" w:rsidRPr="00661288" w:rsidRDefault="00661288" w:rsidP="00661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2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Функции таурина:</w:t>
            </w:r>
          </w:p>
          <w:p w:rsidR="00661288" w:rsidRPr="00661288" w:rsidRDefault="00661288" w:rsidP="005942B5">
            <w:pPr>
              <w:pStyle w:val="a3"/>
              <w:numPr>
                <w:ilvl w:val="0"/>
                <w:numId w:val="4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влияет на дифференцировку тканей;</w:t>
            </w:r>
          </w:p>
          <w:p w:rsidR="00661288" w:rsidRPr="00661288" w:rsidRDefault="00661288" w:rsidP="005942B5">
            <w:pPr>
              <w:pStyle w:val="a3"/>
              <w:numPr>
                <w:ilvl w:val="0"/>
                <w:numId w:val="4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 в формировании сетчатки глаза:</w:t>
            </w:r>
          </w:p>
          <w:p w:rsidR="00661288" w:rsidRPr="00661288" w:rsidRDefault="00661288" w:rsidP="005942B5">
            <w:pPr>
              <w:pStyle w:val="a3"/>
              <w:numPr>
                <w:ilvl w:val="0"/>
                <w:numId w:val="4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влияет на формирование миелиновой оболочки нервных волокон;</w:t>
            </w:r>
          </w:p>
          <w:p w:rsidR="00661288" w:rsidRPr="00661288" w:rsidRDefault="00661288" w:rsidP="005942B5">
            <w:pPr>
              <w:pStyle w:val="a3"/>
              <w:numPr>
                <w:ilvl w:val="0"/>
                <w:numId w:val="4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стимулирует функции печени (обмен желчных кислот);</w:t>
            </w:r>
          </w:p>
          <w:p w:rsidR="00661288" w:rsidRPr="00661288" w:rsidRDefault="00661288" w:rsidP="005942B5">
            <w:pPr>
              <w:pStyle w:val="a3"/>
              <w:numPr>
                <w:ilvl w:val="0"/>
                <w:numId w:val="4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 в сократительной функции миокарда;</w:t>
            </w:r>
          </w:p>
          <w:p w:rsidR="00661288" w:rsidRPr="00661288" w:rsidRDefault="00661288" w:rsidP="005942B5">
            <w:pPr>
              <w:pStyle w:val="a3"/>
              <w:numPr>
                <w:ilvl w:val="0"/>
                <w:numId w:val="4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обладает антитоксическим действием;</w:t>
            </w:r>
          </w:p>
          <w:p w:rsidR="00661288" w:rsidRPr="00661288" w:rsidRDefault="00661288" w:rsidP="005942B5">
            <w:pPr>
              <w:pStyle w:val="a3"/>
              <w:numPr>
                <w:ilvl w:val="0"/>
                <w:numId w:val="4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стабилизирует структуры клеточных мембран (регулируя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натриокалиевый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обмен);</w:t>
            </w:r>
          </w:p>
          <w:p w:rsidR="00661288" w:rsidRPr="00661288" w:rsidRDefault="00661288" w:rsidP="005942B5">
            <w:pPr>
              <w:pStyle w:val="a3"/>
              <w:numPr>
                <w:ilvl w:val="0"/>
                <w:numId w:val="4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усиливает фагоцитарную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ктивность лейкоцитов (клеточный</w:t>
            </w: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иммунитет). </w:t>
            </w:r>
          </w:p>
          <w:p w:rsidR="00661288" w:rsidRPr="00661288" w:rsidRDefault="00661288" w:rsidP="006612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Жиры грудного молока</w:t>
            </w: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состоят из легкоусвояемых ненасыщенных жирных кислот (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линолевая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линоленовая,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арахидоновая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участвующие в развитии центральной нервной системы, миелиновых оболочек и выполняющие ряд других важных функций. </w:t>
            </w:r>
          </w:p>
          <w:p w:rsidR="00661288" w:rsidRPr="00661288" w:rsidRDefault="00661288" w:rsidP="006612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Липаза</w:t>
            </w: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женского молока начинает переваривать жиры уже в желудке, тем самым, разгружая пищеварительный тракт, который содержит ферменты низкой активности. </w:t>
            </w:r>
          </w:p>
          <w:p w:rsidR="00661288" w:rsidRPr="00661288" w:rsidRDefault="00661288" w:rsidP="006612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Карнитин</w:t>
            </w: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жировое вещество, стимулирующее обмен жирных кислот. </w:t>
            </w:r>
          </w:p>
          <w:p w:rsidR="00661288" w:rsidRPr="00661288" w:rsidRDefault="00661288" w:rsidP="006612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Углеводы</w:t>
            </w: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молочным сахаром – лактозой, которая способствует развитию ацидофильной (т.е. кисломолочной) микрофлоры кишечника, предупреждая развитие дисбактериоза и острых кишечных инфекций. </w:t>
            </w:r>
          </w:p>
          <w:p w:rsidR="00661288" w:rsidRPr="00661288" w:rsidRDefault="00661288" w:rsidP="006612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Минеральные соли</w:t>
            </w: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содержатся в оптимальных соотношениях, в первую очередь, соотношение </w:t>
            </w:r>
            <w:proofErr w:type="spellStart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: Р = 1: 2, что важно для предупреждения развития рахита у детей.</w:t>
            </w:r>
          </w:p>
          <w:p w:rsidR="00661288" w:rsidRPr="00661288" w:rsidRDefault="00661288" w:rsidP="006612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2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Противоинфекционные</w:t>
            </w:r>
            <w:proofErr w:type="spellEnd"/>
            <w:r w:rsidRPr="006612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факторы</w:t>
            </w: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 виде специфических антител, лизоцима, макрофагов и других компонентов – обеспечивают иммунологическую защиту ребенка.</w:t>
            </w:r>
          </w:p>
          <w:p w:rsidR="00661288" w:rsidRPr="00661288" w:rsidRDefault="00661288" w:rsidP="006612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Ферменты и гормоны</w:t>
            </w: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управляющие процессами роста и развития, тканевой дифференцировкой, делают женское молоко биологически активным. </w:t>
            </w:r>
          </w:p>
          <w:p w:rsidR="00661288" w:rsidRPr="00661288" w:rsidRDefault="00661288" w:rsidP="006612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Витамины и микроэлементы.</w:t>
            </w: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Грудное молоко содержит комплекс витаминов всех групп, железо, медь, цинк, селен и другие – являющиеся коферментами обменных процессов в тканях и обеспечивающие нормальное психомоторное и физическое развитие.</w:t>
            </w:r>
          </w:p>
          <w:p w:rsidR="00661288" w:rsidRPr="00661288" w:rsidRDefault="00661288" w:rsidP="00661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12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Психоэмоциональное и функциональное значение молока:</w:t>
            </w:r>
          </w:p>
          <w:p w:rsidR="00661288" w:rsidRPr="00545F18" w:rsidRDefault="00661288" w:rsidP="005942B5">
            <w:pPr>
              <w:pStyle w:val="a3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18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грудное молоко ребенок получает в теплом и стерильном виде;</w:t>
            </w:r>
          </w:p>
          <w:p w:rsidR="00661288" w:rsidRPr="00545F18" w:rsidRDefault="00661288" w:rsidP="005942B5">
            <w:pPr>
              <w:pStyle w:val="a3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1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выгоднее, чем смеси;</w:t>
            </w:r>
          </w:p>
          <w:p w:rsidR="00661288" w:rsidRPr="00545F18" w:rsidRDefault="00661288" w:rsidP="005942B5">
            <w:pPr>
              <w:pStyle w:val="a3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грудное вскармливание физически легче и менее хлопотно для матери, чем приготовление смесей;  </w:t>
            </w:r>
          </w:p>
          <w:p w:rsidR="00661288" w:rsidRPr="00545F18" w:rsidRDefault="00661288" w:rsidP="005942B5">
            <w:pPr>
              <w:pStyle w:val="a3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молока поступает столько, сколько нужно ребенку, поэтому редко бывает недокорм и перекорм;  </w:t>
            </w:r>
          </w:p>
          <w:p w:rsidR="00661288" w:rsidRPr="00545F18" w:rsidRDefault="00661288" w:rsidP="005942B5">
            <w:pPr>
              <w:pStyle w:val="a3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кормление грудью благотворно влияет на нервную систему матери и ребенка оказывает успокаивающее действие, способствует лучшему контакту между ними; </w:t>
            </w:r>
          </w:p>
          <w:p w:rsidR="00661288" w:rsidRPr="00545F18" w:rsidRDefault="00661288" w:rsidP="005942B5">
            <w:pPr>
              <w:pStyle w:val="a3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способствует сокращению матки в послеродовом периоде и ее заживлению; </w:t>
            </w:r>
          </w:p>
          <w:p w:rsidR="00661288" w:rsidRPr="00545F18" w:rsidRDefault="00661288" w:rsidP="005942B5">
            <w:pPr>
              <w:pStyle w:val="a3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18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снижается риск развития рака молочной железы и внутренних</w:t>
            </w:r>
            <w:r w:rsidRPr="00545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 половых органов у матери;  </w:t>
            </w:r>
          </w:p>
          <w:p w:rsidR="00661288" w:rsidRPr="00545F18" w:rsidRDefault="00661288" w:rsidP="005942B5">
            <w:pPr>
              <w:pStyle w:val="a3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кормление грудью создает психологический комфорт женщине, т.к. дает ощущение ее полной жизненной </w:t>
            </w:r>
            <w:proofErr w:type="spellStart"/>
            <w:r w:rsidRPr="00545F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реализованности</w:t>
            </w:r>
            <w:proofErr w:type="spellEnd"/>
            <w:r w:rsidRPr="00545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снижает риск развития невротических реакций и заболеваний матери.</w:t>
            </w:r>
          </w:p>
          <w:p w:rsidR="00661288" w:rsidRPr="00661288" w:rsidRDefault="00661288" w:rsidP="006612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288" w:rsidRPr="00545F18" w:rsidRDefault="00545F18" w:rsidP="00545F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Подготовка ребенка к школе.</w:t>
            </w:r>
          </w:p>
          <w:p w:rsidR="00661288" w:rsidRPr="00661288" w:rsidRDefault="00661288" w:rsidP="006612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Школьная зрелость</w:t>
            </w: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достижение детьми такого уровня физического, социального и психологического развития, при котором они становятся восприимчивыми к систематическому обучению и воспитанию в основной общеобразовательной школе.</w:t>
            </w:r>
          </w:p>
          <w:p w:rsidR="00661288" w:rsidRPr="00661288" w:rsidRDefault="00661288" w:rsidP="006612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Переступая школьный порог, ребенок должен быть приучен к самостоятельности, умению трудиться. Необходимо развивать в нем любознательность, пытливость, стремление к знаниям. </w:t>
            </w:r>
          </w:p>
          <w:p w:rsidR="00661288" w:rsidRPr="00661288" w:rsidRDefault="00661288" w:rsidP="006612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звуковым анализом, арифметикой, рисованием, разговорной речью не должны быть однообразными. Продолжительность занятий – 30 минут. </w:t>
            </w:r>
          </w:p>
          <w:p w:rsidR="00661288" w:rsidRPr="00661288" w:rsidRDefault="00661288" w:rsidP="006612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Одной из ведущих потребностей детей дошкольного возраста является потребность в </w:t>
            </w:r>
            <w:r w:rsidRPr="00545F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эмоциональном благополучии</w:t>
            </w: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 ласке. Появляются потребности в общении - в сотрудничестве, уважении и сопереживании. Как и предыдущих периодах, развитие растущего ребенка обеспечивается правильным режимом, питанием, воспитанием. </w:t>
            </w:r>
          </w:p>
          <w:p w:rsidR="00661288" w:rsidRPr="00661288" w:rsidRDefault="00661288" w:rsidP="006612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Режим ребенка дошкольного возраста</w:t>
            </w: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четкое чередование сна, еды, отдыха, различных видов деятельности в течение суток. И самое главное – это физическое развитие и здоровье ребенка. </w:t>
            </w:r>
          </w:p>
          <w:p w:rsidR="00661288" w:rsidRPr="00661288" w:rsidRDefault="00661288" w:rsidP="006612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Ребенку в 5-6 лет положено спать 11,5—12 часов (из них примерно 10—11 часов ночью и 1,5—2,5 часа днем). </w:t>
            </w:r>
          </w:p>
          <w:p w:rsidR="00661288" w:rsidRPr="00661288" w:rsidRDefault="00661288" w:rsidP="006612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Дети-дошкольники спят днем один раз. Укладывают их так, чтобы они просыпались в 15-15.30 ч. Организовывать дневной сон позже нецелесообразно — это неизбежно вызывало бы более позднее укладывание на ночной сон. Шестичасовое бодрствование во второй половине дня — это как раз тот промежуток времени, в течение которого ребенок достаточно наиграется, чтобы почувствовать потребность в отдыхе.</w:t>
            </w:r>
          </w:p>
          <w:p w:rsidR="00661288" w:rsidRPr="00661288" w:rsidRDefault="00661288" w:rsidP="006612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Прогулка, достаточно д</w:t>
            </w:r>
            <w:r w:rsidR="00545F18" w:rsidRPr="00545F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лительная, проводимая ежедневно</w:t>
            </w: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важнейшее средство оздоровления ребенка, его полноценного и физического развития. В холодное время года ребенок должен гулять не менее 3—4 часов в день. Если погода неблагоприятная, то прогулку можно сократить, но не отменять.</w:t>
            </w:r>
          </w:p>
          <w:p w:rsidR="00661288" w:rsidRPr="00661288" w:rsidRDefault="00661288" w:rsidP="006612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организации питания детей необходимо, чтобы качественный и количественный состав рациона соответствовал возрасту и отражал индивидуальные вкусовые пристрастия ребенка.</w:t>
            </w:r>
          </w:p>
          <w:p w:rsidR="00661288" w:rsidRPr="00661288" w:rsidRDefault="00661288" w:rsidP="006612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Избыток жира в питании детей ухудшает переваривание пищи, снижает усвоение белков, пища дольше задерживается в желудке, из-за этого снижается аппетит, и </w:t>
            </w: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ребенок не прибавляет в массе. От суточного количества жиров не менее 10-15 % должны составлять растительные масла. </w:t>
            </w:r>
          </w:p>
          <w:p w:rsidR="00661288" w:rsidRPr="00661288" w:rsidRDefault="00661288" w:rsidP="006612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Избыток углеводов в питании ребенка стимулирует быструю прибавку массы, но отрицательно сказывается на иммунных процессах. Дети рыхлые, чаще болеют, более длительно и тяжело. </w:t>
            </w:r>
          </w:p>
          <w:p w:rsidR="00661288" w:rsidRPr="00661288" w:rsidRDefault="00661288" w:rsidP="006612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Молоко должно составлять не менее 0,5 литра в сутки, творог – 50 г. в сутки. В питании необходимо использовать кисломолочные продукты: кефир, простоквашу, ряженку, варенец. </w:t>
            </w:r>
          </w:p>
          <w:p w:rsidR="00661288" w:rsidRPr="00661288" w:rsidRDefault="00661288" w:rsidP="006612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Мясные блюда надо готовить из мяса нежирных сортов (нежирная говядина, куры) в виде тефтелей, котлет, фрикаделек и т.д. Сосиски, вареную колбасу можно давать ребенку с 2,5-3 лет. Мясо и рыбу лучше давать на завтрак или обед, т.к. они содержат много экстрактивных веществ и белки, которые способствуют возбуждению нервной системы. </w:t>
            </w:r>
          </w:p>
          <w:p w:rsidR="00661288" w:rsidRPr="00661288" w:rsidRDefault="00661288" w:rsidP="006612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Такие продукты, как рыба, творог, яйца, рекомендуется давать через 1-2 дня. В меню должны использоваться сырые овощи и фрукты, ягоды, зелень, соки. Крупяные и макаронные изделия рекомендуется давать не чаще 1 раза в день. </w:t>
            </w:r>
          </w:p>
          <w:p w:rsidR="00661288" w:rsidRPr="00661288" w:rsidRDefault="00661288" w:rsidP="006612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Нежелательно давать: жирное мясо, острые блюда, копчености, мясо утки, гуся, крепкий чай и кофе, горчицу, уксус, маргарин, шоколад, цитрусовые, крепкие бульоны. </w:t>
            </w:r>
          </w:p>
          <w:p w:rsidR="00661288" w:rsidRPr="00545F18" w:rsidRDefault="00661288" w:rsidP="00545F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F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Требования к пище:</w:t>
            </w:r>
          </w:p>
          <w:p w:rsidR="00661288" w:rsidRPr="00545F18" w:rsidRDefault="00661288" w:rsidP="005942B5">
            <w:pPr>
              <w:pStyle w:val="a3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Должна обеспечивать необходимую для возраста энергетическую потребность. </w:t>
            </w:r>
          </w:p>
          <w:p w:rsidR="00661288" w:rsidRPr="00545F18" w:rsidRDefault="00661288" w:rsidP="005942B5">
            <w:pPr>
              <w:pStyle w:val="a3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Должна подвергаться соответствующей обработке. </w:t>
            </w:r>
          </w:p>
          <w:p w:rsidR="00661288" w:rsidRPr="00545F18" w:rsidRDefault="00661288" w:rsidP="005942B5">
            <w:pPr>
              <w:pStyle w:val="a3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меню во время каждого кормления, обязательно должны входить горячие супы, борщи, гарниры. </w:t>
            </w:r>
          </w:p>
          <w:p w:rsidR="00661288" w:rsidRPr="00545F18" w:rsidRDefault="00661288" w:rsidP="005942B5">
            <w:pPr>
              <w:pStyle w:val="a3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введения каждого нового блюда необходимо 2-3 дня, чтобы ребенок привык к нему. </w:t>
            </w:r>
          </w:p>
          <w:p w:rsidR="00661288" w:rsidRPr="00545F18" w:rsidRDefault="00661288" w:rsidP="005942B5">
            <w:pPr>
              <w:pStyle w:val="a3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быть настрой на еду и вырабатывать ритуал мыть руки, пользоваться салфеткой. Соблюдать режим питания: по часам через 30 минут после прогулки, ужин за 2 часа до сна. </w:t>
            </w:r>
          </w:p>
          <w:p w:rsidR="00661288" w:rsidRPr="00545F18" w:rsidRDefault="00661288" w:rsidP="005942B5">
            <w:pPr>
              <w:pStyle w:val="a3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Пища должна быть вкусной, разнообразной. Внешний вид блюд должен быть привлекательным и возбуждать аппетит. </w:t>
            </w:r>
          </w:p>
          <w:p w:rsidR="00661288" w:rsidRPr="00661288" w:rsidRDefault="00661288" w:rsidP="006612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Занятия физическими упражнениями </w:t>
            </w: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рекомендуется проводить утром до еды или после еды через 1- 1,5 часа. Количество упражнений: 8-10, обязательны паузы между ними в виде дыхательных упражнений. Количество повторений постепенно увеличивают 2-4-6-8 раз ежедневно. Для занятий используют мячи, обручи, флажки, скамейки.</w:t>
            </w:r>
          </w:p>
          <w:p w:rsidR="00661288" w:rsidRPr="00661288" w:rsidRDefault="00661288" w:rsidP="006612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дошкольного возраста начинают учить детей плаванию, катанию на коньках, лыжах, санках, велосипеде. В обучении необходимы последовательность и постепенность. </w:t>
            </w:r>
          </w:p>
          <w:p w:rsidR="00661288" w:rsidRDefault="00661288" w:rsidP="006612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Закаливание</w:t>
            </w:r>
            <w:r w:rsidRPr="0066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проводится постоянно, регулярно, в одно и то же время, постепенно увеличивая силу и интенсивность воздействующих нагрузок. Используют закаливающие факторы: солнце, воздух и воду.</w:t>
            </w:r>
          </w:p>
          <w:p w:rsidR="00545F18" w:rsidRPr="00661288" w:rsidRDefault="00545F18" w:rsidP="006612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A7718A" w:rsidRPr="00A7718A" w:rsidTr="005904F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718A" w:rsidRPr="00A7718A" w:rsidRDefault="00A7718A" w:rsidP="0066128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7718A"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18A" w:rsidRPr="00A7718A" w:rsidRDefault="00A7718A" w:rsidP="0066128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A7718A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18A" w:rsidRPr="00A7718A" w:rsidRDefault="00A7718A" w:rsidP="0066128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A7718A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7718A" w:rsidRPr="00A7718A" w:rsidTr="005904F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718A" w:rsidRPr="00A7718A" w:rsidRDefault="00A7718A" w:rsidP="0066128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AC31A6" w:rsidP="00AC31A6">
                  <w:pPr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Профилактика </w:t>
                  </w:r>
                  <w:proofErr w:type="spellStart"/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лактостаза</w:t>
                  </w:r>
                  <w:proofErr w:type="spellEnd"/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AC31A6" w:rsidP="0066128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7718A" w:rsidRPr="00A7718A" w:rsidTr="00AC31A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718A" w:rsidRPr="00A7718A" w:rsidRDefault="00A7718A" w:rsidP="0066128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AC31A6" w:rsidP="00AC31A6">
                  <w:pPr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Преимущества грудного вскармливания.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AC31A6" w:rsidP="0066128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7718A" w:rsidRPr="00A7718A" w:rsidTr="00AC31A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A7718A" w:rsidP="0066128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AC31A6" w:rsidP="00AC31A6">
                  <w:pPr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Подготовка ребенка к школе.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AC31A6" w:rsidP="0066128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7718A" w:rsidRPr="00A7718A" w:rsidRDefault="00A7718A" w:rsidP="00A771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A" w:rsidRPr="00A7718A" w:rsidRDefault="00A7718A" w:rsidP="00A771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A" w:rsidRPr="00A7718A" w:rsidRDefault="00A7718A" w:rsidP="00A771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718A" w:rsidRDefault="00A7718A">
      <w:r>
        <w:lastRenderedPageBreak/>
        <w:br w:type="page"/>
      </w:r>
    </w:p>
    <w:tbl>
      <w:tblPr>
        <w:tblW w:w="11625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9183"/>
        <w:gridCol w:w="567"/>
        <w:gridCol w:w="567"/>
      </w:tblGrid>
      <w:tr w:rsidR="00A7718A" w:rsidRPr="00A7718A" w:rsidTr="00AC31A6">
        <w:trPr>
          <w:cantSplit/>
          <w:trHeight w:val="133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718A" w:rsidRPr="00A7718A" w:rsidRDefault="00A7718A" w:rsidP="00A7718A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A" w:rsidRPr="00A7718A" w:rsidRDefault="00A7718A" w:rsidP="00A771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18A" w:rsidRPr="00A7718A" w:rsidRDefault="00A7718A" w:rsidP="00A7718A">
            <w:pPr>
              <w:spacing w:after="0" w:line="276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8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718A" w:rsidRPr="00A7718A" w:rsidRDefault="00A7718A" w:rsidP="00A7718A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718A" w:rsidRPr="00A7718A" w:rsidRDefault="00A7718A" w:rsidP="00A7718A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7718A" w:rsidRPr="00A7718A" w:rsidTr="00AC31A6">
        <w:trPr>
          <w:trHeight w:val="12881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A" w:rsidRPr="00AC31A6" w:rsidRDefault="00AC31A6" w:rsidP="00A7718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30.06.2020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8A" w:rsidRPr="00AC31A6" w:rsidRDefault="00AC31A6" w:rsidP="00AC31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 №6</w:t>
            </w:r>
          </w:p>
          <w:p w:rsidR="00AC31A6" w:rsidRDefault="00AC31A6" w:rsidP="00AC31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AC31A6" w:rsidRDefault="00AC31A6" w:rsidP="005942B5">
            <w:pPr>
              <w:pStyle w:val="a3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подростками о профилактике вредных привычек.</w:t>
            </w:r>
          </w:p>
          <w:p w:rsidR="00AC31A6" w:rsidRDefault="00AC31A6" w:rsidP="005942B5">
            <w:pPr>
              <w:pStyle w:val="a3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 органов и систем органов ребенка пубертатного возраста.</w:t>
            </w:r>
          </w:p>
          <w:p w:rsid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1A6" w:rsidRPr="00AC31A6" w:rsidRDefault="00AC31A6" w:rsidP="00AC31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Профилактика вредных привычек у подростков.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Виды профилактических мероприятий: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Первичная профилактика</w:t>
            </w: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предусматривает работу с подростками, не знакомыми с действием курения, алкоголя и наркотиков. Программы первичной профилактики включают пропаганду здорового образа жизни без вредных привычек, приобщение к посильному труду, организацию здорового досуга, вовлечение молодежи в общественно полезную творческую деятельность, занятия спортом, искусством, туризмом и т.д. Занятия по профилактике должны проводить специально подготовленные педагоги.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>К задачам первичной профилактики относят: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>- изменение школьной политики по отношению к алкоголю, наркотикам и табачным изделиям; внедрение позитивной профилактики в школьные уроки, наличие пособий по профилактике и включение уроков в школьное расписание; создание групп самопомощи учеников; программы для подготовки школьных лидеров среди учеников и родителей);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группы риска;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родителями;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специалистов, способных проводить уроки по позитивной профилактике в школах и по выявлению группы риска.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Вторичная профилактика</w:t>
            </w: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ориентирована на группу риска. Объектом этой формы профилактики являются молодые люди, подростки и дети, начинающие употреблять табачные изделия, алкоголь, наркотические средства. Цель вторичной профилактики – раннее выявление и помощь детям, употребляющим алкоголь и наркотики во избежание возникновения у них психической и физической зависимости.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>К задачам вторичной профилактики относят: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подростками групп риска;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профилактическая работа направлена на социализацию и адаптацию;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родителями данной группы.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Третичная профилактика</w:t>
            </w: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оказание помощи уже пристрастившимся к вредным привычкам. Она включает в себя диагностические, лечебные и реабилитационные мероприятия. Ее цель – предупреждение дальнейшего распада личности и поддержание дееспособности человека.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>К задачам третичной профилактики относят: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реабилитационной среды;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групп взаимопомощи.</w:t>
            </w:r>
          </w:p>
          <w:p w:rsidR="00AC31A6" w:rsidRPr="005942B5" w:rsidRDefault="00AC31A6" w:rsidP="005942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курения у подростков.</w:t>
            </w:r>
          </w:p>
          <w:p w:rsidR="00AC31A6" w:rsidRPr="005942B5" w:rsidRDefault="00AC31A6" w:rsidP="005942B5">
            <w:pPr>
              <w:pStyle w:val="a3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 информировать подростков о курении следует, применяя дифференцированный подход: доза информации должна соответствовать зрелости восприятия школьников.</w:t>
            </w:r>
          </w:p>
          <w:p w:rsidR="00AC31A6" w:rsidRPr="005942B5" w:rsidRDefault="00AC31A6" w:rsidP="005942B5">
            <w:pPr>
              <w:pStyle w:val="a3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курение с позиции отрицательного влияния, предлагая альтернативное поведение: что человек приобретает при отсутствии курения.</w:t>
            </w:r>
          </w:p>
          <w:p w:rsidR="00AC31A6" w:rsidRPr="005942B5" w:rsidRDefault="00AC31A6" w:rsidP="005942B5">
            <w:pPr>
              <w:pStyle w:val="a3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нестандартные методы воздействия и предъявления информации: фильмы, наглядные средства. </w:t>
            </w:r>
          </w:p>
          <w:p w:rsidR="00AC31A6" w:rsidRPr="005942B5" w:rsidRDefault="00AC31A6" w:rsidP="005942B5">
            <w:pPr>
              <w:pStyle w:val="a3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Стараться заинтересовать подростка, увлечь его интересным хобби, а еще лучше занятиями спортом.</w:t>
            </w:r>
          </w:p>
          <w:p w:rsidR="00AC31A6" w:rsidRPr="005942B5" w:rsidRDefault="00AC31A6" w:rsidP="005942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алкогольной зависимости у подростков.</w:t>
            </w:r>
          </w:p>
          <w:p w:rsidR="00AC31A6" w:rsidRPr="005942B5" w:rsidRDefault="00AC31A6" w:rsidP="005942B5">
            <w:pPr>
              <w:pStyle w:val="a3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внимание:</w:t>
            </w:r>
          </w:p>
          <w:p w:rsidR="00AC31A6" w:rsidRPr="005942B5" w:rsidRDefault="00AC31A6" w:rsidP="005942B5">
            <w:pPr>
              <w:pStyle w:val="a3"/>
              <w:spacing w:after="0" w:line="276" w:lineRule="auto"/>
              <w:ind w:left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sz w:val="24"/>
                <w:szCs w:val="24"/>
              </w:rPr>
              <w:t>- быть внимательным к ребёнку;</w:t>
            </w:r>
          </w:p>
          <w:p w:rsidR="00AC31A6" w:rsidRPr="005942B5" w:rsidRDefault="00AC31A6" w:rsidP="005942B5">
            <w:pPr>
              <w:pStyle w:val="a3"/>
              <w:spacing w:after="0" w:line="276" w:lineRule="auto"/>
              <w:ind w:left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выслушивать его точку зрения;</w:t>
            </w:r>
          </w:p>
          <w:p w:rsidR="00AC31A6" w:rsidRPr="005942B5" w:rsidRDefault="00AC31A6" w:rsidP="005942B5">
            <w:pPr>
              <w:pStyle w:val="a3"/>
              <w:spacing w:after="0" w:line="276" w:lineRule="auto"/>
              <w:ind w:left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sz w:val="24"/>
                <w:szCs w:val="24"/>
              </w:rPr>
              <w:t>- уделять внимание взглядам и чувствам ребёнка, не споря с ним.</w:t>
            </w:r>
          </w:p>
          <w:p w:rsidR="00AC31A6" w:rsidRPr="005942B5" w:rsidRDefault="00AC31A6" w:rsidP="005942B5">
            <w:pPr>
              <w:pStyle w:val="a3"/>
              <w:spacing w:after="0" w:line="276" w:lineRule="auto"/>
              <w:ind w:left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надо настаивать, чтобы выслушивал и принимал ваши представления о чём-либо. Важно знать, чем именно занят ваш ребёнок.</w:t>
            </w:r>
          </w:p>
          <w:p w:rsidR="00AC31A6" w:rsidRPr="005942B5" w:rsidRDefault="00AC31A6" w:rsidP="005942B5">
            <w:pPr>
              <w:pStyle w:val="a3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поставить себя на место ребёнка.</w:t>
            </w:r>
          </w:p>
          <w:p w:rsidR="00AC31A6" w:rsidRPr="005942B5" w:rsidRDefault="00AC31A6" w:rsidP="005942B5">
            <w:pPr>
              <w:pStyle w:val="a3"/>
              <w:spacing w:after="0" w:line="276" w:lineRule="auto"/>
              <w:ind w:left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ребёнок чувствовал, что вам всегда интересно, что с ним происходит.</w:t>
            </w:r>
          </w:p>
          <w:p w:rsidR="00AC31A6" w:rsidRPr="005942B5" w:rsidRDefault="00AC31A6" w:rsidP="005942B5">
            <w:pPr>
              <w:pStyle w:val="a3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досуга.</w:t>
            </w:r>
          </w:p>
          <w:p w:rsidR="00AC31A6" w:rsidRPr="005942B5" w:rsidRDefault="00AC31A6" w:rsidP="005942B5">
            <w:pPr>
              <w:pStyle w:val="a3"/>
              <w:spacing w:after="0" w:line="276" w:lineRule="auto"/>
              <w:ind w:left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важно, когда родители умеют вместе заниматься спортом, музыкой, рисованием или иным способом устраивать с ребёнком совместный досуг или вашу совместную деятельность. Для ребёнка важно иметь интересы, которые будут самым действенным средством защиты от алкоголя.</w:t>
            </w:r>
          </w:p>
          <w:p w:rsidR="00AC31A6" w:rsidRPr="005942B5" w:rsidRDefault="00AC31A6" w:rsidP="005942B5">
            <w:pPr>
              <w:pStyle w:val="a3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круга общения.</w:t>
            </w:r>
          </w:p>
          <w:p w:rsidR="00AC31A6" w:rsidRPr="005942B5" w:rsidRDefault="00AC31A6" w:rsidP="005942B5">
            <w:pPr>
              <w:pStyle w:val="a3"/>
              <w:spacing w:after="0" w:line="276" w:lineRule="auto"/>
              <w:ind w:left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часто ребёнок впервые пробует алкоголь в кругу друзей (сильное давление со стороны друзей). Именно от окружения во многом зависит поведение детей, их отношение к старшим, к своим обязанностям и т.д.</w:t>
            </w:r>
          </w:p>
          <w:p w:rsidR="00AC31A6" w:rsidRPr="005942B5" w:rsidRDefault="00AC31A6" w:rsidP="005942B5">
            <w:pPr>
              <w:pStyle w:val="a3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Помните, что ваш ребёнок уникален.</w:t>
            </w:r>
          </w:p>
          <w:p w:rsidR="00AC31A6" w:rsidRPr="005942B5" w:rsidRDefault="00AC31A6" w:rsidP="005942B5">
            <w:pPr>
              <w:pStyle w:val="a3"/>
              <w:spacing w:after="0" w:line="276" w:lineRule="auto"/>
              <w:ind w:left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Любой ребёнок хочет чувствовать себя значимым, особенным и нужным. Когда ребёнок чувствует, что достиг чего-то, и вы радуетесь его достижениям, повышается уровень его самооценки. А это, в свою очередь, заставляет ребёнка заниматься более полезными и важными делами, чем употребление алкоголя.</w:t>
            </w:r>
          </w:p>
          <w:p w:rsidR="00AC31A6" w:rsidRPr="005942B5" w:rsidRDefault="00AC31A6" w:rsidP="005942B5">
            <w:pPr>
              <w:pStyle w:val="a3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пример.</w:t>
            </w:r>
          </w:p>
          <w:p w:rsidR="00AC31A6" w:rsidRPr="005942B5" w:rsidRDefault="00AC31A6" w:rsidP="005942B5">
            <w:pPr>
              <w:pStyle w:val="a3"/>
              <w:spacing w:after="0" w:line="276" w:lineRule="auto"/>
              <w:ind w:left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взрослыми алкоголя и декларируемый запрет на него детей даёт повод к обвинению в неискренности, в «двойной морали».</w:t>
            </w:r>
          </w:p>
          <w:p w:rsidR="00AC31A6" w:rsidRPr="005942B5" w:rsidRDefault="00AC31A6" w:rsidP="005942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наркомании у подростков.</w:t>
            </w:r>
          </w:p>
          <w:p w:rsidR="00AC31A6" w:rsidRPr="005942B5" w:rsidRDefault="00AC31A6" w:rsidP="005942B5">
            <w:pPr>
              <w:pStyle w:val="a3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важной является санитарно-просветительская работа со школьниками. Специалисты считают, что её следует проводить в течение учебного года. По мнению других, в образовательных учреждениях необходим отдельный курс, связанный с профилактикой наркомании.</w:t>
            </w:r>
          </w:p>
          <w:p w:rsidR="00AC31A6" w:rsidRPr="005942B5" w:rsidRDefault="00AC31A6" w:rsidP="005942B5">
            <w:pPr>
              <w:pStyle w:val="a3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Представителям службы по профилактике наркотиков следует регулярно организовывать обучающие семинары. </w:t>
            </w:r>
          </w:p>
          <w:p w:rsidR="00AC31A6" w:rsidRPr="005942B5" w:rsidRDefault="00AC31A6" w:rsidP="005942B5">
            <w:pPr>
              <w:pStyle w:val="a3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должны знать простейшие приёмы, позволяющие определять опьянение, вне зависимости от вида, и формировать негатив к наркомании во всех её проявлениях у своих подопечных. </w:t>
            </w:r>
          </w:p>
          <w:p w:rsidR="00AC31A6" w:rsidRPr="005942B5" w:rsidRDefault="00AC31A6" w:rsidP="005942B5">
            <w:pPr>
              <w:pStyle w:val="a3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Самой убедительной, согласно исследованиям, оказывается информация, связанная с ранами, отравлениями, передозировкой и даже смертью. </w:t>
            </w:r>
          </w:p>
          <w:p w:rsidR="00AC31A6" w:rsidRPr="005942B5" w:rsidRDefault="00AC31A6" w:rsidP="005942B5">
            <w:pPr>
              <w:pStyle w:val="a3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 подростков следует акцентировать на том, что их физическое развитие будет безвозвратно нарушено, непременно снизится общий уровень, интеллект, а о последствиях для потенциального потомства и говорить не приходится.</w:t>
            </w:r>
          </w:p>
          <w:p w:rsidR="00AC31A6" w:rsidRPr="005942B5" w:rsidRDefault="00AC31A6" w:rsidP="005942B5">
            <w:pPr>
              <w:pStyle w:val="a3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Важнейшей мерой профилактики является взаимодействие специальных служб МВД и комиссий, которые работают с несовершеннолетними. Представители служб должны контролировать направление на своевременное обследование подростков и стремление к новому образу жизни. Если молодые люди, употребляющие наркотики, уклоняются от лечения в </w:t>
            </w:r>
            <w:proofErr w:type="spellStart"/>
            <w:r w:rsidRPr="005942B5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наркодиспансере</w:t>
            </w:r>
            <w:proofErr w:type="spellEnd"/>
            <w:r w:rsidRPr="005942B5">
              <w:rPr>
                <w:rFonts w:ascii="Times New Roman" w:eastAsia="Times New Roman" w:hAnsi="Times New Roman" w:cs="Times New Roman"/>
                <w:sz w:val="24"/>
                <w:szCs w:val="24"/>
              </w:rPr>
              <w:t>, не уделяют должное внимание терапии, являются лидерами групп по приёму наркотиков, в их отношении могут применяться административные меры.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1A6" w:rsidRPr="005942B5" w:rsidRDefault="00AC31A6" w:rsidP="005942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АФО органов и систем ребенка пубертатного возраста.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Кожа.</w:t>
            </w: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12-13 лет значительно увеличивается секреция потовых и сальных желез, появляются юношеские угри. С 13-14 лет начинается функционирование апокриновых потовых желез, секрет которых имеет резкий запах. Поэтому особые требования к гигиене кожи у подростков. В связи с половым созреванием появляется </w:t>
            </w:r>
            <w:proofErr w:type="spellStart"/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>оволосение</w:t>
            </w:r>
            <w:proofErr w:type="spellEnd"/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мышечных впадин, лобка, а у мальчиков – лица. Повышение секреции сальных желез часто приводит к юношеской себорее, которая проходит к 20-22 годам.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Костно-мышечная система.</w:t>
            </w: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12 годам костная ткань по составу становится идентична взрослой. В 12-14 лет устанавливается постоянство поясничной и копчиковой кривизны. В 11-13 лет отмечается интенсивный рост костей черепа. Дальнейшая замена молочных зубов постоянными и образование постоянного прикуса (28 зубов + 4 зуба “мудрости”). Идет интенсивное развитие и укрепление мышц, связок, нарастает масса и сила мышц. Для нормального развития мышечной системы необходимы адекватные физические нагрузки – подбор видов спорта.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Дыхательная система.</w:t>
            </w: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Продолжается рост хрящей гортани, особенно у мальчиков 12-13 лет. Грудная клетка окончательно сформирована, увеличивается масса и сила межреберных мышц.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дыхания: у девочек – грудной, у мальчиков – брюшной.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дыхания в 12 лет и старше 16-20 в 1 минуту.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Сердечно-сосудистая система.</w:t>
            </w: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12 годам завершается развитие эластической ткани сердца и формирование клапанного аппарата. Пульс устойчивый, ритмичный. Частота пульса у детей 12 лет и старше – 70-80 ударов в минуту.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Артериальное давление = 100 + n, где n – число лет ребенка;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120 мм </w:t>
            </w:r>
            <w:proofErr w:type="spellStart"/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80 мм </w:t>
            </w:r>
            <w:proofErr w:type="spellStart"/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началом полового созревания рост сосудов несколько отстает от роста тела и, как следствие, отмечаются дисфункции в виде болей в области сердца, приступов сердцебиения, жара и приливов к голове с покраснением кожи лица, периодических подъемов давления.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Пищеварительная система.</w:t>
            </w: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Становятся высокоактивными и зрелыми ферментативные системы, устанавливаются процессы переваривания и всасывания, стабилизируется иннервация гладкой мускулатуры желудочно-кишечного тракта.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желудка в 12-13 лет составляет 1500 мл.  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Мочевыделительная система.</w:t>
            </w: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Мочеиспускательный канал постепенно увеличивается в соответствии с ростом половых органов до взрослых размеров.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Относительная плотность мочи 1015-1025; число мочеиспусканий 5-6 раз в сутки. Объем одной порции мочи – 300 мл.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5942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Эндокринная система.</w:t>
            </w: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>С 12 лет наступает ее перестройка и развитие у ребенка вторичных половых признаков. До этого возраста железы внутренней секреции функционируют стабильно и изменяются не так значительно.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различные периоды детства выявляется относительное преобладание функций одной определенной железы: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>– с 6 мес. До 2,5 лет – щитовидной;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>– с рождения до 10 лет – тимуса;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>– с 6 лет до 7 лет – передней доли гипофиза;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>– с 12 до 18 лет – половых желез.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>Яичники – женские половые железы. Вырабатывают гормоны – прогестерон и эстроген, участвующие во всех видах обмена веществ и определяют женский фенотип.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A6">
              <w:rPr>
                <w:rFonts w:ascii="Times New Roman" w:eastAsia="Times New Roman" w:hAnsi="Times New Roman" w:cs="Times New Roman"/>
                <w:sz w:val="24"/>
                <w:szCs w:val="24"/>
              </w:rPr>
              <w:t>Яички – мужские половые железы. Вырабатывают сперматозоиды и гормон тестостерон, участвующие во всех видах обмена веществ и определяют мужской фенотип.</w:t>
            </w: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1A6" w:rsidRPr="00AC31A6" w:rsidRDefault="00AC31A6" w:rsidP="00AC31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A7718A" w:rsidRPr="00A7718A" w:rsidTr="005904F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7718A" w:rsidRPr="00A7718A" w:rsidRDefault="00A7718A" w:rsidP="00AC31A6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7718A"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18A" w:rsidRPr="00A7718A" w:rsidRDefault="00A7718A" w:rsidP="00AC31A6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A7718A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718A" w:rsidRPr="00A7718A" w:rsidRDefault="00A7718A" w:rsidP="00AC31A6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A7718A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7718A" w:rsidRPr="00A7718A" w:rsidTr="00AC31A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718A" w:rsidRPr="00A7718A" w:rsidRDefault="00A7718A" w:rsidP="00AC31A6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AC31A6" w:rsidP="00AC31A6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Беседа с подростками о профилактике вредных привычек.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AC31A6" w:rsidP="00AC31A6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7718A" w:rsidRPr="00A7718A" w:rsidTr="00AC31A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A7718A" w:rsidP="00AC31A6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AC31A6" w:rsidP="00AC31A6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АФО органов и систем органов ребенка пубертатного возраста.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18A" w:rsidRPr="00A7718A" w:rsidRDefault="00AC31A6" w:rsidP="00AC31A6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7718A" w:rsidRPr="00A7718A" w:rsidRDefault="00A7718A" w:rsidP="00A771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A" w:rsidRPr="00A7718A" w:rsidRDefault="00A7718A" w:rsidP="00A771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A" w:rsidRPr="00A7718A" w:rsidRDefault="00A7718A" w:rsidP="00A771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1D41" w:rsidRDefault="007A1D41"/>
    <w:sectPr w:rsidR="007A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029D"/>
    <w:multiLevelType w:val="hybridMultilevel"/>
    <w:tmpl w:val="4A58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2A9C"/>
    <w:multiLevelType w:val="hybridMultilevel"/>
    <w:tmpl w:val="608E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777E1"/>
    <w:multiLevelType w:val="hybridMultilevel"/>
    <w:tmpl w:val="B1B0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5EC2"/>
    <w:multiLevelType w:val="hybridMultilevel"/>
    <w:tmpl w:val="922E95FE"/>
    <w:lvl w:ilvl="0" w:tplc="0616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045B2"/>
    <w:multiLevelType w:val="hybridMultilevel"/>
    <w:tmpl w:val="4562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E4F35"/>
    <w:multiLevelType w:val="hybridMultilevel"/>
    <w:tmpl w:val="DB40C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70EB4"/>
    <w:multiLevelType w:val="hybridMultilevel"/>
    <w:tmpl w:val="5A38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54C45"/>
    <w:multiLevelType w:val="hybridMultilevel"/>
    <w:tmpl w:val="72C6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D706D"/>
    <w:multiLevelType w:val="hybridMultilevel"/>
    <w:tmpl w:val="9778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63772"/>
    <w:multiLevelType w:val="hybridMultilevel"/>
    <w:tmpl w:val="5994F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2137"/>
    <w:multiLevelType w:val="hybridMultilevel"/>
    <w:tmpl w:val="31A8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72C98"/>
    <w:multiLevelType w:val="hybridMultilevel"/>
    <w:tmpl w:val="4824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6525F"/>
    <w:multiLevelType w:val="hybridMultilevel"/>
    <w:tmpl w:val="DECCE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724CC"/>
    <w:multiLevelType w:val="hybridMultilevel"/>
    <w:tmpl w:val="8832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A67EC"/>
    <w:multiLevelType w:val="hybridMultilevel"/>
    <w:tmpl w:val="2F8A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F319B"/>
    <w:multiLevelType w:val="hybridMultilevel"/>
    <w:tmpl w:val="D1287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2401D"/>
    <w:multiLevelType w:val="hybridMultilevel"/>
    <w:tmpl w:val="F5BCF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C6F25"/>
    <w:multiLevelType w:val="hybridMultilevel"/>
    <w:tmpl w:val="3E26A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C75AF"/>
    <w:multiLevelType w:val="hybridMultilevel"/>
    <w:tmpl w:val="9758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0EE642B"/>
    <w:multiLevelType w:val="hybridMultilevel"/>
    <w:tmpl w:val="8260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268DE"/>
    <w:multiLevelType w:val="hybridMultilevel"/>
    <w:tmpl w:val="9D066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D3F72"/>
    <w:multiLevelType w:val="hybridMultilevel"/>
    <w:tmpl w:val="A99E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96846"/>
    <w:multiLevelType w:val="hybridMultilevel"/>
    <w:tmpl w:val="D128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70CC6"/>
    <w:multiLevelType w:val="hybridMultilevel"/>
    <w:tmpl w:val="30628D6A"/>
    <w:lvl w:ilvl="0" w:tplc="61241A8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1B64DE"/>
    <w:multiLevelType w:val="hybridMultilevel"/>
    <w:tmpl w:val="3968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44D59"/>
    <w:multiLevelType w:val="hybridMultilevel"/>
    <w:tmpl w:val="CB1E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B6206D"/>
    <w:multiLevelType w:val="hybridMultilevel"/>
    <w:tmpl w:val="B704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E380C"/>
    <w:multiLevelType w:val="hybridMultilevel"/>
    <w:tmpl w:val="4E7C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7C3BEA"/>
    <w:multiLevelType w:val="hybridMultilevel"/>
    <w:tmpl w:val="6342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A96D3E"/>
    <w:multiLevelType w:val="hybridMultilevel"/>
    <w:tmpl w:val="FBEE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2D0EC8"/>
    <w:multiLevelType w:val="hybridMultilevel"/>
    <w:tmpl w:val="FB10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4B2D74"/>
    <w:multiLevelType w:val="hybridMultilevel"/>
    <w:tmpl w:val="385ECF80"/>
    <w:lvl w:ilvl="0" w:tplc="57B05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323AA4"/>
    <w:multiLevelType w:val="hybridMultilevel"/>
    <w:tmpl w:val="9C6A2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82335E"/>
    <w:multiLevelType w:val="hybridMultilevel"/>
    <w:tmpl w:val="ABAA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601CD"/>
    <w:multiLevelType w:val="hybridMultilevel"/>
    <w:tmpl w:val="768E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FB5BAC"/>
    <w:multiLevelType w:val="hybridMultilevel"/>
    <w:tmpl w:val="6F94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A61E1"/>
    <w:multiLevelType w:val="hybridMultilevel"/>
    <w:tmpl w:val="5C8A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B825E6"/>
    <w:multiLevelType w:val="hybridMultilevel"/>
    <w:tmpl w:val="E618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0D4D4A"/>
    <w:multiLevelType w:val="hybridMultilevel"/>
    <w:tmpl w:val="26E0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D417F"/>
    <w:multiLevelType w:val="hybridMultilevel"/>
    <w:tmpl w:val="D4322186"/>
    <w:lvl w:ilvl="0" w:tplc="F40E8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26253E"/>
    <w:multiLevelType w:val="hybridMultilevel"/>
    <w:tmpl w:val="A30ED8C6"/>
    <w:lvl w:ilvl="0" w:tplc="F40E8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367083"/>
    <w:multiLevelType w:val="hybridMultilevel"/>
    <w:tmpl w:val="53FC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9725A3"/>
    <w:multiLevelType w:val="hybridMultilevel"/>
    <w:tmpl w:val="0CB0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1"/>
  </w:num>
  <w:num w:numId="6">
    <w:abstractNumId w:val="0"/>
  </w:num>
  <w:num w:numId="7">
    <w:abstractNumId w:val="32"/>
  </w:num>
  <w:num w:numId="8">
    <w:abstractNumId w:val="24"/>
  </w:num>
  <w:num w:numId="9">
    <w:abstractNumId w:val="12"/>
  </w:num>
  <w:num w:numId="10">
    <w:abstractNumId w:val="27"/>
  </w:num>
  <w:num w:numId="11">
    <w:abstractNumId w:val="4"/>
  </w:num>
  <w:num w:numId="12">
    <w:abstractNumId w:val="8"/>
  </w:num>
  <w:num w:numId="13">
    <w:abstractNumId w:val="17"/>
  </w:num>
  <w:num w:numId="14">
    <w:abstractNumId w:val="44"/>
  </w:num>
  <w:num w:numId="15">
    <w:abstractNumId w:val="38"/>
  </w:num>
  <w:num w:numId="16">
    <w:abstractNumId w:val="29"/>
  </w:num>
  <w:num w:numId="17">
    <w:abstractNumId w:val="18"/>
  </w:num>
  <w:num w:numId="18">
    <w:abstractNumId w:val="30"/>
  </w:num>
  <w:num w:numId="19">
    <w:abstractNumId w:val="5"/>
  </w:num>
  <w:num w:numId="20">
    <w:abstractNumId w:val="3"/>
  </w:num>
  <w:num w:numId="21">
    <w:abstractNumId w:val="33"/>
  </w:num>
  <w:num w:numId="22">
    <w:abstractNumId w:val="26"/>
  </w:num>
  <w:num w:numId="23">
    <w:abstractNumId w:val="39"/>
  </w:num>
  <w:num w:numId="24">
    <w:abstractNumId w:val="31"/>
  </w:num>
  <w:num w:numId="25">
    <w:abstractNumId w:val="37"/>
  </w:num>
  <w:num w:numId="26">
    <w:abstractNumId w:val="14"/>
  </w:num>
  <w:num w:numId="27">
    <w:abstractNumId w:val="9"/>
  </w:num>
  <w:num w:numId="28">
    <w:abstractNumId w:val="23"/>
  </w:num>
  <w:num w:numId="29">
    <w:abstractNumId w:val="1"/>
  </w:num>
  <w:num w:numId="30">
    <w:abstractNumId w:val="34"/>
  </w:num>
  <w:num w:numId="31">
    <w:abstractNumId w:val="45"/>
  </w:num>
  <w:num w:numId="32">
    <w:abstractNumId w:val="21"/>
  </w:num>
  <w:num w:numId="33">
    <w:abstractNumId w:val="16"/>
  </w:num>
  <w:num w:numId="34">
    <w:abstractNumId w:val="13"/>
  </w:num>
  <w:num w:numId="35">
    <w:abstractNumId w:val="7"/>
  </w:num>
  <w:num w:numId="36">
    <w:abstractNumId w:val="43"/>
  </w:num>
  <w:num w:numId="37">
    <w:abstractNumId w:val="42"/>
  </w:num>
  <w:num w:numId="38">
    <w:abstractNumId w:val="15"/>
  </w:num>
  <w:num w:numId="39">
    <w:abstractNumId w:val="19"/>
  </w:num>
  <w:num w:numId="40">
    <w:abstractNumId w:val="22"/>
  </w:num>
  <w:num w:numId="41">
    <w:abstractNumId w:val="35"/>
  </w:num>
  <w:num w:numId="42">
    <w:abstractNumId w:val="6"/>
  </w:num>
  <w:num w:numId="43">
    <w:abstractNumId w:val="36"/>
  </w:num>
  <w:num w:numId="44">
    <w:abstractNumId w:val="25"/>
  </w:num>
  <w:num w:numId="45">
    <w:abstractNumId w:val="28"/>
  </w:num>
  <w:num w:numId="46">
    <w:abstractNumId w:val="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F8"/>
    <w:rsid w:val="00071C28"/>
    <w:rsid w:val="000F18F2"/>
    <w:rsid w:val="002577B1"/>
    <w:rsid w:val="002C6E21"/>
    <w:rsid w:val="002E43A5"/>
    <w:rsid w:val="002F08D4"/>
    <w:rsid w:val="00350AF8"/>
    <w:rsid w:val="003656C4"/>
    <w:rsid w:val="0042098A"/>
    <w:rsid w:val="00433F3E"/>
    <w:rsid w:val="004D0843"/>
    <w:rsid w:val="004F2B00"/>
    <w:rsid w:val="00506544"/>
    <w:rsid w:val="00545F18"/>
    <w:rsid w:val="005904FC"/>
    <w:rsid w:val="005942B5"/>
    <w:rsid w:val="00661288"/>
    <w:rsid w:val="0066656D"/>
    <w:rsid w:val="007A1D41"/>
    <w:rsid w:val="007E6A97"/>
    <w:rsid w:val="00870A66"/>
    <w:rsid w:val="00982872"/>
    <w:rsid w:val="009E0466"/>
    <w:rsid w:val="00A7718A"/>
    <w:rsid w:val="00AC31A6"/>
    <w:rsid w:val="00B1572E"/>
    <w:rsid w:val="00D85F67"/>
    <w:rsid w:val="00DA2B64"/>
    <w:rsid w:val="00ED3907"/>
    <w:rsid w:val="00F4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611E0-147F-47D8-957F-E39E4603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544"/>
    <w:pPr>
      <w:ind w:left="720"/>
      <w:contextualSpacing/>
    </w:pPr>
  </w:style>
  <w:style w:type="table" w:styleId="a4">
    <w:name w:val="Table Grid"/>
    <w:basedOn w:val="a1"/>
    <w:uiPriority w:val="39"/>
    <w:rsid w:val="00590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4F059-C9CF-429A-9E15-65542F45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7470</Words>
  <Characters>42583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2020-06-27T10:04:00Z</dcterms:created>
  <dcterms:modified xsi:type="dcterms:W3CDTF">2020-06-28T07:06:00Z</dcterms:modified>
</cp:coreProperties>
</file>