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FA98" w14:textId="77777777" w:rsidR="0042291A" w:rsidRPr="00527D07" w:rsidRDefault="0042291A" w:rsidP="00422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Протокол лабораторных испытаний</w:t>
      </w:r>
    </w:p>
    <w:p w14:paraId="13326A98" w14:textId="77777777" w:rsidR="0042291A" w:rsidRPr="00527D07" w:rsidRDefault="0042291A" w:rsidP="00422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№ 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27D07">
        <w:rPr>
          <w:rFonts w:ascii="Times New Roman" w:hAnsi="Times New Roman" w:cs="Times New Roman"/>
          <w:sz w:val="28"/>
          <w:szCs w:val="28"/>
        </w:rPr>
        <w:t xml:space="preserve">_ от ___ 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1.10.2013г</w:t>
      </w:r>
      <w:r w:rsidRPr="00527D07">
        <w:rPr>
          <w:rFonts w:ascii="Times New Roman" w:hAnsi="Times New Roman" w:cs="Times New Roman"/>
          <w:sz w:val="28"/>
          <w:szCs w:val="28"/>
        </w:rPr>
        <w:t>___</w:t>
      </w:r>
    </w:p>
    <w:p w14:paraId="103006BD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Наименование объекта, адрес_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магазин «командор» Г. Красноярск ул. Новосибирская 9а</w:t>
      </w:r>
    </w:p>
    <w:p w14:paraId="1D7F3902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Наименование пробы 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колбаса «</w:t>
      </w:r>
      <w:proofErr w:type="gram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Молочная»</w:t>
      </w:r>
      <w:r w:rsidRPr="00527D0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7D07">
        <w:rPr>
          <w:rFonts w:ascii="Times New Roman" w:hAnsi="Times New Roman" w:cs="Times New Roman"/>
          <w:sz w:val="28"/>
          <w:szCs w:val="28"/>
        </w:rPr>
        <w:t>_ количество 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1,049кг</w:t>
      </w:r>
      <w:r w:rsidRPr="00527D07">
        <w:rPr>
          <w:rFonts w:ascii="Times New Roman" w:hAnsi="Times New Roman" w:cs="Times New Roman"/>
          <w:i/>
          <w:sz w:val="28"/>
          <w:szCs w:val="28"/>
        </w:rPr>
        <w:t>___</w:t>
      </w:r>
    </w:p>
    <w:p w14:paraId="34BACBFB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Дата отбора образца 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1.10.2013г</w:t>
      </w:r>
      <w:r w:rsidRPr="00527D07">
        <w:rPr>
          <w:rFonts w:ascii="Times New Roman" w:hAnsi="Times New Roman" w:cs="Times New Roman"/>
          <w:sz w:val="28"/>
          <w:szCs w:val="28"/>
        </w:rPr>
        <w:t xml:space="preserve"> _____ величина партии 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100кг</w:t>
      </w:r>
      <w:r w:rsidRPr="00527D07">
        <w:rPr>
          <w:rFonts w:ascii="Times New Roman" w:hAnsi="Times New Roman" w:cs="Times New Roman"/>
          <w:sz w:val="28"/>
          <w:szCs w:val="28"/>
        </w:rPr>
        <w:t>_______</w:t>
      </w:r>
    </w:p>
    <w:p w14:paraId="7D30363E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Условия доставки 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автотранспорт, </w:t>
      </w:r>
      <w:proofErr w:type="spell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термосумка</w:t>
      </w:r>
      <w:proofErr w:type="spellEnd"/>
      <w:r w:rsidRPr="00527D07">
        <w:rPr>
          <w:rFonts w:ascii="Times New Roman" w:hAnsi="Times New Roman" w:cs="Times New Roman"/>
          <w:sz w:val="28"/>
          <w:szCs w:val="28"/>
        </w:rPr>
        <w:t>___доставлен 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11:00</w:t>
      </w:r>
      <w:r w:rsidRPr="00527D07">
        <w:rPr>
          <w:rFonts w:ascii="Times New Roman" w:hAnsi="Times New Roman" w:cs="Times New Roman"/>
          <w:sz w:val="28"/>
          <w:szCs w:val="28"/>
        </w:rPr>
        <w:t>__</w:t>
      </w:r>
    </w:p>
    <w:p w14:paraId="3D9DF577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</w:t>
      </w:r>
    </w:p>
    <w:p w14:paraId="6FDEA354" w14:textId="40972550" w:rsidR="0042291A" w:rsidRPr="00527D07" w:rsidRDefault="0042291A" w:rsidP="0042291A">
      <w:pPr>
        <w:pStyle w:val="3"/>
        <w:shd w:val="clear" w:color="auto" w:fill="FFFFFF"/>
        <w:rPr>
          <w:szCs w:val="28"/>
        </w:rPr>
      </w:pPr>
      <w:r w:rsidRPr="00527D07">
        <w:rPr>
          <w:szCs w:val="28"/>
        </w:rPr>
        <w:t>НД на продукцию__</w:t>
      </w:r>
      <w:r w:rsidRPr="00527D07">
        <w:rPr>
          <w:i/>
          <w:color w:val="FF0000"/>
          <w:szCs w:val="28"/>
        </w:rPr>
        <w:t xml:space="preserve"> СанПиН2.3.4.1078-01 «Гигиенические требования безопасности и пищевой ценности пищевых продуктов»</w:t>
      </w:r>
    </w:p>
    <w:p w14:paraId="4B2CCA32" w14:textId="71539E1E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НД. Регламентирующий объем лабораторных исследований и их оценку__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___________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МУ 1238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Pr="00527D0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055C399" w14:textId="59EFE49C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Зарегистрировано в журнале_________________________________________</w:t>
      </w:r>
    </w:p>
    <w:p w14:paraId="453D797B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2512"/>
        <w:gridCol w:w="2483"/>
        <w:gridCol w:w="2072"/>
      </w:tblGrid>
      <w:tr w:rsidR="0042291A" w:rsidRPr="00527D07" w14:paraId="6438161D" w14:textId="77777777" w:rsidTr="0042291A">
        <w:tc>
          <w:tcPr>
            <w:tcW w:w="2278" w:type="dxa"/>
          </w:tcPr>
          <w:p w14:paraId="626A46A9" w14:textId="77777777" w:rsidR="0042291A" w:rsidRPr="00527D07" w:rsidRDefault="0042291A" w:rsidP="002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512" w:type="dxa"/>
          </w:tcPr>
          <w:p w14:paraId="2225BF93" w14:textId="77777777" w:rsidR="0042291A" w:rsidRPr="00527D07" w:rsidRDefault="0042291A" w:rsidP="002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Обнаруженное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2483" w:type="dxa"/>
          </w:tcPr>
          <w:p w14:paraId="1D333FC0" w14:textId="77777777" w:rsidR="0042291A" w:rsidRPr="00527D07" w:rsidRDefault="0042291A" w:rsidP="002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  <w:proofErr w:type="spellEnd"/>
          </w:p>
        </w:tc>
        <w:tc>
          <w:tcPr>
            <w:tcW w:w="2072" w:type="dxa"/>
          </w:tcPr>
          <w:p w14:paraId="522157F4" w14:textId="77777777" w:rsidR="0042291A" w:rsidRPr="00527D07" w:rsidRDefault="0042291A" w:rsidP="002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НТД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proofErr w:type="spellEnd"/>
          </w:p>
        </w:tc>
      </w:tr>
      <w:tr w:rsidR="0042291A" w:rsidRPr="00527D07" w14:paraId="038A08A5" w14:textId="77777777" w:rsidTr="0042291A">
        <w:tc>
          <w:tcPr>
            <w:tcW w:w="2278" w:type="dxa"/>
          </w:tcPr>
          <w:p w14:paraId="56B534A5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Внешний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512" w:type="dxa"/>
          </w:tcPr>
          <w:p w14:paraId="00B17D2E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Оболочка сухая, крепкая, эластичная, без налетов плесени, слизи, плотно прилегает к фаршу</w:t>
            </w:r>
          </w:p>
          <w:p w14:paraId="341BFC05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</w:tcPr>
          <w:p w14:paraId="30A00909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Оболочка сухая, крепкая, эластичная, без налетов плесени, слизи, плотно прилегает к фаршу</w:t>
            </w:r>
          </w:p>
          <w:p w14:paraId="06876C9C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14:paraId="145E5FB3" w14:textId="77777777" w:rsidR="0042291A" w:rsidRPr="00527D07" w:rsidRDefault="0042291A" w:rsidP="002B1EA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45A188DD" w14:textId="77777777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Фамилия и подпись проводившего исследования_______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Иванова Дарья Николаевна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____</w:t>
      </w:r>
    </w:p>
    <w:p w14:paraId="610C630B" w14:textId="77777777" w:rsidR="0042291A" w:rsidRPr="00527D07" w:rsidRDefault="0042291A" w:rsidP="0042291A">
      <w:pPr>
        <w:pStyle w:val="3"/>
        <w:numPr>
          <w:ilvl w:val="0"/>
          <w:numId w:val="1"/>
        </w:numPr>
        <w:shd w:val="clear" w:color="auto" w:fill="FFFFFF"/>
        <w:overflowPunct/>
        <w:autoSpaceDE/>
        <w:adjustRightInd/>
        <w:rPr>
          <w:b/>
          <w:i/>
          <w:color w:val="FF0000"/>
          <w:szCs w:val="28"/>
        </w:rPr>
      </w:pPr>
      <w:r w:rsidRPr="00527D07">
        <w:rPr>
          <w:szCs w:val="28"/>
        </w:rPr>
        <w:t xml:space="preserve">Заключение санитарного врача___ </w:t>
      </w:r>
      <w:r w:rsidRPr="00527D07">
        <w:rPr>
          <w:i/>
          <w:color w:val="FF0000"/>
          <w:szCs w:val="28"/>
        </w:rPr>
        <w:t xml:space="preserve">исследованная </w:t>
      </w:r>
      <w:proofErr w:type="gramStart"/>
      <w:r w:rsidRPr="00527D07">
        <w:rPr>
          <w:i/>
          <w:color w:val="FF0000"/>
          <w:szCs w:val="28"/>
        </w:rPr>
        <w:t>проба  колбасы</w:t>
      </w:r>
      <w:proofErr w:type="gramEnd"/>
      <w:r w:rsidRPr="00527D07">
        <w:rPr>
          <w:i/>
          <w:color w:val="FF0000"/>
          <w:szCs w:val="28"/>
        </w:rPr>
        <w:t xml:space="preserve"> вареной, «Молочная, деликатесная», 1 сорт,  по органолептическим и физико-химическим  показателям соответствует требованиям СанПиН2.3.4.1078-01 «Гигиенические требования безопасности и пищевой ценности пищевых продуктов»</w:t>
      </w:r>
    </w:p>
    <w:p w14:paraId="33409841" w14:textId="77777777" w:rsidR="0042291A" w:rsidRPr="00527D07" w:rsidRDefault="0042291A" w:rsidP="0042291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01DC7BC" w14:textId="77777777" w:rsidR="0042291A" w:rsidRPr="00527D07" w:rsidRDefault="0042291A" w:rsidP="0042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Фамилия и подпись санитарного врача__________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Савельева Екатерина Игоревна </w:t>
      </w:r>
      <w:r w:rsidRPr="00527D07">
        <w:rPr>
          <w:rFonts w:ascii="Times New Roman" w:hAnsi="Times New Roman" w:cs="Times New Roman"/>
          <w:sz w:val="28"/>
          <w:szCs w:val="28"/>
        </w:rPr>
        <w:t>_____</w:t>
      </w:r>
    </w:p>
    <w:p w14:paraId="21845423" w14:textId="56B43144" w:rsidR="0042291A" w:rsidRPr="00527D07" w:rsidRDefault="0042291A" w:rsidP="0042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Дата____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9.10.20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527D0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0C67D478" w14:textId="77777777" w:rsidR="0042291A" w:rsidRDefault="0042291A"/>
    <w:sectPr w:rsidR="0042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AB5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1A"/>
    <w:rsid w:val="004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B16"/>
  <w15:chartTrackingRefBased/>
  <w15:docId w15:val="{E1BA3A95-DA35-471F-8E1C-4B96493C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1A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rsid w:val="0042291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22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2021-11-08T06:11:00Z</dcterms:created>
  <dcterms:modified xsi:type="dcterms:W3CDTF">2021-11-08T06:16:00Z</dcterms:modified>
</cp:coreProperties>
</file>