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2" w:rsidRPr="0019342D" w:rsidRDefault="00C32F28" w:rsidP="0019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5</w:t>
      </w:r>
      <w:r w:rsidR="000F3FF2" w:rsidRPr="001934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3A76" w:rsidRPr="00913A76">
        <w:rPr>
          <w:rFonts w:ascii="Times New Roman" w:hAnsi="Times New Roman" w:cs="Times New Roman"/>
          <w:b/>
          <w:sz w:val="28"/>
          <w:szCs w:val="28"/>
        </w:rPr>
        <w:t xml:space="preserve">Клетки иммунной системы. </w:t>
      </w:r>
      <w:proofErr w:type="gramStart"/>
      <w:r w:rsidR="00913A76" w:rsidRPr="00913A76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913A76" w:rsidRPr="00913A76">
        <w:rPr>
          <w:rFonts w:ascii="Times New Roman" w:hAnsi="Times New Roman" w:cs="Times New Roman"/>
          <w:b/>
          <w:sz w:val="28"/>
          <w:szCs w:val="28"/>
        </w:rPr>
        <w:t xml:space="preserve"> и В-лимфоциты, стадии их дифференцировки.</w:t>
      </w:r>
      <w:r w:rsidR="000F3FF2" w:rsidRPr="0019342D">
        <w:rPr>
          <w:rFonts w:ascii="Times New Roman" w:hAnsi="Times New Roman" w:cs="Times New Roman"/>
          <w:b/>
          <w:sz w:val="28"/>
          <w:szCs w:val="28"/>
        </w:rPr>
        <w:t>»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913A76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врожденного иммунитета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913A76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-клетки </w:t>
      </w:r>
    </w:p>
    <w:p w:rsidR="00913A76" w:rsidRDefault="00913A76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A76">
        <w:rPr>
          <w:rFonts w:ascii="Times New Roman" w:hAnsi="Times New Roman" w:cs="Times New Roman"/>
          <w:sz w:val="28"/>
          <w:szCs w:val="28"/>
        </w:rPr>
        <w:t>γδ</w:t>
      </w:r>
      <w:r>
        <w:rPr>
          <w:rFonts w:ascii="Times New Roman" w:hAnsi="Times New Roman" w:cs="Times New Roman"/>
          <w:sz w:val="28"/>
          <w:szCs w:val="28"/>
        </w:rPr>
        <w:t xml:space="preserve">Т-, </w:t>
      </w:r>
      <w:r>
        <w:rPr>
          <w:rFonts w:ascii="Times New Roman" w:hAnsi="Times New Roman" w:cs="Times New Roman"/>
          <w:sz w:val="28"/>
          <w:szCs w:val="28"/>
          <w:lang w:val="en-US"/>
        </w:rPr>
        <w:t>NKT</w:t>
      </w:r>
      <w:r>
        <w:rPr>
          <w:rFonts w:ascii="Times New Roman" w:hAnsi="Times New Roman" w:cs="Times New Roman"/>
          <w:sz w:val="28"/>
          <w:szCs w:val="28"/>
        </w:rPr>
        <w:t>-,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лимфоциты,  В-лимфоциты  маргинальной зоны селезенки</w:t>
      </w:r>
    </w:p>
    <w:p w:rsidR="00913A76" w:rsidRDefault="00913A76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A76">
        <w:rPr>
          <w:rFonts w:ascii="Times New Roman" w:hAnsi="Times New Roman" w:cs="Times New Roman"/>
          <w:sz w:val="28"/>
          <w:szCs w:val="28"/>
        </w:rPr>
        <w:t>NKT-</w:t>
      </w:r>
      <w:r>
        <w:rPr>
          <w:rFonts w:ascii="Times New Roman" w:hAnsi="Times New Roman" w:cs="Times New Roman"/>
          <w:sz w:val="28"/>
          <w:szCs w:val="28"/>
        </w:rPr>
        <w:t>клетки</w:t>
      </w:r>
    </w:p>
    <w:p w:rsidR="000F3FF2" w:rsidRDefault="00913A76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 лимфоциты,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имфоциты</w:t>
      </w:r>
    </w:p>
    <w:p w:rsidR="000F3FF2" w:rsidRDefault="00913A76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A76">
        <w:rPr>
          <w:rFonts w:ascii="Times New Roman" w:hAnsi="Times New Roman" w:cs="Times New Roman"/>
          <w:sz w:val="28"/>
          <w:szCs w:val="28"/>
        </w:rPr>
        <w:t>NKT-</w:t>
      </w:r>
      <w:r>
        <w:rPr>
          <w:rFonts w:ascii="Times New Roman" w:hAnsi="Times New Roman" w:cs="Times New Roman"/>
          <w:sz w:val="28"/>
          <w:szCs w:val="28"/>
        </w:rPr>
        <w:t>,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-лимфоциты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913A76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Т-хелперов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913A76" w:rsidRPr="00913A76" w:rsidRDefault="00913A76" w:rsidP="00913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A76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913A76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="005C6E45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5C6E45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C6E45" w:rsidRPr="005C6E45" w:rsidRDefault="005C6E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6E45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 xml:space="preserve"> 22, 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</w:p>
    <w:p w:rsidR="005C6E45" w:rsidRPr="005C6E45" w:rsidRDefault="005C6E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Th2</w:t>
      </w:r>
    </w:p>
    <w:p w:rsidR="005C6E45" w:rsidRPr="005C6E45" w:rsidRDefault="005C6E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Tr1</w:t>
      </w:r>
    </w:p>
    <w:p w:rsidR="005C6E45" w:rsidRPr="005C6E45" w:rsidRDefault="005C6E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</w:t>
      </w:r>
    </w:p>
    <w:p w:rsidR="00E15619" w:rsidRDefault="00E15619" w:rsidP="00E15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5C6E45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мембранный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- лимфоцитов</w:t>
      </w:r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16 </w:t>
      </w:r>
    </w:p>
    <w:p w:rsidR="000F3FF2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5C6E45" w:rsidRPr="00E15619" w:rsidRDefault="005C6E45" w:rsidP="005C6E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5C6E45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чувствительность больного к вирусным и грибковым  инфекциям наблюдается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дефеците</w:t>
      </w:r>
      <w:proofErr w:type="spellEnd"/>
      <w:r w:rsidR="00E15619" w:rsidRPr="002173DC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5C6E4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Макрофагов </w:t>
      </w:r>
    </w:p>
    <w:p w:rsidR="00E15619" w:rsidRDefault="005C6E4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клеток </w:t>
      </w:r>
    </w:p>
    <w:p w:rsidR="002173DC" w:rsidRDefault="005C6E4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 клеток </w:t>
      </w:r>
    </w:p>
    <w:p w:rsidR="002173DC" w:rsidRPr="002173DC" w:rsidRDefault="005C6E4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Нейтрофилов </w:t>
      </w:r>
    </w:p>
    <w:p w:rsidR="002173DC" w:rsidRPr="002173DC" w:rsidRDefault="005C6E45" w:rsidP="00217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комплемента </w:t>
      </w:r>
    </w:p>
    <w:p w:rsidR="002173DC" w:rsidRP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5C6E45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>NK-</w:t>
      </w:r>
      <w:r>
        <w:rPr>
          <w:rFonts w:ascii="Times New Roman" w:hAnsi="Times New Roman" w:cs="Times New Roman"/>
          <w:sz w:val="28"/>
          <w:szCs w:val="28"/>
        </w:rPr>
        <w:t>клеток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Предшественники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регуляторных клеток</w:t>
      </w:r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Предшественники клеток, секретирующих антитела </w:t>
      </w:r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Цитотоксические клетки </w:t>
      </w:r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перечисленное </w:t>
      </w:r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перечисленного </w:t>
      </w: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5C6E45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адаптивного иммунитета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5C6E45" w:rsidRPr="005C6E45" w:rsidRDefault="005C6E45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6E45">
        <w:rPr>
          <w:rFonts w:ascii="Times New Roman" w:hAnsi="Times New Roman" w:cs="Times New Roman"/>
          <w:sz w:val="28"/>
          <w:szCs w:val="28"/>
        </w:rPr>
        <w:t xml:space="preserve">NK-клетки </w:t>
      </w:r>
    </w:p>
    <w:p w:rsidR="005C6E45" w:rsidRDefault="005C6E45" w:rsidP="003A4A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6E45">
        <w:rPr>
          <w:rFonts w:ascii="Times New Roman" w:hAnsi="Times New Roman" w:cs="Times New Roman"/>
          <w:sz w:val="28"/>
          <w:szCs w:val="28"/>
        </w:rPr>
        <w:t>γδТ-, NKT-, В</w:t>
      </w:r>
      <w:proofErr w:type="gramStart"/>
      <w:r w:rsidRPr="005C6E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C6E45">
        <w:rPr>
          <w:rFonts w:ascii="Times New Roman" w:hAnsi="Times New Roman" w:cs="Times New Roman"/>
          <w:sz w:val="28"/>
          <w:szCs w:val="28"/>
        </w:rPr>
        <w:t>- лимфоциты</w:t>
      </w:r>
    </w:p>
    <w:p w:rsidR="005C6E45" w:rsidRPr="005C6E45" w:rsidRDefault="005C6E45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6E45">
        <w:rPr>
          <w:rFonts w:ascii="Times New Roman" w:hAnsi="Times New Roman" w:cs="Times New Roman"/>
          <w:sz w:val="28"/>
          <w:szCs w:val="28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-,  </w:t>
      </w:r>
      <w:r w:rsidRPr="005C6E45">
        <w:rPr>
          <w:rFonts w:ascii="Times New Roman" w:hAnsi="Times New Roman" w:cs="Times New Roman"/>
          <w:sz w:val="28"/>
          <w:szCs w:val="28"/>
        </w:rPr>
        <w:t>NKT-клетки</w:t>
      </w:r>
    </w:p>
    <w:p w:rsidR="005C6E45" w:rsidRPr="005C6E45" w:rsidRDefault="005C6E45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6E45">
        <w:rPr>
          <w:rFonts w:ascii="Times New Roman" w:hAnsi="Times New Roman" w:cs="Times New Roman"/>
          <w:sz w:val="28"/>
          <w:szCs w:val="28"/>
        </w:rPr>
        <w:t xml:space="preserve">Т- лимфоциты,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E45">
        <w:rPr>
          <w:rFonts w:ascii="Times New Roman" w:hAnsi="Times New Roman" w:cs="Times New Roman"/>
          <w:sz w:val="28"/>
          <w:szCs w:val="28"/>
        </w:rPr>
        <w:t>-лимфоциты</w:t>
      </w:r>
    </w:p>
    <w:p w:rsidR="005C6E45" w:rsidRPr="005C6E45" w:rsidRDefault="005C6E45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6E45">
        <w:rPr>
          <w:rFonts w:ascii="Times New Roman" w:hAnsi="Times New Roman" w:cs="Times New Roman"/>
          <w:sz w:val="28"/>
          <w:szCs w:val="28"/>
        </w:rPr>
        <w:t>NKT-, В</w:t>
      </w:r>
      <w:proofErr w:type="gramStart"/>
      <w:r w:rsidRPr="005C6E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C6E45">
        <w:rPr>
          <w:rFonts w:ascii="Times New Roman" w:hAnsi="Times New Roman" w:cs="Times New Roman"/>
          <w:sz w:val="28"/>
          <w:szCs w:val="28"/>
        </w:rPr>
        <w:t xml:space="preserve"> -лимфоциты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5C6E45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Корецепторная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молекула для </w:t>
      </w:r>
      <w:r w:rsidR="00264186"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="00264186">
        <w:rPr>
          <w:rFonts w:ascii="Times New Roman" w:hAnsi="Times New Roman" w:cs="Times New Roman"/>
          <w:sz w:val="28"/>
          <w:szCs w:val="28"/>
        </w:rPr>
        <w:t>-</w:t>
      </w:r>
      <w:r w:rsidR="002641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4186"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Start"/>
      <w:r w:rsidR="00264186">
        <w:rPr>
          <w:rFonts w:ascii="Times New Roman" w:hAnsi="Times New Roman" w:cs="Times New Roman"/>
          <w:sz w:val="28"/>
          <w:szCs w:val="28"/>
        </w:rPr>
        <w:t xml:space="preserve"> </w:t>
      </w:r>
      <w:r w:rsidR="009D3C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3</w:t>
      </w:r>
    </w:p>
    <w:p w:rsid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4</w:t>
      </w:r>
    </w:p>
    <w:p w:rsid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CD8</w:t>
      </w:r>
    </w:p>
    <w:p w:rsidR="009D3C0F" w:rsidRP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16</w:t>
      </w:r>
    </w:p>
    <w:p w:rsid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56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41440E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клеточного звена иммунной системы на внедрение  в организм вирусов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41440E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Ингибирировании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Т-супрессоров</w:t>
      </w:r>
      <w:proofErr w:type="spellEnd"/>
    </w:p>
    <w:p w:rsidR="0041440E" w:rsidRPr="009A1C54" w:rsidRDefault="0041440E" w:rsidP="004144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Лизисе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Т-</w:t>
      </w:r>
      <w:r w:rsidR="00A0685E">
        <w:rPr>
          <w:rFonts w:ascii="Times New Roman" w:hAnsi="Times New Roman" w:cs="Times New Roman"/>
          <w:sz w:val="28"/>
          <w:szCs w:val="28"/>
        </w:rPr>
        <w:t xml:space="preserve">киллерами  клеток </w:t>
      </w:r>
      <w:r w:rsidR="009A1C54">
        <w:rPr>
          <w:rFonts w:ascii="Times New Roman" w:hAnsi="Times New Roman" w:cs="Times New Roman"/>
          <w:sz w:val="28"/>
          <w:szCs w:val="28"/>
        </w:rPr>
        <w:t xml:space="preserve">организм, имеющих </w:t>
      </w:r>
      <w:proofErr w:type="spellStart"/>
      <w:r w:rsidR="009A1C54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="009A1C54">
        <w:rPr>
          <w:rFonts w:ascii="Times New Roman" w:hAnsi="Times New Roman" w:cs="Times New Roman"/>
          <w:sz w:val="28"/>
          <w:szCs w:val="28"/>
        </w:rPr>
        <w:t xml:space="preserve"> себе  вирусные детерминанты</w:t>
      </w:r>
    </w:p>
    <w:p w:rsidR="009D3C0F" w:rsidRPr="009D3C0F" w:rsidRDefault="009A1C54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хелперов </w:t>
      </w:r>
    </w:p>
    <w:p w:rsidR="009D3C0F" w:rsidRDefault="009A1C54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Ингибировании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- хелперов</w:t>
      </w:r>
    </w:p>
    <w:p w:rsidR="009D3C0F" w:rsidRDefault="009A1C54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супрессоров</w:t>
      </w:r>
      <w:proofErr w:type="spellEnd"/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A1C54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клетки не участвуют в гуморальном иммунном ответе, индуцированном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тимусозависимым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антигеном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 клетки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клетки 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Макрофаги 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Плазматические клетки 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Моноциты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A1C54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функций  клеточного звена иммунной системы является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FF2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Антигенпрезентирующая</w:t>
      </w:r>
      <w:proofErr w:type="spellEnd"/>
    </w:p>
    <w:p w:rsidR="009D3C0F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Антигенсвязывающая </w:t>
      </w:r>
    </w:p>
    <w:p w:rsidR="009D3C0F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Регуляторная </w:t>
      </w:r>
    </w:p>
    <w:p w:rsidR="009D3C0F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Двигательная </w:t>
      </w:r>
    </w:p>
    <w:p w:rsidR="009D3C0F" w:rsidRPr="009D3C0F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Опсонизация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объекта </w:t>
      </w:r>
      <w:bookmarkStart w:id="0" w:name="_GoBack"/>
      <w:bookmarkEnd w:id="0"/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F3FF2"/>
    <w:rsid w:val="0019342D"/>
    <w:rsid w:val="002173DC"/>
    <w:rsid w:val="00264186"/>
    <w:rsid w:val="002C6FFD"/>
    <w:rsid w:val="0035140E"/>
    <w:rsid w:val="00361CB1"/>
    <w:rsid w:val="00365E43"/>
    <w:rsid w:val="0041440E"/>
    <w:rsid w:val="0043012D"/>
    <w:rsid w:val="004E142F"/>
    <w:rsid w:val="005176EA"/>
    <w:rsid w:val="005C6E45"/>
    <w:rsid w:val="00602468"/>
    <w:rsid w:val="007246F9"/>
    <w:rsid w:val="00913A76"/>
    <w:rsid w:val="009A1C54"/>
    <w:rsid w:val="009B19A9"/>
    <w:rsid w:val="009D3C0F"/>
    <w:rsid w:val="00A0685E"/>
    <w:rsid w:val="00BF3166"/>
    <w:rsid w:val="00C32F28"/>
    <w:rsid w:val="00E1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Сумцова Татьяна Васильевна</dc:creator>
  <cp:lastModifiedBy>СумцоваТВ</cp:lastModifiedBy>
  <cp:revision>3</cp:revision>
  <dcterms:created xsi:type="dcterms:W3CDTF">2020-09-28T07:37:00Z</dcterms:created>
  <dcterms:modified xsi:type="dcterms:W3CDTF">2020-09-28T07:38:00Z</dcterms:modified>
</cp:coreProperties>
</file>