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37" w:rsidRPr="00E57F58" w:rsidRDefault="00582C5B" w:rsidP="00A33B07">
      <w:pPr>
        <w:ind w:right="-8"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E57F58">
        <w:rPr>
          <w:b/>
          <w:sz w:val="24"/>
          <w:szCs w:val="24"/>
        </w:rPr>
        <w:t>Консервативное</w:t>
      </w:r>
      <w:r w:rsidRPr="00A33B07">
        <w:rPr>
          <w:b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лечение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color w:val="333333"/>
        </w:rPr>
        <w:t>Учитывая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тяжелое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состояние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больного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с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перитонитом,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перед</w:t>
      </w:r>
      <w:r w:rsidRPr="00E57F58">
        <w:rPr>
          <w:color w:val="333333"/>
          <w:spacing w:val="61"/>
        </w:rPr>
        <w:t xml:space="preserve"> </w:t>
      </w:r>
      <w:r w:rsidRPr="00E57F58">
        <w:rPr>
          <w:color w:val="333333"/>
        </w:rPr>
        <w:t>операцией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необходимо производить кратковременную, но интенсивную подготовку, включающую в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 xml:space="preserve">себя </w:t>
      </w:r>
      <w:proofErr w:type="spellStart"/>
      <w:r w:rsidRPr="00E57F58">
        <w:rPr>
          <w:color w:val="333333"/>
        </w:rPr>
        <w:t>инфузионно-трансфузионную</w:t>
      </w:r>
      <w:proofErr w:type="spellEnd"/>
      <w:r w:rsidRPr="00E57F58">
        <w:rPr>
          <w:color w:val="333333"/>
        </w:rPr>
        <w:t xml:space="preserve"> терапию и </w:t>
      </w:r>
      <w:proofErr w:type="spellStart"/>
      <w:r w:rsidRPr="00E57F58">
        <w:rPr>
          <w:color w:val="333333"/>
        </w:rPr>
        <w:t>периоперационную</w:t>
      </w:r>
      <w:proofErr w:type="spellEnd"/>
      <w:r w:rsidRPr="00E57F58">
        <w:rPr>
          <w:color w:val="333333"/>
        </w:rPr>
        <w:t xml:space="preserve"> антибиотикотерапию.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Показаниями к ней является</w:t>
      </w:r>
      <w:r w:rsidRPr="00E57F58">
        <w:t>–</w:t>
      </w:r>
      <w:r w:rsidRPr="00E57F58">
        <w:rPr>
          <w:color w:val="333333"/>
        </w:rPr>
        <w:t>тяжесть физического состояния, превышающая значение 12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 xml:space="preserve">баллов по шкале APACHE II и SOFA. </w:t>
      </w:r>
      <w:r w:rsidRPr="00E57F58">
        <w:t>Абдоминальный сепсис диагностируется в случае</w:t>
      </w:r>
      <w:r w:rsidRPr="00E57F58">
        <w:rPr>
          <w:spacing w:val="1"/>
        </w:rPr>
        <w:t xml:space="preserve"> </w:t>
      </w:r>
      <w:r w:rsidRPr="00E57F58">
        <w:t>наличия</w:t>
      </w:r>
      <w:r w:rsidRPr="00E57F58">
        <w:rPr>
          <w:spacing w:val="1"/>
        </w:rPr>
        <w:t xml:space="preserve"> </w:t>
      </w:r>
      <w:r w:rsidRPr="00E57F58">
        <w:t>инфекции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органных</w:t>
      </w:r>
      <w:r w:rsidRPr="00E57F58">
        <w:rPr>
          <w:spacing w:val="1"/>
        </w:rPr>
        <w:t xml:space="preserve"> </w:t>
      </w:r>
      <w:r w:rsidRPr="00E57F58">
        <w:t>нарушений.</w:t>
      </w:r>
      <w:r w:rsidRPr="00E57F58">
        <w:rPr>
          <w:spacing w:val="1"/>
        </w:rPr>
        <w:t xml:space="preserve"> </w:t>
      </w:r>
      <w:r w:rsidRPr="00E57F58">
        <w:t>Последние</w:t>
      </w:r>
      <w:r w:rsidRPr="00E57F58">
        <w:rPr>
          <w:spacing w:val="1"/>
        </w:rPr>
        <w:t xml:space="preserve"> </w:t>
      </w:r>
      <w:r w:rsidRPr="00E57F58">
        <w:t>верифицируются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начальных</w:t>
      </w:r>
      <w:r w:rsidRPr="00E57F58">
        <w:rPr>
          <w:spacing w:val="-57"/>
        </w:rPr>
        <w:t xml:space="preserve"> </w:t>
      </w:r>
      <w:r w:rsidRPr="00E57F58">
        <w:t>этапах</w:t>
      </w:r>
      <w:r w:rsidRPr="00E57F58">
        <w:rPr>
          <w:spacing w:val="56"/>
        </w:rPr>
        <w:t xml:space="preserve"> </w:t>
      </w:r>
      <w:r w:rsidRPr="00E57F58">
        <w:t>госпитализации</w:t>
      </w:r>
      <w:r w:rsidRPr="00E57F58">
        <w:rPr>
          <w:spacing w:val="58"/>
        </w:rPr>
        <w:t xml:space="preserve"> </w:t>
      </w:r>
      <w:r w:rsidRPr="00E57F58">
        <w:t>с</w:t>
      </w:r>
      <w:r w:rsidRPr="00E57F58">
        <w:rPr>
          <w:spacing w:val="56"/>
        </w:rPr>
        <w:t xml:space="preserve"> </w:t>
      </w:r>
      <w:r w:rsidRPr="00E57F58">
        <w:t>помощью</w:t>
      </w:r>
      <w:r w:rsidRPr="00E57F58">
        <w:rPr>
          <w:spacing w:val="57"/>
        </w:rPr>
        <w:t xml:space="preserve"> </w:t>
      </w:r>
      <w:r w:rsidRPr="00E57F58">
        <w:t>шкалы</w:t>
      </w:r>
      <w:r w:rsidRPr="00E57F58">
        <w:rPr>
          <w:spacing w:val="58"/>
        </w:rPr>
        <w:t xml:space="preserve"> </w:t>
      </w:r>
      <w:proofErr w:type="spellStart"/>
      <w:r w:rsidRPr="00E57F58">
        <w:t>quick</w:t>
      </w:r>
      <w:proofErr w:type="spellEnd"/>
      <w:r w:rsidRPr="00E57F58">
        <w:rPr>
          <w:spacing w:val="57"/>
        </w:rPr>
        <w:t xml:space="preserve"> </w:t>
      </w:r>
      <w:r w:rsidRPr="00E57F58">
        <w:t>SOFA</w:t>
      </w:r>
      <w:r w:rsidRPr="00E57F58">
        <w:rPr>
          <w:spacing w:val="57"/>
        </w:rPr>
        <w:t xml:space="preserve"> </w:t>
      </w:r>
      <w:r w:rsidRPr="00E57F58">
        <w:t>(</w:t>
      </w:r>
      <w:proofErr w:type="spellStart"/>
      <w:r w:rsidRPr="00E57F58">
        <w:t>qSOFA</w:t>
      </w:r>
      <w:proofErr w:type="spellEnd"/>
      <w:r w:rsidRPr="00E57F58">
        <w:t>),</w:t>
      </w:r>
      <w:r w:rsidRPr="00E57F58">
        <w:rPr>
          <w:spacing w:val="57"/>
        </w:rPr>
        <w:t xml:space="preserve"> </w:t>
      </w:r>
      <w:r w:rsidRPr="00E57F58">
        <w:t>включающую</w:t>
      </w:r>
      <w:r w:rsidRPr="00E57F58">
        <w:rPr>
          <w:spacing w:val="56"/>
        </w:rPr>
        <w:t xml:space="preserve"> </w:t>
      </w:r>
      <w:r w:rsidRPr="00E57F58">
        <w:t>в</w:t>
      </w:r>
      <w:r w:rsidRPr="00E57F58">
        <w:rPr>
          <w:spacing w:val="57"/>
        </w:rPr>
        <w:t xml:space="preserve"> </w:t>
      </w:r>
      <w:r w:rsidRPr="00E57F58">
        <w:t>себя</w:t>
      </w:r>
      <w:r w:rsidRPr="00E57F58">
        <w:rPr>
          <w:spacing w:val="-58"/>
        </w:rPr>
        <w:t xml:space="preserve"> </w:t>
      </w:r>
      <w:r w:rsidRPr="00E57F58">
        <w:t>нарушение</w:t>
      </w:r>
      <w:r w:rsidRPr="00E57F58">
        <w:rPr>
          <w:spacing w:val="1"/>
        </w:rPr>
        <w:t xml:space="preserve"> </w:t>
      </w:r>
      <w:r w:rsidRPr="00E57F58">
        <w:t>ментального</w:t>
      </w:r>
      <w:r w:rsidRPr="00E57F58">
        <w:rPr>
          <w:spacing w:val="1"/>
        </w:rPr>
        <w:t xml:space="preserve"> </w:t>
      </w:r>
      <w:r w:rsidRPr="00E57F58">
        <w:t>статуса</w:t>
      </w:r>
      <w:r w:rsidRPr="00E57F58">
        <w:rPr>
          <w:spacing w:val="1"/>
        </w:rPr>
        <w:t xml:space="preserve"> </w:t>
      </w:r>
      <w:r w:rsidRPr="00E57F58">
        <w:t>(оценка</w:t>
      </w:r>
      <w:r w:rsidRPr="00E57F58">
        <w:rPr>
          <w:spacing w:val="1"/>
        </w:rPr>
        <w:t xml:space="preserve"> </w:t>
      </w:r>
      <w:r w:rsidRPr="00E57F58">
        <w:t>по</w:t>
      </w:r>
      <w:r w:rsidRPr="00E57F58">
        <w:rPr>
          <w:spacing w:val="1"/>
        </w:rPr>
        <w:t xml:space="preserve"> </w:t>
      </w:r>
      <w:r w:rsidRPr="00E57F58">
        <w:t>шкале</w:t>
      </w:r>
      <w:r w:rsidRPr="00E57F58">
        <w:rPr>
          <w:spacing w:val="1"/>
        </w:rPr>
        <w:t xml:space="preserve"> </w:t>
      </w:r>
      <w:r w:rsidRPr="00E57F58">
        <w:t>Глазго</w:t>
      </w:r>
      <w:r w:rsidRPr="00E57F58">
        <w:rPr>
          <w:spacing w:val="1"/>
        </w:rPr>
        <w:t xml:space="preserve"> </w:t>
      </w:r>
      <w:r w:rsidRPr="00E57F58">
        <w:t>менее</w:t>
      </w:r>
      <w:r w:rsidRPr="00E57F58">
        <w:rPr>
          <w:spacing w:val="1"/>
        </w:rPr>
        <w:t xml:space="preserve"> </w:t>
      </w:r>
      <w:r w:rsidRPr="00E57F58">
        <w:t>13</w:t>
      </w:r>
      <w:r w:rsidRPr="00E57F58">
        <w:rPr>
          <w:spacing w:val="1"/>
        </w:rPr>
        <w:t xml:space="preserve"> </w:t>
      </w:r>
      <w:r w:rsidRPr="00E57F58">
        <w:t>баллов),</w:t>
      </w:r>
      <w:r w:rsidRPr="00E57F58">
        <w:rPr>
          <w:spacing w:val="1"/>
        </w:rPr>
        <w:t xml:space="preserve"> </w:t>
      </w:r>
      <w:r w:rsidRPr="00E57F58">
        <w:t>частоту</w:t>
      </w:r>
      <w:r w:rsidRPr="00E57F58">
        <w:rPr>
          <w:spacing w:val="1"/>
        </w:rPr>
        <w:t xml:space="preserve"> </w:t>
      </w:r>
      <w:r w:rsidRPr="00E57F58">
        <w:t>дыхательных движений более 22 в минуту и уменьшение систолического давления до и</w:t>
      </w:r>
      <w:r w:rsidRPr="00E57F58">
        <w:rPr>
          <w:spacing w:val="1"/>
        </w:rPr>
        <w:t xml:space="preserve"> </w:t>
      </w:r>
      <w:r w:rsidRPr="00E57F58">
        <w:t>ниже</w:t>
      </w:r>
      <w:r w:rsidRPr="00E57F58">
        <w:rPr>
          <w:spacing w:val="1"/>
        </w:rPr>
        <w:t xml:space="preserve"> </w:t>
      </w:r>
      <w:r w:rsidRPr="00E57F58">
        <w:t>100</w:t>
      </w:r>
      <w:r w:rsidRPr="00E57F58">
        <w:rPr>
          <w:spacing w:val="1"/>
        </w:rPr>
        <w:t xml:space="preserve"> </w:t>
      </w:r>
      <w:r w:rsidRPr="00E57F58">
        <w:t>мм</w:t>
      </w:r>
      <w:r w:rsidRPr="00E57F58">
        <w:rPr>
          <w:spacing w:val="1"/>
        </w:rPr>
        <w:t xml:space="preserve"> </w:t>
      </w:r>
      <w:r w:rsidRPr="00E57F58">
        <w:t>рт.</w:t>
      </w:r>
      <w:r w:rsidRPr="00E57F58">
        <w:rPr>
          <w:spacing w:val="1"/>
        </w:rPr>
        <w:t xml:space="preserve"> </w:t>
      </w:r>
      <w:r w:rsidRPr="00E57F58">
        <w:t>ст.</w:t>
      </w:r>
      <w:r w:rsidRPr="00E57F58">
        <w:rPr>
          <w:spacing w:val="1"/>
        </w:rPr>
        <w:t xml:space="preserve"> </w:t>
      </w:r>
      <w:r w:rsidRPr="00E57F58">
        <w:t>Органная</w:t>
      </w:r>
      <w:r w:rsidRPr="00E57F58">
        <w:rPr>
          <w:spacing w:val="1"/>
        </w:rPr>
        <w:t xml:space="preserve"> </w:t>
      </w:r>
      <w:r w:rsidRPr="00E57F58">
        <w:t>дисфункция,</w:t>
      </w:r>
      <w:r w:rsidRPr="00E57F58">
        <w:rPr>
          <w:spacing w:val="1"/>
        </w:rPr>
        <w:t xml:space="preserve"> </w:t>
      </w:r>
      <w:r w:rsidRPr="00E57F58">
        <w:t>диагностируется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оценке</w:t>
      </w:r>
      <w:r w:rsidRPr="00E57F58">
        <w:rPr>
          <w:spacing w:val="1"/>
        </w:rPr>
        <w:t xml:space="preserve"> </w:t>
      </w:r>
      <w:r w:rsidRPr="00E57F58">
        <w:t>по</w:t>
      </w:r>
      <w:r w:rsidRPr="00E57F58">
        <w:rPr>
          <w:spacing w:val="60"/>
        </w:rPr>
        <w:t xml:space="preserve"> </w:t>
      </w:r>
      <w:r w:rsidRPr="00E57F58">
        <w:t>шкале</w:t>
      </w:r>
      <w:r w:rsidRPr="00E57F58">
        <w:rPr>
          <w:spacing w:val="1"/>
        </w:rPr>
        <w:t xml:space="preserve"> </w:t>
      </w:r>
      <w:proofErr w:type="spellStart"/>
      <w:r w:rsidRPr="00E57F58">
        <w:t>qSOFA</w:t>
      </w:r>
      <w:proofErr w:type="spellEnd"/>
      <w:r w:rsidRPr="00E57F58">
        <w:t xml:space="preserve">&gt;2 баллов [95]. </w:t>
      </w:r>
      <w:r w:rsidRPr="00E57F58">
        <w:rPr>
          <w:color w:val="333333"/>
        </w:rPr>
        <w:t>Сроки подготовки к операции не должны превышать 2-6часов с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учётом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индивидуальных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различий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в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зависимости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от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возраста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больного,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массы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тела,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наличия сопутствующих заболеваний. Общая схема предоперационной подготовки наряду</w:t>
      </w:r>
      <w:r w:rsidRPr="00E57F58">
        <w:rPr>
          <w:color w:val="333333"/>
          <w:spacing w:val="-57"/>
        </w:rPr>
        <w:t xml:space="preserve"> </w:t>
      </w:r>
      <w:r w:rsidRPr="00E57F58">
        <w:rPr>
          <w:color w:val="333333"/>
        </w:rPr>
        <w:t>с общепринятыми гигиеническими мероприятиями включает катетеризацию центральной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 xml:space="preserve">вены, мочевого пузыря, желудка; внутривенное введение </w:t>
      </w:r>
      <w:proofErr w:type="spellStart"/>
      <w:r w:rsidRPr="00E57F58">
        <w:rPr>
          <w:color w:val="333333"/>
        </w:rPr>
        <w:t>кристаллоидных</w:t>
      </w:r>
      <w:proofErr w:type="spellEnd"/>
      <w:r w:rsidRPr="00E57F58">
        <w:rPr>
          <w:color w:val="333333"/>
        </w:rPr>
        <w:t xml:space="preserve"> растворов в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объёме до 1000-1500 мл; переливание 400-500 мл коллоидных растворов для восполнения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объёма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циркулирующей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жидкости;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коррекцию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гемодинамики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и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транспорта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кислорода;</w:t>
      </w:r>
      <w:r w:rsidRPr="00E57F58">
        <w:rPr>
          <w:color w:val="333333"/>
          <w:spacing w:val="-58"/>
        </w:rPr>
        <w:t xml:space="preserve"> </w:t>
      </w:r>
      <w:r w:rsidRPr="00E57F58">
        <w:rPr>
          <w:color w:val="333333"/>
        </w:rPr>
        <w:t>внутривенное применение антибиотиков широкого спектра действия. Полной коррекции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нарушений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гомеостаза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до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операции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добиться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практически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невозможно,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достаточно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достичь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стабилизации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систолического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АД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выше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90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мм.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рт.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ст.,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ЦВД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должно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быть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положительным, а диурез должен превышать 30мл/час для взрослого больного (или 0,5</w:t>
      </w:r>
      <w:r w:rsidRPr="00E57F58">
        <w:rPr>
          <w:color w:val="333333"/>
          <w:spacing w:val="1"/>
        </w:rPr>
        <w:t xml:space="preserve"> </w:t>
      </w:r>
      <w:r w:rsidRPr="00E57F58">
        <w:rPr>
          <w:color w:val="333333"/>
        </w:rPr>
        <w:t>мл/кг/час)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Хирургическое лечение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Основными этапами оперативного вмешательства являются: устранение источника</w:t>
      </w:r>
      <w:r w:rsidRPr="00E57F58">
        <w:rPr>
          <w:spacing w:val="1"/>
        </w:rPr>
        <w:t xml:space="preserve"> </w:t>
      </w:r>
      <w:r w:rsidRPr="00E57F58">
        <w:t>перитонита;</w:t>
      </w:r>
      <w:r w:rsidRPr="00E57F58">
        <w:rPr>
          <w:spacing w:val="1"/>
        </w:rPr>
        <w:t xml:space="preserve"> </w:t>
      </w:r>
      <w:proofErr w:type="spellStart"/>
      <w:r w:rsidRPr="00E57F58">
        <w:t>интраоперационная</w:t>
      </w:r>
      <w:proofErr w:type="spellEnd"/>
      <w:r w:rsidRPr="00E57F58">
        <w:rPr>
          <w:spacing w:val="1"/>
        </w:rPr>
        <w:t xml:space="preserve"> </w:t>
      </w:r>
      <w:r w:rsidRPr="00E57F58">
        <w:t>санация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рациональное</w:t>
      </w:r>
      <w:r w:rsidRPr="00E57F58">
        <w:rPr>
          <w:spacing w:val="1"/>
        </w:rPr>
        <w:t xml:space="preserve"> </w:t>
      </w:r>
      <w:r w:rsidRPr="00E57F58">
        <w:t>дренирование</w:t>
      </w:r>
      <w:r w:rsidRPr="00E57F58">
        <w:rPr>
          <w:spacing w:val="6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полости; дренирование кишечника, который при распространенных формах перитонита</w:t>
      </w:r>
      <w:r w:rsidRPr="00E57F58">
        <w:rPr>
          <w:spacing w:val="1"/>
        </w:rPr>
        <w:t xml:space="preserve"> </w:t>
      </w:r>
      <w:r w:rsidRPr="00E57F58">
        <w:t>находится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состоянии</w:t>
      </w:r>
      <w:r w:rsidRPr="00E57F58">
        <w:rPr>
          <w:spacing w:val="1"/>
        </w:rPr>
        <w:t xml:space="preserve"> </w:t>
      </w:r>
      <w:r w:rsidRPr="00E57F58">
        <w:t>пареза,</w:t>
      </w:r>
      <w:r w:rsidRPr="00E57F58">
        <w:rPr>
          <w:spacing w:val="1"/>
        </w:rPr>
        <w:t xml:space="preserve"> </w:t>
      </w:r>
      <w:r w:rsidRPr="00E57F58">
        <w:t>применение</w:t>
      </w:r>
      <w:r w:rsidRPr="00E57F58">
        <w:rPr>
          <w:spacing w:val="1"/>
        </w:rPr>
        <w:t xml:space="preserve"> </w:t>
      </w:r>
      <w:r w:rsidRPr="00E57F58">
        <w:t>всех</w:t>
      </w:r>
      <w:r w:rsidRPr="00E57F58">
        <w:rPr>
          <w:spacing w:val="1"/>
        </w:rPr>
        <w:t xml:space="preserve"> </w:t>
      </w:r>
      <w:r w:rsidRPr="00E57F58">
        <w:t>средств</w:t>
      </w:r>
      <w:r w:rsidRPr="00E57F58">
        <w:rPr>
          <w:spacing w:val="1"/>
        </w:rPr>
        <w:t xml:space="preserve"> </w:t>
      </w:r>
      <w:r w:rsidRPr="00E57F58">
        <w:t>ликвидации</w:t>
      </w:r>
      <w:r w:rsidRPr="00E57F58">
        <w:rPr>
          <w:spacing w:val="1"/>
        </w:rPr>
        <w:t xml:space="preserve"> </w:t>
      </w:r>
      <w:r w:rsidRPr="00E57F58">
        <w:t>синдрома</w:t>
      </w:r>
      <w:r w:rsidRPr="00E57F58">
        <w:rPr>
          <w:spacing w:val="1"/>
        </w:rPr>
        <w:t xml:space="preserve"> </w:t>
      </w:r>
      <w:r w:rsidRPr="00E57F58">
        <w:t>динамической</w:t>
      </w:r>
      <w:r w:rsidRPr="00E57F58">
        <w:rPr>
          <w:spacing w:val="1"/>
        </w:rPr>
        <w:t xml:space="preserve"> </w:t>
      </w:r>
      <w:r w:rsidRPr="00E57F58">
        <w:t>кишечной</w:t>
      </w:r>
      <w:r w:rsidRPr="00E57F58">
        <w:rPr>
          <w:spacing w:val="1"/>
        </w:rPr>
        <w:t xml:space="preserve"> </w:t>
      </w:r>
      <w:r w:rsidRPr="00E57F58">
        <w:t>недостаточности;</w:t>
      </w:r>
      <w:r w:rsidRPr="00E57F58">
        <w:rPr>
          <w:spacing w:val="1"/>
        </w:rPr>
        <w:t xml:space="preserve"> </w:t>
      </w:r>
      <w:r w:rsidRPr="00E57F58">
        <w:t>выбор</w:t>
      </w:r>
      <w:r w:rsidRPr="00E57F58">
        <w:rPr>
          <w:spacing w:val="1"/>
        </w:rPr>
        <w:t xml:space="preserve"> </w:t>
      </w:r>
      <w:r w:rsidRPr="00E57F58">
        <w:t>варианта</w:t>
      </w:r>
      <w:r w:rsidRPr="00E57F58">
        <w:rPr>
          <w:spacing w:val="1"/>
        </w:rPr>
        <w:t xml:space="preserve"> </w:t>
      </w:r>
      <w:r w:rsidRPr="00E57F58">
        <w:t>завершения</w:t>
      </w:r>
      <w:r w:rsidRPr="00E57F58">
        <w:rPr>
          <w:spacing w:val="1"/>
        </w:rPr>
        <w:t xml:space="preserve"> </w:t>
      </w:r>
      <w:r w:rsidRPr="00E57F58">
        <w:t>первичной</w:t>
      </w:r>
      <w:r w:rsidRPr="00E57F58">
        <w:rPr>
          <w:spacing w:val="1"/>
        </w:rPr>
        <w:t xml:space="preserve"> </w:t>
      </w:r>
      <w:r w:rsidRPr="00E57F58">
        <w:t>операции</w:t>
      </w:r>
      <w:r w:rsidRPr="00E57F58">
        <w:rPr>
          <w:spacing w:val="-1"/>
        </w:rPr>
        <w:t xml:space="preserve"> </w:t>
      </w:r>
      <w:r w:rsidRPr="00E57F58">
        <w:t>и определение</w:t>
      </w:r>
      <w:r w:rsidRPr="00E57F58">
        <w:rPr>
          <w:spacing w:val="-1"/>
        </w:rPr>
        <w:t xml:space="preserve"> </w:t>
      </w:r>
      <w:r w:rsidRPr="00E57F58">
        <w:t>дальнейшей тактики</w:t>
      </w:r>
      <w:r w:rsidRPr="00E57F58">
        <w:rPr>
          <w:spacing w:val="-1"/>
        </w:rPr>
        <w:t xml:space="preserve"> </w:t>
      </w:r>
      <w:r w:rsidRPr="00E57F58">
        <w:t>ведения больного.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Доступом</w:t>
      </w:r>
      <w:r w:rsidRPr="00E57F58">
        <w:rPr>
          <w:spacing w:val="1"/>
        </w:rPr>
        <w:t xml:space="preserve"> </w:t>
      </w:r>
      <w:r w:rsidRPr="00E57F58">
        <w:t>выбора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распространенном</w:t>
      </w:r>
      <w:r w:rsidRPr="00E57F58">
        <w:rPr>
          <w:spacing w:val="1"/>
        </w:rPr>
        <w:t xml:space="preserve"> </w:t>
      </w:r>
      <w:r w:rsidRPr="00E57F58">
        <w:t>перитоните</w:t>
      </w:r>
      <w:r w:rsidRPr="00E57F58">
        <w:rPr>
          <w:spacing w:val="1"/>
        </w:rPr>
        <w:t xml:space="preserve"> </w:t>
      </w:r>
      <w:r w:rsidRPr="00E57F58">
        <w:t>является</w:t>
      </w:r>
      <w:r w:rsidRPr="00E57F58">
        <w:rPr>
          <w:spacing w:val="1"/>
        </w:rPr>
        <w:t xml:space="preserve"> </w:t>
      </w:r>
      <w:r w:rsidRPr="00E57F58">
        <w:t>срединная</w:t>
      </w:r>
      <w:r w:rsidRPr="00E57F58">
        <w:rPr>
          <w:spacing w:val="-57"/>
        </w:rPr>
        <w:t xml:space="preserve"> </w:t>
      </w:r>
      <w:r w:rsidRPr="00E57F58">
        <w:t>лапаротомия, обеспечивающая возможность</w:t>
      </w:r>
      <w:r w:rsidRPr="00E57F58">
        <w:rPr>
          <w:spacing w:val="1"/>
        </w:rPr>
        <w:t xml:space="preserve"> </w:t>
      </w:r>
      <w:r w:rsidRPr="00E57F58">
        <w:t>полноценной ревизии и</w:t>
      </w:r>
      <w:r w:rsidRPr="00E57F58">
        <w:rPr>
          <w:spacing w:val="1"/>
        </w:rPr>
        <w:t xml:space="preserve"> </w:t>
      </w:r>
      <w:r w:rsidRPr="00E57F58">
        <w:t>санации всех</w:t>
      </w:r>
      <w:r w:rsidRPr="00E57F58">
        <w:rPr>
          <w:spacing w:val="2"/>
        </w:rPr>
        <w:t xml:space="preserve"> </w:t>
      </w:r>
      <w:r w:rsidRPr="00E57F58">
        <w:t>отделов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брюшной полости. Все другие доступы (</w:t>
      </w:r>
      <w:proofErr w:type="spellStart"/>
      <w:r w:rsidRPr="00E57F58">
        <w:t>параректальный</w:t>
      </w:r>
      <w:proofErr w:type="spellEnd"/>
      <w:r w:rsidRPr="00E57F58">
        <w:t xml:space="preserve">, </w:t>
      </w:r>
      <w:proofErr w:type="spellStart"/>
      <w:r w:rsidRPr="00E57F58">
        <w:t>трансректальный</w:t>
      </w:r>
      <w:proofErr w:type="spellEnd"/>
      <w:r w:rsidRPr="00E57F58">
        <w:t>, поперечный,</w:t>
      </w:r>
      <w:r w:rsidRPr="00E57F58">
        <w:rPr>
          <w:spacing w:val="1"/>
        </w:rPr>
        <w:t xml:space="preserve"> </w:t>
      </w:r>
      <w:r w:rsidRPr="00E57F58">
        <w:t xml:space="preserve">подреберные  </w:t>
      </w:r>
      <w:r w:rsidRPr="00E57F58">
        <w:rPr>
          <w:spacing w:val="39"/>
        </w:rPr>
        <w:t xml:space="preserve"> </w:t>
      </w:r>
      <w:r w:rsidRPr="00E57F58">
        <w:t xml:space="preserve">и  </w:t>
      </w:r>
      <w:r w:rsidRPr="00E57F58">
        <w:rPr>
          <w:spacing w:val="40"/>
        </w:rPr>
        <w:t xml:space="preserve"> </w:t>
      </w:r>
      <w:r w:rsidRPr="00E57F58">
        <w:t>др.</w:t>
      </w:r>
      <w:proofErr w:type="gramStart"/>
      <w:r w:rsidRPr="00E57F58">
        <w:t xml:space="preserve">),  </w:t>
      </w:r>
      <w:r w:rsidRPr="00E57F58">
        <w:rPr>
          <w:spacing w:val="40"/>
        </w:rPr>
        <w:t xml:space="preserve"> </w:t>
      </w:r>
      <w:proofErr w:type="gramEnd"/>
      <w:r w:rsidRPr="00E57F58">
        <w:t xml:space="preserve">связаны  </w:t>
      </w:r>
      <w:r w:rsidRPr="00E57F58">
        <w:rPr>
          <w:spacing w:val="40"/>
        </w:rPr>
        <w:t xml:space="preserve"> </w:t>
      </w:r>
      <w:r w:rsidRPr="00E57F58">
        <w:t xml:space="preserve">с  </w:t>
      </w:r>
      <w:r w:rsidRPr="00E57F58">
        <w:rPr>
          <w:spacing w:val="40"/>
        </w:rPr>
        <w:t xml:space="preserve"> </w:t>
      </w:r>
      <w:r w:rsidRPr="00E57F58">
        <w:t xml:space="preserve">необходимостью  </w:t>
      </w:r>
      <w:r w:rsidRPr="00E57F58">
        <w:rPr>
          <w:spacing w:val="40"/>
        </w:rPr>
        <w:t xml:space="preserve"> </w:t>
      </w:r>
      <w:r w:rsidRPr="00E57F58">
        <w:t xml:space="preserve">рассечения  </w:t>
      </w:r>
      <w:r w:rsidRPr="00E57F58">
        <w:rPr>
          <w:spacing w:val="40"/>
        </w:rPr>
        <w:t xml:space="preserve"> </w:t>
      </w:r>
      <w:r w:rsidRPr="00E57F58">
        <w:t xml:space="preserve">больших  </w:t>
      </w:r>
      <w:r w:rsidRPr="00E57F58">
        <w:rPr>
          <w:spacing w:val="40"/>
        </w:rPr>
        <w:t xml:space="preserve"> </w:t>
      </w:r>
      <w:r w:rsidRPr="00E57F58">
        <w:t>массивов</w:t>
      </w:r>
      <w:r w:rsidR="00486618" w:rsidRPr="00E57F58">
        <w:t xml:space="preserve"> </w:t>
      </w:r>
      <w:r w:rsidRPr="00E57F58">
        <w:t>фасциально-</w:t>
      </w:r>
      <w:r w:rsidRPr="00E57F58">
        <w:rPr>
          <w:spacing w:val="35"/>
        </w:rPr>
        <w:t xml:space="preserve"> </w:t>
      </w:r>
      <w:r w:rsidRPr="00E57F58">
        <w:t>мышечных</w:t>
      </w:r>
      <w:r w:rsidRPr="00E57F58">
        <w:rPr>
          <w:spacing w:val="35"/>
        </w:rPr>
        <w:t xml:space="preserve"> </w:t>
      </w:r>
      <w:r w:rsidRPr="00E57F58">
        <w:t>структур</w:t>
      </w:r>
      <w:r w:rsidRPr="00E57F58">
        <w:rPr>
          <w:spacing w:val="36"/>
        </w:rPr>
        <w:t xml:space="preserve"> </w:t>
      </w:r>
      <w:r w:rsidRPr="00E57F58">
        <w:t>передней</w:t>
      </w:r>
      <w:r w:rsidRPr="00E57F58">
        <w:rPr>
          <w:spacing w:val="35"/>
        </w:rPr>
        <w:t xml:space="preserve"> </w:t>
      </w:r>
      <w:r w:rsidRPr="00E57F58">
        <w:t>брюшной</w:t>
      </w:r>
      <w:r w:rsidRPr="00E57F58">
        <w:rPr>
          <w:spacing w:val="35"/>
        </w:rPr>
        <w:t xml:space="preserve"> </w:t>
      </w:r>
      <w:r w:rsidRPr="00E57F58">
        <w:t>стенки,</w:t>
      </w:r>
      <w:r w:rsidRPr="00E57F58">
        <w:rPr>
          <w:spacing w:val="36"/>
        </w:rPr>
        <w:t xml:space="preserve"> </w:t>
      </w:r>
      <w:r w:rsidRPr="00E57F58">
        <w:t>что</w:t>
      </w:r>
      <w:r w:rsidRPr="00E57F58">
        <w:rPr>
          <w:spacing w:val="35"/>
        </w:rPr>
        <w:t xml:space="preserve"> </w:t>
      </w:r>
      <w:r w:rsidRPr="00E57F58">
        <w:t>может</w:t>
      </w:r>
      <w:r w:rsidRPr="00E57F58">
        <w:rPr>
          <w:spacing w:val="35"/>
        </w:rPr>
        <w:t xml:space="preserve"> </w:t>
      </w:r>
      <w:r w:rsidRPr="00E57F58">
        <w:t>влечь</w:t>
      </w:r>
      <w:r w:rsidRPr="00E57F58">
        <w:rPr>
          <w:spacing w:val="36"/>
        </w:rPr>
        <w:t xml:space="preserve"> </w:t>
      </w:r>
      <w:r w:rsidRPr="00E57F58">
        <w:t>за</w:t>
      </w:r>
      <w:r w:rsidRPr="00E57F58">
        <w:rPr>
          <w:spacing w:val="35"/>
        </w:rPr>
        <w:t xml:space="preserve"> </w:t>
      </w:r>
      <w:r w:rsidRPr="00E57F58">
        <w:t>собой</w:t>
      </w:r>
      <w:r w:rsidRPr="00E57F58">
        <w:rPr>
          <w:spacing w:val="-57"/>
        </w:rPr>
        <w:t xml:space="preserve"> </w:t>
      </w:r>
      <w:r w:rsidRPr="00E57F58">
        <w:t>опасность</w:t>
      </w:r>
      <w:r w:rsidRPr="00E57F58">
        <w:rPr>
          <w:spacing w:val="-1"/>
        </w:rPr>
        <w:t xml:space="preserve"> </w:t>
      </w:r>
      <w:r w:rsidRPr="00E57F58">
        <w:t>развития ее</w:t>
      </w:r>
      <w:r w:rsidRPr="00E57F58">
        <w:rPr>
          <w:spacing w:val="-1"/>
        </w:rPr>
        <w:t xml:space="preserve"> </w:t>
      </w:r>
      <w:r w:rsidRPr="00E57F58">
        <w:t>послеоперационной флегмоны.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Устранение источника перитонита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Ключевыми моментами хирургического вмешательства при любых формах и видах</w:t>
      </w:r>
      <w:r w:rsidRPr="00E57F58">
        <w:rPr>
          <w:spacing w:val="-57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являются</w:t>
      </w:r>
      <w:r w:rsidRPr="00E57F58">
        <w:rPr>
          <w:spacing w:val="1"/>
        </w:rPr>
        <w:t xml:space="preserve"> </w:t>
      </w:r>
      <w:r w:rsidRPr="00E57F58">
        <w:t>по</w:t>
      </w:r>
      <w:r w:rsidRPr="00E57F58">
        <w:rPr>
          <w:spacing w:val="1"/>
        </w:rPr>
        <w:t xml:space="preserve"> </w:t>
      </w:r>
      <w:r w:rsidRPr="00E57F58">
        <w:t>возможности</w:t>
      </w:r>
      <w:r w:rsidRPr="00E57F58">
        <w:rPr>
          <w:spacing w:val="1"/>
        </w:rPr>
        <w:t xml:space="preserve"> </w:t>
      </w:r>
      <w:r w:rsidRPr="00E57F58">
        <w:t>радикальное</w:t>
      </w:r>
      <w:r w:rsidRPr="00E57F58">
        <w:rPr>
          <w:spacing w:val="1"/>
        </w:rPr>
        <w:t xml:space="preserve"> </w:t>
      </w:r>
      <w:r w:rsidRPr="00E57F58">
        <w:t>устранение</w:t>
      </w:r>
      <w:r w:rsidRPr="00E57F58">
        <w:rPr>
          <w:spacing w:val="1"/>
        </w:rPr>
        <w:t xml:space="preserve"> </w:t>
      </w:r>
      <w:r w:rsidRPr="00E57F58">
        <w:t>источника</w:t>
      </w:r>
      <w:r w:rsidRPr="00E57F58">
        <w:rPr>
          <w:spacing w:val="1"/>
        </w:rPr>
        <w:t xml:space="preserve"> </w:t>
      </w:r>
      <w:r w:rsidRPr="00E57F58">
        <w:t>перитонита,</w:t>
      </w:r>
      <w:r w:rsidRPr="00E57F58">
        <w:rPr>
          <w:spacing w:val="-57"/>
        </w:rPr>
        <w:t xml:space="preserve"> </w:t>
      </w:r>
      <w:r w:rsidRPr="00E57F58">
        <w:t>санация</w:t>
      </w:r>
      <w:r w:rsidRPr="00E57F58">
        <w:rPr>
          <w:spacing w:val="-1"/>
        </w:rPr>
        <w:t xml:space="preserve"> </w:t>
      </w:r>
      <w:r w:rsidRPr="00E57F58">
        <w:t>и дренирование</w:t>
      </w:r>
      <w:r w:rsidRPr="00E57F58">
        <w:rPr>
          <w:spacing w:val="-1"/>
        </w:rPr>
        <w:t xml:space="preserve"> </w:t>
      </w:r>
      <w:r w:rsidRPr="00E57F58">
        <w:t>брюшной полости.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Острый аппендицит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Больным с острым аппендицитом </w:t>
      </w:r>
      <w:r w:rsidRPr="00E57F58">
        <w:rPr>
          <w:b/>
          <w:sz w:val="24"/>
          <w:szCs w:val="24"/>
        </w:rPr>
        <w:t xml:space="preserve">рекомендовано </w:t>
      </w:r>
      <w:r w:rsidRPr="00E57F58">
        <w:rPr>
          <w:sz w:val="24"/>
          <w:szCs w:val="24"/>
        </w:rPr>
        <w:t xml:space="preserve">выполнение </w:t>
      </w:r>
      <w:proofErr w:type="spellStart"/>
      <w:r w:rsidRPr="00E57F58">
        <w:rPr>
          <w:sz w:val="24"/>
          <w:szCs w:val="24"/>
        </w:rPr>
        <w:t>аппендэктомии</w:t>
      </w:r>
      <w:proofErr w:type="spellEnd"/>
      <w:r w:rsidRPr="00E57F58">
        <w:rPr>
          <w:sz w:val="24"/>
          <w:szCs w:val="24"/>
        </w:rPr>
        <w:t>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аппендэктомия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остается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методом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выбора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лечения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острого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аппендицита.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Больные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перфоративным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аппендицитом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должны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быть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подвергнуты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экстренному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оперативному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вмешательству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[15].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2947"/>
          <w:tab w:val="left" w:pos="4082"/>
          <w:tab w:val="left" w:pos="5186"/>
          <w:tab w:val="left" w:pos="6817"/>
          <w:tab w:val="left" w:pos="8787"/>
          <w:tab w:val="left" w:pos="9441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>Для</w:t>
      </w:r>
      <w:r w:rsidRPr="00E57F58">
        <w:rPr>
          <w:sz w:val="24"/>
          <w:szCs w:val="24"/>
        </w:rPr>
        <w:tab/>
        <w:t>лечения</w:t>
      </w:r>
      <w:r w:rsidRPr="00E57F58">
        <w:rPr>
          <w:sz w:val="24"/>
          <w:szCs w:val="24"/>
        </w:rPr>
        <w:tab/>
        <w:t>острого</w:t>
      </w:r>
      <w:r w:rsidRPr="00E57F58">
        <w:rPr>
          <w:sz w:val="24"/>
          <w:szCs w:val="24"/>
        </w:rPr>
        <w:tab/>
        <w:t>аппендицита</w:t>
      </w:r>
      <w:r w:rsidRPr="00E57F58">
        <w:rPr>
          <w:sz w:val="24"/>
          <w:szCs w:val="24"/>
        </w:rPr>
        <w:tab/>
      </w:r>
      <w:r w:rsidRPr="00E57F58">
        <w:rPr>
          <w:b/>
          <w:sz w:val="24"/>
          <w:szCs w:val="24"/>
        </w:rPr>
        <w:t>рекомендована</w:t>
      </w:r>
      <w:r w:rsidRPr="00E57F58">
        <w:rPr>
          <w:b/>
          <w:sz w:val="24"/>
          <w:szCs w:val="24"/>
        </w:rPr>
        <w:tab/>
      </w:r>
      <w:r w:rsidRPr="00E57F58">
        <w:rPr>
          <w:sz w:val="24"/>
          <w:szCs w:val="24"/>
        </w:rPr>
        <w:t>как</w:t>
      </w:r>
      <w:r w:rsidRPr="00E57F58">
        <w:rPr>
          <w:sz w:val="24"/>
          <w:szCs w:val="24"/>
        </w:rPr>
        <w:tab/>
      </w:r>
      <w:r w:rsidRPr="00E57F58">
        <w:rPr>
          <w:spacing w:val="-1"/>
          <w:sz w:val="24"/>
          <w:szCs w:val="24"/>
        </w:rPr>
        <w:t>традиционная</w:t>
      </w:r>
      <w:r w:rsidRPr="00E57F58">
        <w:rPr>
          <w:spacing w:val="-57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аппендэктомия</w:t>
      </w:r>
      <w:proofErr w:type="spellEnd"/>
      <w:r w:rsidRPr="00E57F58">
        <w:rPr>
          <w:sz w:val="24"/>
          <w:szCs w:val="24"/>
        </w:rPr>
        <w:t xml:space="preserve"> (из открытого доступа), так и </w:t>
      </w:r>
      <w:proofErr w:type="spellStart"/>
      <w:r w:rsidRPr="00E57F58">
        <w:rPr>
          <w:sz w:val="24"/>
          <w:szCs w:val="24"/>
        </w:rPr>
        <w:t>лапароскопическая</w:t>
      </w:r>
      <w:proofErr w:type="spellEnd"/>
      <w:r w:rsidRPr="00E57F58">
        <w:rPr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аппендэктомия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лапароскопической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подход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показан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гемодинамической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стабильности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тучных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пациентов,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пожилого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возраста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больным,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диагноз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которых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остается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ясным,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особенно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женщин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фертильного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возраста. Выбор метода </w:t>
      </w:r>
      <w:proofErr w:type="spellStart"/>
      <w:r w:rsidRPr="00E57F58">
        <w:rPr>
          <w:i/>
          <w:sz w:val="24"/>
          <w:szCs w:val="24"/>
        </w:rPr>
        <w:t>аппендэктомии</w:t>
      </w:r>
      <w:proofErr w:type="spellEnd"/>
      <w:r w:rsidRPr="00E57F58">
        <w:rPr>
          <w:i/>
          <w:sz w:val="24"/>
          <w:szCs w:val="24"/>
        </w:rPr>
        <w:t xml:space="preserve"> должен основываться на опыте хирурга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материально-техническом обеспечении больницы.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3397"/>
          <w:tab w:val="left" w:pos="3764"/>
          <w:tab w:val="left" w:pos="6515"/>
          <w:tab w:val="left" w:pos="7946"/>
          <w:tab w:val="left" w:pos="9816"/>
          <w:tab w:val="left" w:pos="10767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Больных</w:t>
      </w:r>
      <w:r w:rsidRPr="00E57F58">
        <w:rPr>
          <w:sz w:val="24"/>
          <w:szCs w:val="24"/>
        </w:rPr>
        <w:tab/>
        <w:t>с</w:t>
      </w:r>
      <w:r w:rsidRPr="00E57F58">
        <w:rPr>
          <w:sz w:val="24"/>
          <w:szCs w:val="24"/>
        </w:rPr>
        <w:tab/>
      </w:r>
      <w:proofErr w:type="spellStart"/>
      <w:r w:rsidRPr="00E57F58">
        <w:rPr>
          <w:sz w:val="24"/>
          <w:szCs w:val="24"/>
        </w:rPr>
        <w:t>периаппендикулярными</w:t>
      </w:r>
      <w:proofErr w:type="spellEnd"/>
      <w:r w:rsidRPr="00E57F58">
        <w:rPr>
          <w:sz w:val="24"/>
          <w:szCs w:val="24"/>
        </w:rPr>
        <w:tab/>
        <w:t>абсцессами</w:t>
      </w:r>
      <w:r w:rsidRPr="00E57F58">
        <w:rPr>
          <w:sz w:val="24"/>
          <w:szCs w:val="24"/>
        </w:rPr>
        <w:tab/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z w:val="24"/>
          <w:szCs w:val="24"/>
        </w:rPr>
        <w:tab/>
      </w:r>
      <w:r w:rsidRPr="00E57F58">
        <w:rPr>
          <w:sz w:val="24"/>
          <w:szCs w:val="24"/>
        </w:rPr>
        <w:t>лечить</w:t>
      </w:r>
      <w:r w:rsidRPr="00E57F58">
        <w:rPr>
          <w:sz w:val="24"/>
          <w:szCs w:val="24"/>
        </w:rPr>
        <w:tab/>
      </w:r>
      <w:r w:rsidRPr="00E57F58">
        <w:rPr>
          <w:spacing w:val="-4"/>
          <w:sz w:val="24"/>
          <w:szCs w:val="24"/>
        </w:rPr>
        <w:t>с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использованием </w:t>
      </w:r>
      <w:proofErr w:type="spellStart"/>
      <w:r w:rsidRPr="00E57F58">
        <w:rPr>
          <w:sz w:val="24"/>
          <w:szCs w:val="24"/>
        </w:rPr>
        <w:t>чрескожного</w:t>
      </w:r>
      <w:proofErr w:type="spellEnd"/>
      <w:r w:rsidRPr="00E57F58">
        <w:rPr>
          <w:sz w:val="24"/>
          <w:szCs w:val="24"/>
        </w:rPr>
        <w:t xml:space="preserve"> дренажа под лучевым наведением (УЗИ, КТ, МРТ)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Острый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холецистит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ранняя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диагностика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перфорации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желчного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пузыря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lastRenderedPageBreak/>
        <w:t>выполнение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экстренного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хирургического вмешательства.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ранняя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диагностика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перфорации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желчного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пузыря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выполнение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экстренного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хирургического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вмешательства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может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существенно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уменьшить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частоту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осложненного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течения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уровень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летальности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деструктивном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холецистите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Запоздалое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хирургическое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вмешательство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связано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увеличением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числа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осложнений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частности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–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перитонита),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ведущих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повышению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показателей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летальности,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длительности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пребывания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ОРИТ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значительно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удлиняющие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средние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сроки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пребывания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стационаре,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ведет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дополнительным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финансовым затратам больницы.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9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различных</w:t>
      </w:r>
      <w:r w:rsidRPr="00E57F58">
        <w:rPr>
          <w:spacing w:val="9"/>
          <w:sz w:val="24"/>
          <w:szCs w:val="24"/>
        </w:rPr>
        <w:t xml:space="preserve"> </w:t>
      </w:r>
      <w:r w:rsidRPr="00E57F58">
        <w:rPr>
          <w:sz w:val="24"/>
          <w:szCs w:val="24"/>
        </w:rPr>
        <w:t>формах</w:t>
      </w:r>
      <w:r w:rsidRPr="00E57F58">
        <w:rPr>
          <w:spacing w:val="9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перитонита,</w:t>
      </w:r>
      <w:r w:rsidRPr="00E57F58">
        <w:rPr>
          <w:spacing w:val="9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источником</w:t>
      </w:r>
      <w:r w:rsidRPr="00E57F58">
        <w:rPr>
          <w:spacing w:val="9"/>
          <w:sz w:val="24"/>
          <w:szCs w:val="24"/>
        </w:rPr>
        <w:t xml:space="preserve"> </w:t>
      </w:r>
      <w:r w:rsidRPr="00E57F58">
        <w:rPr>
          <w:sz w:val="24"/>
          <w:szCs w:val="24"/>
        </w:rPr>
        <w:t>которого</w:t>
      </w:r>
      <w:r w:rsidRPr="00E57F58">
        <w:rPr>
          <w:spacing w:val="9"/>
          <w:sz w:val="24"/>
          <w:szCs w:val="24"/>
        </w:rPr>
        <w:t xml:space="preserve"> </w:t>
      </w:r>
      <w:r w:rsidRPr="00E57F58">
        <w:rPr>
          <w:sz w:val="24"/>
          <w:szCs w:val="24"/>
        </w:rPr>
        <w:t>является</w:t>
      </w:r>
      <w:r w:rsidRPr="00E57F58">
        <w:rPr>
          <w:spacing w:val="9"/>
          <w:sz w:val="24"/>
          <w:szCs w:val="24"/>
        </w:rPr>
        <w:t xml:space="preserve"> </w:t>
      </w:r>
      <w:r w:rsidRPr="00E57F58">
        <w:rPr>
          <w:sz w:val="24"/>
          <w:szCs w:val="24"/>
        </w:rPr>
        <w:t>острый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холецистит, </w:t>
      </w: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 xml:space="preserve">выполнение </w:t>
      </w:r>
      <w:proofErr w:type="spellStart"/>
      <w:r w:rsidRPr="00E57F58">
        <w:rPr>
          <w:sz w:val="24"/>
          <w:szCs w:val="24"/>
        </w:rPr>
        <w:t>лапароскопической</w:t>
      </w:r>
      <w:proofErr w:type="spellEnd"/>
      <w:r w:rsidRPr="00E57F58">
        <w:rPr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холецистэктомии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Гнойный холангит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раннее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гнойного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холангита,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включающее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себя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адекватную антибактериальную, </w:t>
      </w:r>
      <w:proofErr w:type="spellStart"/>
      <w:r w:rsidRPr="00E57F58">
        <w:rPr>
          <w:sz w:val="24"/>
          <w:szCs w:val="24"/>
        </w:rPr>
        <w:t>инфузионную</w:t>
      </w:r>
      <w:proofErr w:type="spellEnd"/>
      <w:r w:rsidRPr="00E57F58">
        <w:rPr>
          <w:sz w:val="24"/>
          <w:szCs w:val="24"/>
        </w:rPr>
        <w:t xml:space="preserve"> терапию и желчную декомпрессию.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 xml:space="preserve">Уровень убедительности рекомендаций А </w:t>
      </w:r>
      <w:r w:rsidRPr="00E57F58">
        <w:rPr>
          <w:sz w:val="24"/>
          <w:szCs w:val="24"/>
        </w:rPr>
        <w:t>(уровень достоверности доказательств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1а). [15,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75].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Тяжелые формы гнойного холангита, как правило, осложняются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развитием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абдоминального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сепсиса,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является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опасным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6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жизни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состоянием,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которое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должно лечиться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своевременно.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Есть</w:t>
      </w:r>
      <w:r w:rsidRPr="00E57F58">
        <w:rPr>
          <w:spacing w:val="20"/>
        </w:rPr>
        <w:t xml:space="preserve"> </w:t>
      </w:r>
      <w:r w:rsidRPr="00E57F58">
        <w:t>3</w:t>
      </w:r>
      <w:r w:rsidRPr="00E57F58">
        <w:rPr>
          <w:spacing w:val="20"/>
        </w:rPr>
        <w:t xml:space="preserve"> </w:t>
      </w:r>
      <w:r w:rsidRPr="00E57F58">
        <w:t>общепринятых</w:t>
      </w:r>
      <w:r w:rsidRPr="00E57F58">
        <w:rPr>
          <w:spacing w:val="20"/>
        </w:rPr>
        <w:t xml:space="preserve"> </w:t>
      </w:r>
      <w:r w:rsidRPr="00E57F58">
        <w:t>методики,</w:t>
      </w:r>
      <w:r w:rsidRPr="00E57F58">
        <w:rPr>
          <w:spacing w:val="20"/>
        </w:rPr>
        <w:t xml:space="preserve"> </w:t>
      </w:r>
      <w:r w:rsidRPr="00E57F58">
        <w:t>используемые</w:t>
      </w:r>
      <w:r w:rsidRPr="00E57F58">
        <w:rPr>
          <w:spacing w:val="20"/>
        </w:rPr>
        <w:t xml:space="preserve"> </w:t>
      </w:r>
      <w:r w:rsidRPr="00E57F58">
        <w:t>для</w:t>
      </w:r>
      <w:r w:rsidRPr="00E57F58">
        <w:rPr>
          <w:spacing w:val="20"/>
        </w:rPr>
        <w:t xml:space="preserve"> </w:t>
      </w:r>
      <w:r w:rsidRPr="00E57F58">
        <w:t>декомпрессии</w:t>
      </w:r>
      <w:r w:rsidRPr="00E57F58">
        <w:rPr>
          <w:spacing w:val="20"/>
        </w:rPr>
        <w:t xml:space="preserve"> </w:t>
      </w:r>
      <w:r w:rsidRPr="00E57F58">
        <w:t>желчных</w:t>
      </w:r>
      <w:r w:rsidRPr="00E57F58">
        <w:rPr>
          <w:spacing w:val="20"/>
        </w:rPr>
        <w:t xml:space="preserve"> </w:t>
      </w:r>
      <w:r w:rsidRPr="00E57F58">
        <w:t>путей:</w:t>
      </w:r>
      <w:r w:rsidRPr="00E57F58">
        <w:rPr>
          <w:spacing w:val="-57"/>
        </w:rPr>
        <w:t xml:space="preserve"> </w:t>
      </w:r>
      <w:r w:rsidRPr="00E57F58">
        <w:t>эндоскопический,</w:t>
      </w:r>
      <w:r w:rsidRPr="00E57F58">
        <w:rPr>
          <w:spacing w:val="-1"/>
        </w:rPr>
        <w:t xml:space="preserve"> </w:t>
      </w:r>
      <w:proofErr w:type="spellStart"/>
      <w:r w:rsidRPr="00E57F58">
        <w:t>чрескожный</w:t>
      </w:r>
      <w:proofErr w:type="spellEnd"/>
      <w:r w:rsidRPr="00E57F58">
        <w:t xml:space="preserve"> </w:t>
      </w:r>
      <w:proofErr w:type="spellStart"/>
      <w:r w:rsidRPr="00E57F58">
        <w:t>чреспеченочный</w:t>
      </w:r>
      <w:proofErr w:type="spellEnd"/>
      <w:r w:rsidRPr="00E57F58">
        <w:rPr>
          <w:spacing w:val="-1"/>
        </w:rPr>
        <w:t xml:space="preserve"> </w:t>
      </w:r>
      <w:r w:rsidRPr="00E57F58">
        <w:t>и открытый дренаж.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i/>
          <w:sz w:val="24"/>
          <w:szCs w:val="24"/>
        </w:rPr>
      </w:pP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>дренирование желчного дерева эндоскопическим методом.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Комментарии: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эндоскопический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дренаж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желчного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дерева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более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безопасен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эффективен,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чем открытый дренаж.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Открытый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дренаж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выполнять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только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тогда,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когда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другие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виды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восстановления оттока гнойной желчи не удались или имеются противопоказания к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выполнению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малоинвазивных способов декомпрессии.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proofErr w:type="spellStart"/>
      <w:r w:rsidRPr="00A33B07">
        <w:rPr>
          <w:b/>
          <w:sz w:val="24"/>
          <w:szCs w:val="24"/>
        </w:rPr>
        <w:t>Гастродуоденальная</w:t>
      </w:r>
      <w:proofErr w:type="spellEnd"/>
      <w:r w:rsidRPr="00A33B07">
        <w:rPr>
          <w:b/>
          <w:sz w:val="24"/>
          <w:szCs w:val="24"/>
        </w:rPr>
        <w:t xml:space="preserve"> перфорация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Поздняя</w:t>
      </w:r>
      <w:r w:rsidRPr="00E57F58">
        <w:rPr>
          <w:spacing w:val="1"/>
        </w:rPr>
        <w:t xml:space="preserve"> </w:t>
      </w:r>
      <w:r w:rsidRPr="00E57F58">
        <w:t>госпитализация</w:t>
      </w:r>
      <w:r w:rsidRPr="00E57F58">
        <w:rPr>
          <w:spacing w:val="1"/>
        </w:rPr>
        <w:t xml:space="preserve"> </w:t>
      </w:r>
      <w:r w:rsidRPr="00E57F58">
        <w:t>больных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прободными</w:t>
      </w:r>
      <w:r w:rsidRPr="00E57F58">
        <w:rPr>
          <w:spacing w:val="1"/>
        </w:rPr>
        <w:t xml:space="preserve"> </w:t>
      </w:r>
      <w:proofErr w:type="spellStart"/>
      <w:r w:rsidRPr="00E57F58">
        <w:t>гастродуоденальными</w:t>
      </w:r>
      <w:proofErr w:type="spellEnd"/>
      <w:r w:rsidRPr="00E57F58">
        <w:rPr>
          <w:spacing w:val="1"/>
        </w:rPr>
        <w:t xml:space="preserve"> </w:t>
      </w:r>
      <w:r w:rsidRPr="00E57F58">
        <w:t>язвами</w:t>
      </w:r>
      <w:r w:rsidRPr="00E57F58">
        <w:rPr>
          <w:spacing w:val="1"/>
        </w:rPr>
        <w:t xml:space="preserve"> </w:t>
      </w:r>
      <w:r w:rsidRPr="00E57F58">
        <w:t>ведет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развитию</w:t>
      </w:r>
      <w:r w:rsidRPr="00E57F58">
        <w:rPr>
          <w:spacing w:val="1"/>
        </w:rPr>
        <w:t xml:space="preserve"> </w:t>
      </w:r>
      <w:r w:rsidRPr="00E57F58">
        <w:t>перитонита,</w:t>
      </w:r>
      <w:r w:rsidRPr="00E57F58">
        <w:rPr>
          <w:spacing w:val="1"/>
        </w:rPr>
        <w:t xml:space="preserve"> </w:t>
      </w:r>
      <w:r w:rsidRPr="00E57F58">
        <w:t>который</w:t>
      </w:r>
      <w:r w:rsidRPr="00E57F58">
        <w:rPr>
          <w:spacing w:val="1"/>
        </w:rPr>
        <w:t xml:space="preserve"> </w:t>
      </w:r>
      <w:r w:rsidRPr="00E57F58">
        <w:t>значительно</w:t>
      </w:r>
      <w:r w:rsidRPr="00E57F58">
        <w:rPr>
          <w:spacing w:val="1"/>
        </w:rPr>
        <w:t xml:space="preserve"> </w:t>
      </w:r>
      <w:r w:rsidRPr="00E57F58">
        <w:t>снижает</w:t>
      </w:r>
      <w:r w:rsidRPr="00E57F58">
        <w:rPr>
          <w:spacing w:val="1"/>
        </w:rPr>
        <w:t xml:space="preserve"> </w:t>
      </w:r>
      <w:r w:rsidRPr="00E57F58">
        <w:t>эффективность</w:t>
      </w:r>
      <w:r w:rsidRPr="00E57F58">
        <w:rPr>
          <w:spacing w:val="1"/>
        </w:rPr>
        <w:t xml:space="preserve"> </w:t>
      </w:r>
      <w:r w:rsidRPr="00E57F58">
        <w:t>хирургического</w:t>
      </w:r>
      <w:r w:rsidRPr="00E57F58">
        <w:rPr>
          <w:spacing w:val="-1"/>
        </w:rPr>
        <w:t xml:space="preserve"> </w:t>
      </w:r>
      <w:r w:rsidRPr="00E57F58">
        <w:t>лечения.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прободении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гастродуоденальной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язвы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зашивание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перфоративного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отверстия.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 xml:space="preserve">простое зашивание </w:t>
      </w:r>
      <w:proofErr w:type="spellStart"/>
      <w:r w:rsidRPr="00E57F58">
        <w:rPr>
          <w:i/>
          <w:sz w:val="24"/>
          <w:szCs w:val="24"/>
        </w:rPr>
        <w:t>перфоративного</w:t>
      </w:r>
      <w:proofErr w:type="spellEnd"/>
      <w:r w:rsidRPr="00E57F58">
        <w:rPr>
          <w:i/>
          <w:sz w:val="24"/>
          <w:szCs w:val="24"/>
        </w:rPr>
        <w:t xml:space="preserve"> отверстия с использованием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пряди большого сальника или без ее использования, как для укрепления линии швов,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так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пластического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закрытия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области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прободения,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(операция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Оппеля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–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Поликарпова)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является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безопасной и эффективной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процедурой.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оперативном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язвенных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прободений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лапароскопический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доступ.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лапароскопическое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лечение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язвенных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прободений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является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безопасной и эффективной процедурой в руках опытных хирургов. Вместе с тем,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отсутствуют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объективные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доказательства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преимуществ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этой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технологии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против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традиционного открытого способа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вмешательства [31-34].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прободении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язвы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желудочной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локализации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иссечение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края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язвы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 гистологического исследования.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3387"/>
          <w:tab w:val="left" w:pos="3713"/>
          <w:tab w:val="left" w:pos="5578"/>
          <w:tab w:val="left" w:pos="7114"/>
          <w:tab w:val="left" w:pos="7949"/>
          <w:tab w:val="left" w:pos="9778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>Больным</w:t>
      </w:r>
      <w:r w:rsidRPr="00E57F58">
        <w:rPr>
          <w:sz w:val="24"/>
          <w:szCs w:val="24"/>
        </w:rPr>
        <w:tab/>
        <w:t>с</w:t>
      </w:r>
      <w:r w:rsidRPr="00E57F58">
        <w:rPr>
          <w:sz w:val="24"/>
          <w:szCs w:val="24"/>
        </w:rPr>
        <w:tab/>
      </w:r>
      <w:proofErr w:type="spellStart"/>
      <w:r w:rsidRPr="00E57F58">
        <w:rPr>
          <w:sz w:val="24"/>
          <w:szCs w:val="24"/>
        </w:rPr>
        <w:t>перфоративным</w:t>
      </w:r>
      <w:proofErr w:type="spellEnd"/>
      <w:r w:rsidRPr="00E57F58">
        <w:rPr>
          <w:sz w:val="24"/>
          <w:szCs w:val="24"/>
        </w:rPr>
        <w:tab/>
        <w:t>желудочным</w:t>
      </w:r>
      <w:r w:rsidRPr="00E57F58">
        <w:rPr>
          <w:sz w:val="24"/>
          <w:szCs w:val="24"/>
        </w:rPr>
        <w:tab/>
        <w:t>раком</w:t>
      </w:r>
      <w:r w:rsidRPr="00E57F58">
        <w:rPr>
          <w:sz w:val="24"/>
          <w:szCs w:val="24"/>
        </w:rPr>
        <w:tab/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z w:val="24"/>
          <w:szCs w:val="24"/>
        </w:rPr>
        <w:tab/>
      </w:r>
      <w:r w:rsidRPr="00E57F58">
        <w:rPr>
          <w:spacing w:val="-1"/>
          <w:sz w:val="24"/>
          <w:szCs w:val="24"/>
        </w:rPr>
        <w:t>выполнять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резекцию части желудка с опухолью даже при наличии явлений перитонита.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Комментарии:</w:t>
      </w:r>
      <w:r w:rsidRPr="00E57F58">
        <w:rPr>
          <w:spacing w:val="3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</w:t>
      </w:r>
      <w:r w:rsidRPr="00E57F58">
        <w:rPr>
          <w:i/>
          <w:spacing w:val="35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исключением</w:t>
      </w:r>
      <w:r w:rsidRPr="00E57F58">
        <w:rPr>
          <w:i/>
          <w:spacing w:val="3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гемодинамической</w:t>
      </w:r>
      <w:r w:rsidRPr="00E57F58">
        <w:rPr>
          <w:i/>
          <w:spacing w:val="35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нестабильности</w:t>
      </w:r>
      <w:r w:rsidRPr="00E57F58">
        <w:rPr>
          <w:i/>
          <w:spacing w:val="3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пациента</w:t>
      </w:r>
      <w:r w:rsidRPr="00E57F58">
        <w:rPr>
          <w:i/>
          <w:spacing w:val="35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или,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когда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имеет место неоперабельный рак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[36, 37].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случае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невозможности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выполнения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резекции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желудка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перфоративным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желудочным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раком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простое</w:t>
      </w:r>
      <w:r w:rsidRPr="00E57F58">
        <w:rPr>
          <w:spacing w:val="6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зашивание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перфорации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(если технически это возможно).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В послеоперационном периоде всем больным с прободением </w:t>
      </w:r>
      <w:proofErr w:type="spellStart"/>
      <w:r w:rsidRPr="00E57F58">
        <w:rPr>
          <w:sz w:val="24"/>
          <w:szCs w:val="24"/>
        </w:rPr>
        <w:t>гастродуоденальной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язвы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провести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исследования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выявления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хеликобактерной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инфекции.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выявлении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хеликобактерной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проведение</w:t>
      </w:r>
      <w:r w:rsidRPr="00E57F58">
        <w:rPr>
          <w:spacing w:val="-57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lastRenderedPageBreak/>
        <w:t>эрадикационной</w:t>
      </w:r>
      <w:proofErr w:type="spellEnd"/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терапии.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Проникающие раны кишки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Повреждения</w:t>
      </w:r>
      <w:r w:rsidRPr="00E57F58">
        <w:rPr>
          <w:spacing w:val="1"/>
        </w:rPr>
        <w:t xml:space="preserve"> </w:t>
      </w:r>
      <w:r w:rsidRPr="00E57F58">
        <w:t>полых</w:t>
      </w:r>
      <w:r w:rsidRPr="00E57F58">
        <w:rPr>
          <w:spacing w:val="1"/>
        </w:rPr>
        <w:t xml:space="preserve"> </w:t>
      </w:r>
      <w:r w:rsidRPr="00E57F58">
        <w:t>органов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r w:rsidRPr="00E57F58">
        <w:t>связаны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высокой</w:t>
      </w:r>
      <w:r w:rsidRPr="00E57F58">
        <w:rPr>
          <w:spacing w:val="1"/>
        </w:rPr>
        <w:t xml:space="preserve"> </w:t>
      </w:r>
      <w:r w:rsidRPr="00E57F58">
        <w:t>частотой</w:t>
      </w:r>
      <w:r w:rsidRPr="00E57F58">
        <w:rPr>
          <w:spacing w:val="1"/>
        </w:rPr>
        <w:t xml:space="preserve"> </w:t>
      </w:r>
      <w:r w:rsidRPr="00E57F58">
        <w:t>возникновения</w:t>
      </w:r>
      <w:r w:rsidRPr="00E57F58">
        <w:rPr>
          <w:spacing w:val="1"/>
        </w:rPr>
        <w:t xml:space="preserve"> </w:t>
      </w:r>
      <w:r w:rsidRPr="00E57F58">
        <w:t>их</w:t>
      </w:r>
      <w:r w:rsidRPr="00E57F58">
        <w:rPr>
          <w:spacing w:val="1"/>
        </w:rPr>
        <w:t xml:space="preserve"> </w:t>
      </w:r>
      <w:r w:rsidRPr="00E57F58">
        <w:t>осложненного</w:t>
      </w:r>
      <w:r w:rsidRPr="00E57F58">
        <w:rPr>
          <w:spacing w:val="1"/>
        </w:rPr>
        <w:t xml:space="preserve"> </w:t>
      </w:r>
      <w:r w:rsidRPr="00E57F58">
        <w:t>течения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летальности.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связи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этим,</w:t>
      </w:r>
      <w:r w:rsidRPr="00E57F58">
        <w:rPr>
          <w:spacing w:val="60"/>
        </w:rPr>
        <w:t xml:space="preserve"> </w:t>
      </w:r>
      <w:r w:rsidRPr="00E57F58">
        <w:t>быстрая</w:t>
      </w:r>
      <w:r w:rsidRPr="00E57F58">
        <w:rPr>
          <w:spacing w:val="1"/>
        </w:rPr>
        <w:t xml:space="preserve"> </w:t>
      </w:r>
      <w:r w:rsidRPr="00E57F58">
        <w:t>установка правильного диагноза и экстренное хирургическое вмешательство способны</w:t>
      </w:r>
      <w:r w:rsidRPr="00E57F58">
        <w:rPr>
          <w:spacing w:val="1"/>
        </w:rPr>
        <w:t xml:space="preserve"> </w:t>
      </w:r>
      <w:r w:rsidRPr="00E57F58">
        <w:t>улучшить</w:t>
      </w:r>
      <w:r w:rsidRPr="00E57F58">
        <w:rPr>
          <w:spacing w:val="-1"/>
        </w:rPr>
        <w:t xml:space="preserve"> </w:t>
      </w:r>
      <w:r w:rsidRPr="00E57F58">
        <w:t>прогноз</w:t>
      </w:r>
      <w:r w:rsidRPr="00E57F58">
        <w:rPr>
          <w:spacing w:val="-1"/>
        </w:rPr>
        <w:t xml:space="preserve"> </w:t>
      </w:r>
      <w:r w:rsidRPr="00E57F58">
        <w:t>у</w:t>
      </w:r>
      <w:r w:rsidRPr="00E57F58">
        <w:rPr>
          <w:spacing w:val="-1"/>
        </w:rPr>
        <w:t xml:space="preserve"> </w:t>
      </w:r>
      <w:r w:rsidRPr="00E57F58">
        <w:t xml:space="preserve">пострадавших. </w:t>
      </w:r>
      <w:r w:rsidRPr="00E57F58">
        <w:rPr>
          <w:b/>
        </w:rPr>
        <w:t>Уровень</w:t>
      </w:r>
      <w:r w:rsidRPr="00E57F58">
        <w:rPr>
          <w:b/>
          <w:spacing w:val="-1"/>
        </w:rPr>
        <w:t xml:space="preserve"> </w:t>
      </w:r>
      <w:r w:rsidRPr="00E57F58">
        <w:rPr>
          <w:b/>
        </w:rPr>
        <w:t>достоверности</w:t>
      </w:r>
      <w:r w:rsidRPr="00E57F58">
        <w:rPr>
          <w:b/>
          <w:spacing w:val="-1"/>
        </w:rPr>
        <w:t xml:space="preserve"> </w:t>
      </w:r>
      <w:r w:rsidRPr="00E57F58">
        <w:rPr>
          <w:b/>
        </w:rPr>
        <w:t>доказательств 1с</w:t>
      </w:r>
      <w:r w:rsidRPr="00E57F58">
        <w:rPr>
          <w:b/>
          <w:spacing w:val="-1"/>
        </w:rPr>
        <w:t xml:space="preserve"> </w:t>
      </w:r>
      <w:r w:rsidRPr="00E57F58">
        <w:t>[38].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Проникающая</w:t>
      </w:r>
      <w:r w:rsidRPr="00E57F58">
        <w:rPr>
          <w:spacing w:val="1"/>
        </w:rPr>
        <w:t xml:space="preserve"> </w:t>
      </w:r>
      <w:r w:rsidRPr="00E57F58">
        <w:t>рана</w:t>
      </w:r>
      <w:r w:rsidRPr="00E57F58">
        <w:rPr>
          <w:spacing w:val="1"/>
        </w:rPr>
        <w:t xml:space="preserve"> </w:t>
      </w:r>
      <w:r w:rsidRPr="00E57F58">
        <w:t>полого</w:t>
      </w:r>
      <w:r w:rsidRPr="00E57F58">
        <w:rPr>
          <w:spacing w:val="1"/>
        </w:rPr>
        <w:t xml:space="preserve"> </w:t>
      </w:r>
      <w:r w:rsidRPr="00E57F58">
        <w:t>органа</w:t>
      </w:r>
      <w:r w:rsidRPr="00E57F58">
        <w:rPr>
          <w:spacing w:val="1"/>
        </w:rPr>
        <w:t xml:space="preserve"> </w:t>
      </w:r>
      <w:r w:rsidRPr="00E57F58">
        <w:t>должна</w:t>
      </w:r>
      <w:r w:rsidRPr="00E57F58">
        <w:rPr>
          <w:spacing w:val="1"/>
        </w:rPr>
        <w:t xml:space="preserve"> </w:t>
      </w:r>
      <w:r w:rsidRPr="00E57F58">
        <w:t>быть</w:t>
      </w:r>
      <w:r w:rsidRPr="00E57F58">
        <w:rPr>
          <w:spacing w:val="1"/>
        </w:rPr>
        <w:t xml:space="preserve"> </w:t>
      </w:r>
      <w:r w:rsidRPr="00E57F58">
        <w:t>срочно</w:t>
      </w:r>
      <w:r w:rsidRPr="00E57F58">
        <w:rPr>
          <w:spacing w:val="1"/>
        </w:rPr>
        <w:t xml:space="preserve"> </w:t>
      </w:r>
      <w:r w:rsidRPr="00E57F58">
        <w:t>ликвидирована</w:t>
      </w:r>
      <w:r w:rsidRPr="00E57F58">
        <w:rPr>
          <w:spacing w:val="1"/>
        </w:rPr>
        <w:t xml:space="preserve"> </w:t>
      </w:r>
      <w:r w:rsidRPr="00E57F58">
        <w:t>путем</w:t>
      </w:r>
      <w:r w:rsidRPr="00E57F58">
        <w:rPr>
          <w:spacing w:val="1"/>
        </w:rPr>
        <w:t xml:space="preserve"> </w:t>
      </w:r>
      <w:r w:rsidRPr="00E57F58">
        <w:t>наложения</w:t>
      </w:r>
      <w:r w:rsidRPr="00E57F58">
        <w:rPr>
          <w:spacing w:val="-1"/>
        </w:rPr>
        <w:t xml:space="preserve"> </w:t>
      </w:r>
      <w:r w:rsidRPr="00E57F58">
        <w:t>ручного или аппаратного шва.</w:t>
      </w:r>
      <w:r w:rsidR="00486618" w:rsidRPr="00E57F58">
        <w:t xml:space="preserve"> </w:t>
      </w:r>
      <w:r w:rsidRPr="00E57F58">
        <w:t>При явной угрозе несостоятельности швов анастомоза, общей тяжести больного, не</w:t>
      </w:r>
      <w:r w:rsidRPr="00E57F58">
        <w:rPr>
          <w:spacing w:val="-57"/>
        </w:rPr>
        <w:t xml:space="preserve"> </w:t>
      </w:r>
      <w:r w:rsidRPr="00E57F58">
        <w:t>позволяющей выполнить операцию в полном объеме, рекомендуется произвести</w:t>
      </w:r>
      <w:r w:rsidRPr="00E57F58">
        <w:rPr>
          <w:spacing w:val="1"/>
        </w:rPr>
        <w:t xml:space="preserve"> </w:t>
      </w:r>
      <w:r w:rsidRPr="00E57F58">
        <w:t xml:space="preserve">резекцию кишки с </w:t>
      </w:r>
      <w:proofErr w:type="spellStart"/>
      <w:r w:rsidRPr="00E57F58">
        <w:t>ушиванием</w:t>
      </w:r>
      <w:proofErr w:type="spellEnd"/>
      <w:r w:rsidRPr="00E57F58">
        <w:t xml:space="preserve"> наглухо приводящих и отводящих ее отрезков, в то</w:t>
      </w:r>
      <w:r w:rsidRPr="00E57F58">
        <w:rPr>
          <w:spacing w:val="1"/>
        </w:rPr>
        <w:t xml:space="preserve"> </w:t>
      </w:r>
      <w:r w:rsidRPr="00E57F58">
        <w:t>время</w:t>
      </w:r>
      <w:r w:rsidRPr="00E57F58">
        <w:rPr>
          <w:spacing w:val="1"/>
        </w:rPr>
        <w:t xml:space="preserve"> </w:t>
      </w:r>
      <w:r w:rsidRPr="00E57F58">
        <w:t>как</w:t>
      </w:r>
      <w:r w:rsidRPr="00E57F58">
        <w:rPr>
          <w:spacing w:val="1"/>
        </w:rPr>
        <w:t xml:space="preserve"> </w:t>
      </w:r>
      <w:r w:rsidRPr="00E57F58">
        <w:t>радикальные</w:t>
      </w:r>
      <w:r w:rsidRPr="00E57F58">
        <w:rPr>
          <w:spacing w:val="1"/>
        </w:rPr>
        <w:t xml:space="preserve"> </w:t>
      </w:r>
      <w:r w:rsidRPr="00E57F58">
        <w:t>коррекции</w:t>
      </w:r>
      <w:r w:rsidRPr="00E57F58">
        <w:rPr>
          <w:spacing w:val="1"/>
        </w:rPr>
        <w:t xml:space="preserve"> </w:t>
      </w:r>
      <w:r w:rsidRPr="00E57F58">
        <w:t>(такие</w:t>
      </w:r>
      <w:r w:rsidRPr="00E57F58">
        <w:rPr>
          <w:spacing w:val="1"/>
        </w:rPr>
        <w:t xml:space="preserve"> </w:t>
      </w:r>
      <w:r w:rsidRPr="00E57F58">
        <w:t>как</w:t>
      </w:r>
      <w:r w:rsidRPr="00E57F58">
        <w:rPr>
          <w:spacing w:val="1"/>
        </w:rPr>
        <w:t xml:space="preserve"> </w:t>
      </w:r>
      <w:r w:rsidRPr="00E57F58">
        <w:t>выполнение</w:t>
      </w:r>
      <w:r w:rsidRPr="00E57F58">
        <w:rPr>
          <w:spacing w:val="1"/>
        </w:rPr>
        <w:t xml:space="preserve"> </w:t>
      </w:r>
      <w:r w:rsidRPr="00E57F58">
        <w:t>анастомоза,</w:t>
      </w:r>
      <w:r w:rsidRPr="00E57F58">
        <w:rPr>
          <w:spacing w:val="1"/>
        </w:rPr>
        <w:t xml:space="preserve"> </w:t>
      </w:r>
      <w:r w:rsidRPr="00E57F58">
        <w:t>реконструкция</w:t>
      </w:r>
      <w:r w:rsidRPr="00E57F58">
        <w:rPr>
          <w:spacing w:val="-1"/>
        </w:rPr>
        <w:t xml:space="preserve"> </w:t>
      </w:r>
      <w:r w:rsidRPr="00E57F58">
        <w:t xml:space="preserve">и </w:t>
      </w:r>
      <w:proofErr w:type="spellStart"/>
      <w:r w:rsidRPr="00E57F58">
        <w:t>колостомия</w:t>
      </w:r>
      <w:proofErr w:type="spellEnd"/>
      <w:r w:rsidRPr="00E57F58">
        <w:t>) должны быть</w:t>
      </w:r>
      <w:r w:rsidRPr="00E57F58">
        <w:rPr>
          <w:spacing w:val="-1"/>
        </w:rPr>
        <w:t xml:space="preserve"> </w:t>
      </w:r>
      <w:r w:rsidRPr="00E57F58">
        <w:t>отсрочены [39-41].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эти шаги позволяют осуществлять лучший контроль состояния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кишечных швов, избежать несостоятельности </w:t>
      </w:r>
      <w:proofErr w:type="spellStart"/>
      <w:r w:rsidRPr="00E57F58">
        <w:rPr>
          <w:i/>
          <w:sz w:val="24"/>
          <w:szCs w:val="24"/>
        </w:rPr>
        <w:t>межкишечного</w:t>
      </w:r>
      <w:proofErr w:type="spellEnd"/>
      <w:r w:rsidRPr="00E57F58">
        <w:rPr>
          <w:i/>
          <w:sz w:val="24"/>
          <w:szCs w:val="24"/>
        </w:rPr>
        <w:t xml:space="preserve"> анастомоза, в 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же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время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они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позволяют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сократить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время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операции,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увеличивая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тяжесть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состояния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пострадавшего.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проникающих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ранах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толстой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кишки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местоположение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их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повреждения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влияет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частоту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возникновения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осложнений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летальность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[42].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отсроченного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анастомоза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(использование технологий «</w:t>
      </w:r>
      <w:proofErr w:type="spellStart"/>
      <w:r w:rsidRPr="00E57F58">
        <w:rPr>
          <w:i/>
          <w:sz w:val="24"/>
          <w:szCs w:val="24"/>
        </w:rPr>
        <w:t>damage</w:t>
      </w:r>
      <w:proofErr w:type="spellEnd"/>
      <w:r w:rsidRPr="00E57F58">
        <w:rPr>
          <w:i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control</w:t>
      </w:r>
      <w:proofErr w:type="spellEnd"/>
      <w:r w:rsidRPr="00E57F58">
        <w:rPr>
          <w:i/>
          <w:sz w:val="24"/>
          <w:szCs w:val="24"/>
        </w:rPr>
        <w:t>») для пациентов с обширными ранами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толстой кишки, когда имеются показания к ее хирургической резекции – является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эффективной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хирургической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тактикой,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которая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увеличивает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частоту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выполнения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колостомии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возникновения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осложнений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летальности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[43].</w:t>
      </w:r>
      <w:r w:rsidRPr="00E57F58">
        <w:rPr>
          <w:i/>
          <w:spacing w:val="-57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Колостомия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является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адекватным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объемом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вмешательства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пострадавших,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которых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имеют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место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тяжелые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формы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формированием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интраабдоминальных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абсцессов,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выраженный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отек</w:t>
      </w:r>
      <w:r w:rsidRPr="00E57F58">
        <w:rPr>
          <w:i/>
          <w:spacing w:val="6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стенки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кишки,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метаболический ацидоз [44].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Перфорации тонкой кишки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Перфорации</w:t>
      </w:r>
      <w:r w:rsidRPr="00E57F58">
        <w:rPr>
          <w:spacing w:val="14"/>
        </w:rPr>
        <w:t xml:space="preserve"> </w:t>
      </w:r>
      <w:r w:rsidRPr="00E57F58">
        <w:t>тонкой</w:t>
      </w:r>
      <w:r w:rsidRPr="00E57F58">
        <w:rPr>
          <w:spacing w:val="15"/>
        </w:rPr>
        <w:t xml:space="preserve"> </w:t>
      </w:r>
      <w:r w:rsidRPr="00E57F58">
        <w:t>кишки</w:t>
      </w:r>
      <w:r w:rsidRPr="00E57F58">
        <w:rPr>
          <w:spacing w:val="15"/>
        </w:rPr>
        <w:t xml:space="preserve"> </w:t>
      </w:r>
      <w:r w:rsidRPr="00E57F58">
        <w:t>–</w:t>
      </w:r>
      <w:r w:rsidRPr="00E57F58">
        <w:rPr>
          <w:spacing w:val="14"/>
        </w:rPr>
        <w:t xml:space="preserve"> </w:t>
      </w:r>
      <w:r w:rsidRPr="00E57F58">
        <w:t>относительно</w:t>
      </w:r>
      <w:r w:rsidRPr="00E57F58">
        <w:rPr>
          <w:spacing w:val="15"/>
        </w:rPr>
        <w:t xml:space="preserve"> </w:t>
      </w:r>
      <w:r w:rsidRPr="00E57F58">
        <w:t>редкая</w:t>
      </w:r>
      <w:r w:rsidRPr="00E57F58">
        <w:rPr>
          <w:spacing w:val="15"/>
        </w:rPr>
        <w:t xml:space="preserve"> </w:t>
      </w:r>
      <w:r w:rsidRPr="00E57F58">
        <w:t>причина</w:t>
      </w:r>
      <w:r w:rsidRPr="00E57F58">
        <w:rPr>
          <w:spacing w:val="14"/>
        </w:rPr>
        <w:t xml:space="preserve"> </w:t>
      </w:r>
      <w:r w:rsidRPr="00E57F58">
        <w:t>перитонита,</w:t>
      </w:r>
      <w:r w:rsidRPr="00E57F58">
        <w:rPr>
          <w:spacing w:val="15"/>
        </w:rPr>
        <w:t xml:space="preserve"> </w:t>
      </w:r>
      <w:r w:rsidRPr="00E57F58">
        <w:t>ведущая</w:t>
      </w:r>
      <w:r w:rsidRPr="00E57F58">
        <w:rPr>
          <w:spacing w:val="15"/>
        </w:rPr>
        <w:t xml:space="preserve"> </w:t>
      </w:r>
      <w:r w:rsidRPr="00E57F58">
        <w:t>к</w:t>
      </w:r>
      <w:r w:rsidRPr="00E57F58">
        <w:rPr>
          <w:spacing w:val="-57"/>
        </w:rPr>
        <w:t xml:space="preserve"> </w:t>
      </w:r>
      <w:r w:rsidRPr="00E57F58">
        <w:t>большому</w:t>
      </w:r>
      <w:r w:rsidRPr="00E57F58">
        <w:rPr>
          <w:spacing w:val="-1"/>
        </w:rPr>
        <w:t xml:space="preserve"> </w:t>
      </w:r>
      <w:r w:rsidRPr="00E57F58">
        <w:t>числу осложнений и летальности [45, 46].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2880"/>
          <w:tab w:val="left" w:pos="4341"/>
          <w:tab w:val="left" w:pos="5279"/>
          <w:tab w:val="left" w:pos="6173"/>
          <w:tab w:val="left" w:pos="8001"/>
          <w:tab w:val="left" w:pos="9361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z w:val="24"/>
          <w:szCs w:val="24"/>
        </w:rPr>
        <w:tab/>
        <w:t>перфорации</w:t>
      </w:r>
      <w:r w:rsidRPr="00E57F58">
        <w:rPr>
          <w:sz w:val="24"/>
          <w:szCs w:val="24"/>
        </w:rPr>
        <w:tab/>
        <w:t>тонкой</w:t>
      </w:r>
      <w:r w:rsidRPr="00E57F58">
        <w:rPr>
          <w:sz w:val="24"/>
          <w:szCs w:val="24"/>
        </w:rPr>
        <w:tab/>
        <w:t>кишки</w:t>
      </w:r>
      <w:r w:rsidRPr="00E57F58">
        <w:rPr>
          <w:sz w:val="24"/>
          <w:szCs w:val="24"/>
        </w:rPr>
        <w:tab/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z w:val="24"/>
          <w:szCs w:val="24"/>
        </w:rPr>
        <w:tab/>
      </w:r>
      <w:r w:rsidRPr="00E57F58">
        <w:rPr>
          <w:sz w:val="24"/>
          <w:szCs w:val="24"/>
        </w:rPr>
        <w:t>экстренное</w:t>
      </w:r>
      <w:r w:rsidRPr="00E57F58">
        <w:rPr>
          <w:sz w:val="24"/>
          <w:szCs w:val="24"/>
        </w:rPr>
        <w:tab/>
      </w:r>
      <w:r w:rsidRPr="00E57F58">
        <w:rPr>
          <w:spacing w:val="-1"/>
          <w:sz w:val="24"/>
          <w:szCs w:val="24"/>
        </w:rPr>
        <w:t>хирургическое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вмешательство.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случае</w:t>
      </w:r>
      <w:r w:rsidRPr="00E57F58">
        <w:rPr>
          <w:spacing w:val="19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перфоративного</w:t>
      </w:r>
      <w:proofErr w:type="spellEnd"/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отверстия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небольшого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диаметра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его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первичное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зашивание.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3462"/>
          <w:tab w:val="left" w:pos="4366"/>
          <w:tab w:val="left" w:pos="4702"/>
          <w:tab w:val="left" w:pos="6243"/>
          <w:tab w:val="left" w:pos="8081"/>
          <w:tab w:val="left" w:pos="9407"/>
          <w:tab w:val="left" w:pos="10013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Резекцию</w:t>
      </w:r>
      <w:r w:rsidRPr="00E57F58">
        <w:rPr>
          <w:sz w:val="24"/>
          <w:szCs w:val="24"/>
        </w:rPr>
        <w:tab/>
        <w:t>кишки</w:t>
      </w:r>
      <w:r w:rsidRPr="00E57F58">
        <w:rPr>
          <w:sz w:val="24"/>
          <w:szCs w:val="24"/>
        </w:rPr>
        <w:tab/>
        <w:t>с</w:t>
      </w:r>
      <w:r w:rsidRPr="00E57F58">
        <w:rPr>
          <w:sz w:val="24"/>
          <w:szCs w:val="24"/>
        </w:rPr>
        <w:tab/>
        <w:t>анастомозом</w:t>
      </w:r>
      <w:r w:rsidRPr="00E57F58">
        <w:rPr>
          <w:sz w:val="24"/>
          <w:szCs w:val="24"/>
        </w:rPr>
        <w:tab/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z w:val="24"/>
          <w:szCs w:val="24"/>
        </w:rPr>
        <w:tab/>
      </w:r>
      <w:r w:rsidRPr="00E57F58">
        <w:rPr>
          <w:sz w:val="24"/>
          <w:szCs w:val="24"/>
        </w:rPr>
        <w:t>выполнять</w:t>
      </w:r>
      <w:r w:rsidRPr="00E57F58">
        <w:rPr>
          <w:sz w:val="24"/>
          <w:szCs w:val="24"/>
        </w:rPr>
        <w:tab/>
        <w:t>при</w:t>
      </w:r>
      <w:r w:rsidRPr="00E57F58">
        <w:rPr>
          <w:sz w:val="24"/>
          <w:szCs w:val="24"/>
        </w:rPr>
        <w:tab/>
      </w:r>
      <w:r w:rsidRPr="00E57F58">
        <w:rPr>
          <w:spacing w:val="-1"/>
          <w:sz w:val="24"/>
          <w:szCs w:val="24"/>
        </w:rPr>
        <w:t>наличии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ограниченной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зоны поражения.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b/>
          <w:sz w:val="24"/>
          <w:szCs w:val="24"/>
        </w:rPr>
      </w:pPr>
      <w:r w:rsidRPr="00E57F58">
        <w:rPr>
          <w:sz w:val="24"/>
          <w:szCs w:val="24"/>
        </w:rPr>
        <w:t>Хирургам,</w:t>
      </w:r>
      <w:r w:rsidRPr="00E57F58">
        <w:rPr>
          <w:spacing w:val="60"/>
          <w:sz w:val="24"/>
          <w:szCs w:val="24"/>
        </w:rPr>
        <w:t xml:space="preserve"> </w:t>
      </w:r>
      <w:r w:rsidRPr="00E57F58">
        <w:rPr>
          <w:sz w:val="24"/>
          <w:szCs w:val="24"/>
        </w:rPr>
        <w:t>имеющим</w:t>
      </w:r>
      <w:r w:rsidRPr="00E57F58">
        <w:rPr>
          <w:spacing w:val="119"/>
          <w:sz w:val="24"/>
          <w:szCs w:val="24"/>
        </w:rPr>
        <w:t xml:space="preserve"> </w:t>
      </w:r>
      <w:r w:rsidRPr="00E57F58">
        <w:rPr>
          <w:sz w:val="24"/>
          <w:szCs w:val="24"/>
        </w:rPr>
        <w:t>опыт</w:t>
      </w:r>
      <w:r w:rsidRPr="00E57F58">
        <w:rPr>
          <w:spacing w:val="119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лапароскопических</w:t>
      </w:r>
      <w:proofErr w:type="spellEnd"/>
      <w:r w:rsidRPr="00E57F58">
        <w:rPr>
          <w:spacing w:val="119"/>
          <w:sz w:val="24"/>
          <w:szCs w:val="24"/>
        </w:rPr>
        <w:t xml:space="preserve"> </w:t>
      </w:r>
      <w:r w:rsidRPr="00E57F58">
        <w:rPr>
          <w:sz w:val="24"/>
          <w:szCs w:val="24"/>
        </w:rPr>
        <w:t>вмешательств,</w:t>
      </w:r>
      <w:r w:rsidRPr="00E57F58">
        <w:rPr>
          <w:spacing w:val="119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использовать</w:t>
      </w:r>
      <w:r w:rsidRPr="00E57F58">
        <w:rPr>
          <w:spacing w:val="-2"/>
        </w:rPr>
        <w:t xml:space="preserve"> </w:t>
      </w:r>
      <w:r w:rsidRPr="00E57F58">
        <w:t>их</w:t>
      </w:r>
      <w:r w:rsidRPr="00E57F58">
        <w:rPr>
          <w:spacing w:val="-1"/>
        </w:rPr>
        <w:t xml:space="preserve"> </w:t>
      </w:r>
      <w:r w:rsidRPr="00E57F58">
        <w:t>при</w:t>
      </w:r>
      <w:r w:rsidRPr="00E57F58">
        <w:rPr>
          <w:spacing w:val="-1"/>
        </w:rPr>
        <w:t xml:space="preserve"> </w:t>
      </w:r>
      <w:r w:rsidRPr="00E57F58">
        <w:t>лечении</w:t>
      </w:r>
      <w:r w:rsidRPr="00E57F58">
        <w:rPr>
          <w:spacing w:val="-1"/>
        </w:rPr>
        <w:t xml:space="preserve"> </w:t>
      </w:r>
      <w:r w:rsidRPr="00E57F58">
        <w:t>перфораций</w:t>
      </w:r>
      <w:r w:rsidRPr="00E57F58">
        <w:rPr>
          <w:spacing w:val="-2"/>
        </w:rPr>
        <w:t xml:space="preserve"> </w:t>
      </w:r>
      <w:r w:rsidRPr="00E57F58">
        <w:t>тонкой</w:t>
      </w:r>
      <w:r w:rsidRPr="00E57F58">
        <w:rPr>
          <w:spacing w:val="-1"/>
        </w:rPr>
        <w:t xml:space="preserve"> </w:t>
      </w:r>
      <w:r w:rsidRPr="00E57F58">
        <w:t>кишки.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b/>
          <w:sz w:val="24"/>
          <w:szCs w:val="24"/>
        </w:rPr>
        <w:t>Уровень</w:t>
      </w:r>
      <w:r w:rsidRPr="00E57F58">
        <w:rPr>
          <w:b/>
          <w:spacing w:val="1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убедительности</w:t>
      </w:r>
      <w:r w:rsidRPr="00E57F58">
        <w:rPr>
          <w:b/>
          <w:spacing w:val="12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рекомендаций</w:t>
      </w:r>
      <w:r w:rsidRPr="00E57F58">
        <w:rPr>
          <w:b/>
          <w:spacing w:val="12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B</w:t>
      </w:r>
      <w:r w:rsidRPr="00E57F58">
        <w:rPr>
          <w:b/>
          <w:spacing w:val="11"/>
          <w:sz w:val="24"/>
          <w:szCs w:val="24"/>
        </w:rPr>
        <w:t xml:space="preserve"> </w:t>
      </w:r>
      <w:r w:rsidRPr="00E57F58">
        <w:rPr>
          <w:sz w:val="24"/>
          <w:szCs w:val="24"/>
        </w:rPr>
        <w:t>(уровень</w:t>
      </w:r>
      <w:r w:rsidRPr="00E57F58">
        <w:rPr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достоверности</w:t>
      </w:r>
      <w:r w:rsidRPr="00E57F58">
        <w:rPr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доказательств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2с) [47].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частота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несостоятельности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швов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зависит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способа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выполнения – ручного или аппаратного. На это оказывает существенное влияние: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общее состояние больного, вирулентность бактериальной флоры, длительность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перитонита, наличие предшествующего хирургического вмешательства. В таких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ситуациях,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объем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операции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может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включать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себя: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простое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зашивание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перфорации,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резекцию кишки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илеотрансверзостомией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или </w:t>
      </w:r>
      <w:proofErr w:type="spellStart"/>
      <w:r w:rsidRPr="00E57F58">
        <w:rPr>
          <w:i/>
          <w:sz w:val="24"/>
          <w:szCs w:val="24"/>
        </w:rPr>
        <w:t>илеостомию</w:t>
      </w:r>
      <w:proofErr w:type="spellEnd"/>
      <w:r w:rsidRPr="00E57F58">
        <w:rPr>
          <w:i/>
          <w:sz w:val="24"/>
          <w:szCs w:val="24"/>
        </w:rPr>
        <w:t>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b/>
          <w:sz w:val="24"/>
          <w:szCs w:val="24"/>
        </w:rPr>
      </w:pPr>
      <w:r w:rsidRPr="00E57F58">
        <w:rPr>
          <w:sz w:val="24"/>
          <w:szCs w:val="24"/>
        </w:rPr>
        <w:t>При завершении операции после резекции кишечника, когда наложение анастомоза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не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целесообразно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предполагается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повторная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операция,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«заглушить» дистальный и проксимальный сегменты тонкой кишки и оставить их в</w:t>
      </w:r>
      <w:r w:rsidRPr="00E57F58">
        <w:rPr>
          <w:spacing w:val="-57"/>
        </w:rPr>
        <w:t xml:space="preserve"> </w:t>
      </w:r>
      <w:r w:rsidRPr="00E57F58">
        <w:t>животе.</w:t>
      </w:r>
      <w:r w:rsidRPr="00E57F58">
        <w:rPr>
          <w:spacing w:val="1"/>
        </w:rPr>
        <w:t xml:space="preserve"> </w:t>
      </w:r>
      <w:r w:rsidRPr="00E57F58">
        <w:t>Проксимальный</w:t>
      </w:r>
      <w:r w:rsidRPr="00E57F58">
        <w:rPr>
          <w:spacing w:val="1"/>
        </w:rPr>
        <w:t xml:space="preserve"> </w:t>
      </w:r>
      <w:r w:rsidRPr="00E57F58">
        <w:t>сегмент</w:t>
      </w:r>
      <w:r w:rsidRPr="00E57F58">
        <w:rPr>
          <w:spacing w:val="1"/>
        </w:rPr>
        <w:t xml:space="preserve"> </w:t>
      </w:r>
      <w:r w:rsidRPr="00E57F58">
        <w:t>необходимо</w:t>
      </w:r>
      <w:r w:rsidRPr="00E57F58">
        <w:rPr>
          <w:spacing w:val="1"/>
        </w:rPr>
        <w:t xml:space="preserve"> </w:t>
      </w:r>
      <w:r w:rsidRPr="00E57F58">
        <w:t>дренировать</w:t>
      </w:r>
      <w:r w:rsidRPr="00E57F58">
        <w:rPr>
          <w:spacing w:val="1"/>
        </w:rPr>
        <w:t xml:space="preserve"> </w:t>
      </w:r>
      <w:proofErr w:type="spellStart"/>
      <w:r w:rsidRPr="00E57F58">
        <w:t>назоинтестинальным</w:t>
      </w:r>
      <w:proofErr w:type="spellEnd"/>
      <w:r w:rsidRPr="00E57F58">
        <w:rPr>
          <w:spacing w:val="1"/>
        </w:rPr>
        <w:t xml:space="preserve"> </w:t>
      </w:r>
      <w:r w:rsidRPr="00E57F58">
        <w:t>зондом.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Не</w:t>
      </w:r>
      <w:r w:rsidRPr="00E57F58">
        <w:rPr>
          <w:b/>
          <w:spacing w:val="-4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выведение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проксимальной</w:t>
      </w:r>
      <w:r w:rsidRPr="00E57F58">
        <w:rPr>
          <w:spacing w:val="-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еюностомы</w:t>
      </w:r>
      <w:proofErr w:type="spellEnd"/>
    </w:p>
    <w:p w:rsidR="00C56D37" w:rsidRPr="00E57F58" w:rsidRDefault="00582C5B" w:rsidP="00E57F58">
      <w:pPr>
        <w:tabs>
          <w:tab w:val="left" w:pos="3934"/>
          <w:tab w:val="left" w:pos="5208"/>
          <w:tab w:val="left" w:pos="6975"/>
          <w:tab w:val="left" w:pos="8427"/>
          <w:tab w:val="left" w:pos="9580"/>
          <w:tab w:val="left" w:pos="10028"/>
        </w:tabs>
        <w:ind w:right="-8" w:firstLine="709"/>
        <w:jc w:val="both"/>
        <w:rPr>
          <w:i/>
          <w:sz w:val="24"/>
          <w:szCs w:val="24"/>
        </w:rPr>
      </w:pPr>
      <w:proofErr w:type="gramStart"/>
      <w:r w:rsidRPr="00E57F58">
        <w:rPr>
          <w:sz w:val="24"/>
          <w:szCs w:val="24"/>
        </w:rPr>
        <w:t>Комментарии:</w:t>
      </w:r>
      <w:r w:rsidRPr="00E57F58">
        <w:rPr>
          <w:sz w:val="24"/>
          <w:szCs w:val="24"/>
        </w:rPr>
        <w:tab/>
      </w:r>
      <w:proofErr w:type="gramEnd"/>
      <w:r w:rsidRPr="00E57F58">
        <w:rPr>
          <w:i/>
          <w:sz w:val="24"/>
          <w:szCs w:val="24"/>
        </w:rPr>
        <w:t>выведение</w:t>
      </w:r>
      <w:r w:rsidRPr="00E57F58">
        <w:rPr>
          <w:i/>
          <w:sz w:val="24"/>
          <w:szCs w:val="24"/>
        </w:rPr>
        <w:tab/>
        <w:t>проксимальной</w:t>
      </w:r>
      <w:r w:rsidRPr="00E57F58">
        <w:rPr>
          <w:i/>
          <w:sz w:val="24"/>
          <w:szCs w:val="24"/>
        </w:rPr>
        <w:tab/>
      </w:r>
      <w:proofErr w:type="spellStart"/>
      <w:r w:rsidRPr="00E57F58">
        <w:rPr>
          <w:i/>
          <w:sz w:val="24"/>
          <w:szCs w:val="24"/>
        </w:rPr>
        <w:t>еюностомы</w:t>
      </w:r>
      <w:proofErr w:type="spellEnd"/>
      <w:r w:rsidRPr="00E57F58">
        <w:rPr>
          <w:i/>
          <w:sz w:val="24"/>
          <w:szCs w:val="24"/>
        </w:rPr>
        <w:tab/>
        <w:t>является</w:t>
      </w:r>
      <w:r w:rsidRPr="00E57F58">
        <w:rPr>
          <w:i/>
          <w:sz w:val="24"/>
          <w:szCs w:val="24"/>
        </w:rPr>
        <w:tab/>
        <w:t>не</w:t>
      </w:r>
      <w:r w:rsidRPr="00E57F58">
        <w:rPr>
          <w:i/>
          <w:sz w:val="24"/>
          <w:szCs w:val="24"/>
        </w:rPr>
        <w:tab/>
      </w:r>
      <w:r w:rsidRPr="00E57F58">
        <w:rPr>
          <w:i/>
          <w:spacing w:val="-1"/>
          <w:sz w:val="24"/>
          <w:szCs w:val="24"/>
        </w:rPr>
        <w:t>столько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нецелесообразным,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сколько вредным, что обусловлено:</w:t>
      </w:r>
    </w:p>
    <w:p w:rsidR="00C56D37" w:rsidRPr="00E57F58" w:rsidRDefault="00582C5B" w:rsidP="00E57F58">
      <w:pPr>
        <w:pStyle w:val="a5"/>
        <w:numPr>
          <w:ilvl w:val="3"/>
          <w:numId w:val="21"/>
        </w:numPr>
        <w:tabs>
          <w:tab w:val="left" w:pos="2960"/>
          <w:tab w:val="left" w:pos="4719"/>
          <w:tab w:val="left" w:pos="6326"/>
          <w:tab w:val="left" w:pos="6773"/>
          <w:tab w:val="left" w:pos="8666"/>
          <w:tab w:val="left" w:pos="9959"/>
        </w:tabs>
        <w:ind w:left="0"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Выраженным</w:t>
      </w:r>
      <w:r w:rsidRPr="00E57F58">
        <w:rPr>
          <w:i/>
          <w:sz w:val="24"/>
          <w:szCs w:val="24"/>
        </w:rPr>
        <w:tab/>
        <w:t>воспалением</w:t>
      </w:r>
      <w:r w:rsidRPr="00E57F58">
        <w:rPr>
          <w:i/>
          <w:sz w:val="24"/>
          <w:szCs w:val="24"/>
        </w:rPr>
        <w:tab/>
        <w:t>и</w:t>
      </w:r>
      <w:r w:rsidRPr="00E57F58">
        <w:rPr>
          <w:i/>
          <w:sz w:val="24"/>
          <w:szCs w:val="24"/>
        </w:rPr>
        <w:tab/>
        <w:t>висцеральными</w:t>
      </w:r>
      <w:r w:rsidRPr="00E57F58">
        <w:rPr>
          <w:i/>
          <w:sz w:val="24"/>
          <w:szCs w:val="24"/>
        </w:rPr>
        <w:tab/>
      </w:r>
      <w:proofErr w:type="gramStart"/>
      <w:r w:rsidRPr="00E57F58">
        <w:rPr>
          <w:i/>
          <w:sz w:val="24"/>
          <w:szCs w:val="24"/>
        </w:rPr>
        <w:t>отеками,</w:t>
      </w:r>
      <w:r w:rsidRPr="00E57F58">
        <w:rPr>
          <w:i/>
          <w:sz w:val="24"/>
          <w:szCs w:val="24"/>
        </w:rPr>
        <w:tab/>
      </w:r>
      <w:proofErr w:type="gramEnd"/>
      <w:r w:rsidRPr="00E57F58">
        <w:rPr>
          <w:i/>
          <w:spacing w:val="-1"/>
          <w:sz w:val="24"/>
          <w:szCs w:val="24"/>
        </w:rPr>
        <w:t>которые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ограничивают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мобильность кишечных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петель;</w:t>
      </w:r>
    </w:p>
    <w:p w:rsidR="00C56D37" w:rsidRPr="00E57F58" w:rsidRDefault="00582C5B" w:rsidP="00E57F58">
      <w:pPr>
        <w:pStyle w:val="a5"/>
        <w:numPr>
          <w:ilvl w:val="3"/>
          <w:numId w:val="21"/>
        </w:numPr>
        <w:tabs>
          <w:tab w:val="left" w:pos="2960"/>
        </w:tabs>
        <w:ind w:left="0"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lastRenderedPageBreak/>
        <w:t>Дополнительной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травмой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передней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брюшной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стенки;</w:t>
      </w:r>
    </w:p>
    <w:p w:rsidR="00C56D37" w:rsidRPr="00E57F58" w:rsidRDefault="00582C5B" w:rsidP="00E57F58">
      <w:pPr>
        <w:pStyle w:val="a5"/>
        <w:numPr>
          <w:ilvl w:val="3"/>
          <w:numId w:val="21"/>
        </w:numPr>
        <w:tabs>
          <w:tab w:val="left" w:pos="2960"/>
        </w:tabs>
        <w:ind w:left="0"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Необходимостью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выполнения</w:t>
      </w:r>
      <w:r w:rsidRPr="00E57F58">
        <w:rPr>
          <w:i/>
          <w:spacing w:val="-3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деэнтеростомии</w:t>
      </w:r>
      <w:proofErr w:type="spellEnd"/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повторной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операции.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Перфорации толстой кишки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Решение</w:t>
      </w:r>
      <w:r w:rsidRPr="00E57F58">
        <w:rPr>
          <w:spacing w:val="1"/>
        </w:rPr>
        <w:t xml:space="preserve"> </w:t>
      </w:r>
      <w:r w:rsidRPr="00E57F58">
        <w:t>о</w:t>
      </w:r>
      <w:r w:rsidRPr="00E57F58">
        <w:rPr>
          <w:spacing w:val="1"/>
        </w:rPr>
        <w:t xml:space="preserve"> </w:t>
      </w:r>
      <w:r w:rsidRPr="00E57F58">
        <w:t>выборе</w:t>
      </w:r>
      <w:r w:rsidRPr="00E57F58">
        <w:rPr>
          <w:spacing w:val="1"/>
        </w:rPr>
        <w:t xml:space="preserve"> </w:t>
      </w:r>
      <w:r w:rsidRPr="00E57F58">
        <w:t>объема</w:t>
      </w:r>
      <w:r w:rsidRPr="00E57F58">
        <w:rPr>
          <w:spacing w:val="1"/>
        </w:rPr>
        <w:t xml:space="preserve"> </w:t>
      </w:r>
      <w:r w:rsidRPr="00E57F58">
        <w:t>операции</w:t>
      </w:r>
      <w:r w:rsidRPr="00E57F58">
        <w:rPr>
          <w:spacing w:val="1"/>
        </w:rPr>
        <w:t xml:space="preserve"> </w:t>
      </w:r>
      <w:r w:rsidRPr="00E57F58">
        <w:t>принимается</w:t>
      </w:r>
      <w:r w:rsidRPr="00E57F58">
        <w:rPr>
          <w:spacing w:val="1"/>
        </w:rPr>
        <w:t xml:space="preserve"> </w:t>
      </w:r>
      <w:r w:rsidRPr="00E57F58">
        <w:t>хирургом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зависимости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r w:rsidRPr="00E57F58">
        <w:t>оценки рисков возникновения несостоятельности наложенных швов на толстую кишку.</w:t>
      </w:r>
      <w:r w:rsidRPr="00E57F58">
        <w:rPr>
          <w:spacing w:val="1"/>
        </w:rPr>
        <w:t xml:space="preserve"> </w:t>
      </w:r>
      <w:r w:rsidRPr="00E57F58">
        <w:t>Они</w:t>
      </w:r>
      <w:r w:rsidRPr="00E57F58">
        <w:rPr>
          <w:spacing w:val="1"/>
        </w:rPr>
        <w:t xml:space="preserve"> </w:t>
      </w:r>
      <w:r w:rsidRPr="00E57F58">
        <w:t>включают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себя:</w:t>
      </w:r>
      <w:r w:rsidRPr="00E57F58">
        <w:rPr>
          <w:spacing w:val="1"/>
        </w:rPr>
        <w:t xml:space="preserve"> </w:t>
      </w:r>
      <w:r w:rsidRPr="00E57F58">
        <w:t>физический</w:t>
      </w:r>
      <w:r w:rsidRPr="00E57F58">
        <w:rPr>
          <w:spacing w:val="1"/>
        </w:rPr>
        <w:t xml:space="preserve"> </w:t>
      </w:r>
      <w:r w:rsidRPr="00E57F58">
        <w:t>статус</w:t>
      </w:r>
      <w:r w:rsidRPr="00E57F58">
        <w:rPr>
          <w:spacing w:val="1"/>
        </w:rPr>
        <w:t xml:space="preserve"> </w:t>
      </w:r>
      <w:r w:rsidRPr="00E57F58">
        <w:t>больного,</w:t>
      </w:r>
      <w:r w:rsidRPr="00E57F58">
        <w:rPr>
          <w:spacing w:val="1"/>
        </w:rPr>
        <w:t xml:space="preserve"> </w:t>
      </w:r>
      <w:r w:rsidRPr="00E57F58">
        <w:t>состояние</w:t>
      </w:r>
      <w:r w:rsidRPr="00E57F58">
        <w:rPr>
          <w:spacing w:val="1"/>
        </w:rPr>
        <w:t xml:space="preserve"> </w:t>
      </w:r>
      <w:r w:rsidRPr="00E57F58">
        <w:t>ткани</w:t>
      </w:r>
      <w:r w:rsidRPr="00E57F58">
        <w:rPr>
          <w:spacing w:val="1"/>
        </w:rPr>
        <w:t xml:space="preserve"> </w:t>
      </w:r>
      <w:r w:rsidRPr="00E57F58">
        <w:t>кишки,</w:t>
      </w:r>
      <w:r w:rsidRPr="00E57F58">
        <w:rPr>
          <w:spacing w:val="1"/>
        </w:rPr>
        <w:t xml:space="preserve"> </w:t>
      </w:r>
      <w:r w:rsidRPr="00E57F58">
        <w:t xml:space="preserve">распространенность и форму перитонита, степень потери крови и </w:t>
      </w:r>
      <w:proofErr w:type="spellStart"/>
      <w:r w:rsidRPr="00E57F58">
        <w:t>интраоперационную</w:t>
      </w:r>
      <w:proofErr w:type="spellEnd"/>
      <w:r w:rsidRPr="00E57F58">
        <w:rPr>
          <w:spacing w:val="1"/>
        </w:rPr>
        <w:t xml:space="preserve"> </w:t>
      </w:r>
      <w:r w:rsidRPr="00E57F58">
        <w:t>гемодинамическую</w:t>
      </w:r>
      <w:r w:rsidRPr="00E57F58">
        <w:rPr>
          <w:spacing w:val="-1"/>
        </w:rPr>
        <w:t xml:space="preserve"> </w:t>
      </w:r>
      <w:r w:rsidRPr="00E57F58">
        <w:t>устойчивость пациента.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Зашивание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перфорации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двухрядным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швом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сроки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возникновения перитонита (до 6 часов) при небольшом (до 5 мм.) дефекте стенки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кишки.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Операцию типа </w:t>
      </w:r>
      <w:proofErr w:type="spellStart"/>
      <w:r w:rsidRPr="00E57F58">
        <w:rPr>
          <w:sz w:val="24"/>
          <w:szCs w:val="24"/>
        </w:rPr>
        <w:t>Гартманна</w:t>
      </w:r>
      <w:proofErr w:type="spellEnd"/>
      <w:r w:rsidRPr="00E57F58">
        <w:rPr>
          <w:sz w:val="24"/>
          <w:szCs w:val="24"/>
        </w:rPr>
        <w:t xml:space="preserve"> при гнойном перитоните </w:t>
      </w: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>выполнять для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больших перфораций толстой кишки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Всем больным с явлениями распространенного гнойного, а тем более – калового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не рекомендуется</w:t>
      </w:r>
      <w:r w:rsidRPr="00E57F58">
        <w:rPr>
          <w:b/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наложение первичного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анастомоза.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этим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необходимо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одно-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или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двухствольной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колостомии</w:t>
      </w:r>
      <w:proofErr w:type="spellEnd"/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 зависимости от конкретной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клинической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ситуации.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Первичный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анастомоз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проксимальной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колостомой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или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без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может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быть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 лишь у отдельных пациентов (абсцесс, местный или диффузный гнойный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перитонит).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proofErr w:type="spellStart"/>
      <w:r w:rsidRPr="00A33B07">
        <w:rPr>
          <w:b/>
          <w:sz w:val="24"/>
          <w:szCs w:val="24"/>
        </w:rPr>
        <w:t>Дивертикулит</w:t>
      </w:r>
      <w:proofErr w:type="spellEnd"/>
    </w:p>
    <w:p w:rsidR="00486618" w:rsidRPr="00E57F58" w:rsidRDefault="00582C5B" w:rsidP="00E57F58">
      <w:pPr>
        <w:pStyle w:val="a3"/>
        <w:ind w:right="-8" w:firstLine="709"/>
        <w:jc w:val="both"/>
      </w:pPr>
      <w:r w:rsidRPr="00E57F58">
        <w:t>Среди достаточно большого числа имеющихся классификаций осложненных форм</w:t>
      </w:r>
      <w:r w:rsidRPr="00E57F58">
        <w:rPr>
          <w:spacing w:val="1"/>
        </w:rPr>
        <w:t xml:space="preserve"> </w:t>
      </w:r>
      <w:proofErr w:type="spellStart"/>
      <w:r w:rsidRPr="00E57F58">
        <w:t>дивертикулярной</w:t>
      </w:r>
      <w:proofErr w:type="spellEnd"/>
      <w:r w:rsidRPr="00E57F58">
        <w:t xml:space="preserve"> болезни ведущей остается классификация </w:t>
      </w:r>
      <w:proofErr w:type="spellStart"/>
      <w:r w:rsidRPr="00E57F58">
        <w:t>Хинчи</w:t>
      </w:r>
      <w:proofErr w:type="spellEnd"/>
      <w:r w:rsidRPr="00E57F58">
        <w:t xml:space="preserve"> (Приложение Г</w:t>
      </w:r>
      <w:r w:rsidRPr="00E57F58">
        <w:rPr>
          <w:spacing w:val="1"/>
        </w:rPr>
        <w:t xml:space="preserve"> </w:t>
      </w:r>
      <w:r w:rsidRPr="00E57F58">
        <w:t>2) [52]. Она позволяет выбрать конкретный вид хирургического вмешательства при</w:t>
      </w:r>
      <w:r w:rsidRPr="00E57F58">
        <w:rPr>
          <w:spacing w:val="-57"/>
        </w:rPr>
        <w:t xml:space="preserve"> </w:t>
      </w:r>
      <w:r w:rsidRPr="00E57F58">
        <w:t>возникновении</w:t>
      </w:r>
      <w:r w:rsidRPr="00E57F58">
        <w:rPr>
          <w:spacing w:val="1"/>
        </w:rPr>
        <w:t xml:space="preserve"> </w:t>
      </w:r>
      <w:r w:rsidRPr="00E57F58">
        <w:t>перфорации</w:t>
      </w:r>
      <w:r w:rsidRPr="00E57F58">
        <w:rPr>
          <w:spacing w:val="1"/>
        </w:rPr>
        <w:t xml:space="preserve"> </w:t>
      </w:r>
      <w:r w:rsidRPr="00E57F58">
        <w:t>дивертикула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развитием</w:t>
      </w:r>
      <w:r w:rsidRPr="00E57F58">
        <w:rPr>
          <w:spacing w:val="1"/>
        </w:rPr>
        <w:t xml:space="preserve"> </w:t>
      </w:r>
      <w:r w:rsidRPr="00E57F58">
        <w:t>гнойных</w:t>
      </w:r>
      <w:r w:rsidRPr="00E57F58">
        <w:rPr>
          <w:spacing w:val="1"/>
        </w:rPr>
        <w:t xml:space="preserve"> </w:t>
      </w:r>
      <w:r w:rsidRPr="00E57F58">
        <w:t>осложнений,</w:t>
      </w:r>
      <w:r w:rsidRPr="00E57F58">
        <w:rPr>
          <w:spacing w:val="1"/>
        </w:rPr>
        <w:t xml:space="preserve"> </w:t>
      </w:r>
      <w:r w:rsidRPr="00E57F58">
        <w:t>которые</w:t>
      </w:r>
      <w:r w:rsidRPr="00E57F58">
        <w:rPr>
          <w:spacing w:val="32"/>
        </w:rPr>
        <w:t xml:space="preserve"> </w:t>
      </w:r>
      <w:r w:rsidRPr="00E57F58">
        <w:t>наблюдаются</w:t>
      </w:r>
      <w:r w:rsidRPr="00E57F58">
        <w:rPr>
          <w:spacing w:val="32"/>
        </w:rPr>
        <w:t xml:space="preserve"> </w:t>
      </w:r>
      <w:r w:rsidRPr="00E57F58">
        <w:t>у</w:t>
      </w:r>
      <w:r w:rsidRPr="00E57F58">
        <w:rPr>
          <w:spacing w:val="32"/>
        </w:rPr>
        <w:t xml:space="preserve"> </w:t>
      </w:r>
      <w:r w:rsidRPr="00E57F58">
        <w:t>каждого</w:t>
      </w:r>
      <w:r w:rsidRPr="00E57F58">
        <w:rPr>
          <w:spacing w:val="32"/>
        </w:rPr>
        <w:t xml:space="preserve"> </w:t>
      </w:r>
      <w:r w:rsidRPr="00E57F58">
        <w:t>четвертого</w:t>
      </w:r>
      <w:r w:rsidRPr="00E57F58">
        <w:rPr>
          <w:spacing w:val="32"/>
        </w:rPr>
        <w:t xml:space="preserve"> </w:t>
      </w:r>
      <w:r w:rsidRPr="00E57F58">
        <w:t>больного</w:t>
      </w:r>
      <w:r w:rsidRPr="00E57F58">
        <w:rPr>
          <w:spacing w:val="32"/>
        </w:rPr>
        <w:t xml:space="preserve"> </w:t>
      </w:r>
      <w:r w:rsidRPr="00E57F58">
        <w:t>с</w:t>
      </w:r>
      <w:r w:rsidRPr="00E57F58">
        <w:rPr>
          <w:spacing w:val="32"/>
        </w:rPr>
        <w:t xml:space="preserve"> </w:t>
      </w:r>
      <w:proofErr w:type="spellStart"/>
      <w:r w:rsidRPr="00E57F58">
        <w:t>дивертикулярной</w:t>
      </w:r>
      <w:proofErr w:type="spellEnd"/>
      <w:r w:rsidR="00486618" w:rsidRPr="00E57F58">
        <w:t xml:space="preserve"> б</w:t>
      </w:r>
      <w:r w:rsidRPr="00E57F58">
        <w:t>олезнью.</w:t>
      </w:r>
      <w:r w:rsidRPr="00E57F58">
        <w:rPr>
          <w:spacing w:val="1"/>
        </w:rPr>
        <w:t xml:space="preserve"> </w:t>
      </w:r>
      <w:r w:rsidRPr="00E57F58">
        <w:t>Оперативная</w:t>
      </w:r>
      <w:r w:rsidRPr="00E57F58">
        <w:rPr>
          <w:spacing w:val="1"/>
        </w:rPr>
        <w:t xml:space="preserve"> </w:t>
      </w:r>
      <w:r w:rsidRPr="00E57F58">
        <w:t>диагностика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своевременное</w:t>
      </w:r>
      <w:r w:rsidRPr="00E57F58">
        <w:rPr>
          <w:spacing w:val="1"/>
        </w:rPr>
        <w:t xml:space="preserve"> </w:t>
      </w:r>
      <w:r w:rsidRPr="00E57F58">
        <w:t>хирургическое</w:t>
      </w:r>
      <w:r w:rsidRPr="00E57F58">
        <w:rPr>
          <w:spacing w:val="-57"/>
        </w:rPr>
        <w:t xml:space="preserve"> </w:t>
      </w:r>
      <w:r w:rsidRPr="00E57F58">
        <w:t>вмешательство</w:t>
      </w:r>
      <w:r w:rsidRPr="00E57F58">
        <w:rPr>
          <w:spacing w:val="1"/>
        </w:rPr>
        <w:t xml:space="preserve"> </w:t>
      </w:r>
      <w:r w:rsidRPr="00E57F58">
        <w:t>способствует</w:t>
      </w:r>
      <w:r w:rsidRPr="00E57F58">
        <w:rPr>
          <w:spacing w:val="1"/>
        </w:rPr>
        <w:t xml:space="preserve"> </w:t>
      </w:r>
      <w:r w:rsidRPr="00E57F58">
        <w:t>улучшению</w:t>
      </w:r>
      <w:r w:rsidRPr="00E57F58">
        <w:rPr>
          <w:spacing w:val="1"/>
        </w:rPr>
        <w:t xml:space="preserve"> </w:t>
      </w:r>
      <w:r w:rsidRPr="00E57F58">
        <w:t>прогноза</w:t>
      </w:r>
      <w:r w:rsidRPr="00E57F58">
        <w:rPr>
          <w:spacing w:val="1"/>
        </w:rPr>
        <w:t xml:space="preserve"> </w:t>
      </w:r>
      <w:r w:rsidRPr="00E57F58">
        <w:t>у</w:t>
      </w:r>
      <w:r w:rsidRPr="00E57F58">
        <w:rPr>
          <w:spacing w:val="1"/>
        </w:rPr>
        <w:t xml:space="preserve"> </w:t>
      </w:r>
      <w:r w:rsidRPr="00E57F58">
        <w:t>таких</w:t>
      </w:r>
      <w:r w:rsidRPr="00E57F58">
        <w:rPr>
          <w:spacing w:val="1"/>
        </w:rPr>
        <w:t xml:space="preserve"> </w:t>
      </w:r>
      <w:r w:rsidRPr="00E57F58">
        <w:t>больных.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стадии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Хинчи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Ι,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когда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имеет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место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небольшого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количества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параколитического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воздуха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скопления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жидкости,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также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имеющемся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локализованном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абсцессе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диаметром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4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см.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консервативное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антибиотиками.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При стадии </w:t>
      </w:r>
      <w:proofErr w:type="spellStart"/>
      <w:r w:rsidRPr="00E57F58">
        <w:rPr>
          <w:sz w:val="24"/>
          <w:szCs w:val="24"/>
        </w:rPr>
        <w:t>Хинчи</w:t>
      </w:r>
      <w:proofErr w:type="spellEnd"/>
      <w:r w:rsidRPr="00E57F58">
        <w:rPr>
          <w:sz w:val="24"/>
          <w:szCs w:val="24"/>
        </w:rPr>
        <w:t xml:space="preserve"> ΙΙ (наличие абсцессов диаметром более 4-5 см. в </w:t>
      </w:r>
      <w:proofErr w:type="spellStart"/>
      <w:r w:rsidRPr="00E57F58">
        <w:rPr>
          <w:sz w:val="24"/>
          <w:szCs w:val="24"/>
        </w:rPr>
        <w:t>параколоне</w:t>
      </w:r>
      <w:proofErr w:type="spellEnd"/>
      <w:r w:rsidRPr="00E57F58">
        <w:rPr>
          <w:sz w:val="24"/>
          <w:szCs w:val="24"/>
        </w:rPr>
        <w:t xml:space="preserve"> или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малого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таза,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доказанных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инструментальными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методами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диагностики)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лечить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помощью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чрескожного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дренажа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под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лучевым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наведением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в сочетании с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антибактериальной терапией.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2876"/>
          <w:tab w:val="left" w:pos="3789"/>
          <w:tab w:val="left" w:pos="4684"/>
          <w:tab w:val="left" w:pos="5139"/>
          <w:tab w:val="left" w:pos="6274"/>
          <w:tab w:val="left" w:pos="8459"/>
          <w:tab w:val="left" w:pos="9617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z w:val="24"/>
          <w:szCs w:val="24"/>
        </w:rPr>
        <w:tab/>
        <w:t>стадии</w:t>
      </w:r>
      <w:r w:rsidRPr="00E57F58">
        <w:rPr>
          <w:sz w:val="24"/>
          <w:szCs w:val="24"/>
        </w:rPr>
        <w:tab/>
      </w:r>
      <w:proofErr w:type="spellStart"/>
      <w:r w:rsidRPr="00E57F58">
        <w:rPr>
          <w:sz w:val="24"/>
          <w:szCs w:val="24"/>
        </w:rPr>
        <w:t>Хинчи</w:t>
      </w:r>
      <w:proofErr w:type="spellEnd"/>
      <w:r w:rsidRPr="00E57F58">
        <w:rPr>
          <w:sz w:val="24"/>
          <w:szCs w:val="24"/>
        </w:rPr>
        <w:tab/>
        <w:t>ΙΙІ</w:t>
      </w:r>
      <w:r w:rsidRPr="00E57F58">
        <w:rPr>
          <w:sz w:val="24"/>
          <w:szCs w:val="24"/>
        </w:rPr>
        <w:tab/>
        <w:t>(наличие</w:t>
      </w:r>
      <w:r w:rsidRPr="00E57F58">
        <w:rPr>
          <w:sz w:val="24"/>
          <w:szCs w:val="24"/>
        </w:rPr>
        <w:tab/>
        <w:t>распространенного</w:t>
      </w:r>
      <w:r w:rsidRPr="00E57F58">
        <w:rPr>
          <w:sz w:val="24"/>
          <w:szCs w:val="24"/>
        </w:rPr>
        <w:tab/>
        <w:t>гнойного</w:t>
      </w:r>
      <w:r w:rsidRPr="00E57F58">
        <w:rPr>
          <w:sz w:val="24"/>
          <w:szCs w:val="24"/>
        </w:rPr>
        <w:tab/>
      </w:r>
      <w:r w:rsidRPr="00E57F58">
        <w:rPr>
          <w:spacing w:val="-1"/>
          <w:sz w:val="24"/>
          <w:szCs w:val="24"/>
        </w:rPr>
        <w:t>перитонита)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37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выполнять</w:t>
      </w:r>
      <w:r w:rsidRPr="00E57F58">
        <w:rPr>
          <w:spacing w:val="38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резекцию</w:t>
      </w:r>
      <w:r w:rsidRPr="00E57F58">
        <w:rPr>
          <w:spacing w:val="37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кишки</w:t>
      </w:r>
      <w:r w:rsidRPr="00E57F58">
        <w:rPr>
          <w:spacing w:val="38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37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первичным</w:t>
      </w:r>
      <w:r w:rsidRPr="00E57F58">
        <w:rPr>
          <w:spacing w:val="38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анастомозом</w:t>
      </w:r>
      <w:r w:rsidRPr="00E57F58">
        <w:rPr>
          <w:spacing w:val="37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37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38"/>
          <w:sz w:val="24"/>
          <w:szCs w:val="24"/>
        </w:rPr>
        <w:t xml:space="preserve"> </w:t>
      </w:r>
      <w:r w:rsidRPr="00E57F58">
        <w:rPr>
          <w:sz w:val="24"/>
          <w:szCs w:val="24"/>
        </w:rPr>
        <w:t>без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наложения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проксимальной</w:t>
      </w:r>
      <w:r w:rsidRPr="00E57F58">
        <w:rPr>
          <w:spacing w:val="3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колостомы</w:t>
      </w:r>
      <w:proofErr w:type="spellEnd"/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операции</w:t>
      </w:r>
      <w:r w:rsidRPr="00E57F58">
        <w:rPr>
          <w:spacing w:val="3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Гартманна</w:t>
      </w:r>
      <w:proofErr w:type="spellEnd"/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зависимости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от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клинического состояния пациента и имеющихся сопутствующих заболеваний.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решение относительно выбора объема хирургической операции 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больных с разлитым перитонитом, как правило, остается на усмотрение хирурга,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который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принимает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внимание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клиническое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состояние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сопутствующие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заболевания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пациента [54].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 xml:space="preserve">Не рекомендуется </w:t>
      </w:r>
      <w:r w:rsidRPr="00E57F58">
        <w:rPr>
          <w:sz w:val="24"/>
          <w:szCs w:val="24"/>
        </w:rPr>
        <w:t xml:space="preserve">применение </w:t>
      </w:r>
      <w:proofErr w:type="spellStart"/>
      <w:r w:rsidRPr="00E57F58">
        <w:rPr>
          <w:sz w:val="24"/>
          <w:szCs w:val="24"/>
        </w:rPr>
        <w:t>лапароскопического</w:t>
      </w:r>
      <w:proofErr w:type="spellEnd"/>
      <w:r w:rsidRPr="00E57F58">
        <w:rPr>
          <w:sz w:val="24"/>
          <w:szCs w:val="24"/>
        </w:rPr>
        <w:t xml:space="preserve"> доступа для хирургического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перфорацией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толстокишечного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дивертикула,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осложненного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распространенным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перитонитом.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большие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дебаты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по-прежнему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сохраняются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использованию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лапароскопических</w:t>
      </w:r>
      <w:proofErr w:type="spellEnd"/>
      <w:r w:rsidRPr="00E57F58">
        <w:rPr>
          <w:i/>
          <w:sz w:val="24"/>
          <w:szCs w:val="24"/>
        </w:rPr>
        <w:t xml:space="preserve"> методов лечения у данной группы больных, в основном из-за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неутешительных результатов последних перспективных исследований, таких как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SCANDIV,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LADES и DILALA [55-57].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i/>
          <w:sz w:val="24"/>
          <w:szCs w:val="24"/>
        </w:rPr>
        <w:t>Вместе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тем,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возможно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отдельных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пациентов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условии,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они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оперируются хирургами, имеющих большой опыт в </w:t>
      </w:r>
      <w:proofErr w:type="spellStart"/>
      <w:r w:rsidRPr="00E57F58">
        <w:rPr>
          <w:i/>
          <w:sz w:val="24"/>
          <w:szCs w:val="24"/>
        </w:rPr>
        <w:t>лапароскопической</w:t>
      </w:r>
      <w:proofErr w:type="spellEnd"/>
      <w:r w:rsidRPr="00E57F58">
        <w:rPr>
          <w:i/>
          <w:sz w:val="24"/>
          <w:szCs w:val="24"/>
        </w:rPr>
        <w:t xml:space="preserve"> хирургии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spacing w:val="16"/>
          <w:sz w:val="24"/>
          <w:szCs w:val="24"/>
        </w:rPr>
        <w:t xml:space="preserve">Операция </w:t>
      </w:r>
      <w:proofErr w:type="spellStart"/>
      <w:r w:rsidRPr="00E57F58">
        <w:rPr>
          <w:sz w:val="24"/>
          <w:szCs w:val="24"/>
        </w:rPr>
        <w:t>Гартманна</w:t>
      </w:r>
      <w:proofErr w:type="spellEnd"/>
      <w:r w:rsidRPr="00E57F58">
        <w:rPr>
          <w:sz w:val="24"/>
          <w:szCs w:val="24"/>
        </w:rPr>
        <w:t>, либо ограничение объема вмешательства в виде выведения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одно-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двухствольной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колостомы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разлитого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критическом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состоянии,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также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множественных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сопутствующих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заболеваний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(стадия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Хинчи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ΙV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–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распространенный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каловый перитонит).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Для клинически нестабильных пациентов при этой форме перитонита </w:t>
      </w:r>
      <w:r w:rsidRPr="00E57F58">
        <w:rPr>
          <w:sz w:val="24"/>
          <w:szCs w:val="24"/>
        </w:rPr>
        <w:lastRenderedPageBreak/>
        <w:t>(тяжелый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сепсис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/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септический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шок)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стратегию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«</w:t>
      </w:r>
      <w:proofErr w:type="spellStart"/>
      <w:r w:rsidRPr="00E57F58">
        <w:rPr>
          <w:sz w:val="24"/>
          <w:szCs w:val="24"/>
        </w:rPr>
        <w:t>damage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control</w:t>
      </w:r>
      <w:proofErr w:type="spellEnd"/>
      <w:r w:rsidRPr="00E57F58">
        <w:rPr>
          <w:sz w:val="24"/>
          <w:szCs w:val="24"/>
        </w:rPr>
        <w:t>».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стратегия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«</w:t>
      </w:r>
      <w:proofErr w:type="spellStart"/>
      <w:r w:rsidRPr="00E57F58">
        <w:rPr>
          <w:i/>
          <w:sz w:val="24"/>
          <w:szCs w:val="24"/>
        </w:rPr>
        <w:t>damage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control</w:t>
      </w:r>
      <w:proofErr w:type="spellEnd"/>
      <w:r w:rsidRPr="00E57F58">
        <w:rPr>
          <w:i/>
          <w:sz w:val="24"/>
          <w:szCs w:val="24"/>
        </w:rPr>
        <w:t>»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подразумевает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первом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этапе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ограничить объем операции санацией брюшной полости и временным закрытием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перфорации,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 вторым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этапом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–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восстановление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непрерывности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кишечника.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 xml:space="preserve">Послеоперационные </w:t>
      </w:r>
      <w:proofErr w:type="spellStart"/>
      <w:r w:rsidRPr="00A33B07">
        <w:rPr>
          <w:b/>
          <w:sz w:val="24"/>
          <w:szCs w:val="24"/>
        </w:rPr>
        <w:t>интраабдоминальные</w:t>
      </w:r>
      <w:proofErr w:type="spellEnd"/>
      <w:r w:rsidRPr="00A33B07">
        <w:rPr>
          <w:b/>
          <w:sz w:val="24"/>
          <w:szCs w:val="24"/>
        </w:rPr>
        <w:t xml:space="preserve"> инфекции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Послеоперационный</w:t>
      </w:r>
      <w:r w:rsidRPr="00E57F58">
        <w:rPr>
          <w:spacing w:val="1"/>
        </w:rPr>
        <w:t xml:space="preserve"> </w:t>
      </w:r>
      <w:r w:rsidRPr="00E57F58">
        <w:t>перитонит</w:t>
      </w:r>
      <w:r w:rsidRPr="00E57F58">
        <w:rPr>
          <w:spacing w:val="1"/>
        </w:rPr>
        <w:t xml:space="preserve"> </w:t>
      </w:r>
      <w:r w:rsidRPr="00E57F58">
        <w:t>может</w:t>
      </w:r>
      <w:r w:rsidRPr="00E57F58">
        <w:rPr>
          <w:spacing w:val="1"/>
        </w:rPr>
        <w:t xml:space="preserve"> </w:t>
      </w:r>
      <w:r w:rsidRPr="00E57F58">
        <w:t>быть</w:t>
      </w:r>
      <w:r w:rsidRPr="00E57F58">
        <w:rPr>
          <w:spacing w:val="1"/>
        </w:rPr>
        <w:t xml:space="preserve"> </w:t>
      </w:r>
      <w:r w:rsidRPr="00E57F58">
        <w:t>опасным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жизни</w:t>
      </w:r>
      <w:r w:rsidRPr="00E57F58">
        <w:rPr>
          <w:spacing w:val="1"/>
        </w:rPr>
        <w:t xml:space="preserve"> </w:t>
      </w:r>
      <w:r w:rsidRPr="00E57F58">
        <w:t>осложнением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хирургии,</w:t>
      </w:r>
      <w:r w:rsidRPr="00E57F58">
        <w:rPr>
          <w:spacing w:val="1"/>
        </w:rPr>
        <w:t xml:space="preserve"> </w:t>
      </w:r>
      <w:r w:rsidRPr="00E57F58">
        <w:t>связанной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высокими</w:t>
      </w:r>
      <w:r w:rsidRPr="00E57F58">
        <w:rPr>
          <w:spacing w:val="1"/>
        </w:rPr>
        <w:t xml:space="preserve"> </w:t>
      </w:r>
      <w:r w:rsidRPr="00E57F58">
        <w:t>цифрами</w:t>
      </w:r>
      <w:r w:rsidRPr="00E57F58">
        <w:rPr>
          <w:spacing w:val="1"/>
        </w:rPr>
        <w:t xml:space="preserve"> </w:t>
      </w:r>
      <w:r w:rsidRPr="00E57F58">
        <w:t>органной</w:t>
      </w:r>
      <w:r w:rsidRPr="00E57F58">
        <w:rPr>
          <w:spacing w:val="1"/>
        </w:rPr>
        <w:t xml:space="preserve"> </w:t>
      </w:r>
      <w:r w:rsidRPr="00E57F58">
        <w:t>недостаточности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-57"/>
        </w:rPr>
        <w:t xml:space="preserve"> </w:t>
      </w:r>
      <w:r w:rsidRPr="00E57F58">
        <w:t>летальности.</w:t>
      </w:r>
      <w:r w:rsidRPr="00E57F58">
        <w:rPr>
          <w:spacing w:val="1"/>
        </w:rPr>
        <w:t xml:space="preserve"> </w:t>
      </w:r>
      <w:r w:rsidRPr="00E57F58">
        <w:t>Неэффективный</w:t>
      </w:r>
      <w:r w:rsidRPr="00E57F58">
        <w:rPr>
          <w:spacing w:val="1"/>
        </w:rPr>
        <w:t xml:space="preserve"> </w:t>
      </w:r>
      <w:r w:rsidRPr="00E57F58">
        <w:t>контроль</w:t>
      </w:r>
      <w:r w:rsidRPr="00E57F58">
        <w:rPr>
          <w:spacing w:val="1"/>
        </w:rPr>
        <w:t xml:space="preserve"> </w:t>
      </w:r>
      <w:r w:rsidRPr="00E57F58">
        <w:t>источника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ведет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значительному</w:t>
      </w:r>
      <w:r w:rsidRPr="00E57F58">
        <w:rPr>
          <w:spacing w:val="1"/>
        </w:rPr>
        <w:t xml:space="preserve"> </w:t>
      </w:r>
      <w:r w:rsidRPr="00E57F58">
        <w:t>повышению</w:t>
      </w:r>
      <w:r w:rsidRPr="00E57F58">
        <w:rPr>
          <w:spacing w:val="-2"/>
        </w:rPr>
        <w:t xml:space="preserve"> </w:t>
      </w:r>
      <w:r w:rsidRPr="00E57F58">
        <w:t>показателей</w:t>
      </w:r>
      <w:r w:rsidRPr="00E57F58">
        <w:rPr>
          <w:spacing w:val="-1"/>
        </w:rPr>
        <w:t xml:space="preserve"> </w:t>
      </w:r>
      <w:r w:rsidRPr="00E57F58">
        <w:t>летальности.</w:t>
      </w:r>
      <w:r w:rsidRPr="00E57F58">
        <w:rPr>
          <w:spacing w:val="-1"/>
        </w:rPr>
        <w:t xml:space="preserve"> </w:t>
      </w:r>
      <w:r w:rsidRPr="00E57F58">
        <w:rPr>
          <w:b/>
        </w:rPr>
        <w:t>Уровень</w:t>
      </w:r>
      <w:r w:rsidRPr="00E57F58">
        <w:rPr>
          <w:b/>
          <w:spacing w:val="-1"/>
        </w:rPr>
        <w:t xml:space="preserve"> </w:t>
      </w:r>
      <w:r w:rsidRPr="00E57F58">
        <w:rPr>
          <w:b/>
        </w:rPr>
        <w:t>достоверности</w:t>
      </w:r>
      <w:r w:rsidRPr="00E57F58">
        <w:rPr>
          <w:b/>
          <w:spacing w:val="-2"/>
        </w:rPr>
        <w:t xml:space="preserve"> </w:t>
      </w:r>
      <w:r w:rsidRPr="00E57F58">
        <w:rPr>
          <w:b/>
        </w:rPr>
        <w:t>доказательств</w:t>
      </w:r>
      <w:r w:rsidRPr="00E57F58">
        <w:rPr>
          <w:b/>
          <w:spacing w:val="-1"/>
        </w:rPr>
        <w:t xml:space="preserve"> </w:t>
      </w:r>
      <w:r w:rsidRPr="00E57F58">
        <w:rPr>
          <w:b/>
        </w:rPr>
        <w:t>1с</w:t>
      </w:r>
      <w:r w:rsidRPr="00E57F58">
        <w:rPr>
          <w:b/>
          <w:spacing w:val="-1"/>
        </w:rPr>
        <w:t xml:space="preserve"> </w:t>
      </w:r>
      <w:r w:rsidRPr="00E57F58">
        <w:t>[61].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Лечение</w:t>
      </w:r>
      <w:r w:rsidRPr="00E57F58">
        <w:rPr>
          <w:spacing w:val="1"/>
        </w:rPr>
        <w:t xml:space="preserve"> </w:t>
      </w:r>
      <w:r w:rsidRPr="00E57F58">
        <w:t>больных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послеоперационным</w:t>
      </w:r>
      <w:r w:rsidRPr="00E57F58">
        <w:rPr>
          <w:spacing w:val="1"/>
        </w:rPr>
        <w:t xml:space="preserve"> </w:t>
      </w:r>
      <w:r w:rsidRPr="00E57F58">
        <w:t>перитонитом</w:t>
      </w:r>
      <w:r w:rsidRPr="00E57F58">
        <w:rPr>
          <w:spacing w:val="1"/>
        </w:rPr>
        <w:t xml:space="preserve"> </w:t>
      </w:r>
      <w:r w:rsidRPr="00E57F58">
        <w:t>требует</w:t>
      </w:r>
      <w:r w:rsidRPr="00E57F58">
        <w:rPr>
          <w:spacing w:val="1"/>
        </w:rPr>
        <w:t xml:space="preserve"> </w:t>
      </w:r>
      <w:r w:rsidRPr="00E57F58">
        <w:t>проведения</w:t>
      </w:r>
      <w:r w:rsidRPr="00E57F58">
        <w:rPr>
          <w:spacing w:val="1"/>
        </w:rPr>
        <w:t xml:space="preserve"> </w:t>
      </w:r>
      <w:r w:rsidRPr="00E57F58">
        <w:t>интенсивной</w:t>
      </w:r>
      <w:r w:rsidRPr="00E57F58">
        <w:rPr>
          <w:spacing w:val="1"/>
        </w:rPr>
        <w:t xml:space="preserve"> </w:t>
      </w:r>
      <w:r w:rsidRPr="00E57F58">
        <w:t>терапии</w:t>
      </w:r>
      <w:r w:rsidRPr="00E57F58">
        <w:rPr>
          <w:spacing w:val="1"/>
        </w:rPr>
        <w:t xml:space="preserve"> </w:t>
      </w:r>
      <w:r w:rsidRPr="00E57F58">
        <w:t>дисфункции</w:t>
      </w:r>
      <w:r w:rsidRPr="00E57F58">
        <w:rPr>
          <w:spacing w:val="1"/>
        </w:rPr>
        <w:t xml:space="preserve"> </w:t>
      </w:r>
      <w:r w:rsidRPr="00E57F58">
        <w:t>органа,</w:t>
      </w:r>
      <w:r w:rsidRPr="00E57F58">
        <w:rPr>
          <w:spacing w:val="1"/>
        </w:rPr>
        <w:t xml:space="preserve"> </w:t>
      </w:r>
      <w:r w:rsidRPr="00E57F58">
        <w:t>исходный</w:t>
      </w:r>
      <w:r w:rsidRPr="00E57F58">
        <w:rPr>
          <w:spacing w:val="1"/>
        </w:rPr>
        <w:t xml:space="preserve"> </w:t>
      </w:r>
      <w:r w:rsidRPr="00E57F58">
        <w:t>контроль</w:t>
      </w:r>
      <w:r w:rsidRPr="00E57F58">
        <w:rPr>
          <w:spacing w:val="1"/>
        </w:rPr>
        <w:t xml:space="preserve"> </w:t>
      </w:r>
      <w:r w:rsidRPr="00E57F58">
        <w:t>инфекции</w:t>
      </w:r>
      <w:r w:rsidRPr="00E57F58">
        <w:rPr>
          <w:spacing w:val="1"/>
        </w:rPr>
        <w:t xml:space="preserve"> </w:t>
      </w:r>
      <w:r w:rsidRPr="00E57F58">
        <w:t>путем</w:t>
      </w:r>
      <w:r w:rsidRPr="00E57F58">
        <w:rPr>
          <w:spacing w:val="1"/>
        </w:rPr>
        <w:t xml:space="preserve"> </w:t>
      </w:r>
      <w:r w:rsidRPr="00E57F58">
        <w:t>хирургического</w:t>
      </w:r>
      <w:r w:rsidRPr="00E57F58">
        <w:rPr>
          <w:spacing w:val="1"/>
        </w:rPr>
        <w:t xml:space="preserve"> </w:t>
      </w:r>
      <w:r w:rsidRPr="00E57F58">
        <w:t>вмешательства</w:t>
      </w:r>
      <w:r w:rsidRPr="00E57F58">
        <w:rPr>
          <w:spacing w:val="1"/>
        </w:rPr>
        <w:t xml:space="preserve"> </w:t>
      </w:r>
      <w:r w:rsidRPr="00E57F58">
        <w:t>и/или</w:t>
      </w:r>
      <w:r w:rsidRPr="00E57F58">
        <w:rPr>
          <w:spacing w:val="1"/>
        </w:rPr>
        <w:t xml:space="preserve"> </w:t>
      </w:r>
      <w:r w:rsidRPr="00E57F58">
        <w:t>пункционных</w:t>
      </w:r>
      <w:r w:rsidRPr="00E57F58">
        <w:rPr>
          <w:spacing w:val="1"/>
        </w:rPr>
        <w:t xml:space="preserve"> </w:t>
      </w:r>
      <w:r w:rsidRPr="00E57F58">
        <w:t>дренажных</w:t>
      </w:r>
      <w:r w:rsidRPr="00E57F58">
        <w:rPr>
          <w:spacing w:val="1"/>
        </w:rPr>
        <w:t xml:space="preserve"> </w:t>
      </w:r>
      <w:r w:rsidRPr="00E57F58">
        <w:t>технологий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антимикробную</w:t>
      </w:r>
      <w:r w:rsidRPr="00E57F58">
        <w:rPr>
          <w:spacing w:val="-1"/>
        </w:rPr>
        <w:t xml:space="preserve"> </w:t>
      </w:r>
      <w:r w:rsidRPr="00E57F58">
        <w:t>терапию.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ограниченных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интраабдоминальных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абсцессов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отсутствии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симптомов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распространенных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форм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чрескожный</w:t>
      </w:r>
      <w:proofErr w:type="spellEnd"/>
      <w:r w:rsidRPr="00E57F58">
        <w:rPr>
          <w:sz w:val="24"/>
          <w:szCs w:val="24"/>
        </w:rPr>
        <w:t xml:space="preserve"> дренаж.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Для</w:t>
      </w:r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послеоперационного</w:t>
      </w:r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3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выполнять</w:t>
      </w:r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раннюю</w:t>
      </w:r>
      <w:r w:rsidRPr="00E57F58">
        <w:rPr>
          <w:spacing w:val="-57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релапаротомию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Санация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один</w:t>
      </w:r>
      <w:r w:rsidRPr="00E57F58">
        <w:rPr>
          <w:spacing w:val="1"/>
        </w:rPr>
        <w:t xml:space="preserve"> </w:t>
      </w:r>
      <w:r w:rsidRPr="00E57F58">
        <w:t>из</w:t>
      </w:r>
      <w:r w:rsidRPr="00E57F58">
        <w:rPr>
          <w:spacing w:val="1"/>
        </w:rPr>
        <w:t xml:space="preserve"> </w:t>
      </w:r>
      <w:r w:rsidRPr="00E57F58">
        <w:t>самых</w:t>
      </w:r>
      <w:r w:rsidRPr="00E57F58">
        <w:rPr>
          <w:spacing w:val="1"/>
        </w:rPr>
        <w:t xml:space="preserve"> </w:t>
      </w:r>
      <w:r w:rsidRPr="00E57F58">
        <w:t>главных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ответственных</w:t>
      </w:r>
      <w:r w:rsidRPr="00E57F58">
        <w:rPr>
          <w:spacing w:val="1"/>
        </w:rPr>
        <w:t xml:space="preserve"> </w:t>
      </w:r>
      <w:r w:rsidRPr="00E57F58">
        <w:t>этапов</w:t>
      </w:r>
      <w:r w:rsidRPr="00E57F58">
        <w:rPr>
          <w:spacing w:val="1"/>
        </w:rPr>
        <w:t xml:space="preserve"> </w:t>
      </w:r>
      <w:r w:rsidRPr="00E57F58">
        <w:t>операции,</w:t>
      </w:r>
      <w:r w:rsidRPr="00E57F58">
        <w:rPr>
          <w:spacing w:val="1"/>
        </w:rPr>
        <w:t xml:space="preserve"> </w:t>
      </w:r>
      <w:r w:rsidRPr="00E57F58">
        <w:t>качество</w:t>
      </w:r>
      <w:r w:rsidRPr="00E57F58">
        <w:rPr>
          <w:spacing w:val="1"/>
        </w:rPr>
        <w:t xml:space="preserve"> </w:t>
      </w:r>
      <w:r w:rsidRPr="00E57F58">
        <w:t>выполнения</w:t>
      </w:r>
      <w:r w:rsidRPr="00E57F58">
        <w:rPr>
          <w:spacing w:val="1"/>
        </w:rPr>
        <w:t xml:space="preserve"> </w:t>
      </w:r>
      <w:r w:rsidRPr="00E57F58">
        <w:t>которого</w:t>
      </w:r>
      <w:r w:rsidRPr="00E57F58">
        <w:rPr>
          <w:spacing w:val="1"/>
        </w:rPr>
        <w:t xml:space="preserve"> </w:t>
      </w:r>
      <w:r w:rsidRPr="00E57F58">
        <w:t>во</w:t>
      </w:r>
      <w:r w:rsidRPr="00E57F58">
        <w:rPr>
          <w:spacing w:val="1"/>
        </w:rPr>
        <w:t xml:space="preserve"> </w:t>
      </w:r>
      <w:r w:rsidRPr="00E57F58">
        <w:t>многом</w:t>
      </w:r>
      <w:r w:rsidRPr="00E57F58">
        <w:rPr>
          <w:spacing w:val="1"/>
        </w:rPr>
        <w:t xml:space="preserve"> </w:t>
      </w:r>
      <w:r w:rsidRPr="00E57F58">
        <w:t>определяет</w:t>
      </w:r>
      <w:r w:rsidRPr="00E57F58">
        <w:rPr>
          <w:spacing w:val="1"/>
        </w:rPr>
        <w:t xml:space="preserve"> </w:t>
      </w:r>
      <w:r w:rsidRPr="00E57F58">
        <w:t>динамику</w:t>
      </w:r>
      <w:r w:rsidRPr="00E57F58">
        <w:rPr>
          <w:spacing w:val="1"/>
        </w:rPr>
        <w:t xml:space="preserve"> </w:t>
      </w:r>
      <w:r w:rsidRPr="00E57F58">
        <w:t>развития</w:t>
      </w:r>
      <w:r w:rsidRPr="00E57F58">
        <w:rPr>
          <w:spacing w:val="1"/>
        </w:rPr>
        <w:t xml:space="preserve"> </w:t>
      </w:r>
      <w:r w:rsidRPr="00E57F58">
        <w:t>патологического</w:t>
      </w:r>
      <w:r w:rsidRPr="00E57F58">
        <w:rPr>
          <w:spacing w:val="1"/>
        </w:rPr>
        <w:t xml:space="preserve"> </w:t>
      </w:r>
      <w:r w:rsidRPr="00E57F58">
        <w:t>процесса,</w:t>
      </w:r>
      <w:r w:rsidRPr="00E57F58">
        <w:rPr>
          <w:spacing w:val="1"/>
        </w:rPr>
        <w:t xml:space="preserve"> </w:t>
      </w:r>
      <w:r w:rsidRPr="00E57F58">
        <w:t>а</w:t>
      </w:r>
      <w:r w:rsidRPr="00E57F58">
        <w:rPr>
          <w:spacing w:val="1"/>
        </w:rPr>
        <w:t xml:space="preserve"> </w:t>
      </w:r>
      <w:r w:rsidRPr="00E57F58">
        <w:t>также</w:t>
      </w:r>
      <w:r w:rsidRPr="00E57F58">
        <w:rPr>
          <w:spacing w:val="1"/>
        </w:rPr>
        <w:t xml:space="preserve"> </w:t>
      </w:r>
      <w:r w:rsidRPr="00E57F58">
        <w:t>необходимость</w:t>
      </w:r>
      <w:r w:rsidRPr="00E57F58">
        <w:rPr>
          <w:spacing w:val="1"/>
        </w:rPr>
        <w:t xml:space="preserve"> </w:t>
      </w:r>
      <w:r w:rsidRPr="00E57F58">
        <w:t>проведения</w:t>
      </w:r>
      <w:r w:rsidRPr="00E57F58">
        <w:rPr>
          <w:spacing w:val="1"/>
        </w:rPr>
        <w:t xml:space="preserve"> </w:t>
      </w:r>
      <w:r w:rsidRPr="00E57F58">
        <w:t>его</w:t>
      </w:r>
      <w:r w:rsidRPr="00E57F58">
        <w:rPr>
          <w:spacing w:val="1"/>
        </w:rPr>
        <w:t xml:space="preserve"> </w:t>
      </w:r>
      <w:r w:rsidRPr="00E57F58">
        <w:t>последующих</w:t>
      </w:r>
      <w:r w:rsidRPr="00E57F58">
        <w:rPr>
          <w:spacing w:val="1"/>
        </w:rPr>
        <w:t xml:space="preserve"> </w:t>
      </w:r>
      <w:r w:rsidRPr="00E57F58">
        <w:t>обработок. По мнению В.С. Савельева (2006), успех в лечении перитонита во многом</w:t>
      </w:r>
      <w:r w:rsidRPr="00E57F58">
        <w:rPr>
          <w:spacing w:val="1"/>
        </w:rPr>
        <w:t xml:space="preserve"> </w:t>
      </w:r>
      <w:r w:rsidRPr="00E57F58">
        <w:t>зависит</w:t>
      </w:r>
      <w:r w:rsidRPr="00E57F58">
        <w:rPr>
          <w:spacing w:val="1"/>
        </w:rPr>
        <w:t xml:space="preserve"> </w:t>
      </w:r>
      <w:r w:rsidRPr="00E57F58">
        <w:t>именно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proofErr w:type="spellStart"/>
      <w:r w:rsidRPr="00E57F58">
        <w:t>интраоперационной</w:t>
      </w:r>
      <w:proofErr w:type="spellEnd"/>
      <w:r w:rsidRPr="00E57F58">
        <w:rPr>
          <w:spacing w:val="1"/>
        </w:rPr>
        <w:t xml:space="preserve"> </w:t>
      </w:r>
      <w:r w:rsidRPr="00E57F58">
        <w:t>санации</w:t>
      </w:r>
      <w:r w:rsidRPr="00E57F58">
        <w:rPr>
          <w:spacing w:val="1"/>
        </w:rPr>
        <w:t xml:space="preserve"> </w:t>
      </w:r>
      <w:r w:rsidRPr="00E57F58">
        <w:t>[66].</w:t>
      </w:r>
      <w:r w:rsidRPr="00E57F58">
        <w:rPr>
          <w:spacing w:val="1"/>
        </w:rPr>
        <w:t xml:space="preserve"> </w:t>
      </w:r>
      <w:r w:rsidRPr="00E57F58">
        <w:t>Сегодня</w:t>
      </w:r>
      <w:r w:rsidRPr="00E57F58">
        <w:rPr>
          <w:spacing w:val="1"/>
        </w:rPr>
        <w:t xml:space="preserve"> </w:t>
      </w:r>
      <w:r w:rsidRPr="00E57F58">
        <w:t>существует</w:t>
      </w:r>
      <w:r w:rsidRPr="00E57F58">
        <w:rPr>
          <w:spacing w:val="1"/>
        </w:rPr>
        <w:t xml:space="preserve"> </w:t>
      </w:r>
      <w:r w:rsidRPr="00E57F58">
        <w:t>аргументированное мнение, что главная цель санации – это чисто механическое удаление</w:t>
      </w:r>
      <w:r w:rsidRPr="00E57F58">
        <w:rPr>
          <w:spacing w:val="1"/>
        </w:rPr>
        <w:t xml:space="preserve"> </w:t>
      </w:r>
      <w:r w:rsidRPr="00E57F58">
        <w:t>токсинов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бактерий,</w:t>
      </w:r>
      <w:r w:rsidRPr="00E57F58">
        <w:rPr>
          <w:spacing w:val="1"/>
        </w:rPr>
        <w:t xml:space="preserve"> </w:t>
      </w:r>
      <w:r w:rsidRPr="00E57F58">
        <w:t>а</w:t>
      </w:r>
      <w:r w:rsidRPr="00E57F58">
        <w:rPr>
          <w:spacing w:val="1"/>
        </w:rPr>
        <w:t xml:space="preserve"> </w:t>
      </w:r>
      <w:r w:rsidRPr="00E57F58">
        <w:t>применение</w:t>
      </w:r>
      <w:r w:rsidRPr="00E57F58">
        <w:rPr>
          <w:spacing w:val="1"/>
        </w:rPr>
        <w:t xml:space="preserve"> </w:t>
      </w:r>
      <w:r w:rsidRPr="00E57F58">
        <w:t>каких-либо</w:t>
      </w:r>
      <w:r w:rsidRPr="00E57F58">
        <w:rPr>
          <w:spacing w:val="1"/>
        </w:rPr>
        <w:t xml:space="preserve"> </w:t>
      </w:r>
      <w:r w:rsidRPr="00E57F58">
        <w:t>антисептиков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условиях</w:t>
      </w:r>
      <w:r w:rsidRPr="00E57F58">
        <w:rPr>
          <w:spacing w:val="1"/>
        </w:rPr>
        <w:t xml:space="preserve"> </w:t>
      </w:r>
      <w:r w:rsidRPr="00E57F58">
        <w:t>системной</w:t>
      </w:r>
      <w:r w:rsidRPr="00E57F58">
        <w:rPr>
          <w:spacing w:val="1"/>
        </w:rPr>
        <w:t xml:space="preserve"> </w:t>
      </w:r>
      <w:r w:rsidRPr="00E57F58">
        <w:t>антибиотикотерапии</w:t>
      </w:r>
      <w:r w:rsidRPr="00E57F58">
        <w:rPr>
          <w:spacing w:val="1"/>
        </w:rPr>
        <w:t xml:space="preserve"> </w:t>
      </w:r>
      <w:r w:rsidRPr="00E57F58">
        <w:t>нецелесообразно</w:t>
      </w:r>
      <w:r w:rsidRPr="00E57F58">
        <w:rPr>
          <w:spacing w:val="1"/>
        </w:rPr>
        <w:t xml:space="preserve"> </w:t>
      </w:r>
      <w:r w:rsidRPr="00E57F58">
        <w:t>по</w:t>
      </w:r>
      <w:r w:rsidRPr="00E57F58">
        <w:rPr>
          <w:spacing w:val="1"/>
        </w:rPr>
        <w:t xml:space="preserve"> </w:t>
      </w:r>
      <w:r w:rsidRPr="00E57F58">
        <w:t>следующим</w:t>
      </w:r>
      <w:r w:rsidRPr="00E57F58">
        <w:rPr>
          <w:spacing w:val="1"/>
        </w:rPr>
        <w:t xml:space="preserve"> </w:t>
      </w:r>
      <w:r w:rsidRPr="00E57F58">
        <w:t>причинам:</w:t>
      </w:r>
      <w:r w:rsidRPr="00E57F58">
        <w:rPr>
          <w:spacing w:val="1"/>
        </w:rPr>
        <w:t xml:space="preserve"> </w:t>
      </w:r>
      <w:r w:rsidRPr="00E57F58">
        <w:t>краткосрочность</w:t>
      </w:r>
      <w:r w:rsidRPr="00E57F58">
        <w:rPr>
          <w:spacing w:val="-57"/>
        </w:rPr>
        <w:t xml:space="preserve"> </w:t>
      </w:r>
      <w:r w:rsidRPr="00E57F58">
        <w:t>экспозиции в брюшной полости растворов с антисептиками, высокий риск проявления</w:t>
      </w:r>
      <w:r w:rsidRPr="00E57F58">
        <w:rPr>
          <w:spacing w:val="1"/>
        </w:rPr>
        <w:t xml:space="preserve"> </w:t>
      </w:r>
      <w:r w:rsidRPr="00E57F58">
        <w:t>местного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общего</w:t>
      </w:r>
      <w:r w:rsidRPr="00E57F58">
        <w:rPr>
          <w:spacing w:val="1"/>
        </w:rPr>
        <w:t xml:space="preserve"> </w:t>
      </w:r>
      <w:r w:rsidRPr="00E57F58">
        <w:t>токсического</w:t>
      </w:r>
      <w:r w:rsidRPr="00E57F58">
        <w:rPr>
          <w:spacing w:val="1"/>
        </w:rPr>
        <w:t xml:space="preserve"> </w:t>
      </w:r>
      <w:r w:rsidRPr="00E57F58">
        <w:t>эффекта,</w:t>
      </w:r>
      <w:r w:rsidRPr="00E57F58">
        <w:rPr>
          <w:spacing w:val="1"/>
        </w:rPr>
        <w:t xml:space="preserve"> </w:t>
      </w:r>
      <w:r w:rsidRPr="00E57F58">
        <w:t>нарушение</w:t>
      </w:r>
      <w:r w:rsidRPr="00E57F58">
        <w:rPr>
          <w:spacing w:val="1"/>
        </w:rPr>
        <w:t xml:space="preserve"> </w:t>
      </w:r>
      <w:r w:rsidRPr="00E57F58">
        <w:t>антибактериального</w:t>
      </w:r>
      <w:r w:rsidRPr="00E57F58">
        <w:rPr>
          <w:spacing w:val="1"/>
        </w:rPr>
        <w:t xml:space="preserve"> </w:t>
      </w:r>
      <w:r w:rsidRPr="00E57F58">
        <w:t>действия</w:t>
      </w:r>
      <w:r w:rsidRPr="00E57F58">
        <w:rPr>
          <w:spacing w:val="1"/>
        </w:rPr>
        <w:t xml:space="preserve"> </w:t>
      </w:r>
      <w:r w:rsidRPr="00E57F58">
        <w:t>препарата</w:t>
      </w:r>
      <w:r w:rsidRPr="00E57F58">
        <w:rPr>
          <w:spacing w:val="57"/>
        </w:rPr>
        <w:t xml:space="preserve"> </w:t>
      </w:r>
      <w:r w:rsidRPr="00E57F58">
        <w:t>в</w:t>
      </w:r>
      <w:r w:rsidRPr="00E57F58">
        <w:rPr>
          <w:spacing w:val="57"/>
        </w:rPr>
        <w:t xml:space="preserve"> </w:t>
      </w:r>
      <w:r w:rsidRPr="00E57F58">
        <w:t>условиях</w:t>
      </w:r>
      <w:r w:rsidRPr="00E57F58">
        <w:rPr>
          <w:spacing w:val="57"/>
        </w:rPr>
        <w:t xml:space="preserve"> </w:t>
      </w:r>
      <w:r w:rsidRPr="00E57F58">
        <w:t>воспаления</w:t>
      </w:r>
      <w:r w:rsidRPr="00E57F58">
        <w:rPr>
          <w:spacing w:val="57"/>
        </w:rPr>
        <w:t xml:space="preserve"> </w:t>
      </w:r>
      <w:r w:rsidRPr="00E57F58">
        <w:t>брюшины.</w:t>
      </w:r>
      <w:r w:rsidRPr="00E57F58">
        <w:rPr>
          <w:spacing w:val="57"/>
        </w:rPr>
        <w:t xml:space="preserve"> </w:t>
      </w:r>
      <w:r w:rsidRPr="00E57F58">
        <w:t>В</w:t>
      </w:r>
      <w:r w:rsidRPr="00E57F58">
        <w:rPr>
          <w:spacing w:val="57"/>
        </w:rPr>
        <w:t xml:space="preserve"> </w:t>
      </w:r>
      <w:r w:rsidRPr="00E57F58">
        <w:t>последнее</w:t>
      </w:r>
      <w:r w:rsidRPr="00E57F58">
        <w:rPr>
          <w:spacing w:val="57"/>
        </w:rPr>
        <w:t xml:space="preserve"> </w:t>
      </w:r>
      <w:r w:rsidRPr="00E57F58">
        <w:t>десятилетие</w:t>
      </w:r>
      <w:r w:rsidRPr="00E57F58">
        <w:rPr>
          <w:spacing w:val="57"/>
        </w:rPr>
        <w:t xml:space="preserve"> </w:t>
      </w:r>
      <w:r w:rsidRPr="00E57F58">
        <w:t>отмечается</w:t>
      </w:r>
      <w:r w:rsidRPr="00E57F58">
        <w:rPr>
          <w:spacing w:val="-58"/>
        </w:rPr>
        <w:t xml:space="preserve"> </w:t>
      </w:r>
      <w:r w:rsidRPr="00E57F58">
        <w:t>существенное сокращение арсенала антисептиков, используемых для санации брюшной</w:t>
      </w:r>
      <w:r w:rsidRPr="00E57F58">
        <w:rPr>
          <w:spacing w:val="1"/>
        </w:rPr>
        <w:t xml:space="preserve"> </w:t>
      </w:r>
      <w:r w:rsidRPr="00E57F58">
        <w:t>полости,</w:t>
      </w:r>
      <w:r w:rsidRPr="00E57F58">
        <w:rPr>
          <w:spacing w:val="18"/>
        </w:rPr>
        <w:t xml:space="preserve"> </w:t>
      </w:r>
      <w:r w:rsidRPr="00E57F58">
        <w:t>поскольку</w:t>
      </w:r>
      <w:r w:rsidRPr="00E57F58">
        <w:rPr>
          <w:spacing w:val="19"/>
        </w:rPr>
        <w:t xml:space="preserve"> </w:t>
      </w:r>
      <w:r w:rsidRPr="00E57F58">
        <w:t>большинство</w:t>
      </w:r>
      <w:r w:rsidRPr="00E57F58">
        <w:rPr>
          <w:spacing w:val="19"/>
        </w:rPr>
        <w:t xml:space="preserve"> </w:t>
      </w:r>
      <w:r w:rsidRPr="00E57F58">
        <w:t>из</w:t>
      </w:r>
      <w:r w:rsidRPr="00E57F58">
        <w:rPr>
          <w:spacing w:val="19"/>
        </w:rPr>
        <w:t xml:space="preserve"> </w:t>
      </w:r>
      <w:r w:rsidRPr="00E57F58">
        <w:t>них</w:t>
      </w:r>
      <w:r w:rsidRPr="00E57F58">
        <w:rPr>
          <w:spacing w:val="19"/>
        </w:rPr>
        <w:t xml:space="preserve"> </w:t>
      </w:r>
      <w:r w:rsidRPr="00E57F58">
        <w:t>не</w:t>
      </w:r>
      <w:r w:rsidRPr="00E57F58">
        <w:rPr>
          <w:spacing w:val="19"/>
        </w:rPr>
        <w:t xml:space="preserve"> </w:t>
      </w:r>
      <w:r w:rsidRPr="00E57F58">
        <w:t>отвечает</w:t>
      </w:r>
      <w:r w:rsidRPr="00E57F58">
        <w:rPr>
          <w:spacing w:val="19"/>
        </w:rPr>
        <w:t xml:space="preserve"> </w:t>
      </w:r>
      <w:r w:rsidRPr="00E57F58">
        <w:t>предъявляемым</w:t>
      </w:r>
      <w:r w:rsidRPr="00E57F58">
        <w:rPr>
          <w:spacing w:val="19"/>
        </w:rPr>
        <w:t xml:space="preserve"> </w:t>
      </w:r>
      <w:r w:rsidRPr="00E57F58">
        <w:t>к</w:t>
      </w:r>
      <w:r w:rsidRPr="00E57F58">
        <w:rPr>
          <w:spacing w:val="19"/>
        </w:rPr>
        <w:t xml:space="preserve"> </w:t>
      </w:r>
      <w:r w:rsidRPr="00E57F58">
        <w:t>ним</w:t>
      </w:r>
      <w:r w:rsidRPr="00E57F58">
        <w:rPr>
          <w:spacing w:val="19"/>
        </w:rPr>
        <w:t xml:space="preserve"> </w:t>
      </w:r>
      <w:r w:rsidRPr="00E57F58">
        <w:t>требованиям.</w:t>
      </w:r>
      <w:r w:rsidRPr="00E57F58">
        <w:rPr>
          <w:spacing w:val="-58"/>
        </w:rPr>
        <w:t xml:space="preserve"> </w:t>
      </w:r>
      <w:r w:rsidRPr="00E57F58">
        <w:t>В основном для санации брюшной полости рекомендуется использовать объем жидкости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-1"/>
        </w:rPr>
        <w:t xml:space="preserve"> </w:t>
      </w:r>
      <w:r w:rsidRPr="00E57F58">
        <w:t>2 до 6 л раствора</w:t>
      </w:r>
      <w:r w:rsidRPr="00E57F58">
        <w:rPr>
          <w:spacing w:val="-1"/>
        </w:rPr>
        <w:t xml:space="preserve"> </w:t>
      </w:r>
      <w:r w:rsidRPr="00E57F58">
        <w:t>и</w:t>
      </w:r>
      <w:r w:rsidRPr="00E57F58">
        <w:rPr>
          <w:spacing w:val="-1"/>
        </w:rPr>
        <w:t xml:space="preserve"> </w:t>
      </w:r>
      <w:r w:rsidRPr="00E57F58">
        <w:t>выполнять санацию до «чистых вод» [63-65].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Дренирование тонкой кишки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После</w:t>
      </w:r>
      <w:r w:rsidRPr="00E57F58">
        <w:rPr>
          <w:spacing w:val="43"/>
        </w:rPr>
        <w:t xml:space="preserve"> </w:t>
      </w:r>
      <w:r w:rsidRPr="00E57F58">
        <w:t>санации</w:t>
      </w:r>
      <w:r w:rsidRPr="00E57F58">
        <w:rPr>
          <w:spacing w:val="43"/>
        </w:rPr>
        <w:t xml:space="preserve"> </w:t>
      </w:r>
      <w:r w:rsidRPr="00E57F58">
        <w:t>решают</w:t>
      </w:r>
      <w:r w:rsidRPr="00E57F58">
        <w:rPr>
          <w:spacing w:val="43"/>
        </w:rPr>
        <w:t xml:space="preserve"> </w:t>
      </w:r>
      <w:r w:rsidRPr="00E57F58">
        <w:t>вопрос</w:t>
      </w:r>
      <w:r w:rsidRPr="00E57F58">
        <w:rPr>
          <w:spacing w:val="43"/>
        </w:rPr>
        <w:t xml:space="preserve"> </w:t>
      </w:r>
      <w:r w:rsidRPr="00E57F58">
        <w:t>о</w:t>
      </w:r>
      <w:r w:rsidRPr="00E57F58">
        <w:rPr>
          <w:spacing w:val="43"/>
        </w:rPr>
        <w:t xml:space="preserve"> </w:t>
      </w:r>
      <w:r w:rsidRPr="00E57F58">
        <w:t>дренировании</w:t>
      </w:r>
      <w:r w:rsidRPr="00E57F58">
        <w:rPr>
          <w:spacing w:val="43"/>
        </w:rPr>
        <w:t xml:space="preserve"> </w:t>
      </w:r>
      <w:r w:rsidRPr="00E57F58">
        <w:t>тонкой</w:t>
      </w:r>
      <w:r w:rsidRPr="00E57F58">
        <w:rPr>
          <w:spacing w:val="43"/>
        </w:rPr>
        <w:t xml:space="preserve"> </w:t>
      </w:r>
      <w:r w:rsidRPr="00E57F58">
        <w:t>кишки.</w:t>
      </w:r>
      <w:r w:rsidRPr="00E57F58">
        <w:rPr>
          <w:spacing w:val="43"/>
        </w:rPr>
        <w:t xml:space="preserve"> </w:t>
      </w:r>
      <w:r w:rsidRPr="00E57F58">
        <w:t>Оно</w:t>
      </w:r>
      <w:r w:rsidRPr="00E57F58">
        <w:rPr>
          <w:spacing w:val="43"/>
        </w:rPr>
        <w:t xml:space="preserve"> </w:t>
      </w:r>
      <w:r w:rsidRPr="00E57F58">
        <w:t>показано</w:t>
      </w:r>
      <w:r w:rsidRPr="00E57F58">
        <w:rPr>
          <w:spacing w:val="43"/>
        </w:rPr>
        <w:t xml:space="preserve"> </w:t>
      </w:r>
      <w:r w:rsidRPr="00E57F58">
        <w:t>при</w:t>
      </w:r>
      <w:r w:rsidRPr="00E57F58">
        <w:rPr>
          <w:spacing w:val="-57"/>
        </w:rPr>
        <w:t xml:space="preserve"> </w:t>
      </w:r>
      <w:r w:rsidRPr="00E57F58">
        <w:t>выраженных</w:t>
      </w:r>
      <w:r w:rsidRPr="00E57F58">
        <w:rPr>
          <w:spacing w:val="-1"/>
        </w:rPr>
        <w:t xml:space="preserve"> </w:t>
      </w:r>
      <w:r w:rsidRPr="00E57F58">
        <w:t>признаках паралитической непроходимости</w:t>
      </w:r>
      <w:r w:rsidRPr="00E57F58">
        <w:rPr>
          <w:spacing w:val="-1"/>
        </w:rPr>
        <w:t xml:space="preserve"> </w:t>
      </w:r>
      <w:r w:rsidRPr="00E57F58">
        <w:t>кишечника.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</w:t>
      </w:r>
      <w:r w:rsidRPr="00E57F58">
        <w:rPr>
          <w:spacing w:val="25"/>
          <w:sz w:val="24"/>
          <w:szCs w:val="24"/>
        </w:rPr>
        <w:t xml:space="preserve"> </w:t>
      </w:r>
      <w:r w:rsidRPr="00E57F58">
        <w:rPr>
          <w:sz w:val="24"/>
          <w:szCs w:val="24"/>
        </w:rPr>
        <w:t>условиях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26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интестинальная</w:t>
      </w:r>
      <w:proofErr w:type="spellEnd"/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интубация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проведением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зонда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в подвздошную кишку.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чем длиннее зонд, тем меньше его эффективность в дренировании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всех</w:t>
      </w:r>
      <w:r w:rsidRPr="00E57F58">
        <w:rPr>
          <w:i/>
          <w:spacing w:val="56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интубированных</w:t>
      </w:r>
      <w:proofErr w:type="spellEnd"/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отделов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кишки,</w:t>
      </w:r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поскольку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длинный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зонд</w:t>
      </w:r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лучшем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случае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выполняет лишь каркасную функцию. </w:t>
      </w:r>
      <w:proofErr w:type="spellStart"/>
      <w:r w:rsidRPr="00E57F58">
        <w:rPr>
          <w:i/>
          <w:sz w:val="24"/>
          <w:szCs w:val="24"/>
        </w:rPr>
        <w:t>Двухпросветные</w:t>
      </w:r>
      <w:proofErr w:type="spellEnd"/>
      <w:r w:rsidRPr="00E57F58">
        <w:rPr>
          <w:i/>
          <w:sz w:val="24"/>
          <w:szCs w:val="24"/>
        </w:rPr>
        <w:t xml:space="preserve"> зонды лучше обеспечивают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кишечный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лаваж</w:t>
      </w:r>
      <w:proofErr w:type="spellEnd"/>
      <w:r w:rsidRPr="00E57F58">
        <w:rPr>
          <w:i/>
          <w:sz w:val="24"/>
          <w:szCs w:val="24"/>
        </w:rPr>
        <w:t>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технических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трудностях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установки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зонда,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обусловленных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анатомическими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особенностями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(сужение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искривление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носовых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ходов,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деформация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пилороантрального</w:t>
      </w:r>
      <w:proofErr w:type="spellEnd"/>
      <w:r w:rsidRPr="00E57F58">
        <w:rPr>
          <w:sz w:val="24"/>
          <w:szCs w:val="24"/>
        </w:rPr>
        <w:t xml:space="preserve"> отдела, двенадцатиперстной или тощей кишки в зоне связки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Трейтца</w:t>
      </w:r>
      <w:proofErr w:type="spellEnd"/>
      <w:r w:rsidRPr="00E57F58">
        <w:rPr>
          <w:sz w:val="24"/>
          <w:szCs w:val="24"/>
        </w:rPr>
        <w:t>, наличие спаечного процесса); выраженности инфильтрации стенки кишки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(когда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опасность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повреждения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воспаленной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превышает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ожидаемую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эффективность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процедуры);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крайней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тяжести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состояния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не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выполнять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назоинтестинальную</w:t>
      </w:r>
      <w:proofErr w:type="spellEnd"/>
      <w:r w:rsidRPr="00E57F58">
        <w:rPr>
          <w:sz w:val="24"/>
          <w:szCs w:val="24"/>
        </w:rPr>
        <w:t xml:space="preserve"> интубацию.</w:t>
      </w:r>
    </w:p>
    <w:p w:rsidR="00C56D37" w:rsidRPr="00E57F58" w:rsidRDefault="00582C5B" w:rsidP="00E57F58">
      <w:pPr>
        <w:tabs>
          <w:tab w:val="left" w:pos="3948"/>
          <w:tab w:val="left" w:pos="4288"/>
          <w:tab w:val="left" w:pos="5156"/>
          <w:tab w:val="left" w:pos="6536"/>
          <w:tab w:val="left" w:pos="7446"/>
          <w:tab w:val="left" w:pos="8823"/>
          <w:tab w:val="left" w:pos="10239"/>
        </w:tabs>
        <w:ind w:right="-8" w:firstLine="709"/>
        <w:jc w:val="both"/>
        <w:rPr>
          <w:i/>
          <w:sz w:val="24"/>
          <w:szCs w:val="24"/>
        </w:rPr>
      </w:pPr>
      <w:proofErr w:type="gramStart"/>
      <w:r w:rsidRPr="00E57F58">
        <w:rPr>
          <w:sz w:val="24"/>
          <w:szCs w:val="24"/>
        </w:rPr>
        <w:t>Комментарии:</w:t>
      </w:r>
      <w:r w:rsidRPr="00E57F58">
        <w:rPr>
          <w:sz w:val="24"/>
          <w:szCs w:val="24"/>
        </w:rPr>
        <w:tab/>
      </w:r>
      <w:proofErr w:type="gramEnd"/>
      <w:r w:rsidRPr="00E57F58">
        <w:rPr>
          <w:i/>
          <w:sz w:val="24"/>
          <w:szCs w:val="24"/>
        </w:rPr>
        <w:t>в</w:t>
      </w:r>
      <w:r w:rsidRPr="00E57F58">
        <w:rPr>
          <w:i/>
          <w:sz w:val="24"/>
          <w:szCs w:val="24"/>
        </w:rPr>
        <w:tab/>
        <w:t>таких</w:t>
      </w:r>
      <w:r w:rsidRPr="00E57F58">
        <w:rPr>
          <w:i/>
          <w:sz w:val="24"/>
          <w:szCs w:val="24"/>
        </w:rPr>
        <w:tab/>
        <w:t>ситуациях,</w:t>
      </w:r>
      <w:r w:rsidRPr="00E57F58">
        <w:rPr>
          <w:i/>
          <w:sz w:val="24"/>
          <w:szCs w:val="24"/>
        </w:rPr>
        <w:tab/>
        <w:t>вполне</w:t>
      </w:r>
      <w:r w:rsidRPr="00E57F58">
        <w:rPr>
          <w:i/>
          <w:sz w:val="24"/>
          <w:szCs w:val="24"/>
        </w:rPr>
        <w:tab/>
        <w:t>допустимо</w:t>
      </w:r>
      <w:r w:rsidRPr="00E57F58">
        <w:rPr>
          <w:i/>
          <w:sz w:val="24"/>
          <w:szCs w:val="24"/>
        </w:rPr>
        <w:tab/>
        <w:t>оставление</w:t>
      </w:r>
      <w:r w:rsidRPr="00E57F58">
        <w:rPr>
          <w:i/>
          <w:sz w:val="24"/>
          <w:szCs w:val="24"/>
        </w:rPr>
        <w:tab/>
      </w:r>
      <w:r w:rsidRPr="00E57F58">
        <w:rPr>
          <w:i/>
          <w:spacing w:val="-1"/>
          <w:sz w:val="24"/>
          <w:szCs w:val="24"/>
        </w:rPr>
        <w:t>зонда,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проведенного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 уровня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 40 см. ниже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связки </w:t>
      </w:r>
      <w:proofErr w:type="spellStart"/>
      <w:r w:rsidRPr="00E57F58">
        <w:rPr>
          <w:i/>
          <w:sz w:val="24"/>
          <w:szCs w:val="24"/>
        </w:rPr>
        <w:t>Трейтца</w:t>
      </w:r>
      <w:proofErr w:type="spellEnd"/>
      <w:r w:rsidRPr="00E57F58">
        <w:rPr>
          <w:i/>
          <w:sz w:val="24"/>
          <w:szCs w:val="24"/>
        </w:rPr>
        <w:t>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Для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проведения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зонда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интубация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кишечника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через</w:t>
      </w:r>
      <w:r w:rsidRPr="00E57F58">
        <w:rPr>
          <w:spacing w:val="4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гастро</w:t>
      </w:r>
      <w:proofErr w:type="spellEnd"/>
      <w:r w:rsidRPr="00E57F58">
        <w:rPr>
          <w:sz w:val="24"/>
          <w:szCs w:val="24"/>
        </w:rPr>
        <w:t>-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-57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энтеростому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6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трансназальное</w:t>
      </w:r>
      <w:proofErr w:type="spellEnd"/>
      <w:r w:rsidRPr="00E57F58">
        <w:rPr>
          <w:i/>
          <w:spacing w:val="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установка</w:t>
      </w:r>
      <w:r w:rsidRPr="00E57F58">
        <w:rPr>
          <w:i/>
          <w:spacing w:val="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дренажа</w:t>
      </w:r>
      <w:r w:rsidRPr="00E57F58">
        <w:rPr>
          <w:i/>
          <w:spacing w:val="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кишки</w:t>
      </w:r>
      <w:r w:rsidRPr="00E57F58">
        <w:rPr>
          <w:i/>
          <w:spacing w:val="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менее</w:t>
      </w:r>
      <w:r w:rsidRPr="00E57F58">
        <w:rPr>
          <w:i/>
          <w:spacing w:val="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предпочтительна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из-за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опасности развития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аспирационной пневмонии [66].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Тампонада и дренирование брюшной полости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В конце хирургического этапа лечения перитонита </w:t>
      </w: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lastRenderedPageBreak/>
        <w:t>дренирование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 полости.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количество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качество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дренажей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определяется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распространенностью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характером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воспаления.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Различают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следующие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виды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дренажей:</w:t>
      </w:r>
    </w:p>
    <w:p w:rsidR="00C56D37" w:rsidRPr="00E57F58" w:rsidRDefault="00582C5B" w:rsidP="00E57F58">
      <w:pPr>
        <w:pStyle w:val="a5"/>
        <w:numPr>
          <w:ilvl w:val="0"/>
          <w:numId w:val="18"/>
        </w:numPr>
        <w:tabs>
          <w:tab w:val="left" w:pos="2960"/>
        </w:tabs>
        <w:ind w:left="0"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трубчатые;</w:t>
      </w:r>
    </w:p>
    <w:p w:rsidR="00C56D37" w:rsidRPr="00E57F58" w:rsidRDefault="00582C5B" w:rsidP="00E57F58">
      <w:pPr>
        <w:pStyle w:val="a5"/>
        <w:numPr>
          <w:ilvl w:val="0"/>
          <w:numId w:val="18"/>
        </w:numPr>
        <w:tabs>
          <w:tab w:val="left" w:pos="2960"/>
        </w:tabs>
        <w:ind w:left="0"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перчаточные;</w:t>
      </w:r>
    </w:p>
    <w:p w:rsidR="00C56D37" w:rsidRPr="00E57F58" w:rsidRDefault="00582C5B" w:rsidP="00E57F58">
      <w:pPr>
        <w:pStyle w:val="a5"/>
        <w:numPr>
          <w:ilvl w:val="0"/>
          <w:numId w:val="18"/>
        </w:numPr>
        <w:tabs>
          <w:tab w:val="left" w:pos="2960"/>
        </w:tabs>
        <w:ind w:left="0"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перчаточно-трубчатые;</w:t>
      </w:r>
    </w:p>
    <w:p w:rsidR="00C56D37" w:rsidRPr="00E57F58" w:rsidRDefault="00582C5B" w:rsidP="00E57F58">
      <w:pPr>
        <w:pStyle w:val="a5"/>
        <w:numPr>
          <w:ilvl w:val="0"/>
          <w:numId w:val="18"/>
        </w:numPr>
        <w:tabs>
          <w:tab w:val="left" w:pos="2960"/>
        </w:tabs>
        <w:ind w:left="0"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сигарообразный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(дренаж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Пенроза</w:t>
      </w:r>
      <w:proofErr w:type="spellEnd"/>
      <w:r w:rsidRPr="00E57F58">
        <w:rPr>
          <w:i/>
          <w:sz w:val="24"/>
          <w:szCs w:val="24"/>
        </w:rPr>
        <w:t>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различных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формах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перчаточные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дренажи,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которые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обеспечивают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максимальный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отток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экссудата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из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разлитом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стандартными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точками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введения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являются: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правое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подпеченочное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левое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поддиафрагмальное</w:t>
      </w:r>
      <w:proofErr w:type="spellEnd"/>
      <w:r w:rsidRPr="00E57F58">
        <w:rPr>
          <w:i/>
          <w:spacing w:val="6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пространства,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правая подвздошная область и полость малого таза. </w:t>
      </w:r>
      <w:proofErr w:type="spellStart"/>
      <w:r w:rsidRPr="00E57F58">
        <w:rPr>
          <w:i/>
          <w:sz w:val="24"/>
          <w:szCs w:val="24"/>
        </w:rPr>
        <w:t>Перитонеальный</w:t>
      </w:r>
      <w:proofErr w:type="spellEnd"/>
      <w:r w:rsidRPr="00E57F58">
        <w:rPr>
          <w:i/>
          <w:sz w:val="24"/>
          <w:szCs w:val="24"/>
        </w:rPr>
        <w:t xml:space="preserve"> диализ 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из-за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существенных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недостатков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последние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годы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применяется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значительно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реже.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Введение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марлевых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тампонов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брюшную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лишь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следующих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случаях:</w:t>
      </w:r>
    </w:p>
    <w:p w:rsidR="00C56D37" w:rsidRPr="00E57F58" w:rsidRDefault="00582C5B" w:rsidP="00E57F58">
      <w:pPr>
        <w:pStyle w:val="a5"/>
        <w:numPr>
          <w:ilvl w:val="0"/>
          <w:numId w:val="17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не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полностью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удаленный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очаг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инфекции;</w:t>
      </w:r>
    </w:p>
    <w:p w:rsidR="00C56D37" w:rsidRPr="00E57F58" w:rsidRDefault="00582C5B" w:rsidP="00E57F58">
      <w:pPr>
        <w:pStyle w:val="a5"/>
        <w:numPr>
          <w:ilvl w:val="0"/>
          <w:numId w:val="17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отсутствие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уверенности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состоятельности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наложенных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швов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полый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орган,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ограничения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возможного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попадания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желудочно-кишечного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содержимого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в свободную брюшную полость;</w:t>
      </w:r>
    </w:p>
    <w:p w:rsidR="00C56D37" w:rsidRPr="00E57F58" w:rsidRDefault="00582C5B" w:rsidP="00E57F58">
      <w:pPr>
        <w:pStyle w:val="a5"/>
        <w:numPr>
          <w:ilvl w:val="0"/>
          <w:numId w:val="17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с</w:t>
      </w:r>
      <w:r w:rsidRPr="00E57F58">
        <w:rPr>
          <w:spacing w:val="2"/>
          <w:sz w:val="24"/>
          <w:szCs w:val="24"/>
        </w:rPr>
        <w:t xml:space="preserve"> </w:t>
      </w:r>
      <w:r w:rsidRPr="00E57F58">
        <w:rPr>
          <w:sz w:val="24"/>
          <w:szCs w:val="24"/>
        </w:rPr>
        <w:t>целью</w:t>
      </w:r>
      <w:r w:rsidRPr="00E57F58">
        <w:rPr>
          <w:spacing w:val="2"/>
          <w:sz w:val="24"/>
          <w:szCs w:val="24"/>
        </w:rPr>
        <w:t xml:space="preserve"> </w:t>
      </w:r>
      <w:r w:rsidRPr="00E57F58">
        <w:rPr>
          <w:sz w:val="24"/>
          <w:szCs w:val="24"/>
        </w:rPr>
        <w:t>гемостаза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2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продолжающемся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диффузном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кровотечении.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Выбор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завершения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В настоящее время используются три основные стратегии хирургического лечения</w:t>
      </w:r>
      <w:r w:rsidRPr="00E57F58">
        <w:rPr>
          <w:spacing w:val="1"/>
        </w:rPr>
        <w:t xml:space="preserve"> </w:t>
      </w:r>
      <w:r w:rsidRPr="00E57F58">
        <w:t>по</w:t>
      </w:r>
      <w:r w:rsidRPr="00E57F58">
        <w:rPr>
          <w:spacing w:val="1"/>
        </w:rPr>
        <w:t xml:space="preserve"> </w:t>
      </w:r>
      <w:r w:rsidRPr="00E57F58">
        <w:t>завершению</w:t>
      </w:r>
      <w:r w:rsidRPr="00E57F58">
        <w:rPr>
          <w:spacing w:val="1"/>
        </w:rPr>
        <w:t xml:space="preserve"> </w:t>
      </w:r>
      <w:r w:rsidRPr="00E57F58">
        <w:t>первичной</w:t>
      </w:r>
      <w:r w:rsidRPr="00E57F58">
        <w:rPr>
          <w:spacing w:val="1"/>
        </w:rPr>
        <w:t xml:space="preserve"> </w:t>
      </w:r>
      <w:r w:rsidRPr="00E57F58">
        <w:t>лапаротомии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перитоните,</w:t>
      </w:r>
      <w:r w:rsidRPr="00E57F58">
        <w:rPr>
          <w:spacing w:val="1"/>
        </w:rPr>
        <w:t xml:space="preserve"> </w:t>
      </w:r>
      <w:r w:rsidRPr="00E57F58">
        <w:t>которые</w:t>
      </w:r>
      <w:r w:rsidRPr="00E57F58">
        <w:rPr>
          <w:spacing w:val="1"/>
        </w:rPr>
        <w:t xml:space="preserve"> </w:t>
      </w:r>
      <w:r w:rsidRPr="00E57F58">
        <w:t>зависят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r w:rsidRPr="00E57F58">
        <w:t>вида</w:t>
      </w:r>
      <w:r w:rsidRPr="00E57F58">
        <w:rPr>
          <w:spacing w:val="1"/>
        </w:rPr>
        <w:t xml:space="preserve"> </w:t>
      </w:r>
      <w:r w:rsidRPr="00E57F58">
        <w:t>основного</w:t>
      </w:r>
      <w:r w:rsidRPr="00E57F58">
        <w:rPr>
          <w:spacing w:val="-1"/>
        </w:rPr>
        <w:t xml:space="preserve"> </w:t>
      </w:r>
      <w:r w:rsidRPr="00E57F58">
        <w:t>заболевания и тяжести имеющегося</w:t>
      </w:r>
      <w:r w:rsidRPr="00E57F58">
        <w:rPr>
          <w:spacing w:val="-1"/>
        </w:rPr>
        <w:t xml:space="preserve"> </w:t>
      </w:r>
      <w:r w:rsidRPr="00E57F58">
        <w:t>процесса:</w:t>
      </w:r>
    </w:p>
    <w:p w:rsidR="00C56D37" w:rsidRPr="00E57F58" w:rsidRDefault="00582C5B" w:rsidP="00E57F58">
      <w:pPr>
        <w:pStyle w:val="a5"/>
        <w:numPr>
          <w:ilvl w:val="0"/>
          <w:numId w:val="16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традиционный (закрытый метод), когда после завершения всех основных этапов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операции,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брюшная полость зашивается наглухо;</w:t>
      </w:r>
    </w:p>
    <w:p w:rsidR="00C56D37" w:rsidRPr="00E57F58" w:rsidRDefault="00582C5B" w:rsidP="00E57F58">
      <w:pPr>
        <w:pStyle w:val="a5"/>
        <w:numPr>
          <w:ilvl w:val="0"/>
          <w:numId w:val="16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этапные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операции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использованием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полуоткрытых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/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полузакрытых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технологий:</w:t>
      </w:r>
    </w:p>
    <w:p w:rsidR="00C56D37" w:rsidRPr="00E57F58" w:rsidRDefault="00582C5B" w:rsidP="00E57F58">
      <w:pPr>
        <w:pStyle w:val="a5"/>
        <w:numPr>
          <w:ilvl w:val="1"/>
          <w:numId w:val="16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proofErr w:type="spellStart"/>
      <w:r w:rsidRPr="00E57F58">
        <w:rPr>
          <w:sz w:val="24"/>
          <w:szCs w:val="24"/>
        </w:rPr>
        <w:t>релапаротомия</w:t>
      </w:r>
      <w:proofErr w:type="spellEnd"/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«по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плану»;</w:t>
      </w:r>
    </w:p>
    <w:p w:rsidR="00C56D37" w:rsidRPr="00E57F58" w:rsidRDefault="00582C5B" w:rsidP="00E57F58">
      <w:pPr>
        <w:pStyle w:val="a5"/>
        <w:numPr>
          <w:ilvl w:val="1"/>
          <w:numId w:val="16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proofErr w:type="spellStart"/>
      <w:r w:rsidRPr="00E57F58">
        <w:rPr>
          <w:sz w:val="24"/>
          <w:szCs w:val="24"/>
        </w:rPr>
        <w:t>релапаротомия</w:t>
      </w:r>
      <w:proofErr w:type="spellEnd"/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«по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требованию»;</w:t>
      </w:r>
    </w:p>
    <w:p w:rsidR="00C56D37" w:rsidRPr="00E57F58" w:rsidRDefault="00582C5B" w:rsidP="00E57F58">
      <w:pPr>
        <w:pStyle w:val="a5"/>
        <w:numPr>
          <w:ilvl w:val="0"/>
          <w:numId w:val="16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открытый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живот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(</w:t>
      </w:r>
      <w:proofErr w:type="spellStart"/>
      <w:r w:rsidRPr="00E57F58">
        <w:rPr>
          <w:sz w:val="24"/>
          <w:szCs w:val="24"/>
        </w:rPr>
        <w:t>лапаростомия</w:t>
      </w:r>
      <w:proofErr w:type="spellEnd"/>
      <w:r w:rsidRPr="00E57F58">
        <w:rPr>
          <w:sz w:val="24"/>
          <w:szCs w:val="24"/>
        </w:rPr>
        <w:t>).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Закрытые технологии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После вскрытия брюшиной полости </w:t>
      </w: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>по возможности полно удалять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патологическое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содержимое с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помощью электрического отсоса.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особое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внимание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необходимо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обращать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места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скопления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экссудата – </w:t>
      </w:r>
      <w:proofErr w:type="spellStart"/>
      <w:r w:rsidRPr="00E57F58">
        <w:rPr>
          <w:i/>
          <w:sz w:val="24"/>
          <w:szCs w:val="24"/>
        </w:rPr>
        <w:t>поддиафрагмальные</w:t>
      </w:r>
      <w:proofErr w:type="spellEnd"/>
      <w:r w:rsidRPr="00E57F58">
        <w:rPr>
          <w:i/>
          <w:sz w:val="24"/>
          <w:szCs w:val="24"/>
        </w:rPr>
        <w:t xml:space="preserve"> пространства, боковые каналы, полость малого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таза.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Затем производят тщательную ревизию органов брюшной полости для выявления</w:t>
      </w:r>
      <w:r w:rsidRPr="00E57F58">
        <w:rPr>
          <w:spacing w:val="1"/>
        </w:rPr>
        <w:t xml:space="preserve"> </w:t>
      </w:r>
      <w:r w:rsidRPr="00E57F58">
        <w:t>источника</w:t>
      </w:r>
      <w:r w:rsidRPr="00E57F58">
        <w:rPr>
          <w:spacing w:val="1"/>
        </w:rPr>
        <w:t xml:space="preserve"> </w:t>
      </w:r>
      <w:r w:rsidRPr="00E57F58">
        <w:t>перитонита.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его</w:t>
      </w:r>
      <w:r w:rsidRPr="00E57F58">
        <w:rPr>
          <w:spacing w:val="1"/>
        </w:rPr>
        <w:t xml:space="preserve"> </w:t>
      </w:r>
      <w:r w:rsidRPr="00E57F58">
        <w:t>ликвидации</w:t>
      </w:r>
      <w:r w:rsidRPr="00E57F58">
        <w:rPr>
          <w:spacing w:val="1"/>
        </w:rPr>
        <w:t xml:space="preserve"> </w:t>
      </w:r>
      <w:r w:rsidRPr="00E57F58">
        <w:t>используют</w:t>
      </w:r>
      <w:r w:rsidRPr="00E57F58">
        <w:rPr>
          <w:spacing w:val="1"/>
        </w:rPr>
        <w:t xml:space="preserve"> </w:t>
      </w:r>
      <w:r w:rsidRPr="00E57F58">
        <w:t>наиболее</w:t>
      </w:r>
      <w:r w:rsidRPr="00E57F58">
        <w:rPr>
          <w:spacing w:val="1"/>
        </w:rPr>
        <w:t xml:space="preserve"> </w:t>
      </w:r>
      <w:r w:rsidRPr="00E57F58">
        <w:t>простой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быстрый</w:t>
      </w:r>
      <w:r w:rsidRPr="00E57F58">
        <w:rPr>
          <w:spacing w:val="-57"/>
        </w:rPr>
        <w:t xml:space="preserve"> </w:t>
      </w:r>
      <w:r w:rsidRPr="00E57F58">
        <w:t>способ. При этом необходимо соизмерять объём вмешательства с тяжестью состояния</w:t>
      </w:r>
      <w:r w:rsidRPr="00E57F58">
        <w:rPr>
          <w:spacing w:val="1"/>
        </w:rPr>
        <w:t xml:space="preserve"> </w:t>
      </w:r>
      <w:r w:rsidRPr="00E57F58">
        <w:t>больного.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Не</w:t>
      </w:r>
      <w:r w:rsidRPr="00E57F58">
        <w:rPr>
          <w:b/>
          <w:spacing w:val="8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расширять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операцию,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стремясь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во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всех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случаях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к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радикальному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устранению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основного заболевания, вызвавшего перитонит.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После  </w:t>
      </w:r>
      <w:r w:rsidRPr="00E57F58">
        <w:rPr>
          <w:spacing w:val="15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выполнения  </w:t>
      </w:r>
      <w:r w:rsidRPr="00E57F58">
        <w:rPr>
          <w:spacing w:val="15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всех  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этапов  </w:t>
      </w:r>
      <w:r w:rsidRPr="00E57F58">
        <w:rPr>
          <w:spacing w:val="15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операции  </w:t>
      </w:r>
      <w:r w:rsidRPr="00E57F58">
        <w:rPr>
          <w:spacing w:val="15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рану  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передней  </w:t>
      </w:r>
      <w:r w:rsidRPr="00E57F58">
        <w:rPr>
          <w:spacing w:val="15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брюшной  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стенки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послойно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ушить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наглухо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следующих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случаях:</w:t>
      </w:r>
    </w:p>
    <w:p w:rsidR="00C56D37" w:rsidRPr="00E57F58" w:rsidRDefault="00582C5B" w:rsidP="00E57F58">
      <w:pPr>
        <w:pStyle w:val="a5"/>
        <w:numPr>
          <w:ilvl w:val="0"/>
          <w:numId w:val="15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реактивной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токсической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стадии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(по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К.С.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Симонян, 1971);</w:t>
      </w:r>
    </w:p>
    <w:p w:rsidR="00C56D37" w:rsidRPr="00E57F58" w:rsidRDefault="00582C5B" w:rsidP="00E57F58">
      <w:pPr>
        <w:pStyle w:val="a5"/>
        <w:numPr>
          <w:ilvl w:val="0"/>
          <w:numId w:val="15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легкой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средней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формы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шкале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Мангеймского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перитониального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индекса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(1986);</w:t>
      </w:r>
    </w:p>
    <w:p w:rsidR="00C56D37" w:rsidRPr="00E57F58" w:rsidRDefault="00582C5B" w:rsidP="00E57F58">
      <w:pPr>
        <w:pStyle w:val="a5"/>
        <w:numPr>
          <w:ilvl w:val="0"/>
          <w:numId w:val="15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при индексе брюшной полости по В.С. Савельеву менее 13 баллов, а также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отсутствии факторов риска возникновения послеоперационного 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(вид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основного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заболевания,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свойства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экссудата,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характер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фибринозных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наложений,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выраженность пареза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кишечника)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Этапные операции с использованием полуоткрытых / полузакрытых технологий</w:t>
      </w:r>
    </w:p>
    <w:p w:rsidR="00C56D37" w:rsidRPr="00E57F58" w:rsidRDefault="00582C5B" w:rsidP="00E57F58">
      <w:pPr>
        <w:ind w:right="-8" w:firstLine="709"/>
        <w:jc w:val="both"/>
        <w:rPr>
          <w:b/>
          <w:sz w:val="24"/>
          <w:szCs w:val="24"/>
        </w:rPr>
      </w:pPr>
      <w:proofErr w:type="spellStart"/>
      <w:r w:rsidRPr="00E57F58">
        <w:rPr>
          <w:b/>
          <w:sz w:val="24"/>
          <w:szCs w:val="24"/>
        </w:rPr>
        <w:lastRenderedPageBreak/>
        <w:t>Релапаротомии</w:t>
      </w:r>
      <w:proofErr w:type="spellEnd"/>
      <w:r w:rsidRPr="00A33B07">
        <w:rPr>
          <w:b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«по плану»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b/>
          <w:sz w:val="24"/>
          <w:szCs w:val="24"/>
        </w:rPr>
      </w:pPr>
      <w:r w:rsidRPr="00E57F58">
        <w:rPr>
          <w:sz w:val="24"/>
          <w:szCs w:val="24"/>
        </w:rPr>
        <w:t>Метод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плановых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повторных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ревизий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санаций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применять</w:t>
      </w:r>
      <w:r w:rsidRPr="00E57F58">
        <w:rPr>
          <w:spacing w:val="-1"/>
        </w:rPr>
        <w:t xml:space="preserve"> </w:t>
      </w:r>
      <w:r w:rsidRPr="00E57F58">
        <w:t>при:</w:t>
      </w:r>
    </w:p>
    <w:p w:rsidR="00C56D37" w:rsidRPr="00E57F58" w:rsidRDefault="00582C5B" w:rsidP="00E57F58">
      <w:pPr>
        <w:pStyle w:val="a5"/>
        <w:numPr>
          <w:ilvl w:val="0"/>
          <w:numId w:val="14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распространенном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гнойном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клиническими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проявлениями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высокой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бактериальной контаминации;</w:t>
      </w:r>
    </w:p>
    <w:p w:rsidR="00C56D37" w:rsidRPr="00E57F58" w:rsidRDefault="00582C5B" w:rsidP="00E57F58">
      <w:pPr>
        <w:pStyle w:val="a5"/>
        <w:numPr>
          <w:ilvl w:val="0"/>
          <w:numId w:val="14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невозможности</w:t>
      </w:r>
      <w:r w:rsidRPr="00E57F58">
        <w:rPr>
          <w:spacing w:val="8"/>
          <w:sz w:val="24"/>
          <w:szCs w:val="24"/>
        </w:rPr>
        <w:t xml:space="preserve"> </w:t>
      </w:r>
      <w:r w:rsidRPr="00E57F58">
        <w:rPr>
          <w:sz w:val="24"/>
          <w:szCs w:val="24"/>
        </w:rPr>
        <w:t>одномоментной</w:t>
      </w:r>
      <w:r w:rsidRPr="00E57F58">
        <w:rPr>
          <w:spacing w:val="8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8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надёжной</w:t>
      </w:r>
      <w:r w:rsidRPr="00E57F58">
        <w:rPr>
          <w:spacing w:val="8"/>
          <w:sz w:val="24"/>
          <w:szCs w:val="24"/>
        </w:rPr>
        <w:t xml:space="preserve"> </w:t>
      </w:r>
      <w:r w:rsidRPr="00E57F58">
        <w:rPr>
          <w:sz w:val="24"/>
          <w:szCs w:val="24"/>
        </w:rPr>
        <w:t>локализации</w:t>
      </w:r>
      <w:r w:rsidRPr="00E57F58">
        <w:rPr>
          <w:spacing w:val="8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источника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перитонита;</w:t>
      </w:r>
    </w:p>
    <w:p w:rsidR="00C56D37" w:rsidRPr="00E57F58" w:rsidRDefault="00582C5B" w:rsidP="00E57F58">
      <w:pPr>
        <w:pStyle w:val="a5"/>
        <w:numPr>
          <w:ilvl w:val="0"/>
          <w:numId w:val="14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необходимости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выполнения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отсроченных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внутрибрюшных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анастомозов;</w:t>
      </w:r>
    </w:p>
    <w:p w:rsidR="00C56D37" w:rsidRPr="00E57F58" w:rsidRDefault="00582C5B" w:rsidP="00E57F58">
      <w:pPr>
        <w:pStyle w:val="a5"/>
        <w:numPr>
          <w:ilvl w:val="0"/>
          <w:numId w:val="14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тяжести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послеоперационного</w:t>
      </w:r>
      <w:r w:rsidRPr="00E57F58">
        <w:rPr>
          <w:spacing w:val="-4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перитонита:</w:t>
      </w:r>
    </w:p>
    <w:p w:rsidR="00C56D37" w:rsidRPr="00E57F58" w:rsidRDefault="00582C5B" w:rsidP="00E57F58">
      <w:pPr>
        <w:pStyle w:val="a5"/>
        <w:numPr>
          <w:ilvl w:val="1"/>
          <w:numId w:val="14"/>
        </w:numPr>
        <w:tabs>
          <w:tab w:val="left" w:pos="3680"/>
          <w:tab w:val="left" w:pos="4462"/>
          <w:tab w:val="left" w:pos="4911"/>
          <w:tab w:val="left" w:pos="5822"/>
          <w:tab w:val="left" w:pos="6279"/>
          <w:tab w:val="left" w:pos="8037"/>
          <w:tab w:val="left" w:pos="10045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более</w:t>
      </w:r>
      <w:r w:rsidRPr="00E57F58">
        <w:rPr>
          <w:sz w:val="24"/>
          <w:szCs w:val="24"/>
        </w:rPr>
        <w:tab/>
        <w:t>20</w:t>
      </w:r>
      <w:r w:rsidRPr="00E57F58">
        <w:rPr>
          <w:sz w:val="24"/>
          <w:szCs w:val="24"/>
        </w:rPr>
        <w:tab/>
        <w:t>баллов</w:t>
      </w:r>
      <w:r w:rsidRPr="00E57F58">
        <w:rPr>
          <w:sz w:val="24"/>
          <w:szCs w:val="24"/>
        </w:rPr>
        <w:tab/>
        <w:t>по</w:t>
      </w:r>
      <w:r w:rsidRPr="00E57F58">
        <w:rPr>
          <w:sz w:val="24"/>
          <w:szCs w:val="24"/>
        </w:rPr>
        <w:tab/>
      </w:r>
      <w:proofErr w:type="spellStart"/>
      <w:r w:rsidRPr="00E57F58">
        <w:rPr>
          <w:sz w:val="24"/>
          <w:szCs w:val="24"/>
        </w:rPr>
        <w:t>Мангеймскому</w:t>
      </w:r>
      <w:proofErr w:type="spellEnd"/>
      <w:r w:rsidRPr="00E57F58">
        <w:rPr>
          <w:sz w:val="24"/>
          <w:szCs w:val="24"/>
        </w:rPr>
        <w:tab/>
      </w:r>
      <w:proofErr w:type="spellStart"/>
      <w:r w:rsidRPr="00E57F58">
        <w:rPr>
          <w:sz w:val="24"/>
          <w:szCs w:val="24"/>
        </w:rPr>
        <w:t>перитонеальному</w:t>
      </w:r>
      <w:proofErr w:type="spellEnd"/>
      <w:r w:rsidRPr="00E57F58">
        <w:rPr>
          <w:sz w:val="24"/>
          <w:szCs w:val="24"/>
        </w:rPr>
        <w:tab/>
        <w:t>индексу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(Приложение</w:t>
      </w:r>
      <w:r w:rsidRPr="00E57F58">
        <w:rPr>
          <w:spacing w:val="-2"/>
        </w:rPr>
        <w:t xml:space="preserve"> </w:t>
      </w:r>
      <w:r w:rsidRPr="00E57F58">
        <w:t>Г</w:t>
      </w:r>
      <w:r w:rsidRPr="00E57F58">
        <w:rPr>
          <w:spacing w:val="-1"/>
        </w:rPr>
        <w:t xml:space="preserve"> </w:t>
      </w:r>
      <w:r w:rsidRPr="00E57F58">
        <w:t>3);</w:t>
      </w:r>
    </w:p>
    <w:p w:rsidR="00C56D37" w:rsidRPr="00E57F58" w:rsidRDefault="00582C5B" w:rsidP="00E57F58">
      <w:pPr>
        <w:pStyle w:val="a5"/>
        <w:numPr>
          <w:ilvl w:val="1"/>
          <w:numId w:val="14"/>
        </w:numPr>
        <w:tabs>
          <w:tab w:val="left" w:pos="368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выше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14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баллов по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шкале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APACHE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II (Приложение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Г 4);</w:t>
      </w:r>
    </w:p>
    <w:p w:rsidR="00C56D37" w:rsidRPr="00E57F58" w:rsidRDefault="00582C5B" w:rsidP="00E57F58">
      <w:pPr>
        <w:pStyle w:val="a5"/>
        <w:numPr>
          <w:ilvl w:val="1"/>
          <w:numId w:val="14"/>
        </w:numPr>
        <w:tabs>
          <w:tab w:val="left" w:pos="368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индекс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по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В.С.</w:t>
      </w:r>
      <w:r w:rsidRPr="00E57F58">
        <w:rPr>
          <w:spacing w:val="11"/>
          <w:sz w:val="24"/>
          <w:szCs w:val="24"/>
        </w:rPr>
        <w:t xml:space="preserve"> </w:t>
      </w:r>
      <w:r w:rsidRPr="00E57F58">
        <w:rPr>
          <w:sz w:val="24"/>
          <w:szCs w:val="24"/>
        </w:rPr>
        <w:t>Савельеву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(Приложение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Г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5)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более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13баллов;</w:t>
      </w:r>
    </w:p>
    <w:p w:rsidR="00C56D37" w:rsidRPr="00E57F58" w:rsidRDefault="00582C5B" w:rsidP="00E57F58">
      <w:pPr>
        <w:pStyle w:val="a5"/>
        <w:numPr>
          <w:ilvl w:val="0"/>
          <w:numId w:val="14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формирующихся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уже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имеющихся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множественных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межкишечных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абсцессов,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распространенном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гнойном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перитоните,</w:t>
      </w:r>
      <w:r w:rsidRPr="00E57F58">
        <w:rPr>
          <w:spacing w:val="6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осложненном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синдромом </w:t>
      </w:r>
      <w:proofErr w:type="spellStart"/>
      <w:r w:rsidRPr="00E57F58">
        <w:rPr>
          <w:sz w:val="24"/>
          <w:szCs w:val="24"/>
        </w:rPr>
        <w:t>полиорганной</w:t>
      </w:r>
      <w:proofErr w:type="spellEnd"/>
      <w:r w:rsidRPr="00E57F58">
        <w:rPr>
          <w:sz w:val="24"/>
          <w:szCs w:val="24"/>
        </w:rPr>
        <w:t xml:space="preserve"> недостаточности, с вовлечением до 3-х органов 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систем;</w:t>
      </w:r>
    </w:p>
    <w:p w:rsidR="009623D0" w:rsidRPr="00E57F58" w:rsidRDefault="00582C5B" w:rsidP="00E57F58">
      <w:pPr>
        <w:pStyle w:val="a5"/>
        <w:numPr>
          <w:ilvl w:val="0"/>
          <w:numId w:val="14"/>
        </w:numPr>
        <w:tabs>
          <w:tab w:val="left" w:pos="2960"/>
        </w:tabs>
        <w:ind w:left="0"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неуверенности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состоятельности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швов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анастомозов,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сформированных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условиях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распространенного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гнойного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</w:p>
    <w:p w:rsidR="00C56D37" w:rsidRPr="00E57F58" w:rsidRDefault="00582C5B" w:rsidP="00E57F58">
      <w:pPr>
        <w:pStyle w:val="a5"/>
        <w:tabs>
          <w:tab w:val="left" w:pos="2960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сущность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метода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заключается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временном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закрытии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лапаротомной</w:t>
      </w:r>
      <w:proofErr w:type="spellEnd"/>
      <w:r w:rsidRPr="00E57F58">
        <w:rPr>
          <w:i/>
          <w:sz w:val="24"/>
          <w:szCs w:val="24"/>
        </w:rPr>
        <w:t xml:space="preserve"> раны и выполнении систематических ревизий и санаций брюшной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полости.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Выполнять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повторную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ревизию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санацию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рекомендуется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через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24-48</w:t>
      </w:r>
      <w:r w:rsidRPr="00E57F58">
        <w:rPr>
          <w:spacing w:val="-2"/>
        </w:rPr>
        <w:t xml:space="preserve"> </w:t>
      </w:r>
      <w:r w:rsidRPr="00E57F58">
        <w:t>часов</w:t>
      </w:r>
      <w:r w:rsidRPr="00E57F58">
        <w:rPr>
          <w:spacing w:val="-1"/>
        </w:rPr>
        <w:t xml:space="preserve"> </w:t>
      </w:r>
      <w:r w:rsidRPr="00E57F58">
        <w:t>после</w:t>
      </w:r>
      <w:r w:rsidRPr="00E57F58">
        <w:rPr>
          <w:spacing w:val="-2"/>
        </w:rPr>
        <w:t xml:space="preserve"> </w:t>
      </w:r>
      <w:r w:rsidRPr="00E57F58">
        <w:t>первичной</w:t>
      </w:r>
      <w:r w:rsidRPr="00E57F58">
        <w:rPr>
          <w:spacing w:val="-1"/>
        </w:rPr>
        <w:t xml:space="preserve"> </w:t>
      </w:r>
      <w:r w:rsidRPr="00E57F58">
        <w:t>операции.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при наличии показаний и имеющихся возможностях, после удаления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всех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установленных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дренажей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тампонов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выполняется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некрэктомия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удаление свободно лежащих и легко отделяющихся наложений фибрина, санация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брюшной полости, ликвидация формирующихся остаточных гнойников брюшной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полости,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разделение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рыхлых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межкишечных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сращений,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укрепление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линии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швов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органов и анастомозов, выполнение отсроченного внутрибрюшного анастомоза,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переустановка дренажей и тампонов. Абдоминальная рана закрывается одним из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временных способов. Следующая </w:t>
      </w:r>
      <w:proofErr w:type="spellStart"/>
      <w:r w:rsidRPr="00E57F58">
        <w:rPr>
          <w:i/>
          <w:sz w:val="24"/>
          <w:szCs w:val="24"/>
        </w:rPr>
        <w:t>релапаротомия</w:t>
      </w:r>
      <w:proofErr w:type="spellEnd"/>
      <w:r w:rsidRPr="00E57F58">
        <w:rPr>
          <w:i/>
          <w:sz w:val="24"/>
          <w:szCs w:val="24"/>
        </w:rPr>
        <w:t xml:space="preserve"> выполняется, как правило, через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24 часа, а все последующие определяются состоянием больного до купирования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признаков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proofErr w:type="spellStart"/>
      <w:r w:rsidRPr="00A33B07">
        <w:rPr>
          <w:b/>
          <w:sz w:val="24"/>
          <w:szCs w:val="24"/>
        </w:rPr>
        <w:t>Релапаротомии</w:t>
      </w:r>
      <w:proofErr w:type="spellEnd"/>
      <w:r w:rsidRPr="00A33B07">
        <w:rPr>
          <w:b/>
          <w:sz w:val="24"/>
          <w:szCs w:val="24"/>
        </w:rPr>
        <w:t xml:space="preserve"> «по требованию»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Выполнять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повторную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только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пациентов,</w:t>
      </w:r>
      <w:r w:rsidRPr="00E57F58">
        <w:rPr>
          <w:spacing w:val="60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которых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наблюдается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клиническое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ухудшение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постоянное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отсутствие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улучшения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клинического течения заболевания.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мониторинг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состояния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путем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объединения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анализа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клинических и лабораторных критериев, результатов динамического УЗИ и КТ,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что дает возможность адекватного и своевременного выявления показаний 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выполнения</w:t>
      </w:r>
      <w:r w:rsidRPr="00E57F58">
        <w:rPr>
          <w:i/>
          <w:spacing w:val="-2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релапаротомии</w:t>
      </w:r>
      <w:proofErr w:type="spellEnd"/>
      <w:r w:rsidRPr="00E57F58">
        <w:rPr>
          <w:i/>
          <w:sz w:val="24"/>
          <w:szCs w:val="24"/>
        </w:rPr>
        <w:t xml:space="preserve"> «по требованию».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Ими являются: ухудшение состояния больного после предыдущей операции, если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 его оценке имеет место увеличение показателя по шкале APACHE-II более чем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 4 балла или необходимость срочного хирургического вмешательства (например,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при </w:t>
      </w:r>
      <w:proofErr w:type="spellStart"/>
      <w:r w:rsidRPr="00E57F58">
        <w:rPr>
          <w:i/>
          <w:sz w:val="24"/>
          <w:szCs w:val="24"/>
        </w:rPr>
        <w:t>компактмент</w:t>
      </w:r>
      <w:proofErr w:type="spellEnd"/>
      <w:r w:rsidRPr="00E57F58">
        <w:rPr>
          <w:i/>
          <w:sz w:val="24"/>
          <w:szCs w:val="24"/>
        </w:rPr>
        <w:t>-синдроме, гемодинамической нестабильности, сохранении или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нарастании симптомов перитонита на почве перфорации висцерального органа,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несостоятельности анастомоза, признаков внутрибрюшного абсцесса, который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может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быть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ликвидирован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черескожным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пункционным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методом,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ишемия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/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некроз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висцеральных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органов).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proofErr w:type="spellStart"/>
      <w:r w:rsidRPr="00E57F58">
        <w:rPr>
          <w:sz w:val="24"/>
          <w:szCs w:val="24"/>
        </w:rPr>
        <w:t>Релапаротомии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«по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требованию»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осуществлять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соответствующих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показаний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осмотра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живота,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выполнения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необходимых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sz w:val="24"/>
          <w:szCs w:val="24"/>
        </w:rPr>
        <w:lastRenderedPageBreak/>
        <w:t>хирургических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процедур,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промывания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sz w:val="24"/>
          <w:szCs w:val="24"/>
        </w:rPr>
        <w:t>ее</w:t>
      </w:r>
      <w:r w:rsidRPr="00E57F58">
        <w:rPr>
          <w:spacing w:val="-58"/>
          <w:sz w:val="24"/>
          <w:szCs w:val="24"/>
        </w:rPr>
        <w:t xml:space="preserve"> </w:t>
      </w:r>
      <w:r w:rsidRPr="00E57F58">
        <w:rPr>
          <w:sz w:val="24"/>
          <w:szCs w:val="24"/>
        </w:rPr>
        <w:t>дренирования.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56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релапаротомии</w:t>
      </w:r>
      <w:proofErr w:type="spellEnd"/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«по</w:t>
      </w:r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требованию»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необходимо</w:t>
      </w:r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выполнять</w:t>
      </w:r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тех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пор, пока не будут купированы явления перитонита. Более того, эта стратегия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позволяет иметь временные окна для выполнения менее инвазивных </w:t>
      </w:r>
      <w:proofErr w:type="spellStart"/>
      <w:r w:rsidRPr="00E57F58">
        <w:rPr>
          <w:i/>
          <w:sz w:val="24"/>
          <w:szCs w:val="24"/>
        </w:rPr>
        <w:t>чрескожных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вмешательств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под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УЗИ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или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наведением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дренирования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абсцессов,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</w:t>
      </w:r>
      <w:r w:rsidRPr="00E57F58">
        <w:rPr>
          <w:i/>
          <w:spacing w:val="6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путем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выполнения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релапаротомии</w:t>
      </w:r>
      <w:proofErr w:type="spellEnd"/>
      <w:r w:rsidRPr="00E57F58">
        <w:rPr>
          <w:i/>
          <w:sz w:val="24"/>
          <w:szCs w:val="24"/>
        </w:rPr>
        <w:t>.</w:t>
      </w:r>
    </w:p>
    <w:p w:rsidR="00C56D37" w:rsidRPr="00E57F58" w:rsidRDefault="00582C5B" w:rsidP="00E57F58">
      <w:pPr>
        <w:pStyle w:val="3"/>
        <w:ind w:left="0" w:right="-8" w:firstLine="709"/>
      </w:pPr>
      <w:r w:rsidRPr="00E57F58">
        <w:t>Сравнение</w:t>
      </w:r>
      <w:r w:rsidRPr="00E57F58">
        <w:rPr>
          <w:spacing w:val="-3"/>
        </w:rPr>
        <w:t xml:space="preserve"> </w:t>
      </w:r>
      <w:r w:rsidRPr="00E57F58">
        <w:t>непосредственных</w:t>
      </w:r>
      <w:r w:rsidRPr="00E57F58">
        <w:rPr>
          <w:spacing w:val="-2"/>
        </w:rPr>
        <w:t xml:space="preserve"> </w:t>
      </w:r>
      <w:r w:rsidRPr="00E57F58">
        <w:t>результатов</w:t>
      </w:r>
      <w:r w:rsidRPr="00E57F58">
        <w:rPr>
          <w:spacing w:val="-2"/>
        </w:rPr>
        <w:t xml:space="preserve"> </w:t>
      </w:r>
      <w:r w:rsidRPr="00E57F58">
        <w:t>лечения</w:t>
      </w:r>
      <w:r w:rsidRPr="00E57F58">
        <w:rPr>
          <w:spacing w:val="-2"/>
        </w:rPr>
        <w:t xml:space="preserve"> </w:t>
      </w:r>
      <w:r w:rsidRPr="00E57F58">
        <w:t>полузакрытых</w:t>
      </w:r>
      <w:r w:rsidRPr="00E57F58">
        <w:rPr>
          <w:spacing w:val="-2"/>
        </w:rPr>
        <w:t xml:space="preserve"> </w:t>
      </w:r>
      <w:r w:rsidRPr="00E57F58">
        <w:t>технологий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Ряд</w:t>
      </w:r>
      <w:r w:rsidRPr="00E57F58">
        <w:rPr>
          <w:spacing w:val="1"/>
        </w:rPr>
        <w:t xml:space="preserve"> </w:t>
      </w:r>
      <w:r w:rsidRPr="00E57F58">
        <w:t>исследований</w:t>
      </w:r>
      <w:r w:rsidRPr="00E57F58">
        <w:rPr>
          <w:spacing w:val="1"/>
        </w:rPr>
        <w:t xml:space="preserve"> </w:t>
      </w:r>
      <w:r w:rsidRPr="00E57F58">
        <w:t>показал,</w:t>
      </w:r>
      <w:r w:rsidRPr="00E57F58">
        <w:rPr>
          <w:spacing w:val="1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r w:rsidRPr="00E57F58">
        <w:t>стратегия</w:t>
      </w:r>
      <w:r w:rsidRPr="00E57F58">
        <w:rPr>
          <w:spacing w:val="1"/>
        </w:rPr>
        <w:t xml:space="preserve"> </w:t>
      </w:r>
      <w:r w:rsidRPr="00E57F58">
        <w:t>лечения</w:t>
      </w:r>
      <w:r w:rsidRPr="00E57F58">
        <w:rPr>
          <w:spacing w:val="1"/>
        </w:rPr>
        <w:t xml:space="preserve"> </w:t>
      </w:r>
      <w:proofErr w:type="spellStart"/>
      <w:r w:rsidRPr="00E57F58">
        <w:t>релапаротомии</w:t>
      </w:r>
      <w:proofErr w:type="spellEnd"/>
      <w:r w:rsidRPr="00E57F58">
        <w:rPr>
          <w:spacing w:val="1"/>
        </w:rPr>
        <w:t xml:space="preserve"> </w:t>
      </w:r>
      <w:r w:rsidRPr="00E57F58">
        <w:t>«по</w:t>
      </w:r>
      <w:r w:rsidRPr="00E57F58">
        <w:rPr>
          <w:spacing w:val="1"/>
        </w:rPr>
        <w:t xml:space="preserve"> </w:t>
      </w:r>
      <w:r w:rsidRPr="00E57F58">
        <w:t>плану»</w:t>
      </w:r>
      <w:r w:rsidRPr="00E57F58">
        <w:rPr>
          <w:spacing w:val="1"/>
        </w:rPr>
        <w:t xml:space="preserve"> </w:t>
      </w:r>
      <w:r w:rsidRPr="00E57F58">
        <w:t>увеличивает</w:t>
      </w:r>
      <w:r w:rsidRPr="00E57F58">
        <w:rPr>
          <w:spacing w:val="1"/>
        </w:rPr>
        <w:t xml:space="preserve"> </w:t>
      </w:r>
      <w:r w:rsidRPr="00E57F58">
        <w:t>риск</w:t>
      </w:r>
      <w:r w:rsidRPr="00E57F58">
        <w:rPr>
          <w:spacing w:val="1"/>
        </w:rPr>
        <w:t xml:space="preserve"> </w:t>
      </w:r>
      <w:r w:rsidRPr="00E57F58">
        <w:t>развития</w:t>
      </w:r>
      <w:r w:rsidRPr="00E57F58">
        <w:rPr>
          <w:spacing w:val="1"/>
        </w:rPr>
        <w:t xml:space="preserve"> </w:t>
      </w:r>
      <w:proofErr w:type="spellStart"/>
      <w:r w:rsidRPr="00E57F58">
        <w:t>полиорганной</w:t>
      </w:r>
      <w:proofErr w:type="spellEnd"/>
      <w:r w:rsidRPr="00E57F58">
        <w:rPr>
          <w:spacing w:val="1"/>
        </w:rPr>
        <w:t xml:space="preserve"> </w:t>
      </w:r>
      <w:r w:rsidRPr="00E57F58">
        <w:t>недостаточности</w:t>
      </w:r>
      <w:r w:rsidRPr="00E57F58">
        <w:rPr>
          <w:spacing w:val="1"/>
        </w:rPr>
        <w:t xml:space="preserve"> </w:t>
      </w:r>
      <w:r w:rsidRPr="00E57F58">
        <w:t>из-за</w:t>
      </w:r>
      <w:r w:rsidRPr="00E57F58">
        <w:rPr>
          <w:spacing w:val="1"/>
        </w:rPr>
        <w:t xml:space="preserve"> </w:t>
      </w:r>
      <w:r w:rsidRPr="00E57F58">
        <w:t>усиления</w:t>
      </w:r>
      <w:r w:rsidRPr="00E57F58">
        <w:rPr>
          <w:spacing w:val="1"/>
        </w:rPr>
        <w:t xml:space="preserve"> </w:t>
      </w:r>
      <w:proofErr w:type="spellStart"/>
      <w:r w:rsidRPr="00E57F58">
        <w:t>генерализованного</w:t>
      </w:r>
      <w:proofErr w:type="spellEnd"/>
      <w:r w:rsidRPr="00E57F58">
        <w:rPr>
          <w:spacing w:val="1"/>
        </w:rPr>
        <w:t xml:space="preserve"> </w:t>
      </w:r>
      <w:r w:rsidRPr="00E57F58">
        <w:t>воспалительного</w:t>
      </w:r>
      <w:r w:rsidRPr="00E57F58">
        <w:rPr>
          <w:spacing w:val="1"/>
        </w:rPr>
        <w:t xml:space="preserve"> </w:t>
      </w:r>
      <w:r w:rsidRPr="00E57F58">
        <w:t>ответа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многочисленные</w:t>
      </w:r>
      <w:r w:rsidRPr="00E57F58">
        <w:rPr>
          <w:spacing w:val="1"/>
        </w:rPr>
        <w:t xml:space="preserve"> </w:t>
      </w:r>
      <w:r w:rsidRPr="00E57F58">
        <w:t>хирургические</w:t>
      </w:r>
      <w:r w:rsidRPr="00E57F58">
        <w:rPr>
          <w:spacing w:val="-57"/>
        </w:rPr>
        <w:t xml:space="preserve"> </w:t>
      </w:r>
      <w:r w:rsidRPr="00E57F58">
        <w:t>манипуляции, что приводит к увеличению смертности, сроков пребывание в ОРИТ и в</w:t>
      </w:r>
      <w:r w:rsidRPr="00E57F58">
        <w:rPr>
          <w:spacing w:val="1"/>
        </w:rPr>
        <w:t xml:space="preserve"> </w:t>
      </w:r>
      <w:r w:rsidRPr="00E57F58">
        <w:t>больнице [71, 72, 73]. Длительность продленной ИВЛ была так же значительно больше у</w:t>
      </w:r>
      <w:r w:rsidRPr="00E57F58">
        <w:rPr>
          <w:spacing w:val="1"/>
        </w:rPr>
        <w:t xml:space="preserve"> </w:t>
      </w:r>
      <w:r w:rsidRPr="00E57F58">
        <w:t>больных,</w:t>
      </w:r>
      <w:r w:rsidRPr="00E57F58">
        <w:rPr>
          <w:spacing w:val="1"/>
        </w:rPr>
        <w:t xml:space="preserve"> </w:t>
      </w:r>
      <w:r w:rsidRPr="00E57F58">
        <w:t>лечившихся</w:t>
      </w:r>
      <w:r w:rsidRPr="00E57F58">
        <w:rPr>
          <w:spacing w:val="1"/>
        </w:rPr>
        <w:t xml:space="preserve"> </w:t>
      </w:r>
      <w:r w:rsidRPr="00E57F58">
        <w:t>плановыми</w:t>
      </w:r>
      <w:r w:rsidRPr="00E57F58">
        <w:rPr>
          <w:spacing w:val="1"/>
        </w:rPr>
        <w:t xml:space="preserve"> </w:t>
      </w:r>
      <w:proofErr w:type="spellStart"/>
      <w:r w:rsidRPr="00E57F58">
        <w:t>релапаротомиями</w:t>
      </w:r>
      <w:proofErr w:type="spellEnd"/>
      <w:r w:rsidRPr="00E57F58">
        <w:rPr>
          <w:spacing w:val="1"/>
        </w:rPr>
        <w:t xml:space="preserve"> </w:t>
      </w:r>
      <w:r w:rsidRPr="00E57F58">
        <w:rPr>
          <w:b/>
        </w:rPr>
        <w:t>Уровень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достоверности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доказательств</w:t>
      </w:r>
      <w:r w:rsidRPr="00E57F58">
        <w:rPr>
          <w:b/>
          <w:spacing w:val="-1"/>
        </w:rPr>
        <w:t xml:space="preserve"> </w:t>
      </w:r>
      <w:r w:rsidRPr="00E57F58">
        <w:rPr>
          <w:b/>
        </w:rPr>
        <w:t xml:space="preserve">2а </w:t>
      </w:r>
      <w:r w:rsidRPr="00E57F58">
        <w:t>[71].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 xml:space="preserve">Число минимально инвазивных </w:t>
      </w:r>
      <w:proofErr w:type="spellStart"/>
      <w:r w:rsidRPr="00E57F58">
        <w:t>чрескожных</w:t>
      </w:r>
      <w:proofErr w:type="spellEnd"/>
      <w:r w:rsidRPr="00E57F58">
        <w:t xml:space="preserve"> вмешательств было значительно ниже,</w:t>
      </w:r>
      <w:r w:rsidRPr="00E57F58">
        <w:rPr>
          <w:spacing w:val="-57"/>
        </w:rPr>
        <w:t xml:space="preserve"> </w:t>
      </w:r>
      <w:r w:rsidRPr="00E57F58">
        <w:t xml:space="preserve">чем у больных, лечившихся </w:t>
      </w:r>
      <w:proofErr w:type="spellStart"/>
      <w:r w:rsidRPr="00E57F58">
        <w:t>релапаротомиями</w:t>
      </w:r>
      <w:proofErr w:type="spellEnd"/>
      <w:r w:rsidRPr="00E57F58">
        <w:t xml:space="preserve"> «по требованию». Другими недостатками</w:t>
      </w:r>
      <w:r w:rsidRPr="00E57F58">
        <w:rPr>
          <w:spacing w:val="1"/>
        </w:rPr>
        <w:t xml:space="preserve"> </w:t>
      </w:r>
      <w:proofErr w:type="spellStart"/>
      <w:r w:rsidRPr="00E57F58">
        <w:t>релапаротомии</w:t>
      </w:r>
      <w:proofErr w:type="spellEnd"/>
      <w:r w:rsidRPr="00E57F58">
        <w:t xml:space="preserve"> «по плану» являются доказанное повышение вирулентности микробов при</w:t>
      </w:r>
      <w:r w:rsidRPr="00E57F58">
        <w:rPr>
          <w:spacing w:val="-57"/>
        </w:rPr>
        <w:t xml:space="preserve"> </w:t>
      </w:r>
      <w:r w:rsidRPr="00E57F58">
        <w:t>развитии</w:t>
      </w:r>
      <w:r w:rsidRPr="00E57F58">
        <w:rPr>
          <w:spacing w:val="1"/>
        </w:rPr>
        <w:t xml:space="preserve"> </w:t>
      </w:r>
      <w:r w:rsidRPr="00E57F58">
        <w:t>третичного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значительное</w:t>
      </w:r>
      <w:r w:rsidRPr="00E57F58">
        <w:rPr>
          <w:spacing w:val="1"/>
        </w:rPr>
        <w:t xml:space="preserve"> </w:t>
      </w:r>
      <w:r w:rsidRPr="00E57F58">
        <w:t>снижение</w:t>
      </w:r>
      <w:r w:rsidRPr="00E57F58">
        <w:rPr>
          <w:spacing w:val="1"/>
        </w:rPr>
        <w:t xml:space="preserve"> </w:t>
      </w:r>
      <w:r w:rsidRPr="00E57F58">
        <w:t>их</w:t>
      </w:r>
      <w:r w:rsidRPr="00E57F58">
        <w:rPr>
          <w:spacing w:val="1"/>
        </w:rPr>
        <w:t xml:space="preserve"> </w:t>
      </w:r>
      <w:r w:rsidRPr="00E57F58">
        <w:t>чувствительности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антибиотикам. Это снижает эффективность проводимых манипуляций, а разрушающее</w:t>
      </w:r>
      <w:r w:rsidRPr="00E57F58">
        <w:rPr>
          <w:spacing w:val="1"/>
        </w:rPr>
        <w:t xml:space="preserve"> </w:t>
      </w:r>
      <w:r w:rsidRPr="00E57F58">
        <w:t>воздействие</w:t>
      </w:r>
      <w:r w:rsidRPr="00E57F58">
        <w:rPr>
          <w:spacing w:val="1"/>
        </w:rPr>
        <w:t xml:space="preserve"> </w:t>
      </w:r>
      <w:r w:rsidRPr="00E57F58">
        <w:t>частых</w:t>
      </w:r>
      <w:r w:rsidRPr="00E57F58">
        <w:rPr>
          <w:spacing w:val="1"/>
        </w:rPr>
        <w:t xml:space="preserve"> </w:t>
      </w:r>
      <w:r w:rsidRPr="00E57F58">
        <w:t>процедур</w:t>
      </w:r>
      <w:r w:rsidRPr="00E57F58">
        <w:rPr>
          <w:spacing w:val="1"/>
        </w:rPr>
        <w:t xml:space="preserve"> </w:t>
      </w:r>
      <w:r w:rsidRPr="00E57F58">
        <w:t>промывания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r w:rsidRPr="00E57F58">
        <w:t>брюшины</w:t>
      </w:r>
      <w:r w:rsidRPr="00E57F58">
        <w:rPr>
          <w:spacing w:val="1"/>
        </w:rPr>
        <w:t xml:space="preserve"> </w:t>
      </w:r>
      <w:r w:rsidRPr="00E57F58">
        <w:t>ведет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тому,</w:t>
      </w:r>
      <w:r w:rsidRPr="00E57F58">
        <w:rPr>
          <w:spacing w:val="1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proofErr w:type="spellStart"/>
      <w:r w:rsidRPr="00E57F58">
        <w:t>мезотелиальной</w:t>
      </w:r>
      <w:proofErr w:type="spellEnd"/>
      <w:r w:rsidRPr="00E57F58">
        <w:rPr>
          <w:spacing w:val="-1"/>
        </w:rPr>
        <w:t xml:space="preserve"> </w:t>
      </w:r>
      <w:r w:rsidRPr="00E57F58">
        <w:t>слой</w:t>
      </w:r>
      <w:r w:rsidRPr="00E57F58">
        <w:rPr>
          <w:spacing w:val="-1"/>
        </w:rPr>
        <w:t xml:space="preserve"> </w:t>
      </w:r>
      <w:r w:rsidRPr="00E57F58">
        <w:t>утрачивает врожденную</w:t>
      </w:r>
      <w:r w:rsidRPr="00E57F58">
        <w:rPr>
          <w:spacing w:val="-1"/>
        </w:rPr>
        <w:t xml:space="preserve"> </w:t>
      </w:r>
      <w:r w:rsidRPr="00E57F58">
        <w:t>устойчивость к</w:t>
      </w:r>
      <w:r w:rsidRPr="00E57F58">
        <w:rPr>
          <w:spacing w:val="-1"/>
        </w:rPr>
        <w:t xml:space="preserve"> </w:t>
      </w:r>
      <w:r w:rsidRPr="00E57F58">
        <w:t>инфекции [74,</w:t>
      </w:r>
      <w:r w:rsidRPr="00E57F58">
        <w:rPr>
          <w:spacing w:val="-1"/>
        </w:rPr>
        <w:t xml:space="preserve"> </w:t>
      </w:r>
      <w:r w:rsidRPr="00E57F58">
        <w:t>75].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Смертность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"плановой</w:t>
      </w:r>
      <w:r w:rsidRPr="00E57F58">
        <w:rPr>
          <w:spacing w:val="1"/>
        </w:rPr>
        <w:t xml:space="preserve"> </w:t>
      </w:r>
      <w:proofErr w:type="spellStart"/>
      <w:r w:rsidRPr="00E57F58">
        <w:t>релапаротомии</w:t>
      </w:r>
      <w:proofErr w:type="spellEnd"/>
      <w:r w:rsidRPr="00E57F58">
        <w:t>"</w:t>
      </w:r>
      <w:r w:rsidRPr="00E57F58">
        <w:rPr>
          <w:spacing w:val="1"/>
        </w:rPr>
        <w:t xml:space="preserve"> </w:t>
      </w:r>
      <w:r w:rsidRPr="00E57F58">
        <w:t>по</w:t>
      </w:r>
      <w:r w:rsidRPr="00E57F58">
        <w:rPr>
          <w:spacing w:val="1"/>
        </w:rPr>
        <w:t xml:space="preserve"> </w:t>
      </w:r>
      <w:r w:rsidRPr="00E57F58">
        <w:t>сравнению</w:t>
      </w:r>
      <w:r w:rsidRPr="00E57F58">
        <w:rPr>
          <w:spacing w:val="1"/>
        </w:rPr>
        <w:t xml:space="preserve"> </w:t>
      </w:r>
      <w:r w:rsidRPr="00E57F58">
        <w:t>"</w:t>
      </w:r>
      <w:proofErr w:type="spellStart"/>
      <w:r w:rsidRPr="00E57F58">
        <w:t>релапаротомии</w:t>
      </w:r>
      <w:proofErr w:type="spellEnd"/>
      <w:r w:rsidRPr="00E57F58">
        <w:rPr>
          <w:spacing w:val="1"/>
        </w:rPr>
        <w:t xml:space="preserve"> </w:t>
      </w:r>
      <w:r w:rsidRPr="00E57F58">
        <w:t>по</w:t>
      </w:r>
      <w:r w:rsidRPr="00E57F58">
        <w:rPr>
          <w:spacing w:val="1"/>
        </w:rPr>
        <w:t xml:space="preserve"> </w:t>
      </w:r>
      <w:r w:rsidRPr="00E57F58">
        <w:t>требованию",</w:t>
      </w:r>
      <w:r w:rsidRPr="00E57F58">
        <w:rPr>
          <w:spacing w:val="1"/>
        </w:rPr>
        <w:t xml:space="preserve"> </w:t>
      </w:r>
      <w:r w:rsidRPr="00E57F58">
        <w:t>была</w:t>
      </w:r>
      <w:r w:rsidRPr="00E57F58">
        <w:rPr>
          <w:spacing w:val="1"/>
        </w:rPr>
        <w:t xml:space="preserve"> </w:t>
      </w:r>
      <w:r w:rsidRPr="00E57F58">
        <w:t>более</w:t>
      </w:r>
      <w:r w:rsidRPr="00E57F58">
        <w:rPr>
          <w:spacing w:val="1"/>
        </w:rPr>
        <w:t xml:space="preserve"> </w:t>
      </w:r>
      <w:r w:rsidRPr="00E57F58">
        <w:t>высокой</w:t>
      </w:r>
      <w:r w:rsidRPr="00E57F58">
        <w:rPr>
          <w:spacing w:val="1"/>
        </w:rPr>
        <w:t xml:space="preserve"> </w:t>
      </w:r>
      <w:r w:rsidRPr="00E57F58">
        <w:t>(76,5%</w:t>
      </w:r>
      <w:r w:rsidRPr="00E57F58">
        <w:rPr>
          <w:spacing w:val="1"/>
        </w:rPr>
        <w:t xml:space="preserve"> </w:t>
      </w:r>
      <w:r w:rsidRPr="00E57F58">
        <w:t>против</w:t>
      </w:r>
      <w:r w:rsidRPr="00E57F58">
        <w:rPr>
          <w:spacing w:val="1"/>
        </w:rPr>
        <w:t xml:space="preserve"> </w:t>
      </w:r>
      <w:r w:rsidRPr="00E57F58">
        <w:t>28%;</w:t>
      </w:r>
      <w:r w:rsidRPr="00E57F58">
        <w:rPr>
          <w:spacing w:val="1"/>
        </w:rPr>
        <w:t xml:space="preserve"> </w:t>
      </w:r>
      <w:r w:rsidRPr="00E57F58">
        <w:t>р</w:t>
      </w:r>
      <w:r w:rsidRPr="00E57F58">
        <w:rPr>
          <w:spacing w:val="1"/>
        </w:rPr>
        <w:t xml:space="preserve"> </w:t>
      </w:r>
      <w:r w:rsidRPr="00E57F58">
        <w:t>=</w:t>
      </w:r>
      <w:r w:rsidRPr="00E57F58">
        <w:rPr>
          <w:spacing w:val="1"/>
        </w:rPr>
        <w:t xml:space="preserve"> </w:t>
      </w:r>
      <w:r w:rsidRPr="00E57F58">
        <w:t>0,0001)</w:t>
      </w:r>
      <w:r w:rsidRPr="00E57F58">
        <w:rPr>
          <w:spacing w:val="1"/>
        </w:rPr>
        <w:t xml:space="preserve"> </w:t>
      </w:r>
      <w:r w:rsidRPr="00E57F58">
        <w:rPr>
          <w:b/>
        </w:rPr>
        <w:t>Уровень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достоверности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доказательств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3а</w:t>
      </w:r>
      <w:r w:rsidRPr="00E57F58">
        <w:rPr>
          <w:b/>
          <w:spacing w:val="1"/>
        </w:rPr>
        <w:t xml:space="preserve"> </w:t>
      </w:r>
      <w:r w:rsidRPr="00E57F58">
        <w:t>[71].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реализации</w:t>
      </w:r>
      <w:r w:rsidRPr="00E57F58">
        <w:rPr>
          <w:spacing w:val="1"/>
        </w:rPr>
        <w:t xml:space="preserve"> </w:t>
      </w:r>
      <w:r w:rsidRPr="00E57F58">
        <w:t>стратегии</w:t>
      </w:r>
      <w:r w:rsidRPr="00E57F58">
        <w:rPr>
          <w:spacing w:val="1"/>
        </w:rPr>
        <w:t xml:space="preserve"> </w:t>
      </w:r>
      <w:proofErr w:type="spellStart"/>
      <w:r w:rsidRPr="00E57F58">
        <w:t>релапаротомии</w:t>
      </w:r>
      <w:proofErr w:type="spellEnd"/>
      <w:r w:rsidRPr="00E57F58">
        <w:rPr>
          <w:spacing w:val="1"/>
        </w:rPr>
        <w:t xml:space="preserve"> </w:t>
      </w:r>
      <w:r w:rsidRPr="00E57F58">
        <w:t>«по</w:t>
      </w:r>
      <w:r w:rsidRPr="00E57F58">
        <w:rPr>
          <w:spacing w:val="-57"/>
        </w:rPr>
        <w:t xml:space="preserve"> </w:t>
      </w:r>
      <w:r w:rsidRPr="00E57F58">
        <w:t>требованию»</w:t>
      </w:r>
      <w:r w:rsidRPr="00E57F58">
        <w:rPr>
          <w:spacing w:val="1"/>
        </w:rPr>
        <w:t xml:space="preserve"> </w:t>
      </w:r>
      <w:r w:rsidRPr="00E57F58">
        <w:t>имело</w:t>
      </w:r>
      <w:r w:rsidRPr="00E57F58">
        <w:rPr>
          <w:spacing w:val="1"/>
        </w:rPr>
        <w:t xml:space="preserve"> </w:t>
      </w:r>
      <w:r w:rsidRPr="00E57F58">
        <w:t>место</w:t>
      </w:r>
      <w:r w:rsidRPr="00E57F58">
        <w:rPr>
          <w:spacing w:val="1"/>
        </w:rPr>
        <w:t xml:space="preserve"> </w:t>
      </w:r>
      <w:r w:rsidRPr="00E57F58">
        <w:t>существенное</w:t>
      </w:r>
      <w:r w:rsidRPr="00E57F58">
        <w:rPr>
          <w:spacing w:val="1"/>
        </w:rPr>
        <w:t xml:space="preserve"> </w:t>
      </w:r>
      <w:r w:rsidRPr="00E57F58">
        <w:t>сокращение</w:t>
      </w:r>
      <w:r w:rsidRPr="00E57F58">
        <w:rPr>
          <w:spacing w:val="1"/>
        </w:rPr>
        <w:t xml:space="preserve"> </w:t>
      </w:r>
      <w:r w:rsidRPr="00E57F58">
        <w:t>числа</w:t>
      </w:r>
      <w:r w:rsidRPr="00E57F58">
        <w:rPr>
          <w:spacing w:val="1"/>
        </w:rPr>
        <w:t xml:space="preserve"> </w:t>
      </w:r>
      <w:r w:rsidRPr="00E57F58">
        <w:t>повторных</w:t>
      </w:r>
      <w:r w:rsidRPr="00E57F58">
        <w:rPr>
          <w:spacing w:val="1"/>
        </w:rPr>
        <w:t xml:space="preserve"> </w:t>
      </w:r>
      <w:r w:rsidRPr="00E57F58">
        <w:t>оперативных</w:t>
      </w:r>
      <w:r w:rsidRPr="00E57F58">
        <w:rPr>
          <w:spacing w:val="1"/>
        </w:rPr>
        <w:t xml:space="preserve"> </w:t>
      </w:r>
      <w:proofErr w:type="spellStart"/>
      <w:r w:rsidRPr="00E57F58">
        <w:t>санационных</w:t>
      </w:r>
      <w:proofErr w:type="spellEnd"/>
      <w:r w:rsidRPr="00E57F58">
        <w:rPr>
          <w:spacing w:val="1"/>
        </w:rPr>
        <w:t xml:space="preserve"> </w:t>
      </w:r>
      <w:r w:rsidRPr="00E57F58">
        <w:t>вмешательств,</w:t>
      </w:r>
      <w:r w:rsidRPr="00E57F58">
        <w:rPr>
          <w:spacing w:val="1"/>
        </w:rPr>
        <w:t xml:space="preserve"> </w:t>
      </w:r>
      <w:r w:rsidRPr="00E57F58">
        <w:t>а</w:t>
      </w:r>
      <w:r w:rsidRPr="00E57F58">
        <w:rPr>
          <w:spacing w:val="1"/>
        </w:rPr>
        <w:t xml:space="preserve"> </w:t>
      </w:r>
      <w:r w:rsidRPr="00E57F58">
        <w:t>также</w:t>
      </w:r>
      <w:r w:rsidRPr="00E57F58">
        <w:rPr>
          <w:spacing w:val="1"/>
        </w:rPr>
        <w:t xml:space="preserve"> </w:t>
      </w:r>
      <w:r w:rsidRPr="00E57F58">
        <w:t>финансовых</w:t>
      </w:r>
      <w:r w:rsidRPr="00E57F58">
        <w:rPr>
          <w:spacing w:val="1"/>
        </w:rPr>
        <w:t xml:space="preserve"> </w:t>
      </w:r>
      <w:r w:rsidRPr="00E57F58">
        <w:t>затрат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лечение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этой</w:t>
      </w:r>
      <w:r w:rsidRPr="00E57F58">
        <w:rPr>
          <w:spacing w:val="60"/>
        </w:rPr>
        <w:t xml:space="preserve"> </w:t>
      </w:r>
      <w:r w:rsidRPr="00E57F58">
        <w:t>группе</w:t>
      </w:r>
      <w:r w:rsidRPr="00E57F58">
        <w:rPr>
          <w:spacing w:val="1"/>
        </w:rPr>
        <w:t xml:space="preserve"> </w:t>
      </w:r>
      <w:r w:rsidRPr="00E57F58">
        <w:t>больных.</w:t>
      </w:r>
      <w:r w:rsidRPr="00E57F58">
        <w:rPr>
          <w:spacing w:val="1"/>
        </w:rPr>
        <w:t xml:space="preserve"> </w:t>
      </w:r>
      <w:r w:rsidRPr="00E57F58">
        <w:t>Несмотря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отсутствие</w:t>
      </w:r>
      <w:r w:rsidRPr="00E57F58">
        <w:rPr>
          <w:spacing w:val="1"/>
        </w:rPr>
        <w:t xml:space="preserve"> </w:t>
      </w:r>
      <w:r w:rsidRPr="00E57F58">
        <w:t>данных</w:t>
      </w:r>
      <w:r w:rsidRPr="00E57F58">
        <w:rPr>
          <w:spacing w:val="1"/>
        </w:rPr>
        <w:t xml:space="preserve"> </w:t>
      </w:r>
      <w:proofErr w:type="spellStart"/>
      <w:r w:rsidRPr="00E57F58">
        <w:t>рандомизированных</w:t>
      </w:r>
      <w:proofErr w:type="spellEnd"/>
      <w:r w:rsidRPr="00E57F58">
        <w:rPr>
          <w:spacing w:val="1"/>
        </w:rPr>
        <w:t xml:space="preserve"> </w:t>
      </w:r>
      <w:r w:rsidRPr="00E57F58">
        <w:t>исследований,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целом</w:t>
      </w:r>
      <w:r w:rsidRPr="00E57F58">
        <w:rPr>
          <w:spacing w:val="-57"/>
        </w:rPr>
        <w:t xml:space="preserve"> </w:t>
      </w:r>
      <w:r w:rsidRPr="00E57F58">
        <w:t xml:space="preserve">поддержка стратегии </w:t>
      </w:r>
      <w:proofErr w:type="spellStart"/>
      <w:r w:rsidRPr="00E57F58">
        <w:t>релапаротомий</w:t>
      </w:r>
      <w:proofErr w:type="spellEnd"/>
      <w:r w:rsidRPr="00E57F58">
        <w:t xml:space="preserve"> «по требованию» растет даже у пациентов с тяжелым</w:t>
      </w:r>
      <w:r w:rsidRPr="00E57F58">
        <w:rPr>
          <w:spacing w:val="-57"/>
        </w:rPr>
        <w:t xml:space="preserve"> </w:t>
      </w:r>
      <w:r w:rsidRPr="00E57F58">
        <w:t>перитонитом,</w:t>
      </w:r>
      <w:r w:rsidRPr="00E57F58">
        <w:rPr>
          <w:spacing w:val="1"/>
        </w:rPr>
        <w:t xml:space="preserve"> </w:t>
      </w:r>
      <w:r w:rsidRPr="00E57F58">
        <w:t>но</w:t>
      </w:r>
      <w:r w:rsidRPr="00E57F58">
        <w:rPr>
          <w:spacing w:val="1"/>
        </w:rPr>
        <w:t xml:space="preserve"> </w:t>
      </w:r>
      <w:r w:rsidRPr="00E57F58">
        <w:t>обе</w:t>
      </w:r>
      <w:r w:rsidRPr="00E57F58">
        <w:rPr>
          <w:spacing w:val="1"/>
        </w:rPr>
        <w:t xml:space="preserve"> </w:t>
      </w:r>
      <w:r w:rsidRPr="00E57F58">
        <w:t>стратегии</w:t>
      </w:r>
      <w:r w:rsidRPr="00E57F58">
        <w:rPr>
          <w:spacing w:val="1"/>
        </w:rPr>
        <w:t xml:space="preserve"> </w:t>
      </w:r>
      <w:r w:rsidRPr="00E57F58">
        <w:t>до</w:t>
      </w:r>
      <w:r w:rsidRPr="00E57F58">
        <w:rPr>
          <w:spacing w:val="1"/>
        </w:rPr>
        <w:t xml:space="preserve"> </w:t>
      </w:r>
      <w:r w:rsidRPr="00E57F58">
        <w:t>сих</w:t>
      </w:r>
      <w:r w:rsidRPr="00E57F58">
        <w:rPr>
          <w:spacing w:val="1"/>
        </w:rPr>
        <w:t xml:space="preserve"> </w:t>
      </w:r>
      <w:r w:rsidRPr="00E57F58">
        <w:t>пор</w:t>
      </w:r>
      <w:r w:rsidRPr="00E57F58">
        <w:rPr>
          <w:spacing w:val="1"/>
        </w:rPr>
        <w:t xml:space="preserve"> </w:t>
      </w:r>
      <w:r w:rsidRPr="00E57F58">
        <w:t>используются</w:t>
      </w:r>
      <w:r w:rsidRPr="00E57F58">
        <w:rPr>
          <w:spacing w:val="1"/>
        </w:rPr>
        <w:t xml:space="preserve"> </w:t>
      </w:r>
      <w:r w:rsidRPr="00E57F58">
        <w:t>бок</w:t>
      </w:r>
      <w:r w:rsidRPr="00E57F58">
        <w:rPr>
          <w:spacing w:val="1"/>
        </w:rPr>
        <w:t xml:space="preserve"> </w:t>
      </w:r>
      <w:r w:rsidRPr="00E57F58">
        <w:t>о</w:t>
      </w:r>
      <w:r w:rsidRPr="00E57F58">
        <w:rPr>
          <w:spacing w:val="1"/>
        </w:rPr>
        <w:t xml:space="preserve"> </w:t>
      </w:r>
      <w:r w:rsidRPr="00E57F58">
        <w:t>бок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60"/>
        </w:rPr>
        <w:t xml:space="preserve"> </w:t>
      </w:r>
      <w:r w:rsidRPr="00E57F58">
        <w:t>клинической</w:t>
      </w:r>
      <w:r w:rsidRPr="00E57F58">
        <w:rPr>
          <w:spacing w:val="1"/>
        </w:rPr>
        <w:t xml:space="preserve"> </w:t>
      </w:r>
      <w:r w:rsidRPr="00E57F58">
        <w:t>практике</w:t>
      </w:r>
      <w:r w:rsidRPr="00E57F58">
        <w:rPr>
          <w:spacing w:val="-1"/>
        </w:rPr>
        <w:t xml:space="preserve"> </w:t>
      </w:r>
      <w:r w:rsidRPr="00E57F58">
        <w:t>[76].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Завершение этапных санаций брюшной полости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Основными показаниями к завершению проведения санаций является отсутствие</w:t>
      </w:r>
      <w:r w:rsidRPr="00E57F58">
        <w:rPr>
          <w:spacing w:val="1"/>
        </w:rPr>
        <w:t xml:space="preserve"> </w:t>
      </w:r>
      <w:r w:rsidRPr="00E57F58">
        <w:t>гнойного</w:t>
      </w:r>
      <w:r w:rsidRPr="00E57F58">
        <w:rPr>
          <w:spacing w:val="1"/>
        </w:rPr>
        <w:t xml:space="preserve"> </w:t>
      </w:r>
      <w:r w:rsidRPr="00E57F58">
        <w:t>отделяемого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полости,</w:t>
      </w:r>
      <w:r w:rsidRPr="00E57F58">
        <w:rPr>
          <w:spacing w:val="1"/>
        </w:rPr>
        <w:t xml:space="preserve"> </w:t>
      </w:r>
      <w:r w:rsidRPr="00E57F58">
        <w:t>массивных</w:t>
      </w:r>
      <w:r w:rsidRPr="00E57F58">
        <w:rPr>
          <w:spacing w:val="1"/>
        </w:rPr>
        <w:t xml:space="preserve"> </w:t>
      </w:r>
      <w:r w:rsidRPr="00E57F58">
        <w:t>наложений</w:t>
      </w:r>
      <w:r w:rsidRPr="00E57F58">
        <w:rPr>
          <w:spacing w:val="1"/>
        </w:rPr>
        <w:t xml:space="preserve"> </w:t>
      </w:r>
      <w:r w:rsidRPr="00E57F58">
        <w:t>фибрина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некротических</w:t>
      </w:r>
      <w:r w:rsidRPr="00E57F58">
        <w:rPr>
          <w:spacing w:val="1"/>
        </w:rPr>
        <w:t xml:space="preserve"> </w:t>
      </w:r>
      <w:r w:rsidRPr="00E57F58">
        <w:t>тканей,</w:t>
      </w:r>
      <w:r w:rsidRPr="00E57F58">
        <w:rPr>
          <w:spacing w:val="1"/>
        </w:rPr>
        <w:t xml:space="preserve"> </w:t>
      </w:r>
      <w:r w:rsidRPr="00E57F58">
        <w:t>полная</w:t>
      </w:r>
      <w:r w:rsidRPr="00E57F58">
        <w:rPr>
          <w:spacing w:val="1"/>
        </w:rPr>
        <w:t xml:space="preserve"> </w:t>
      </w:r>
      <w:r w:rsidRPr="00E57F58">
        <w:t>ликвидация</w:t>
      </w:r>
      <w:r w:rsidRPr="00E57F58">
        <w:rPr>
          <w:spacing w:val="1"/>
        </w:rPr>
        <w:t xml:space="preserve"> </w:t>
      </w:r>
      <w:r w:rsidRPr="00E57F58">
        <w:t>первичного</w:t>
      </w:r>
      <w:r w:rsidRPr="00E57F58">
        <w:rPr>
          <w:spacing w:val="1"/>
        </w:rPr>
        <w:t xml:space="preserve"> </w:t>
      </w:r>
      <w:r w:rsidRPr="00E57F58">
        <w:t>источника</w:t>
      </w:r>
      <w:r w:rsidRPr="00E57F58">
        <w:rPr>
          <w:spacing w:val="61"/>
        </w:rPr>
        <w:t xml:space="preserve"> </w:t>
      </w:r>
      <w:r w:rsidRPr="00E57F58">
        <w:t>перитонита,</w:t>
      </w:r>
      <w:r w:rsidRPr="00E57F58">
        <w:rPr>
          <w:spacing w:val="1"/>
        </w:rPr>
        <w:t xml:space="preserve"> </w:t>
      </w:r>
      <w:r w:rsidRPr="00E57F58">
        <w:t>уменьшение</w:t>
      </w:r>
      <w:r w:rsidRPr="00E57F58">
        <w:rPr>
          <w:spacing w:val="1"/>
        </w:rPr>
        <w:t xml:space="preserve"> </w:t>
      </w:r>
      <w:r w:rsidRPr="00E57F58">
        <w:t>отека</w:t>
      </w:r>
      <w:r w:rsidRPr="00E57F58">
        <w:rPr>
          <w:spacing w:val="1"/>
        </w:rPr>
        <w:t xml:space="preserve"> </w:t>
      </w:r>
      <w:r w:rsidRPr="00E57F58">
        <w:t>стенки</w:t>
      </w:r>
      <w:r w:rsidRPr="00E57F58">
        <w:rPr>
          <w:spacing w:val="1"/>
        </w:rPr>
        <w:t xml:space="preserve"> </w:t>
      </w:r>
      <w:r w:rsidRPr="00E57F58">
        <w:t>кишки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брюшины,</w:t>
      </w:r>
      <w:r w:rsidRPr="00E57F58">
        <w:rPr>
          <w:spacing w:val="1"/>
        </w:rPr>
        <w:t xml:space="preserve"> </w:t>
      </w:r>
      <w:r w:rsidRPr="00E57F58">
        <w:t>появление</w:t>
      </w:r>
      <w:r w:rsidRPr="00E57F58">
        <w:rPr>
          <w:spacing w:val="1"/>
        </w:rPr>
        <w:t xml:space="preserve"> </w:t>
      </w:r>
      <w:r w:rsidRPr="00E57F58">
        <w:t>перистальтики</w:t>
      </w:r>
      <w:r w:rsidRPr="00E57F58">
        <w:rPr>
          <w:spacing w:val="1"/>
        </w:rPr>
        <w:t xml:space="preserve"> </w:t>
      </w:r>
      <w:r w:rsidRPr="00E57F58">
        <w:t>кишечника,</w:t>
      </w:r>
      <w:r w:rsidRPr="00E57F58">
        <w:rPr>
          <w:spacing w:val="1"/>
        </w:rPr>
        <w:t xml:space="preserve"> </w:t>
      </w:r>
      <w:r w:rsidRPr="00E57F58">
        <w:t>уменьшение</w:t>
      </w:r>
      <w:r w:rsidRPr="00E57F58">
        <w:rPr>
          <w:spacing w:val="1"/>
        </w:rPr>
        <w:t xml:space="preserve"> </w:t>
      </w:r>
      <w:r w:rsidRPr="00E57F58">
        <w:t>уровня</w:t>
      </w:r>
      <w:r w:rsidRPr="00E57F58">
        <w:rPr>
          <w:spacing w:val="1"/>
        </w:rPr>
        <w:t xml:space="preserve"> </w:t>
      </w:r>
      <w:proofErr w:type="spellStart"/>
      <w:r w:rsidRPr="00E57F58">
        <w:t>микробиоза</w:t>
      </w:r>
      <w:proofErr w:type="spellEnd"/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r w:rsidRPr="00E57F58">
        <w:t>ниже</w:t>
      </w:r>
      <w:r w:rsidRPr="00E57F58">
        <w:rPr>
          <w:spacing w:val="1"/>
        </w:rPr>
        <w:t xml:space="preserve"> </w:t>
      </w:r>
      <w:r w:rsidRPr="00E57F58">
        <w:t>10</w:t>
      </w:r>
      <w:r w:rsidRPr="00E57F58">
        <w:rPr>
          <w:spacing w:val="1"/>
        </w:rPr>
        <w:t xml:space="preserve"> </w:t>
      </w:r>
      <w:r w:rsidRPr="00E57F58">
        <w:t>микробных</w:t>
      </w:r>
      <w:r w:rsidRPr="00E57F58">
        <w:rPr>
          <w:spacing w:val="1"/>
        </w:rPr>
        <w:t xml:space="preserve"> </w:t>
      </w:r>
      <w:r w:rsidRPr="00E57F58">
        <w:t>тел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1</w:t>
      </w:r>
      <w:r w:rsidRPr="00E57F58">
        <w:rPr>
          <w:spacing w:val="1"/>
        </w:rPr>
        <w:t xml:space="preserve"> </w:t>
      </w:r>
      <w:r w:rsidRPr="00E57F58">
        <w:t>мл</w:t>
      </w:r>
      <w:r w:rsidRPr="00E57F58">
        <w:rPr>
          <w:spacing w:val="1"/>
        </w:rPr>
        <w:t xml:space="preserve"> </w:t>
      </w:r>
      <w:r w:rsidRPr="00E57F58">
        <w:t>экссудата,</w:t>
      </w:r>
      <w:r w:rsidRPr="00E57F58">
        <w:rPr>
          <w:spacing w:val="1"/>
        </w:rPr>
        <w:t xml:space="preserve"> </w:t>
      </w:r>
      <w:r w:rsidRPr="00E57F58">
        <w:t>нормализация</w:t>
      </w:r>
      <w:r w:rsidRPr="00E57F58">
        <w:rPr>
          <w:spacing w:val="1"/>
        </w:rPr>
        <w:t xml:space="preserve"> </w:t>
      </w:r>
      <w:r w:rsidRPr="00E57F58">
        <w:t>показателей</w:t>
      </w:r>
      <w:r w:rsidRPr="00E57F58">
        <w:rPr>
          <w:spacing w:val="1"/>
        </w:rPr>
        <w:t xml:space="preserve"> </w:t>
      </w:r>
      <w:r w:rsidRPr="00E57F58">
        <w:t>клинико-биохимических</w:t>
      </w:r>
      <w:r w:rsidRPr="00E57F58">
        <w:rPr>
          <w:spacing w:val="1"/>
        </w:rPr>
        <w:t xml:space="preserve"> </w:t>
      </w:r>
      <w:r w:rsidRPr="00E57F58">
        <w:t>анализов,</w:t>
      </w:r>
      <w:r w:rsidRPr="00E57F58">
        <w:rPr>
          <w:spacing w:val="1"/>
        </w:rPr>
        <w:t xml:space="preserve"> </w:t>
      </w:r>
      <w:r w:rsidRPr="00E57F58">
        <w:t>отсутствие</w:t>
      </w:r>
      <w:r w:rsidRPr="00E57F58">
        <w:rPr>
          <w:spacing w:val="1"/>
        </w:rPr>
        <w:t xml:space="preserve"> </w:t>
      </w:r>
      <w:r w:rsidRPr="00E57F58">
        <w:t>ограниченных</w:t>
      </w:r>
      <w:r w:rsidRPr="00E57F58">
        <w:rPr>
          <w:spacing w:val="1"/>
        </w:rPr>
        <w:t xml:space="preserve"> </w:t>
      </w:r>
      <w:proofErr w:type="spellStart"/>
      <w:r w:rsidRPr="00E57F58">
        <w:t>межпетлевых</w:t>
      </w:r>
      <w:proofErr w:type="spellEnd"/>
      <w:r w:rsidRPr="00E57F58">
        <w:rPr>
          <w:spacing w:val="1"/>
        </w:rPr>
        <w:t xml:space="preserve"> </w:t>
      </w:r>
      <w:r w:rsidRPr="00E57F58">
        <w:t>гнойников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сращений,</w:t>
      </w:r>
      <w:r w:rsidRPr="00E57F58">
        <w:rPr>
          <w:spacing w:val="1"/>
        </w:rPr>
        <w:t xml:space="preserve"> </w:t>
      </w:r>
      <w:r w:rsidRPr="00E57F58">
        <w:t>нормализация</w:t>
      </w:r>
      <w:r w:rsidRPr="00E57F58">
        <w:rPr>
          <w:spacing w:val="1"/>
        </w:rPr>
        <w:t xml:space="preserve"> </w:t>
      </w:r>
      <w:r w:rsidRPr="00E57F58">
        <w:t>температуры</w:t>
      </w:r>
      <w:r w:rsidRPr="00E57F58">
        <w:rPr>
          <w:spacing w:val="1"/>
        </w:rPr>
        <w:t xml:space="preserve"> </w:t>
      </w:r>
      <w:r w:rsidRPr="00E57F58">
        <w:t>тела,</w:t>
      </w:r>
      <w:r w:rsidRPr="00E57F58">
        <w:rPr>
          <w:spacing w:val="1"/>
        </w:rPr>
        <w:t xml:space="preserve"> </w:t>
      </w:r>
      <w:r w:rsidRPr="00E57F58">
        <w:t>лейкоцитарной</w:t>
      </w:r>
      <w:r w:rsidRPr="00E57F58">
        <w:rPr>
          <w:spacing w:val="-1"/>
        </w:rPr>
        <w:t xml:space="preserve"> </w:t>
      </w:r>
      <w:r w:rsidRPr="00E57F58">
        <w:t>формулы</w:t>
      </w:r>
      <w:r w:rsidRPr="00E57F58">
        <w:rPr>
          <w:spacing w:val="-2"/>
        </w:rPr>
        <w:t xml:space="preserve"> </w:t>
      </w:r>
      <w:r w:rsidRPr="00E57F58">
        <w:t>крови, регрессия</w:t>
      </w:r>
      <w:r w:rsidRPr="00E57F58">
        <w:rPr>
          <w:spacing w:val="-1"/>
        </w:rPr>
        <w:t xml:space="preserve"> </w:t>
      </w:r>
      <w:r w:rsidRPr="00E57F58">
        <w:t xml:space="preserve">признаков </w:t>
      </w:r>
      <w:proofErr w:type="spellStart"/>
      <w:r w:rsidRPr="00E57F58">
        <w:t>эндотоксикоза</w:t>
      </w:r>
      <w:proofErr w:type="spellEnd"/>
      <w:r w:rsidRPr="00E57F58">
        <w:rPr>
          <w:spacing w:val="-2"/>
        </w:rPr>
        <w:t xml:space="preserve"> </w:t>
      </w:r>
      <w:r w:rsidRPr="00E57F58">
        <w:t>[63-65, 70-73].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завершении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режима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этапного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заключительной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хирургической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обработке раны </w:t>
      </w: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>послойное восстановление целостности брюшной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стенки.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чередование 8-образных и узловых швов апоневроза в сочетании 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редкими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кожными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швами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Донатти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является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оптимальным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закрытия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лапаротомной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раны.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Применение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дополнительных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швов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закрытия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лапаротомной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не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применение узловых или 8-образных швов через все слои брюшной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стенки с протекторами из силиконовых трубок или салфеток с целью уменьшения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натяжения и сближения краев раны усугубляет ишемию тканей и приводит к 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некробиотическим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изменениям [70, 72, 76].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proofErr w:type="spellStart"/>
      <w:r w:rsidRPr="00A33B07">
        <w:rPr>
          <w:b/>
          <w:sz w:val="24"/>
          <w:szCs w:val="24"/>
        </w:rPr>
        <w:t>Лапароскопические</w:t>
      </w:r>
      <w:proofErr w:type="spellEnd"/>
      <w:r w:rsidRPr="00A33B07">
        <w:rPr>
          <w:b/>
          <w:sz w:val="24"/>
          <w:szCs w:val="24"/>
        </w:rPr>
        <w:t xml:space="preserve"> санации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Резервом</w:t>
      </w:r>
      <w:r w:rsidRPr="00E57F58">
        <w:rPr>
          <w:spacing w:val="1"/>
        </w:rPr>
        <w:t xml:space="preserve"> </w:t>
      </w:r>
      <w:r w:rsidRPr="00E57F58">
        <w:t>улучшения</w:t>
      </w:r>
      <w:r w:rsidRPr="00E57F58">
        <w:rPr>
          <w:spacing w:val="1"/>
        </w:rPr>
        <w:t xml:space="preserve"> </w:t>
      </w:r>
      <w:r w:rsidRPr="00E57F58">
        <w:t>хирургического</w:t>
      </w:r>
      <w:r w:rsidRPr="00E57F58">
        <w:rPr>
          <w:spacing w:val="1"/>
        </w:rPr>
        <w:t xml:space="preserve"> </w:t>
      </w:r>
      <w:r w:rsidRPr="00E57F58">
        <w:t>лечения</w:t>
      </w:r>
      <w:r w:rsidRPr="00E57F58">
        <w:rPr>
          <w:spacing w:val="1"/>
        </w:rPr>
        <w:t xml:space="preserve"> </w:t>
      </w:r>
      <w:r w:rsidRPr="00E57F58">
        <w:t>послеоперационного</w:t>
      </w:r>
      <w:r w:rsidRPr="00E57F58">
        <w:rPr>
          <w:spacing w:val="1"/>
        </w:rPr>
        <w:t xml:space="preserve"> </w:t>
      </w:r>
      <w:r w:rsidRPr="00E57F58">
        <w:t>перитонита,</w:t>
      </w:r>
      <w:r w:rsidRPr="00E57F58">
        <w:rPr>
          <w:spacing w:val="1"/>
        </w:rPr>
        <w:t xml:space="preserve"> </w:t>
      </w:r>
      <w:r w:rsidRPr="00E57F58">
        <w:t>является</w:t>
      </w:r>
      <w:r w:rsidRPr="00E57F58">
        <w:rPr>
          <w:spacing w:val="-1"/>
        </w:rPr>
        <w:t xml:space="preserve"> </w:t>
      </w:r>
      <w:r w:rsidRPr="00E57F58">
        <w:t>использование</w:t>
      </w:r>
      <w:r w:rsidRPr="00E57F58">
        <w:rPr>
          <w:spacing w:val="-1"/>
        </w:rPr>
        <w:t xml:space="preserve"> </w:t>
      </w:r>
      <w:r w:rsidRPr="00E57F58">
        <w:t>малоинвазивных технологий.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pacing w:val="-3"/>
          <w:sz w:val="24"/>
          <w:szCs w:val="24"/>
        </w:rPr>
        <w:t>Пациентам с прогрессирующим воспалением в брюшной полости для осуществления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pacing w:val="-6"/>
          <w:sz w:val="24"/>
          <w:szCs w:val="24"/>
        </w:rPr>
        <w:t xml:space="preserve">программированных санаций (при наличии соответствующих </w:t>
      </w:r>
      <w:r w:rsidRPr="00E57F58">
        <w:rPr>
          <w:spacing w:val="-5"/>
          <w:sz w:val="24"/>
          <w:szCs w:val="24"/>
        </w:rPr>
        <w:t>материально-технических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условий</w:t>
      </w:r>
      <w:r w:rsidRPr="00E57F58">
        <w:rPr>
          <w:spacing w:val="2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2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подготовленного</w:t>
      </w:r>
      <w:r w:rsidRPr="00E57F58">
        <w:rPr>
          <w:spacing w:val="2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персонала)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2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2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метод</w:t>
      </w:r>
      <w:r w:rsidR="009623D0" w:rsidRPr="00E57F58">
        <w:rPr>
          <w:sz w:val="24"/>
          <w:szCs w:val="24"/>
        </w:rPr>
        <w:t xml:space="preserve"> </w:t>
      </w:r>
      <w:proofErr w:type="spellStart"/>
      <w:r w:rsidRPr="00E57F58">
        <w:rPr>
          <w:spacing w:val="-8"/>
          <w:sz w:val="24"/>
          <w:szCs w:val="24"/>
        </w:rPr>
        <w:t>видеолапароскопической</w:t>
      </w:r>
      <w:proofErr w:type="spellEnd"/>
      <w:r w:rsidRPr="00E57F58">
        <w:rPr>
          <w:spacing w:val="-8"/>
          <w:sz w:val="24"/>
          <w:szCs w:val="24"/>
        </w:rPr>
        <w:t xml:space="preserve"> санации </w:t>
      </w:r>
      <w:r w:rsidRPr="00E57F58">
        <w:rPr>
          <w:spacing w:val="-7"/>
          <w:sz w:val="24"/>
          <w:szCs w:val="24"/>
        </w:rPr>
        <w:t>брюшной полости в ранние сроки послеоперационного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периода.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pacing w:val="-8"/>
          <w:sz w:val="24"/>
          <w:szCs w:val="24"/>
        </w:rPr>
        <w:lastRenderedPageBreak/>
        <w:t>Комментарии:</w:t>
      </w:r>
      <w:r w:rsidRPr="00E57F58">
        <w:rPr>
          <w:spacing w:val="-13"/>
          <w:sz w:val="24"/>
          <w:szCs w:val="24"/>
        </w:rPr>
        <w:t xml:space="preserve"> </w:t>
      </w:r>
      <w:proofErr w:type="spellStart"/>
      <w:r w:rsidRPr="00E57F58">
        <w:rPr>
          <w:i/>
          <w:spacing w:val="-8"/>
          <w:sz w:val="24"/>
          <w:szCs w:val="24"/>
        </w:rPr>
        <w:t>видеолапароскопическая</w:t>
      </w:r>
      <w:proofErr w:type="spellEnd"/>
      <w:r w:rsidRPr="00E57F58">
        <w:rPr>
          <w:i/>
          <w:spacing w:val="-13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санация</w:t>
      </w:r>
      <w:r w:rsidRPr="00E57F58">
        <w:rPr>
          <w:i/>
          <w:spacing w:val="-12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позволяет</w:t>
      </w:r>
      <w:r w:rsidRPr="00E57F58">
        <w:rPr>
          <w:i/>
          <w:spacing w:val="-14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при</w:t>
      </w:r>
      <w:r w:rsidRPr="00E57F58">
        <w:rPr>
          <w:i/>
          <w:spacing w:val="-13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наличии</w:t>
      </w:r>
      <w:r w:rsidRPr="00E57F58">
        <w:rPr>
          <w:i/>
          <w:spacing w:val="-13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подготовленных</w:t>
      </w:r>
      <w:r w:rsidRPr="00E57F58">
        <w:rPr>
          <w:i/>
          <w:spacing w:val="-12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и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pacing w:val="-1"/>
          <w:sz w:val="24"/>
          <w:szCs w:val="24"/>
        </w:rPr>
        <w:t>опытных хирургов в большинстве случаев избежать необходимости выполнения</w:t>
      </w:r>
      <w:r w:rsidRPr="00E57F58">
        <w:rPr>
          <w:i/>
          <w:sz w:val="24"/>
          <w:szCs w:val="24"/>
        </w:rPr>
        <w:t xml:space="preserve"> </w:t>
      </w:r>
      <w:proofErr w:type="spellStart"/>
      <w:r w:rsidRPr="00E57F58">
        <w:rPr>
          <w:i/>
          <w:spacing w:val="-8"/>
          <w:sz w:val="24"/>
          <w:szCs w:val="24"/>
        </w:rPr>
        <w:t>травматичных</w:t>
      </w:r>
      <w:proofErr w:type="spellEnd"/>
      <w:r w:rsidRPr="00E57F58">
        <w:rPr>
          <w:i/>
          <w:spacing w:val="-16"/>
          <w:sz w:val="24"/>
          <w:szCs w:val="24"/>
        </w:rPr>
        <w:t xml:space="preserve"> </w:t>
      </w:r>
      <w:proofErr w:type="spellStart"/>
      <w:r w:rsidRPr="00E57F58">
        <w:rPr>
          <w:i/>
          <w:spacing w:val="-7"/>
          <w:sz w:val="24"/>
          <w:szCs w:val="24"/>
        </w:rPr>
        <w:t>релапаротомий</w:t>
      </w:r>
      <w:proofErr w:type="spellEnd"/>
      <w:r w:rsidRPr="00E57F58">
        <w:rPr>
          <w:i/>
          <w:spacing w:val="-16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и</w:t>
      </w:r>
      <w:r w:rsidRPr="00E57F58">
        <w:rPr>
          <w:i/>
          <w:spacing w:val="-16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улучшить</w:t>
      </w:r>
      <w:r w:rsidRPr="00E57F58">
        <w:rPr>
          <w:i/>
          <w:spacing w:val="-16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результаты</w:t>
      </w:r>
      <w:r w:rsidRPr="00E57F58">
        <w:rPr>
          <w:i/>
          <w:spacing w:val="-16"/>
          <w:sz w:val="24"/>
          <w:szCs w:val="24"/>
        </w:rPr>
        <w:t xml:space="preserve"> </w:t>
      </w:r>
      <w:r w:rsidRPr="00E57F58">
        <w:rPr>
          <w:i/>
          <w:spacing w:val="-7"/>
          <w:sz w:val="24"/>
          <w:szCs w:val="24"/>
        </w:rPr>
        <w:t>лечения.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pacing w:val="-3"/>
          <w:sz w:val="24"/>
          <w:szCs w:val="24"/>
        </w:rPr>
        <w:t>Во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pacing w:val="-3"/>
          <w:sz w:val="24"/>
          <w:szCs w:val="24"/>
        </w:rPr>
        <w:t>время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pacing w:val="-3"/>
          <w:sz w:val="24"/>
          <w:szCs w:val="24"/>
        </w:rPr>
        <w:t>проведения</w:t>
      </w:r>
      <w:r w:rsidRPr="00E57F58">
        <w:rPr>
          <w:spacing w:val="-2"/>
          <w:sz w:val="24"/>
          <w:szCs w:val="24"/>
        </w:rPr>
        <w:t xml:space="preserve"> </w:t>
      </w:r>
      <w:proofErr w:type="spellStart"/>
      <w:r w:rsidRPr="00E57F58">
        <w:rPr>
          <w:spacing w:val="-2"/>
          <w:sz w:val="24"/>
          <w:szCs w:val="24"/>
        </w:rPr>
        <w:t>санационной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pacing w:val="-2"/>
          <w:sz w:val="24"/>
          <w:szCs w:val="24"/>
        </w:rPr>
        <w:t>видеолапароскопии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r w:rsidRPr="00E57F58">
        <w:rPr>
          <w:b/>
          <w:spacing w:val="-2"/>
          <w:sz w:val="24"/>
          <w:szCs w:val="24"/>
        </w:rPr>
        <w:t>рекомендуется</w:t>
      </w:r>
      <w:r w:rsidRPr="00E57F58">
        <w:rPr>
          <w:b/>
          <w:spacing w:val="-1"/>
          <w:sz w:val="24"/>
          <w:szCs w:val="24"/>
        </w:rPr>
        <w:t xml:space="preserve"> </w:t>
      </w:r>
      <w:r w:rsidRPr="00E57F58">
        <w:rPr>
          <w:spacing w:val="-2"/>
          <w:sz w:val="24"/>
          <w:szCs w:val="24"/>
        </w:rPr>
        <w:t>проводить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pacing w:val="-8"/>
          <w:sz w:val="24"/>
          <w:szCs w:val="24"/>
        </w:rPr>
        <w:t xml:space="preserve">разделение рыхлых внутрибрюшинных сращений, эвакуацию </w:t>
      </w:r>
      <w:proofErr w:type="spellStart"/>
      <w:r w:rsidRPr="00E57F58">
        <w:rPr>
          <w:spacing w:val="-8"/>
          <w:sz w:val="24"/>
          <w:szCs w:val="24"/>
        </w:rPr>
        <w:t>перитонеального</w:t>
      </w:r>
      <w:proofErr w:type="spellEnd"/>
      <w:r w:rsidRPr="00E57F58">
        <w:rPr>
          <w:spacing w:val="-8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экссудата</w:t>
      </w:r>
      <w:r w:rsidRPr="00E57F58">
        <w:rPr>
          <w:spacing w:val="-6"/>
          <w:sz w:val="24"/>
          <w:szCs w:val="24"/>
        </w:rPr>
        <w:t xml:space="preserve"> </w:t>
      </w:r>
      <w:r w:rsidRPr="00E57F58">
        <w:rPr>
          <w:spacing w:val="-4"/>
          <w:sz w:val="24"/>
          <w:szCs w:val="24"/>
        </w:rPr>
        <w:t xml:space="preserve">с санацией брюшной полости растворами </w:t>
      </w:r>
      <w:r w:rsidRPr="00E57F58">
        <w:rPr>
          <w:spacing w:val="-3"/>
          <w:sz w:val="24"/>
          <w:szCs w:val="24"/>
        </w:rPr>
        <w:t>антисептиков, промывание и освобождение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pacing w:val="-8"/>
          <w:sz w:val="24"/>
          <w:szCs w:val="24"/>
        </w:rPr>
        <w:t>дренажей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8"/>
          <w:sz w:val="24"/>
          <w:szCs w:val="24"/>
        </w:rPr>
        <w:t>из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инфильтратов</w:t>
      </w:r>
      <w:r w:rsidRPr="00E57F58">
        <w:rPr>
          <w:spacing w:val="-15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с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возможной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их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заменой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на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новые.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pacing w:val="-8"/>
          <w:sz w:val="24"/>
          <w:szCs w:val="24"/>
        </w:rPr>
        <w:t xml:space="preserve">Непосредственно </w:t>
      </w:r>
      <w:r w:rsidRPr="00E57F58">
        <w:rPr>
          <w:spacing w:val="-7"/>
          <w:sz w:val="24"/>
          <w:szCs w:val="24"/>
        </w:rPr>
        <w:t xml:space="preserve">до проведения </w:t>
      </w:r>
      <w:proofErr w:type="spellStart"/>
      <w:r w:rsidRPr="00E57F58">
        <w:rPr>
          <w:spacing w:val="-7"/>
          <w:sz w:val="24"/>
          <w:szCs w:val="24"/>
        </w:rPr>
        <w:t>санационных</w:t>
      </w:r>
      <w:proofErr w:type="spellEnd"/>
      <w:r w:rsidRPr="00E57F58">
        <w:rPr>
          <w:spacing w:val="-7"/>
          <w:sz w:val="24"/>
          <w:szCs w:val="24"/>
        </w:rPr>
        <w:t xml:space="preserve"> мероприятий </w:t>
      </w:r>
      <w:r w:rsidRPr="00E57F58">
        <w:rPr>
          <w:b/>
          <w:spacing w:val="-7"/>
          <w:sz w:val="24"/>
          <w:szCs w:val="24"/>
        </w:rPr>
        <w:t xml:space="preserve">рекомендуется </w:t>
      </w:r>
      <w:r w:rsidRPr="00E57F58">
        <w:rPr>
          <w:spacing w:val="-7"/>
          <w:sz w:val="24"/>
          <w:szCs w:val="24"/>
        </w:rPr>
        <w:t>производить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pacing w:val="-4"/>
          <w:sz w:val="24"/>
          <w:szCs w:val="24"/>
        </w:rPr>
        <w:t xml:space="preserve">забор </w:t>
      </w:r>
      <w:proofErr w:type="spellStart"/>
      <w:r w:rsidRPr="00E57F58">
        <w:rPr>
          <w:spacing w:val="-4"/>
          <w:sz w:val="24"/>
          <w:szCs w:val="24"/>
        </w:rPr>
        <w:t>перитонеального</w:t>
      </w:r>
      <w:proofErr w:type="spellEnd"/>
      <w:r w:rsidRPr="00E57F58">
        <w:rPr>
          <w:spacing w:val="-4"/>
          <w:sz w:val="24"/>
          <w:szCs w:val="24"/>
        </w:rPr>
        <w:t xml:space="preserve"> экссудата для бактериологического исследования и визуально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pacing w:val="-8"/>
          <w:sz w:val="24"/>
          <w:szCs w:val="24"/>
        </w:rPr>
        <w:t>оценивать</w:t>
      </w:r>
      <w:r w:rsidRPr="00E57F58">
        <w:rPr>
          <w:spacing w:val="-16"/>
          <w:sz w:val="24"/>
          <w:szCs w:val="24"/>
        </w:rPr>
        <w:t xml:space="preserve"> </w:t>
      </w:r>
      <w:r w:rsidRPr="00E57F58">
        <w:rPr>
          <w:spacing w:val="-8"/>
          <w:sz w:val="24"/>
          <w:szCs w:val="24"/>
        </w:rPr>
        <w:t>динамику</w:t>
      </w:r>
      <w:r w:rsidRPr="00E57F58">
        <w:rPr>
          <w:spacing w:val="-16"/>
          <w:sz w:val="24"/>
          <w:szCs w:val="24"/>
        </w:rPr>
        <w:t xml:space="preserve"> </w:t>
      </w:r>
      <w:r w:rsidRPr="00E57F58">
        <w:rPr>
          <w:spacing w:val="-8"/>
          <w:sz w:val="24"/>
          <w:szCs w:val="24"/>
        </w:rPr>
        <w:t>воспалительного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процесса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в</w:t>
      </w:r>
      <w:r w:rsidRPr="00E57F58">
        <w:rPr>
          <w:spacing w:val="-17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брюшной</w:t>
      </w:r>
      <w:r w:rsidRPr="00E57F58">
        <w:rPr>
          <w:spacing w:val="-16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полости.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pacing w:val="-6"/>
          <w:sz w:val="24"/>
          <w:szCs w:val="24"/>
        </w:rPr>
        <w:t>При</w:t>
      </w:r>
      <w:r w:rsidRPr="00E57F58">
        <w:rPr>
          <w:spacing w:val="-9"/>
          <w:sz w:val="24"/>
          <w:szCs w:val="24"/>
        </w:rPr>
        <w:t xml:space="preserve"> </w:t>
      </w:r>
      <w:r w:rsidRPr="00E57F58">
        <w:rPr>
          <w:spacing w:val="-6"/>
          <w:sz w:val="24"/>
          <w:szCs w:val="24"/>
        </w:rPr>
        <w:t>наличии</w:t>
      </w:r>
      <w:r w:rsidRPr="00E57F58">
        <w:rPr>
          <w:spacing w:val="-8"/>
          <w:sz w:val="24"/>
          <w:szCs w:val="24"/>
        </w:rPr>
        <w:t xml:space="preserve"> </w:t>
      </w:r>
      <w:r w:rsidRPr="00E57F58">
        <w:rPr>
          <w:spacing w:val="-6"/>
          <w:sz w:val="24"/>
          <w:szCs w:val="24"/>
        </w:rPr>
        <w:t>неблагоприятной</w:t>
      </w:r>
      <w:r w:rsidRPr="00E57F58">
        <w:rPr>
          <w:spacing w:val="-9"/>
          <w:sz w:val="24"/>
          <w:szCs w:val="24"/>
        </w:rPr>
        <w:t xml:space="preserve"> </w:t>
      </w:r>
      <w:r w:rsidRPr="00E57F58">
        <w:rPr>
          <w:spacing w:val="-6"/>
          <w:sz w:val="24"/>
          <w:szCs w:val="24"/>
        </w:rPr>
        <w:t>картины</w:t>
      </w:r>
      <w:r w:rsidRPr="00E57F58">
        <w:rPr>
          <w:spacing w:val="-8"/>
          <w:sz w:val="24"/>
          <w:szCs w:val="24"/>
        </w:rPr>
        <w:t xml:space="preserve"> </w:t>
      </w:r>
      <w:r w:rsidRPr="00E57F58">
        <w:rPr>
          <w:spacing w:val="-5"/>
          <w:sz w:val="24"/>
          <w:szCs w:val="24"/>
        </w:rPr>
        <w:t>течения</w:t>
      </w:r>
      <w:r w:rsidRPr="00E57F58">
        <w:rPr>
          <w:spacing w:val="-9"/>
          <w:sz w:val="24"/>
          <w:szCs w:val="24"/>
        </w:rPr>
        <w:t xml:space="preserve"> </w:t>
      </w:r>
      <w:r w:rsidRPr="00E57F58">
        <w:rPr>
          <w:spacing w:val="-5"/>
          <w:sz w:val="24"/>
          <w:szCs w:val="24"/>
        </w:rPr>
        <w:t>послеоперационного</w:t>
      </w:r>
      <w:r w:rsidRPr="00E57F58">
        <w:rPr>
          <w:spacing w:val="-8"/>
          <w:sz w:val="24"/>
          <w:szCs w:val="24"/>
        </w:rPr>
        <w:t xml:space="preserve"> </w:t>
      </w:r>
      <w:r w:rsidRPr="00E57F58">
        <w:rPr>
          <w:spacing w:val="-5"/>
          <w:sz w:val="24"/>
          <w:szCs w:val="24"/>
        </w:rPr>
        <w:t>периода,</w:t>
      </w:r>
      <w:r w:rsidRPr="00E57F58">
        <w:rPr>
          <w:spacing w:val="-9"/>
          <w:sz w:val="24"/>
          <w:szCs w:val="24"/>
        </w:rPr>
        <w:t xml:space="preserve"> </w:t>
      </w:r>
      <w:r w:rsidRPr="00E57F58">
        <w:rPr>
          <w:spacing w:val="-5"/>
          <w:sz w:val="24"/>
          <w:szCs w:val="24"/>
        </w:rPr>
        <w:t>не</w:t>
      </w:r>
      <w:r w:rsidRPr="00E57F58">
        <w:rPr>
          <w:spacing w:val="-8"/>
          <w:sz w:val="24"/>
          <w:szCs w:val="24"/>
        </w:rPr>
        <w:t xml:space="preserve"> </w:t>
      </w:r>
      <w:r w:rsidRPr="00E57F58">
        <w:rPr>
          <w:spacing w:val="-5"/>
          <w:sz w:val="24"/>
          <w:szCs w:val="24"/>
        </w:rPr>
        <w:t>позже</w:t>
      </w:r>
      <w:r w:rsidRPr="00E57F58">
        <w:rPr>
          <w:spacing w:val="-58"/>
          <w:sz w:val="24"/>
          <w:szCs w:val="24"/>
        </w:rPr>
        <w:t xml:space="preserve"> </w:t>
      </w:r>
      <w:r w:rsidRPr="00E57F58">
        <w:rPr>
          <w:sz w:val="24"/>
          <w:szCs w:val="24"/>
        </w:rPr>
        <w:t>чем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через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24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проводить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повторную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санационную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видеолапароскопию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proofErr w:type="spellStart"/>
      <w:r w:rsidRPr="00E57F58">
        <w:rPr>
          <w:sz w:val="24"/>
          <w:szCs w:val="24"/>
        </w:rPr>
        <w:t>Санационные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вмешательства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прекращать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достижении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pacing w:val="-5"/>
          <w:sz w:val="24"/>
          <w:szCs w:val="24"/>
        </w:rPr>
        <w:t xml:space="preserve">благоприятных визуальных и бактериологических критериев </w:t>
      </w:r>
      <w:r w:rsidRPr="00E57F58">
        <w:rPr>
          <w:spacing w:val="-4"/>
          <w:sz w:val="24"/>
          <w:szCs w:val="24"/>
        </w:rPr>
        <w:t>течения воспалительного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процесса</w:t>
      </w:r>
      <w:r w:rsidRPr="00E57F58">
        <w:rPr>
          <w:spacing w:val="-16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в</w:t>
      </w:r>
      <w:r w:rsidRPr="00E57F58">
        <w:rPr>
          <w:spacing w:val="-16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брюшной</w:t>
      </w:r>
      <w:r w:rsidRPr="00E57F58">
        <w:rPr>
          <w:spacing w:val="-16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полости,</w:t>
      </w:r>
      <w:r w:rsidRPr="00E57F58">
        <w:rPr>
          <w:spacing w:val="-16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описанных</w:t>
      </w:r>
      <w:r w:rsidRPr="00E57F58">
        <w:rPr>
          <w:spacing w:val="-16"/>
          <w:sz w:val="24"/>
          <w:szCs w:val="24"/>
        </w:rPr>
        <w:t xml:space="preserve"> </w:t>
      </w:r>
      <w:r w:rsidRPr="00E57F58">
        <w:rPr>
          <w:spacing w:val="-7"/>
          <w:sz w:val="24"/>
          <w:szCs w:val="24"/>
        </w:rPr>
        <w:t>выше.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Не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применение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лапароскопических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методик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высокой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бактериальной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контаминации</w:t>
      </w:r>
      <w:r w:rsidRPr="00E57F58">
        <w:rPr>
          <w:spacing w:val="16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перитонеального</w:t>
      </w:r>
      <w:proofErr w:type="spellEnd"/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экссудата,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сопровождающейся</w:t>
      </w:r>
      <w:r w:rsidR="009623D0" w:rsidRPr="00E57F58">
        <w:rPr>
          <w:sz w:val="24"/>
          <w:szCs w:val="24"/>
        </w:rPr>
        <w:t xml:space="preserve"> </w:t>
      </w:r>
      <w:r w:rsidRPr="00E57F58">
        <w:rPr>
          <w:sz w:val="24"/>
          <w:szCs w:val="24"/>
        </w:rPr>
        <w:t>множественными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массивными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фибринозными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наложениями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брюшине,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выраженной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паралитической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непроходимости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отеком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стенок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кишечника,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желеобразным экссудатом в </w:t>
      </w:r>
      <w:proofErr w:type="spellStart"/>
      <w:r w:rsidRPr="00E57F58">
        <w:rPr>
          <w:sz w:val="24"/>
          <w:szCs w:val="24"/>
        </w:rPr>
        <w:t>межпетлевых</w:t>
      </w:r>
      <w:proofErr w:type="spellEnd"/>
      <w:r w:rsidRPr="00E57F58">
        <w:rPr>
          <w:sz w:val="24"/>
          <w:szCs w:val="24"/>
        </w:rPr>
        <w:t xml:space="preserve"> пространствах. Вместе с тем, следует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отметить,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что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виды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противопоказаний,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изменяются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мере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накопления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опыта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врачей, отработки методик и технических приемов проведения эндоскопических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операций,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улучшения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качества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эндовидеохирургического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инструментария.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данным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ряда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хирургов,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частота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лапароскопических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санации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клиниках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составляет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40-42%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наблюдений.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Эффективность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лапароскопичекого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достигает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уровня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90%</w:t>
      </w:r>
      <w:r w:rsidRPr="00E57F58">
        <w:rPr>
          <w:spacing w:val="17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ведет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к</w:t>
      </w:r>
      <w:r w:rsidRPr="00E57F58">
        <w:rPr>
          <w:spacing w:val="17"/>
          <w:sz w:val="24"/>
          <w:szCs w:val="24"/>
        </w:rPr>
        <w:t xml:space="preserve"> </w:t>
      </w:r>
      <w:r w:rsidRPr="00E57F58">
        <w:rPr>
          <w:sz w:val="24"/>
          <w:szCs w:val="24"/>
        </w:rPr>
        <w:t>снижению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числа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послеоперационных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осложнений</w:t>
      </w:r>
      <w:r w:rsidRPr="00E57F58">
        <w:rPr>
          <w:spacing w:val="-58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и летальности [77-79]. Таким образом, применение </w:t>
      </w:r>
      <w:proofErr w:type="spellStart"/>
      <w:r w:rsidRPr="00E57F58">
        <w:rPr>
          <w:sz w:val="24"/>
          <w:szCs w:val="24"/>
        </w:rPr>
        <w:t>лапароскопической</w:t>
      </w:r>
      <w:proofErr w:type="spellEnd"/>
      <w:r w:rsidRPr="00E57F58">
        <w:rPr>
          <w:sz w:val="24"/>
          <w:szCs w:val="24"/>
        </w:rPr>
        <w:t xml:space="preserve"> санации при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перитоните,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имеющихся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показаний,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большинстве случаев бывает достаточно адекватным, способствует более легкому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течению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периода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счет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уменьшения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болевого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синдрома,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ранней активизации больных и раннего восстановления функции кишечника. Это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рекомендует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ее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клинической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практике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подготовленного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персонала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материально-технических условий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[75-79].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Открытый живот (</w:t>
      </w:r>
      <w:proofErr w:type="spellStart"/>
      <w:r w:rsidRPr="00A33B07">
        <w:rPr>
          <w:b/>
          <w:sz w:val="24"/>
          <w:szCs w:val="24"/>
        </w:rPr>
        <w:t>лапаростомия</w:t>
      </w:r>
      <w:proofErr w:type="spellEnd"/>
      <w:r w:rsidRPr="00A33B07">
        <w:rPr>
          <w:b/>
          <w:sz w:val="24"/>
          <w:szCs w:val="24"/>
        </w:rPr>
        <w:t>)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 xml:space="preserve">Стратегия лечения тяжелых форм перитонита «открытый живот = </w:t>
      </w:r>
      <w:proofErr w:type="spellStart"/>
      <w:r w:rsidRPr="00E57F58">
        <w:t>open</w:t>
      </w:r>
      <w:proofErr w:type="spellEnd"/>
      <w:r w:rsidRPr="00E57F58">
        <w:t xml:space="preserve"> </w:t>
      </w:r>
      <w:proofErr w:type="spellStart"/>
      <w:r w:rsidRPr="00E57F58">
        <w:t>abdomеn</w:t>
      </w:r>
      <w:proofErr w:type="spellEnd"/>
      <w:r w:rsidRPr="00E57F58">
        <w:t>»</w:t>
      </w:r>
      <w:r w:rsidRPr="00E57F58">
        <w:rPr>
          <w:spacing w:val="1"/>
        </w:rPr>
        <w:t xml:space="preserve"> </w:t>
      </w:r>
      <w:r w:rsidRPr="00E57F58">
        <w:t>(ОА) является одной из самых больших достижений в хирургии последнего времени и</w:t>
      </w:r>
      <w:r w:rsidRPr="00E57F58">
        <w:rPr>
          <w:spacing w:val="1"/>
        </w:rPr>
        <w:t xml:space="preserve"> </w:t>
      </w:r>
      <w:r w:rsidRPr="00E57F58">
        <w:t>находит</w:t>
      </w:r>
      <w:r w:rsidRPr="00E57F58">
        <w:rPr>
          <w:spacing w:val="1"/>
        </w:rPr>
        <w:t xml:space="preserve"> </w:t>
      </w:r>
      <w:r w:rsidRPr="00E57F58">
        <w:t>все</w:t>
      </w:r>
      <w:r w:rsidRPr="00E57F58">
        <w:rPr>
          <w:spacing w:val="1"/>
        </w:rPr>
        <w:t xml:space="preserve"> </w:t>
      </w:r>
      <w:r w:rsidRPr="00E57F58">
        <w:t>больше</w:t>
      </w:r>
      <w:r w:rsidRPr="00E57F58">
        <w:rPr>
          <w:spacing w:val="1"/>
        </w:rPr>
        <w:t xml:space="preserve"> </w:t>
      </w:r>
      <w:r w:rsidRPr="00E57F58">
        <w:t>сторонников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повседневном</w:t>
      </w:r>
      <w:r w:rsidRPr="00E57F58">
        <w:rPr>
          <w:spacing w:val="1"/>
        </w:rPr>
        <w:t xml:space="preserve"> </w:t>
      </w:r>
      <w:r w:rsidRPr="00E57F58">
        <w:t>лечении</w:t>
      </w:r>
      <w:r w:rsidRPr="00E57F58">
        <w:rPr>
          <w:spacing w:val="1"/>
        </w:rPr>
        <w:t xml:space="preserve"> </w:t>
      </w:r>
      <w:r w:rsidRPr="00E57F58">
        <w:t>хирургических</w:t>
      </w:r>
      <w:r w:rsidRPr="00E57F58">
        <w:rPr>
          <w:spacing w:val="1"/>
        </w:rPr>
        <w:t xml:space="preserve"> </w:t>
      </w:r>
      <w:r w:rsidRPr="00E57F58">
        <w:t>больных,</w:t>
      </w:r>
      <w:r w:rsidRPr="00E57F58">
        <w:rPr>
          <w:spacing w:val="1"/>
        </w:rPr>
        <w:t xml:space="preserve"> </w:t>
      </w:r>
      <w:r w:rsidRPr="00E57F58">
        <w:t>находящихся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критическом</w:t>
      </w:r>
      <w:r w:rsidRPr="00E57F58">
        <w:rPr>
          <w:spacing w:val="1"/>
        </w:rPr>
        <w:t xml:space="preserve"> </w:t>
      </w:r>
      <w:r w:rsidRPr="00E57F58">
        <w:t>состоянии.</w:t>
      </w:r>
      <w:r w:rsidRPr="00E57F58">
        <w:rPr>
          <w:spacing w:val="1"/>
        </w:rPr>
        <w:t xml:space="preserve"> </w:t>
      </w:r>
      <w:r w:rsidRPr="00E57F58">
        <w:t>Она</w:t>
      </w:r>
      <w:r w:rsidRPr="00E57F58">
        <w:rPr>
          <w:spacing w:val="1"/>
        </w:rPr>
        <w:t xml:space="preserve"> </w:t>
      </w:r>
      <w:r w:rsidRPr="00E57F58">
        <w:t>позволяет</w:t>
      </w:r>
      <w:r w:rsidRPr="00E57F58">
        <w:rPr>
          <w:spacing w:val="1"/>
        </w:rPr>
        <w:t xml:space="preserve"> </w:t>
      </w:r>
      <w:r w:rsidRPr="00E57F58">
        <w:t>осуществлять</w:t>
      </w:r>
      <w:r w:rsidRPr="00E57F58">
        <w:rPr>
          <w:spacing w:val="1"/>
        </w:rPr>
        <w:t xml:space="preserve"> </w:t>
      </w:r>
      <w:r w:rsidRPr="00E57F58">
        <w:t>более</w:t>
      </w:r>
      <w:r w:rsidRPr="00E57F58">
        <w:rPr>
          <w:spacing w:val="1"/>
        </w:rPr>
        <w:t xml:space="preserve"> </w:t>
      </w:r>
      <w:r w:rsidRPr="00E57F58">
        <w:t>раннюю</w:t>
      </w:r>
      <w:r w:rsidRPr="00E57F58">
        <w:rPr>
          <w:spacing w:val="1"/>
        </w:rPr>
        <w:t xml:space="preserve"> </w:t>
      </w:r>
      <w:r w:rsidRPr="00E57F58">
        <w:t>санацию остаточных очагов инфекции, контролировать любой стойкий ее источник, более</w:t>
      </w:r>
      <w:r w:rsidRPr="00E57F58">
        <w:rPr>
          <w:spacing w:val="-57"/>
        </w:rPr>
        <w:t xml:space="preserve"> </w:t>
      </w:r>
      <w:r w:rsidRPr="00E57F58">
        <w:t>эффективно</w:t>
      </w:r>
      <w:r w:rsidRPr="00E57F58">
        <w:rPr>
          <w:spacing w:val="1"/>
        </w:rPr>
        <w:t xml:space="preserve"> </w:t>
      </w:r>
      <w:r w:rsidRPr="00E57F58">
        <w:t>осуществлять</w:t>
      </w:r>
      <w:r w:rsidRPr="00E57F58">
        <w:rPr>
          <w:spacing w:val="1"/>
        </w:rPr>
        <w:t xml:space="preserve"> </w:t>
      </w:r>
      <w:r w:rsidRPr="00E57F58">
        <w:t>профилактику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лечение</w:t>
      </w:r>
      <w:r w:rsidRPr="00E57F58">
        <w:rPr>
          <w:spacing w:val="1"/>
        </w:rPr>
        <w:t xml:space="preserve"> </w:t>
      </w:r>
      <w:r w:rsidRPr="00E57F58">
        <w:t>абдоминального</w:t>
      </w:r>
      <w:r w:rsidRPr="00E57F58">
        <w:rPr>
          <w:spacing w:val="1"/>
        </w:rPr>
        <w:t xml:space="preserve"> </w:t>
      </w:r>
      <w:proofErr w:type="spellStart"/>
      <w:r w:rsidRPr="00E57F58">
        <w:t>компартмент</w:t>
      </w:r>
      <w:proofErr w:type="spellEnd"/>
      <w:r w:rsidRPr="00E57F58">
        <w:t>-</w:t>
      </w:r>
      <w:r w:rsidRPr="00E57F58">
        <w:rPr>
          <w:spacing w:val="1"/>
        </w:rPr>
        <w:t xml:space="preserve"> </w:t>
      </w:r>
      <w:r w:rsidRPr="00E57F58">
        <w:t>синдрома. (АКС). При наличии обширных висцеральных отеков, предполагаемые этапные</w:t>
      </w:r>
      <w:r w:rsidRPr="00E57F58">
        <w:rPr>
          <w:spacing w:val="-57"/>
        </w:rPr>
        <w:t xml:space="preserve"> </w:t>
      </w:r>
      <w:r w:rsidRPr="00E57F58">
        <w:t>вмешательства дают возможность отложить или существенно сократить окончательный</w:t>
      </w:r>
      <w:r w:rsidRPr="00E57F58">
        <w:rPr>
          <w:spacing w:val="1"/>
        </w:rPr>
        <w:t xml:space="preserve"> </w:t>
      </w:r>
      <w:r w:rsidRPr="00E57F58">
        <w:t>объем вмешательства, в т. ч. и наложение внутрибрюшного анастомоза при имеющейся</w:t>
      </w:r>
      <w:r w:rsidRPr="00E57F58">
        <w:rPr>
          <w:spacing w:val="1"/>
        </w:rPr>
        <w:t xml:space="preserve"> </w:t>
      </w:r>
      <w:r w:rsidRPr="00E57F58">
        <w:t>гемодинамической</w:t>
      </w:r>
      <w:r w:rsidRPr="00E57F58">
        <w:rPr>
          <w:spacing w:val="1"/>
        </w:rPr>
        <w:t xml:space="preserve"> </w:t>
      </w:r>
      <w:r w:rsidRPr="00E57F58">
        <w:t>нестабильности</w:t>
      </w:r>
      <w:r w:rsidRPr="00E57F58">
        <w:rPr>
          <w:spacing w:val="1"/>
        </w:rPr>
        <w:t xml:space="preserve"> </w:t>
      </w:r>
      <w:r w:rsidRPr="00E57F58">
        <w:t>пациента,</w:t>
      </w:r>
      <w:r w:rsidRPr="00E57F58">
        <w:rPr>
          <w:spacing w:val="1"/>
        </w:rPr>
        <w:t xml:space="preserve"> </w:t>
      </w:r>
      <w:r w:rsidRPr="00E57F58">
        <w:t>ведущей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значительному</w:t>
      </w:r>
      <w:r w:rsidRPr="00E57F58">
        <w:rPr>
          <w:spacing w:val="1"/>
        </w:rPr>
        <w:t xml:space="preserve"> </w:t>
      </w:r>
      <w:r w:rsidRPr="00E57F58">
        <w:t>нарушению</w:t>
      </w:r>
      <w:r w:rsidRPr="00E57F58">
        <w:rPr>
          <w:spacing w:val="1"/>
        </w:rPr>
        <w:t xml:space="preserve"> </w:t>
      </w:r>
      <w:r w:rsidRPr="00E57F58">
        <w:t>тканевой</w:t>
      </w:r>
      <w:r w:rsidRPr="00E57F58">
        <w:rPr>
          <w:spacing w:val="1"/>
        </w:rPr>
        <w:t xml:space="preserve"> </w:t>
      </w:r>
      <w:r w:rsidRPr="00E57F58">
        <w:t>перфузии.</w:t>
      </w:r>
      <w:r w:rsidRPr="00E57F58">
        <w:rPr>
          <w:spacing w:val="1"/>
        </w:rPr>
        <w:t xml:space="preserve"> </w:t>
      </w:r>
      <w:r w:rsidRPr="00E57F58">
        <w:t>Это</w:t>
      </w:r>
      <w:r w:rsidRPr="00E57F58">
        <w:rPr>
          <w:spacing w:val="1"/>
        </w:rPr>
        <w:t xml:space="preserve"> </w:t>
      </w:r>
      <w:r w:rsidRPr="00E57F58">
        <w:t>реально</w:t>
      </w:r>
      <w:r w:rsidRPr="00E57F58">
        <w:rPr>
          <w:spacing w:val="1"/>
        </w:rPr>
        <w:t xml:space="preserve"> </w:t>
      </w:r>
      <w:r w:rsidRPr="00E57F58">
        <w:t>создает</w:t>
      </w:r>
      <w:r w:rsidRPr="00E57F58">
        <w:rPr>
          <w:spacing w:val="1"/>
        </w:rPr>
        <w:t xml:space="preserve"> </w:t>
      </w:r>
      <w:r w:rsidRPr="00E57F58">
        <w:t>высокий</w:t>
      </w:r>
      <w:r w:rsidRPr="00E57F58">
        <w:rPr>
          <w:spacing w:val="1"/>
        </w:rPr>
        <w:t xml:space="preserve"> </w:t>
      </w:r>
      <w:r w:rsidRPr="00E57F58">
        <w:t>риск</w:t>
      </w:r>
      <w:r w:rsidRPr="00E57F58">
        <w:rPr>
          <w:spacing w:val="1"/>
        </w:rPr>
        <w:t xml:space="preserve"> </w:t>
      </w:r>
      <w:r w:rsidRPr="00E57F58">
        <w:t>несостоятельности</w:t>
      </w:r>
      <w:r w:rsidRPr="00E57F58">
        <w:rPr>
          <w:spacing w:val="1"/>
        </w:rPr>
        <w:t xml:space="preserve"> </w:t>
      </w:r>
      <w:r w:rsidRPr="00E57F58">
        <w:t>швов</w:t>
      </w:r>
      <w:r w:rsidRPr="00E57F58">
        <w:rPr>
          <w:spacing w:val="1"/>
        </w:rPr>
        <w:t xml:space="preserve"> </w:t>
      </w:r>
      <w:r w:rsidRPr="00E57F58">
        <w:t>анастомоза,</w:t>
      </w:r>
      <w:r w:rsidRPr="00E57F58">
        <w:rPr>
          <w:spacing w:val="1"/>
        </w:rPr>
        <w:t xml:space="preserve"> </w:t>
      </w:r>
      <w:r w:rsidRPr="00E57F58">
        <w:t>выполняемого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условиях</w:t>
      </w:r>
      <w:r w:rsidRPr="00E57F58">
        <w:rPr>
          <w:spacing w:val="1"/>
        </w:rPr>
        <w:t xml:space="preserve"> </w:t>
      </w:r>
      <w:r w:rsidRPr="00E57F58">
        <w:t>выраженного</w:t>
      </w:r>
      <w:r w:rsidRPr="00E57F58">
        <w:rPr>
          <w:spacing w:val="1"/>
        </w:rPr>
        <w:t xml:space="preserve"> </w:t>
      </w:r>
      <w:r w:rsidRPr="00E57F58">
        <w:t>гнойного</w:t>
      </w:r>
      <w:r w:rsidRPr="00E57F58">
        <w:rPr>
          <w:spacing w:val="1"/>
        </w:rPr>
        <w:t xml:space="preserve"> </w:t>
      </w:r>
      <w:r w:rsidRPr="00E57F58">
        <w:t>воспаления</w:t>
      </w:r>
      <w:r w:rsidRPr="00E57F58">
        <w:rPr>
          <w:spacing w:val="1"/>
        </w:rPr>
        <w:t xml:space="preserve"> </w:t>
      </w:r>
      <w:r w:rsidRPr="00E57F58">
        <w:t>тканей.</w:t>
      </w:r>
      <w:r w:rsidRPr="00E57F58">
        <w:rPr>
          <w:spacing w:val="1"/>
        </w:rPr>
        <w:t xml:space="preserve"> </w:t>
      </w:r>
      <w:r w:rsidRPr="00E57F58">
        <w:t>Современные</w:t>
      </w:r>
      <w:r w:rsidRPr="00E57F58">
        <w:rPr>
          <w:spacing w:val="49"/>
        </w:rPr>
        <w:t xml:space="preserve"> </w:t>
      </w:r>
      <w:r w:rsidRPr="00E57F58">
        <w:t>клинические</w:t>
      </w:r>
      <w:r w:rsidRPr="00E57F58">
        <w:rPr>
          <w:spacing w:val="49"/>
        </w:rPr>
        <w:t xml:space="preserve"> </w:t>
      </w:r>
      <w:r w:rsidRPr="00E57F58">
        <w:t>рекомендации</w:t>
      </w:r>
      <w:r w:rsidRPr="00E57F58">
        <w:rPr>
          <w:spacing w:val="49"/>
        </w:rPr>
        <w:t xml:space="preserve"> </w:t>
      </w:r>
      <w:r w:rsidRPr="00E57F58">
        <w:t>предполагают,</w:t>
      </w:r>
      <w:r w:rsidRPr="00E57F58">
        <w:rPr>
          <w:spacing w:val="49"/>
        </w:rPr>
        <w:t xml:space="preserve"> </w:t>
      </w:r>
      <w:r w:rsidRPr="00E57F58">
        <w:t>что</w:t>
      </w:r>
      <w:r w:rsidRPr="00E57F58">
        <w:rPr>
          <w:spacing w:val="49"/>
        </w:rPr>
        <w:t xml:space="preserve"> </w:t>
      </w:r>
      <w:r w:rsidRPr="00E57F58">
        <w:t>метод</w:t>
      </w:r>
      <w:r w:rsidRPr="00E57F58">
        <w:rPr>
          <w:spacing w:val="49"/>
        </w:rPr>
        <w:t xml:space="preserve"> </w:t>
      </w:r>
      <w:r w:rsidRPr="00E57F58">
        <w:t>ОА</w:t>
      </w:r>
      <w:r w:rsidRPr="00E57F58">
        <w:rPr>
          <w:spacing w:val="49"/>
        </w:rPr>
        <w:t xml:space="preserve"> </w:t>
      </w:r>
      <w:r w:rsidRPr="00E57F58">
        <w:t>не</w:t>
      </w:r>
      <w:r w:rsidRPr="00E57F58">
        <w:rPr>
          <w:spacing w:val="49"/>
        </w:rPr>
        <w:t xml:space="preserve"> </w:t>
      </w:r>
      <w:r w:rsidRPr="00E57F58">
        <w:t>следует</w:t>
      </w:r>
      <w:r w:rsidR="009623D0" w:rsidRPr="00E57F58">
        <w:t xml:space="preserve"> </w:t>
      </w:r>
      <w:r w:rsidRPr="00E57F58">
        <w:t>использовать</w:t>
      </w:r>
      <w:r w:rsidR="009623D0" w:rsidRPr="00E57F58">
        <w:t xml:space="preserve"> </w:t>
      </w:r>
      <w:r w:rsidRPr="00E57F58">
        <w:t>регулярно,</w:t>
      </w:r>
      <w:r w:rsidR="009623D0" w:rsidRPr="00E57F58">
        <w:t xml:space="preserve"> </w:t>
      </w:r>
      <w:r w:rsidRPr="00E57F58">
        <w:t>а</w:t>
      </w:r>
      <w:r w:rsidR="009623D0" w:rsidRPr="00E57F58">
        <w:t xml:space="preserve"> </w:t>
      </w:r>
      <w:r w:rsidRPr="00E57F58">
        <w:t>выполнять</w:t>
      </w:r>
      <w:r w:rsidR="009623D0" w:rsidRPr="00E57F58">
        <w:t xml:space="preserve"> </w:t>
      </w:r>
      <w:r w:rsidRPr="00E57F58">
        <w:t>индивидуально</w:t>
      </w:r>
      <w:r w:rsidR="009623D0" w:rsidRPr="00E57F58">
        <w:t xml:space="preserve"> </w:t>
      </w:r>
      <w:r w:rsidRPr="00E57F58">
        <w:t>для</w:t>
      </w:r>
      <w:r w:rsidR="009623D0" w:rsidRPr="00E57F58">
        <w:t xml:space="preserve"> </w:t>
      </w:r>
      <w:r w:rsidRPr="00E57F58">
        <w:t>каждого</w:t>
      </w:r>
      <w:r w:rsidR="009623D0" w:rsidRPr="00E57F58">
        <w:t xml:space="preserve"> </w:t>
      </w:r>
      <w:r w:rsidRPr="00E57F58">
        <w:t>пациента</w:t>
      </w:r>
      <w:r w:rsidR="009623D0" w:rsidRPr="00E57F58">
        <w:t xml:space="preserve"> </w:t>
      </w:r>
      <w:r w:rsidRPr="00E57F58">
        <w:rPr>
          <w:spacing w:val="-4"/>
        </w:rPr>
        <w:t>с</w:t>
      </w:r>
      <w:r w:rsidRPr="00E57F58">
        <w:rPr>
          <w:spacing w:val="-57"/>
        </w:rPr>
        <w:t xml:space="preserve"> </w:t>
      </w:r>
      <w:r w:rsidRPr="00E57F58">
        <w:t>абдоминальным</w:t>
      </w:r>
      <w:r w:rsidRPr="00E57F58">
        <w:rPr>
          <w:spacing w:val="-1"/>
        </w:rPr>
        <w:t xml:space="preserve"> </w:t>
      </w:r>
      <w:r w:rsidRPr="00E57F58">
        <w:t>сепсисом.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Стратегию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открытый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живот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применять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при: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флегмоне передней брюшной стенки и обширных некрозах париетальной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брюшины;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распространенном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поздней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стадии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заболевания,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сопровождающийся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тяжелой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эндогенной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интоксикацией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полиорганной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недостаточностью;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несостоятельности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швов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анастомозов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перфорации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lastRenderedPageBreak/>
        <w:t>толстой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кишки;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неэффективности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применяемого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дренирования</w:t>
      </w:r>
      <w:r w:rsidRPr="00E57F58">
        <w:rPr>
          <w:spacing w:val="6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6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обычными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методами;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кишечных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свищах;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инфаркте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кишечника;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некротических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энтеритах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колитах;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перитоните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огнестрельных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сочетанных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ранений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высоком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риске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развития,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уже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состоявшейся</w:t>
      </w:r>
      <w:r w:rsidRPr="00E57F58">
        <w:rPr>
          <w:spacing w:val="23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эвентрации</w:t>
      </w:r>
      <w:proofErr w:type="spellEnd"/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через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гнойную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рану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 продолжающемся перитоните;</w:t>
      </w:r>
    </w:p>
    <w:p w:rsidR="00C56D37" w:rsidRPr="00E57F58" w:rsidRDefault="00582C5B" w:rsidP="00E57F58">
      <w:pPr>
        <w:pStyle w:val="a5"/>
        <w:numPr>
          <w:ilvl w:val="0"/>
          <w:numId w:val="13"/>
        </w:numPr>
        <w:tabs>
          <w:tab w:val="left" w:pos="296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анаэробном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перитоните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Стратегия</w:t>
      </w:r>
      <w:r w:rsidRPr="00E57F58">
        <w:rPr>
          <w:spacing w:val="-2"/>
        </w:rPr>
        <w:t xml:space="preserve"> </w:t>
      </w:r>
      <w:r w:rsidRPr="00E57F58">
        <w:t>лечения</w:t>
      </w:r>
      <w:r w:rsidRPr="00E57F58">
        <w:rPr>
          <w:spacing w:val="-1"/>
        </w:rPr>
        <w:t xml:space="preserve"> </w:t>
      </w:r>
      <w:r w:rsidRPr="00E57F58">
        <w:t>технологии</w:t>
      </w:r>
      <w:r w:rsidRPr="00E57F58">
        <w:rPr>
          <w:spacing w:val="-1"/>
        </w:rPr>
        <w:t xml:space="preserve"> </w:t>
      </w:r>
      <w:r w:rsidRPr="00E57F58">
        <w:t>«открытый</w:t>
      </w:r>
      <w:r w:rsidRPr="00E57F58">
        <w:rPr>
          <w:spacing w:val="-1"/>
        </w:rPr>
        <w:t xml:space="preserve"> </w:t>
      </w:r>
      <w:r w:rsidRPr="00E57F58">
        <w:t>живот»</w:t>
      </w:r>
      <w:r w:rsidRPr="00E57F58">
        <w:rPr>
          <w:spacing w:val="-1"/>
        </w:rPr>
        <w:t xml:space="preserve"> </w:t>
      </w:r>
      <w:r w:rsidRPr="00E57F58">
        <w:t>состоит</w:t>
      </w:r>
      <w:r w:rsidRPr="00E57F58">
        <w:rPr>
          <w:spacing w:val="-2"/>
        </w:rPr>
        <w:t xml:space="preserve"> </w:t>
      </w:r>
      <w:r w:rsidRPr="00E57F58">
        <w:t>из</w:t>
      </w:r>
      <w:r w:rsidRPr="00E57F58">
        <w:rPr>
          <w:spacing w:val="-1"/>
        </w:rPr>
        <w:t xml:space="preserve"> </w:t>
      </w:r>
      <w:r w:rsidRPr="00E57F58">
        <w:t>4</w:t>
      </w:r>
      <w:r w:rsidRPr="00E57F58">
        <w:rPr>
          <w:spacing w:val="-1"/>
        </w:rPr>
        <w:t xml:space="preserve"> </w:t>
      </w:r>
      <w:r w:rsidRPr="00E57F58">
        <w:t>этапов:</w:t>
      </w:r>
    </w:p>
    <w:p w:rsidR="00C56D37" w:rsidRPr="00E57F58" w:rsidRDefault="00582C5B" w:rsidP="00E57F58">
      <w:pPr>
        <w:pStyle w:val="a5"/>
        <w:numPr>
          <w:ilvl w:val="1"/>
          <w:numId w:val="16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1 этап – выполнение первичной лапаротомии с окончательным принятием решения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завершения способа операции с использованием ОА на основании наличия явлений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абдоминального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сепсиса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инфекционно-токсического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шока,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признаков</w:t>
      </w:r>
      <w:r w:rsidRPr="00E57F58">
        <w:rPr>
          <w:spacing w:val="-57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компартмент</w:t>
      </w:r>
      <w:proofErr w:type="spellEnd"/>
      <w:r w:rsidRPr="00E57F58">
        <w:rPr>
          <w:sz w:val="24"/>
          <w:szCs w:val="24"/>
        </w:rPr>
        <w:t>-синдрома.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этом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случае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брюшная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полость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остается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открытой.</w:t>
      </w:r>
    </w:p>
    <w:p w:rsidR="00C56D37" w:rsidRPr="00E57F58" w:rsidRDefault="00582C5B" w:rsidP="00E57F58">
      <w:pPr>
        <w:pStyle w:val="a5"/>
        <w:numPr>
          <w:ilvl w:val="1"/>
          <w:numId w:val="16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2-этап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подразумевает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ОРИТ,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где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проводится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интенсивное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лечение, направленное на коррекцию гипотермии, ацидоза, </w:t>
      </w:r>
      <w:proofErr w:type="spellStart"/>
      <w:r w:rsidRPr="00E57F58">
        <w:rPr>
          <w:sz w:val="24"/>
          <w:szCs w:val="24"/>
        </w:rPr>
        <w:t>коагулопатии</w:t>
      </w:r>
      <w:proofErr w:type="spellEnd"/>
      <w:r w:rsidRPr="00E57F58">
        <w:rPr>
          <w:sz w:val="24"/>
          <w:szCs w:val="24"/>
        </w:rPr>
        <w:t>, борьбы с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инфекцией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 т.д.</w:t>
      </w:r>
    </w:p>
    <w:p w:rsidR="00C56D37" w:rsidRPr="00E57F58" w:rsidRDefault="00582C5B" w:rsidP="00E57F58">
      <w:pPr>
        <w:pStyle w:val="a5"/>
        <w:numPr>
          <w:ilvl w:val="1"/>
          <w:numId w:val="16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После того, как пациент стабилизировал свои физиологические резервы (на что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уходит обычно-24-48 часов), начинается 3-й этап лечения с применение этапных,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правило,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ежедневных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санаций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«Золотым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стандартом»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длительности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3 этапа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является срок-7-8 дней.</w:t>
      </w:r>
    </w:p>
    <w:p w:rsidR="00C56D37" w:rsidRPr="00E57F58" w:rsidRDefault="00582C5B" w:rsidP="00E57F58">
      <w:pPr>
        <w:pStyle w:val="a5"/>
        <w:numPr>
          <w:ilvl w:val="1"/>
          <w:numId w:val="16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4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этап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заключается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окончательном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методе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закрытия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использованием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прямого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фасциального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закрытия,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так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применением биологических или синтетических материалов, имплантируемых в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ретромышечные</w:t>
      </w:r>
      <w:proofErr w:type="spellEnd"/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позиции передней брюшной стенки.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В</w:t>
      </w:r>
      <w:r w:rsidRPr="00E57F58">
        <w:rPr>
          <w:spacing w:val="57"/>
        </w:rPr>
        <w:t xml:space="preserve"> </w:t>
      </w:r>
      <w:r w:rsidRPr="00E57F58">
        <w:t>случае,</w:t>
      </w:r>
      <w:r w:rsidRPr="00E57F58">
        <w:rPr>
          <w:spacing w:val="58"/>
        </w:rPr>
        <w:t xml:space="preserve"> </w:t>
      </w:r>
      <w:r w:rsidRPr="00E57F58">
        <w:t>возникновения</w:t>
      </w:r>
      <w:r w:rsidRPr="00E57F58">
        <w:rPr>
          <w:spacing w:val="57"/>
        </w:rPr>
        <w:t xml:space="preserve"> </w:t>
      </w:r>
      <w:r w:rsidRPr="00E57F58">
        <w:t>т.н.</w:t>
      </w:r>
      <w:r w:rsidRPr="00E57F58">
        <w:rPr>
          <w:spacing w:val="58"/>
        </w:rPr>
        <w:t xml:space="preserve"> </w:t>
      </w:r>
      <w:r w:rsidRPr="00E57F58">
        <w:t>«замороженного</w:t>
      </w:r>
      <w:r w:rsidRPr="00E57F58">
        <w:rPr>
          <w:spacing w:val="57"/>
        </w:rPr>
        <w:t xml:space="preserve"> </w:t>
      </w:r>
      <w:r w:rsidRPr="00E57F58">
        <w:t>живота»</w:t>
      </w:r>
      <w:r w:rsidRPr="00E57F58">
        <w:rPr>
          <w:spacing w:val="58"/>
        </w:rPr>
        <w:t xml:space="preserve"> </w:t>
      </w:r>
      <w:r w:rsidRPr="00E57F58">
        <w:t>[86],</w:t>
      </w:r>
      <w:r w:rsidRPr="00E57F58">
        <w:rPr>
          <w:spacing w:val="58"/>
        </w:rPr>
        <w:t xml:space="preserve"> </w:t>
      </w:r>
      <w:r w:rsidRPr="00E57F58">
        <w:t>в</w:t>
      </w:r>
      <w:r w:rsidRPr="00E57F58">
        <w:rPr>
          <w:spacing w:val="57"/>
        </w:rPr>
        <w:t xml:space="preserve"> </w:t>
      </w:r>
      <w:r w:rsidRPr="00E57F58">
        <w:t>результате</w:t>
      </w:r>
      <w:r w:rsidRPr="00E57F58">
        <w:rPr>
          <w:spacing w:val="57"/>
        </w:rPr>
        <w:t xml:space="preserve"> </w:t>
      </w:r>
      <w:r w:rsidRPr="00E57F58">
        <w:t>развития</w:t>
      </w:r>
      <w:r w:rsidRPr="00E57F58">
        <w:rPr>
          <w:spacing w:val="-58"/>
        </w:rPr>
        <w:t xml:space="preserve"> </w:t>
      </w:r>
      <w:r w:rsidRPr="00E57F58">
        <w:t>мощных</w:t>
      </w:r>
      <w:r w:rsidRPr="00E57F58">
        <w:rPr>
          <w:spacing w:val="1"/>
        </w:rPr>
        <w:t xml:space="preserve"> </w:t>
      </w:r>
      <w:r w:rsidRPr="00E57F58">
        <w:t>сращений,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позволяющих</w:t>
      </w:r>
      <w:r w:rsidRPr="00E57F58">
        <w:rPr>
          <w:spacing w:val="1"/>
        </w:rPr>
        <w:t xml:space="preserve"> </w:t>
      </w:r>
      <w:r w:rsidRPr="00E57F58">
        <w:t>выполнять</w:t>
      </w:r>
      <w:r w:rsidRPr="00E57F58">
        <w:rPr>
          <w:spacing w:val="1"/>
        </w:rPr>
        <w:t xml:space="preserve"> </w:t>
      </w:r>
      <w:r w:rsidRPr="00E57F58">
        <w:t>выше</w:t>
      </w:r>
      <w:r w:rsidRPr="00E57F58">
        <w:rPr>
          <w:spacing w:val="1"/>
        </w:rPr>
        <w:t xml:space="preserve"> </w:t>
      </w:r>
      <w:r w:rsidRPr="00E57F58">
        <w:t>перечисленные</w:t>
      </w:r>
      <w:r w:rsidRPr="00E57F58">
        <w:rPr>
          <w:spacing w:val="1"/>
        </w:rPr>
        <w:t xml:space="preserve"> </w:t>
      </w:r>
      <w:r w:rsidRPr="00E57F58">
        <w:t>технологии,</w:t>
      </w:r>
      <w:r w:rsidRPr="00E57F58">
        <w:rPr>
          <w:spacing w:val="-57"/>
        </w:rPr>
        <w:t xml:space="preserve"> </w:t>
      </w:r>
      <w:r w:rsidRPr="00E57F58">
        <w:t>рекомендуется идти на формирование послеоперационной вентральной грыжи, которая</w:t>
      </w:r>
      <w:r w:rsidRPr="00E57F58">
        <w:rPr>
          <w:spacing w:val="1"/>
        </w:rPr>
        <w:t xml:space="preserve"> </w:t>
      </w:r>
      <w:r w:rsidRPr="00E57F58">
        <w:t>ликвидируется</w:t>
      </w:r>
      <w:r w:rsidRPr="00E57F58">
        <w:rPr>
          <w:spacing w:val="-1"/>
        </w:rPr>
        <w:t xml:space="preserve"> </w:t>
      </w:r>
      <w:r w:rsidRPr="00E57F58">
        <w:t>в сроки 6-12 месяцев.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 xml:space="preserve">Варианты </w:t>
      </w:r>
      <w:proofErr w:type="spellStart"/>
      <w:r w:rsidRPr="00A33B07">
        <w:rPr>
          <w:b/>
          <w:sz w:val="24"/>
          <w:szCs w:val="24"/>
        </w:rPr>
        <w:t>лапаростомий</w:t>
      </w:r>
      <w:proofErr w:type="spellEnd"/>
      <w:r w:rsidRPr="00A33B07">
        <w:rPr>
          <w:b/>
          <w:sz w:val="24"/>
          <w:szCs w:val="24"/>
        </w:rPr>
        <w:t>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Метод</w:t>
      </w:r>
      <w:r w:rsidRPr="00E57F58">
        <w:rPr>
          <w:spacing w:val="1"/>
        </w:rPr>
        <w:t xml:space="preserve"> </w:t>
      </w:r>
      <w:proofErr w:type="spellStart"/>
      <w:r w:rsidRPr="00E57F58">
        <w:t>лапаростомии</w:t>
      </w:r>
      <w:proofErr w:type="spellEnd"/>
      <w:r w:rsidRPr="00E57F58">
        <w:rPr>
          <w:spacing w:val="1"/>
        </w:rPr>
        <w:t xml:space="preserve"> </w:t>
      </w:r>
      <w:r w:rsidRPr="00E57F58">
        <w:t>применяется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двух</w:t>
      </w:r>
      <w:r w:rsidRPr="00E57F58">
        <w:rPr>
          <w:spacing w:val="1"/>
        </w:rPr>
        <w:t xml:space="preserve"> </w:t>
      </w:r>
      <w:r w:rsidRPr="00E57F58">
        <w:t>вариантах:</w:t>
      </w:r>
      <w:r w:rsidRPr="00E57F58">
        <w:rPr>
          <w:spacing w:val="1"/>
        </w:rPr>
        <w:t xml:space="preserve"> </w:t>
      </w:r>
      <w:r w:rsidRPr="00E57F58">
        <w:t>открытая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закрытая</w:t>
      </w:r>
      <w:r w:rsidRPr="00E57F58">
        <w:rPr>
          <w:spacing w:val="1"/>
        </w:rPr>
        <w:t xml:space="preserve"> </w:t>
      </w:r>
      <w:r w:rsidRPr="00E57F58">
        <w:t>технология, при последней рана брюшной стенки закрывается временными устройствами.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открытой</w:t>
      </w:r>
      <w:r w:rsidRPr="00E57F58">
        <w:rPr>
          <w:spacing w:val="1"/>
        </w:rPr>
        <w:t xml:space="preserve"> </w:t>
      </w:r>
      <w:r w:rsidRPr="00E57F58">
        <w:t>технологии</w:t>
      </w:r>
      <w:r w:rsidRPr="00E57F58">
        <w:rPr>
          <w:spacing w:val="1"/>
        </w:rPr>
        <w:t xml:space="preserve"> </w:t>
      </w:r>
      <w:r w:rsidRPr="00E57F58">
        <w:t>кишечник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изолируется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r w:rsidRPr="00E57F58">
        <w:t>внешней</w:t>
      </w:r>
      <w:r w:rsidRPr="00E57F58">
        <w:rPr>
          <w:spacing w:val="1"/>
        </w:rPr>
        <w:t xml:space="preserve"> </w:t>
      </w:r>
      <w:r w:rsidRPr="00E57F58">
        <w:t>среды,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брюшная</w:t>
      </w:r>
      <w:r w:rsidRPr="00E57F58">
        <w:rPr>
          <w:spacing w:val="1"/>
        </w:rPr>
        <w:t xml:space="preserve"> </w:t>
      </w:r>
      <w:r w:rsidRPr="00E57F58">
        <w:t>полость остается открытой. Учитывая то, что при данной методике возможно высыхание</w:t>
      </w:r>
      <w:r w:rsidRPr="00E57F58">
        <w:rPr>
          <w:spacing w:val="1"/>
        </w:rPr>
        <w:t xml:space="preserve"> </w:t>
      </w:r>
      <w:r w:rsidRPr="00E57F58">
        <w:t>петель</w:t>
      </w:r>
      <w:r w:rsidRPr="00E57F58">
        <w:rPr>
          <w:spacing w:val="1"/>
        </w:rPr>
        <w:t xml:space="preserve"> </w:t>
      </w:r>
      <w:r w:rsidRPr="00E57F58">
        <w:t>кишечника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proofErr w:type="spellStart"/>
      <w:r w:rsidRPr="00E57F58">
        <w:t>реинфицирование</w:t>
      </w:r>
      <w:proofErr w:type="spellEnd"/>
      <w:r w:rsidRPr="00E57F58">
        <w:rPr>
          <w:spacing w:val="1"/>
        </w:rPr>
        <w:t xml:space="preserve"> </w:t>
      </w:r>
      <w:r w:rsidRPr="00E57F58">
        <w:t>раны,</w:t>
      </w:r>
      <w:r w:rsidRPr="00E57F58">
        <w:rPr>
          <w:spacing w:val="1"/>
        </w:rPr>
        <w:t xml:space="preserve"> </w:t>
      </w:r>
      <w:r w:rsidRPr="00E57F58">
        <w:t>рекомендуется</w:t>
      </w:r>
      <w:r w:rsidRPr="00E57F58">
        <w:rPr>
          <w:spacing w:val="1"/>
        </w:rPr>
        <w:t xml:space="preserve"> </w:t>
      </w:r>
      <w:r w:rsidRPr="00E57F58">
        <w:t>использовать</w:t>
      </w:r>
      <w:r w:rsidRPr="00E57F58">
        <w:rPr>
          <w:spacing w:val="1"/>
        </w:rPr>
        <w:t xml:space="preserve"> </w:t>
      </w:r>
      <w:r w:rsidRPr="00E57F58">
        <w:t>укрывание</w:t>
      </w:r>
      <w:r w:rsidRPr="00E57F58">
        <w:rPr>
          <w:spacing w:val="1"/>
        </w:rPr>
        <w:t xml:space="preserve"> </w:t>
      </w:r>
      <w:r w:rsidRPr="00E57F58">
        <w:t>висцеральных</w:t>
      </w:r>
      <w:r w:rsidRPr="00E57F58">
        <w:rPr>
          <w:spacing w:val="29"/>
        </w:rPr>
        <w:t xml:space="preserve"> </w:t>
      </w:r>
      <w:r w:rsidRPr="00E57F58">
        <w:t>органов</w:t>
      </w:r>
      <w:r w:rsidRPr="00E57F58">
        <w:rPr>
          <w:spacing w:val="29"/>
        </w:rPr>
        <w:t xml:space="preserve"> </w:t>
      </w:r>
      <w:r w:rsidRPr="00E57F58">
        <w:t>с</w:t>
      </w:r>
      <w:r w:rsidRPr="00E57F58">
        <w:rPr>
          <w:spacing w:val="29"/>
        </w:rPr>
        <w:t xml:space="preserve"> </w:t>
      </w:r>
      <w:r w:rsidRPr="00E57F58">
        <w:t>помощью</w:t>
      </w:r>
      <w:r w:rsidRPr="00E57F58">
        <w:rPr>
          <w:spacing w:val="29"/>
        </w:rPr>
        <w:t xml:space="preserve"> </w:t>
      </w:r>
      <w:r w:rsidRPr="00E57F58">
        <w:t>нейлоновых</w:t>
      </w:r>
      <w:r w:rsidRPr="00E57F58">
        <w:rPr>
          <w:spacing w:val="30"/>
        </w:rPr>
        <w:t xml:space="preserve"> </w:t>
      </w:r>
      <w:r w:rsidRPr="00E57F58">
        <w:t>повязок,</w:t>
      </w:r>
      <w:r w:rsidRPr="00E57F58">
        <w:rPr>
          <w:spacing w:val="29"/>
        </w:rPr>
        <w:t xml:space="preserve"> </w:t>
      </w:r>
      <w:r w:rsidRPr="00E57F58">
        <w:t>перфорированными</w:t>
      </w:r>
      <w:r w:rsidRPr="00E57F58">
        <w:rPr>
          <w:spacing w:val="29"/>
        </w:rPr>
        <w:t xml:space="preserve"> </w:t>
      </w:r>
      <w:r w:rsidRPr="00E57F58">
        <w:t>пластинами</w:t>
      </w:r>
      <w:r w:rsidRPr="00E57F58">
        <w:rPr>
          <w:spacing w:val="-58"/>
        </w:rPr>
        <w:t xml:space="preserve"> </w:t>
      </w:r>
      <w:r w:rsidRPr="00E57F58">
        <w:t>из</w:t>
      </w:r>
      <w:r w:rsidRPr="00E57F58">
        <w:rPr>
          <w:spacing w:val="1"/>
        </w:rPr>
        <w:t xml:space="preserve"> </w:t>
      </w:r>
      <w:r w:rsidRPr="00E57F58">
        <w:t>мягкого</w:t>
      </w:r>
      <w:r w:rsidRPr="00E57F58">
        <w:rPr>
          <w:spacing w:val="1"/>
        </w:rPr>
        <w:t xml:space="preserve"> </w:t>
      </w:r>
      <w:r w:rsidRPr="00E57F58">
        <w:t>пластика,</w:t>
      </w:r>
      <w:r w:rsidRPr="00E57F58">
        <w:rPr>
          <w:spacing w:val="1"/>
        </w:rPr>
        <w:t xml:space="preserve"> </w:t>
      </w:r>
      <w:r w:rsidRPr="00E57F58">
        <w:t>перфорированной</w:t>
      </w:r>
      <w:r w:rsidRPr="00E57F58">
        <w:rPr>
          <w:spacing w:val="1"/>
        </w:rPr>
        <w:t xml:space="preserve"> </w:t>
      </w:r>
      <w:r w:rsidRPr="00E57F58">
        <w:t>синтетической</w:t>
      </w:r>
      <w:r w:rsidRPr="00E57F58">
        <w:rPr>
          <w:spacing w:val="1"/>
        </w:rPr>
        <w:t xml:space="preserve"> </w:t>
      </w:r>
      <w:r w:rsidRPr="00E57F58">
        <w:t>пленкой,</w:t>
      </w:r>
      <w:r w:rsidRPr="00E57F58">
        <w:rPr>
          <w:spacing w:val="1"/>
        </w:rPr>
        <w:t xml:space="preserve"> </w:t>
      </w:r>
      <w:r w:rsidRPr="00E57F58">
        <w:t>проницаемой</w:t>
      </w:r>
      <w:r w:rsidRPr="00E57F58">
        <w:rPr>
          <w:spacing w:val="1"/>
        </w:rPr>
        <w:t xml:space="preserve"> </w:t>
      </w:r>
      <w:r w:rsidRPr="00E57F58">
        <w:t>синтетической</w:t>
      </w:r>
      <w:r w:rsidRPr="00E57F58">
        <w:rPr>
          <w:spacing w:val="-1"/>
        </w:rPr>
        <w:t xml:space="preserve"> </w:t>
      </w:r>
      <w:r w:rsidRPr="00E57F58">
        <w:t>сеткой.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Закрытые технологии подразумевают временное закрытие операционной раны без</w:t>
      </w:r>
      <w:r w:rsidRPr="00E57F58">
        <w:rPr>
          <w:spacing w:val="1"/>
        </w:rPr>
        <w:t xml:space="preserve"> </w:t>
      </w:r>
      <w:r w:rsidRPr="00E57F58">
        <w:t>изменения объема брюшной полости с использованием различных раневых протекторов</w:t>
      </w:r>
      <w:r w:rsidRPr="00E57F58">
        <w:rPr>
          <w:spacing w:val="1"/>
        </w:rPr>
        <w:t xml:space="preserve"> </w:t>
      </w:r>
      <w:r w:rsidRPr="00E57F58">
        <w:t>(</w:t>
      </w:r>
      <w:proofErr w:type="spellStart"/>
      <w:r w:rsidRPr="00E57F58">
        <w:t>wound-protector</w:t>
      </w:r>
      <w:proofErr w:type="spellEnd"/>
      <w:r w:rsidRPr="00E57F58">
        <w:t xml:space="preserve">): временные «швы-держалки», «мешок Богота», устройство </w:t>
      </w:r>
      <w:proofErr w:type="spellStart"/>
      <w:r w:rsidRPr="00E57F58">
        <w:t>Виттммана</w:t>
      </w:r>
      <w:proofErr w:type="spellEnd"/>
      <w:r w:rsidRPr="00E57F58">
        <w:t>,</w:t>
      </w:r>
      <w:r w:rsidRPr="00E57F58">
        <w:rPr>
          <w:spacing w:val="1"/>
        </w:rPr>
        <w:t xml:space="preserve"> </w:t>
      </w:r>
      <w:r w:rsidRPr="00E57F58">
        <w:t>устройства</w:t>
      </w:r>
      <w:r w:rsidRPr="00E57F58">
        <w:rPr>
          <w:spacing w:val="-2"/>
        </w:rPr>
        <w:t xml:space="preserve"> </w:t>
      </w:r>
      <w:r w:rsidRPr="00E57F58">
        <w:t>для лечения</w:t>
      </w:r>
      <w:r w:rsidRPr="00E57F58">
        <w:rPr>
          <w:spacing w:val="-1"/>
        </w:rPr>
        <w:t xml:space="preserve"> </w:t>
      </w:r>
      <w:r w:rsidRPr="00E57F58">
        <w:t>методом</w:t>
      </w:r>
      <w:r w:rsidRPr="00E57F58">
        <w:rPr>
          <w:spacing w:val="-1"/>
        </w:rPr>
        <w:t xml:space="preserve"> </w:t>
      </w:r>
      <w:r w:rsidRPr="00E57F58">
        <w:t>отрицательного давления</w:t>
      </w:r>
      <w:r w:rsidRPr="00E57F58">
        <w:rPr>
          <w:spacing w:val="-1"/>
        </w:rPr>
        <w:t xml:space="preserve"> </w:t>
      </w:r>
      <w:r w:rsidRPr="00E57F58">
        <w:t>и их комбинации.</w:t>
      </w:r>
    </w:p>
    <w:p w:rsidR="009623D0" w:rsidRPr="00E57F58" w:rsidRDefault="00582C5B" w:rsidP="00E57F58">
      <w:pPr>
        <w:pStyle w:val="a3"/>
        <w:ind w:right="-8" w:firstLine="709"/>
        <w:jc w:val="both"/>
      </w:pPr>
      <w:r w:rsidRPr="00E57F58">
        <w:t>Следует</w:t>
      </w:r>
      <w:r w:rsidRPr="00E57F58">
        <w:rPr>
          <w:spacing w:val="1"/>
        </w:rPr>
        <w:t xml:space="preserve"> </w:t>
      </w:r>
      <w:r w:rsidRPr="00E57F58">
        <w:t>отметить,</w:t>
      </w:r>
      <w:r w:rsidRPr="00E57F58">
        <w:rPr>
          <w:spacing w:val="1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r w:rsidRPr="00E57F58">
        <w:t>деление</w:t>
      </w:r>
      <w:r w:rsidRPr="00E57F58">
        <w:rPr>
          <w:spacing w:val="1"/>
        </w:rPr>
        <w:t xml:space="preserve"> </w:t>
      </w:r>
      <w:proofErr w:type="spellStart"/>
      <w:r w:rsidRPr="00E57F58">
        <w:t>лапаростомии</w:t>
      </w:r>
      <w:proofErr w:type="spellEnd"/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открытую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закрытую,</w:t>
      </w:r>
      <w:r w:rsidRPr="00E57F58">
        <w:rPr>
          <w:spacing w:val="1"/>
        </w:rPr>
        <w:t xml:space="preserve"> </w:t>
      </w:r>
      <w:r w:rsidRPr="00E57F58">
        <w:t>носит</w:t>
      </w:r>
      <w:r w:rsidRPr="00E57F58">
        <w:rPr>
          <w:spacing w:val="1"/>
        </w:rPr>
        <w:t xml:space="preserve"> </w:t>
      </w:r>
      <w:r w:rsidRPr="00E57F58">
        <w:t xml:space="preserve">весьма условный характер, так как редко кто из хирургов оставляет </w:t>
      </w:r>
      <w:proofErr w:type="spellStart"/>
      <w:r w:rsidRPr="00E57F58">
        <w:t>лапаротомную</w:t>
      </w:r>
      <w:proofErr w:type="spellEnd"/>
      <w:r w:rsidRPr="00E57F58">
        <w:t xml:space="preserve"> рану</w:t>
      </w:r>
      <w:r w:rsidRPr="00E57F58">
        <w:rPr>
          <w:spacing w:val="1"/>
        </w:rPr>
        <w:t xml:space="preserve"> </w:t>
      </w:r>
      <w:r w:rsidRPr="00E57F58">
        <w:t>действительно открытой, т.е. даже без асептической повязки. Лечение с использованием</w:t>
      </w:r>
      <w:r w:rsidRPr="00E57F58">
        <w:rPr>
          <w:spacing w:val="1"/>
        </w:rPr>
        <w:t xml:space="preserve"> </w:t>
      </w:r>
      <w:r w:rsidRPr="00E57F58">
        <w:t>технологий</w:t>
      </w:r>
      <w:r w:rsidRPr="00E57F58">
        <w:rPr>
          <w:spacing w:val="1"/>
        </w:rPr>
        <w:t xml:space="preserve"> </w:t>
      </w:r>
      <w:r w:rsidRPr="00E57F58">
        <w:t>ОА,</w:t>
      </w:r>
      <w:r w:rsidRPr="00E57F58">
        <w:rPr>
          <w:spacing w:val="1"/>
        </w:rPr>
        <w:t xml:space="preserve"> </w:t>
      </w:r>
      <w:r w:rsidRPr="00E57F58">
        <w:t>является</w:t>
      </w:r>
      <w:r w:rsidRPr="00E57F58">
        <w:rPr>
          <w:spacing w:val="1"/>
        </w:rPr>
        <w:t xml:space="preserve"> </w:t>
      </w:r>
      <w:r w:rsidRPr="00E57F58">
        <w:t>финансово</w:t>
      </w:r>
      <w:r w:rsidRPr="00E57F58">
        <w:rPr>
          <w:spacing w:val="1"/>
        </w:rPr>
        <w:t xml:space="preserve"> </w:t>
      </w:r>
      <w:r w:rsidRPr="00E57F58">
        <w:t>достаточно</w:t>
      </w:r>
      <w:r w:rsidRPr="00E57F58">
        <w:rPr>
          <w:spacing w:val="1"/>
        </w:rPr>
        <w:t xml:space="preserve"> </w:t>
      </w:r>
      <w:r w:rsidRPr="00E57F58">
        <w:t>дорогим,</w:t>
      </w:r>
      <w:r w:rsidRPr="00E57F58">
        <w:rPr>
          <w:spacing w:val="1"/>
        </w:rPr>
        <w:t xml:space="preserve"> </w:t>
      </w:r>
      <w:r w:rsidRPr="00E57F58">
        <w:t>часто</w:t>
      </w:r>
      <w:r w:rsidRPr="00E57F58">
        <w:rPr>
          <w:spacing w:val="1"/>
        </w:rPr>
        <w:t xml:space="preserve"> </w:t>
      </w:r>
      <w:r w:rsidRPr="00E57F58">
        <w:t>приводит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развитию</w:t>
      </w:r>
      <w:r w:rsidRPr="00E57F58">
        <w:rPr>
          <w:spacing w:val="-57"/>
        </w:rPr>
        <w:t xml:space="preserve"> </w:t>
      </w:r>
      <w:r w:rsidRPr="00E57F58">
        <w:t>серьезных послеоперационных осложнений, в т. ч. к возникновению наружных кишечных</w:t>
      </w:r>
      <w:r w:rsidRPr="00E57F58">
        <w:rPr>
          <w:spacing w:val="1"/>
        </w:rPr>
        <w:t xml:space="preserve"> </w:t>
      </w:r>
      <w:r w:rsidRPr="00E57F58">
        <w:t>свищей,</w:t>
      </w:r>
      <w:r w:rsidRPr="00E57F58">
        <w:rPr>
          <w:spacing w:val="1"/>
        </w:rPr>
        <w:t xml:space="preserve"> </w:t>
      </w:r>
      <w:r w:rsidRPr="00E57F58">
        <w:t>абсцессов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полости,</w:t>
      </w:r>
      <w:r w:rsidRPr="00E57F58">
        <w:rPr>
          <w:spacing w:val="1"/>
        </w:rPr>
        <w:t xml:space="preserve"> </w:t>
      </w:r>
      <w:r w:rsidRPr="00E57F58">
        <w:t>задержки</w:t>
      </w:r>
      <w:r w:rsidRPr="00E57F58">
        <w:rPr>
          <w:spacing w:val="1"/>
        </w:rPr>
        <w:t xml:space="preserve"> </w:t>
      </w:r>
      <w:r w:rsidRPr="00E57F58">
        <w:t>скорости</w:t>
      </w:r>
      <w:r w:rsidRPr="00E57F58">
        <w:rPr>
          <w:spacing w:val="1"/>
        </w:rPr>
        <w:t xml:space="preserve"> </w:t>
      </w:r>
      <w:r w:rsidRPr="00E57F58">
        <w:t>первичного</w:t>
      </w:r>
      <w:r w:rsidRPr="00E57F58">
        <w:rPr>
          <w:spacing w:val="1"/>
        </w:rPr>
        <w:t xml:space="preserve"> </w:t>
      </w:r>
      <w:r w:rsidRPr="00E57F58">
        <w:t>закрытия</w:t>
      </w:r>
      <w:r w:rsidRPr="00E57F58">
        <w:rPr>
          <w:spacing w:val="1"/>
        </w:rPr>
        <w:t xml:space="preserve"> </w:t>
      </w:r>
      <w:r w:rsidRPr="00E57F58">
        <w:t>раны</w:t>
      </w:r>
      <w:r w:rsidRPr="00E57F58">
        <w:rPr>
          <w:spacing w:val="1"/>
        </w:rPr>
        <w:t xml:space="preserve"> </w:t>
      </w:r>
      <w:r w:rsidRPr="00E57F58">
        <w:t>передней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стенки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др.</w:t>
      </w:r>
      <w:r w:rsidRPr="00E57F58">
        <w:rPr>
          <w:spacing w:val="1"/>
        </w:rPr>
        <w:t xml:space="preserve"> </w:t>
      </w:r>
      <w:r w:rsidRPr="00E57F58">
        <w:t>Решающее</w:t>
      </w:r>
      <w:r w:rsidRPr="00E57F58">
        <w:rPr>
          <w:spacing w:val="1"/>
        </w:rPr>
        <w:t xml:space="preserve"> </w:t>
      </w:r>
      <w:r w:rsidRPr="00E57F58">
        <w:t>значение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снижения</w:t>
      </w:r>
      <w:r w:rsidRPr="00E57F58">
        <w:rPr>
          <w:spacing w:val="61"/>
        </w:rPr>
        <w:t xml:space="preserve"> </w:t>
      </w:r>
      <w:r w:rsidRPr="00E57F58">
        <w:t>связанных</w:t>
      </w:r>
      <w:r w:rsidRPr="00E57F58">
        <w:rPr>
          <w:spacing w:val="1"/>
        </w:rPr>
        <w:t xml:space="preserve"> </w:t>
      </w:r>
      <w:r w:rsidRPr="00E57F58">
        <w:t>осложнений</w:t>
      </w:r>
      <w:r w:rsidRPr="00E57F58">
        <w:rPr>
          <w:spacing w:val="1"/>
        </w:rPr>
        <w:t xml:space="preserve"> </w:t>
      </w:r>
      <w:r w:rsidRPr="00E57F58">
        <w:t>имеет</w:t>
      </w:r>
      <w:r w:rsidRPr="00E57F58">
        <w:rPr>
          <w:spacing w:val="1"/>
        </w:rPr>
        <w:t xml:space="preserve"> </w:t>
      </w:r>
      <w:r w:rsidRPr="00E57F58">
        <w:t>применение</w:t>
      </w:r>
      <w:r w:rsidRPr="00E57F58">
        <w:rPr>
          <w:spacing w:val="1"/>
        </w:rPr>
        <w:t xml:space="preserve"> </w:t>
      </w:r>
      <w:r w:rsidRPr="00E57F58">
        <w:t>стратегии</w:t>
      </w:r>
      <w:r w:rsidRPr="00E57F58">
        <w:rPr>
          <w:spacing w:val="1"/>
        </w:rPr>
        <w:t xml:space="preserve"> </w:t>
      </w:r>
      <w:r w:rsidRPr="00E57F58">
        <w:t>ОА</w:t>
      </w:r>
      <w:r w:rsidRPr="00E57F58">
        <w:rPr>
          <w:spacing w:val="1"/>
        </w:rPr>
        <w:t xml:space="preserve"> </w:t>
      </w:r>
      <w:r w:rsidRPr="00E57F58">
        <w:t>только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наличии</w:t>
      </w:r>
      <w:r w:rsidRPr="00E57F58">
        <w:rPr>
          <w:spacing w:val="1"/>
        </w:rPr>
        <w:t xml:space="preserve"> </w:t>
      </w:r>
      <w:r w:rsidRPr="00E57F58">
        <w:t>соответствующих</w:t>
      </w:r>
      <w:r w:rsidRPr="00E57F58">
        <w:rPr>
          <w:spacing w:val="1"/>
        </w:rPr>
        <w:t xml:space="preserve"> </w:t>
      </w:r>
      <w:r w:rsidRPr="00E57F58">
        <w:t>показаний,</w:t>
      </w:r>
      <w:r w:rsidRPr="00E57F58">
        <w:rPr>
          <w:spacing w:val="1"/>
        </w:rPr>
        <w:t xml:space="preserve"> </w:t>
      </w:r>
      <w:r w:rsidRPr="00E57F58">
        <w:t>строгое</w:t>
      </w:r>
      <w:r w:rsidRPr="00E57F58">
        <w:rPr>
          <w:spacing w:val="1"/>
        </w:rPr>
        <w:t xml:space="preserve"> </w:t>
      </w:r>
      <w:r w:rsidRPr="00E57F58">
        <w:t>использование</w:t>
      </w:r>
      <w:r w:rsidRPr="00E57F58">
        <w:rPr>
          <w:spacing w:val="1"/>
        </w:rPr>
        <w:t xml:space="preserve"> </w:t>
      </w:r>
      <w:r w:rsidRPr="00E57F58">
        <w:t>правил</w:t>
      </w:r>
      <w:r w:rsidRPr="00E57F58">
        <w:rPr>
          <w:spacing w:val="1"/>
        </w:rPr>
        <w:t xml:space="preserve"> </w:t>
      </w:r>
      <w:r w:rsidRPr="00E57F58">
        <w:t>выполнения</w:t>
      </w:r>
      <w:r w:rsidRPr="00E57F58">
        <w:rPr>
          <w:spacing w:val="1"/>
        </w:rPr>
        <w:t xml:space="preserve"> </w:t>
      </w:r>
      <w:r w:rsidRPr="00E57F58">
        <w:t>этапов</w:t>
      </w:r>
      <w:r w:rsidRPr="00E57F58">
        <w:rPr>
          <w:spacing w:val="1"/>
        </w:rPr>
        <w:t xml:space="preserve"> </w:t>
      </w:r>
      <w:r w:rsidRPr="00E57F58">
        <w:t>лечения</w:t>
      </w:r>
      <w:r w:rsidRPr="00E57F58">
        <w:rPr>
          <w:spacing w:val="1"/>
        </w:rPr>
        <w:t xml:space="preserve"> </w:t>
      </w:r>
      <w:r w:rsidRPr="00E57F58">
        <w:t>[81-85].</w:t>
      </w:r>
      <w:r w:rsidRPr="00E57F58">
        <w:rPr>
          <w:spacing w:val="1"/>
        </w:rPr>
        <w:t xml:space="preserve"> </w:t>
      </w:r>
      <w:r w:rsidRPr="00E57F58">
        <w:t>E.P.</w:t>
      </w:r>
      <w:r w:rsidRPr="00E57F58">
        <w:rPr>
          <w:spacing w:val="1"/>
        </w:rPr>
        <w:t xml:space="preserve"> </w:t>
      </w:r>
      <w:proofErr w:type="spellStart"/>
      <w:r w:rsidRPr="00E57F58">
        <w:t>Anderson</w:t>
      </w:r>
      <w:proofErr w:type="spellEnd"/>
      <w:r w:rsidRPr="00E57F58">
        <w:t xml:space="preserve"> </w:t>
      </w:r>
      <w:proofErr w:type="spellStart"/>
      <w:r w:rsidRPr="00E57F58">
        <w:t>et</w:t>
      </w:r>
      <w:proofErr w:type="spellEnd"/>
      <w:r w:rsidRPr="00E57F58">
        <w:t xml:space="preserve"> </w:t>
      </w:r>
      <w:proofErr w:type="spellStart"/>
      <w:r w:rsidRPr="00E57F58">
        <w:t>al</w:t>
      </w:r>
      <w:proofErr w:type="spellEnd"/>
      <w:r w:rsidRPr="00E57F58">
        <w:t>. высказали отрицательное отношение к стратегии ОА. Анализируя опыт</w:t>
      </w:r>
      <w:r w:rsidRPr="00E57F58">
        <w:rPr>
          <w:spacing w:val="1"/>
        </w:rPr>
        <w:t xml:space="preserve"> </w:t>
      </w:r>
      <w:r w:rsidRPr="00E57F58">
        <w:t>лечения</w:t>
      </w:r>
      <w:r w:rsidRPr="00E57F58">
        <w:rPr>
          <w:spacing w:val="1"/>
        </w:rPr>
        <w:t xml:space="preserve"> </w:t>
      </w:r>
      <w:r w:rsidRPr="00E57F58">
        <w:t>своих</w:t>
      </w:r>
      <w:r w:rsidRPr="00E57F58">
        <w:rPr>
          <w:spacing w:val="1"/>
        </w:rPr>
        <w:t xml:space="preserve"> </w:t>
      </w:r>
      <w:r w:rsidRPr="00E57F58">
        <w:t>больных,</w:t>
      </w:r>
      <w:r w:rsidRPr="00E57F58">
        <w:rPr>
          <w:spacing w:val="1"/>
        </w:rPr>
        <w:t xml:space="preserve"> </w:t>
      </w:r>
      <w:r w:rsidRPr="00E57F58">
        <w:t>авторы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выявили</w:t>
      </w:r>
      <w:r w:rsidRPr="00E57F58">
        <w:rPr>
          <w:spacing w:val="1"/>
        </w:rPr>
        <w:t xml:space="preserve"> </w:t>
      </w:r>
      <w:r w:rsidRPr="00E57F58">
        <w:t>доказанного</w:t>
      </w:r>
      <w:r w:rsidRPr="00E57F58">
        <w:rPr>
          <w:spacing w:val="1"/>
        </w:rPr>
        <w:t xml:space="preserve"> </w:t>
      </w:r>
      <w:r w:rsidRPr="00E57F58">
        <w:t>снижения</w:t>
      </w:r>
      <w:r w:rsidRPr="00E57F58">
        <w:rPr>
          <w:spacing w:val="1"/>
        </w:rPr>
        <w:t xml:space="preserve"> </w:t>
      </w:r>
      <w:r w:rsidRPr="00E57F58">
        <w:t>показателей</w:t>
      </w:r>
      <w:r w:rsidRPr="00E57F58">
        <w:rPr>
          <w:spacing w:val="1"/>
        </w:rPr>
        <w:t xml:space="preserve"> </w:t>
      </w:r>
      <w:r w:rsidRPr="00E57F58">
        <w:t>послеоперационной</w:t>
      </w:r>
      <w:r w:rsidRPr="00E57F58">
        <w:rPr>
          <w:spacing w:val="1"/>
        </w:rPr>
        <w:t xml:space="preserve"> </w:t>
      </w:r>
      <w:r w:rsidRPr="00E57F58">
        <w:t>летальности,</w:t>
      </w:r>
      <w:r w:rsidRPr="00E57F58">
        <w:rPr>
          <w:spacing w:val="1"/>
        </w:rPr>
        <w:t xml:space="preserve"> </w:t>
      </w:r>
      <w:r w:rsidRPr="00E57F58">
        <w:t>улучшения</w:t>
      </w:r>
      <w:r w:rsidRPr="00E57F58">
        <w:rPr>
          <w:spacing w:val="1"/>
        </w:rPr>
        <w:t xml:space="preserve"> </w:t>
      </w:r>
      <w:r w:rsidRPr="00E57F58">
        <w:t>результатов</w:t>
      </w:r>
      <w:r w:rsidRPr="00E57F58">
        <w:rPr>
          <w:spacing w:val="1"/>
        </w:rPr>
        <w:t xml:space="preserve"> </w:t>
      </w:r>
      <w:r w:rsidRPr="00E57F58">
        <w:t>лечения</w:t>
      </w:r>
      <w:r w:rsidRPr="00E57F58">
        <w:rPr>
          <w:spacing w:val="1"/>
        </w:rPr>
        <w:t xml:space="preserve"> </w:t>
      </w:r>
      <w:r w:rsidRPr="00E57F58">
        <w:lastRenderedPageBreak/>
        <w:t>септического</w:t>
      </w:r>
      <w:r w:rsidRPr="00E57F58">
        <w:rPr>
          <w:spacing w:val="1"/>
        </w:rPr>
        <w:t xml:space="preserve"> </w:t>
      </w:r>
      <w:r w:rsidRPr="00E57F58">
        <w:t>шока.</w:t>
      </w:r>
      <w:r w:rsidRPr="00E57F58">
        <w:rPr>
          <w:spacing w:val="1"/>
        </w:rPr>
        <w:t xml:space="preserve"> </w:t>
      </w:r>
      <w:r w:rsidRPr="00E57F58">
        <w:t>Только</w:t>
      </w:r>
      <w:r w:rsidRPr="00E57F58">
        <w:rPr>
          <w:spacing w:val="1"/>
        </w:rPr>
        <w:t xml:space="preserve"> </w:t>
      </w:r>
      <w:r w:rsidRPr="00E57F58">
        <w:t>у</w:t>
      </w:r>
      <w:r w:rsidRPr="00E57F58">
        <w:rPr>
          <w:spacing w:val="1"/>
        </w:rPr>
        <w:t xml:space="preserve"> </w:t>
      </w:r>
      <w:r w:rsidRPr="00E57F58">
        <w:t>10%</w:t>
      </w:r>
      <w:r w:rsidRPr="00E57F58">
        <w:rPr>
          <w:spacing w:val="1"/>
        </w:rPr>
        <w:t xml:space="preserve"> </w:t>
      </w:r>
      <w:r w:rsidRPr="00E57F58">
        <w:t>пациентов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было</w:t>
      </w:r>
      <w:r w:rsidRPr="00E57F58">
        <w:rPr>
          <w:spacing w:val="1"/>
        </w:rPr>
        <w:t xml:space="preserve"> </w:t>
      </w:r>
      <w:r w:rsidRPr="00E57F58">
        <w:t>отмечено</w:t>
      </w:r>
      <w:r w:rsidRPr="00E57F58">
        <w:rPr>
          <w:spacing w:val="1"/>
        </w:rPr>
        <w:t xml:space="preserve"> </w:t>
      </w:r>
      <w:r w:rsidRPr="00E57F58">
        <w:t>наличия</w:t>
      </w:r>
      <w:r w:rsidRPr="00E57F58">
        <w:rPr>
          <w:spacing w:val="1"/>
        </w:rPr>
        <w:t xml:space="preserve"> </w:t>
      </w:r>
      <w:r w:rsidRPr="00E57F58">
        <w:t>каких-либо</w:t>
      </w:r>
      <w:r w:rsidRPr="00E57F58">
        <w:rPr>
          <w:spacing w:val="61"/>
        </w:rPr>
        <w:t xml:space="preserve"> </w:t>
      </w:r>
      <w:r w:rsidRPr="00E57F58">
        <w:t>осложнений.</w:t>
      </w:r>
      <w:r w:rsidRPr="00E57F58">
        <w:rPr>
          <w:spacing w:val="1"/>
        </w:rPr>
        <w:t xml:space="preserve"> </w:t>
      </w:r>
      <w:r w:rsidRPr="00E57F58">
        <w:t>Аналогичные</w:t>
      </w:r>
      <w:r w:rsidRPr="00E57F58">
        <w:rPr>
          <w:spacing w:val="-2"/>
        </w:rPr>
        <w:t xml:space="preserve"> </w:t>
      </w:r>
      <w:r w:rsidRPr="00E57F58">
        <w:t>результаты</w:t>
      </w:r>
      <w:r w:rsidRPr="00E57F58">
        <w:rPr>
          <w:spacing w:val="-1"/>
        </w:rPr>
        <w:t xml:space="preserve"> </w:t>
      </w:r>
      <w:r w:rsidRPr="00E57F58">
        <w:t xml:space="preserve">приводят F.A. </w:t>
      </w:r>
      <w:proofErr w:type="spellStart"/>
      <w:r w:rsidRPr="00E57F58">
        <w:t>Robledo</w:t>
      </w:r>
      <w:proofErr w:type="spellEnd"/>
      <w:r w:rsidRPr="00E57F58">
        <w:t xml:space="preserve"> </w:t>
      </w:r>
      <w:proofErr w:type="spellStart"/>
      <w:r w:rsidRPr="00E57F58">
        <w:t>et</w:t>
      </w:r>
      <w:proofErr w:type="spellEnd"/>
      <w:r w:rsidRPr="00E57F58">
        <w:t xml:space="preserve"> </w:t>
      </w:r>
      <w:proofErr w:type="spellStart"/>
      <w:r w:rsidRPr="00E57F58">
        <w:t>al</w:t>
      </w:r>
      <w:proofErr w:type="spellEnd"/>
      <w:r w:rsidRPr="00E57F58">
        <w:t>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bookmarkStart w:id="1" w:name="_TOC_250001"/>
      <w:bookmarkEnd w:id="1"/>
      <w:proofErr w:type="spellStart"/>
      <w:r w:rsidRPr="00A33B07">
        <w:rPr>
          <w:b/>
          <w:sz w:val="24"/>
          <w:szCs w:val="24"/>
        </w:rPr>
        <w:t>Компартмент</w:t>
      </w:r>
      <w:proofErr w:type="spellEnd"/>
      <w:r w:rsidRPr="00A33B07">
        <w:rPr>
          <w:b/>
          <w:sz w:val="24"/>
          <w:szCs w:val="24"/>
        </w:rPr>
        <w:t>-синдром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Тяжелые формы перитонита достаточно часто ведут к развитию абдоминального</w:t>
      </w:r>
      <w:r w:rsidRPr="00E57F58">
        <w:rPr>
          <w:spacing w:val="1"/>
        </w:rPr>
        <w:t xml:space="preserve"> </w:t>
      </w:r>
      <w:r w:rsidRPr="00E57F58">
        <w:t>сепсиса,</w:t>
      </w:r>
      <w:r w:rsidRPr="00E57F58">
        <w:rPr>
          <w:spacing w:val="1"/>
        </w:rPr>
        <w:t xml:space="preserve"> </w:t>
      </w:r>
      <w:r w:rsidRPr="00E57F58">
        <w:t>который</w:t>
      </w:r>
      <w:r w:rsidRPr="00E57F58">
        <w:rPr>
          <w:spacing w:val="1"/>
        </w:rPr>
        <w:t xml:space="preserve"> </w:t>
      </w:r>
      <w:r w:rsidRPr="00E57F58">
        <w:t>обычно</w:t>
      </w:r>
      <w:r w:rsidRPr="00E57F58">
        <w:rPr>
          <w:spacing w:val="1"/>
        </w:rPr>
        <w:t xml:space="preserve"> </w:t>
      </w:r>
      <w:r w:rsidRPr="00E57F58">
        <w:t>способствует</w:t>
      </w:r>
      <w:r w:rsidRPr="00E57F58">
        <w:rPr>
          <w:spacing w:val="1"/>
        </w:rPr>
        <w:t xml:space="preserve"> </w:t>
      </w:r>
      <w:r w:rsidRPr="00E57F58">
        <w:t>возникновению</w:t>
      </w:r>
      <w:r w:rsidRPr="00E57F58">
        <w:rPr>
          <w:spacing w:val="1"/>
        </w:rPr>
        <w:t xml:space="preserve"> </w:t>
      </w:r>
      <w:r w:rsidRPr="00E57F58">
        <w:t>внутрибрюшной</w:t>
      </w:r>
      <w:r w:rsidRPr="00E57F58">
        <w:rPr>
          <w:spacing w:val="1"/>
        </w:rPr>
        <w:t xml:space="preserve"> </w:t>
      </w:r>
      <w:r w:rsidRPr="00E57F58">
        <w:t>гипертензии</w:t>
      </w:r>
      <w:r w:rsidRPr="00E57F58">
        <w:rPr>
          <w:spacing w:val="1"/>
        </w:rPr>
        <w:t xml:space="preserve"> </w:t>
      </w:r>
      <w:r w:rsidRPr="00E57F58">
        <w:t>(ВБГ)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развитию</w:t>
      </w:r>
      <w:r w:rsidRPr="00E57F58">
        <w:rPr>
          <w:spacing w:val="1"/>
        </w:rPr>
        <w:t xml:space="preserve"> </w:t>
      </w:r>
      <w:r w:rsidRPr="00E57F58">
        <w:t>абдоминального</w:t>
      </w:r>
      <w:r w:rsidRPr="00E57F58">
        <w:rPr>
          <w:spacing w:val="1"/>
        </w:rPr>
        <w:t xml:space="preserve"> </w:t>
      </w:r>
      <w:proofErr w:type="spellStart"/>
      <w:r w:rsidRPr="00E57F58">
        <w:t>компартмент</w:t>
      </w:r>
      <w:proofErr w:type="spellEnd"/>
      <w:r w:rsidRPr="00E57F58">
        <w:t>-синдрома.</w:t>
      </w:r>
      <w:r w:rsidRPr="00E57F58">
        <w:rPr>
          <w:spacing w:val="1"/>
        </w:rPr>
        <w:t xml:space="preserve"> </w:t>
      </w:r>
      <w:r w:rsidRPr="00E57F58">
        <w:t>(АКС)</w:t>
      </w:r>
      <w:r w:rsidRPr="00E57F58">
        <w:rPr>
          <w:spacing w:val="1"/>
        </w:rPr>
        <w:t xml:space="preserve"> </w:t>
      </w:r>
      <w:r w:rsidRPr="00E57F58">
        <w:t>[89].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имеющихся</w:t>
      </w:r>
      <w:r w:rsidRPr="00E57F58">
        <w:rPr>
          <w:spacing w:val="1"/>
        </w:rPr>
        <w:t xml:space="preserve"> </w:t>
      </w:r>
      <w:r w:rsidRPr="00E57F58">
        <w:t>доказательных исследованиях ВБГ всегда связано с осложненным течением заболевания и</w:t>
      </w:r>
      <w:r w:rsidRPr="00E57F58">
        <w:rPr>
          <w:spacing w:val="-57"/>
        </w:rPr>
        <w:t xml:space="preserve"> </w:t>
      </w:r>
      <w:r w:rsidRPr="00E57F58">
        <w:t>высокой послеоперационной летальностью. Причинами, ведущих к возникновению ВБГ</w:t>
      </w:r>
      <w:r w:rsidRPr="00E57F58">
        <w:rPr>
          <w:spacing w:val="1"/>
        </w:rPr>
        <w:t xml:space="preserve"> </w:t>
      </w:r>
      <w:r w:rsidRPr="00E57F58">
        <w:t>являются:</w:t>
      </w:r>
      <w:r w:rsidRPr="00E57F58">
        <w:rPr>
          <w:spacing w:val="1"/>
        </w:rPr>
        <w:t xml:space="preserve"> </w:t>
      </w:r>
      <w:r w:rsidRPr="00E57F58">
        <w:t>наличие</w:t>
      </w:r>
      <w:r w:rsidRPr="00E57F58">
        <w:rPr>
          <w:spacing w:val="1"/>
        </w:rPr>
        <w:t xml:space="preserve"> </w:t>
      </w:r>
      <w:r w:rsidRPr="00E57F58">
        <w:t>крови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жидкости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полости;</w:t>
      </w:r>
      <w:r w:rsidRPr="00E57F58">
        <w:rPr>
          <w:spacing w:val="1"/>
        </w:rPr>
        <w:t xml:space="preserve"> </w:t>
      </w:r>
      <w:r w:rsidRPr="00E57F58">
        <w:t>парез</w:t>
      </w:r>
      <w:r w:rsidRPr="00E57F58">
        <w:rPr>
          <w:spacing w:val="1"/>
        </w:rPr>
        <w:t xml:space="preserve"> </w:t>
      </w:r>
      <w:r w:rsidRPr="00E57F58">
        <w:t>кишечника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отек</w:t>
      </w:r>
      <w:r w:rsidRPr="00E57F58">
        <w:rPr>
          <w:spacing w:val="1"/>
        </w:rPr>
        <w:t xml:space="preserve"> </w:t>
      </w:r>
      <w:r w:rsidRPr="00E57F58">
        <w:t>внутренних</w:t>
      </w:r>
      <w:r w:rsidRPr="00E57F58">
        <w:rPr>
          <w:spacing w:val="1"/>
        </w:rPr>
        <w:t xml:space="preserve"> </w:t>
      </w:r>
      <w:r w:rsidRPr="00E57F58">
        <w:t>органов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воспалительных</w:t>
      </w:r>
      <w:r w:rsidRPr="00E57F58">
        <w:rPr>
          <w:spacing w:val="1"/>
        </w:rPr>
        <w:t xml:space="preserve"> </w:t>
      </w:r>
      <w:r w:rsidRPr="00E57F58">
        <w:t>процессах;</w:t>
      </w:r>
      <w:r w:rsidRPr="00E57F58">
        <w:rPr>
          <w:spacing w:val="1"/>
        </w:rPr>
        <w:t xml:space="preserve"> </w:t>
      </w:r>
      <w:r w:rsidRPr="00E57F58">
        <w:t>реанимационные</w:t>
      </w:r>
      <w:r w:rsidRPr="00E57F58">
        <w:rPr>
          <w:spacing w:val="1"/>
        </w:rPr>
        <w:t xml:space="preserve"> </w:t>
      </w:r>
      <w:r w:rsidRPr="00E57F58">
        <w:t>мероприятия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использованием</w:t>
      </w:r>
      <w:r w:rsidRPr="00E57F58">
        <w:rPr>
          <w:spacing w:val="1"/>
        </w:rPr>
        <w:t xml:space="preserve"> </w:t>
      </w:r>
      <w:r w:rsidRPr="00E57F58">
        <w:t>массивных</w:t>
      </w:r>
      <w:r w:rsidRPr="00E57F58">
        <w:rPr>
          <w:spacing w:val="1"/>
        </w:rPr>
        <w:t xml:space="preserve"> </w:t>
      </w:r>
      <w:proofErr w:type="spellStart"/>
      <w:r w:rsidRPr="00E57F58">
        <w:t>инфузий</w:t>
      </w:r>
      <w:proofErr w:type="spellEnd"/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трансфузий;</w:t>
      </w:r>
      <w:r w:rsidRPr="00E57F58">
        <w:rPr>
          <w:spacing w:val="1"/>
        </w:rPr>
        <w:t xml:space="preserve"> </w:t>
      </w:r>
      <w:r w:rsidRPr="00E57F58">
        <w:t>чрезмерное</w:t>
      </w:r>
      <w:r w:rsidRPr="00E57F58">
        <w:rPr>
          <w:spacing w:val="1"/>
        </w:rPr>
        <w:t xml:space="preserve"> </w:t>
      </w:r>
      <w:r w:rsidRPr="00E57F58">
        <w:t>натяжение</w:t>
      </w:r>
      <w:r w:rsidRPr="00E57F58">
        <w:rPr>
          <w:spacing w:val="1"/>
        </w:rPr>
        <w:t xml:space="preserve"> </w:t>
      </w:r>
      <w:r w:rsidRPr="00E57F58">
        <w:t>тканей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-57"/>
        </w:rPr>
        <w:t xml:space="preserve"> </w:t>
      </w:r>
      <w:r w:rsidRPr="00E57F58">
        <w:t>конечном</w:t>
      </w:r>
      <w:r w:rsidRPr="00E57F58">
        <w:rPr>
          <w:spacing w:val="1"/>
        </w:rPr>
        <w:t xml:space="preserve"> </w:t>
      </w:r>
      <w:r w:rsidRPr="00E57F58">
        <w:t>закрытии</w:t>
      </w:r>
      <w:r w:rsidRPr="00E57F58">
        <w:rPr>
          <w:spacing w:val="1"/>
        </w:rPr>
        <w:t xml:space="preserve"> </w:t>
      </w:r>
      <w:r w:rsidRPr="00E57F58">
        <w:t>раны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полости;</w:t>
      </w:r>
      <w:r w:rsidRPr="00E57F58">
        <w:rPr>
          <w:spacing w:val="1"/>
        </w:rPr>
        <w:t xml:space="preserve"> </w:t>
      </w:r>
      <w:r w:rsidRPr="00E57F58">
        <w:t>ранняя</w:t>
      </w:r>
      <w:r w:rsidRPr="00E57F58">
        <w:rPr>
          <w:spacing w:val="1"/>
        </w:rPr>
        <w:t xml:space="preserve"> </w:t>
      </w:r>
      <w:r w:rsidRPr="00E57F58">
        <w:t>послеоперационная</w:t>
      </w:r>
      <w:r w:rsidRPr="00E57F58">
        <w:rPr>
          <w:spacing w:val="1"/>
        </w:rPr>
        <w:t xml:space="preserve"> </w:t>
      </w:r>
      <w:r w:rsidRPr="00E57F58">
        <w:t>кишечная</w:t>
      </w:r>
      <w:r w:rsidRPr="00E57F58">
        <w:rPr>
          <w:spacing w:val="-57"/>
        </w:rPr>
        <w:t xml:space="preserve"> </w:t>
      </w:r>
      <w:r w:rsidRPr="00E57F58">
        <w:t>непроходимость;</w:t>
      </w:r>
      <w:r w:rsidRPr="00E57F58">
        <w:rPr>
          <w:spacing w:val="1"/>
        </w:rPr>
        <w:t xml:space="preserve"> </w:t>
      </w:r>
      <w:r w:rsidRPr="00E57F58">
        <w:t>тяжелые</w:t>
      </w:r>
      <w:r w:rsidRPr="00E57F58">
        <w:rPr>
          <w:spacing w:val="1"/>
        </w:rPr>
        <w:t xml:space="preserve"> </w:t>
      </w:r>
      <w:r w:rsidRPr="00E57F58">
        <w:t>формы</w:t>
      </w:r>
      <w:r w:rsidRPr="00E57F58">
        <w:rPr>
          <w:spacing w:val="1"/>
        </w:rPr>
        <w:t xml:space="preserve"> </w:t>
      </w:r>
      <w:proofErr w:type="spellStart"/>
      <w:r w:rsidRPr="00E57F58">
        <w:t>гемодилюции</w:t>
      </w:r>
      <w:proofErr w:type="spellEnd"/>
      <w:r w:rsidRPr="00E57F58">
        <w:rPr>
          <w:spacing w:val="1"/>
        </w:rPr>
        <w:t xml:space="preserve"> </w:t>
      </w:r>
      <w:r w:rsidRPr="00E57F58">
        <w:t>[90-93]. ВБГ</w:t>
      </w:r>
      <w:r w:rsidRPr="00E57F58">
        <w:rPr>
          <w:spacing w:val="1"/>
        </w:rPr>
        <w:t xml:space="preserve"> </w:t>
      </w:r>
      <w:r w:rsidRPr="00E57F58">
        <w:t>приводит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дисфункции</w:t>
      </w:r>
      <w:r w:rsidRPr="00E57F58">
        <w:rPr>
          <w:spacing w:val="1"/>
        </w:rPr>
        <w:t xml:space="preserve"> </w:t>
      </w:r>
      <w:r w:rsidRPr="00E57F58">
        <w:t>органов живота в связи с уменьшения их перфузии, что способствует возникновению</w:t>
      </w:r>
      <w:r w:rsidRPr="00E57F58">
        <w:rPr>
          <w:spacing w:val="1"/>
        </w:rPr>
        <w:t xml:space="preserve"> </w:t>
      </w:r>
      <w:r w:rsidRPr="00E57F58">
        <w:t>сердечно-сосудистой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дыхательной</w:t>
      </w:r>
      <w:r w:rsidRPr="00E57F58">
        <w:rPr>
          <w:spacing w:val="1"/>
        </w:rPr>
        <w:t xml:space="preserve"> </w:t>
      </w:r>
      <w:r w:rsidRPr="00E57F58">
        <w:t>недостаточности,</w:t>
      </w:r>
      <w:r w:rsidRPr="00E57F58">
        <w:rPr>
          <w:spacing w:val="1"/>
        </w:rPr>
        <w:t xml:space="preserve"> </w:t>
      </w:r>
      <w:r w:rsidRPr="00E57F58">
        <w:t>поражению</w:t>
      </w:r>
      <w:r w:rsidRPr="00E57F58">
        <w:rPr>
          <w:spacing w:val="1"/>
        </w:rPr>
        <w:t xml:space="preserve"> </w:t>
      </w:r>
      <w:r w:rsidRPr="00E57F58">
        <w:t>почек,</w:t>
      </w:r>
      <w:r w:rsidRPr="00E57F58">
        <w:rPr>
          <w:spacing w:val="1"/>
        </w:rPr>
        <w:t xml:space="preserve"> </w:t>
      </w:r>
      <w:r w:rsidRPr="00E57F58">
        <w:t>центральной</w:t>
      </w:r>
      <w:r w:rsidRPr="00E57F58">
        <w:rPr>
          <w:spacing w:val="1"/>
        </w:rPr>
        <w:t xml:space="preserve"> </w:t>
      </w:r>
      <w:r w:rsidRPr="00E57F58">
        <w:t>нервной системы и др., ведущих к увеличению числа послеоперационных осложнений и</w:t>
      </w:r>
      <w:r w:rsidRPr="00E57F58">
        <w:rPr>
          <w:spacing w:val="1"/>
        </w:rPr>
        <w:t xml:space="preserve"> </w:t>
      </w:r>
      <w:r w:rsidRPr="00E57F58">
        <w:t>смертности</w:t>
      </w:r>
      <w:r w:rsidRPr="00E57F58">
        <w:rPr>
          <w:spacing w:val="1"/>
        </w:rPr>
        <w:t xml:space="preserve"> </w:t>
      </w:r>
      <w:r w:rsidRPr="00E57F58">
        <w:t>[93].</w:t>
      </w:r>
      <w:r w:rsidRPr="00E57F58">
        <w:rPr>
          <w:spacing w:val="1"/>
        </w:rPr>
        <w:t xml:space="preserve"> </w:t>
      </w:r>
      <w:r w:rsidRPr="00E57F58">
        <w:t>Чаще</w:t>
      </w:r>
      <w:r w:rsidRPr="00E57F58">
        <w:rPr>
          <w:spacing w:val="1"/>
        </w:rPr>
        <w:t xml:space="preserve"> </w:t>
      </w:r>
      <w:r w:rsidRPr="00E57F58">
        <w:t>всего,</w:t>
      </w:r>
      <w:r w:rsidRPr="00E57F58">
        <w:rPr>
          <w:spacing w:val="1"/>
        </w:rPr>
        <w:t xml:space="preserve"> </w:t>
      </w:r>
      <w:r w:rsidRPr="00E57F58">
        <w:t>внутрибрюшное</w:t>
      </w:r>
      <w:r w:rsidRPr="00E57F58">
        <w:rPr>
          <w:spacing w:val="1"/>
        </w:rPr>
        <w:t xml:space="preserve"> </w:t>
      </w:r>
      <w:r w:rsidRPr="00E57F58">
        <w:t>давление</w:t>
      </w:r>
      <w:r w:rsidRPr="00E57F58">
        <w:rPr>
          <w:spacing w:val="1"/>
        </w:rPr>
        <w:t xml:space="preserve"> </w:t>
      </w:r>
      <w:r w:rsidRPr="00E57F58">
        <w:t>измеряется</w:t>
      </w:r>
      <w:r w:rsidRPr="00E57F58">
        <w:rPr>
          <w:spacing w:val="1"/>
        </w:rPr>
        <w:t xml:space="preserve"> </w:t>
      </w:r>
      <w:proofErr w:type="spellStart"/>
      <w:r w:rsidRPr="00E57F58">
        <w:t>трансвезикальным</w:t>
      </w:r>
      <w:proofErr w:type="spellEnd"/>
      <w:r w:rsidRPr="00E57F58">
        <w:rPr>
          <w:spacing w:val="1"/>
        </w:rPr>
        <w:t xml:space="preserve"> </w:t>
      </w:r>
      <w:r w:rsidRPr="00E57F58">
        <w:t>способом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использованием</w:t>
      </w:r>
      <w:r w:rsidRPr="00E57F58">
        <w:rPr>
          <w:spacing w:val="1"/>
        </w:rPr>
        <w:t xml:space="preserve"> </w:t>
      </w:r>
      <w:r w:rsidRPr="00E57F58">
        <w:t>мочевого</w:t>
      </w:r>
      <w:r w:rsidRPr="00E57F58">
        <w:rPr>
          <w:spacing w:val="1"/>
        </w:rPr>
        <w:t xml:space="preserve"> </w:t>
      </w:r>
      <w:r w:rsidRPr="00E57F58">
        <w:t>катетера</w:t>
      </w:r>
      <w:r w:rsidRPr="00E57F58">
        <w:rPr>
          <w:spacing w:val="1"/>
        </w:rPr>
        <w:t xml:space="preserve"> </w:t>
      </w:r>
      <w:proofErr w:type="spellStart"/>
      <w:r w:rsidRPr="00E57F58">
        <w:t>Фоли</w:t>
      </w:r>
      <w:proofErr w:type="spellEnd"/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уровне</w:t>
      </w:r>
      <w:r w:rsidRPr="00E57F58">
        <w:rPr>
          <w:spacing w:val="1"/>
        </w:rPr>
        <w:t xml:space="preserve"> </w:t>
      </w:r>
      <w:r w:rsidRPr="00E57F58">
        <w:t>средне-подмышечной</w:t>
      </w:r>
      <w:r w:rsidRPr="00E57F58">
        <w:rPr>
          <w:spacing w:val="1"/>
        </w:rPr>
        <w:t xml:space="preserve"> </w:t>
      </w:r>
      <w:r w:rsidRPr="00E57F58">
        <w:t>линии, проходящей через ость подвздошной кости у больного, лежащего на спине. После</w:t>
      </w:r>
      <w:r w:rsidRPr="00E57F58">
        <w:rPr>
          <w:spacing w:val="1"/>
        </w:rPr>
        <w:t xml:space="preserve"> </w:t>
      </w:r>
      <w:r w:rsidRPr="00E57F58">
        <w:t>раздутия</w:t>
      </w:r>
      <w:r w:rsidRPr="00E57F58">
        <w:rPr>
          <w:spacing w:val="1"/>
        </w:rPr>
        <w:t xml:space="preserve"> </w:t>
      </w:r>
      <w:r w:rsidRPr="00E57F58">
        <w:t>манжетки</w:t>
      </w:r>
      <w:r w:rsidRPr="00E57F58">
        <w:rPr>
          <w:spacing w:val="1"/>
        </w:rPr>
        <w:t xml:space="preserve"> </w:t>
      </w:r>
      <w:r w:rsidRPr="00E57F58">
        <w:t>катетера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мочевой</w:t>
      </w:r>
      <w:r w:rsidRPr="00E57F58">
        <w:rPr>
          <w:spacing w:val="1"/>
        </w:rPr>
        <w:t xml:space="preserve"> </w:t>
      </w:r>
      <w:r w:rsidRPr="00E57F58">
        <w:t>пузырь</w:t>
      </w:r>
      <w:r w:rsidRPr="00E57F58">
        <w:rPr>
          <w:spacing w:val="1"/>
        </w:rPr>
        <w:t xml:space="preserve"> </w:t>
      </w:r>
      <w:r w:rsidRPr="00E57F58">
        <w:t>вводят</w:t>
      </w:r>
      <w:r w:rsidRPr="00E57F58">
        <w:rPr>
          <w:spacing w:val="1"/>
        </w:rPr>
        <w:t xml:space="preserve"> </w:t>
      </w:r>
      <w:r w:rsidRPr="00E57F58">
        <w:t>25-50</w:t>
      </w:r>
      <w:r w:rsidRPr="00E57F58">
        <w:rPr>
          <w:spacing w:val="1"/>
        </w:rPr>
        <w:t xml:space="preserve"> </w:t>
      </w:r>
      <w:r w:rsidRPr="00E57F58">
        <w:t>мл</w:t>
      </w:r>
      <w:r w:rsidRPr="00E57F58">
        <w:rPr>
          <w:spacing w:val="60"/>
        </w:rPr>
        <w:t xml:space="preserve"> </w:t>
      </w:r>
      <w:r w:rsidRPr="00E57F58">
        <w:t>физиологического</w:t>
      </w:r>
      <w:r w:rsidRPr="00E57F58">
        <w:rPr>
          <w:spacing w:val="1"/>
        </w:rPr>
        <w:t xml:space="preserve"> </w:t>
      </w:r>
      <w:r w:rsidRPr="00E57F58">
        <w:t xml:space="preserve">раствора [92] и фиксируют величину давления, которое в норме составляет ~ 5-7 мм </w:t>
      </w:r>
      <w:proofErr w:type="spellStart"/>
      <w:r w:rsidRPr="00E57F58">
        <w:t>рт.ст</w:t>
      </w:r>
      <w:proofErr w:type="spellEnd"/>
      <w:r w:rsidRPr="00E57F58">
        <w:t>.</w:t>
      </w:r>
      <w:r w:rsidRPr="00E57F58">
        <w:rPr>
          <w:spacing w:val="1"/>
        </w:rPr>
        <w:t xml:space="preserve"> </w:t>
      </w:r>
      <w:r w:rsidRPr="00E57F58">
        <w:t xml:space="preserve">(1 мм рт. = 1,36 см </w:t>
      </w:r>
      <w:proofErr w:type="spellStart"/>
      <w:r w:rsidRPr="00E57F58">
        <w:t>вд</w:t>
      </w:r>
      <w:proofErr w:type="spellEnd"/>
      <w:r w:rsidRPr="00E57F58">
        <w:t xml:space="preserve">. </w:t>
      </w:r>
      <w:proofErr w:type="spellStart"/>
      <w:r w:rsidRPr="00E57F58">
        <w:t>ст</w:t>
      </w:r>
      <w:proofErr w:type="spellEnd"/>
      <w:r w:rsidRPr="00E57F58">
        <w:t>). В существующей классификации I степень ВБГ соответствует</w:t>
      </w:r>
      <w:r w:rsidRPr="00E57F58">
        <w:rPr>
          <w:spacing w:val="1"/>
        </w:rPr>
        <w:t xml:space="preserve"> </w:t>
      </w:r>
      <w:r w:rsidRPr="00E57F58">
        <w:t>12-15</w:t>
      </w:r>
      <w:r w:rsidRPr="00E57F58">
        <w:rPr>
          <w:spacing w:val="33"/>
        </w:rPr>
        <w:t xml:space="preserve"> </w:t>
      </w:r>
      <w:r w:rsidRPr="00E57F58">
        <w:t>мм</w:t>
      </w:r>
      <w:r w:rsidRPr="00E57F58">
        <w:rPr>
          <w:spacing w:val="33"/>
        </w:rPr>
        <w:t xml:space="preserve"> </w:t>
      </w:r>
      <w:r w:rsidRPr="00E57F58">
        <w:t>рт.</w:t>
      </w:r>
      <w:r w:rsidRPr="00E57F58">
        <w:rPr>
          <w:spacing w:val="34"/>
        </w:rPr>
        <w:t xml:space="preserve"> </w:t>
      </w:r>
      <w:r w:rsidRPr="00E57F58">
        <w:t>ст.,</w:t>
      </w:r>
      <w:r w:rsidRPr="00E57F58">
        <w:rPr>
          <w:spacing w:val="33"/>
        </w:rPr>
        <w:t xml:space="preserve"> </w:t>
      </w:r>
      <w:r w:rsidRPr="00E57F58">
        <w:t>ΙΙ</w:t>
      </w:r>
      <w:r w:rsidRPr="00E57F58">
        <w:rPr>
          <w:spacing w:val="33"/>
        </w:rPr>
        <w:t xml:space="preserve"> </w:t>
      </w:r>
      <w:r w:rsidRPr="00E57F58">
        <w:t>-я</w:t>
      </w:r>
      <w:r w:rsidRPr="00E57F58">
        <w:rPr>
          <w:spacing w:val="34"/>
        </w:rPr>
        <w:t xml:space="preserve"> </w:t>
      </w:r>
      <w:r w:rsidRPr="00E57F58">
        <w:t>степень</w:t>
      </w:r>
      <w:r w:rsidRPr="00E57F58">
        <w:rPr>
          <w:spacing w:val="33"/>
        </w:rPr>
        <w:t xml:space="preserve"> </w:t>
      </w:r>
      <w:r w:rsidRPr="00E57F58">
        <w:t>16-20</w:t>
      </w:r>
      <w:r w:rsidRPr="00E57F58">
        <w:rPr>
          <w:spacing w:val="33"/>
        </w:rPr>
        <w:t xml:space="preserve"> </w:t>
      </w:r>
      <w:r w:rsidRPr="00E57F58">
        <w:t>мм</w:t>
      </w:r>
      <w:r w:rsidRPr="00E57F58">
        <w:rPr>
          <w:spacing w:val="34"/>
        </w:rPr>
        <w:t xml:space="preserve"> </w:t>
      </w:r>
      <w:r w:rsidRPr="00E57F58">
        <w:t>рт.</w:t>
      </w:r>
      <w:r w:rsidRPr="00E57F58">
        <w:rPr>
          <w:spacing w:val="33"/>
        </w:rPr>
        <w:t xml:space="preserve"> </w:t>
      </w:r>
      <w:r w:rsidRPr="00E57F58">
        <w:t>ст.,</w:t>
      </w:r>
      <w:r w:rsidRPr="00E57F58">
        <w:rPr>
          <w:spacing w:val="33"/>
        </w:rPr>
        <w:t xml:space="preserve"> </w:t>
      </w:r>
      <w:r w:rsidRPr="00E57F58">
        <w:t>III</w:t>
      </w:r>
      <w:r w:rsidRPr="00E57F58">
        <w:rPr>
          <w:spacing w:val="34"/>
        </w:rPr>
        <w:t xml:space="preserve"> </w:t>
      </w:r>
      <w:r w:rsidRPr="00E57F58">
        <w:t>степень</w:t>
      </w:r>
      <w:r w:rsidRPr="00E57F58">
        <w:rPr>
          <w:spacing w:val="33"/>
        </w:rPr>
        <w:t xml:space="preserve"> </w:t>
      </w:r>
      <w:r w:rsidRPr="00E57F58">
        <w:t>21-25</w:t>
      </w:r>
      <w:r w:rsidRPr="00E57F58">
        <w:rPr>
          <w:spacing w:val="33"/>
        </w:rPr>
        <w:t xml:space="preserve"> </w:t>
      </w:r>
      <w:r w:rsidRPr="00E57F58">
        <w:t>мм</w:t>
      </w:r>
      <w:r w:rsidRPr="00E57F58">
        <w:rPr>
          <w:spacing w:val="34"/>
        </w:rPr>
        <w:t xml:space="preserve"> </w:t>
      </w:r>
      <w:r w:rsidRPr="00E57F58">
        <w:t>рт.</w:t>
      </w:r>
      <w:r w:rsidRPr="00E57F58">
        <w:rPr>
          <w:spacing w:val="33"/>
        </w:rPr>
        <w:t xml:space="preserve"> </w:t>
      </w:r>
      <w:r w:rsidRPr="00E57F58">
        <w:t>ст.,</w:t>
      </w:r>
      <w:r w:rsidRPr="00E57F58">
        <w:rPr>
          <w:spacing w:val="33"/>
        </w:rPr>
        <w:t xml:space="preserve"> </w:t>
      </w:r>
      <w:r w:rsidRPr="00E57F58">
        <w:t>IV</w:t>
      </w:r>
      <w:r w:rsidRPr="00E57F58">
        <w:rPr>
          <w:spacing w:val="34"/>
        </w:rPr>
        <w:t xml:space="preserve"> </w:t>
      </w:r>
      <w:r w:rsidRPr="00E57F58">
        <w:t>степень</w:t>
      </w:r>
      <w:r w:rsidRPr="00E57F58">
        <w:rPr>
          <w:spacing w:val="-58"/>
        </w:rPr>
        <w:t xml:space="preserve"> </w:t>
      </w:r>
      <w:r w:rsidRPr="00E57F58">
        <w:t>более 25 мм рт. ст. АКС считается состоявшимся при показателях ВБГ более 20 мм рт. ст.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-1"/>
        </w:rPr>
        <w:t xml:space="preserve"> </w:t>
      </w:r>
      <w:r w:rsidRPr="00E57F58">
        <w:t>сочетании с недостаточностью более одного</w:t>
      </w:r>
      <w:r w:rsidRPr="00E57F58">
        <w:rPr>
          <w:spacing w:val="-2"/>
        </w:rPr>
        <w:t xml:space="preserve"> </w:t>
      </w:r>
      <w:r w:rsidRPr="00E57F58">
        <w:t>органа</w:t>
      </w:r>
      <w:r w:rsidRPr="00E57F58">
        <w:rPr>
          <w:spacing w:val="-1"/>
        </w:rPr>
        <w:t xml:space="preserve"> </w:t>
      </w:r>
      <w:r w:rsidRPr="00E57F58">
        <w:t>[92].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 xml:space="preserve">Консервативные методы лечения ВБГ и АКС включают в себя </w:t>
      </w:r>
      <w:proofErr w:type="spellStart"/>
      <w:r w:rsidRPr="00E57F58">
        <w:t>назогастральное</w:t>
      </w:r>
      <w:proofErr w:type="spellEnd"/>
      <w:r w:rsidRPr="00E57F58">
        <w:rPr>
          <w:spacing w:val="1"/>
        </w:rPr>
        <w:t xml:space="preserve"> </w:t>
      </w:r>
      <w:r w:rsidRPr="00E57F58">
        <w:t>дренирование</w:t>
      </w:r>
      <w:r w:rsidRPr="00E57F58">
        <w:rPr>
          <w:spacing w:val="-2"/>
        </w:rPr>
        <w:t xml:space="preserve"> </w:t>
      </w:r>
      <w:r w:rsidRPr="00E57F58">
        <w:t>желудка</w:t>
      </w:r>
      <w:r w:rsidRPr="00E57F58">
        <w:rPr>
          <w:spacing w:val="-1"/>
        </w:rPr>
        <w:t xml:space="preserve"> </w:t>
      </w:r>
      <w:r w:rsidRPr="00E57F58">
        <w:t>и тонкого кишечника.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поражении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толстой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трансанальное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установление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дренажа,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агентами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прокинетиков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таких,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метоклопрамид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эритромицин.</w:t>
      </w:r>
    </w:p>
    <w:p w:rsidR="009623D0" w:rsidRPr="00E57F58" w:rsidRDefault="00582C5B" w:rsidP="00E57F58">
      <w:pPr>
        <w:pStyle w:val="a3"/>
        <w:ind w:right="-8" w:firstLine="709"/>
        <w:jc w:val="both"/>
      </w:pPr>
      <w:r w:rsidRPr="00E57F58">
        <w:t>Для адекватного оттока скопившейся крови и экссудата необходимо тщательно</w:t>
      </w:r>
      <w:r w:rsidRPr="00E57F58">
        <w:rPr>
          <w:spacing w:val="1"/>
        </w:rPr>
        <w:t xml:space="preserve"> </w:t>
      </w:r>
      <w:r w:rsidRPr="00E57F58">
        <w:t>контролировать</w:t>
      </w:r>
      <w:r w:rsidRPr="00E57F58">
        <w:rPr>
          <w:spacing w:val="36"/>
        </w:rPr>
        <w:t xml:space="preserve"> </w:t>
      </w:r>
      <w:r w:rsidRPr="00E57F58">
        <w:t>проходимость</w:t>
      </w:r>
      <w:r w:rsidRPr="00E57F58">
        <w:rPr>
          <w:spacing w:val="36"/>
        </w:rPr>
        <w:t xml:space="preserve"> </w:t>
      </w:r>
      <w:r w:rsidRPr="00E57F58">
        <w:t>дренажных</w:t>
      </w:r>
      <w:r w:rsidRPr="00E57F58">
        <w:rPr>
          <w:spacing w:val="36"/>
        </w:rPr>
        <w:t xml:space="preserve"> </w:t>
      </w:r>
      <w:r w:rsidRPr="00E57F58">
        <w:t>систем</w:t>
      </w:r>
      <w:r w:rsidRPr="00E57F58">
        <w:rPr>
          <w:spacing w:val="36"/>
        </w:rPr>
        <w:t xml:space="preserve"> </w:t>
      </w:r>
      <w:r w:rsidRPr="00E57F58">
        <w:t>брюшной</w:t>
      </w:r>
      <w:r w:rsidRPr="00E57F58">
        <w:rPr>
          <w:spacing w:val="36"/>
        </w:rPr>
        <w:t xml:space="preserve"> </w:t>
      </w:r>
      <w:r w:rsidRPr="00E57F58">
        <w:t>полости.</w:t>
      </w:r>
      <w:r w:rsidRPr="00E57F58">
        <w:rPr>
          <w:spacing w:val="36"/>
        </w:rPr>
        <w:t xml:space="preserve"> </w:t>
      </w:r>
      <w:r w:rsidRPr="00E57F58">
        <w:t>Увеличение</w:t>
      </w:r>
      <w:r w:rsidR="009623D0" w:rsidRPr="00E57F58">
        <w:t xml:space="preserve"> </w:t>
      </w:r>
      <w:r w:rsidRPr="00E57F58">
        <w:t>мышечного тонуса брюшной стенки связано с наличием болевого синдрома, который так</w:t>
      </w:r>
      <w:r w:rsidRPr="00E57F58">
        <w:rPr>
          <w:spacing w:val="1"/>
        </w:rPr>
        <w:t xml:space="preserve"> </w:t>
      </w:r>
      <w:r w:rsidRPr="00E57F58">
        <w:t>же следует своевременно ликвидировать.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высоких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показателях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ВБГ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прибегать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нервно-мышечной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блокаде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с применением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миорелаксантов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строго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контролировать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объемы</w:t>
      </w:r>
      <w:r w:rsidRPr="00E57F58">
        <w:rPr>
          <w:spacing w:val="-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инфузии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необоснованное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превышение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объемов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инфузии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капиллярной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утечкой,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которой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жидкость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накапливается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стене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кишки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брыжейке, свободной брюшной полости, забрюшинном пространстве и брюшной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стенке, является одним из решающих факторов, приводящих к тяжелым формам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ВБГ и АКС.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необходимости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больших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объемов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инфузии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капиллярной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утечкой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ультрафильтрации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мочегонных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средств.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39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высоких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показателях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ВБД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развитии</w:t>
      </w:r>
      <w:r w:rsidRPr="00E57F58">
        <w:rPr>
          <w:spacing w:val="39"/>
          <w:sz w:val="24"/>
          <w:szCs w:val="24"/>
        </w:rPr>
        <w:t xml:space="preserve"> </w:t>
      </w:r>
      <w:r w:rsidRPr="00E57F58">
        <w:rPr>
          <w:sz w:val="24"/>
          <w:szCs w:val="24"/>
        </w:rPr>
        <w:t>АКС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(в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совокупности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40"/>
          <w:sz w:val="24"/>
          <w:szCs w:val="24"/>
        </w:rPr>
        <w:t xml:space="preserve"> </w:t>
      </w:r>
      <w:r w:rsidRPr="00E57F58">
        <w:rPr>
          <w:sz w:val="24"/>
          <w:szCs w:val="24"/>
        </w:rPr>
        <w:t>имеющимися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клиническими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признаками)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лечение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методом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ОА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сочетании с использованием устройств для создания отрицательного давления.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наиболее часто выполняется тотальная лапаротомия по средней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линии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мечевидного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отростка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лобка,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допустимы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другие,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менее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инвазивные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формы: подкожная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фасциотомия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белой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линии живота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[94].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Интенсивная терапия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Пациенты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распространенным</w:t>
      </w:r>
      <w:r w:rsidRPr="00E57F58">
        <w:rPr>
          <w:spacing w:val="1"/>
        </w:rPr>
        <w:t xml:space="preserve"> </w:t>
      </w:r>
      <w:r w:rsidRPr="00E57F58">
        <w:t>перитонитом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абдоминальным</w:t>
      </w:r>
      <w:r w:rsidRPr="00E57F58">
        <w:rPr>
          <w:spacing w:val="1"/>
        </w:rPr>
        <w:t xml:space="preserve"> </w:t>
      </w:r>
      <w:r w:rsidRPr="00E57F58">
        <w:t>сепсисом</w:t>
      </w:r>
      <w:r w:rsidRPr="00E57F58">
        <w:rPr>
          <w:spacing w:val="-57"/>
        </w:rPr>
        <w:t xml:space="preserve"> </w:t>
      </w:r>
      <w:r w:rsidRPr="00E57F58">
        <w:t>госпитализируются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отделение</w:t>
      </w:r>
      <w:r w:rsidRPr="00E57F58">
        <w:rPr>
          <w:spacing w:val="1"/>
        </w:rPr>
        <w:t xml:space="preserve"> </w:t>
      </w:r>
      <w:r w:rsidRPr="00E57F58">
        <w:t>реанимации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интенсивной</w:t>
      </w:r>
      <w:r w:rsidRPr="00E57F58">
        <w:rPr>
          <w:spacing w:val="1"/>
        </w:rPr>
        <w:t xml:space="preserve"> </w:t>
      </w:r>
      <w:r w:rsidRPr="00E57F58">
        <w:t>терапии</w:t>
      </w:r>
      <w:r w:rsidRPr="00E57F58">
        <w:rPr>
          <w:spacing w:val="1"/>
        </w:rPr>
        <w:t xml:space="preserve"> </w:t>
      </w:r>
      <w:r w:rsidRPr="00E57F58">
        <w:t>(ОРИТ)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целью</w:t>
      </w:r>
      <w:r w:rsidRPr="00E57F58">
        <w:rPr>
          <w:spacing w:val="1"/>
        </w:rPr>
        <w:t xml:space="preserve"> </w:t>
      </w:r>
      <w:r w:rsidRPr="00E57F58">
        <w:t>предоперационной</w:t>
      </w:r>
      <w:r w:rsidRPr="00E57F58">
        <w:rPr>
          <w:spacing w:val="-1"/>
        </w:rPr>
        <w:t xml:space="preserve"> </w:t>
      </w:r>
      <w:r w:rsidRPr="00E57F58">
        <w:t>подготовки</w:t>
      </w:r>
      <w:r w:rsidRPr="00E57F58">
        <w:rPr>
          <w:spacing w:val="-1"/>
        </w:rPr>
        <w:t xml:space="preserve"> </w:t>
      </w:r>
      <w:r w:rsidRPr="00E57F58">
        <w:t>и</w:t>
      </w:r>
      <w:r w:rsidRPr="00E57F58">
        <w:rPr>
          <w:spacing w:val="-1"/>
        </w:rPr>
        <w:t xml:space="preserve"> </w:t>
      </w:r>
      <w:r w:rsidRPr="00E57F58">
        <w:t>интенсивного</w:t>
      </w:r>
      <w:r w:rsidRPr="00E57F58">
        <w:rPr>
          <w:spacing w:val="-1"/>
        </w:rPr>
        <w:t xml:space="preserve"> </w:t>
      </w:r>
      <w:r w:rsidRPr="00E57F58">
        <w:t>лечения</w:t>
      </w:r>
      <w:r w:rsidRPr="00E57F58">
        <w:rPr>
          <w:spacing w:val="-1"/>
        </w:rPr>
        <w:t xml:space="preserve"> </w:t>
      </w:r>
      <w:r w:rsidRPr="00E57F58">
        <w:t>в</w:t>
      </w:r>
      <w:r w:rsidRPr="00E57F58">
        <w:rPr>
          <w:spacing w:val="-1"/>
        </w:rPr>
        <w:t xml:space="preserve"> </w:t>
      </w:r>
      <w:r w:rsidRPr="00E57F58">
        <w:t>послеоперационный</w:t>
      </w:r>
      <w:r w:rsidRPr="00E57F58">
        <w:rPr>
          <w:spacing w:val="-1"/>
        </w:rPr>
        <w:t xml:space="preserve"> </w:t>
      </w:r>
      <w:r w:rsidRPr="00E57F58">
        <w:t>период.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Длительность</w:t>
      </w:r>
      <w:r w:rsidRPr="00E57F58">
        <w:rPr>
          <w:spacing w:val="1"/>
        </w:rPr>
        <w:t xml:space="preserve"> </w:t>
      </w:r>
      <w:r w:rsidRPr="00E57F58">
        <w:t>предоперационной</w:t>
      </w:r>
      <w:r w:rsidRPr="00E57F58">
        <w:rPr>
          <w:spacing w:val="1"/>
        </w:rPr>
        <w:t xml:space="preserve"> </w:t>
      </w:r>
      <w:r w:rsidRPr="00E57F58">
        <w:t>подготовки</w:t>
      </w:r>
      <w:r w:rsidRPr="00E57F58">
        <w:rPr>
          <w:spacing w:val="1"/>
        </w:rPr>
        <w:t xml:space="preserve"> </w:t>
      </w:r>
      <w:r w:rsidRPr="00E57F58">
        <w:t>обычно</w:t>
      </w:r>
      <w:r w:rsidRPr="00E57F58">
        <w:rPr>
          <w:spacing w:val="1"/>
        </w:rPr>
        <w:t xml:space="preserve"> </w:t>
      </w:r>
      <w:r w:rsidRPr="00E57F58">
        <w:t>определяется</w:t>
      </w:r>
      <w:r w:rsidRPr="00E57F58">
        <w:rPr>
          <w:spacing w:val="1"/>
        </w:rPr>
        <w:t xml:space="preserve"> </w:t>
      </w:r>
      <w:r w:rsidRPr="00E57F58">
        <w:t>тяжестью</w:t>
      </w:r>
      <w:r w:rsidRPr="00E57F58">
        <w:rPr>
          <w:spacing w:val="1"/>
        </w:rPr>
        <w:t xml:space="preserve"> </w:t>
      </w:r>
      <w:r w:rsidRPr="00E57F58">
        <w:t>состояния больного и в среднем составляет 2-6 часов. Оценка тяжести состояния пациента</w:t>
      </w:r>
      <w:r w:rsidRPr="00E57F58">
        <w:rPr>
          <w:spacing w:val="-57"/>
        </w:rPr>
        <w:t xml:space="preserve"> </w:t>
      </w:r>
      <w:r w:rsidRPr="00E57F58">
        <w:t xml:space="preserve">с перитонитом в </w:t>
      </w:r>
      <w:r w:rsidRPr="00E57F58">
        <w:lastRenderedPageBreak/>
        <w:t>ОРИТ проводится по шкалам APACHEII, SOFA. Абдоминальный сепсис</w:t>
      </w:r>
      <w:r w:rsidRPr="00E57F58">
        <w:rPr>
          <w:spacing w:val="1"/>
        </w:rPr>
        <w:t xml:space="preserve"> </w:t>
      </w:r>
      <w:r w:rsidRPr="00E57F58">
        <w:t>диагностируется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случае</w:t>
      </w:r>
      <w:r w:rsidRPr="00E57F58">
        <w:rPr>
          <w:spacing w:val="1"/>
        </w:rPr>
        <w:t xml:space="preserve"> </w:t>
      </w:r>
      <w:r w:rsidRPr="00E57F58">
        <w:t>наличия</w:t>
      </w:r>
      <w:r w:rsidRPr="00E57F58">
        <w:rPr>
          <w:spacing w:val="1"/>
        </w:rPr>
        <w:t xml:space="preserve"> </w:t>
      </w:r>
      <w:r w:rsidRPr="00E57F58">
        <w:t>инфекции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органных</w:t>
      </w:r>
      <w:r w:rsidRPr="00E57F58">
        <w:rPr>
          <w:spacing w:val="1"/>
        </w:rPr>
        <w:t xml:space="preserve"> </w:t>
      </w:r>
      <w:r w:rsidRPr="00E57F58">
        <w:t>нарушений.</w:t>
      </w:r>
      <w:r w:rsidRPr="00E57F58">
        <w:rPr>
          <w:spacing w:val="1"/>
        </w:rPr>
        <w:t xml:space="preserve"> </w:t>
      </w:r>
      <w:r w:rsidRPr="00E57F58">
        <w:t>Последние,</w:t>
      </w:r>
      <w:r w:rsidRPr="00E57F58">
        <w:rPr>
          <w:spacing w:val="-57"/>
        </w:rPr>
        <w:t xml:space="preserve"> </w:t>
      </w:r>
      <w:r w:rsidRPr="00E57F58">
        <w:t xml:space="preserve">верифицируются на начальных этапах госпитализации, с помощью шкалы </w:t>
      </w:r>
      <w:proofErr w:type="spellStart"/>
      <w:r w:rsidRPr="00E57F58">
        <w:t>quick</w:t>
      </w:r>
      <w:proofErr w:type="spellEnd"/>
      <w:r w:rsidRPr="00E57F58">
        <w:t xml:space="preserve"> SOFA</w:t>
      </w:r>
      <w:r w:rsidRPr="00E57F58">
        <w:rPr>
          <w:spacing w:val="1"/>
        </w:rPr>
        <w:t xml:space="preserve"> </w:t>
      </w:r>
      <w:r w:rsidRPr="00E57F58">
        <w:t>(</w:t>
      </w:r>
      <w:proofErr w:type="spellStart"/>
      <w:r w:rsidRPr="00E57F58">
        <w:t>qSOFA</w:t>
      </w:r>
      <w:proofErr w:type="spellEnd"/>
      <w:r w:rsidRPr="00E57F58">
        <w:t>), включающую в себя нарушение ментального статуса (оценка по шкале Глазго</w:t>
      </w:r>
      <w:r w:rsidRPr="00E57F58">
        <w:rPr>
          <w:spacing w:val="1"/>
        </w:rPr>
        <w:t xml:space="preserve"> </w:t>
      </w:r>
      <w:r w:rsidRPr="00E57F58">
        <w:t>менее</w:t>
      </w:r>
      <w:r w:rsidRPr="00E57F58">
        <w:rPr>
          <w:spacing w:val="1"/>
        </w:rPr>
        <w:t xml:space="preserve"> </w:t>
      </w:r>
      <w:r w:rsidRPr="00E57F58">
        <w:t>13</w:t>
      </w:r>
      <w:r w:rsidRPr="00E57F58">
        <w:rPr>
          <w:spacing w:val="1"/>
        </w:rPr>
        <w:t xml:space="preserve"> </w:t>
      </w:r>
      <w:r w:rsidRPr="00E57F58">
        <w:t>баллов),</w:t>
      </w:r>
      <w:r w:rsidRPr="00E57F58">
        <w:rPr>
          <w:spacing w:val="1"/>
        </w:rPr>
        <w:t xml:space="preserve"> </w:t>
      </w:r>
      <w:r w:rsidRPr="00E57F58">
        <w:t>частоту</w:t>
      </w:r>
      <w:r w:rsidRPr="00E57F58">
        <w:rPr>
          <w:spacing w:val="1"/>
        </w:rPr>
        <w:t xml:space="preserve"> </w:t>
      </w:r>
      <w:r w:rsidRPr="00E57F58">
        <w:t>дыхательных</w:t>
      </w:r>
      <w:r w:rsidRPr="00E57F58">
        <w:rPr>
          <w:spacing w:val="1"/>
        </w:rPr>
        <w:t xml:space="preserve"> </w:t>
      </w:r>
      <w:r w:rsidRPr="00E57F58">
        <w:t>движений</w:t>
      </w:r>
      <w:r w:rsidRPr="00E57F58">
        <w:rPr>
          <w:spacing w:val="1"/>
        </w:rPr>
        <w:t xml:space="preserve"> </w:t>
      </w:r>
      <w:r w:rsidRPr="00E57F58">
        <w:t>более</w:t>
      </w:r>
      <w:r w:rsidRPr="00E57F58">
        <w:rPr>
          <w:spacing w:val="1"/>
        </w:rPr>
        <w:t xml:space="preserve"> </w:t>
      </w:r>
      <w:r w:rsidRPr="00E57F58">
        <w:t>22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минуту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уменьшение</w:t>
      </w:r>
      <w:r w:rsidRPr="00E57F58">
        <w:rPr>
          <w:spacing w:val="1"/>
        </w:rPr>
        <w:t xml:space="preserve"> </w:t>
      </w:r>
      <w:r w:rsidRPr="00E57F58">
        <w:t>систолического давления до и ниже 100 мм рт. ст. Органная дисфункция, диагностируется</w:t>
      </w:r>
      <w:r w:rsidRPr="00E57F58">
        <w:rPr>
          <w:spacing w:val="-57"/>
        </w:rPr>
        <w:t xml:space="preserve"> </w:t>
      </w:r>
      <w:r w:rsidRPr="00E57F58">
        <w:t>при</w:t>
      </w:r>
      <w:r w:rsidRPr="00E57F58">
        <w:rPr>
          <w:spacing w:val="-1"/>
        </w:rPr>
        <w:t xml:space="preserve"> </w:t>
      </w:r>
      <w:r w:rsidRPr="00E57F58">
        <w:t>оценке</w:t>
      </w:r>
      <w:r w:rsidRPr="00E57F58">
        <w:rPr>
          <w:spacing w:val="-1"/>
        </w:rPr>
        <w:t xml:space="preserve"> </w:t>
      </w:r>
      <w:r w:rsidRPr="00E57F58">
        <w:t>по шкале</w:t>
      </w:r>
      <w:r w:rsidRPr="00E57F58">
        <w:rPr>
          <w:spacing w:val="-1"/>
        </w:rPr>
        <w:t xml:space="preserve"> </w:t>
      </w:r>
      <w:proofErr w:type="spellStart"/>
      <w:r w:rsidRPr="00E57F58">
        <w:t>qSOFA</w:t>
      </w:r>
      <w:proofErr w:type="spellEnd"/>
      <w:r w:rsidRPr="00E57F58">
        <w:rPr>
          <w:spacing w:val="-1"/>
        </w:rPr>
        <w:t xml:space="preserve"> </w:t>
      </w:r>
      <w:r w:rsidRPr="00E57F58">
        <w:t>&gt;2 баллов [95].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Вторым</w:t>
      </w:r>
      <w:r w:rsidRPr="00E57F58">
        <w:rPr>
          <w:spacing w:val="1"/>
        </w:rPr>
        <w:t xml:space="preserve"> </w:t>
      </w:r>
      <w:r w:rsidRPr="00E57F58">
        <w:t>вариантом</w:t>
      </w:r>
      <w:r w:rsidRPr="00E57F58">
        <w:rPr>
          <w:spacing w:val="1"/>
        </w:rPr>
        <w:t xml:space="preserve"> </w:t>
      </w:r>
      <w:r w:rsidRPr="00E57F58">
        <w:t>клинического</w:t>
      </w:r>
      <w:r w:rsidRPr="00E57F58">
        <w:rPr>
          <w:spacing w:val="1"/>
        </w:rPr>
        <w:t xml:space="preserve"> </w:t>
      </w:r>
      <w:r w:rsidRPr="00E57F58">
        <w:t>проявления</w:t>
      </w:r>
      <w:r w:rsidRPr="00E57F58">
        <w:rPr>
          <w:spacing w:val="1"/>
        </w:rPr>
        <w:t xml:space="preserve"> </w:t>
      </w:r>
      <w:r w:rsidRPr="00E57F58">
        <w:t>абдоминального</w:t>
      </w:r>
      <w:r w:rsidRPr="00E57F58">
        <w:rPr>
          <w:spacing w:val="1"/>
        </w:rPr>
        <w:t xml:space="preserve"> </w:t>
      </w:r>
      <w:r w:rsidRPr="00E57F58">
        <w:t>сепсиса</w:t>
      </w:r>
      <w:r w:rsidRPr="00E57F58">
        <w:rPr>
          <w:spacing w:val="1"/>
        </w:rPr>
        <w:t xml:space="preserve"> </w:t>
      </w:r>
      <w:r w:rsidRPr="00E57F58">
        <w:t>является</w:t>
      </w:r>
      <w:r w:rsidRPr="00E57F58">
        <w:rPr>
          <w:spacing w:val="1"/>
        </w:rPr>
        <w:t xml:space="preserve"> </w:t>
      </w:r>
      <w:r w:rsidRPr="00E57F58">
        <w:t>септический шок, клиника которого проявляется системной гипотензией (АД &lt;90 мм рт.</w:t>
      </w:r>
      <w:r w:rsidRPr="00E57F58">
        <w:rPr>
          <w:spacing w:val="1"/>
        </w:rPr>
        <w:t xml:space="preserve"> </w:t>
      </w:r>
      <w:r w:rsidRPr="00E57F58">
        <w:t xml:space="preserve">ст., ср АД &lt;70 мм рт. ст.), </w:t>
      </w:r>
      <w:proofErr w:type="spellStart"/>
      <w:r w:rsidRPr="00E57F58">
        <w:t>гипоперфузией</w:t>
      </w:r>
      <w:proofErr w:type="spellEnd"/>
      <w:r w:rsidRPr="00E57F58">
        <w:t xml:space="preserve"> тканей (симптом бледного пятна, холодный,</w:t>
      </w:r>
      <w:r w:rsidRPr="00E57F58">
        <w:rPr>
          <w:spacing w:val="1"/>
        </w:rPr>
        <w:t xml:space="preserve"> </w:t>
      </w:r>
      <w:r w:rsidRPr="00E57F58">
        <w:t xml:space="preserve">липкий пот, диурез &lt;0,5 мл/кг/час, когнитивными нарушениями и </w:t>
      </w:r>
      <w:proofErr w:type="spellStart"/>
      <w:r w:rsidRPr="00E57F58">
        <w:t>гиперлактатемией</w:t>
      </w:r>
      <w:proofErr w:type="spellEnd"/>
      <w:r w:rsidRPr="00E57F58">
        <w:t xml:space="preserve"> более</w:t>
      </w:r>
      <w:r w:rsidRPr="00E57F58">
        <w:rPr>
          <w:spacing w:val="-57"/>
        </w:rPr>
        <w:t xml:space="preserve"> </w:t>
      </w:r>
      <w:r w:rsidRPr="00E57F58">
        <w:t xml:space="preserve">1,5 </w:t>
      </w:r>
      <w:proofErr w:type="spellStart"/>
      <w:r w:rsidRPr="00E57F58">
        <w:t>ммоль</w:t>
      </w:r>
      <w:proofErr w:type="spellEnd"/>
      <w:r w:rsidRPr="00E57F58">
        <w:t>/л).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Комплекс</w:t>
      </w:r>
      <w:r w:rsidRPr="00E57F58">
        <w:rPr>
          <w:spacing w:val="1"/>
        </w:rPr>
        <w:t xml:space="preserve"> </w:t>
      </w:r>
      <w:r w:rsidRPr="00E57F58">
        <w:t>интенсивного</w:t>
      </w:r>
      <w:r w:rsidRPr="00E57F58">
        <w:rPr>
          <w:spacing w:val="1"/>
        </w:rPr>
        <w:t xml:space="preserve"> </w:t>
      </w:r>
      <w:r w:rsidRPr="00E57F58">
        <w:t>лечения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включает</w:t>
      </w:r>
      <w:r w:rsidRPr="00E57F58">
        <w:rPr>
          <w:spacing w:val="1"/>
        </w:rPr>
        <w:t xml:space="preserve"> </w:t>
      </w:r>
      <w:r w:rsidRPr="00E57F58">
        <w:t>базисную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proofErr w:type="spellStart"/>
      <w:r w:rsidRPr="00E57F58">
        <w:t>адъювантную</w:t>
      </w:r>
      <w:proofErr w:type="spellEnd"/>
      <w:r w:rsidRPr="00E57F58">
        <w:rPr>
          <w:spacing w:val="1"/>
        </w:rPr>
        <w:t xml:space="preserve"> </w:t>
      </w:r>
      <w:r w:rsidRPr="00E57F58">
        <w:t>терапию.</w:t>
      </w:r>
      <w:r w:rsidRPr="00E57F58">
        <w:rPr>
          <w:spacing w:val="1"/>
        </w:rPr>
        <w:t xml:space="preserve"> </w:t>
      </w:r>
      <w:r w:rsidRPr="00E57F58">
        <w:t>Базисный</w:t>
      </w:r>
      <w:r w:rsidRPr="00E57F58">
        <w:rPr>
          <w:spacing w:val="1"/>
        </w:rPr>
        <w:t xml:space="preserve"> </w:t>
      </w:r>
      <w:r w:rsidRPr="00E57F58">
        <w:t>комплекс</w:t>
      </w:r>
      <w:r w:rsidRPr="00E57F58">
        <w:rPr>
          <w:spacing w:val="1"/>
        </w:rPr>
        <w:t xml:space="preserve"> </w:t>
      </w:r>
      <w:r w:rsidRPr="00E57F58">
        <w:t>интенсивной</w:t>
      </w:r>
      <w:r w:rsidRPr="00E57F58">
        <w:rPr>
          <w:spacing w:val="1"/>
        </w:rPr>
        <w:t xml:space="preserve"> </w:t>
      </w:r>
      <w:r w:rsidRPr="00E57F58">
        <w:t>терапии</w:t>
      </w:r>
      <w:r w:rsidRPr="00E57F58">
        <w:rPr>
          <w:spacing w:val="1"/>
        </w:rPr>
        <w:t xml:space="preserve"> </w:t>
      </w:r>
      <w:r w:rsidRPr="00E57F58">
        <w:t>реализуется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61"/>
        </w:rPr>
        <w:t xml:space="preserve"> </w:t>
      </w:r>
      <w:r w:rsidRPr="00E57F58">
        <w:t>определенной</w:t>
      </w:r>
      <w:r w:rsidRPr="00E57F58">
        <w:rPr>
          <w:spacing w:val="1"/>
        </w:rPr>
        <w:t xml:space="preserve"> </w:t>
      </w:r>
      <w:r w:rsidRPr="00E57F58">
        <w:t>временной</w:t>
      </w:r>
      <w:r w:rsidRPr="00E57F58">
        <w:rPr>
          <w:spacing w:val="-1"/>
        </w:rPr>
        <w:t xml:space="preserve"> </w:t>
      </w:r>
      <w:r w:rsidRPr="00E57F58">
        <w:t>последовательности и включает в себя:</w:t>
      </w:r>
    </w:p>
    <w:p w:rsidR="00C56D37" w:rsidRPr="00E57F58" w:rsidRDefault="00582C5B" w:rsidP="00E57F58">
      <w:pPr>
        <w:pStyle w:val="a5"/>
        <w:numPr>
          <w:ilvl w:val="0"/>
          <w:numId w:val="12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Оценку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исходного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кислородного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долга</w:t>
      </w:r>
      <w:r w:rsidRPr="00E57F58">
        <w:rPr>
          <w:spacing w:val="14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измерением</w:t>
      </w:r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уровня</w:t>
      </w:r>
      <w:r w:rsidRPr="00E57F58">
        <w:rPr>
          <w:spacing w:val="14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лактата</w:t>
      </w:r>
      <w:proofErr w:type="spellEnd"/>
      <w:r w:rsidRPr="00E57F58">
        <w:rPr>
          <w:spacing w:val="13"/>
          <w:sz w:val="24"/>
          <w:szCs w:val="24"/>
        </w:rPr>
        <w:t xml:space="preserve"> </w:t>
      </w:r>
      <w:r w:rsidRPr="00E57F58">
        <w:rPr>
          <w:sz w:val="24"/>
          <w:szCs w:val="24"/>
        </w:rPr>
        <w:t>артериальной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крови;</w:t>
      </w:r>
    </w:p>
    <w:p w:rsidR="00C56D37" w:rsidRPr="00E57F58" w:rsidRDefault="00582C5B" w:rsidP="00E57F58">
      <w:pPr>
        <w:pStyle w:val="a5"/>
        <w:numPr>
          <w:ilvl w:val="0"/>
          <w:numId w:val="12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Взятие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проб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гемокультуру</w:t>
      </w:r>
      <w:proofErr w:type="spellEnd"/>
      <w:r w:rsidRPr="00E57F58">
        <w:rPr>
          <w:sz w:val="24"/>
          <w:szCs w:val="24"/>
        </w:rPr>
        <w:t>;</w:t>
      </w:r>
    </w:p>
    <w:p w:rsidR="00C56D37" w:rsidRPr="00E57F58" w:rsidRDefault="00582C5B" w:rsidP="00E57F58">
      <w:pPr>
        <w:pStyle w:val="a5"/>
        <w:numPr>
          <w:ilvl w:val="0"/>
          <w:numId w:val="12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Контроль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над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источником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инфекции;</w:t>
      </w:r>
    </w:p>
    <w:p w:rsidR="00C56D37" w:rsidRPr="00E57F58" w:rsidRDefault="00582C5B" w:rsidP="00E57F58">
      <w:pPr>
        <w:pStyle w:val="a5"/>
        <w:numPr>
          <w:ilvl w:val="0"/>
          <w:numId w:val="12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Эмпирическую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антимикробную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терапию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(АБТ);</w:t>
      </w:r>
    </w:p>
    <w:p w:rsidR="00C56D37" w:rsidRPr="00E57F58" w:rsidRDefault="00582C5B" w:rsidP="00E57F58">
      <w:pPr>
        <w:pStyle w:val="a5"/>
        <w:numPr>
          <w:ilvl w:val="0"/>
          <w:numId w:val="12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Выполнение</w:t>
      </w:r>
      <w:r w:rsidRPr="00E57F58">
        <w:rPr>
          <w:spacing w:val="-4"/>
          <w:sz w:val="24"/>
          <w:szCs w:val="24"/>
        </w:rPr>
        <w:t xml:space="preserve"> </w:t>
      </w:r>
      <w:r w:rsidRPr="00E57F58">
        <w:rPr>
          <w:sz w:val="24"/>
          <w:szCs w:val="24"/>
        </w:rPr>
        <w:t>алгоритма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ранней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целенаправленной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терапии.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лечении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добиваться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снижения</w:t>
      </w:r>
      <w:r w:rsidRPr="00E57F58">
        <w:rPr>
          <w:spacing w:val="-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лактата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 xml:space="preserve">снижение уровня </w:t>
      </w:r>
      <w:proofErr w:type="spellStart"/>
      <w:r w:rsidRPr="00E57F58">
        <w:rPr>
          <w:i/>
          <w:sz w:val="24"/>
          <w:szCs w:val="24"/>
        </w:rPr>
        <w:t>лактата</w:t>
      </w:r>
      <w:proofErr w:type="spellEnd"/>
      <w:r w:rsidRPr="00E57F58">
        <w:rPr>
          <w:i/>
          <w:sz w:val="24"/>
          <w:szCs w:val="24"/>
        </w:rPr>
        <w:t xml:space="preserve"> как одного из маркеров </w:t>
      </w:r>
      <w:proofErr w:type="spellStart"/>
      <w:r w:rsidRPr="00E57F58">
        <w:rPr>
          <w:i/>
          <w:sz w:val="24"/>
          <w:szCs w:val="24"/>
        </w:rPr>
        <w:t>гипоперфузии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тканей на 20% и более в течение первых 2 часов терапии позволяет снизить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показатель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послеоперационной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летальности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абдоминальном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сепсисе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 9,6% [97].</w:t>
      </w:r>
    </w:p>
    <w:p w:rsidR="009623D0" w:rsidRPr="00E57F58" w:rsidRDefault="00582C5B" w:rsidP="00E57F58">
      <w:pPr>
        <w:pStyle w:val="a5"/>
        <w:tabs>
          <w:tab w:val="left" w:pos="2797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 xml:space="preserve">Скрининг инфицированных больных </w:t>
      </w:r>
      <w:r w:rsidRPr="00E57F58">
        <w:rPr>
          <w:sz w:val="24"/>
          <w:szCs w:val="24"/>
        </w:rPr>
        <w:t>в тяжелом состоянии для выявления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абдоминального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сепсиса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необходим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увеличения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частоты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его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раннего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распознавания и, следовательно, возможности раннего начала лечения.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Сбор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образцов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культурального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исследования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проводить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начала, АБТ, если это не вызывает значительной (более 45 минут) отсрочки ее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начала.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для оптимизации исследования рекомендуется производить забор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как минимум двух образцов крови (во флаконы для аэробной и анаэробные флоры).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Один образец забирается путем </w:t>
      </w:r>
      <w:proofErr w:type="spellStart"/>
      <w:r w:rsidRPr="00E57F58">
        <w:rPr>
          <w:i/>
          <w:sz w:val="24"/>
          <w:szCs w:val="24"/>
        </w:rPr>
        <w:t>чрезкожной</w:t>
      </w:r>
      <w:proofErr w:type="spellEnd"/>
      <w:r w:rsidRPr="00E57F58">
        <w:rPr>
          <w:i/>
          <w:sz w:val="24"/>
          <w:szCs w:val="24"/>
        </w:rPr>
        <w:t xml:space="preserve"> пункции вены, остальные – через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каждые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имеющихся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венозных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доступов,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если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только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они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был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созданы</w:t>
      </w:r>
      <w:r w:rsidRPr="00E57F58">
        <w:rPr>
          <w:i/>
          <w:spacing w:val="6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позднее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48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часов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забора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образцов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крови.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настоящее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время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наиболее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достоверными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являются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некультуральные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методы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определения</w:t>
      </w:r>
      <w:r w:rsidRPr="00E57F58">
        <w:rPr>
          <w:i/>
          <w:spacing w:val="6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возбудителя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(ПЦР,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масс-спектрометрия),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позволяющие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достаточно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короткий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срок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идентифицировать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патогенные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микроорганизмы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[98].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При</w:t>
      </w:r>
      <w:r w:rsidRPr="00E57F58">
        <w:rPr>
          <w:spacing w:val="1"/>
        </w:rPr>
        <w:t xml:space="preserve"> </w:t>
      </w:r>
      <w:r w:rsidRPr="00E57F58">
        <w:t>возникновении</w:t>
      </w:r>
      <w:r w:rsidRPr="00E57F58">
        <w:rPr>
          <w:spacing w:val="1"/>
        </w:rPr>
        <w:t xml:space="preserve"> </w:t>
      </w:r>
      <w:proofErr w:type="spellStart"/>
      <w:r w:rsidRPr="00E57F58">
        <w:t>кандидемии</w:t>
      </w:r>
      <w:proofErr w:type="spellEnd"/>
      <w:r w:rsidRPr="00E57F58">
        <w:rPr>
          <w:spacing w:val="1"/>
        </w:rPr>
        <w:t xml:space="preserve"> </w:t>
      </w:r>
      <w:r w:rsidRPr="00E57F58">
        <w:t>вероятность</w:t>
      </w:r>
      <w:r w:rsidRPr="00E57F58">
        <w:rPr>
          <w:spacing w:val="1"/>
        </w:rPr>
        <w:t xml:space="preserve"> </w:t>
      </w:r>
      <w:r w:rsidRPr="00E57F58">
        <w:t>летального</w:t>
      </w:r>
      <w:r w:rsidRPr="00E57F58">
        <w:rPr>
          <w:spacing w:val="1"/>
        </w:rPr>
        <w:t xml:space="preserve"> </w:t>
      </w:r>
      <w:r w:rsidRPr="00E57F58">
        <w:t>исхода</w:t>
      </w:r>
      <w:r w:rsidRPr="00E57F58">
        <w:rPr>
          <w:spacing w:val="1"/>
        </w:rPr>
        <w:t xml:space="preserve"> </w:t>
      </w:r>
      <w:r w:rsidRPr="00E57F58">
        <w:t>во</w:t>
      </w:r>
      <w:r w:rsidRPr="00E57F58">
        <w:rPr>
          <w:spacing w:val="1"/>
        </w:rPr>
        <w:t xml:space="preserve"> </w:t>
      </w:r>
      <w:r w:rsidRPr="00E57F58">
        <w:t>время</w:t>
      </w:r>
      <w:r w:rsidRPr="00E57F58">
        <w:rPr>
          <w:spacing w:val="1"/>
        </w:rPr>
        <w:t xml:space="preserve"> </w:t>
      </w:r>
      <w:r w:rsidRPr="00E57F58">
        <w:t>госпитализации увеличивается в два раза, продолжительность лечения – на 3–30 дней,</w:t>
      </w:r>
      <w:r w:rsidRPr="00E57F58">
        <w:rPr>
          <w:spacing w:val="1"/>
        </w:rPr>
        <w:t xml:space="preserve"> </w:t>
      </w:r>
      <w:r w:rsidRPr="00E57F58">
        <w:t>стоимость</w:t>
      </w:r>
      <w:r w:rsidRPr="00E57F58">
        <w:rPr>
          <w:spacing w:val="-1"/>
        </w:rPr>
        <w:t xml:space="preserve"> </w:t>
      </w:r>
      <w:r w:rsidRPr="00E57F58">
        <w:t>лечения – в 1,5–5 раз [99].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24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1,3</w:t>
      </w:r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β-d-</w:t>
      </w:r>
      <w:proofErr w:type="spellStart"/>
      <w:r w:rsidRPr="00E57F58">
        <w:rPr>
          <w:sz w:val="24"/>
          <w:szCs w:val="24"/>
        </w:rPr>
        <w:t>глюкан</w:t>
      </w:r>
      <w:proofErr w:type="spellEnd"/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тест,</w:t>
      </w:r>
      <w:r w:rsidRPr="00E57F58">
        <w:rPr>
          <w:spacing w:val="18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маннановый</w:t>
      </w:r>
      <w:proofErr w:type="spellEnd"/>
      <w:r w:rsidRPr="00E57F58">
        <w:rPr>
          <w:spacing w:val="19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9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антиманнановый</w:t>
      </w:r>
      <w:proofErr w:type="spellEnd"/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тесты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 дифференциальной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диагностики инвазивного кандидоза.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Контроль над источником абдоминального сепсиса.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i/>
          <w:sz w:val="24"/>
          <w:szCs w:val="24"/>
        </w:rPr>
      </w:pP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>как можно быстрее определить локализацию источника инфекции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необходимо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неотложного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контроля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над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источником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инфекции. Он должен быть проведен в течение 12 часов с момента постановки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диагноза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абдоминального сепсиса.</w:t>
      </w:r>
    </w:p>
    <w:p w:rsidR="00C56D37" w:rsidRPr="00E57F58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Эмпирическая антимикробная терапия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случае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развития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септического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шока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начать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эмпирическую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антимикробную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момента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постановки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диагноза.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b/>
          <w:sz w:val="24"/>
          <w:szCs w:val="24"/>
        </w:rPr>
        <w:t>Уровень</w:t>
      </w:r>
      <w:r w:rsidRPr="00E57F58">
        <w:rPr>
          <w:b/>
          <w:spacing w:val="9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убедительности</w:t>
      </w:r>
      <w:r w:rsidRPr="00E57F58">
        <w:rPr>
          <w:b/>
          <w:spacing w:val="10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рекомендаций</w:t>
      </w:r>
      <w:r w:rsidRPr="00E57F58">
        <w:rPr>
          <w:b/>
          <w:spacing w:val="10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А</w:t>
      </w:r>
      <w:r w:rsidRPr="00E57F58">
        <w:rPr>
          <w:b/>
          <w:spacing w:val="9"/>
          <w:sz w:val="24"/>
          <w:szCs w:val="24"/>
        </w:rPr>
        <w:t xml:space="preserve"> </w:t>
      </w:r>
      <w:r w:rsidRPr="00E57F58">
        <w:rPr>
          <w:sz w:val="24"/>
          <w:szCs w:val="24"/>
        </w:rPr>
        <w:t>(уровень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достоверности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доказательств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1b) [101-105].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достаточно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большом</w:t>
      </w:r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количестве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исследований</w:t>
      </w:r>
      <w:r w:rsidRPr="00E57F58">
        <w:rPr>
          <w:i/>
          <w:spacing w:val="5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было</w:t>
      </w:r>
      <w:r w:rsidRPr="00E57F58">
        <w:rPr>
          <w:i/>
          <w:spacing w:val="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показано,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задержка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началом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антимикробной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терапии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каждый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час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связана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значительным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увеличением показателя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летальности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[101-105].</w:t>
      </w:r>
    </w:p>
    <w:p w:rsidR="00C56D37" w:rsidRPr="00E57F58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lastRenderedPageBreak/>
        <w:t>Протокол ранней целенаправленной терапии (РЦТ)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В</w:t>
      </w:r>
      <w:r w:rsidRPr="00E57F58">
        <w:rPr>
          <w:spacing w:val="-2"/>
        </w:rPr>
        <w:t xml:space="preserve"> </w:t>
      </w:r>
      <w:r w:rsidRPr="00E57F58">
        <w:t>течение</w:t>
      </w:r>
      <w:r w:rsidRPr="00E57F58">
        <w:rPr>
          <w:spacing w:val="-3"/>
        </w:rPr>
        <w:t xml:space="preserve"> </w:t>
      </w:r>
      <w:r w:rsidRPr="00E57F58">
        <w:t>6</w:t>
      </w:r>
      <w:r w:rsidRPr="00E57F58">
        <w:rPr>
          <w:spacing w:val="-2"/>
        </w:rPr>
        <w:t xml:space="preserve"> </w:t>
      </w:r>
      <w:r w:rsidRPr="00E57F58">
        <w:t>часов</w:t>
      </w:r>
      <w:r w:rsidRPr="00E57F58">
        <w:rPr>
          <w:spacing w:val="-2"/>
        </w:rPr>
        <w:t xml:space="preserve"> </w:t>
      </w:r>
      <w:r w:rsidRPr="00E57F58">
        <w:t>необходимо</w:t>
      </w:r>
      <w:r w:rsidRPr="00E57F58">
        <w:rPr>
          <w:spacing w:val="-2"/>
        </w:rPr>
        <w:t xml:space="preserve"> </w:t>
      </w:r>
      <w:r w:rsidRPr="00E57F58">
        <w:t>достичь</w:t>
      </w:r>
      <w:r w:rsidRPr="00E57F58">
        <w:rPr>
          <w:spacing w:val="-1"/>
        </w:rPr>
        <w:t xml:space="preserve"> </w:t>
      </w:r>
      <w:r w:rsidRPr="00E57F58">
        <w:t>следующих</w:t>
      </w:r>
      <w:r w:rsidRPr="00E57F58">
        <w:rPr>
          <w:spacing w:val="-2"/>
        </w:rPr>
        <w:t xml:space="preserve"> </w:t>
      </w:r>
      <w:r w:rsidRPr="00E57F58">
        <w:t>целевых</w:t>
      </w:r>
      <w:r w:rsidRPr="00E57F58">
        <w:rPr>
          <w:spacing w:val="-2"/>
        </w:rPr>
        <w:t xml:space="preserve"> </w:t>
      </w:r>
      <w:r w:rsidRPr="00E57F58">
        <w:t>показателей:</w:t>
      </w:r>
    </w:p>
    <w:p w:rsidR="00C56D37" w:rsidRPr="00E57F58" w:rsidRDefault="00582C5B" w:rsidP="00E57F58">
      <w:pPr>
        <w:pStyle w:val="a5"/>
        <w:numPr>
          <w:ilvl w:val="0"/>
          <w:numId w:val="11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ЦВД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8-12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мм рт.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ст. (12-15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мм рт.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ст.,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если проводится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ИВЛ);</w:t>
      </w:r>
    </w:p>
    <w:p w:rsidR="00C56D37" w:rsidRPr="00E57F58" w:rsidRDefault="00582C5B" w:rsidP="00E57F58">
      <w:pPr>
        <w:pStyle w:val="a5"/>
        <w:numPr>
          <w:ilvl w:val="0"/>
          <w:numId w:val="11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Среднее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артериальное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давление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до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более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65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мм рт.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ст.;</w:t>
      </w:r>
    </w:p>
    <w:p w:rsidR="00C56D37" w:rsidRPr="00E57F58" w:rsidRDefault="00582C5B" w:rsidP="00E57F58">
      <w:pPr>
        <w:pStyle w:val="a5"/>
        <w:numPr>
          <w:ilvl w:val="0"/>
          <w:numId w:val="11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Темп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диуреза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0,5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мл/кг/</w:t>
      </w:r>
      <w:proofErr w:type="gramStart"/>
      <w:r w:rsidRPr="00E57F58">
        <w:rPr>
          <w:sz w:val="24"/>
          <w:szCs w:val="24"/>
        </w:rPr>
        <w:t>час.;</w:t>
      </w:r>
      <w:proofErr w:type="gramEnd"/>
    </w:p>
    <w:p w:rsidR="00C56D37" w:rsidRPr="00E57F58" w:rsidRDefault="00582C5B" w:rsidP="00E57F58">
      <w:pPr>
        <w:pStyle w:val="a5"/>
        <w:numPr>
          <w:ilvl w:val="0"/>
          <w:numId w:val="11"/>
        </w:numPr>
        <w:tabs>
          <w:tab w:val="left" w:pos="2240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Сатурация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крови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5"/>
          <w:sz w:val="24"/>
          <w:szCs w:val="24"/>
        </w:rPr>
        <w:t xml:space="preserve"> </w:t>
      </w:r>
      <w:r w:rsidRPr="00E57F58">
        <w:rPr>
          <w:sz w:val="24"/>
          <w:szCs w:val="24"/>
        </w:rPr>
        <w:t>верхней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полой</w:t>
      </w:r>
      <w:r w:rsidRPr="00E57F58">
        <w:rPr>
          <w:spacing w:val="5"/>
          <w:sz w:val="24"/>
          <w:szCs w:val="24"/>
        </w:rPr>
        <w:t xml:space="preserve"> </w:t>
      </w:r>
      <w:r w:rsidRPr="00E57F58">
        <w:rPr>
          <w:sz w:val="24"/>
          <w:szCs w:val="24"/>
        </w:rPr>
        <w:t>вене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(ScvO</w:t>
      </w:r>
      <w:r w:rsidRPr="00E57F58">
        <w:rPr>
          <w:sz w:val="24"/>
          <w:szCs w:val="24"/>
          <w:vertAlign w:val="subscript"/>
        </w:rPr>
        <w:t>2</w:t>
      </w:r>
      <w:r w:rsidRPr="00E57F58">
        <w:rPr>
          <w:sz w:val="24"/>
          <w:szCs w:val="24"/>
        </w:rPr>
        <w:t>)</w:t>
      </w:r>
      <w:r w:rsidRPr="00E57F58">
        <w:rPr>
          <w:spacing w:val="5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сатурация</w:t>
      </w:r>
      <w:r w:rsidRPr="00E57F58">
        <w:rPr>
          <w:spacing w:val="5"/>
          <w:sz w:val="24"/>
          <w:szCs w:val="24"/>
        </w:rPr>
        <w:t xml:space="preserve"> </w:t>
      </w:r>
      <w:r w:rsidRPr="00E57F58">
        <w:rPr>
          <w:sz w:val="24"/>
          <w:szCs w:val="24"/>
        </w:rPr>
        <w:t>смешанной</w:t>
      </w:r>
      <w:r w:rsidRPr="00E57F58">
        <w:rPr>
          <w:spacing w:val="4"/>
          <w:sz w:val="24"/>
          <w:szCs w:val="24"/>
        </w:rPr>
        <w:t xml:space="preserve"> </w:t>
      </w:r>
      <w:r w:rsidRPr="00E57F58">
        <w:rPr>
          <w:sz w:val="24"/>
          <w:szCs w:val="24"/>
        </w:rPr>
        <w:t>венозной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(SvO</w:t>
      </w:r>
      <w:r w:rsidRPr="00E57F58">
        <w:rPr>
          <w:sz w:val="24"/>
          <w:szCs w:val="24"/>
          <w:vertAlign w:val="subscript"/>
        </w:rPr>
        <w:t>2</w:t>
      </w:r>
      <w:r w:rsidRPr="00E57F58">
        <w:rPr>
          <w:sz w:val="24"/>
          <w:szCs w:val="24"/>
        </w:rPr>
        <w:t>) 70% и 65% соответственно.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Главное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протоколе</w:t>
      </w:r>
      <w:r w:rsidRPr="00E57F58">
        <w:rPr>
          <w:spacing w:val="1"/>
        </w:rPr>
        <w:t xml:space="preserve"> </w:t>
      </w:r>
      <w:r w:rsidRPr="00E57F58">
        <w:t>РЦТ</w:t>
      </w:r>
      <w:r w:rsidRPr="00E57F58">
        <w:rPr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это</w:t>
      </w:r>
      <w:r w:rsidRPr="00E57F58">
        <w:rPr>
          <w:spacing w:val="1"/>
        </w:rPr>
        <w:t xml:space="preserve"> </w:t>
      </w:r>
      <w:r w:rsidRPr="00E57F58">
        <w:t>время</w:t>
      </w:r>
      <w:r w:rsidRPr="00E57F58">
        <w:rPr>
          <w:spacing w:val="1"/>
        </w:rPr>
        <w:t xml:space="preserve"> </w:t>
      </w:r>
      <w:r w:rsidRPr="00E57F58">
        <w:t>его</w:t>
      </w:r>
      <w:r w:rsidRPr="00E57F58">
        <w:rPr>
          <w:spacing w:val="1"/>
        </w:rPr>
        <w:t xml:space="preserve"> </w:t>
      </w:r>
      <w:r w:rsidRPr="00E57F58">
        <w:t>реализации.</w:t>
      </w:r>
      <w:r w:rsidRPr="00E57F58">
        <w:rPr>
          <w:spacing w:val="1"/>
        </w:rPr>
        <w:t xml:space="preserve"> </w:t>
      </w:r>
      <w:r w:rsidRPr="00E57F58">
        <w:t>Позднее</w:t>
      </w:r>
      <w:r w:rsidRPr="00E57F58">
        <w:rPr>
          <w:spacing w:val="1"/>
        </w:rPr>
        <w:t xml:space="preserve"> </w:t>
      </w:r>
      <w:r w:rsidRPr="00E57F58">
        <w:t>начало</w:t>
      </w:r>
      <w:r w:rsidRPr="00E57F58">
        <w:rPr>
          <w:spacing w:val="1"/>
        </w:rPr>
        <w:t xml:space="preserve"> </w:t>
      </w:r>
      <w:r w:rsidRPr="00E57F58">
        <w:t>целенаправленной терапии не приводит к увеличению выживаемости пациентов с</w:t>
      </w:r>
      <w:r w:rsidRPr="00E57F58">
        <w:rPr>
          <w:spacing w:val="1"/>
        </w:rPr>
        <w:t xml:space="preserve"> </w:t>
      </w:r>
      <w:r w:rsidRPr="00E57F58">
        <w:t>абдоминальным</w:t>
      </w:r>
      <w:r w:rsidRPr="00E57F58">
        <w:rPr>
          <w:spacing w:val="-1"/>
        </w:rPr>
        <w:t xml:space="preserve"> </w:t>
      </w:r>
      <w:r w:rsidRPr="00E57F58">
        <w:t>сепсисом</w:t>
      </w:r>
      <w:r w:rsidRPr="00E57F58">
        <w:rPr>
          <w:spacing w:val="-1"/>
        </w:rPr>
        <w:t xml:space="preserve"> </w:t>
      </w:r>
      <w:r w:rsidRPr="00E57F58">
        <w:t>[105].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Начинать</w:t>
      </w:r>
      <w:r w:rsidRPr="00E57F58">
        <w:rPr>
          <w:spacing w:val="36"/>
          <w:sz w:val="24"/>
          <w:szCs w:val="24"/>
        </w:rPr>
        <w:t xml:space="preserve"> </w:t>
      </w:r>
      <w:r w:rsidRPr="00E57F58">
        <w:rPr>
          <w:sz w:val="24"/>
          <w:szCs w:val="24"/>
        </w:rPr>
        <w:t>РЦТ</w:t>
      </w:r>
      <w:r w:rsidRPr="00E57F58">
        <w:rPr>
          <w:spacing w:val="36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36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36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волемической</w:t>
      </w:r>
      <w:proofErr w:type="spellEnd"/>
      <w:r w:rsidRPr="00E57F58">
        <w:rPr>
          <w:spacing w:val="36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нагрузки,</w:t>
      </w:r>
      <w:r w:rsidRPr="00E57F58">
        <w:rPr>
          <w:spacing w:val="36"/>
          <w:sz w:val="24"/>
          <w:szCs w:val="24"/>
        </w:rPr>
        <w:t xml:space="preserve"> </w:t>
      </w:r>
      <w:r w:rsidRPr="00E57F58">
        <w:rPr>
          <w:sz w:val="24"/>
          <w:szCs w:val="24"/>
        </w:rPr>
        <w:t>которая</w:t>
      </w:r>
      <w:r w:rsidRPr="00E57F58">
        <w:rPr>
          <w:spacing w:val="36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проводится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кристаллоидами</w:t>
      </w:r>
      <w:r w:rsidRPr="00E57F58">
        <w:rPr>
          <w:spacing w:val="1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достижения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объема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минимум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30</w:t>
      </w:r>
      <w:r w:rsidRPr="00E57F58">
        <w:rPr>
          <w:spacing w:val="11"/>
          <w:sz w:val="24"/>
          <w:szCs w:val="24"/>
        </w:rPr>
        <w:t xml:space="preserve"> </w:t>
      </w:r>
      <w:r w:rsidRPr="00E57F58">
        <w:rPr>
          <w:sz w:val="24"/>
          <w:szCs w:val="24"/>
        </w:rPr>
        <w:t>мл/кг,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некоторых</w:t>
      </w:r>
      <w:r w:rsidRPr="00E57F58">
        <w:rPr>
          <w:spacing w:val="12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пациентов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может быть необходим более быстрый темп введения и больший объем жидкости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Протокол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РЦТ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ориентирует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клинициста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достижение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определенного</w:t>
      </w:r>
      <w:r w:rsidRPr="00E57F58">
        <w:rPr>
          <w:spacing w:val="60"/>
          <w:sz w:val="24"/>
          <w:szCs w:val="24"/>
        </w:rPr>
        <w:t xml:space="preserve"> </w:t>
      </w:r>
      <w:r w:rsidRPr="00E57F58">
        <w:rPr>
          <w:sz w:val="24"/>
          <w:szCs w:val="24"/>
        </w:rPr>
        <w:t>уровня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ЦВД. Хотя использование ЦВД в качестве маркера внутрисосудистого объема и ответа на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волемическую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нагрузку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ограничено,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низкое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значение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ЦВД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позволяет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предполагать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положительный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нее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ответ.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Повышенное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венозное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давление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может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быть</w:t>
      </w:r>
      <w:r w:rsidRPr="00E57F58">
        <w:rPr>
          <w:spacing w:val="20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="009623D0" w:rsidRPr="00E57F58">
        <w:rPr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предшествующей легочной гипертензии. В этих условиях оценивать внутрисосудистый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объем с помощью ЦВД становиться невозможным. Более того, считается, что венозное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давление выше 10 мм рт. ст. (130 мм вод. ст.) является верхним пределом в алгоритмах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инфузионной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[106].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Снижение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частоты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сердечных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сокращений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фоне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волемичекой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нагрузки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является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хорошим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маркером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повышения</w:t>
      </w:r>
      <w:r w:rsidRPr="00E57F58">
        <w:rPr>
          <w:spacing w:val="61"/>
          <w:sz w:val="24"/>
          <w:szCs w:val="24"/>
        </w:rPr>
        <w:t xml:space="preserve"> </w:t>
      </w:r>
      <w:r w:rsidRPr="00E57F58">
        <w:rPr>
          <w:sz w:val="24"/>
          <w:szCs w:val="24"/>
        </w:rPr>
        <w:t>внутрисосудистого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объема [95,96]. Оценку эффективности объемной нагрузки рекомендуется проводить 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помощью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динамических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тестов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[107,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108].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настоящее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время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качестве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объемной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нагрузки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абдоминальным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сепсисом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рекомендуется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использование растворов </w:t>
      </w:r>
      <w:proofErr w:type="spellStart"/>
      <w:r w:rsidRPr="00E57F58">
        <w:rPr>
          <w:sz w:val="24"/>
          <w:szCs w:val="24"/>
        </w:rPr>
        <w:t>гидроксилэтилкрахмалов</w:t>
      </w:r>
      <w:proofErr w:type="spellEnd"/>
      <w:r w:rsidRPr="00E57F58">
        <w:rPr>
          <w:sz w:val="24"/>
          <w:szCs w:val="24"/>
        </w:rPr>
        <w:t xml:space="preserve"> [95, 96]. Эти рекомендации основаны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результатах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исследования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VISEP,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CRYSTMAS,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6S,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CHEST,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которых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доказано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увеличение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риска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острого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почечного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повреждения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увеличение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частоты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сеансов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заместительной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почечной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сепсисом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применения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гидроксилэтилкрахмалов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[109-112].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2608"/>
          <w:tab w:val="left" w:pos="3497"/>
          <w:tab w:val="left" w:pos="5285"/>
          <w:tab w:val="left" w:pos="6731"/>
          <w:tab w:val="left" w:pos="7935"/>
          <w:tab w:val="left" w:pos="9287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</w:t>
      </w:r>
      <w:r w:rsidRPr="00E57F58">
        <w:rPr>
          <w:sz w:val="24"/>
          <w:szCs w:val="24"/>
        </w:rPr>
        <w:tab/>
        <w:t>случае</w:t>
      </w:r>
      <w:r w:rsidRPr="00E57F58">
        <w:rPr>
          <w:sz w:val="24"/>
          <w:szCs w:val="24"/>
        </w:rPr>
        <w:tab/>
        <w:t>необходимости</w:t>
      </w:r>
      <w:r w:rsidRPr="00E57F58">
        <w:rPr>
          <w:sz w:val="24"/>
          <w:szCs w:val="24"/>
        </w:rPr>
        <w:tab/>
        <w:t>применения</w:t>
      </w:r>
      <w:r w:rsidRPr="00E57F58">
        <w:rPr>
          <w:sz w:val="24"/>
          <w:szCs w:val="24"/>
        </w:rPr>
        <w:tab/>
        <w:t>большого</w:t>
      </w:r>
      <w:r w:rsidRPr="00E57F58">
        <w:rPr>
          <w:sz w:val="24"/>
          <w:szCs w:val="24"/>
        </w:rPr>
        <w:tab/>
        <w:t>количества</w:t>
      </w:r>
      <w:r w:rsidRPr="00E57F58">
        <w:rPr>
          <w:sz w:val="24"/>
          <w:szCs w:val="24"/>
        </w:rPr>
        <w:tab/>
        <w:t>кристаллоидов,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раствор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альбумина.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Терапия</w:t>
      </w:r>
      <w:r w:rsidRPr="00E57F58">
        <w:rPr>
          <w:spacing w:val="1"/>
        </w:rPr>
        <w:t xml:space="preserve"> </w:t>
      </w:r>
      <w:proofErr w:type="spellStart"/>
      <w:r w:rsidRPr="00E57F58">
        <w:t>вазопрессорами</w:t>
      </w:r>
      <w:proofErr w:type="spellEnd"/>
      <w:r w:rsidRPr="00E57F58">
        <w:rPr>
          <w:spacing w:val="1"/>
        </w:rPr>
        <w:t xml:space="preserve"> </w:t>
      </w:r>
      <w:proofErr w:type="spellStart"/>
      <w:r w:rsidRPr="00E57F58">
        <w:t>необходимадля</w:t>
      </w:r>
      <w:proofErr w:type="spellEnd"/>
      <w:r w:rsidRPr="00E57F58">
        <w:rPr>
          <w:spacing w:val="1"/>
        </w:rPr>
        <w:t xml:space="preserve"> </w:t>
      </w:r>
      <w:r w:rsidRPr="00E57F58">
        <w:t>сохранения</w:t>
      </w:r>
      <w:r w:rsidRPr="00E57F58">
        <w:rPr>
          <w:spacing w:val="1"/>
        </w:rPr>
        <w:t xml:space="preserve"> </w:t>
      </w:r>
      <w:r w:rsidRPr="00E57F58">
        <w:t>перфузии</w:t>
      </w:r>
      <w:r w:rsidRPr="00E57F58">
        <w:rPr>
          <w:spacing w:val="1"/>
        </w:rPr>
        <w:t xml:space="preserve"> </w:t>
      </w:r>
      <w:r w:rsidRPr="00E57F58">
        <w:t>у</w:t>
      </w:r>
      <w:r w:rsidRPr="00E57F58">
        <w:rPr>
          <w:spacing w:val="1"/>
        </w:rPr>
        <w:t xml:space="preserve"> </w:t>
      </w:r>
      <w:r w:rsidRPr="00E57F58">
        <w:t>пациентов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септическом</w:t>
      </w:r>
      <w:r w:rsidRPr="00E57F58">
        <w:rPr>
          <w:spacing w:val="1"/>
        </w:rPr>
        <w:t xml:space="preserve"> </w:t>
      </w:r>
      <w:r w:rsidRPr="00E57F58">
        <w:t>шоке</w:t>
      </w:r>
      <w:r w:rsidRPr="00E57F58">
        <w:rPr>
          <w:spacing w:val="1"/>
        </w:rPr>
        <w:t xml:space="preserve"> </w:t>
      </w:r>
      <w:r w:rsidRPr="00E57F58">
        <w:t>даже,</w:t>
      </w:r>
      <w:r w:rsidRPr="00E57F58">
        <w:rPr>
          <w:spacing w:val="1"/>
        </w:rPr>
        <w:t xml:space="preserve"> </w:t>
      </w:r>
      <w:r w:rsidRPr="00E57F58">
        <w:t>если</w:t>
      </w:r>
      <w:r w:rsidRPr="00E57F58">
        <w:rPr>
          <w:spacing w:val="1"/>
        </w:rPr>
        <w:t xml:space="preserve"> </w:t>
      </w:r>
      <w:proofErr w:type="spellStart"/>
      <w:r w:rsidRPr="00E57F58">
        <w:t>гиповолемия</w:t>
      </w:r>
      <w:proofErr w:type="spellEnd"/>
      <w:r w:rsidRPr="00E57F58">
        <w:rPr>
          <w:spacing w:val="1"/>
        </w:rPr>
        <w:t xml:space="preserve"> </w:t>
      </w:r>
      <w:r w:rsidRPr="00E57F58">
        <w:t>еще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возмещена.</w:t>
      </w:r>
      <w:r w:rsidRPr="00E57F58">
        <w:rPr>
          <w:spacing w:val="1"/>
        </w:rPr>
        <w:t xml:space="preserve"> </w:t>
      </w:r>
      <w:r w:rsidRPr="00E57F58">
        <w:t>Больные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септическим</w:t>
      </w:r>
      <w:r w:rsidRPr="00E57F58">
        <w:rPr>
          <w:spacing w:val="1"/>
        </w:rPr>
        <w:t xml:space="preserve"> </w:t>
      </w:r>
      <w:r w:rsidRPr="00E57F58">
        <w:t>шоком</w:t>
      </w:r>
      <w:r w:rsidRPr="00E57F58">
        <w:rPr>
          <w:spacing w:val="1"/>
        </w:rPr>
        <w:t xml:space="preserve"> </w:t>
      </w:r>
      <w:r w:rsidRPr="00E57F58">
        <w:t>нуждаются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proofErr w:type="spellStart"/>
      <w:r w:rsidRPr="00E57F58">
        <w:t>вазопрессорах</w:t>
      </w:r>
      <w:proofErr w:type="spellEnd"/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достижения</w:t>
      </w:r>
      <w:r w:rsidRPr="00E57F58">
        <w:rPr>
          <w:spacing w:val="1"/>
        </w:rPr>
        <w:t xml:space="preserve"> </w:t>
      </w:r>
      <w:r w:rsidRPr="00E57F58">
        <w:t>минимального</w:t>
      </w:r>
      <w:r w:rsidRPr="00E57F58">
        <w:rPr>
          <w:spacing w:val="-57"/>
        </w:rPr>
        <w:t xml:space="preserve"> </w:t>
      </w:r>
      <w:proofErr w:type="spellStart"/>
      <w:r w:rsidRPr="00E57F58">
        <w:t>перфузионного</w:t>
      </w:r>
      <w:proofErr w:type="spellEnd"/>
      <w:r w:rsidRPr="00E57F58">
        <w:rPr>
          <w:spacing w:val="-1"/>
        </w:rPr>
        <w:t xml:space="preserve"> </w:t>
      </w:r>
      <w:r w:rsidRPr="00E57F58">
        <w:t>давления</w:t>
      </w:r>
      <w:r w:rsidRPr="00E57F58">
        <w:rPr>
          <w:spacing w:val="-1"/>
        </w:rPr>
        <w:t xml:space="preserve"> </w:t>
      </w:r>
      <w:r w:rsidRPr="00E57F58">
        <w:t>и поддержания</w:t>
      </w:r>
      <w:r w:rsidRPr="00E57F58">
        <w:rPr>
          <w:spacing w:val="-1"/>
        </w:rPr>
        <w:t xml:space="preserve"> </w:t>
      </w:r>
      <w:r w:rsidRPr="00E57F58">
        <w:t>адекватного кровотока</w:t>
      </w:r>
      <w:r w:rsidRPr="00E57F58">
        <w:rPr>
          <w:spacing w:val="-2"/>
        </w:rPr>
        <w:t xml:space="preserve"> </w:t>
      </w:r>
      <w:r w:rsidRPr="00E57F58">
        <w:t>[113,</w:t>
      </w:r>
      <w:r w:rsidRPr="00E57F58">
        <w:rPr>
          <w:spacing w:val="-1"/>
        </w:rPr>
        <w:t xml:space="preserve"> </w:t>
      </w:r>
      <w:r w:rsidRPr="00E57F58">
        <w:t>114].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 xml:space="preserve">Рекомендуемым </w:t>
      </w:r>
      <w:r w:rsidRPr="00E57F58">
        <w:rPr>
          <w:sz w:val="24"/>
          <w:szCs w:val="24"/>
        </w:rPr>
        <w:t>препаратом выбора в интенсивной терапии септического шока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является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color w:val="252525"/>
          <w:sz w:val="24"/>
          <w:szCs w:val="24"/>
        </w:rPr>
        <w:t>норэпинефрин</w:t>
      </w:r>
      <w:proofErr w:type="spellEnd"/>
      <w:r w:rsidRPr="00E57F58">
        <w:rPr>
          <w:color w:val="252525"/>
          <w:sz w:val="24"/>
          <w:szCs w:val="24"/>
        </w:rPr>
        <w:t>**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сегодня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существует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достаточно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аргументов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раннее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применение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вазопрессина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</w:t>
      </w:r>
      <w:proofErr w:type="spellStart"/>
      <w:r w:rsidRPr="00E57F58">
        <w:rPr>
          <w:i/>
          <w:sz w:val="24"/>
          <w:szCs w:val="24"/>
        </w:rPr>
        <w:t>терлипрессина</w:t>
      </w:r>
      <w:proofErr w:type="spellEnd"/>
      <w:r w:rsidRPr="00E57F58">
        <w:rPr>
          <w:i/>
          <w:sz w:val="24"/>
          <w:szCs w:val="24"/>
        </w:rPr>
        <w:t>)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пациентов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септическим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шоком.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color w:val="252525"/>
          <w:spacing w:val="-1"/>
          <w:sz w:val="24"/>
          <w:szCs w:val="24"/>
        </w:rPr>
        <w:t>Допами</w:t>
      </w:r>
      <w:proofErr w:type="spellEnd"/>
      <w:r w:rsidRPr="00E57F58">
        <w:rPr>
          <w:i/>
          <w:color w:val="252525"/>
          <w:spacing w:val="-1"/>
          <w:position w:val="-4"/>
          <w:sz w:val="24"/>
          <w:szCs w:val="24"/>
        </w:rPr>
        <w:t>́</w:t>
      </w:r>
      <w:r w:rsidRPr="00E57F58">
        <w:rPr>
          <w:i/>
          <w:color w:val="252525"/>
          <w:spacing w:val="-26"/>
          <w:position w:val="-4"/>
          <w:sz w:val="24"/>
          <w:szCs w:val="24"/>
        </w:rPr>
        <w:t xml:space="preserve"> </w:t>
      </w:r>
      <w:proofErr w:type="gramStart"/>
      <w:r w:rsidRPr="00E57F58">
        <w:rPr>
          <w:i/>
          <w:color w:val="252525"/>
          <w:spacing w:val="-1"/>
          <w:sz w:val="24"/>
          <w:szCs w:val="24"/>
        </w:rPr>
        <w:t>н</w:t>
      </w:r>
      <w:r w:rsidRPr="00E57F58">
        <w:rPr>
          <w:i/>
          <w:color w:val="252525"/>
          <w:spacing w:val="64"/>
          <w:sz w:val="24"/>
          <w:szCs w:val="24"/>
        </w:rPr>
        <w:t xml:space="preserve">  </w:t>
      </w:r>
      <w:r w:rsidRPr="00E57F58">
        <w:rPr>
          <w:i/>
          <w:spacing w:val="-1"/>
          <w:sz w:val="24"/>
          <w:szCs w:val="24"/>
        </w:rPr>
        <w:t>в</w:t>
      </w:r>
      <w:proofErr w:type="gramEnd"/>
      <w:r w:rsidRPr="00E57F58">
        <w:rPr>
          <w:i/>
          <w:spacing w:val="64"/>
          <w:sz w:val="24"/>
          <w:szCs w:val="24"/>
        </w:rPr>
        <w:t xml:space="preserve"> </w:t>
      </w:r>
      <w:r w:rsidRPr="00E57F58">
        <w:rPr>
          <w:i/>
          <w:spacing w:val="65"/>
          <w:sz w:val="24"/>
          <w:szCs w:val="24"/>
        </w:rPr>
        <w:t xml:space="preserve"> </w:t>
      </w:r>
      <w:r w:rsidRPr="00E57F58">
        <w:rPr>
          <w:i/>
          <w:spacing w:val="-1"/>
          <w:sz w:val="24"/>
          <w:szCs w:val="24"/>
        </w:rPr>
        <w:t>качестве</w:t>
      </w:r>
      <w:r w:rsidRPr="00E57F58">
        <w:rPr>
          <w:i/>
          <w:spacing w:val="64"/>
          <w:sz w:val="24"/>
          <w:szCs w:val="24"/>
        </w:rPr>
        <w:t xml:space="preserve">  </w:t>
      </w:r>
      <w:r w:rsidRPr="00E57F58">
        <w:rPr>
          <w:i/>
          <w:spacing w:val="-1"/>
          <w:sz w:val="24"/>
          <w:szCs w:val="24"/>
        </w:rPr>
        <w:t>альтернативы</w:t>
      </w:r>
      <w:r w:rsidRPr="00E57F58">
        <w:rPr>
          <w:i/>
          <w:spacing w:val="64"/>
          <w:sz w:val="24"/>
          <w:szCs w:val="24"/>
        </w:rPr>
        <w:t xml:space="preserve"> </w:t>
      </w:r>
      <w:r w:rsidRPr="00E57F58">
        <w:rPr>
          <w:i/>
          <w:spacing w:val="65"/>
          <w:sz w:val="24"/>
          <w:szCs w:val="24"/>
        </w:rPr>
        <w:t xml:space="preserve"> </w:t>
      </w:r>
      <w:proofErr w:type="spellStart"/>
      <w:r w:rsidRPr="00E57F58">
        <w:rPr>
          <w:i/>
          <w:color w:val="252525"/>
          <w:spacing w:val="-1"/>
          <w:sz w:val="24"/>
          <w:szCs w:val="24"/>
        </w:rPr>
        <w:t>норэпинефрину</w:t>
      </w:r>
      <w:proofErr w:type="spellEnd"/>
      <w:r w:rsidRPr="00E57F58">
        <w:rPr>
          <w:i/>
          <w:color w:val="252525"/>
          <w:spacing w:val="64"/>
          <w:sz w:val="24"/>
          <w:szCs w:val="24"/>
        </w:rPr>
        <w:t xml:space="preserve">  </w:t>
      </w:r>
      <w:r w:rsidRPr="00E57F58">
        <w:rPr>
          <w:i/>
          <w:spacing w:val="-1"/>
          <w:sz w:val="24"/>
          <w:szCs w:val="24"/>
        </w:rPr>
        <w:t>в</w:t>
      </w:r>
      <w:r w:rsidRPr="00E57F58">
        <w:rPr>
          <w:i/>
          <w:spacing w:val="64"/>
          <w:sz w:val="24"/>
          <w:szCs w:val="24"/>
        </w:rPr>
        <w:t xml:space="preserve"> </w:t>
      </w:r>
      <w:r w:rsidRPr="00E57F58">
        <w:rPr>
          <w:i/>
          <w:spacing w:val="65"/>
          <w:sz w:val="24"/>
          <w:szCs w:val="24"/>
        </w:rPr>
        <w:t xml:space="preserve"> </w:t>
      </w:r>
      <w:r w:rsidRPr="00E57F58">
        <w:rPr>
          <w:i/>
          <w:spacing w:val="-1"/>
          <w:sz w:val="24"/>
          <w:szCs w:val="24"/>
        </w:rPr>
        <w:t>настоящее</w:t>
      </w:r>
      <w:r w:rsidRPr="00E57F58">
        <w:rPr>
          <w:i/>
          <w:spacing w:val="64"/>
          <w:sz w:val="24"/>
          <w:szCs w:val="24"/>
        </w:rPr>
        <w:t xml:space="preserve"> </w:t>
      </w:r>
      <w:r w:rsidRPr="00E57F58">
        <w:rPr>
          <w:i/>
          <w:spacing w:val="65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время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используется</w:t>
      </w:r>
      <w:r w:rsidRPr="00E57F58">
        <w:rPr>
          <w:i/>
          <w:spacing w:val="3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ограниченной</w:t>
      </w:r>
      <w:r w:rsidRPr="00E57F58">
        <w:rPr>
          <w:i/>
          <w:spacing w:val="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группы</w:t>
      </w:r>
      <w:r w:rsidRPr="00E57F58">
        <w:rPr>
          <w:i/>
          <w:spacing w:val="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пациентов</w:t>
      </w:r>
      <w:r w:rsidRPr="00E57F58">
        <w:rPr>
          <w:i/>
          <w:spacing w:val="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низким</w:t>
      </w:r>
      <w:r w:rsidRPr="00E57F58">
        <w:rPr>
          <w:i/>
          <w:spacing w:val="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риском</w:t>
      </w:r>
      <w:r w:rsidRPr="00E57F58">
        <w:rPr>
          <w:i/>
          <w:spacing w:val="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нарушения</w:t>
      </w:r>
      <w:r w:rsidRPr="00E57F58">
        <w:rPr>
          <w:i/>
          <w:spacing w:val="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ритма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сердца,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брадикардией.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Допамин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вызывает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выраженную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тахикардию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частые  </w:t>
      </w:r>
      <w:r w:rsidRPr="00E57F58">
        <w:rPr>
          <w:i/>
          <w:spacing w:val="1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нарушения  </w:t>
      </w:r>
      <w:r w:rsidRPr="00E57F58">
        <w:rPr>
          <w:i/>
          <w:spacing w:val="1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ритма  </w:t>
      </w:r>
      <w:r w:rsidRPr="00E57F58">
        <w:rPr>
          <w:i/>
          <w:spacing w:val="1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сердца</w:t>
      </w:r>
      <w:proofErr w:type="gramStart"/>
      <w:r w:rsidRPr="00E57F58">
        <w:rPr>
          <w:i/>
          <w:sz w:val="24"/>
          <w:szCs w:val="24"/>
        </w:rPr>
        <w:t xml:space="preserve">  </w:t>
      </w:r>
      <w:r w:rsidRPr="00E57F58">
        <w:rPr>
          <w:i/>
          <w:spacing w:val="1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</w:t>
      </w:r>
      <w:proofErr w:type="gramEnd"/>
      <w:r w:rsidRPr="00E57F58">
        <w:rPr>
          <w:i/>
          <w:sz w:val="24"/>
          <w:szCs w:val="24"/>
        </w:rPr>
        <w:t xml:space="preserve">115].  </w:t>
      </w:r>
      <w:r w:rsidRPr="00E57F58">
        <w:rPr>
          <w:i/>
          <w:spacing w:val="1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Данные  </w:t>
      </w:r>
      <w:r w:rsidRPr="00E57F58">
        <w:rPr>
          <w:i/>
          <w:spacing w:val="1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пяти  </w:t>
      </w:r>
      <w:r w:rsidRPr="00E57F58">
        <w:rPr>
          <w:i/>
          <w:spacing w:val="18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рандомизированных</w:t>
      </w:r>
      <w:proofErr w:type="spellEnd"/>
      <w:r w:rsidR="009623D0" w:rsidRPr="00E57F58">
        <w:rPr>
          <w:i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клинических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исследований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(1993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пациента)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поддерживают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рутинное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использование</w:t>
      </w:r>
      <w:r w:rsidRPr="00E57F58">
        <w:rPr>
          <w:i/>
          <w:spacing w:val="-2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допамина</w:t>
      </w:r>
      <w:proofErr w:type="spellEnd"/>
      <w:r w:rsidRPr="00E57F58">
        <w:rPr>
          <w:i/>
          <w:sz w:val="24"/>
          <w:szCs w:val="24"/>
        </w:rPr>
        <w:t xml:space="preserve"> при терапии септического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шока [116-121].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 xml:space="preserve">Не рекомендуется </w:t>
      </w:r>
      <w:r w:rsidRPr="00E57F58">
        <w:rPr>
          <w:sz w:val="24"/>
          <w:szCs w:val="24"/>
        </w:rPr>
        <w:t xml:space="preserve">применение низких доз </w:t>
      </w:r>
      <w:proofErr w:type="spellStart"/>
      <w:r w:rsidRPr="00E57F58">
        <w:rPr>
          <w:sz w:val="24"/>
          <w:szCs w:val="24"/>
        </w:rPr>
        <w:t>допамина</w:t>
      </w:r>
      <w:proofErr w:type="spellEnd"/>
      <w:r w:rsidRPr="00E57F58">
        <w:rPr>
          <w:sz w:val="24"/>
          <w:szCs w:val="24"/>
        </w:rPr>
        <w:t>**с целью защиты почек</w:t>
      </w:r>
      <w:r w:rsidRPr="00E57F58">
        <w:rPr>
          <w:spacing w:val="1"/>
          <w:sz w:val="24"/>
          <w:szCs w:val="24"/>
        </w:rPr>
        <w:t xml:space="preserve"> 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Если в течение первых 6 часов от начала интенсивной терапии, значения Scvo2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составляют менее 70%, при отсутствии клинических признаков </w:t>
      </w:r>
      <w:proofErr w:type="spellStart"/>
      <w:r w:rsidRPr="00E57F58">
        <w:rPr>
          <w:sz w:val="24"/>
          <w:szCs w:val="24"/>
        </w:rPr>
        <w:t>гиповолемии</w:t>
      </w:r>
      <w:proofErr w:type="spellEnd"/>
      <w:r w:rsidRPr="00E57F58">
        <w:rPr>
          <w:sz w:val="24"/>
          <w:szCs w:val="24"/>
        </w:rPr>
        <w:t>, но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при </w:t>
      </w:r>
      <w:proofErr w:type="spellStart"/>
      <w:r w:rsidRPr="00E57F58">
        <w:rPr>
          <w:sz w:val="24"/>
          <w:szCs w:val="24"/>
        </w:rPr>
        <w:t>сохраняющихсяпризнаков</w:t>
      </w:r>
      <w:proofErr w:type="spellEnd"/>
      <w:r w:rsidRPr="00E57F58">
        <w:rPr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гипоперфузии</w:t>
      </w:r>
      <w:proofErr w:type="spellEnd"/>
      <w:r w:rsidRPr="00E57F58">
        <w:rPr>
          <w:sz w:val="24"/>
          <w:szCs w:val="24"/>
        </w:rPr>
        <w:t xml:space="preserve">, то тогда в лечение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добавление</w:t>
      </w:r>
      <w:r w:rsidRPr="00E57F58">
        <w:rPr>
          <w:spacing w:val="-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инфузии</w:t>
      </w:r>
      <w:proofErr w:type="spellEnd"/>
      <w:r w:rsidRPr="00E57F58">
        <w:rPr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добутамина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(максимум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 20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мкг/кг мин).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Наряду с </w:t>
      </w:r>
      <w:proofErr w:type="spellStart"/>
      <w:r w:rsidRPr="00E57F58">
        <w:rPr>
          <w:sz w:val="24"/>
          <w:szCs w:val="24"/>
        </w:rPr>
        <w:t>добутамином</w:t>
      </w:r>
      <w:proofErr w:type="spellEnd"/>
      <w:r w:rsidRPr="00E57F58">
        <w:rPr>
          <w:sz w:val="24"/>
          <w:szCs w:val="24"/>
        </w:rPr>
        <w:t>** в интенсивной терапии септического шока рекомендуется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применять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и </w:t>
      </w:r>
      <w:proofErr w:type="spellStart"/>
      <w:r w:rsidRPr="00E57F58">
        <w:rPr>
          <w:sz w:val="24"/>
          <w:szCs w:val="24"/>
        </w:rPr>
        <w:t>левосимендан</w:t>
      </w:r>
      <w:proofErr w:type="spellEnd"/>
      <w:r w:rsidRPr="00E57F58">
        <w:rPr>
          <w:sz w:val="24"/>
          <w:szCs w:val="24"/>
        </w:rPr>
        <w:t>**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proofErr w:type="spellStart"/>
      <w:r w:rsidRPr="00A33B07">
        <w:rPr>
          <w:b/>
          <w:sz w:val="24"/>
          <w:szCs w:val="24"/>
        </w:rPr>
        <w:t>Адъювантная</w:t>
      </w:r>
      <w:proofErr w:type="spellEnd"/>
      <w:r w:rsidRPr="00A33B07">
        <w:rPr>
          <w:b/>
          <w:sz w:val="24"/>
          <w:szCs w:val="24"/>
        </w:rPr>
        <w:t xml:space="preserve"> терапия распространенного перитонита и абдоминального сепсиса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Использование</w:t>
      </w:r>
      <w:r w:rsidRPr="00E57F58">
        <w:rPr>
          <w:spacing w:val="-3"/>
        </w:rPr>
        <w:t xml:space="preserve"> </w:t>
      </w:r>
      <w:r w:rsidRPr="00E57F58">
        <w:t>препаратов</w:t>
      </w:r>
      <w:r w:rsidRPr="00E57F58">
        <w:rPr>
          <w:spacing w:val="-1"/>
        </w:rPr>
        <w:t xml:space="preserve"> </w:t>
      </w:r>
      <w:r w:rsidRPr="00E57F58">
        <w:t>крови.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lastRenderedPageBreak/>
        <w:t>Производить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трансфузию</w:t>
      </w:r>
      <w:r w:rsidRPr="00E57F58">
        <w:rPr>
          <w:spacing w:val="56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эритроцитарной</w:t>
      </w:r>
      <w:proofErr w:type="spellEnd"/>
      <w:r w:rsidRPr="00E57F58">
        <w:rPr>
          <w:spacing w:val="57"/>
          <w:sz w:val="24"/>
          <w:szCs w:val="24"/>
        </w:rPr>
        <w:t xml:space="preserve"> </w:t>
      </w:r>
      <w:r w:rsidRPr="00E57F58">
        <w:rPr>
          <w:sz w:val="24"/>
          <w:szCs w:val="24"/>
        </w:rPr>
        <w:t>массы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57"/>
          <w:sz w:val="24"/>
          <w:szCs w:val="24"/>
        </w:rPr>
        <w:t xml:space="preserve"> </w:t>
      </w:r>
      <w:r w:rsidRPr="00E57F58">
        <w:rPr>
          <w:sz w:val="24"/>
          <w:szCs w:val="24"/>
        </w:rPr>
        <w:t>уровне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гемоглобина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менее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70г/л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 достижения его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целевого уровня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70-90 г/л.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Свежезамороженную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плазму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не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применять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коррекции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отклонений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коагулограммепри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отсутствии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кровотечения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планируемой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инвазивной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процедуры.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Внутривенные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иммуноглобулины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не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(абдоминального сепсиса).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проведенные исследования не показали снижения смертности 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использовании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иммуноглобулинов [95, 96].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Механическая</w:t>
      </w:r>
      <w:r w:rsidRPr="00E57F58">
        <w:rPr>
          <w:spacing w:val="-3"/>
        </w:rPr>
        <w:t xml:space="preserve"> </w:t>
      </w:r>
      <w:r w:rsidRPr="00E57F58">
        <w:t>вентиляция</w:t>
      </w:r>
      <w:r w:rsidRPr="00E57F58">
        <w:rPr>
          <w:spacing w:val="-2"/>
        </w:rPr>
        <w:t xml:space="preserve"> </w:t>
      </w:r>
      <w:r w:rsidRPr="00E57F58">
        <w:t>легких.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придерживаться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объема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вдоха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пределах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6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мл/кг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идеальной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(предсказанной, рассчитанной) массы тела у пациентов с сепсис-индуцированным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острым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респираторным </w:t>
      </w:r>
      <w:proofErr w:type="spellStart"/>
      <w:r w:rsidRPr="00E57F58">
        <w:rPr>
          <w:sz w:val="24"/>
          <w:szCs w:val="24"/>
        </w:rPr>
        <w:t>дистресс</w:t>
      </w:r>
      <w:proofErr w:type="spellEnd"/>
      <w:r w:rsidRPr="00E57F58">
        <w:rPr>
          <w:sz w:val="24"/>
          <w:szCs w:val="24"/>
        </w:rPr>
        <w:t>-синдроме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(ОРДС).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измерять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давление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плато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ОРДС,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начальную верхнюю границу давления плато менее 30 см вод. ст. при пассивном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раздувании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легких.</w:t>
      </w:r>
    </w:p>
    <w:p w:rsidR="00C56D37" w:rsidRPr="00E57F58" w:rsidRDefault="00582C5B" w:rsidP="00E57F58">
      <w:pPr>
        <w:pStyle w:val="a3"/>
        <w:ind w:right="-8" w:firstLine="709"/>
        <w:jc w:val="both"/>
      </w:pPr>
      <w:proofErr w:type="spellStart"/>
      <w:r w:rsidRPr="00E57F58">
        <w:t>Седация</w:t>
      </w:r>
      <w:proofErr w:type="spellEnd"/>
      <w:r w:rsidRPr="00E57F58">
        <w:t>,</w:t>
      </w:r>
      <w:r w:rsidRPr="00E57F58">
        <w:rPr>
          <w:spacing w:val="-2"/>
        </w:rPr>
        <w:t xml:space="preserve"> </w:t>
      </w:r>
      <w:r w:rsidRPr="00E57F58">
        <w:t>анальгезия</w:t>
      </w:r>
      <w:r w:rsidRPr="00E57F58">
        <w:rPr>
          <w:spacing w:val="-2"/>
        </w:rPr>
        <w:t xml:space="preserve"> </w:t>
      </w:r>
      <w:r w:rsidRPr="00E57F58">
        <w:t>и</w:t>
      </w:r>
      <w:r w:rsidRPr="00E57F58">
        <w:rPr>
          <w:spacing w:val="-2"/>
        </w:rPr>
        <w:t xml:space="preserve"> </w:t>
      </w:r>
      <w:r w:rsidRPr="00E57F58">
        <w:t>нейромышечный</w:t>
      </w:r>
      <w:r w:rsidRPr="00E57F58">
        <w:rPr>
          <w:spacing w:val="-1"/>
        </w:rPr>
        <w:t xml:space="preserve"> </w:t>
      </w:r>
      <w:r w:rsidRPr="00E57F58">
        <w:t>блок.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минимизировать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постоянную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периодическую</w:t>
      </w:r>
      <w:r w:rsidRPr="00E57F58">
        <w:rPr>
          <w:spacing w:val="56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седацию</w:t>
      </w:r>
      <w:proofErr w:type="spellEnd"/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-58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больных,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находящихся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ИВЛ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целью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достижения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специфических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конечных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точек: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уменьшение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длительности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ИВЛ,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продолжительности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госпитализации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ОРИТ.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Контроль</w:t>
      </w:r>
      <w:r w:rsidRPr="00E57F58">
        <w:rPr>
          <w:spacing w:val="-1"/>
        </w:rPr>
        <w:t xml:space="preserve"> </w:t>
      </w:r>
      <w:r w:rsidRPr="00E57F58">
        <w:t>глюкозы.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протоколированный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подход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контролю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уровня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глюкозы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пациентов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абдоминальным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сепсисом,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началом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использования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инсулина</w:t>
      </w:r>
      <w:r w:rsidRPr="00E57F58">
        <w:rPr>
          <w:spacing w:val="3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</w:t>
      </w:r>
      <w:r w:rsidR="009623D0" w:rsidRPr="00E57F58">
        <w:rPr>
          <w:sz w:val="24"/>
          <w:szCs w:val="24"/>
        </w:rPr>
        <w:t xml:space="preserve"> </w:t>
      </w:r>
      <w:r w:rsidRPr="00E57F58">
        <w:rPr>
          <w:sz w:val="24"/>
          <w:szCs w:val="24"/>
        </w:rPr>
        <w:t>того, как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два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последовательных измерения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уровня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глюкозы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показали уровень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более</w:t>
      </w:r>
      <w:r w:rsidR="009623D0" w:rsidRPr="00E57F58">
        <w:rPr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10 </w:t>
      </w:r>
      <w:proofErr w:type="spellStart"/>
      <w:r w:rsidRPr="00E57F58">
        <w:rPr>
          <w:sz w:val="24"/>
          <w:szCs w:val="24"/>
        </w:rPr>
        <w:t>ммоль</w:t>
      </w:r>
      <w:proofErr w:type="spellEnd"/>
      <w:r w:rsidRPr="00E57F58">
        <w:rPr>
          <w:sz w:val="24"/>
          <w:szCs w:val="24"/>
        </w:rPr>
        <w:t>/л.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измерять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уровень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глюкозы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каждые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1-2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момента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стабилизации показателей глюкозы и дозировки инсулина, после чего проводить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измерение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каждые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4 часа.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Профилактика</w:t>
      </w:r>
      <w:r w:rsidRPr="00E57F58">
        <w:rPr>
          <w:spacing w:val="-3"/>
        </w:rPr>
        <w:t xml:space="preserve"> </w:t>
      </w:r>
      <w:r w:rsidRPr="00E57F58">
        <w:t>венозных</w:t>
      </w:r>
      <w:r w:rsidRPr="00E57F58">
        <w:rPr>
          <w:spacing w:val="-1"/>
        </w:rPr>
        <w:t xml:space="preserve"> </w:t>
      </w:r>
      <w:r w:rsidRPr="00E57F58">
        <w:t>тромбозов.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>назначать пациентам с перитонитом и абдоминальным сепсисом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ежедневную фармакологическую профилактику тромбоэмболии легочной артерии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(ТЭЛА).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</w:t>
      </w:r>
      <w:r w:rsidRPr="00E57F58">
        <w:rPr>
          <w:spacing w:val="24"/>
          <w:sz w:val="24"/>
          <w:szCs w:val="24"/>
        </w:rPr>
        <w:t xml:space="preserve"> </w:t>
      </w:r>
      <w:r w:rsidRPr="00E57F58">
        <w:rPr>
          <w:sz w:val="24"/>
          <w:szCs w:val="24"/>
        </w:rPr>
        <w:t>качестве</w:t>
      </w:r>
      <w:r w:rsidRPr="00E57F58">
        <w:rPr>
          <w:spacing w:val="25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профилактики</w:t>
      </w:r>
      <w:r w:rsidRPr="00E57F58">
        <w:rPr>
          <w:spacing w:val="25"/>
          <w:sz w:val="24"/>
          <w:szCs w:val="24"/>
        </w:rPr>
        <w:t xml:space="preserve"> </w:t>
      </w:r>
      <w:r w:rsidRPr="00E57F58">
        <w:rPr>
          <w:sz w:val="24"/>
          <w:szCs w:val="24"/>
        </w:rPr>
        <w:t>ТЭЛА</w:t>
      </w:r>
      <w:r w:rsidRPr="00E57F58">
        <w:rPr>
          <w:spacing w:val="25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24"/>
          <w:sz w:val="24"/>
          <w:szCs w:val="24"/>
        </w:rPr>
        <w:t xml:space="preserve"> </w:t>
      </w:r>
      <w:r w:rsidRPr="00E57F58">
        <w:rPr>
          <w:sz w:val="24"/>
          <w:szCs w:val="24"/>
        </w:rPr>
        <w:t>ежедневное</w:t>
      </w:r>
      <w:r w:rsidRPr="00E57F58">
        <w:rPr>
          <w:spacing w:val="25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подкожное</w:t>
      </w:r>
      <w:r w:rsidRPr="00E57F58">
        <w:rPr>
          <w:spacing w:val="25"/>
          <w:sz w:val="24"/>
          <w:szCs w:val="24"/>
        </w:rPr>
        <w:t xml:space="preserve"> </w:t>
      </w:r>
      <w:r w:rsidRPr="00E57F58">
        <w:rPr>
          <w:sz w:val="24"/>
          <w:szCs w:val="24"/>
        </w:rPr>
        <w:t>введение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низкомолекулярного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гепарина.</w:t>
      </w:r>
    </w:p>
    <w:p w:rsidR="009623D0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2994"/>
          <w:tab w:val="left" w:pos="4074"/>
          <w:tab w:val="left" w:pos="5503"/>
          <w:tab w:val="left" w:pos="6856"/>
          <w:tab w:val="left" w:pos="7710"/>
          <w:tab w:val="left" w:pos="8204"/>
          <w:tab w:val="left" w:pos="9265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>Если</w:t>
      </w:r>
      <w:r w:rsidRPr="00E57F58">
        <w:rPr>
          <w:sz w:val="24"/>
          <w:szCs w:val="24"/>
        </w:rPr>
        <w:tab/>
        <w:t>клиренс</w:t>
      </w:r>
      <w:r w:rsidRPr="00E57F58">
        <w:rPr>
          <w:sz w:val="24"/>
          <w:szCs w:val="24"/>
        </w:rPr>
        <w:tab/>
      </w:r>
      <w:proofErr w:type="spellStart"/>
      <w:r w:rsidRPr="00E57F58">
        <w:rPr>
          <w:sz w:val="24"/>
          <w:szCs w:val="24"/>
        </w:rPr>
        <w:t>креатинина</w:t>
      </w:r>
      <w:proofErr w:type="spellEnd"/>
      <w:r w:rsidRPr="00E57F58">
        <w:rPr>
          <w:sz w:val="24"/>
          <w:szCs w:val="24"/>
        </w:rPr>
        <w:tab/>
        <w:t>составляет</w:t>
      </w:r>
      <w:r w:rsidRPr="00E57F58">
        <w:rPr>
          <w:sz w:val="24"/>
          <w:szCs w:val="24"/>
        </w:rPr>
        <w:tab/>
        <w:t>менее</w:t>
      </w:r>
      <w:r w:rsidRPr="00E57F58">
        <w:rPr>
          <w:sz w:val="24"/>
          <w:szCs w:val="24"/>
        </w:rPr>
        <w:tab/>
        <w:t>30</w:t>
      </w:r>
      <w:r w:rsidRPr="00E57F58">
        <w:rPr>
          <w:sz w:val="24"/>
          <w:szCs w:val="24"/>
        </w:rPr>
        <w:tab/>
        <w:t>мл\</w:t>
      </w:r>
      <w:proofErr w:type="gramStart"/>
      <w:r w:rsidRPr="00E57F58">
        <w:rPr>
          <w:sz w:val="24"/>
          <w:szCs w:val="24"/>
        </w:rPr>
        <w:t>мин,</w:t>
      </w:r>
      <w:r w:rsidRPr="00E57F58">
        <w:rPr>
          <w:sz w:val="24"/>
          <w:szCs w:val="24"/>
        </w:rPr>
        <w:tab/>
      </w:r>
      <w:proofErr w:type="gramEnd"/>
      <w:r w:rsidRPr="00E57F58">
        <w:rPr>
          <w:b/>
          <w:spacing w:val="-1"/>
          <w:sz w:val="24"/>
          <w:szCs w:val="24"/>
        </w:rPr>
        <w:t>рекомендуется</w:t>
      </w:r>
      <w:r w:rsidRPr="00E57F58">
        <w:rPr>
          <w:b/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использовать </w:t>
      </w:r>
      <w:proofErr w:type="spellStart"/>
      <w:r w:rsidRPr="00E57F58">
        <w:rPr>
          <w:sz w:val="24"/>
          <w:szCs w:val="24"/>
        </w:rPr>
        <w:t>дальтепаринили</w:t>
      </w:r>
      <w:proofErr w:type="spellEnd"/>
      <w:r w:rsidRPr="00E57F58">
        <w:rPr>
          <w:sz w:val="24"/>
          <w:szCs w:val="24"/>
        </w:rPr>
        <w:t xml:space="preserve"> низкомолекулярные фракционированные гепарины.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можно использовать другие формы низкомолекулярного гепарина 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низкой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степенью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почечного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метаболизма</w:t>
      </w:r>
      <w:r w:rsidRPr="00E57F58">
        <w:rPr>
          <w:i/>
          <w:spacing w:val="1"/>
          <w:sz w:val="24"/>
          <w:szCs w:val="24"/>
        </w:rPr>
        <w:t xml:space="preserve"> </w:t>
      </w:r>
    </w:p>
    <w:p w:rsidR="009623D0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абдоминальным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сепсисом</w:t>
      </w:r>
      <w:r w:rsidRPr="00E57F58">
        <w:rPr>
          <w:spacing w:val="6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сочетание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фармакологических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препаратов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перемежающейся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пневматической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компрессией.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все исследования показали снижение частоты тромбоза глубоких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вен и легочной эмболии, эти выводы были подтверждены и в мета-анализах [121,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122].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Профилактика</w:t>
      </w:r>
      <w:r w:rsidRPr="00E57F58">
        <w:rPr>
          <w:spacing w:val="-4"/>
        </w:rPr>
        <w:t xml:space="preserve"> </w:t>
      </w:r>
      <w:r w:rsidRPr="00E57F58">
        <w:t>стресс-язв</w:t>
      </w:r>
      <w:r w:rsidRPr="00E57F58">
        <w:rPr>
          <w:spacing w:val="-2"/>
        </w:rPr>
        <w:t xml:space="preserve"> </w:t>
      </w:r>
      <w:r w:rsidRPr="00E57F58">
        <w:t>желудка.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b/>
          <w:sz w:val="24"/>
          <w:szCs w:val="24"/>
          <w:highlight w:val="cyan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28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проводить</w:t>
      </w:r>
      <w:r w:rsidRPr="00E57F58">
        <w:rPr>
          <w:spacing w:val="28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профилактику</w:t>
      </w:r>
      <w:r w:rsidRPr="00E57F58">
        <w:rPr>
          <w:spacing w:val="28"/>
          <w:sz w:val="24"/>
          <w:szCs w:val="24"/>
        </w:rPr>
        <w:t xml:space="preserve"> </w:t>
      </w:r>
      <w:r w:rsidRPr="00E57F58">
        <w:rPr>
          <w:sz w:val="24"/>
          <w:szCs w:val="24"/>
        </w:rPr>
        <w:t>стресс-язв</w:t>
      </w:r>
      <w:r w:rsidRPr="00E57F58">
        <w:rPr>
          <w:spacing w:val="28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28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пациентов</w:t>
      </w:r>
      <w:r w:rsidRPr="00E57F58">
        <w:rPr>
          <w:spacing w:val="28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перитонитом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(абдоминальным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сепсисом)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использованием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ингибиторов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протонной</w:t>
      </w:r>
      <w:r w:rsidRPr="00E57F58">
        <w:rPr>
          <w:spacing w:val="27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помпы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Н2-блокаторов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8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8"/>
          <w:sz w:val="24"/>
          <w:szCs w:val="24"/>
        </w:rPr>
        <w:t xml:space="preserve"> </w:t>
      </w:r>
      <w:r w:rsidRPr="00E57F58">
        <w:rPr>
          <w:sz w:val="24"/>
          <w:szCs w:val="24"/>
        </w:rPr>
        <w:t>факторов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риска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возникновения</w:t>
      </w:r>
      <w:r w:rsidRPr="00E57F58">
        <w:rPr>
          <w:spacing w:val="8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кровотечения.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b/>
          <w:sz w:val="24"/>
          <w:szCs w:val="24"/>
          <w:highlight w:val="cyan"/>
        </w:rPr>
        <w:t>Энтеральное</w:t>
      </w:r>
      <w:proofErr w:type="spellEnd"/>
      <w:r w:rsidRPr="00E57F58">
        <w:rPr>
          <w:b/>
          <w:spacing w:val="-5"/>
          <w:sz w:val="24"/>
          <w:szCs w:val="24"/>
          <w:highlight w:val="cyan"/>
        </w:rPr>
        <w:t xml:space="preserve"> </w:t>
      </w:r>
      <w:r w:rsidRPr="00E57F58">
        <w:rPr>
          <w:b/>
          <w:sz w:val="24"/>
          <w:szCs w:val="24"/>
          <w:highlight w:val="cyan"/>
        </w:rPr>
        <w:t>питание.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В</w:t>
      </w:r>
      <w:r w:rsidRPr="00E57F58">
        <w:rPr>
          <w:spacing w:val="48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течение</w:t>
      </w:r>
      <w:r w:rsidRPr="00E57F58">
        <w:rPr>
          <w:spacing w:val="48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первых</w:t>
      </w:r>
      <w:r w:rsidRPr="00E57F58">
        <w:rPr>
          <w:spacing w:val="48"/>
          <w:sz w:val="24"/>
          <w:szCs w:val="24"/>
        </w:rPr>
        <w:t xml:space="preserve"> </w:t>
      </w:r>
      <w:r w:rsidRPr="00E57F58">
        <w:rPr>
          <w:sz w:val="24"/>
          <w:szCs w:val="24"/>
        </w:rPr>
        <w:t>48</w:t>
      </w:r>
      <w:r w:rsidRPr="00E57F58">
        <w:rPr>
          <w:spacing w:val="48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часов</w:t>
      </w:r>
      <w:r w:rsidRPr="00E57F58">
        <w:rPr>
          <w:spacing w:val="48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</w:t>
      </w:r>
      <w:r w:rsidRPr="00E57F58">
        <w:rPr>
          <w:spacing w:val="48"/>
          <w:sz w:val="24"/>
          <w:szCs w:val="24"/>
        </w:rPr>
        <w:t xml:space="preserve"> </w:t>
      </w:r>
      <w:r w:rsidRPr="00E57F58">
        <w:rPr>
          <w:sz w:val="24"/>
          <w:szCs w:val="24"/>
        </w:rPr>
        <w:t>лапаротомии</w:t>
      </w:r>
      <w:r w:rsidRPr="00E57F58">
        <w:rPr>
          <w:spacing w:val="48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48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применение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орального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или </w:t>
      </w:r>
      <w:proofErr w:type="spellStart"/>
      <w:r w:rsidRPr="00E57F58">
        <w:rPr>
          <w:sz w:val="24"/>
          <w:szCs w:val="24"/>
        </w:rPr>
        <w:t>энтерального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питания, если оно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переносится больным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активная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паралитической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непроходимости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(применение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эритромицина,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антихолинэтеразных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препаратов,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метоклопромида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электростимуляции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тонкого кишечника).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>избегать обязательного питания по полной калорийности в течение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недели.</w:t>
      </w:r>
    </w:p>
    <w:p w:rsidR="009623D0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lastRenderedPageBreak/>
        <w:t xml:space="preserve">Комментарии: </w:t>
      </w:r>
      <w:r w:rsidRPr="00E57F58">
        <w:rPr>
          <w:i/>
          <w:sz w:val="24"/>
          <w:szCs w:val="24"/>
        </w:rPr>
        <w:t xml:space="preserve">должна быть рассмотрена возможность </w:t>
      </w:r>
      <w:proofErr w:type="spellStart"/>
      <w:r w:rsidRPr="00E57F58">
        <w:rPr>
          <w:i/>
          <w:sz w:val="24"/>
          <w:szCs w:val="24"/>
        </w:rPr>
        <w:t>низкодозового</w:t>
      </w:r>
      <w:proofErr w:type="spellEnd"/>
      <w:r w:rsidRPr="00E57F58">
        <w:rPr>
          <w:i/>
          <w:sz w:val="24"/>
          <w:szCs w:val="24"/>
        </w:rPr>
        <w:t xml:space="preserve"> питания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(до 500 ккал в день) исходя из того, как оно усваивается. В настоящее время так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же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рассматривается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возможность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использования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питания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без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каких-либо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иммуномодулирующих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добавок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пациентов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абдоминальным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сепсисом.</w:t>
      </w:r>
      <w:r w:rsidR="009623D0" w:rsidRPr="00E57F58">
        <w:rPr>
          <w:i/>
          <w:sz w:val="24"/>
          <w:szCs w:val="24"/>
        </w:rPr>
        <w:t xml:space="preserve"> </w:t>
      </w:r>
    </w:p>
    <w:p w:rsidR="00C56D37" w:rsidRPr="00E57F58" w:rsidRDefault="00582C5B" w:rsidP="00E57F58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Антимикробная терапия внутрибрюшной инфекции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Ранняя диагностика и своевременная антибактериальная терапия перитонита может</w:t>
      </w:r>
      <w:r w:rsidRPr="00E57F58">
        <w:rPr>
          <w:spacing w:val="-57"/>
        </w:rPr>
        <w:t xml:space="preserve"> </w:t>
      </w:r>
      <w:r w:rsidRPr="00E57F58">
        <w:t>минимизировать</w:t>
      </w:r>
      <w:r w:rsidRPr="00E57F58">
        <w:rPr>
          <w:spacing w:val="1"/>
        </w:rPr>
        <w:t xml:space="preserve"> </w:t>
      </w:r>
      <w:r w:rsidRPr="00E57F58">
        <w:t>возникновение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частоту</w:t>
      </w:r>
      <w:r w:rsidRPr="00E57F58">
        <w:rPr>
          <w:spacing w:val="1"/>
        </w:rPr>
        <w:t xml:space="preserve"> </w:t>
      </w:r>
      <w:r w:rsidRPr="00E57F58">
        <w:t>осложнения.</w:t>
      </w:r>
      <w:r w:rsidRPr="00E57F58">
        <w:rPr>
          <w:spacing w:val="1"/>
        </w:rPr>
        <w:t xml:space="preserve"> </w:t>
      </w:r>
      <w:r w:rsidRPr="00E57F58">
        <w:t>Уровень</w:t>
      </w:r>
      <w:r w:rsidRPr="00E57F58">
        <w:rPr>
          <w:spacing w:val="1"/>
        </w:rPr>
        <w:t xml:space="preserve"> </w:t>
      </w:r>
      <w:r w:rsidRPr="00E57F58">
        <w:t>достоверности</w:t>
      </w:r>
      <w:r w:rsidRPr="00E57F58">
        <w:rPr>
          <w:spacing w:val="1"/>
        </w:rPr>
        <w:t xml:space="preserve"> </w:t>
      </w:r>
      <w:r w:rsidRPr="00E57F58">
        <w:t>доказательств</w:t>
      </w:r>
      <w:r w:rsidRPr="00E57F58">
        <w:rPr>
          <w:spacing w:val="-1"/>
        </w:rPr>
        <w:t xml:space="preserve"> </w:t>
      </w:r>
      <w:r w:rsidRPr="00E57F58">
        <w:t>1с [123, 127].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Микробиологический</w:t>
      </w:r>
      <w:r w:rsidRPr="00E57F58">
        <w:rPr>
          <w:spacing w:val="-2"/>
        </w:rPr>
        <w:t xml:space="preserve"> </w:t>
      </w:r>
      <w:r w:rsidRPr="00E57F58">
        <w:t>мониторинг.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После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установления</w:t>
      </w:r>
      <w:r w:rsidRPr="00E57F58">
        <w:rPr>
          <w:spacing w:val="23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диагноза</w:t>
      </w:r>
      <w:r w:rsidRPr="00E57F58">
        <w:rPr>
          <w:spacing w:val="23"/>
          <w:sz w:val="24"/>
          <w:szCs w:val="24"/>
        </w:rPr>
        <w:t xml:space="preserve"> </w:t>
      </w:r>
      <w:r w:rsidRPr="00E57F58">
        <w:rPr>
          <w:sz w:val="24"/>
          <w:szCs w:val="24"/>
        </w:rPr>
        <w:t>"перитонит"</w:t>
      </w:r>
      <w:r w:rsidRPr="00E57F58">
        <w:rPr>
          <w:spacing w:val="23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22"/>
          <w:sz w:val="24"/>
          <w:szCs w:val="24"/>
        </w:rPr>
        <w:t xml:space="preserve"> </w:t>
      </w:r>
      <w:r w:rsidRPr="00E57F58">
        <w:rPr>
          <w:sz w:val="24"/>
          <w:szCs w:val="24"/>
        </w:rPr>
        <w:t>бактериологического</w:t>
      </w:r>
      <w:r w:rsidRPr="00E57F58">
        <w:rPr>
          <w:spacing w:val="23"/>
          <w:sz w:val="24"/>
          <w:szCs w:val="24"/>
        </w:rPr>
        <w:t xml:space="preserve"> </w:t>
      </w:r>
      <w:r w:rsidRPr="00E57F58">
        <w:rPr>
          <w:sz w:val="24"/>
          <w:szCs w:val="24"/>
        </w:rPr>
        <w:t>исследования</w:t>
      </w:r>
      <w:r w:rsidRPr="00E57F58">
        <w:rPr>
          <w:spacing w:val="-58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определением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антибиотикограммы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осуществляется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забор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экссудата из зоны инфекции (из полости брюшины) и посев крови на стерильность,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взятой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из периферических вен.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сразу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после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окончания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оперативного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вмешательства,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ходе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которого установлен диагноз перитонита, для бактериологического исследования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отбираются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пробы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мочи,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мокроты,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раневого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отделяемого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наличии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ран).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Повторные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суточные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отборы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осуществляются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реже,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через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каждые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7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суток.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Экссудат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полости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брюшины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бактериологического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исследования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забирается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при каждой </w:t>
      </w:r>
      <w:proofErr w:type="spellStart"/>
      <w:r w:rsidRPr="00E57F58">
        <w:rPr>
          <w:i/>
          <w:sz w:val="24"/>
          <w:szCs w:val="24"/>
        </w:rPr>
        <w:t>релапаротомии</w:t>
      </w:r>
      <w:proofErr w:type="spellEnd"/>
      <w:r w:rsidRPr="00E57F58">
        <w:rPr>
          <w:i/>
          <w:sz w:val="24"/>
          <w:szCs w:val="24"/>
        </w:rPr>
        <w:t xml:space="preserve"> [123].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Перед оперативным вмешательством </w:t>
      </w: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 xml:space="preserve">провести </w:t>
      </w:r>
      <w:proofErr w:type="spellStart"/>
      <w:r w:rsidRPr="00E57F58">
        <w:rPr>
          <w:sz w:val="24"/>
          <w:szCs w:val="24"/>
        </w:rPr>
        <w:t>периоперационную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антибиотикопрофилактику.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оптимальным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временем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введения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первой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дозы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антибиотика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является</w:t>
      </w:r>
      <w:r w:rsidRPr="00E57F58">
        <w:rPr>
          <w:i/>
          <w:spacing w:val="58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преднаркозное</w:t>
      </w:r>
      <w:proofErr w:type="spellEnd"/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его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введение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рекомендуется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начинать</w:t>
      </w:r>
      <w:r w:rsidRPr="00E57F58">
        <w:rPr>
          <w:i/>
          <w:spacing w:val="-58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периоперационную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антибиотикопрофилактику после</w:t>
      </w:r>
      <w:r w:rsidRPr="00E57F58">
        <w:rPr>
          <w:i/>
          <w:spacing w:val="-2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ушивания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раны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[136].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>Начальную</w:t>
      </w:r>
      <w:r w:rsidRPr="00E57F58">
        <w:rPr>
          <w:spacing w:val="30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АБТ</w:t>
      </w:r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30"/>
          <w:sz w:val="24"/>
          <w:szCs w:val="24"/>
        </w:rPr>
        <w:t xml:space="preserve"> </w:t>
      </w:r>
      <w:r w:rsidRPr="00E57F58">
        <w:rPr>
          <w:sz w:val="24"/>
          <w:szCs w:val="24"/>
        </w:rPr>
        <w:t>внутрибрюшной</w:t>
      </w:r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инфекции</w:t>
      </w:r>
      <w:r w:rsidRPr="00E57F58">
        <w:rPr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(</w:t>
      </w:r>
      <w:proofErr w:type="spellStart"/>
      <w:r w:rsidRPr="00E57F58">
        <w:rPr>
          <w:sz w:val="24"/>
          <w:szCs w:val="24"/>
        </w:rPr>
        <w:t>ВБрИ</w:t>
      </w:r>
      <w:proofErr w:type="spellEnd"/>
      <w:r w:rsidRPr="00E57F58">
        <w:rPr>
          <w:sz w:val="24"/>
          <w:szCs w:val="24"/>
        </w:rPr>
        <w:t>)</w:t>
      </w:r>
      <w:r w:rsidRPr="00E57F58">
        <w:rPr>
          <w:spacing w:val="30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3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начинать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эмпирически,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как</w:t>
      </w:r>
      <w:r w:rsidRPr="00E57F58">
        <w:rPr>
          <w:spacing w:val="27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только</w:t>
      </w:r>
      <w:r w:rsidRPr="00E57F58">
        <w:rPr>
          <w:spacing w:val="27"/>
          <w:sz w:val="24"/>
          <w:szCs w:val="24"/>
        </w:rPr>
        <w:t xml:space="preserve"> </w:t>
      </w:r>
      <w:r w:rsidRPr="00E57F58">
        <w:rPr>
          <w:sz w:val="24"/>
          <w:szCs w:val="24"/>
        </w:rPr>
        <w:t>был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установлен</w:t>
      </w:r>
      <w:r w:rsidRPr="00E57F58">
        <w:rPr>
          <w:spacing w:val="27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диагноз</w:t>
      </w:r>
      <w:r w:rsidRPr="00E57F58">
        <w:rPr>
          <w:spacing w:val="27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перитонита,</w:t>
      </w:r>
      <w:r w:rsidRPr="00E57F58">
        <w:rPr>
          <w:spacing w:val="27"/>
          <w:sz w:val="24"/>
          <w:szCs w:val="24"/>
        </w:rPr>
        <w:t xml:space="preserve"> </w:t>
      </w:r>
      <w:r w:rsidRPr="00E57F58">
        <w:rPr>
          <w:sz w:val="24"/>
          <w:szCs w:val="24"/>
        </w:rPr>
        <w:t>а</w:t>
      </w:r>
      <w:r w:rsidRPr="00E57F58">
        <w:rPr>
          <w:spacing w:val="26"/>
          <w:sz w:val="24"/>
          <w:szCs w:val="24"/>
        </w:rPr>
        <w:t xml:space="preserve"> </w:t>
      </w:r>
      <w:r w:rsidRPr="00E57F58">
        <w:rPr>
          <w:sz w:val="24"/>
          <w:szCs w:val="24"/>
        </w:rPr>
        <w:t>также</w:t>
      </w:r>
      <w:r w:rsidRPr="00E57F58">
        <w:rPr>
          <w:spacing w:val="27"/>
          <w:sz w:val="24"/>
          <w:szCs w:val="24"/>
        </w:rPr>
        <w:t xml:space="preserve"> </w:t>
      </w:r>
      <w:r w:rsidRPr="00E57F58">
        <w:rPr>
          <w:sz w:val="24"/>
          <w:szCs w:val="24"/>
        </w:rPr>
        <w:t>как</w:t>
      </w:r>
      <w:r w:rsidRPr="00E57F58">
        <w:rPr>
          <w:spacing w:val="27"/>
          <w:sz w:val="24"/>
          <w:szCs w:val="24"/>
        </w:rPr>
        <w:t xml:space="preserve"> </w:t>
      </w:r>
      <w:r w:rsidRPr="00E57F58">
        <w:rPr>
          <w:sz w:val="24"/>
          <w:szCs w:val="24"/>
        </w:rPr>
        <w:t>можно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раньше </w:t>
      </w:r>
      <w:r w:rsidRPr="00E57F58">
        <w:rPr>
          <w:b/>
          <w:sz w:val="24"/>
          <w:szCs w:val="24"/>
        </w:rPr>
        <w:t xml:space="preserve">рекомендовано </w:t>
      </w:r>
      <w:r w:rsidRPr="00E57F58">
        <w:rPr>
          <w:sz w:val="24"/>
          <w:szCs w:val="24"/>
        </w:rPr>
        <w:t xml:space="preserve">получить исходный контроль над источником </w:t>
      </w:r>
      <w:proofErr w:type="spellStart"/>
      <w:r w:rsidRPr="00E57F58">
        <w:rPr>
          <w:sz w:val="24"/>
          <w:szCs w:val="24"/>
        </w:rPr>
        <w:t>ВБрИ</w:t>
      </w:r>
      <w:proofErr w:type="spellEnd"/>
      <w:r w:rsidRPr="00E57F58">
        <w:rPr>
          <w:sz w:val="24"/>
          <w:szCs w:val="24"/>
        </w:rPr>
        <w:t>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при перитоните и абдоминальном сепсисе оптимальным является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внутривенное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введение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препаратов.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Выбор</w:t>
      </w:r>
      <w:r w:rsidRPr="00E57F58">
        <w:rPr>
          <w:spacing w:val="1"/>
        </w:rPr>
        <w:t xml:space="preserve"> </w:t>
      </w:r>
      <w:r w:rsidRPr="00E57F58">
        <w:t>АБТ</w:t>
      </w:r>
      <w:r w:rsidRPr="00E57F58">
        <w:rPr>
          <w:spacing w:val="1"/>
        </w:rPr>
        <w:t xml:space="preserve"> </w:t>
      </w:r>
      <w:proofErr w:type="spellStart"/>
      <w:r w:rsidRPr="00E57F58">
        <w:t>ВБрИ</w:t>
      </w:r>
      <w:proofErr w:type="spellEnd"/>
      <w:r w:rsidRPr="00E57F58">
        <w:rPr>
          <w:spacing w:val="1"/>
        </w:rPr>
        <w:t xml:space="preserve"> </w:t>
      </w:r>
      <w:r w:rsidRPr="00E57F58">
        <w:t>зависит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r w:rsidRPr="00E57F58">
        <w:t>многих</w:t>
      </w:r>
      <w:r w:rsidRPr="00E57F58">
        <w:rPr>
          <w:spacing w:val="1"/>
        </w:rPr>
        <w:t xml:space="preserve"> </w:t>
      </w:r>
      <w:r w:rsidRPr="00E57F58">
        <w:t>факторов,</w:t>
      </w:r>
      <w:r w:rsidRPr="00E57F58">
        <w:rPr>
          <w:spacing w:val="1"/>
        </w:rPr>
        <w:t xml:space="preserve"> </w:t>
      </w:r>
      <w:r w:rsidRPr="00E57F58">
        <w:t>наиболее</w:t>
      </w:r>
      <w:r w:rsidRPr="00E57F58">
        <w:rPr>
          <w:spacing w:val="1"/>
        </w:rPr>
        <w:t xml:space="preserve"> </w:t>
      </w:r>
      <w:r w:rsidRPr="00E57F58">
        <w:t>важными</w:t>
      </w:r>
      <w:r w:rsidRPr="00E57F58">
        <w:rPr>
          <w:spacing w:val="1"/>
        </w:rPr>
        <w:t xml:space="preserve"> </w:t>
      </w:r>
      <w:r w:rsidRPr="00E57F58">
        <w:t>из</w:t>
      </w:r>
      <w:r w:rsidRPr="00E57F58">
        <w:rPr>
          <w:spacing w:val="60"/>
        </w:rPr>
        <w:t xml:space="preserve"> </w:t>
      </w:r>
      <w:r w:rsidRPr="00E57F58">
        <w:t>них</w:t>
      </w:r>
      <w:r w:rsidRPr="00E57F58">
        <w:rPr>
          <w:spacing w:val="1"/>
        </w:rPr>
        <w:t xml:space="preserve"> </w:t>
      </w:r>
      <w:r w:rsidRPr="00E57F58">
        <w:t>являются:</w:t>
      </w:r>
    </w:p>
    <w:p w:rsidR="00C56D37" w:rsidRPr="00E57F58" w:rsidRDefault="00582C5B" w:rsidP="00E57F58">
      <w:pPr>
        <w:pStyle w:val="a5"/>
        <w:numPr>
          <w:ilvl w:val="0"/>
          <w:numId w:val="10"/>
        </w:numPr>
        <w:tabs>
          <w:tab w:val="left" w:pos="2949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Источник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перитонита;</w:t>
      </w:r>
    </w:p>
    <w:p w:rsidR="00C56D37" w:rsidRPr="00E57F58" w:rsidRDefault="00582C5B" w:rsidP="00E57F58">
      <w:pPr>
        <w:pStyle w:val="a5"/>
        <w:numPr>
          <w:ilvl w:val="0"/>
          <w:numId w:val="10"/>
        </w:numPr>
        <w:tabs>
          <w:tab w:val="left" w:pos="2949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Локальные</w:t>
      </w:r>
      <w:r w:rsidRPr="00E57F58">
        <w:rPr>
          <w:spacing w:val="-4"/>
          <w:sz w:val="24"/>
          <w:szCs w:val="24"/>
        </w:rPr>
        <w:t xml:space="preserve"> </w:t>
      </w:r>
      <w:r w:rsidRPr="00E57F58">
        <w:rPr>
          <w:sz w:val="24"/>
          <w:szCs w:val="24"/>
        </w:rPr>
        <w:t>данные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по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антибиотикорезистентности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микроорганизмов;</w:t>
      </w:r>
    </w:p>
    <w:p w:rsidR="00C56D37" w:rsidRPr="00E57F58" w:rsidRDefault="00582C5B" w:rsidP="00E57F58">
      <w:pPr>
        <w:pStyle w:val="a5"/>
        <w:numPr>
          <w:ilvl w:val="0"/>
          <w:numId w:val="10"/>
        </w:numPr>
        <w:tabs>
          <w:tab w:val="left" w:pos="2949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Сопутствующая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патология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пациента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Предпочтение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антибактериальных</w:t>
      </w:r>
      <w:r w:rsidRPr="00E57F58">
        <w:rPr>
          <w:spacing w:val="1"/>
        </w:rPr>
        <w:t xml:space="preserve"> </w:t>
      </w:r>
      <w:r w:rsidRPr="00E57F58">
        <w:t>препаратах</w:t>
      </w:r>
      <w:r w:rsidRPr="00E57F58">
        <w:rPr>
          <w:spacing w:val="1"/>
        </w:rPr>
        <w:t xml:space="preserve"> </w:t>
      </w:r>
      <w:r w:rsidRPr="00E57F58">
        <w:t>основывается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наиболее</w:t>
      </w:r>
      <w:r w:rsidRPr="00E57F58">
        <w:rPr>
          <w:spacing w:val="1"/>
        </w:rPr>
        <w:t xml:space="preserve"> </w:t>
      </w:r>
      <w:r w:rsidRPr="00E57F58">
        <w:t>вероятной этиологии инфекционного процесса. При этом учитывается принцип разумной</w:t>
      </w:r>
      <w:r w:rsidRPr="00E57F58">
        <w:rPr>
          <w:spacing w:val="1"/>
        </w:rPr>
        <w:t xml:space="preserve"> </w:t>
      </w:r>
      <w:r w:rsidRPr="00E57F58">
        <w:t>достаточности,</w:t>
      </w:r>
      <w:r w:rsidRPr="00E57F58">
        <w:rPr>
          <w:spacing w:val="1"/>
        </w:rPr>
        <w:t xml:space="preserve"> </w:t>
      </w:r>
      <w:r w:rsidRPr="00E57F58">
        <w:t>то</w:t>
      </w:r>
      <w:r w:rsidRPr="00E57F58">
        <w:rPr>
          <w:spacing w:val="1"/>
        </w:rPr>
        <w:t xml:space="preserve"> </w:t>
      </w:r>
      <w:r w:rsidRPr="00E57F58">
        <w:t>есть</w:t>
      </w:r>
      <w:r w:rsidRPr="00E57F58">
        <w:rPr>
          <w:spacing w:val="1"/>
        </w:rPr>
        <w:t xml:space="preserve"> </w:t>
      </w:r>
      <w:r w:rsidRPr="00E57F58">
        <w:t>рекомендуются</w:t>
      </w:r>
      <w:r w:rsidRPr="00E57F58">
        <w:rPr>
          <w:spacing w:val="1"/>
        </w:rPr>
        <w:t xml:space="preserve"> </w:t>
      </w:r>
      <w:r w:rsidRPr="00E57F58">
        <w:t>антибиотики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более</w:t>
      </w:r>
      <w:r w:rsidRPr="00E57F58">
        <w:rPr>
          <w:spacing w:val="1"/>
        </w:rPr>
        <w:t xml:space="preserve"> </w:t>
      </w:r>
      <w:r w:rsidRPr="00E57F58">
        <w:t>узким</w:t>
      </w:r>
      <w:r w:rsidRPr="00E57F58">
        <w:rPr>
          <w:spacing w:val="1"/>
        </w:rPr>
        <w:t xml:space="preserve"> </w:t>
      </w:r>
      <w:r w:rsidRPr="00E57F58">
        <w:t>спектром</w:t>
      </w:r>
      <w:r w:rsidRPr="00E57F58">
        <w:rPr>
          <w:spacing w:val="1"/>
        </w:rPr>
        <w:t xml:space="preserve"> </w:t>
      </w:r>
      <w:r w:rsidRPr="00E57F58">
        <w:t>антимикробной</w:t>
      </w:r>
      <w:r w:rsidRPr="00E57F58">
        <w:rPr>
          <w:spacing w:val="1"/>
        </w:rPr>
        <w:t xml:space="preserve"> </w:t>
      </w:r>
      <w:r w:rsidRPr="00E57F58">
        <w:t>активности</w:t>
      </w:r>
      <w:r w:rsidRPr="00E57F58">
        <w:rPr>
          <w:spacing w:val="1"/>
        </w:rPr>
        <w:t xml:space="preserve"> </w:t>
      </w:r>
      <w:r w:rsidRPr="00E57F58">
        <w:t>[133,135].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proofErr w:type="spellStart"/>
      <w:r w:rsidRPr="00E57F58">
        <w:t>ВБрИ</w:t>
      </w:r>
      <w:proofErr w:type="spellEnd"/>
      <w:r w:rsidRPr="00E57F58">
        <w:rPr>
          <w:spacing w:val="1"/>
        </w:rPr>
        <w:t xml:space="preserve"> </w:t>
      </w:r>
      <w:r w:rsidRPr="00E57F58">
        <w:t>микробный</w:t>
      </w:r>
      <w:r w:rsidRPr="00E57F58">
        <w:rPr>
          <w:spacing w:val="1"/>
        </w:rPr>
        <w:t xml:space="preserve"> </w:t>
      </w:r>
      <w:r w:rsidRPr="00E57F58">
        <w:t>пейзаж</w:t>
      </w:r>
      <w:r w:rsidRPr="00E57F58">
        <w:rPr>
          <w:spacing w:val="1"/>
        </w:rPr>
        <w:t xml:space="preserve"> </w:t>
      </w:r>
      <w:r w:rsidRPr="00E57F58">
        <w:t>зависит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r w:rsidRPr="00E57F58">
        <w:t>вида</w:t>
      </w:r>
      <w:r w:rsidRPr="00E57F58">
        <w:rPr>
          <w:spacing w:val="1"/>
        </w:rPr>
        <w:t xml:space="preserve"> </w:t>
      </w:r>
      <w:r w:rsidRPr="00E57F58">
        <w:t>перитонита.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первичного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защищенные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пенициллины, цефалоспорины третьего и четвертого поколения, </w:t>
      </w:r>
      <w:proofErr w:type="spellStart"/>
      <w:r w:rsidRPr="00E57F58">
        <w:rPr>
          <w:sz w:val="24"/>
          <w:szCs w:val="24"/>
        </w:rPr>
        <w:t>фторхинолоны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ванкомицин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tabs>
          <w:tab w:val="left" w:pos="4107"/>
          <w:tab w:val="left" w:pos="5426"/>
          <w:tab w:val="left" w:pos="8294"/>
        </w:tabs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первичные перитониты – инфекции, чаще вызванные одним видом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бактериального агента, развивающиеся у пациентов, например с циррозом печени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</w:t>
      </w:r>
      <w:proofErr w:type="spellStart"/>
      <w:r w:rsidRPr="00E57F58">
        <w:rPr>
          <w:i/>
          <w:sz w:val="24"/>
          <w:szCs w:val="24"/>
        </w:rPr>
        <w:t>Е.coli</w:t>
      </w:r>
      <w:proofErr w:type="spellEnd"/>
      <w:r w:rsidRPr="00E57F58">
        <w:rPr>
          <w:i/>
          <w:sz w:val="24"/>
          <w:szCs w:val="24"/>
        </w:rPr>
        <w:t xml:space="preserve">, </w:t>
      </w:r>
      <w:proofErr w:type="spellStart"/>
      <w:r w:rsidRPr="00E57F58">
        <w:rPr>
          <w:i/>
          <w:sz w:val="24"/>
          <w:szCs w:val="24"/>
        </w:rPr>
        <w:t>Enterobacterspp</w:t>
      </w:r>
      <w:proofErr w:type="spellEnd"/>
      <w:r w:rsidRPr="00E57F58">
        <w:rPr>
          <w:i/>
          <w:sz w:val="24"/>
          <w:szCs w:val="24"/>
        </w:rPr>
        <w:t xml:space="preserve">., </w:t>
      </w:r>
      <w:proofErr w:type="spellStart"/>
      <w:r w:rsidRPr="00E57F58">
        <w:rPr>
          <w:i/>
          <w:sz w:val="24"/>
          <w:szCs w:val="24"/>
        </w:rPr>
        <w:t>Citrobacterfreundn</w:t>
      </w:r>
      <w:proofErr w:type="spellEnd"/>
      <w:r w:rsidRPr="00E57F58">
        <w:rPr>
          <w:i/>
          <w:sz w:val="24"/>
          <w:szCs w:val="24"/>
        </w:rPr>
        <w:t xml:space="preserve">, </w:t>
      </w:r>
      <w:proofErr w:type="spellStart"/>
      <w:r w:rsidRPr="00E57F58">
        <w:rPr>
          <w:i/>
          <w:sz w:val="24"/>
          <w:szCs w:val="24"/>
        </w:rPr>
        <w:t>Klebsiellaspp</w:t>
      </w:r>
      <w:proofErr w:type="spellEnd"/>
      <w:r w:rsidRPr="00E57F58">
        <w:rPr>
          <w:i/>
          <w:sz w:val="24"/>
          <w:szCs w:val="24"/>
        </w:rPr>
        <w:t xml:space="preserve">., </w:t>
      </w:r>
      <w:proofErr w:type="spellStart"/>
      <w:r w:rsidRPr="00E57F58">
        <w:rPr>
          <w:i/>
          <w:sz w:val="24"/>
          <w:szCs w:val="24"/>
        </w:rPr>
        <w:t>S.vindans</w:t>
      </w:r>
      <w:proofErr w:type="spellEnd"/>
      <w:r w:rsidRPr="00E57F58">
        <w:rPr>
          <w:i/>
          <w:sz w:val="24"/>
          <w:szCs w:val="24"/>
        </w:rPr>
        <w:t xml:space="preserve">, </w:t>
      </w:r>
      <w:proofErr w:type="spellStart"/>
      <w:r w:rsidRPr="00E57F58">
        <w:rPr>
          <w:i/>
          <w:sz w:val="24"/>
          <w:szCs w:val="24"/>
        </w:rPr>
        <w:t>S.pneumoniae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Streptococcus</w:t>
      </w:r>
      <w:proofErr w:type="spellEnd"/>
      <w:r w:rsidRPr="00E57F58">
        <w:rPr>
          <w:i/>
          <w:sz w:val="24"/>
          <w:szCs w:val="24"/>
        </w:rPr>
        <w:t xml:space="preserve"> группы В, в редких, тяжелых случаях – </w:t>
      </w:r>
      <w:proofErr w:type="spellStart"/>
      <w:r w:rsidRPr="00E57F58">
        <w:rPr>
          <w:i/>
          <w:sz w:val="24"/>
          <w:szCs w:val="24"/>
        </w:rPr>
        <w:t>S.aureus</w:t>
      </w:r>
      <w:proofErr w:type="spellEnd"/>
      <w:r w:rsidRPr="00E57F58">
        <w:rPr>
          <w:i/>
          <w:sz w:val="24"/>
          <w:szCs w:val="24"/>
        </w:rPr>
        <w:t>) или у пациентов,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находящихся на </w:t>
      </w:r>
      <w:proofErr w:type="spellStart"/>
      <w:r w:rsidRPr="00E57F58">
        <w:rPr>
          <w:i/>
          <w:sz w:val="24"/>
          <w:szCs w:val="24"/>
        </w:rPr>
        <w:t>перитонеальном</w:t>
      </w:r>
      <w:proofErr w:type="spellEnd"/>
      <w:r w:rsidRPr="00E57F58">
        <w:rPr>
          <w:i/>
          <w:sz w:val="24"/>
          <w:szCs w:val="24"/>
        </w:rPr>
        <w:t xml:space="preserve"> диализе (</w:t>
      </w:r>
      <w:proofErr w:type="spellStart"/>
      <w:r w:rsidRPr="00E57F58">
        <w:rPr>
          <w:i/>
          <w:sz w:val="24"/>
          <w:szCs w:val="24"/>
        </w:rPr>
        <w:t>коагулазонегативные</w:t>
      </w:r>
      <w:proofErr w:type="spellEnd"/>
      <w:r w:rsidRPr="00E57F58">
        <w:rPr>
          <w:i/>
          <w:sz w:val="24"/>
          <w:szCs w:val="24"/>
        </w:rPr>
        <w:t xml:space="preserve"> стафилококки, при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наиболее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тяжелых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формах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–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S.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aureus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(MRSА),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случае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внутрибольничного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инфицирования – </w:t>
      </w:r>
      <w:proofErr w:type="spellStart"/>
      <w:r w:rsidRPr="00E57F58">
        <w:rPr>
          <w:i/>
          <w:sz w:val="24"/>
          <w:szCs w:val="24"/>
        </w:rPr>
        <w:t>Enterococcusspp</w:t>
      </w:r>
      <w:proofErr w:type="spellEnd"/>
      <w:r w:rsidRPr="00E57F58">
        <w:rPr>
          <w:i/>
          <w:sz w:val="24"/>
          <w:szCs w:val="24"/>
        </w:rPr>
        <w:t xml:space="preserve">., Р. </w:t>
      </w:r>
      <w:proofErr w:type="spellStart"/>
      <w:r w:rsidRPr="00E57F58">
        <w:rPr>
          <w:i/>
          <w:sz w:val="24"/>
          <w:szCs w:val="24"/>
        </w:rPr>
        <w:t>aeruginosa</w:t>
      </w:r>
      <w:proofErr w:type="spellEnd"/>
      <w:r w:rsidRPr="00E57F58">
        <w:rPr>
          <w:i/>
          <w:sz w:val="24"/>
          <w:szCs w:val="24"/>
        </w:rPr>
        <w:t xml:space="preserve">, редко – </w:t>
      </w:r>
      <w:proofErr w:type="spellStart"/>
      <w:r w:rsidRPr="00E57F58">
        <w:rPr>
          <w:i/>
          <w:sz w:val="24"/>
          <w:szCs w:val="24"/>
        </w:rPr>
        <w:t>Candidaspp</w:t>
      </w:r>
      <w:proofErr w:type="spellEnd"/>
      <w:r w:rsidRPr="00E57F58">
        <w:rPr>
          <w:i/>
          <w:sz w:val="24"/>
          <w:szCs w:val="24"/>
        </w:rPr>
        <w:t>., у женщин,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вследствие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транслокации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бактерий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влагалища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брюшную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полость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через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фаллопиевы</w:t>
      </w:r>
      <w:r w:rsidRPr="00E57F58">
        <w:rPr>
          <w:i/>
          <w:sz w:val="24"/>
          <w:szCs w:val="24"/>
        </w:rPr>
        <w:tab/>
        <w:t>трубы</w:t>
      </w:r>
      <w:r w:rsidRPr="00E57F58">
        <w:rPr>
          <w:i/>
          <w:sz w:val="24"/>
          <w:szCs w:val="24"/>
        </w:rPr>
        <w:tab/>
        <w:t>(</w:t>
      </w:r>
      <w:proofErr w:type="spellStart"/>
      <w:r w:rsidRPr="00E57F58">
        <w:rPr>
          <w:i/>
          <w:sz w:val="24"/>
          <w:szCs w:val="24"/>
        </w:rPr>
        <w:t>Neisseriameningitidis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z w:val="24"/>
          <w:szCs w:val="24"/>
        </w:rPr>
        <w:tab/>
      </w:r>
      <w:proofErr w:type="spellStart"/>
      <w:r w:rsidRPr="00E57F58">
        <w:rPr>
          <w:i/>
          <w:spacing w:val="-1"/>
          <w:sz w:val="24"/>
          <w:szCs w:val="24"/>
        </w:rPr>
        <w:t>Streptococcuspneumoniae</w:t>
      </w:r>
      <w:proofErr w:type="spellEnd"/>
      <w:r w:rsidRPr="00E57F58">
        <w:rPr>
          <w:i/>
          <w:spacing w:val="-1"/>
          <w:sz w:val="24"/>
          <w:szCs w:val="24"/>
        </w:rPr>
        <w:t>,</w:t>
      </w:r>
      <w:r w:rsidRPr="00E57F58">
        <w:rPr>
          <w:i/>
          <w:spacing w:val="-58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Neisseriagonorrhoeae</w:t>
      </w:r>
      <w:proofErr w:type="spellEnd"/>
      <w:r w:rsidRPr="00E57F58">
        <w:rPr>
          <w:i/>
          <w:sz w:val="24"/>
          <w:szCs w:val="24"/>
        </w:rPr>
        <w:t xml:space="preserve">, </w:t>
      </w:r>
      <w:proofErr w:type="spellStart"/>
      <w:r w:rsidRPr="00E57F58">
        <w:rPr>
          <w:i/>
          <w:sz w:val="24"/>
          <w:szCs w:val="24"/>
        </w:rPr>
        <w:t>Staphylococcusspp</w:t>
      </w:r>
      <w:proofErr w:type="spellEnd"/>
      <w:r w:rsidRPr="00E57F58">
        <w:rPr>
          <w:i/>
          <w:sz w:val="24"/>
          <w:szCs w:val="24"/>
        </w:rPr>
        <w:t xml:space="preserve">., </w:t>
      </w:r>
      <w:proofErr w:type="spellStart"/>
      <w:r w:rsidRPr="00E57F58">
        <w:rPr>
          <w:i/>
          <w:sz w:val="24"/>
          <w:szCs w:val="24"/>
        </w:rPr>
        <w:t>Enterobacteriaceaespp</w:t>
      </w:r>
      <w:proofErr w:type="spellEnd"/>
      <w:r w:rsidRPr="00E57F58">
        <w:rPr>
          <w:i/>
          <w:sz w:val="24"/>
          <w:szCs w:val="24"/>
        </w:rPr>
        <w:t xml:space="preserve">., </w:t>
      </w:r>
      <w:proofErr w:type="spellStart"/>
      <w:r w:rsidRPr="00E57F58">
        <w:rPr>
          <w:i/>
          <w:sz w:val="24"/>
          <w:szCs w:val="24"/>
        </w:rPr>
        <w:t>Streptococcusspp</w:t>
      </w:r>
      <w:proofErr w:type="spellEnd"/>
      <w:r w:rsidRPr="00E57F58">
        <w:rPr>
          <w:i/>
          <w:sz w:val="24"/>
          <w:szCs w:val="24"/>
        </w:rPr>
        <w:t>).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Анаэробы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выделяют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редко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вследствие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высокого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содержания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кислорода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перитонеальной</w:t>
      </w:r>
      <w:proofErr w:type="spellEnd"/>
      <w:r w:rsidRPr="00E57F58">
        <w:rPr>
          <w:i/>
          <w:sz w:val="24"/>
          <w:szCs w:val="24"/>
        </w:rPr>
        <w:t xml:space="preserve"> жидкости. Несмотря на то, что стафилококки редко относятся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</w:t>
      </w:r>
      <w:r w:rsidRPr="00E57F58">
        <w:rPr>
          <w:i/>
          <w:spacing w:val="33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возбудителям</w:t>
      </w:r>
      <w:r w:rsidRPr="00E57F58">
        <w:rPr>
          <w:i/>
          <w:spacing w:val="33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</w:t>
      </w:r>
      <w:r w:rsidRPr="00E57F58">
        <w:rPr>
          <w:i/>
          <w:spacing w:val="33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</w:t>
      </w:r>
      <w:r w:rsidRPr="00E57F58">
        <w:rPr>
          <w:i/>
          <w:spacing w:val="33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фоне</w:t>
      </w:r>
      <w:r w:rsidRPr="00E57F58">
        <w:rPr>
          <w:i/>
          <w:spacing w:val="34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перитонеального</w:t>
      </w:r>
      <w:proofErr w:type="spellEnd"/>
      <w:r w:rsidRPr="00E57F58">
        <w:rPr>
          <w:i/>
          <w:spacing w:val="33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диализа,</w:t>
      </w:r>
      <w:r w:rsidRPr="00E57F58">
        <w:rPr>
          <w:i/>
          <w:spacing w:val="33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33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стационарах</w:t>
      </w:r>
      <w:r w:rsidRPr="00E57F58">
        <w:rPr>
          <w:i/>
          <w:spacing w:val="34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="009623D0" w:rsidRPr="00E57F58">
        <w:rPr>
          <w:i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высокой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частотой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распространения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метициллинрезистентных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штаммов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рекомендуется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включение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ванкомицина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 схемы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эмпирической терапии.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lastRenderedPageBreak/>
        <w:t xml:space="preserve">Для лечения вторичного перитонита </w:t>
      </w:r>
      <w:r w:rsidRPr="00E57F58">
        <w:rPr>
          <w:b/>
          <w:sz w:val="24"/>
          <w:szCs w:val="24"/>
        </w:rPr>
        <w:t xml:space="preserve">рекомендуются </w:t>
      </w:r>
      <w:r w:rsidRPr="00E57F58">
        <w:rPr>
          <w:sz w:val="24"/>
          <w:szCs w:val="24"/>
        </w:rPr>
        <w:t>защищенные пенициллины,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защищенные</w:t>
      </w:r>
      <w:r w:rsidRPr="00E57F58">
        <w:rPr>
          <w:spacing w:val="24"/>
          <w:sz w:val="24"/>
          <w:szCs w:val="24"/>
        </w:rPr>
        <w:t xml:space="preserve"> </w:t>
      </w:r>
      <w:r w:rsidRPr="00E57F58">
        <w:rPr>
          <w:sz w:val="24"/>
          <w:szCs w:val="24"/>
        </w:rPr>
        <w:t>цефалоспорины,</w:t>
      </w:r>
      <w:r w:rsidRPr="00E57F58">
        <w:rPr>
          <w:spacing w:val="24"/>
          <w:sz w:val="24"/>
          <w:szCs w:val="24"/>
        </w:rPr>
        <w:t xml:space="preserve"> </w:t>
      </w:r>
      <w:r w:rsidRPr="00E57F58">
        <w:rPr>
          <w:sz w:val="24"/>
          <w:szCs w:val="24"/>
        </w:rPr>
        <w:t>цефалоспорины</w:t>
      </w:r>
      <w:r w:rsidRPr="00E57F58">
        <w:rPr>
          <w:spacing w:val="25"/>
          <w:sz w:val="24"/>
          <w:szCs w:val="24"/>
        </w:rPr>
        <w:t xml:space="preserve"> </w:t>
      </w:r>
      <w:r w:rsidRPr="00E57F58">
        <w:rPr>
          <w:sz w:val="24"/>
          <w:szCs w:val="24"/>
        </w:rPr>
        <w:t>третьего</w:t>
      </w:r>
      <w:r w:rsidRPr="00E57F58">
        <w:rPr>
          <w:spacing w:val="24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25"/>
          <w:sz w:val="24"/>
          <w:szCs w:val="24"/>
        </w:rPr>
        <w:t xml:space="preserve"> </w:t>
      </w:r>
      <w:r w:rsidRPr="00E57F58">
        <w:rPr>
          <w:sz w:val="24"/>
          <w:szCs w:val="24"/>
        </w:rPr>
        <w:t>четвертого</w:t>
      </w:r>
      <w:r w:rsidRPr="00E57F58">
        <w:rPr>
          <w:spacing w:val="24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поколений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сочетании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метронидазолом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фторхинолоны</w:t>
      </w:r>
      <w:proofErr w:type="spellEnd"/>
      <w:r w:rsidRPr="00E57F58">
        <w:rPr>
          <w:sz w:val="24"/>
          <w:szCs w:val="24"/>
        </w:rPr>
        <w:t>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непереносимости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бета-</w:t>
      </w:r>
      <w:r w:rsidRPr="00E57F58">
        <w:rPr>
          <w:spacing w:val="-57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лактамных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антибиотиков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возможно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назначение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аминогликозидов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сочетании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-57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метронидазолом</w:t>
      </w:r>
      <w:proofErr w:type="spellEnd"/>
      <w:r w:rsidRPr="00E57F58">
        <w:rPr>
          <w:sz w:val="24"/>
          <w:szCs w:val="24"/>
        </w:rPr>
        <w:t>. При риске наличия бактерий, вырабатывающих бета-</w:t>
      </w:r>
      <w:proofErr w:type="spellStart"/>
      <w:r w:rsidRPr="00E57F58">
        <w:rPr>
          <w:sz w:val="24"/>
          <w:szCs w:val="24"/>
        </w:rPr>
        <w:t>лактамазы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расширенного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спектра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действия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лучше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стартовать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карбапенемов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без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антисинегнойной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активности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–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эртапенем</w:t>
      </w:r>
      <w:proofErr w:type="spellEnd"/>
      <w:r w:rsidRPr="00E57F58">
        <w:rPr>
          <w:sz w:val="24"/>
          <w:szCs w:val="24"/>
        </w:rPr>
        <w:t>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высоком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риске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инфицирования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синегнойной палочкой, </w:t>
      </w:r>
      <w:proofErr w:type="spellStart"/>
      <w:r w:rsidRPr="00E57F58">
        <w:rPr>
          <w:sz w:val="24"/>
          <w:szCs w:val="24"/>
        </w:rPr>
        <w:t>ацинетобатером</w:t>
      </w:r>
      <w:proofErr w:type="spellEnd"/>
      <w:r w:rsidRPr="00E57F58">
        <w:rPr>
          <w:sz w:val="24"/>
          <w:szCs w:val="24"/>
        </w:rPr>
        <w:t xml:space="preserve"> необходимо назначения </w:t>
      </w:r>
      <w:proofErr w:type="spellStart"/>
      <w:r w:rsidRPr="00E57F58">
        <w:rPr>
          <w:sz w:val="24"/>
          <w:szCs w:val="24"/>
        </w:rPr>
        <w:t>карбапенемов</w:t>
      </w:r>
      <w:proofErr w:type="spellEnd"/>
      <w:r w:rsidRPr="00E57F58">
        <w:rPr>
          <w:sz w:val="24"/>
          <w:szCs w:val="24"/>
        </w:rPr>
        <w:t xml:space="preserve"> с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антисинегнойной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активностью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</w:t>
      </w:r>
      <w:proofErr w:type="spellStart"/>
      <w:r w:rsidRPr="00E57F58">
        <w:rPr>
          <w:sz w:val="24"/>
          <w:szCs w:val="24"/>
        </w:rPr>
        <w:t>меропенем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имипенем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дорипенем</w:t>
      </w:r>
      <w:proofErr w:type="spellEnd"/>
      <w:r w:rsidRPr="00E57F58">
        <w:rPr>
          <w:sz w:val="24"/>
          <w:szCs w:val="24"/>
        </w:rPr>
        <w:t>)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полимиксин</w:t>
      </w:r>
      <w:proofErr w:type="spellEnd"/>
      <w:r w:rsidRPr="00E57F58">
        <w:rPr>
          <w:sz w:val="24"/>
          <w:szCs w:val="24"/>
        </w:rPr>
        <w:t>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риске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наличия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метициллинрезистентных</w:t>
      </w:r>
      <w:proofErr w:type="spellEnd"/>
      <w:r w:rsidRPr="00E57F58">
        <w:rPr>
          <w:spacing w:val="61"/>
          <w:sz w:val="24"/>
          <w:szCs w:val="24"/>
        </w:rPr>
        <w:t xml:space="preserve"> </w:t>
      </w:r>
      <w:r w:rsidRPr="00E57F58">
        <w:rPr>
          <w:sz w:val="24"/>
          <w:szCs w:val="24"/>
        </w:rPr>
        <w:t>штаммов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стафилококков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рекомендовано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включать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терапию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гликопептиды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оксазолидиноны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или </w:t>
      </w:r>
      <w:proofErr w:type="spellStart"/>
      <w:r w:rsidRPr="00E57F58">
        <w:rPr>
          <w:sz w:val="24"/>
          <w:szCs w:val="24"/>
        </w:rPr>
        <w:t>тигециклин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 xml:space="preserve">возбудителями при вторичном перитоните чаще являются </w:t>
      </w:r>
      <w:proofErr w:type="spellStart"/>
      <w:r w:rsidRPr="00E57F58">
        <w:rPr>
          <w:i/>
          <w:sz w:val="24"/>
          <w:szCs w:val="24"/>
        </w:rPr>
        <w:t>Е.Coli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реже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Klebsiellaspp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Р.aeruginosa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proofErr w:type="gramStart"/>
      <w:r w:rsidRPr="00E57F58">
        <w:rPr>
          <w:i/>
          <w:sz w:val="24"/>
          <w:szCs w:val="24"/>
        </w:rPr>
        <w:t>Enterobacterspp</w:t>
      </w:r>
      <w:proofErr w:type="spellEnd"/>
      <w:r w:rsidRPr="00E57F58">
        <w:rPr>
          <w:i/>
          <w:sz w:val="24"/>
          <w:szCs w:val="24"/>
        </w:rPr>
        <w:t>.,</w:t>
      </w:r>
      <w:proofErr w:type="gramEnd"/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Citrobacterspp</w:t>
      </w:r>
      <w:proofErr w:type="spellEnd"/>
      <w:r w:rsidRPr="00E57F58">
        <w:rPr>
          <w:i/>
          <w:sz w:val="24"/>
          <w:szCs w:val="24"/>
        </w:rPr>
        <w:t>.,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Serratiamarcescens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Morganellamorganii</w:t>
      </w:r>
      <w:proofErr w:type="spellEnd"/>
      <w:r w:rsidRPr="00E57F58">
        <w:rPr>
          <w:i/>
          <w:sz w:val="24"/>
          <w:szCs w:val="24"/>
        </w:rPr>
        <w:t>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Практически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всегда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вторичным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перитонитом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обнаруживают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смешанную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(аэробно-анаэробную)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флору, причем анаэробы представлены главным образом группой </w:t>
      </w:r>
      <w:proofErr w:type="spellStart"/>
      <w:proofErr w:type="gramStart"/>
      <w:r w:rsidRPr="00E57F58">
        <w:rPr>
          <w:i/>
          <w:sz w:val="24"/>
          <w:szCs w:val="24"/>
        </w:rPr>
        <w:t>Bacteroidesspp</w:t>
      </w:r>
      <w:proofErr w:type="spellEnd"/>
      <w:r w:rsidRPr="00E57F58">
        <w:rPr>
          <w:i/>
          <w:sz w:val="24"/>
          <w:szCs w:val="24"/>
        </w:rPr>
        <w:t>.,</w:t>
      </w:r>
      <w:proofErr w:type="gramEnd"/>
      <w:r w:rsidRPr="00E57F58">
        <w:rPr>
          <w:i/>
          <w:sz w:val="24"/>
          <w:szCs w:val="24"/>
        </w:rPr>
        <w:t xml:space="preserve"> 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меньшей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степени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Clostridiumspp</w:t>
      </w:r>
      <w:proofErr w:type="spellEnd"/>
      <w:r w:rsidRPr="00E57F58">
        <w:rPr>
          <w:i/>
          <w:sz w:val="24"/>
          <w:szCs w:val="24"/>
        </w:rPr>
        <w:t>.,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Fusobacteriumspp</w:t>
      </w:r>
      <w:proofErr w:type="spellEnd"/>
      <w:r w:rsidRPr="00E57F58">
        <w:rPr>
          <w:i/>
          <w:sz w:val="24"/>
          <w:szCs w:val="24"/>
        </w:rPr>
        <w:t>.,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Peptostreptococcusspp</w:t>
      </w:r>
      <w:proofErr w:type="spellEnd"/>
      <w:r w:rsidRPr="00E57F58">
        <w:rPr>
          <w:i/>
          <w:sz w:val="24"/>
          <w:szCs w:val="24"/>
        </w:rPr>
        <w:t>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Для лечения третичного перитонита </w:t>
      </w:r>
      <w:r w:rsidRPr="00E57F58">
        <w:rPr>
          <w:b/>
          <w:sz w:val="24"/>
          <w:szCs w:val="24"/>
        </w:rPr>
        <w:t xml:space="preserve">рекомендуются </w:t>
      </w:r>
      <w:proofErr w:type="spellStart"/>
      <w:r w:rsidRPr="00E57F58">
        <w:rPr>
          <w:sz w:val="24"/>
          <w:szCs w:val="24"/>
        </w:rPr>
        <w:t>карбапенемы</w:t>
      </w:r>
      <w:proofErr w:type="spellEnd"/>
      <w:r w:rsidRPr="00E57F58">
        <w:rPr>
          <w:sz w:val="24"/>
          <w:szCs w:val="24"/>
        </w:rPr>
        <w:t>, защищенные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цефалоспорины, </w:t>
      </w:r>
      <w:proofErr w:type="spellStart"/>
      <w:r w:rsidRPr="00E57F58">
        <w:rPr>
          <w:sz w:val="24"/>
          <w:szCs w:val="24"/>
        </w:rPr>
        <w:t>фторхинолоны</w:t>
      </w:r>
      <w:proofErr w:type="spellEnd"/>
      <w:r w:rsidRPr="00E57F58">
        <w:rPr>
          <w:sz w:val="24"/>
          <w:szCs w:val="24"/>
        </w:rPr>
        <w:t>, цефалоспорины третьего и четвертого поколений,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возможно сочетание с </w:t>
      </w:r>
      <w:proofErr w:type="spellStart"/>
      <w:r w:rsidRPr="00E57F58">
        <w:rPr>
          <w:sz w:val="24"/>
          <w:szCs w:val="24"/>
        </w:rPr>
        <w:t>метронидазолом</w:t>
      </w:r>
      <w:proofErr w:type="spellEnd"/>
      <w:r w:rsidRPr="00E57F58">
        <w:rPr>
          <w:sz w:val="24"/>
          <w:szCs w:val="24"/>
        </w:rPr>
        <w:t xml:space="preserve">. При высокой частоте </w:t>
      </w:r>
      <w:proofErr w:type="spellStart"/>
      <w:r w:rsidRPr="00E57F58">
        <w:rPr>
          <w:sz w:val="24"/>
          <w:szCs w:val="24"/>
        </w:rPr>
        <w:t>метилрезистетного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стафилококка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необходимо добавлять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линезолид</w:t>
      </w:r>
      <w:proofErr w:type="spellEnd"/>
      <w:r w:rsidRPr="00E57F58">
        <w:rPr>
          <w:sz w:val="24"/>
          <w:szCs w:val="24"/>
        </w:rPr>
        <w:t xml:space="preserve"> или </w:t>
      </w:r>
      <w:proofErr w:type="spellStart"/>
      <w:r w:rsidRPr="00E57F58">
        <w:rPr>
          <w:sz w:val="24"/>
          <w:szCs w:val="24"/>
        </w:rPr>
        <w:t>ванкомицин</w:t>
      </w:r>
      <w:proofErr w:type="spellEnd"/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причиной третичной формы перитонита является инфицирование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брюшины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мультирезистентными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штаммами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коагулазонегативных</w:t>
      </w:r>
      <w:proofErr w:type="spellEnd"/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стафилококков,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иными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разновидностями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стафилококка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[123-125,132],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энтерококков, </w:t>
      </w:r>
      <w:proofErr w:type="spellStart"/>
      <w:r w:rsidRPr="00E57F58">
        <w:rPr>
          <w:i/>
          <w:sz w:val="24"/>
          <w:szCs w:val="24"/>
        </w:rPr>
        <w:t>энтеробактерии</w:t>
      </w:r>
      <w:proofErr w:type="spellEnd"/>
      <w:r w:rsidRPr="00E57F58">
        <w:rPr>
          <w:i/>
          <w:sz w:val="24"/>
          <w:szCs w:val="24"/>
        </w:rPr>
        <w:t xml:space="preserve">, </w:t>
      </w:r>
      <w:proofErr w:type="spellStart"/>
      <w:r w:rsidRPr="00E57F58">
        <w:rPr>
          <w:i/>
          <w:sz w:val="24"/>
          <w:szCs w:val="24"/>
        </w:rPr>
        <w:t>псевдомонадами</w:t>
      </w:r>
      <w:proofErr w:type="spellEnd"/>
      <w:r w:rsidRPr="00E57F58">
        <w:rPr>
          <w:i/>
          <w:sz w:val="24"/>
          <w:szCs w:val="24"/>
        </w:rPr>
        <w:t xml:space="preserve"> или грибами </w:t>
      </w:r>
      <w:proofErr w:type="spellStart"/>
      <w:r w:rsidRPr="00E57F58">
        <w:rPr>
          <w:i/>
          <w:sz w:val="24"/>
          <w:szCs w:val="24"/>
        </w:rPr>
        <w:t>Candida</w:t>
      </w:r>
      <w:proofErr w:type="spellEnd"/>
      <w:r w:rsidRPr="00E57F58">
        <w:rPr>
          <w:i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spp</w:t>
      </w:r>
      <w:proofErr w:type="spellEnd"/>
      <w:r w:rsidRPr="00E57F58">
        <w:rPr>
          <w:i/>
          <w:sz w:val="24"/>
          <w:szCs w:val="24"/>
        </w:rPr>
        <w:t>., что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характерно</w:t>
      </w:r>
      <w:r w:rsidRPr="00E57F58">
        <w:rPr>
          <w:i/>
          <w:spacing w:val="2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2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нозокомиальной</w:t>
      </w:r>
      <w:proofErr w:type="spellEnd"/>
      <w:r w:rsidRPr="00E57F58">
        <w:rPr>
          <w:i/>
          <w:spacing w:val="2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инфекции.</w:t>
      </w:r>
      <w:r w:rsidRPr="00E57F58">
        <w:rPr>
          <w:i/>
          <w:spacing w:val="2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Эффективное</w:t>
      </w:r>
      <w:r w:rsidRPr="00E57F58">
        <w:rPr>
          <w:i/>
          <w:spacing w:val="2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проведение</w:t>
      </w:r>
      <w:r w:rsidRPr="00E57F58">
        <w:rPr>
          <w:i/>
          <w:spacing w:val="2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АБТ</w:t>
      </w:r>
      <w:r w:rsidRPr="00E57F58">
        <w:rPr>
          <w:i/>
          <w:spacing w:val="2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="009623D0" w:rsidRPr="00E57F58">
        <w:rPr>
          <w:i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третичном перитоните – весьма сложная проблема. Более того, пока не получено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убедительных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данных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влиянии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системной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результаты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лечения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этой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формы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Рутинное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назначение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противогрибковых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препаратов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не</w:t>
      </w:r>
      <w:r w:rsidRPr="00E57F58">
        <w:rPr>
          <w:b/>
          <w:spacing w:val="-2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показанием к применению противогрибковых препаратов является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выделение грибов из стерильных в норме локусов, например, из </w:t>
      </w:r>
      <w:proofErr w:type="spellStart"/>
      <w:r w:rsidRPr="00E57F58">
        <w:rPr>
          <w:i/>
          <w:sz w:val="24"/>
          <w:szCs w:val="24"/>
        </w:rPr>
        <w:t>перитонеального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транссудата или крови. Выделение </w:t>
      </w:r>
      <w:proofErr w:type="spellStart"/>
      <w:r w:rsidRPr="00E57F58">
        <w:rPr>
          <w:i/>
          <w:sz w:val="24"/>
          <w:szCs w:val="24"/>
        </w:rPr>
        <w:t>Candidaspp</w:t>
      </w:r>
      <w:proofErr w:type="spellEnd"/>
      <w:r w:rsidRPr="00E57F58">
        <w:rPr>
          <w:i/>
          <w:sz w:val="24"/>
          <w:szCs w:val="24"/>
        </w:rPr>
        <w:t>. из содержимого брюшной полости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 особенно из дренажей при перитоните не является безусловным показанием для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назначения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противогрибковой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терапии.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же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время,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отсутствии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клинического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эффекта,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назначении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адекватного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режима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условии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надежного контроля очага инфекции), а также в случае повторных перфораций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кишки</w:t>
      </w:r>
      <w:r w:rsidRPr="00E57F58">
        <w:rPr>
          <w:i/>
          <w:spacing w:val="7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7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лапаротомий,</w:t>
      </w:r>
      <w:r w:rsidRPr="00E57F58">
        <w:rPr>
          <w:i/>
          <w:spacing w:val="7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наличия</w:t>
      </w:r>
      <w:r w:rsidRPr="00E57F58">
        <w:rPr>
          <w:i/>
          <w:spacing w:val="7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факторов</w:t>
      </w:r>
      <w:r w:rsidRPr="00E57F58">
        <w:rPr>
          <w:i/>
          <w:spacing w:val="7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риска</w:t>
      </w:r>
      <w:r w:rsidRPr="00E57F58">
        <w:rPr>
          <w:i/>
          <w:spacing w:val="7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развития</w:t>
      </w:r>
      <w:r w:rsidRPr="00E57F58">
        <w:rPr>
          <w:i/>
          <w:spacing w:val="7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системных</w:t>
      </w:r>
      <w:r w:rsidRPr="00E57F58">
        <w:rPr>
          <w:i/>
          <w:spacing w:val="70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микозов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(длительное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(более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5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дней)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пребывание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ОРИТ, применение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антибиотиков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широкого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спектра</w:t>
      </w:r>
      <w:r w:rsidRPr="00E57F58">
        <w:rPr>
          <w:i/>
          <w:spacing w:val="1"/>
          <w:sz w:val="24"/>
          <w:szCs w:val="24"/>
        </w:rPr>
        <w:t xml:space="preserve"> </w:t>
      </w:r>
      <w:proofErr w:type="gramStart"/>
      <w:r w:rsidRPr="00E57F58">
        <w:rPr>
          <w:i/>
          <w:sz w:val="24"/>
          <w:szCs w:val="24"/>
        </w:rPr>
        <w:t>действия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,длительное</w:t>
      </w:r>
      <w:proofErr w:type="gram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(более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5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дней)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использование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центрального       </w:t>
      </w:r>
      <w:r w:rsidRPr="00E57F58">
        <w:rPr>
          <w:i/>
          <w:spacing w:val="1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венозного       </w:t>
      </w:r>
      <w:r w:rsidRPr="00E57F58">
        <w:rPr>
          <w:i/>
          <w:spacing w:val="1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катетера,       </w:t>
      </w:r>
      <w:r w:rsidRPr="00E57F58">
        <w:rPr>
          <w:i/>
          <w:spacing w:val="1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применение       </w:t>
      </w:r>
      <w:r w:rsidRPr="00E57F58">
        <w:rPr>
          <w:i/>
          <w:spacing w:val="1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стероидов       </w:t>
      </w:r>
      <w:r w:rsidRPr="00E57F58">
        <w:rPr>
          <w:i/>
          <w:spacing w:val="1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или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proofErr w:type="spellStart"/>
      <w:r w:rsidRPr="00E57F58">
        <w:rPr>
          <w:i/>
          <w:sz w:val="24"/>
          <w:szCs w:val="24"/>
        </w:rPr>
        <w:t>иммуносупрессоров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распространенная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(более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2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локусов)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поверхностная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колонизация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Candida</w:t>
      </w:r>
      <w:proofErr w:type="spellEnd"/>
      <w:r w:rsidRPr="00E57F58">
        <w:rPr>
          <w:i/>
          <w:sz w:val="24"/>
          <w:szCs w:val="24"/>
        </w:rPr>
        <w:t>, инфицированный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панкреонекроз, полное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парентеральное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питание   </w:t>
      </w:r>
      <w:r w:rsidRPr="00E57F58">
        <w:rPr>
          <w:i/>
          <w:spacing w:val="25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и   </w:t>
      </w:r>
      <w:r w:rsidRPr="00E57F58">
        <w:rPr>
          <w:i/>
          <w:spacing w:val="2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т.д.)   </w:t>
      </w:r>
      <w:r w:rsidRPr="00E57F58">
        <w:rPr>
          <w:i/>
          <w:spacing w:val="2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целесообразно   </w:t>
      </w:r>
      <w:r w:rsidRPr="00E57F58">
        <w:rPr>
          <w:i/>
          <w:spacing w:val="25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рассмотреть   </w:t>
      </w:r>
      <w:r w:rsidRPr="00E57F58">
        <w:rPr>
          <w:i/>
          <w:spacing w:val="2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вопрос   </w:t>
      </w:r>
      <w:r w:rsidRPr="00E57F58">
        <w:rPr>
          <w:i/>
          <w:spacing w:val="2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об   </w:t>
      </w:r>
      <w:r w:rsidRPr="00E57F58">
        <w:rPr>
          <w:i/>
          <w:spacing w:val="26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эмпирическом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i/>
          <w:sz w:val="24"/>
          <w:szCs w:val="24"/>
        </w:rPr>
        <w:t>присоединении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противогрибковых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средств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[99,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137].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У</w:t>
      </w:r>
      <w:r w:rsidRPr="00E57F58">
        <w:rPr>
          <w:spacing w:val="50"/>
        </w:rPr>
        <w:t xml:space="preserve"> </w:t>
      </w:r>
      <w:proofErr w:type="spellStart"/>
      <w:r w:rsidRPr="00E57F58">
        <w:t>иммуноскомпрометированных</w:t>
      </w:r>
      <w:proofErr w:type="spellEnd"/>
      <w:r w:rsidRPr="00E57F58">
        <w:rPr>
          <w:spacing w:val="50"/>
        </w:rPr>
        <w:t xml:space="preserve"> </w:t>
      </w:r>
      <w:r w:rsidRPr="00E57F58">
        <w:t>пациентов</w:t>
      </w:r>
      <w:r w:rsidRPr="00E57F58">
        <w:rPr>
          <w:spacing w:val="50"/>
        </w:rPr>
        <w:t xml:space="preserve"> </w:t>
      </w:r>
      <w:r w:rsidRPr="00E57F58">
        <w:t>возрастает</w:t>
      </w:r>
      <w:r w:rsidRPr="00E57F58">
        <w:rPr>
          <w:spacing w:val="50"/>
        </w:rPr>
        <w:t xml:space="preserve"> </w:t>
      </w:r>
      <w:r w:rsidRPr="00E57F58">
        <w:t>вероятность</w:t>
      </w:r>
      <w:r w:rsidRPr="00E57F58">
        <w:rPr>
          <w:spacing w:val="50"/>
        </w:rPr>
        <w:t xml:space="preserve"> </w:t>
      </w:r>
      <w:r w:rsidRPr="00E57F58">
        <w:t>грибковой</w:t>
      </w:r>
      <w:r w:rsidRPr="00E57F58">
        <w:rPr>
          <w:spacing w:val="-57"/>
        </w:rPr>
        <w:t xml:space="preserve"> </w:t>
      </w:r>
      <w:r w:rsidRPr="00E57F58">
        <w:t>этиологии</w:t>
      </w:r>
      <w:r w:rsidRPr="00E57F58">
        <w:rPr>
          <w:spacing w:val="-1"/>
        </w:rPr>
        <w:t xml:space="preserve"> </w:t>
      </w:r>
      <w:r w:rsidRPr="00E57F58">
        <w:t>перитонита.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выделении</w:t>
      </w:r>
      <w:r w:rsidRPr="00E57F58">
        <w:rPr>
          <w:spacing w:val="-3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Candida</w:t>
      </w:r>
      <w:proofErr w:type="spellEnd"/>
      <w:r w:rsidRPr="00E57F58">
        <w:rPr>
          <w:spacing w:val="-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albicans</w:t>
      </w:r>
      <w:proofErr w:type="spellEnd"/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препаратом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выбора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является</w:t>
      </w:r>
      <w:r w:rsidRPr="00E57F58">
        <w:rPr>
          <w:spacing w:val="-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флуконазол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другие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виды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Candida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</w:t>
      </w:r>
      <w:proofErr w:type="spellStart"/>
      <w:r w:rsidRPr="00E57F58">
        <w:rPr>
          <w:i/>
          <w:sz w:val="24"/>
          <w:szCs w:val="24"/>
        </w:rPr>
        <w:t>C.crusei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C.glabrata</w:t>
      </w:r>
      <w:proofErr w:type="spellEnd"/>
      <w:r w:rsidRPr="00E57F58">
        <w:rPr>
          <w:i/>
          <w:sz w:val="24"/>
          <w:szCs w:val="24"/>
        </w:rPr>
        <w:t>)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могут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быть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менее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чувствительны или </w:t>
      </w:r>
      <w:proofErr w:type="spellStart"/>
      <w:r w:rsidRPr="00E57F58">
        <w:rPr>
          <w:i/>
          <w:sz w:val="24"/>
          <w:szCs w:val="24"/>
        </w:rPr>
        <w:t>резистентны</w:t>
      </w:r>
      <w:proofErr w:type="spellEnd"/>
      <w:r w:rsidRPr="00E57F58">
        <w:rPr>
          <w:i/>
          <w:sz w:val="24"/>
          <w:szCs w:val="24"/>
        </w:rPr>
        <w:t xml:space="preserve"> к </w:t>
      </w:r>
      <w:proofErr w:type="spellStart"/>
      <w:r w:rsidRPr="00E57F58">
        <w:rPr>
          <w:i/>
          <w:sz w:val="24"/>
          <w:szCs w:val="24"/>
        </w:rPr>
        <w:t>азолам</w:t>
      </w:r>
      <w:proofErr w:type="spellEnd"/>
      <w:r w:rsidRPr="00E57F58">
        <w:rPr>
          <w:i/>
          <w:sz w:val="24"/>
          <w:szCs w:val="24"/>
        </w:rPr>
        <w:t xml:space="preserve"> (</w:t>
      </w:r>
      <w:proofErr w:type="spellStart"/>
      <w:r w:rsidRPr="00E57F58">
        <w:rPr>
          <w:i/>
          <w:sz w:val="24"/>
          <w:szCs w:val="24"/>
        </w:rPr>
        <w:t>флуконазолу</w:t>
      </w:r>
      <w:proofErr w:type="spellEnd"/>
      <w:r w:rsidRPr="00E57F58">
        <w:rPr>
          <w:i/>
          <w:sz w:val="24"/>
          <w:szCs w:val="24"/>
        </w:rPr>
        <w:t>), поэтому в этом случае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целесообразно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использовать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амфотерицин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В,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вориконазол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или</w:t>
      </w:r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каспофунгин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[123]. </w:t>
      </w:r>
      <w:r w:rsidRPr="00E57F58">
        <w:rPr>
          <w:sz w:val="24"/>
          <w:szCs w:val="24"/>
        </w:rPr>
        <w:t xml:space="preserve">При внебольничных перитонитах </w:t>
      </w: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 xml:space="preserve">применять </w:t>
      </w:r>
      <w:proofErr w:type="spellStart"/>
      <w:r w:rsidRPr="00E57F58">
        <w:rPr>
          <w:sz w:val="24"/>
          <w:szCs w:val="24"/>
        </w:rPr>
        <w:t>карбапенемы</w:t>
      </w:r>
      <w:proofErr w:type="spellEnd"/>
      <w:r w:rsidRPr="00E57F58">
        <w:rPr>
          <w:sz w:val="24"/>
          <w:szCs w:val="24"/>
        </w:rPr>
        <w:t xml:space="preserve"> I класса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</w:t>
      </w:r>
      <w:proofErr w:type="spellStart"/>
      <w:r w:rsidRPr="00E57F58">
        <w:rPr>
          <w:sz w:val="24"/>
          <w:szCs w:val="24"/>
        </w:rPr>
        <w:t>эртапенем</w:t>
      </w:r>
      <w:proofErr w:type="spellEnd"/>
      <w:r w:rsidRPr="00E57F58">
        <w:rPr>
          <w:sz w:val="24"/>
          <w:szCs w:val="24"/>
        </w:rPr>
        <w:t>).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благоприятной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локальной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ситуации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антибиотикорезистентностью в качестве альтернативных препаратов могут быть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рекомендованы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ингибиторозащищенные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бета-лактамы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комбинации</w:t>
      </w:r>
      <w:r w:rsidRPr="00E57F58">
        <w:rPr>
          <w:spacing w:val="-57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фторхинолонов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метронидазолом</w:t>
      </w:r>
      <w:proofErr w:type="spellEnd"/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или </w:t>
      </w:r>
      <w:proofErr w:type="spellStart"/>
      <w:r w:rsidRPr="00E57F58">
        <w:rPr>
          <w:sz w:val="24"/>
          <w:szCs w:val="24"/>
        </w:rPr>
        <w:t>монотерапия</w:t>
      </w:r>
      <w:proofErr w:type="spellEnd"/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моксифлоксацином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Характеристика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микробного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пейзажа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находится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прямой зависимости от того, является ли инфекция внебольничной или имеет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нозокомиальное</w:t>
      </w:r>
      <w:proofErr w:type="spellEnd"/>
      <w:r w:rsidRPr="00E57F58">
        <w:rPr>
          <w:i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lastRenderedPageBreak/>
        <w:t>происхождение. При внебольничной природе перитонита спектр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возбудителей является достаточно предсказуемым и ограничен представителями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семейства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Enterobacteriaceae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ассоциации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анаэробами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(главным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образом</w:t>
      </w:r>
      <w:r w:rsidRPr="00E57F58">
        <w:rPr>
          <w:i/>
          <w:spacing w:val="-58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Escherichia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coli</w:t>
      </w:r>
      <w:proofErr w:type="spellEnd"/>
      <w:r w:rsidRPr="00E57F58">
        <w:rPr>
          <w:i/>
          <w:sz w:val="24"/>
          <w:szCs w:val="24"/>
        </w:rPr>
        <w:t xml:space="preserve"> и группа </w:t>
      </w:r>
      <w:proofErr w:type="spellStart"/>
      <w:r w:rsidRPr="00E57F58">
        <w:rPr>
          <w:i/>
          <w:sz w:val="24"/>
          <w:szCs w:val="24"/>
        </w:rPr>
        <w:t>Bacteroides</w:t>
      </w:r>
      <w:proofErr w:type="spellEnd"/>
      <w:r w:rsidRPr="00E57F58">
        <w:rPr>
          <w:i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fragilis</w:t>
      </w:r>
      <w:proofErr w:type="spellEnd"/>
      <w:r w:rsidRPr="00E57F58">
        <w:rPr>
          <w:i/>
          <w:sz w:val="24"/>
          <w:szCs w:val="24"/>
        </w:rPr>
        <w:t>).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нозокомиальной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природе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абдоминальном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сепсисев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качестве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препаратов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выбора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рассматривать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меропенем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имипенем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дорипенем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также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ингибиторозащищенные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антисинегнойные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бета-лактамы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</w:t>
      </w:r>
      <w:proofErr w:type="spellStart"/>
      <w:r w:rsidRPr="00E57F58">
        <w:rPr>
          <w:sz w:val="24"/>
          <w:szCs w:val="24"/>
        </w:rPr>
        <w:t>цефоперазон</w:t>
      </w:r>
      <w:proofErr w:type="spellEnd"/>
      <w:r w:rsidRPr="00E57F58">
        <w:rPr>
          <w:sz w:val="24"/>
          <w:szCs w:val="24"/>
        </w:rPr>
        <w:t>/</w:t>
      </w:r>
      <w:proofErr w:type="spellStart"/>
      <w:r w:rsidRPr="00E57F58">
        <w:rPr>
          <w:sz w:val="24"/>
          <w:szCs w:val="24"/>
        </w:rPr>
        <w:t>сульбактам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пиперациллин</w:t>
      </w:r>
      <w:proofErr w:type="spellEnd"/>
      <w:r w:rsidRPr="00E57F58">
        <w:rPr>
          <w:sz w:val="24"/>
          <w:szCs w:val="24"/>
        </w:rPr>
        <w:t>/</w:t>
      </w:r>
      <w:proofErr w:type="spellStart"/>
      <w:r w:rsidRPr="00E57F58">
        <w:rPr>
          <w:sz w:val="24"/>
          <w:szCs w:val="24"/>
        </w:rPr>
        <w:t>тазобактам</w:t>
      </w:r>
      <w:proofErr w:type="spellEnd"/>
      <w:r w:rsidRPr="00E57F58">
        <w:rPr>
          <w:sz w:val="24"/>
          <w:szCs w:val="24"/>
        </w:rPr>
        <w:t>).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 xml:space="preserve">при </w:t>
      </w:r>
      <w:proofErr w:type="spellStart"/>
      <w:r w:rsidRPr="00E57F58">
        <w:rPr>
          <w:i/>
          <w:sz w:val="24"/>
          <w:szCs w:val="24"/>
        </w:rPr>
        <w:t>нозокомиальной</w:t>
      </w:r>
      <w:proofErr w:type="spellEnd"/>
      <w:r w:rsidRPr="00E57F58">
        <w:rPr>
          <w:i/>
          <w:sz w:val="24"/>
          <w:szCs w:val="24"/>
        </w:rPr>
        <w:t xml:space="preserve"> природе перитонита и абдоминальном сепсисе,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несмотря на сохранение ведущей роли вышеуказанных возбудителей, их спектр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менее предсказуем и расширен за счет грамотрицательных не ферментирующих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бактерий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</w:t>
      </w:r>
      <w:proofErr w:type="spellStart"/>
      <w:r w:rsidRPr="00E57F58">
        <w:rPr>
          <w:i/>
          <w:sz w:val="24"/>
          <w:szCs w:val="24"/>
        </w:rPr>
        <w:t>Pseudomonas</w:t>
      </w:r>
      <w:proofErr w:type="spellEnd"/>
      <w:r w:rsidRPr="00E57F58">
        <w:rPr>
          <w:i/>
          <w:spacing w:val="-2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spp</w:t>
      </w:r>
      <w:proofErr w:type="spellEnd"/>
      <w:r w:rsidRPr="00E57F58">
        <w:rPr>
          <w:i/>
          <w:sz w:val="24"/>
          <w:szCs w:val="24"/>
        </w:rPr>
        <w:t>.,</w:t>
      </w:r>
      <w:r w:rsidRPr="00E57F58">
        <w:rPr>
          <w:i/>
          <w:spacing w:val="-2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Acinetobacter</w:t>
      </w:r>
      <w:proofErr w:type="spellEnd"/>
      <w:r w:rsidRPr="00E57F58">
        <w:rPr>
          <w:i/>
          <w:spacing w:val="-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spp</w:t>
      </w:r>
      <w:proofErr w:type="spellEnd"/>
      <w:r w:rsidRPr="00E57F58">
        <w:rPr>
          <w:i/>
          <w:sz w:val="24"/>
          <w:szCs w:val="24"/>
        </w:rPr>
        <w:t>.) 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других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видов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микроорганизмов.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Комбинированная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только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ситуации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мультирезистентности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панрезистентности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нейтропении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сочетании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дыхательной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недостаточности и шока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убедительных данных в пользу рутинного назначения двух и более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препаратов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для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комбинированной АБТ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получено [127,132].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После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получения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результатов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антибиотикочувствительности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возбудителя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начинать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препаратов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широкого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спектра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действия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последующей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деэскалацией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proofErr w:type="spellStart"/>
      <w:r w:rsidRPr="00E57F58">
        <w:rPr>
          <w:sz w:val="24"/>
          <w:szCs w:val="24"/>
        </w:rPr>
        <w:t>Комментраии</w:t>
      </w:r>
      <w:proofErr w:type="spellEnd"/>
      <w:r w:rsidRPr="00E57F58">
        <w:rPr>
          <w:sz w:val="24"/>
          <w:szCs w:val="24"/>
        </w:rPr>
        <w:t>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это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позволяет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сразу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эффективно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лечить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серьезную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ВБрИ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избежать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чрезмерного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использования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антибиотиков,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снизить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потенциальное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вероятность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возникновения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антибиотикорезистентности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6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финансовые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затраты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 лечение [128,132].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обеспечения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своевременного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эффективного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назначения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тяжелобольных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принимать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внимание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кроме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патофизиологических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особенностей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основного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заболевания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иммунный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статус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пациента,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фармакокинетические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свойства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применяемых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антибиотиков.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В особую группу следует выделять перитониты и случаи абдоминального сепсиса,</w:t>
      </w:r>
      <w:r w:rsidRPr="00E57F58">
        <w:rPr>
          <w:spacing w:val="1"/>
        </w:rPr>
        <w:t xml:space="preserve"> </w:t>
      </w:r>
      <w:proofErr w:type="spellStart"/>
      <w:r w:rsidRPr="00E57F58">
        <w:t>развившиеся</w:t>
      </w:r>
      <w:proofErr w:type="spellEnd"/>
      <w:r w:rsidRPr="00E57F58">
        <w:t xml:space="preserve"> у пациентов с сопутствующими заболеваниями и факторами риска наличия</w:t>
      </w:r>
      <w:r w:rsidRPr="00E57F58">
        <w:rPr>
          <w:spacing w:val="1"/>
        </w:rPr>
        <w:t xml:space="preserve"> </w:t>
      </w:r>
      <w:r w:rsidRPr="00E57F58">
        <w:t>резистентной</w:t>
      </w:r>
      <w:r w:rsidRPr="00E57F58">
        <w:rPr>
          <w:spacing w:val="1"/>
        </w:rPr>
        <w:t xml:space="preserve"> </w:t>
      </w:r>
      <w:r w:rsidRPr="00E57F58">
        <w:t>флоры:</w:t>
      </w:r>
      <w:r w:rsidRPr="00E57F58">
        <w:rPr>
          <w:spacing w:val="1"/>
        </w:rPr>
        <w:t xml:space="preserve"> </w:t>
      </w:r>
      <w:r w:rsidRPr="00E57F58">
        <w:t>длительное</w:t>
      </w:r>
      <w:r w:rsidRPr="00E57F58">
        <w:rPr>
          <w:spacing w:val="1"/>
        </w:rPr>
        <w:t xml:space="preserve"> </w:t>
      </w:r>
      <w:r w:rsidRPr="00E57F58">
        <w:t>пребывание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стационаре</w:t>
      </w:r>
      <w:r w:rsidRPr="00E57F58">
        <w:rPr>
          <w:spacing w:val="1"/>
        </w:rPr>
        <w:t xml:space="preserve"> </w:t>
      </w:r>
      <w:r w:rsidRPr="00E57F58">
        <w:t>перед</w:t>
      </w:r>
      <w:r w:rsidRPr="00E57F58">
        <w:rPr>
          <w:spacing w:val="1"/>
        </w:rPr>
        <w:t xml:space="preserve"> </w:t>
      </w:r>
      <w:r w:rsidRPr="00E57F58">
        <w:t>оперативным</w:t>
      </w:r>
      <w:r w:rsidRPr="00E57F58">
        <w:rPr>
          <w:spacing w:val="1"/>
        </w:rPr>
        <w:t xml:space="preserve"> </w:t>
      </w:r>
      <w:r w:rsidRPr="00E57F58">
        <w:t>вмешательством,</w:t>
      </w:r>
      <w:r w:rsidRPr="00E57F58">
        <w:rPr>
          <w:spacing w:val="1"/>
        </w:rPr>
        <w:t xml:space="preserve"> </w:t>
      </w:r>
      <w:r w:rsidRPr="00E57F58">
        <w:t>предшествующая</w:t>
      </w:r>
      <w:r w:rsidRPr="00E57F58">
        <w:rPr>
          <w:spacing w:val="1"/>
        </w:rPr>
        <w:t xml:space="preserve"> </w:t>
      </w:r>
      <w:r w:rsidRPr="00E57F58">
        <w:t>антибактериальная</w:t>
      </w:r>
      <w:r w:rsidRPr="00E57F58">
        <w:rPr>
          <w:spacing w:val="1"/>
        </w:rPr>
        <w:t xml:space="preserve"> </w:t>
      </w:r>
      <w:r w:rsidRPr="00E57F58">
        <w:t>терапия</w:t>
      </w:r>
      <w:r w:rsidRPr="00E57F58">
        <w:rPr>
          <w:spacing w:val="1"/>
        </w:rPr>
        <w:t xml:space="preserve"> </w:t>
      </w:r>
      <w:r w:rsidRPr="00E57F58">
        <w:t>(более</w:t>
      </w:r>
      <w:r w:rsidRPr="00E57F58">
        <w:rPr>
          <w:spacing w:val="1"/>
        </w:rPr>
        <w:t xml:space="preserve"> </w:t>
      </w:r>
      <w:r w:rsidRPr="00E57F58">
        <w:t>двух</w:t>
      </w:r>
      <w:r w:rsidRPr="00E57F58">
        <w:rPr>
          <w:spacing w:val="1"/>
        </w:rPr>
        <w:t xml:space="preserve"> </w:t>
      </w:r>
      <w:r w:rsidRPr="00E57F58">
        <w:t>суток),</w:t>
      </w:r>
      <w:r w:rsidRPr="00E57F58">
        <w:rPr>
          <w:spacing w:val="1"/>
        </w:rPr>
        <w:t xml:space="preserve"> </w:t>
      </w:r>
      <w:proofErr w:type="spellStart"/>
      <w:r w:rsidRPr="00E57F58">
        <w:t>иммунодефицитные</w:t>
      </w:r>
      <w:proofErr w:type="spellEnd"/>
      <w:r w:rsidRPr="00E57F58">
        <w:rPr>
          <w:spacing w:val="1"/>
        </w:rPr>
        <w:t xml:space="preserve"> </w:t>
      </w:r>
      <w:r w:rsidRPr="00E57F58">
        <w:t>состояния</w:t>
      </w:r>
      <w:r w:rsidRPr="00E57F58">
        <w:rPr>
          <w:spacing w:val="1"/>
        </w:rPr>
        <w:t xml:space="preserve"> </w:t>
      </w:r>
      <w:r w:rsidRPr="00E57F58">
        <w:t>(онкологические</w:t>
      </w:r>
      <w:r w:rsidRPr="00E57F58">
        <w:rPr>
          <w:spacing w:val="1"/>
        </w:rPr>
        <w:t xml:space="preserve"> </w:t>
      </w:r>
      <w:r w:rsidRPr="00E57F58">
        <w:t>заболевания,</w:t>
      </w:r>
      <w:r w:rsidRPr="00E57F58">
        <w:rPr>
          <w:spacing w:val="1"/>
        </w:rPr>
        <w:t xml:space="preserve"> </w:t>
      </w:r>
      <w:r w:rsidRPr="00E57F58">
        <w:t>трансплантация,</w:t>
      </w:r>
      <w:r w:rsidRPr="00E57F58">
        <w:rPr>
          <w:spacing w:val="1"/>
        </w:rPr>
        <w:t xml:space="preserve"> </w:t>
      </w:r>
      <w:r w:rsidRPr="00E57F58">
        <w:t>лечение</w:t>
      </w:r>
      <w:r w:rsidRPr="00E57F58">
        <w:rPr>
          <w:spacing w:val="1"/>
        </w:rPr>
        <w:t xml:space="preserve"> </w:t>
      </w:r>
      <w:proofErr w:type="spellStart"/>
      <w:r w:rsidRPr="00E57F58">
        <w:t>глюкокортикоидами</w:t>
      </w:r>
      <w:proofErr w:type="spellEnd"/>
      <w:r w:rsidRPr="00E57F58">
        <w:t xml:space="preserve"> или </w:t>
      </w:r>
      <w:proofErr w:type="spellStart"/>
      <w:r w:rsidRPr="00E57F58">
        <w:t>цитостатиками</w:t>
      </w:r>
      <w:proofErr w:type="spellEnd"/>
      <w:r w:rsidRPr="00E57F58">
        <w:t>, инфекция ВИЧ), панкреонекроз, перенесенные</w:t>
      </w:r>
      <w:r w:rsidRPr="00E57F58">
        <w:rPr>
          <w:spacing w:val="1"/>
        </w:rPr>
        <w:t xml:space="preserve"> </w:t>
      </w:r>
      <w:r w:rsidRPr="00E57F58">
        <w:t>оперативные</w:t>
      </w:r>
      <w:r w:rsidRPr="00E57F58">
        <w:rPr>
          <w:spacing w:val="1"/>
        </w:rPr>
        <w:t xml:space="preserve"> </w:t>
      </w:r>
      <w:r w:rsidRPr="00E57F58">
        <w:t>вмешательства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органах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полости,</w:t>
      </w:r>
      <w:r w:rsidRPr="00E57F58">
        <w:rPr>
          <w:spacing w:val="1"/>
        </w:rPr>
        <w:t xml:space="preserve"> </w:t>
      </w:r>
      <w:r w:rsidRPr="00E57F58">
        <w:t>невозможность</w:t>
      </w:r>
      <w:r w:rsidRPr="00E57F58">
        <w:rPr>
          <w:spacing w:val="1"/>
        </w:rPr>
        <w:t xml:space="preserve"> </w:t>
      </w:r>
      <w:r w:rsidRPr="00E57F58">
        <w:t>адекватной</w:t>
      </w:r>
      <w:r w:rsidRPr="00E57F58">
        <w:rPr>
          <w:spacing w:val="-57"/>
        </w:rPr>
        <w:t xml:space="preserve"> </w:t>
      </w:r>
      <w:r w:rsidRPr="00E57F58">
        <w:t>санации</w:t>
      </w:r>
      <w:r w:rsidRPr="00E57F58">
        <w:rPr>
          <w:spacing w:val="-1"/>
        </w:rPr>
        <w:t xml:space="preserve"> </w:t>
      </w:r>
      <w:r w:rsidRPr="00E57F58">
        <w:t>и контроля над</w:t>
      </w:r>
      <w:r w:rsidRPr="00E57F58">
        <w:rPr>
          <w:spacing w:val="-1"/>
        </w:rPr>
        <w:t xml:space="preserve"> </w:t>
      </w:r>
      <w:r w:rsidRPr="00E57F58">
        <w:t>очагом</w:t>
      </w:r>
      <w:r w:rsidRPr="00E57F58">
        <w:rPr>
          <w:spacing w:val="-1"/>
        </w:rPr>
        <w:t xml:space="preserve"> </w:t>
      </w:r>
      <w:r w:rsidRPr="00E57F58">
        <w:t>инфекции, сахарный диабет)[135].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У</w:t>
      </w:r>
      <w:r w:rsidRPr="00E57F58">
        <w:rPr>
          <w:spacing w:val="1"/>
        </w:rPr>
        <w:t xml:space="preserve"> </w:t>
      </w:r>
      <w:r w:rsidRPr="00E57F58">
        <w:t>данной</w:t>
      </w:r>
      <w:r w:rsidRPr="00E57F58">
        <w:rPr>
          <w:spacing w:val="1"/>
        </w:rPr>
        <w:t xml:space="preserve"> </w:t>
      </w:r>
      <w:r w:rsidRPr="00E57F58">
        <w:t>категории</w:t>
      </w:r>
      <w:r w:rsidRPr="00E57F58">
        <w:rPr>
          <w:spacing w:val="1"/>
        </w:rPr>
        <w:t xml:space="preserve"> </w:t>
      </w:r>
      <w:r w:rsidRPr="00E57F58">
        <w:t>пациентов</w:t>
      </w:r>
      <w:r w:rsidRPr="00E57F58">
        <w:rPr>
          <w:spacing w:val="1"/>
        </w:rPr>
        <w:t xml:space="preserve"> </w:t>
      </w:r>
      <w:r w:rsidRPr="00E57F58">
        <w:t>эмпирическая</w:t>
      </w:r>
      <w:r w:rsidRPr="00E57F58">
        <w:rPr>
          <w:spacing w:val="1"/>
        </w:rPr>
        <w:t xml:space="preserve"> </w:t>
      </w:r>
      <w:r w:rsidRPr="00E57F58">
        <w:t>АБТ</w:t>
      </w:r>
      <w:r w:rsidRPr="00E57F58">
        <w:rPr>
          <w:spacing w:val="1"/>
        </w:rPr>
        <w:t xml:space="preserve"> </w:t>
      </w:r>
      <w:r w:rsidRPr="00E57F58">
        <w:t>должна</w:t>
      </w:r>
      <w:r w:rsidRPr="00E57F58">
        <w:rPr>
          <w:spacing w:val="1"/>
        </w:rPr>
        <w:t xml:space="preserve"> </w:t>
      </w:r>
      <w:r w:rsidRPr="00E57F58">
        <w:t>перекрывать</w:t>
      </w:r>
      <w:r w:rsidRPr="00E57F58">
        <w:rPr>
          <w:spacing w:val="1"/>
        </w:rPr>
        <w:t xml:space="preserve"> </w:t>
      </w:r>
      <w:r w:rsidRPr="00E57F58">
        <w:t>весь</w:t>
      </w:r>
      <w:r w:rsidRPr="00E57F58">
        <w:rPr>
          <w:spacing w:val="1"/>
        </w:rPr>
        <w:t xml:space="preserve"> </w:t>
      </w:r>
      <w:r w:rsidRPr="00E57F58">
        <w:t>возможный</w:t>
      </w:r>
      <w:r w:rsidRPr="00E57F58">
        <w:rPr>
          <w:spacing w:val="1"/>
        </w:rPr>
        <w:t xml:space="preserve"> </w:t>
      </w:r>
      <w:r w:rsidRPr="00E57F58">
        <w:t>спектр</w:t>
      </w:r>
      <w:r w:rsidRPr="00E57F58">
        <w:rPr>
          <w:spacing w:val="1"/>
        </w:rPr>
        <w:t xml:space="preserve"> </w:t>
      </w:r>
      <w:r w:rsidRPr="00E57F58">
        <w:t>внебольничных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госпитальных</w:t>
      </w:r>
      <w:r w:rsidRPr="00E57F58">
        <w:rPr>
          <w:spacing w:val="1"/>
        </w:rPr>
        <w:t xml:space="preserve"> </w:t>
      </w:r>
      <w:r w:rsidRPr="00E57F58">
        <w:t>патогенов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учетом</w:t>
      </w:r>
      <w:r w:rsidRPr="00E57F58">
        <w:rPr>
          <w:spacing w:val="1"/>
        </w:rPr>
        <w:t xml:space="preserve"> </w:t>
      </w:r>
      <w:r w:rsidRPr="00E57F58">
        <w:t>особенностей</w:t>
      </w:r>
      <w:r w:rsidRPr="00E57F58">
        <w:rPr>
          <w:spacing w:val="1"/>
        </w:rPr>
        <w:t xml:space="preserve"> </w:t>
      </w:r>
      <w:r w:rsidRPr="00E57F58">
        <w:t>распространения</w:t>
      </w:r>
      <w:r w:rsidRPr="00E57F58">
        <w:rPr>
          <w:spacing w:val="1"/>
        </w:rPr>
        <w:t xml:space="preserve"> </w:t>
      </w:r>
      <w:r w:rsidRPr="00E57F58">
        <w:t>антибиотикорезистентности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конкретном</w:t>
      </w:r>
      <w:r w:rsidRPr="00E57F58">
        <w:rPr>
          <w:spacing w:val="1"/>
        </w:rPr>
        <w:t xml:space="preserve"> </w:t>
      </w:r>
      <w:r w:rsidRPr="00E57F58">
        <w:t>стационаре.</w:t>
      </w:r>
      <w:r w:rsidRPr="00E57F58">
        <w:rPr>
          <w:spacing w:val="1"/>
        </w:rPr>
        <w:t xml:space="preserve"> </w:t>
      </w:r>
      <w:r w:rsidRPr="00E57F58">
        <w:t>Рекомендуется</w:t>
      </w:r>
      <w:r w:rsidRPr="00E57F58">
        <w:rPr>
          <w:spacing w:val="-57"/>
        </w:rPr>
        <w:t xml:space="preserve"> </w:t>
      </w:r>
      <w:r w:rsidRPr="00E57F58">
        <w:t>принять</w:t>
      </w:r>
      <w:r w:rsidRPr="00E57F58">
        <w:rPr>
          <w:spacing w:val="1"/>
        </w:rPr>
        <w:t xml:space="preserve"> </w:t>
      </w:r>
      <w:r w:rsidRPr="00E57F58">
        <w:t>все</w:t>
      </w:r>
      <w:r w:rsidRPr="00E57F58">
        <w:rPr>
          <w:spacing w:val="1"/>
        </w:rPr>
        <w:t xml:space="preserve"> </w:t>
      </w:r>
      <w:r w:rsidRPr="00E57F58">
        <w:t>возможные</w:t>
      </w:r>
      <w:r w:rsidRPr="00E57F58">
        <w:rPr>
          <w:spacing w:val="1"/>
        </w:rPr>
        <w:t xml:space="preserve"> </w:t>
      </w:r>
      <w:r w:rsidRPr="00E57F58">
        <w:t>меры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получению</w:t>
      </w:r>
      <w:r w:rsidRPr="00E57F58">
        <w:rPr>
          <w:spacing w:val="1"/>
        </w:rPr>
        <w:t xml:space="preserve"> </w:t>
      </w:r>
      <w:proofErr w:type="spellStart"/>
      <w:r w:rsidRPr="00E57F58">
        <w:t>интраоперационного</w:t>
      </w:r>
      <w:proofErr w:type="spellEnd"/>
      <w:r w:rsidRPr="00E57F58">
        <w:rPr>
          <w:spacing w:val="1"/>
        </w:rPr>
        <w:t xml:space="preserve"> </w:t>
      </w:r>
      <w:r w:rsidRPr="00E57F58">
        <w:t>материала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микробиологических</w:t>
      </w:r>
      <w:r w:rsidRPr="00E57F58">
        <w:rPr>
          <w:spacing w:val="1"/>
        </w:rPr>
        <w:t xml:space="preserve"> </w:t>
      </w:r>
      <w:r w:rsidRPr="00E57F58">
        <w:t>исследований,</w:t>
      </w:r>
      <w:r w:rsidRPr="00E57F58">
        <w:rPr>
          <w:spacing w:val="1"/>
        </w:rPr>
        <w:t xml:space="preserve"> </w:t>
      </w:r>
      <w:r w:rsidRPr="00E57F58">
        <w:t>выделения</w:t>
      </w:r>
      <w:r w:rsidRPr="00E57F58">
        <w:rPr>
          <w:spacing w:val="1"/>
        </w:rPr>
        <w:t xml:space="preserve"> </w:t>
      </w:r>
      <w:r w:rsidRPr="00E57F58">
        <w:t>возбудителей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оценки</w:t>
      </w:r>
      <w:r w:rsidRPr="00E57F58">
        <w:rPr>
          <w:spacing w:val="1"/>
        </w:rPr>
        <w:t xml:space="preserve"> </w:t>
      </w:r>
      <w:r w:rsidRPr="00E57F58">
        <w:t>их</w:t>
      </w:r>
      <w:r w:rsidRPr="00E57F58">
        <w:rPr>
          <w:spacing w:val="1"/>
        </w:rPr>
        <w:t xml:space="preserve"> </w:t>
      </w:r>
      <w:proofErr w:type="spellStart"/>
      <w:r w:rsidRPr="00E57F58">
        <w:t>антибиотикочувствительности</w:t>
      </w:r>
      <w:proofErr w:type="spellEnd"/>
      <w:r w:rsidRPr="00E57F58">
        <w:t>. В максимально возможной степени спектр потенциальных</w:t>
      </w:r>
      <w:r w:rsidRPr="00E57F58">
        <w:rPr>
          <w:spacing w:val="1"/>
        </w:rPr>
        <w:t xml:space="preserve"> </w:t>
      </w:r>
      <w:r w:rsidRPr="00E57F58">
        <w:t>возбудителей при перитоните у пациентов с указанными факторам риска перекрывают</w:t>
      </w:r>
      <w:r w:rsidRPr="00E57F58">
        <w:rPr>
          <w:spacing w:val="1"/>
        </w:rPr>
        <w:t xml:space="preserve"> </w:t>
      </w:r>
      <w:r w:rsidRPr="00E57F58">
        <w:t>следующие</w:t>
      </w:r>
      <w:r w:rsidRPr="00E57F58">
        <w:rPr>
          <w:spacing w:val="1"/>
        </w:rPr>
        <w:t xml:space="preserve"> </w:t>
      </w:r>
      <w:r w:rsidRPr="00E57F58">
        <w:t>препараты</w:t>
      </w:r>
      <w:r w:rsidRPr="00E57F58">
        <w:rPr>
          <w:spacing w:val="1"/>
        </w:rPr>
        <w:t xml:space="preserve"> </w:t>
      </w:r>
      <w:r w:rsidRPr="00E57F58">
        <w:t>или</w:t>
      </w:r>
      <w:r w:rsidRPr="00E57F58">
        <w:rPr>
          <w:spacing w:val="1"/>
        </w:rPr>
        <w:t xml:space="preserve"> </w:t>
      </w:r>
      <w:r w:rsidRPr="00E57F58">
        <w:t>их</w:t>
      </w:r>
      <w:r w:rsidRPr="00E57F58">
        <w:rPr>
          <w:spacing w:val="1"/>
        </w:rPr>
        <w:t xml:space="preserve"> </w:t>
      </w:r>
      <w:r w:rsidRPr="00E57F58">
        <w:t>комбинации:</w:t>
      </w:r>
      <w:r w:rsidRPr="00E57F58">
        <w:rPr>
          <w:spacing w:val="1"/>
        </w:rPr>
        <w:t xml:space="preserve"> </w:t>
      </w:r>
      <w:proofErr w:type="spellStart"/>
      <w:r w:rsidRPr="00E57F58">
        <w:t>карбапенемы</w:t>
      </w:r>
      <w:proofErr w:type="spellEnd"/>
      <w:r w:rsidRPr="00E57F58">
        <w:rPr>
          <w:spacing w:val="1"/>
        </w:rPr>
        <w:t xml:space="preserve"> </w:t>
      </w:r>
      <w:r w:rsidRPr="00E57F58">
        <w:t>(</w:t>
      </w:r>
      <w:proofErr w:type="spellStart"/>
      <w:r w:rsidRPr="00E57F58">
        <w:t>меропенем</w:t>
      </w:r>
      <w:proofErr w:type="spellEnd"/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proofErr w:type="spellStart"/>
      <w:r w:rsidRPr="00E57F58">
        <w:t>имипенем</w:t>
      </w:r>
      <w:proofErr w:type="spellEnd"/>
      <w:r w:rsidRPr="00E57F58">
        <w:t>,</w:t>
      </w:r>
      <w:r w:rsidRPr="00E57F58">
        <w:rPr>
          <w:spacing w:val="1"/>
        </w:rPr>
        <w:t xml:space="preserve"> </w:t>
      </w:r>
      <w:proofErr w:type="spellStart"/>
      <w:r w:rsidRPr="00E57F58">
        <w:t>дорипенем</w:t>
      </w:r>
      <w:proofErr w:type="spellEnd"/>
      <w:r w:rsidRPr="00E57F58">
        <w:t>),</w:t>
      </w:r>
      <w:r w:rsidRPr="00E57F58">
        <w:rPr>
          <w:spacing w:val="1"/>
        </w:rPr>
        <w:t xml:space="preserve"> </w:t>
      </w:r>
      <w:proofErr w:type="spellStart"/>
      <w:r w:rsidRPr="00E57F58">
        <w:t>ингибиторозащищенные</w:t>
      </w:r>
      <w:proofErr w:type="spellEnd"/>
      <w:r w:rsidRPr="00E57F58">
        <w:rPr>
          <w:spacing w:val="1"/>
        </w:rPr>
        <w:t xml:space="preserve"> </w:t>
      </w:r>
      <w:r w:rsidRPr="00E57F58">
        <w:t>цефалоспорины</w:t>
      </w:r>
      <w:r w:rsidRPr="00E57F58">
        <w:rPr>
          <w:spacing w:val="1"/>
        </w:rPr>
        <w:t xml:space="preserve"> </w:t>
      </w:r>
      <w:r w:rsidRPr="00E57F58">
        <w:t>(</w:t>
      </w:r>
      <w:proofErr w:type="spellStart"/>
      <w:r w:rsidRPr="00E57F58">
        <w:t>цефоперазон</w:t>
      </w:r>
      <w:proofErr w:type="spellEnd"/>
      <w:r w:rsidRPr="00E57F58">
        <w:t>/</w:t>
      </w:r>
      <w:proofErr w:type="spellStart"/>
      <w:r w:rsidRPr="00E57F58">
        <w:t>сульбактам</w:t>
      </w:r>
      <w:proofErr w:type="spellEnd"/>
      <w:r w:rsidRPr="00E57F58">
        <w:t>)</w:t>
      </w:r>
      <w:r w:rsidRPr="00E57F58">
        <w:rPr>
          <w:spacing w:val="1"/>
        </w:rPr>
        <w:t xml:space="preserve"> </w:t>
      </w:r>
      <w:r w:rsidRPr="00E57F58">
        <w:t>[129,</w:t>
      </w:r>
      <w:r w:rsidRPr="00E57F58">
        <w:rPr>
          <w:spacing w:val="-57"/>
        </w:rPr>
        <w:t xml:space="preserve"> </w:t>
      </w:r>
      <w:r w:rsidRPr="00E57F58">
        <w:t>132].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b/>
          <w:sz w:val="24"/>
          <w:szCs w:val="24"/>
        </w:rPr>
      </w:pPr>
      <w:r w:rsidRPr="00E57F58">
        <w:rPr>
          <w:sz w:val="24"/>
          <w:szCs w:val="24"/>
        </w:rPr>
        <w:t>После</w:t>
      </w:r>
      <w:r w:rsidRPr="00E57F58">
        <w:rPr>
          <w:spacing w:val="38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первоначального</w:t>
      </w:r>
      <w:r w:rsidRPr="00E57F58">
        <w:rPr>
          <w:spacing w:val="96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назначения</w:t>
      </w:r>
      <w:r w:rsidRPr="00E57F58">
        <w:rPr>
          <w:spacing w:val="97"/>
          <w:sz w:val="24"/>
          <w:szCs w:val="24"/>
        </w:rPr>
        <w:t xml:space="preserve"> </w:t>
      </w:r>
      <w:r w:rsidRPr="00E57F58">
        <w:rPr>
          <w:sz w:val="24"/>
          <w:szCs w:val="24"/>
        </w:rPr>
        <w:t>лекарственных</w:t>
      </w:r>
      <w:r w:rsidRPr="00E57F58">
        <w:rPr>
          <w:spacing w:val="97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препаратов</w:t>
      </w:r>
      <w:r w:rsidRPr="00E57F58">
        <w:rPr>
          <w:spacing w:val="97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проводить</w:t>
      </w:r>
      <w:r w:rsidRPr="00E57F58">
        <w:rPr>
          <w:spacing w:val="-3"/>
        </w:rPr>
        <w:t xml:space="preserve"> </w:t>
      </w:r>
      <w:r w:rsidRPr="00E57F58">
        <w:t>ежедневную</w:t>
      </w:r>
      <w:r w:rsidRPr="00E57F58">
        <w:rPr>
          <w:spacing w:val="-2"/>
        </w:rPr>
        <w:t xml:space="preserve"> </w:t>
      </w:r>
      <w:r w:rsidRPr="00E57F58">
        <w:t>переоценку</w:t>
      </w:r>
      <w:r w:rsidRPr="00E57F58">
        <w:rPr>
          <w:spacing w:val="-2"/>
        </w:rPr>
        <w:t xml:space="preserve"> </w:t>
      </w:r>
      <w:r w:rsidRPr="00E57F58">
        <w:t>режима</w:t>
      </w:r>
      <w:r w:rsidRPr="00E57F58">
        <w:rPr>
          <w:spacing w:val="-1"/>
        </w:rPr>
        <w:t xml:space="preserve"> </w:t>
      </w:r>
      <w:r w:rsidRPr="00E57F58">
        <w:t>АБТ.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>Комментарии: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патофизиологические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изменения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состоянии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могут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существенно повлиять на использование препаратов у пациентов, находящихся 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критических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состояниях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тяжелых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формах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абдоминального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сепсиса.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  <w:tab w:val="left" w:pos="4688"/>
          <w:tab w:val="left" w:pos="5515"/>
          <w:tab w:val="left" w:pos="7247"/>
          <w:tab w:val="left" w:pos="7830"/>
          <w:tab w:val="left" w:pos="9993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Продолжительность</w:t>
      </w:r>
      <w:r w:rsidRPr="00E57F58">
        <w:rPr>
          <w:sz w:val="24"/>
          <w:szCs w:val="24"/>
        </w:rPr>
        <w:tab/>
        <w:t>АБТ</w:t>
      </w:r>
      <w:r w:rsidRPr="00E57F58">
        <w:rPr>
          <w:sz w:val="24"/>
          <w:szCs w:val="24"/>
        </w:rPr>
        <w:tab/>
        <w:t>определяется</w:t>
      </w:r>
      <w:r w:rsidRPr="00E57F58">
        <w:rPr>
          <w:sz w:val="24"/>
          <w:szCs w:val="24"/>
        </w:rPr>
        <w:tab/>
        <w:t>ее</w:t>
      </w:r>
      <w:r w:rsidRPr="00E57F58">
        <w:rPr>
          <w:sz w:val="24"/>
          <w:szCs w:val="24"/>
        </w:rPr>
        <w:tab/>
      </w:r>
      <w:proofErr w:type="gramStart"/>
      <w:r w:rsidRPr="00E57F58">
        <w:rPr>
          <w:sz w:val="24"/>
          <w:szCs w:val="24"/>
        </w:rPr>
        <w:t>эффективностью,</w:t>
      </w:r>
      <w:r w:rsidRPr="00E57F58">
        <w:rPr>
          <w:sz w:val="24"/>
          <w:szCs w:val="24"/>
        </w:rPr>
        <w:tab/>
      </w:r>
      <w:proofErr w:type="gramEnd"/>
      <w:r w:rsidRPr="00E57F58">
        <w:rPr>
          <w:sz w:val="24"/>
          <w:szCs w:val="24"/>
        </w:rPr>
        <w:t>которую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оценивать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через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24-48-72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ч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ее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начала.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>к критериям эффективности АБТ перитонита и абдоминального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сепсиса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относятся: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положительная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динамика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симптомов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абдоминальной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инфекции;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снижение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lastRenderedPageBreak/>
        <w:t>лихорадки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(максимальная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температура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выше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38,9°С);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уменьшение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интоксикации;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уменьшение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выраженности</w:t>
      </w:r>
      <w:r w:rsidRPr="00E57F58">
        <w:rPr>
          <w:i/>
          <w:spacing w:val="6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системной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воспалительной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реакции [132, 133].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Если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нет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признаков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стойкого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лейкоцитоза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гипертермии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АБТ</w:t>
      </w:r>
      <w:r w:rsidRPr="00E57F58">
        <w:rPr>
          <w:spacing w:val="7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сократить у больных, демонстрирующих положительный ответ на лечение.</w:t>
      </w:r>
      <w:r w:rsidRPr="00E57F58">
        <w:rPr>
          <w:spacing w:val="1"/>
          <w:sz w:val="24"/>
          <w:szCs w:val="24"/>
        </w:rPr>
        <w:t xml:space="preserve"> 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отсутствии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стойкого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клинико-лабораторного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ответа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адекватную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АБТ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течение 5-7 дней </w:t>
      </w:r>
      <w:r w:rsidRPr="00E57F58">
        <w:rPr>
          <w:b/>
          <w:sz w:val="24"/>
          <w:szCs w:val="24"/>
        </w:rPr>
        <w:t xml:space="preserve">рекомендовано </w:t>
      </w:r>
      <w:r w:rsidRPr="00E57F58">
        <w:rPr>
          <w:sz w:val="24"/>
          <w:szCs w:val="24"/>
        </w:rPr>
        <w:t>проведение дополнительного обследования 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выявления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осложнений или очага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инфекции другой локализации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 xml:space="preserve">За последние годы некоторые авторы исследовали содержание </w:t>
      </w:r>
      <w:proofErr w:type="spellStart"/>
      <w:r w:rsidRPr="00E57F58">
        <w:t>прокальцитонина</w:t>
      </w:r>
      <w:proofErr w:type="spellEnd"/>
      <w:r w:rsidRPr="00E57F58">
        <w:t xml:space="preserve"> в</w:t>
      </w:r>
      <w:r w:rsidRPr="00E57F58">
        <w:rPr>
          <w:spacing w:val="1"/>
        </w:rPr>
        <w:t xml:space="preserve"> </w:t>
      </w:r>
      <w:r w:rsidRPr="00E57F58">
        <w:t>крови,</w:t>
      </w:r>
      <w:r w:rsidRPr="00E57F58">
        <w:rPr>
          <w:spacing w:val="1"/>
        </w:rPr>
        <w:t xml:space="preserve"> </w:t>
      </w:r>
      <w:r w:rsidRPr="00E57F58">
        <w:t>чтобы</w:t>
      </w:r>
      <w:r w:rsidRPr="00E57F58">
        <w:rPr>
          <w:spacing w:val="1"/>
        </w:rPr>
        <w:t xml:space="preserve"> </w:t>
      </w:r>
      <w:r w:rsidRPr="00E57F58">
        <w:t>регулировать</w:t>
      </w:r>
      <w:r w:rsidRPr="00E57F58">
        <w:rPr>
          <w:spacing w:val="1"/>
        </w:rPr>
        <w:t xml:space="preserve"> </w:t>
      </w:r>
      <w:r w:rsidRPr="00E57F58">
        <w:t>продолжительность</w:t>
      </w:r>
      <w:r w:rsidRPr="00E57F58">
        <w:rPr>
          <w:spacing w:val="1"/>
        </w:rPr>
        <w:t xml:space="preserve"> </w:t>
      </w:r>
      <w:r w:rsidRPr="00E57F58">
        <w:t>АБТ. В</w:t>
      </w:r>
      <w:r w:rsidRPr="00E57F58">
        <w:rPr>
          <w:spacing w:val="1"/>
        </w:rPr>
        <w:t xml:space="preserve"> </w:t>
      </w:r>
      <w:r w:rsidRPr="00E57F58">
        <w:t>группе</w:t>
      </w:r>
      <w:r w:rsidRPr="00E57F58">
        <w:rPr>
          <w:spacing w:val="1"/>
        </w:rPr>
        <w:t xml:space="preserve"> </w:t>
      </w:r>
      <w:r w:rsidRPr="00E57F58">
        <w:t>больных,</w:t>
      </w:r>
      <w:r w:rsidRPr="00E57F58">
        <w:rPr>
          <w:spacing w:val="1"/>
        </w:rPr>
        <w:t xml:space="preserve"> </w:t>
      </w:r>
      <w:r w:rsidRPr="00E57F58">
        <w:t>где</w:t>
      </w:r>
      <w:r w:rsidRPr="00E57F58">
        <w:rPr>
          <w:spacing w:val="1"/>
        </w:rPr>
        <w:t xml:space="preserve"> </w:t>
      </w:r>
      <w:r w:rsidRPr="00E57F58">
        <w:t>это</w:t>
      </w:r>
      <w:r w:rsidRPr="00E57F58">
        <w:rPr>
          <w:spacing w:val="1"/>
        </w:rPr>
        <w:t xml:space="preserve"> </w:t>
      </w:r>
      <w:r w:rsidRPr="00E57F58">
        <w:t>использовалось, продолжительность АБТ была значительно короче, чем в контрольной</w:t>
      </w:r>
      <w:r w:rsidRPr="00E57F58">
        <w:rPr>
          <w:spacing w:val="1"/>
        </w:rPr>
        <w:t xml:space="preserve"> </w:t>
      </w:r>
      <w:r w:rsidRPr="00E57F58">
        <w:t>группе</w:t>
      </w:r>
      <w:r w:rsidRPr="00E57F58">
        <w:rPr>
          <w:spacing w:val="1"/>
        </w:rPr>
        <w:t xml:space="preserve"> </w:t>
      </w:r>
      <w:r w:rsidRPr="00E57F58">
        <w:t>без</w:t>
      </w:r>
      <w:r w:rsidRPr="00E57F58">
        <w:rPr>
          <w:spacing w:val="1"/>
        </w:rPr>
        <w:t xml:space="preserve"> </w:t>
      </w:r>
      <w:r w:rsidRPr="00E57F58">
        <w:t>негативного</w:t>
      </w:r>
      <w:r w:rsidRPr="00E57F58">
        <w:rPr>
          <w:spacing w:val="1"/>
        </w:rPr>
        <w:t xml:space="preserve"> </w:t>
      </w:r>
      <w:r w:rsidRPr="00E57F58">
        <w:t>воздействия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клинические</w:t>
      </w:r>
      <w:r w:rsidRPr="00E57F58">
        <w:rPr>
          <w:spacing w:val="1"/>
        </w:rPr>
        <w:t xml:space="preserve"> </w:t>
      </w:r>
      <w:r w:rsidRPr="00E57F58">
        <w:t>исходы</w:t>
      </w:r>
      <w:r w:rsidRPr="00E57F58">
        <w:rPr>
          <w:spacing w:val="1"/>
        </w:rPr>
        <w:t xml:space="preserve"> </w:t>
      </w:r>
      <w:r w:rsidRPr="00E57F58">
        <w:t>[134].</w:t>
      </w:r>
      <w:r w:rsidRPr="00E57F58">
        <w:rPr>
          <w:spacing w:val="1"/>
        </w:rPr>
        <w:t xml:space="preserve"> </w:t>
      </w:r>
      <w:r w:rsidRPr="00E57F58">
        <w:t>Таким</w:t>
      </w:r>
      <w:r w:rsidRPr="00E57F58">
        <w:rPr>
          <w:spacing w:val="1"/>
        </w:rPr>
        <w:t xml:space="preserve"> </w:t>
      </w:r>
      <w:r w:rsidRPr="00E57F58">
        <w:t>образом,</w:t>
      </w:r>
      <w:r w:rsidRPr="00E57F58">
        <w:rPr>
          <w:spacing w:val="1"/>
        </w:rPr>
        <w:t xml:space="preserve"> </w:t>
      </w:r>
      <w:r w:rsidRPr="00E57F58">
        <w:rPr>
          <w:color w:val="0D0D0D"/>
        </w:rPr>
        <w:t>первоначальную оценку эффективности антибактериальной терапии следует проводить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через</w:t>
      </w:r>
      <w:r w:rsidRPr="00E57F58">
        <w:rPr>
          <w:color w:val="0D0D0D"/>
          <w:spacing w:val="42"/>
        </w:rPr>
        <w:t xml:space="preserve"> </w:t>
      </w:r>
      <w:r w:rsidRPr="00E57F58">
        <w:rPr>
          <w:color w:val="0D0D0D"/>
        </w:rPr>
        <w:t>48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–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72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часа</w:t>
      </w:r>
      <w:r w:rsidRPr="00E57F58">
        <w:rPr>
          <w:color w:val="0D0D0D"/>
          <w:spacing w:val="42"/>
        </w:rPr>
        <w:t xml:space="preserve"> </w:t>
      </w:r>
      <w:r w:rsidRPr="00E57F58">
        <w:rPr>
          <w:color w:val="0D0D0D"/>
        </w:rPr>
        <w:t>после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ее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начала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на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основании</w:t>
      </w:r>
      <w:r w:rsidRPr="00E57F58">
        <w:rPr>
          <w:color w:val="0D0D0D"/>
          <w:spacing w:val="42"/>
        </w:rPr>
        <w:t xml:space="preserve"> </w:t>
      </w:r>
      <w:r w:rsidRPr="00E57F58">
        <w:rPr>
          <w:color w:val="0D0D0D"/>
        </w:rPr>
        <w:t>динамики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воспалительной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реакции</w:t>
      </w:r>
      <w:r w:rsidRPr="00E57F58">
        <w:rPr>
          <w:color w:val="0D0D0D"/>
          <w:spacing w:val="43"/>
        </w:rPr>
        <w:t xml:space="preserve"> </w:t>
      </w:r>
      <w:r w:rsidRPr="00E57F58">
        <w:rPr>
          <w:color w:val="0D0D0D"/>
        </w:rPr>
        <w:t>и интоксикации.</w:t>
      </w:r>
      <w:r w:rsidRPr="00E57F58">
        <w:rPr>
          <w:color w:val="0D0D0D"/>
          <w:spacing w:val="54"/>
        </w:rPr>
        <w:t xml:space="preserve"> </w:t>
      </w:r>
      <w:r w:rsidRPr="00E57F58">
        <w:rPr>
          <w:color w:val="0D0D0D"/>
        </w:rPr>
        <w:t>Если</w:t>
      </w:r>
      <w:r w:rsidRPr="00E57F58">
        <w:rPr>
          <w:color w:val="0D0D0D"/>
          <w:spacing w:val="54"/>
        </w:rPr>
        <w:t xml:space="preserve"> </w:t>
      </w:r>
      <w:r w:rsidRPr="00E57F58">
        <w:rPr>
          <w:color w:val="0D0D0D"/>
        </w:rPr>
        <w:t>в</w:t>
      </w:r>
      <w:r w:rsidRPr="00E57F58">
        <w:rPr>
          <w:color w:val="0D0D0D"/>
          <w:spacing w:val="54"/>
        </w:rPr>
        <w:t xml:space="preserve"> </w:t>
      </w:r>
      <w:r w:rsidRPr="00E57F58">
        <w:rPr>
          <w:color w:val="0D0D0D"/>
        </w:rPr>
        <w:t>указанные</w:t>
      </w:r>
      <w:r w:rsidRPr="00E57F58">
        <w:rPr>
          <w:color w:val="0D0D0D"/>
          <w:spacing w:val="54"/>
        </w:rPr>
        <w:t xml:space="preserve"> </w:t>
      </w:r>
      <w:r w:rsidRPr="00E57F58">
        <w:rPr>
          <w:color w:val="0D0D0D"/>
        </w:rPr>
        <w:t>сроки</w:t>
      </w:r>
      <w:r w:rsidRPr="00E57F58">
        <w:rPr>
          <w:color w:val="0D0D0D"/>
          <w:spacing w:val="55"/>
        </w:rPr>
        <w:t xml:space="preserve"> </w:t>
      </w:r>
      <w:r w:rsidRPr="00E57F58">
        <w:rPr>
          <w:color w:val="0D0D0D"/>
        </w:rPr>
        <w:t>не</w:t>
      </w:r>
      <w:r w:rsidRPr="00E57F58">
        <w:rPr>
          <w:color w:val="0D0D0D"/>
          <w:spacing w:val="54"/>
        </w:rPr>
        <w:t xml:space="preserve"> </w:t>
      </w:r>
      <w:r w:rsidRPr="00E57F58">
        <w:rPr>
          <w:color w:val="0D0D0D"/>
        </w:rPr>
        <w:t>отмечен</w:t>
      </w:r>
      <w:r w:rsidRPr="00E57F58">
        <w:rPr>
          <w:color w:val="0D0D0D"/>
          <w:spacing w:val="54"/>
        </w:rPr>
        <w:t xml:space="preserve"> </w:t>
      </w:r>
      <w:r w:rsidRPr="00E57F58">
        <w:rPr>
          <w:color w:val="0D0D0D"/>
        </w:rPr>
        <w:t>положительный</w:t>
      </w:r>
      <w:r w:rsidRPr="00E57F58">
        <w:rPr>
          <w:color w:val="0D0D0D"/>
          <w:spacing w:val="54"/>
        </w:rPr>
        <w:t xml:space="preserve"> </w:t>
      </w:r>
      <w:r w:rsidRPr="00E57F58">
        <w:rPr>
          <w:color w:val="0D0D0D"/>
        </w:rPr>
        <w:t>эффект,</w:t>
      </w:r>
      <w:r w:rsidRPr="00E57F58">
        <w:rPr>
          <w:color w:val="0D0D0D"/>
          <w:spacing w:val="55"/>
        </w:rPr>
        <w:t xml:space="preserve"> </w:t>
      </w:r>
      <w:r w:rsidRPr="00E57F58">
        <w:rPr>
          <w:color w:val="0D0D0D"/>
        </w:rPr>
        <w:t>то</w:t>
      </w:r>
      <w:r w:rsidRPr="00E57F58">
        <w:rPr>
          <w:color w:val="0D0D0D"/>
          <w:spacing w:val="54"/>
        </w:rPr>
        <w:t xml:space="preserve"> </w:t>
      </w:r>
      <w:r w:rsidRPr="00E57F58">
        <w:rPr>
          <w:color w:val="0D0D0D"/>
        </w:rPr>
        <w:t>режим</w:t>
      </w:r>
      <w:r w:rsidRPr="00E57F58">
        <w:rPr>
          <w:color w:val="0D0D0D"/>
          <w:spacing w:val="-57"/>
        </w:rPr>
        <w:t xml:space="preserve"> </w:t>
      </w:r>
      <w:r w:rsidRPr="00E57F58">
        <w:rPr>
          <w:color w:val="0D0D0D"/>
        </w:rPr>
        <w:t>антибактериальной</w:t>
      </w:r>
      <w:r w:rsidRPr="00E57F58">
        <w:rPr>
          <w:color w:val="0D0D0D"/>
          <w:spacing w:val="-1"/>
        </w:rPr>
        <w:t xml:space="preserve"> </w:t>
      </w:r>
      <w:r w:rsidRPr="00E57F58">
        <w:rPr>
          <w:color w:val="0D0D0D"/>
        </w:rPr>
        <w:t>терапии следует скорректировать.</w:t>
      </w:r>
    </w:p>
    <w:p w:rsidR="00C56D37" w:rsidRPr="00E57F58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Послеоперационные осложнения и летальность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Согласно</w:t>
      </w:r>
      <w:r w:rsidRPr="00E57F58">
        <w:rPr>
          <w:spacing w:val="1"/>
        </w:rPr>
        <w:t xml:space="preserve"> </w:t>
      </w:r>
      <w:r w:rsidRPr="00E57F58">
        <w:t>принятой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нашей</w:t>
      </w:r>
      <w:r w:rsidRPr="00E57F58">
        <w:rPr>
          <w:spacing w:val="1"/>
        </w:rPr>
        <w:t xml:space="preserve"> </w:t>
      </w:r>
      <w:r w:rsidRPr="00E57F58">
        <w:t>стране</w:t>
      </w:r>
      <w:r w:rsidRPr="00E57F58">
        <w:rPr>
          <w:spacing w:val="1"/>
        </w:rPr>
        <w:t xml:space="preserve"> </w:t>
      </w:r>
      <w:r w:rsidRPr="00E57F58">
        <w:t>классификации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[6]</w:t>
      </w:r>
      <w:r w:rsidRPr="00E57F58">
        <w:rPr>
          <w:spacing w:val="1"/>
        </w:rPr>
        <w:t xml:space="preserve"> </w:t>
      </w:r>
      <w:r w:rsidRPr="00E57F58">
        <w:t>выделяют</w:t>
      </w:r>
      <w:r w:rsidRPr="00E57F58">
        <w:rPr>
          <w:spacing w:val="1"/>
        </w:rPr>
        <w:t xml:space="preserve"> </w:t>
      </w:r>
      <w:r w:rsidRPr="00E57F58">
        <w:t>следующие</w:t>
      </w:r>
      <w:r w:rsidRPr="00E57F58">
        <w:rPr>
          <w:spacing w:val="-1"/>
        </w:rPr>
        <w:t xml:space="preserve"> </w:t>
      </w:r>
      <w:r w:rsidRPr="00E57F58">
        <w:t>послеоперационные осложнения:</w:t>
      </w:r>
    </w:p>
    <w:p w:rsidR="00C56D37" w:rsidRPr="00E57F58" w:rsidRDefault="00582C5B" w:rsidP="00E57F58">
      <w:pPr>
        <w:pStyle w:val="a5"/>
        <w:numPr>
          <w:ilvl w:val="2"/>
          <w:numId w:val="9"/>
        </w:numPr>
        <w:tabs>
          <w:tab w:val="left" w:pos="2949"/>
        </w:tabs>
        <w:ind w:left="0" w:right="-8" w:firstLine="709"/>
        <w:jc w:val="both"/>
        <w:rPr>
          <w:sz w:val="24"/>
          <w:szCs w:val="24"/>
        </w:rPr>
      </w:pPr>
      <w:proofErr w:type="spellStart"/>
      <w:r w:rsidRPr="00E57F58">
        <w:rPr>
          <w:sz w:val="24"/>
          <w:szCs w:val="24"/>
        </w:rPr>
        <w:t>Интраабдоминальные</w:t>
      </w:r>
      <w:proofErr w:type="spellEnd"/>
      <w:r w:rsidRPr="00E57F58">
        <w:rPr>
          <w:sz w:val="24"/>
          <w:szCs w:val="24"/>
        </w:rPr>
        <w:t>: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оментит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несформированные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кишечные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свищи,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абсцессы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паренхиматозных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органов,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стресс-повреждения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желудочно-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тракта;</w:t>
      </w:r>
    </w:p>
    <w:p w:rsidR="00C56D37" w:rsidRPr="00E57F58" w:rsidRDefault="00582C5B" w:rsidP="00E57F58">
      <w:pPr>
        <w:pStyle w:val="a5"/>
        <w:numPr>
          <w:ilvl w:val="2"/>
          <w:numId w:val="9"/>
        </w:numPr>
        <w:tabs>
          <w:tab w:val="left" w:pos="2949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Со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стороны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передней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стенки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забрюшинной</w:t>
      </w:r>
      <w:r w:rsidRPr="00E57F58">
        <w:rPr>
          <w:spacing w:val="61"/>
          <w:sz w:val="24"/>
          <w:szCs w:val="24"/>
        </w:rPr>
        <w:t xml:space="preserve"> </w:t>
      </w:r>
      <w:r w:rsidRPr="00E57F58">
        <w:rPr>
          <w:sz w:val="24"/>
          <w:szCs w:val="24"/>
        </w:rPr>
        <w:t>клетчатки: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нагноение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операционной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раны,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флегмона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стенки,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флегмона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забрюшинной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клетчатки, </w:t>
      </w:r>
      <w:proofErr w:type="spellStart"/>
      <w:r w:rsidRPr="00E57F58">
        <w:rPr>
          <w:sz w:val="24"/>
          <w:szCs w:val="24"/>
        </w:rPr>
        <w:t>эвентpация</w:t>
      </w:r>
      <w:proofErr w:type="spellEnd"/>
      <w:r w:rsidRPr="00E57F58">
        <w:rPr>
          <w:sz w:val="24"/>
          <w:szCs w:val="24"/>
        </w:rPr>
        <w:t xml:space="preserve"> и </w:t>
      </w:r>
      <w:proofErr w:type="spellStart"/>
      <w:r w:rsidRPr="00E57F58">
        <w:rPr>
          <w:sz w:val="24"/>
          <w:szCs w:val="24"/>
        </w:rPr>
        <w:t>дp</w:t>
      </w:r>
      <w:proofErr w:type="spellEnd"/>
      <w:r w:rsidRPr="00E57F58">
        <w:rPr>
          <w:sz w:val="24"/>
          <w:szCs w:val="24"/>
        </w:rPr>
        <w:t>.;</w:t>
      </w:r>
    </w:p>
    <w:p w:rsidR="00C56D37" w:rsidRPr="00E57F58" w:rsidRDefault="00582C5B" w:rsidP="00E57F58">
      <w:pPr>
        <w:pStyle w:val="a5"/>
        <w:numPr>
          <w:ilvl w:val="2"/>
          <w:numId w:val="9"/>
        </w:numPr>
        <w:tabs>
          <w:tab w:val="left" w:pos="2949"/>
        </w:tabs>
        <w:ind w:left="0" w:right="-8" w:firstLine="709"/>
        <w:jc w:val="both"/>
        <w:rPr>
          <w:sz w:val="24"/>
          <w:szCs w:val="24"/>
        </w:rPr>
      </w:pPr>
      <w:proofErr w:type="spellStart"/>
      <w:r w:rsidRPr="00E57F58">
        <w:rPr>
          <w:sz w:val="24"/>
          <w:szCs w:val="24"/>
        </w:rPr>
        <w:t>Экстраабдоминальные</w:t>
      </w:r>
      <w:proofErr w:type="spellEnd"/>
      <w:r w:rsidRPr="00E57F58">
        <w:rPr>
          <w:sz w:val="24"/>
          <w:szCs w:val="24"/>
        </w:rPr>
        <w:t>: тромбоз глубоких вен, ТЭЛА, пневмония, плеврит,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медиастинит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 др.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Наиболее</w:t>
      </w:r>
      <w:r w:rsidRPr="00E57F58">
        <w:rPr>
          <w:spacing w:val="1"/>
        </w:rPr>
        <w:t xml:space="preserve"> </w:t>
      </w:r>
      <w:r w:rsidRPr="00E57F58">
        <w:t>тяжело</w:t>
      </w:r>
      <w:r w:rsidRPr="00E57F58">
        <w:rPr>
          <w:spacing w:val="1"/>
        </w:rPr>
        <w:t xml:space="preserve"> </w:t>
      </w:r>
      <w:r w:rsidRPr="00E57F58">
        <w:t>протекающими</w:t>
      </w:r>
      <w:r w:rsidRPr="00E57F58">
        <w:rPr>
          <w:spacing w:val="1"/>
        </w:rPr>
        <w:t xml:space="preserve"> </w:t>
      </w:r>
      <w:r w:rsidRPr="00E57F58">
        <w:t>послеоперационными</w:t>
      </w:r>
      <w:r w:rsidRPr="00E57F58">
        <w:rPr>
          <w:spacing w:val="1"/>
        </w:rPr>
        <w:t xml:space="preserve"> </w:t>
      </w:r>
      <w:r w:rsidRPr="00E57F58">
        <w:t>внутрибрюшными</w:t>
      </w:r>
      <w:r w:rsidRPr="00E57F58">
        <w:rPr>
          <w:spacing w:val="-57"/>
        </w:rPr>
        <w:t xml:space="preserve"> </w:t>
      </w:r>
      <w:r w:rsidRPr="00E57F58">
        <w:t>осложнения</w:t>
      </w:r>
      <w:r w:rsidRPr="00E57F58">
        <w:rPr>
          <w:spacing w:val="-1"/>
        </w:rPr>
        <w:t xml:space="preserve"> </w:t>
      </w:r>
      <w:r w:rsidRPr="00E57F58">
        <w:t>являются:</w:t>
      </w:r>
    </w:p>
    <w:p w:rsidR="00C56D37" w:rsidRPr="00E57F58" w:rsidRDefault="00582C5B" w:rsidP="00E57F58">
      <w:pPr>
        <w:pStyle w:val="a5"/>
        <w:numPr>
          <w:ilvl w:val="0"/>
          <w:numId w:val="8"/>
        </w:numPr>
        <w:tabs>
          <w:tab w:val="left" w:pos="2949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перитонит,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который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чаще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всего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обусловлен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распространенностью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заболевания,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неадекватным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объемом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первого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вмешательства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или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неэффективностью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послеоперационной терапии;</w:t>
      </w:r>
    </w:p>
    <w:p w:rsidR="00C56D37" w:rsidRPr="00E57F58" w:rsidRDefault="00582C5B" w:rsidP="00E57F58">
      <w:pPr>
        <w:pStyle w:val="a5"/>
        <w:numPr>
          <w:ilvl w:val="0"/>
          <w:numId w:val="8"/>
        </w:numPr>
        <w:tabs>
          <w:tab w:val="left" w:pos="2949"/>
        </w:tabs>
        <w:ind w:left="0"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несостоятельность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швов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анастомозов,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кишечные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свищи,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АКС,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ранняя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спаечная кишечная непроходимость, возникновение острых язв желудочно-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тракта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развитием перфорации 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кровотечения из них.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Частота</w:t>
      </w:r>
      <w:r w:rsidRPr="00E57F58">
        <w:rPr>
          <w:spacing w:val="1"/>
        </w:rPr>
        <w:t xml:space="preserve"> </w:t>
      </w:r>
      <w:r w:rsidRPr="00E57F58">
        <w:t>ранних</w:t>
      </w:r>
      <w:r w:rsidRPr="00E57F58">
        <w:rPr>
          <w:spacing w:val="1"/>
        </w:rPr>
        <w:t xml:space="preserve"> </w:t>
      </w:r>
      <w:r w:rsidRPr="00E57F58">
        <w:t>внутрибрюшных</w:t>
      </w:r>
      <w:r w:rsidRPr="00E57F58">
        <w:rPr>
          <w:spacing w:val="1"/>
        </w:rPr>
        <w:t xml:space="preserve"> </w:t>
      </w:r>
      <w:r w:rsidRPr="00E57F58">
        <w:t>осложнений</w:t>
      </w:r>
      <w:r w:rsidRPr="00E57F58">
        <w:rPr>
          <w:spacing w:val="1"/>
        </w:rPr>
        <w:t xml:space="preserve"> </w:t>
      </w:r>
      <w:r w:rsidRPr="00E57F58">
        <w:t>во</w:t>
      </w:r>
      <w:r w:rsidRPr="00E57F58">
        <w:rPr>
          <w:spacing w:val="1"/>
        </w:rPr>
        <w:t xml:space="preserve"> </w:t>
      </w:r>
      <w:r w:rsidRPr="00E57F58">
        <w:t>многом</w:t>
      </w:r>
      <w:r w:rsidRPr="00E57F58">
        <w:rPr>
          <w:spacing w:val="1"/>
        </w:rPr>
        <w:t xml:space="preserve"> </w:t>
      </w:r>
      <w:r w:rsidRPr="00E57F58">
        <w:t>связана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этиологией</w:t>
      </w:r>
      <w:r w:rsidRPr="00E57F58">
        <w:rPr>
          <w:spacing w:val="1"/>
        </w:rPr>
        <w:t xml:space="preserve"> </w:t>
      </w:r>
      <w:r w:rsidRPr="00E57F58">
        <w:t>перитонита и экссудата и составляет 35 – 56 %, а внутрибрюшные абсцессы – 10-34 % от</w:t>
      </w:r>
      <w:r w:rsidRPr="00E57F58">
        <w:rPr>
          <w:spacing w:val="1"/>
        </w:rPr>
        <w:t xml:space="preserve"> </w:t>
      </w:r>
      <w:r w:rsidRPr="00E57F58">
        <w:t>их</w:t>
      </w:r>
      <w:r w:rsidRPr="00E57F58">
        <w:rPr>
          <w:spacing w:val="-1"/>
        </w:rPr>
        <w:t xml:space="preserve"> </w:t>
      </w:r>
      <w:r w:rsidRPr="00E57F58">
        <w:t>числа. [7, 11, 15].</w:t>
      </w:r>
    </w:p>
    <w:p w:rsidR="00C56D37" w:rsidRPr="00E57F58" w:rsidRDefault="00C56D37" w:rsidP="00E57F58">
      <w:pPr>
        <w:pStyle w:val="a3"/>
        <w:ind w:right="-8" w:firstLine="709"/>
        <w:jc w:val="both"/>
      </w:pP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i/>
          <w:sz w:val="24"/>
          <w:szCs w:val="24"/>
        </w:rPr>
      </w:pPr>
      <w:r w:rsidRPr="00E57F58">
        <w:rPr>
          <w:sz w:val="24"/>
          <w:szCs w:val="24"/>
        </w:rPr>
        <w:t>Для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правильной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оценки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течения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послеоперационного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периода</w:t>
      </w:r>
      <w:r w:rsidRPr="00E57F58">
        <w:rPr>
          <w:spacing w:val="32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т.н.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«правило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третьего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дня».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Если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3-4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сутки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</w:t>
      </w:r>
      <w:r w:rsidRPr="00E57F58">
        <w:rPr>
          <w:spacing w:val="16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состояние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больного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не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улучшается,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нарастает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тахикардия,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парез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кишечника,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то</w:t>
      </w:r>
      <w:r w:rsidRPr="00E57F58">
        <w:rPr>
          <w:spacing w:val="10"/>
          <w:sz w:val="24"/>
          <w:szCs w:val="24"/>
        </w:rPr>
        <w:t xml:space="preserve"> </w:t>
      </w:r>
      <w:r w:rsidRPr="00E57F58">
        <w:rPr>
          <w:sz w:val="24"/>
          <w:szCs w:val="24"/>
        </w:rPr>
        <w:t>это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является основанием для активного поиска послеоперационных осложнений.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Комментарии:</w:t>
      </w:r>
      <w:r w:rsidRPr="00E57F58">
        <w:rPr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подозрении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развитие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послеоперационного</w:t>
      </w:r>
      <w:r w:rsidRPr="00E57F58">
        <w:rPr>
          <w:i/>
          <w:spacing w:val="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перитонита</w:t>
      </w:r>
      <w:r w:rsidRPr="00E57F58">
        <w:rPr>
          <w:i/>
          <w:spacing w:val="-58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следует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использовать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ультрасонографию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лапароскопию.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Возможность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устранения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причины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послеоперационной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ранней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спаечной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кишечной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непроходимости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помощи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малоинвазивной техники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оценивается</w:t>
      </w:r>
      <w:r w:rsidRPr="00E57F58">
        <w:rPr>
          <w:i/>
          <w:spacing w:val="-2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42% [77].</w:t>
      </w:r>
    </w:p>
    <w:p w:rsidR="00C56D37" w:rsidRPr="00E57F58" w:rsidRDefault="00C56D37" w:rsidP="00E57F58">
      <w:pPr>
        <w:pStyle w:val="a3"/>
        <w:ind w:right="-8" w:firstLine="709"/>
        <w:jc w:val="both"/>
        <w:rPr>
          <w:i/>
        </w:rPr>
      </w:pP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Несостоятельность</w:t>
      </w:r>
      <w:r w:rsidRPr="00E57F58">
        <w:rPr>
          <w:spacing w:val="57"/>
        </w:rPr>
        <w:t xml:space="preserve"> </w:t>
      </w:r>
      <w:r w:rsidRPr="00E57F58">
        <w:t>швов</w:t>
      </w:r>
      <w:r w:rsidRPr="00E57F58">
        <w:rPr>
          <w:spacing w:val="57"/>
        </w:rPr>
        <w:t xml:space="preserve"> </w:t>
      </w:r>
      <w:proofErr w:type="spellStart"/>
      <w:r w:rsidRPr="00E57F58">
        <w:t>межкишечных</w:t>
      </w:r>
      <w:proofErr w:type="spellEnd"/>
      <w:r w:rsidRPr="00E57F58">
        <w:rPr>
          <w:spacing w:val="57"/>
        </w:rPr>
        <w:t xml:space="preserve"> </w:t>
      </w:r>
      <w:r w:rsidRPr="00E57F58">
        <w:t>анастомозов</w:t>
      </w:r>
      <w:r w:rsidRPr="00E57F58">
        <w:rPr>
          <w:spacing w:val="57"/>
        </w:rPr>
        <w:t xml:space="preserve"> </w:t>
      </w:r>
      <w:r w:rsidRPr="00E57F58">
        <w:t>после</w:t>
      </w:r>
      <w:r w:rsidRPr="00E57F58">
        <w:rPr>
          <w:spacing w:val="57"/>
        </w:rPr>
        <w:t xml:space="preserve"> </w:t>
      </w:r>
      <w:r w:rsidRPr="00E57F58">
        <w:t>резекции</w:t>
      </w:r>
      <w:r w:rsidRPr="00E57F58">
        <w:rPr>
          <w:spacing w:val="57"/>
        </w:rPr>
        <w:t xml:space="preserve"> </w:t>
      </w:r>
      <w:r w:rsidRPr="00E57F58">
        <w:t>отделов</w:t>
      </w:r>
      <w:r w:rsidRPr="00E57F58">
        <w:rPr>
          <w:spacing w:val="-58"/>
        </w:rPr>
        <w:t xml:space="preserve"> </w:t>
      </w:r>
      <w:r w:rsidRPr="00E57F58">
        <w:t>толстой кишки связана с рядом факторов, среди которых первостепенное значение имеют</w:t>
      </w:r>
      <w:r w:rsidRPr="00E57F58">
        <w:rPr>
          <w:spacing w:val="1"/>
        </w:rPr>
        <w:t xml:space="preserve"> </w:t>
      </w:r>
      <w:r w:rsidRPr="00E57F58">
        <w:t>значительная</w:t>
      </w:r>
      <w:r w:rsidRPr="00E57F58">
        <w:rPr>
          <w:spacing w:val="1"/>
        </w:rPr>
        <w:t xml:space="preserve"> </w:t>
      </w:r>
      <w:r w:rsidRPr="00E57F58">
        <w:t>бактериальная</w:t>
      </w:r>
      <w:r w:rsidRPr="00E57F58">
        <w:rPr>
          <w:spacing w:val="1"/>
        </w:rPr>
        <w:t xml:space="preserve"> </w:t>
      </w:r>
      <w:r w:rsidRPr="00E57F58">
        <w:t>обсемененность</w:t>
      </w:r>
      <w:r w:rsidRPr="00E57F58">
        <w:rPr>
          <w:spacing w:val="1"/>
        </w:rPr>
        <w:t xml:space="preserve"> </w:t>
      </w:r>
      <w:r w:rsidRPr="00E57F58">
        <w:t>операционного</w:t>
      </w:r>
      <w:r w:rsidRPr="00E57F58">
        <w:rPr>
          <w:spacing w:val="1"/>
        </w:rPr>
        <w:t xml:space="preserve"> </w:t>
      </w:r>
      <w:r w:rsidRPr="00E57F58">
        <w:t>поля,</w:t>
      </w:r>
      <w:r w:rsidRPr="00E57F58">
        <w:rPr>
          <w:spacing w:val="1"/>
        </w:rPr>
        <w:t xml:space="preserve"> </w:t>
      </w:r>
      <w:r w:rsidRPr="00E57F58">
        <w:t>несовершенство</w:t>
      </w:r>
      <w:r w:rsidRPr="00E57F58">
        <w:rPr>
          <w:spacing w:val="1"/>
        </w:rPr>
        <w:t xml:space="preserve"> </w:t>
      </w:r>
      <w:r w:rsidRPr="00E57F58">
        <w:t>техники</w:t>
      </w:r>
      <w:r w:rsidRPr="00E57F58">
        <w:rPr>
          <w:spacing w:val="1"/>
        </w:rPr>
        <w:t xml:space="preserve"> </w:t>
      </w:r>
      <w:r w:rsidRPr="00E57F58">
        <w:t>формирования</w:t>
      </w:r>
      <w:r w:rsidRPr="00E57F58">
        <w:rPr>
          <w:spacing w:val="1"/>
        </w:rPr>
        <w:t xml:space="preserve"> </w:t>
      </w:r>
      <w:r w:rsidRPr="00E57F58">
        <w:t>соустья,</w:t>
      </w:r>
      <w:r w:rsidRPr="00E57F58">
        <w:rPr>
          <w:spacing w:val="1"/>
        </w:rPr>
        <w:t xml:space="preserve"> </w:t>
      </w:r>
      <w:r w:rsidRPr="00E57F58">
        <w:t>массивная</w:t>
      </w:r>
      <w:r w:rsidRPr="00E57F58">
        <w:rPr>
          <w:spacing w:val="1"/>
        </w:rPr>
        <w:t xml:space="preserve"> </w:t>
      </w:r>
      <w:proofErr w:type="spellStart"/>
      <w:r w:rsidRPr="00E57F58">
        <w:t>интраоперационная</w:t>
      </w:r>
      <w:proofErr w:type="spellEnd"/>
      <w:r w:rsidRPr="00E57F58">
        <w:rPr>
          <w:spacing w:val="1"/>
        </w:rPr>
        <w:t xml:space="preserve"> </w:t>
      </w:r>
      <w:r w:rsidRPr="00E57F58">
        <w:t>кровопотеря,</w:t>
      </w:r>
      <w:r w:rsidRPr="00E57F58">
        <w:rPr>
          <w:spacing w:val="1"/>
        </w:rPr>
        <w:t xml:space="preserve"> </w:t>
      </w:r>
      <w:r w:rsidRPr="00E57F58">
        <w:t>иммунодефицит, шок, неблагоприятные анатомо-физиологические особенности толстой</w:t>
      </w:r>
      <w:r w:rsidRPr="00E57F58">
        <w:rPr>
          <w:spacing w:val="1"/>
        </w:rPr>
        <w:t xml:space="preserve"> </w:t>
      </w:r>
      <w:r w:rsidRPr="00E57F58">
        <w:t xml:space="preserve">кишки (тонкий мышечный слой, наличие жировых подвесков, </w:t>
      </w:r>
      <w:proofErr w:type="spellStart"/>
      <w:r w:rsidRPr="00E57F58">
        <w:t>гаустрация</w:t>
      </w:r>
      <w:proofErr w:type="spellEnd"/>
      <w:r w:rsidRPr="00E57F58">
        <w:t>, присутствие</w:t>
      </w:r>
      <w:r w:rsidRPr="00E57F58">
        <w:rPr>
          <w:spacing w:val="1"/>
        </w:rPr>
        <w:t xml:space="preserve"> </w:t>
      </w:r>
      <w:r w:rsidRPr="00E57F58">
        <w:t>патогенных</w:t>
      </w:r>
      <w:r w:rsidRPr="00E57F58">
        <w:rPr>
          <w:spacing w:val="1"/>
        </w:rPr>
        <w:t xml:space="preserve"> </w:t>
      </w:r>
      <w:r w:rsidRPr="00E57F58">
        <w:t>микроорганизмов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кишечном</w:t>
      </w:r>
      <w:r w:rsidRPr="00E57F58">
        <w:rPr>
          <w:spacing w:val="1"/>
        </w:rPr>
        <w:t xml:space="preserve"> </w:t>
      </w:r>
      <w:r w:rsidRPr="00E57F58">
        <w:t>содержимом).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этом,</w:t>
      </w:r>
      <w:r w:rsidRPr="00E57F58">
        <w:rPr>
          <w:spacing w:val="1"/>
        </w:rPr>
        <w:t xml:space="preserve"> </w:t>
      </w:r>
      <w:r w:rsidRPr="00E57F58">
        <w:t>у</w:t>
      </w:r>
      <w:r w:rsidRPr="00E57F58">
        <w:rPr>
          <w:spacing w:val="1"/>
        </w:rPr>
        <w:t xml:space="preserve"> </w:t>
      </w:r>
      <w:r w:rsidRPr="00E57F58">
        <w:t>большинства</w:t>
      </w:r>
      <w:r w:rsidRPr="00E57F58">
        <w:rPr>
          <w:spacing w:val="1"/>
        </w:rPr>
        <w:t xml:space="preserve"> </w:t>
      </w:r>
      <w:r w:rsidRPr="00E57F58">
        <w:t xml:space="preserve">больных выявлялись </w:t>
      </w:r>
      <w:proofErr w:type="spellStart"/>
      <w:r w:rsidRPr="00E57F58">
        <w:t>гипопротеинемия</w:t>
      </w:r>
      <w:proofErr w:type="spellEnd"/>
      <w:r w:rsidRPr="00E57F58">
        <w:t xml:space="preserve"> и </w:t>
      </w:r>
      <w:proofErr w:type="spellStart"/>
      <w:r w:rsidRPr="00E57F58">
        <w:t>гипоальбуминемия</w:t>
      </w:r>
      <w:proofErr w:type="spellEnd"/>
      <w:r w:rsidRPr="00E57F58">
        <w:t>, возникающие, как следствие</w:t>
      </w:r>
      <w:r w:rsidRPr="00E57F58">
        <w:rPr>
          <w:spacing w:val="1"/>
        </w:rPr>
        <w:t xml:space="preserve"> </w:t>
      </w:r>
      <w:r w:rsidRPr="00E57F58">
        <w:t>катаболизма, дегидратации и нарушения кислотно-основного состояния [15, 46, 83]. Это,</w:t>
      </w:r>
      <w:r w:rsidRPr="00E57F58">
        <w:rPr>
          <w:spacing w:val="1"/>
        </w:rPr>
        <w:t xml:space="preserve"> </w:t>
      </w:r>
      <w:r w:rsidRPr="00E57F58">
        <w:t>несомненно,</w:t>
      </w:r>
      <w:r w:rsidRPr="00E57F58">
        <w:rPr>
          <w:spacing w:val="1"/>
        </w:rPr>
        <w:t xml:space="preserve"> </w:t>
      </w:r>
      <w:r w:rsidRPr="00E57F58">
        <w:t>ухудшает</w:t>
      </w:r>
      <w:r w:rsidRPr="00E57F58">
        <w:rPr>
          <w:spacing w:val="1"/>
        </w:rPr>
        <w:t xml:space="preserve"> </w:t>
      </w:r>
      <w:r w:rsidRPr="00E57F58">
        <w:t>возможности</w:t>
      </w:r>
      <w:r w:rsidRPr="00E57F58">
        <w:rPr>
          <w:spacing w:val="1"/>
        </w:rPr>
        <w:t xml:space="preserve"> </w:t>
      </w:r>
      <w:r w:rsidRPr="00E57F58">
        <w:t>иммунного</w:t>
      </w:r>
      <w:r w:rsidRPr="00E57F58">
        <w:rPr>
          <w:spacing w:val="1"/>
        </w:rPr>
        <w:t xml:space="preserve"> </w:t>
      </w:r>
      <w:r w:rsidRPr="00E57F58">
        <w:lastRenderedPageBreak/>
        <w:t>ответа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репарации</w:t>
      </w:r>
      <w:r w:rsidRPr="00E57F58">
        <w:rPr>
          <w:spacing w:val="1"/>
        </w:rPr>
        <w:t xml:space="preserve"> </w:t>
      </w:r>
      <w:r w:rsidRPr="00E57F58">
        <w:t>тканей.</w:t>
      </w:r>
      <w:r w:rsidRPr="00E57F58">
        <w:rPr>
          <w:spacing w:val="1"/>
        </w:rPr>
        <w:t xml:space="preserve"> </w:t>
      </w:r>
      <w:r w:rsidRPr="00E57F58">
        <w:t>Имеются</w:t>
      </w:r>
      <w:r w:rsidRPr="00E57F58">
        <w:rPr>
          <w:spacing w:val="1"/>
        </w:rPr>
        <w:t xml:space="preserve"> </w:t>
      </w:r>
      <w:r w:rsidRPr="00E57F58">
        <w:t>указания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зависимость</w:t>
      </w:r>
      <w:r w:rsidRPr="00E57F58">
        <w:rPr>
          <w:spacing w:val="1"/>
        </w:rPr>
        <w:t xml:space="preserve"> </w:t>
      </w:r>
      <w:r w:rsidRPr="00E57F58">
        <w:t>частоты</w:t>
      </w:r>
      <w:r w:rsidRPr="00E57F58">
        <w:rPr>
          <w:spacing w:val="1"/>
        </w:rPr>
        <w:t xml:space="preserve"> </w:t>
      </w:r>
      <w:r w:rsidRPr="00E57F58">
        <w:t>возникновения</w:t>
      </w:r>
      <w:r w:rsidRPr="00E57F58">
        <w:rPr>
          <w:spacing w:val="1"/>
        </w:rPr>
        <w:t xml:space="preserve"> </w:t>
      </w:r>
      <w:r w:rsidRPr="00E57F58">
        <w:t>гнойных</w:t>
      </w:r>
      <w:r w:rsidRPr="00E57F58">
        <w:rPr>
          <w:spacing w:val="1"/>
        </w:rPr>
        <w:t xml:space="preserve"> </w:t>
      </w:r>
      <w:r w:rsidRPr="00E57F58">
        <w:t>осложнений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r w:rsidRPr="00E57F58">
        <w:t>уровня</w:t>
      </w:r>
      <w:r w:rsidRPr="00E57F58">
        <w:rPr>
          <w:spacing w:val="1"/>
        </w:rPr>
        <w:t xml:space="preserve"> </w:t>
      </w:r>
      <w:r w:rsidRPr="00E57F58">
        <w:t xml:space="preserve">исходного гемоглобина (при уровне </w:t>
      </w:r>
      <w:proofErr w:type="spellStart"/>
      <w:r w:rsidRPr="00E57F58">
        <w:t>Нb</w:t>
      </w:r>
      <w:proofErr w:type="spellEnd"/>
      <w:r w:rsidRPr="00E57F58">
        <w:t xml:space="preserve"> менее 100 г/л осложнения составили 57 %, а при</w:t>
      </w:r>
      <w:r w:rsidRPr="00E57F58">
        <w:rPr>
          <w:spacing w:val="1"/>
        </w:rPr>
        <w:t xml:space="preserve"> </w:t>
      </w:r>
      <w:proofErr w:type="spellStart"/>
      <w:r w:rsidRPr="00E57F58">
        <w:t>Нb</w:t>
      </w:r>
      <w:proofErr w:type="spellEnd"/>
      <w:r w:rsidRPr="00E57F58">
        <w:rPr>
          <w:spacing w:val="-1"/>
        </w:rPr>
        <w:t xml:space="preserve"> </w:t>
      </w:r>
      <w:r w:rsidRPr="00E57F58">
        <w:t>более</w:t>
      </w:r>
      <w:r w:rsidRPr="00E57F58">
        <w:rPr>
          <w:spacing w:val="-1"/>
        </w:rPr>
        <w:t xml:space="preserve"> </w:t>
      </w:r>
      <w:r w:rsidRPr="00E57F58">
        <w:t>100 г/л – только 33 % наблюдений) [63].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Наиболее</w:t>
      </w:r>
      <w:r w:rsidRPr="00E57F58">
        <w:rPr>
          <w:spacing w:val="1"/>
        </w:rPr>
        <w:t xml:space="preserve"> </w:t>
      </w:r>
      <w:r w:rsidRPr="00E57F58">
        <w:t>частой</w:t>
      </w:r>
      <w:r w:rsidRPr="00E57F58">
        <w:rPr>
          <w:spacing w:val="1"/>
        </w:rPr>
        <w:t xml:space="preserve"> </w:t>
      </w:r>
      <w:r w:rsidRPr="00E57F58">
        <w:t>причиной</w:t>
      </w:r>
      <w:r w:rsidRPr="00E57F58">
        <w:rPr>
          <w:spacing w:val="1"/>
        </w:rPr>
        <w:t xml:space="preserve"> </w:t>
      </w:r>
      <w:r w:rsidRPr="00E57F58">
        <w:t>развития</w:t>
      </w:r>
      <w:r w:rsidRPr="00E57F58">
        <w:rPr>
          <w:spacing w:val="1"/>
        </w:rPr>
        <w:t xml:space="preserve"> </w:t>
      </w:r>
      <w:r w:rsidRPr="00E57F58">
        <w:t>послеоперационного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является</w:t>
      </w:r>
      <w:r w:rsidRPr="00E57F58">
        <w:rPr>
          <w:spacing w:val="1"/>
        </w:rPr>
        <w:t xml:space="preserve"> </w:t>
      </w:r>
      <w:r w:rsidRPr="00E57F58">
        <w:t>несостоятельность кишечных швов и анастомозов – до 40%. Непосредственной причиной</w:t>
      </w:r>
      <w:r w:rsidRPr="00E57F58">
        <w:rPr>
          <w:spacing w:val="1"/>
        </w:rPr>
        <w:t xml:space="preserve"> </w:t>
      </w:r>
      <w:r w:rsidRPr="00E57F58">
        <w:t>является нарушение физической и биологической герметичности соустья, что объясняется</w:t>
      </w:r>
      <w:r w:rsidRPr="00E57F58">
        <w:rPr>
          <w:spacing w:val="-57"/>
        </w:rPr>
        <w:t xml:space="preserve"> </w:t>
      </w:r>
      <w:r w:rsidRPr="00E57F58">
        <w:t>изначальным</w:t>
      </w:r>
      <w:r w:rsidRPr="00E57F58">
        <w:rPr>
          <w:spacing w:val="1"/>
        </w:rPr>
        <w:t xml:space="preserve"> </w:t>
      </w:r>
      <w:r w:rsidRPr="00E57F58">
        <w:t>несовершенством</w:t>
      </w:r>
      <w:r w:rsidRPr="00E57F58">
        <w:rPr>
          <w:spacing w:val="1"/>
        </w:rPr>
        <w:t xml:space="preserve"> </w:t>
      </w:r>
      <w:r w:rsidRPr="00E57F58">
        <w:t>шва («ранняя»</w:t>
      </w:r>
      <w:r w:rsidRPr="00E57F58">
        <w:rPr>
          <w:spacing w:val="1"/>
        </w:rPr>
        <w:t xml:space="preserve"> </w:t>
      </w:r>
      <w:r w:rsidRPr="00E57F58">
        <w:t>несостоятельность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1-3</w:t>
      </w:r>
      <w:r w:rsidRPr="00E57F58">
        <w:rPr>
          <w:spacing w:val="1"/>
        </w:rPr>
        <w:t xml:space="preserve"> </w:t>
      </w:r>
      <w:r w:rsidRPr="00E57F58">
        <w:t>сутки</w:t>
      </w:r>
      <w:r w:rsidRPr="00E57F58">
        <w:rPr>
          <w:spacing w:val="1"/>
        </w:rPr>
        <w:t xml:space="preserve"> </w:t>
      </w:r>
      <w:r w:rsidRPr="00E57F58">
        <w:t>послеоперационного</w:t>
      </w:r>
      <w:r w:rsidRPr="00E57F58">
        <w:rPr>
          <w:spacing w:val="1"/>
        </w:rPr>
        <w:t xml:space="preserve"> </w:t>
      </w:r>
      <w:r w:rsidRPr="00E57F58">
        <w:t>периода), либо</w:t>
      </w:r>
      <w:r w:rsidRPr="00E57F58">
        <w:rPr>
          <w:spacing w:val="1"/>
        </w:rPr>
        <w:t xml:space="preserve"> </w:t>
      </w:r>
      <w:r w:rsidRPr="00E57F58">
        <w:t>постепенной</w:t>
      </w:r>
      <w:r w:rsidRPr="00E57F58">
        <w:rPr>
          <w:spacing w:val="1"/>
        </w:rPr>
        <w:t xml:space="preserve"> </w:t>
      </w:r>
      <w:r w:rsidRPr="00E57F58">
        <w:t>ишемической</w:t>
      </w:r>
      <w:r w:rsidRPr="00E57F58">
        <w:rPr>
          <w:spacing w:val="1"/>
        </w:rPr>
        <w:t xml:space="preserve"> </w:t>
      </w:r>
      <w:r w:rsidRPr="00E57F58">
        <w:t>или</w:t>
      </w:r>
      <w:r w:rsidRPr="00E57F58">
        <w:rPr>
          <w:spacing w:val="1"/>
        </w:rPr>
        <w:t xml:space="preserve"> </w:t>
      </w:r>
      <w:r w:rsidRPr="00E57F58">
        <w:t>бактериальной</w:t>
      </w:r>
      <w:r w:rsidRPr="00E57F58">
        <w:rPr>
          <w:spacing w:val="1"/>
        </w:rPr>
        <w:t xml:space="preserve"> </w:t>
      </w:r>
      <w:r w:rsidRPr="00E57F58">
        <w:t>деструкцией</w:t>
      </w:r>
      <w:r w:rsidRPr="00E57F58">
        <w:rPr>
          <w:spacing w:val="61"/>
        </w:rPr>
        <w:t xml:space="preserve"> </w:t>
      </w:r>
      <w:r w:rsidRPr="00E57F58">
        <w:t>тканей</w:t>
      </w:r>
      <w:r w:rsidRPr="00E57F58">
        <w:rPr>
          <w:spacing w:val="61"/>
        </w:rPr>
        <w:t xml:space="preserve"> </w:t>
      </w:r>
      <w:r w:rsidRPr="00E57F58">
        <w:t>зоны</w:t>
      </w:r>
      <w:r w:rsidRPr="00E57F58">
        <w:rPr>
          <w:spacing w:val="61"/>
        </w:rPr>
        <w:t xml:space="preserve"> </w:t>
      </w:r>
      <w:r w:rsidRPr="00E57F58">
        <w:t>кишечных</w:t>
      </w:r>
      <w:r w:rsidRPr="00E57F58">
        <w:rPr>
          <w:spacing w:val="61"/>
        </w:rPr>
        <w:t xml:space="preserve"> </w:t>
      </w:r>
      <w:r w:rsidRPr="00E57F58">
        <w:t>швов</w:t>
      </w:r>
      <w:r w:rsidRPr="00E57F58">
        <w:rPr>
          <w:spacing w:val="61"/>
        </w:rPr>
        <w:t xml:space="preserve"> </w:t>
      </w:r>
      <w:r w:rsidRPr="00E57F58">
        <w:t>(«поздняя»</w:t>
      </w:r>
      <w:r w:rsidRPr="00E57F58">
        <w:rPr>
          <w:spacing w:val="61"/>
        </w:rPr>
        <w:t xml:space="preserve"> </w:t>
      </w:r>
      <w:r w:rsidRPr="00E57F58">
        <w:t>несостоятельность</w:t>
      </w:r>
      <w:r w:rsidRPr="00E57F58">
        <w:rPr>
          <w:spacing w:val="61"/>
        </w:rPr>
        <w:t xml:space="preserve"> </w:t>
      </w:r>
      <w:r w:rsidRPr="00E57F58">
        <w:t>на</w:t>
      </w:r>
      <w:r w:rsidRPr="00E57F58">
        <w:rPr>
          <w:spacing w:val="61"/>
        </w:rPr>
        <w:t xml:space="preserve"> </w:t>
      </w:r>
      <w:r w:rsidRPr="00E57F58">
        <w:t>4-7</w:t>
      </w:r>
      <w:r w:rsidRPr="00E57F58">
        <w:rPr>
          <w:spacing w:val="1"/>
        </w:rPr>
        <w:t xml:space="preserve"> </w:t>
      </w:r>
      <w:r w:rsidRPr="00E57F58">
        <w:t>сутки). Частота естественного благоприятного исхода этого осложнения без оперативного</w:t>
      </w:r>
      <w:r w:rsidRPr="00E57F58">
        <w:rPr>
          <w:spacing w:val="1"/>
        </w:rPr>
        <w:t xml:space="preserve"> </w:t>
      </w:r>
      <w:r w:rsidRPr="00E57F58">
        <w:t>лечения (формирование наружного свища или «прикрытой перфорации»), не превышает</w:t>
      </w:r>
      <w:r w:rsidRPr="00E57F58">
        <w:rPr>
          <w:spacing w:val="1"/>
        </w:rPr>
        <w:t xml:space="preserve"> </w:t>
      </w:r>
      <w:r w:rsidRPr="00E57F58">
        <w:t>15 %.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лечения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несостоятельности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швов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анастомозов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использовать: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разобщение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анастомозов,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формирование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стом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«выключения»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несостоятельных кишечных швов, </w:t>
      </w:r>
      <w:proofErr w:type="spellStart"/>
      <w:r w:rsidRPr="00E57F58">
        <w:rPr>
          <w:sz w:val="24"/>
          <w:szCs w:val="24"/>
        </w:rPr>
        <w:t>ререзекция</w:t>
      </w:r>
      <w:proofErr w:type="spellEnd"/>
      <w:r w:rsidRPr="00E57F58">
        <w:rPr>
          <w:sz w:val="24"/>
          <w:szCs w:val="24"/>
        </w:rPr>
        <w:t xml:space="preserve"> анастомоза – как исключение, при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условии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быстрой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диагностики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несостоятельности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благоприятном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состоянии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больного.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При флегмоне передней брюшной стенки </w:t>
      </w:r>
      <w:r w:rsidRPr="00E57F58">
        <w:rPr>
          <w:b/>
          <w:sz w:val="24"/>
          <w:szCs w:val="24"/>
        </w:rPr>
        <w:t xml:space="preserve">рекомендуется </w:t>
      </w:r>
      <w:r w:rsidRPr="00E57F58">
        <w:rPr>
          <w:sz w:val="24"/>
          <w:szCs w:val="24"/>
        </w:rPr>
        <w:t xml:space="preserve">выполнять </w:t>
      </w:r>
      <w:proofErr w:type="spellStart"/>
      <w:r w:rsidRPr="00E57F58">
        <w:rPr>
          <w:sz w:val="24"/>
          <w:szCs w:val="24"/>
        </w:rPr>
        <w:t>некрэктомию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отграничение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зоны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инфекции,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дренирование,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установка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различных</w:t>
      </w:r>
      <w:r w:rsidRPr="00E57F58">
        <w:rPr>
          <w:spacing w:val="60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протекторов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для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временного закрытия операционной раны живота.</w:t>
      </w:r>
    </w:p>
    <w:p w:rsidR="00C56D37" w:rsidRPr="00E57F58" w:rsidRDefault="00582C5B" w:rsidP="00E57F58">
      <w:pPr>
        <w:ind w:right="-8" w:firstLine="709"/>
        <w:jc w:val="both"/>
        <w:rPr>
          <w:i/>
          <w:sz w:val="24"/>
          <w:szCs w:val="24"/>
        </w:rPr>
      </w:pPr>
      <w:r w:rsidRPr="00E57F58">
        <w:rPr>
          <w:sz w:val="24"/>
          <w:szCs w:val="24"/>
        </w:rPr>
        <w:t xml:space="preserve">Комментарии: </w:t>
      </w:r>
      <w:r w:rsidRPr="00E57F58">
        <w:rPr>
          <w:i/>
          <w:sz w:val="24"/>
          <w:szCs w:val="24"/>
        </w:rPr>
        <w:t xml:space="preserve">При хирургической обработке </w:t>
      </w:r>
      <w:proofErr w:type="spellStart"/>
      <w:r w:rsidRPr="00E57F58">
        <w:rPr>
          <w:i/>
          <w:sz w:val="24"/>
          <w:szCs w:val="24"/>
        </w:rPr>
        <w:t>лапаротомной</w:t>
      </w:r>
      <w:proofErr w:type="spellEnd"/>
      <w:r w:rsidRPr="00E57F58">
        <w:rPr>
          <w:i/>
          <w:sz w:val="24"/>
          <w:szCs w:val="24"/>
        </w:rPr>
        <w:t xml:space="preserve"> раны по возможности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следует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избегать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расширенной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некрэктомии</w:t>
      </w:r>
      <w:proofErr w:type="spellEnd"/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пределах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фасциально-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апоневротических слоев, т.к. формируется большой трудно ушиваемый дефект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передней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брюшной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стенки.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Дренирование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рекомендуется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при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наличии</w:t>
      </w:r>
      <w:r w:rsidRPr="00E57F58">
        <w:rPr>
          <w:i/>
          <w:spacing w:val="-57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большой полости или затеков, распространяющихся за ее пределы. В этих случаях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рекомендуется установка непрерывного дренажа с перфорациями по всей длине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раны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или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имеющихся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затеков,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выводимый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наружу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через</w:t>
      </w:r>
      <w:r w:rsidRPr="00E57F58">
        <w:rPr>
          <w:i/>
          <w:spacing w:val="1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контраппертуры</w:t>
      </w:r>
      <w:proofErr w:type="spellEnd"/>
      <w:r w:rsidRPr="00E57F58">
        <w:rPr>
          <w:i/>
          <w:sz w:val="24"/>
          <w:szCs w:val="24"/>
        </w:rPr>
        <w:t>.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</w:t>
      </w:r>
      <w:r w:rsidRPr="00E57F58">
        <w:rPr>
          <w:i/>
          <w:spacing w:val="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 xml:space="preserve">остальных случаях после </w:t>
      </w:r>
      <w:proofErr w:type="spellStart"/>
      <w:r w:rsidRPr="00E57F58">
        <w:rPr>
          <w:i/>
          <w:sz w:val="24"/>
          <w:szCs w:val="24"/>
        </w:rPr>
        <w:t>ушивания</w:t>
      </w:r>
      <w:proofErr w:type="spellEnd"/>
      <w:r w:rsidRPr="00E57F58">
        <w:rPr>
          <w:i/>
          <w:sz w:val="24"/>
          <w:szCs w:val="24"/>
        </w:rPr>
        <w:t xml:space="preserve"> апоневроза, рану закрывают редкими швами по</w:t>
      </w:r>
      <w:r w:rsidRPr="00E57F58">
        <w:rPr>
          <w:i/>
          <w:spacing w:val="-57"/>
          <w:sz w:val="24"/>
          <w:szCs w:val="24"/>
        </w:rPr>
        <w:t xml:space="preserve"> </w:t>
      </w:r>
      <w:proofErr w:type="spellStart"/>
      <w:r w:rsidRPr="00E57F58">
        <w:rPr>
          <w:i/>
          <w:sz w:val="24"/>
          <w:szCs w:val="24"/>
        </w:rPr>
        <w:t>Донатти</w:t>
      </w:r>
      <w:proofErr w:type="spellEnd"/>
      <w:r w:rsidRPr="00E57F58">
        <w:rPr>
          <w:i/>
          <w:sz w:val="24"/>
          <w:szCs w:val="24"/>
        </w:rPr>
        <w:t>,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обязательно включая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в шов дно раны</w:t>
      </w:r>
      <w:r w:rsidRPr="00E57F58">
        <w:rPr>
          <w:i/>
          <w:spacing w:val="-1"/>
          <w:sz w:val="24"/>
          <w:szCs w:val="24"/>
        </w:rPr>
        <w:t xml:space="preserve"> </w:t>
      </w:r>
      <w:r w:rsidRPr="00E57F58">
        <w:rPr>
          <w:i/>
          <w:sz w:val="24"/>
          <w:szCs w:val="24"/>
        </w:rPr>
        <w:t>– апоневроз.</w:t>
      </w:r>
    </w:p>
    <w:p w:rsidR="00C56D37" w:rsidRPr="00E57F58" w:rsidRDefault="00C56D37" w:rsidP="00E57F58">
      <w:pPr>
        <w:pStyle w:val="a3"/>
        <w:ind w:right="-8" w:firstLine="709"/>
        <w:jc w:val="both"/>
        <w:rPr>
          <w:i/>
        </w:rPr>
      </w:pPr>
    </w:p>
    <w:p w:rsidR="00C56D37" w:rsidRPr="00E57F58" w:rsidRDefault="00582C5B" w:rsidP="00E57F58">
      <w:pPr>
        <w:pStyle w:val="a3"/>
        <w:ind w:right="-8" w:firstLine="709"/>
        <w:jc w:val="both"/>
      </w:pPr>
      <w:proofErr w:type="spellStart"/>
      <w:r w:rsidRPr="00E57F58">
        <w:t>Эвентрация</w:t>
      </w:r>
      <w:proofErr w:type="spellEnd"/>
      <w:r w:rsidRPr="00E57F58">
        <w:rPr>
          <w:spacing w:val="1"/>
        </w:rPr>
        <w:t xml:space="preserve"> </w:t>
      </w:r>
      <w:r w:rsidRPr="00E57F58">
        <w:t>служит</w:t>
      </w:r>
      <w:r w:rsidRPr="00E57F58">
        <w:rPr>
          <w:spacing w:val="1"/>
        </w:rPr>
        <w:t xml:space="preserve"> </w:t>
      </w:r>
      <w:r w:rsidRPr="00E57F58">
        <w:t>одним</w:t>
      </w:r>
      <w:r w:rsidRPr="00E57F58">
        <w:rPr>
          <w:spacing w:val="1"/>
        </w:rPr>
        <w:t xml:space="preserve"> </w:t>
      </w:r>
      <w:r w:rsidRPr="00E57F58">
        <w:t>из</w:t>
      </w:r>
      <w:r w:rsidRPr="00E57F58">
        <w:rPr>
          <w:spacing w:val="1"/>
        </w:rPr>
        <w:t xml:space="preserve"> </w:t>
      </w:r>
      <w:r w:rsidRPr="00E57F58">
        <w:t>первых</w:t>
      </w:r>
      <w:r w:rsidRPr="00E57F58">
        <w:rPr>
          <w:spacing w:val="1"/>
        </w:rPr>
        <w:t xml:space="preserve"> </w:t>
      </w:r>
      <w:r w:rsidRPr="00E57F58">
        <w:t>симптомов,</w:t>
      </w:r>
      <w:r w:rsidRPr="00E57F58">
        <w:rPr>
          <w:spacing w:val="1"/>
        </w:rPr>
        <w:t xml:space="preserve"> </w:t>
      </w:r>
      <w:r w:rsidRPr="00E57F58">
        <w:t>развивающихся</w:t>
      </w:r>
      <w:r w:rsidRPr="00E57F58">
        <w:rPr>
          <w:spacing w:val="1"/>
        </w:rPr>
        <w:t xml:space="preserve"> </w:t>
      </w:r>
      <w:r w:rsidRPr="00E57F58">
        <w:t>послеоперационных</w:t>
      </w:r>
      <w:r w:rsidRPr="00E57F58">
        <w:rPr>
          <w:spacing w:val="1"/>
        </w:rPr>
        <w:t xml:space="preserve"> </w:t>
      </w:r>
      <w:r w:rsidRPr="00E57F58">
        <w:t>гнойно-деструктивных</w:t>
      </w:r>
      <w:r w:rsidRPr="00E57F58">
        <w:rPr>
          <w:spacing w:val="1"/>
        </w:rPr>
        <w:t xml:space="preserve"> </w:t>
      </w:r>
      <w:r w:rsidRPr="00E57F58">
        <w:t>процессов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-57"/>
        </w:rPr>
        <w:t xml:space="preserve"> </w:t>
      </w:r>
      <w:r w:rsidRPr="00E57F58">
        <w:t>забрюшинном</w:t>
      </w:r>
      <w:r w:rsidRPr="00E57F58">
        <w:rPr>
          <w:spacing w:val="56"/>
        </w:rPr>
        <w:t xml:space="preserve"> </w:t>
      </w:r>
      <w:r w:rsidRPr="00E57F58">
        <w:t>пространстве,</w:t>
      </w:r>
      <w:r w:rsidRPr="00E57F58">
        <w:rPr>
          <w:spacing w:val="56"/>
        </w:rPr>
        <w:t xml:space="preserve"> </w:t>
      </w:r>
      <w:r w:rsidRPr="00E57F58">
        <w:t>которые,</w:t>
      </w:r>
      <w:r w:rsidRPr="00E57F58">
        <w:rPr>
          <w:spacing w:val="57"/>
        </w:rPr>
        <w:t xml:space="preserve"> </w:t>
      </w:r>
      <w:r w:rsidRPr="00E57F58">
        <w:t>в</w:t>
      </w:r>
      <w:r w:rsidRPr="00E57F58">
        <w:rPr>
          <w:spacing w:val="56"/>
        </w:rPr>
        <w:t xml:space="preserve"> </w:t>
      </w:r>
      <w:r w:rsidRPr="00E57F58">
        <w:t>свою</w:t>
      </w:r>
      <w:r w:rsidRPr="00E57F58">
        <w:rPr>
          <w:spacing w:val="57"/>
        </w:rPr>
        <w:t xml:space="preserve"> </w:t>
      </w:r>
      <w:r w:rsidRPr="00E57F58">
        <w:t>очередь,</w:t>
      </w:r>
      <w:r w:rsidRPr="00E57F58">
        <w:rPr>
          <w:spacing w:val="56"/>
        </w:rPr>
        <w:t xml:space="preserve"> </w:t>
      </w:r>
      <w:r w:rsidRPr="00E57F58">
        <w:t>вызывают</w:t>
      </w:r>
      <w:r w:rsidRPr="00E57F58">
        <w:rPr>
          <w:spacing w:val="57"/>
        </w:rPr>
        <w:t xml:space="preserve"> </w:t>
      </w:r>
      <w:r w:rsidRPr="00E57F58">
        <w:t>высокое</w:t>
      </w:r>
      <w:r w:rsidRPr="00E57F58">
        <w:rPr>
          <w:spacing w:val="56"/>
        </w:rPr>
        <w:t xml:space="preserve"> </w:t>
      </w:r>
      <w:r w:rsidRPr="00E57F58">
        <w:t>ВБД</w:t>
      </w:r>
      <w:r w:rsidRPr="00E57F58">
        <w:rPr>
          <w:spacing w:val="56"/>
        </w:rPr>
        <w:t xml:space="preserve"> </w:t>
      </w:r>
      <w:r w:rsidRPr="00E57F58">
        <w:t>и,</w:t>
      </w:r>
      <w:r w:rsidRPr="00E57F58">
        <w:rPr>
          <w:spacing w:val="57"/>
        </w:rPr>
        <w:t xml:space="preserve"> </w:t>
      </w:r>
      <w:r w:rsidRPr="00E57F58">
        <w:t>как</w:t>
      </w:r>
      <w:r w:rsidRPr="00E57F58">
        <w:rPr>
          <w:spacing w:val="-58"/>
        </w:rPr>
        <w:t xml:space="preserve"> </w:t>
      </w:r>
      <w:r w:rsidRPr="00E57F58">
        <w:t xml:space="preserve">следствие этого – </w:t>
      </w:r>
      <w:proofErr w:type="spellStart"/>
      <w:r w:rsidRPr="00E57F58">
        <w:t>эвентрацию</w:t>
      </w:r>
      <w:proofErr w:type="spellEnd"/>
      <w:r w:rsidRPr="00E57F58">
        <w:t>. В некоторых случаях причиной этого осложнения является</w:t>
      </w:r>
      <w:r w:rsidRPr="00E57F58">
        <w:rPr>
          <w:spacing w:val="1"/>
        </w:rPr>
        <w:t xml:space="preserve"> </w:t>
      </w:r>
      <w:r w:rsidRPr="00E57F58">
        <w:t xml:space="preserve">послеоперационная пневмония или тяжелый </w:t>
      </w:r>
      <w:proofErr w:type="spellStart"/>
      <w:r w:rsidRPr="00E57F58">
        <w:t>трахеобронхит</w:t>
      </w:r>
      <w:proofErr w:type="spellEnd"/>
      <w:r w:rsidRPr="00E57F58">
        <w:t xml:space="preserve">. </w:t>
      </w:r>
      <w:proofErr w:type="spellStart"/>
      <w:r w:rsidRPr="00E57F58">
        <w:t>Эвентрация</w:t>
      </w:r>
      <w:proofErr w:type="spellEnd"/>
      <w:r w:rsidRPr="00E57F58">
        <w:t xml:space="preserve"> возникает как</w:t>
      </w:r>
      <w:r w:rsidRPr="00E57F58">
        <w:rPr>
          <w:spacing w:val="1"/>
        </w:rPr>
        <w:t xml:space="preserve"> </w:t>
      </w:r>
      <w:r w:rsidRPr="00E57F58">
        <w:t>следствие</w:t>
      </w:r>
      <w:r w:rsidRPr="00E57F58">
        <w:rPr>
          <w:spacing w:val="-2"/>
        </w:rPr>
        <w:t xml:space="preserve"> </w:t>
      </w:r>
      <w:r w:rsidRPr="00E57F58">
        <w:t>резкого повышения ВБД и</w:t>
      </w:r>
      <w:r w:rsidRPr="00E57F58">
        <w:rPr>
          <w:spacing w:val="-1"/>
        </w:rPr>
        <w:t xml:space="preserve"> </w:t>
      </w:r>
      <w:r w:rsidRPr="00E57F58">
        <w:t>нагрузки на</w:t>
      </w:r>
      <w:r w:rsidRPr="00E57F58">
        <w:rPr>
          <w:spacing w:val="-1"/>
        </w:rPr>
        <w:t xml:space="preserve"> </w:t>
      </w:r>
      <w:r w:rsidRPr="00E57F58">
        <w:t>рану при кашле</w:t>
      </w:r>
      <w:r w:rsidRPr="00E57F58">
        <w:rPr>
          <w:spacing w:val="-1"/>
        </w:rPr>
        <w:t xml:space="preserve"> </w:t>
      </w:r>
      <w:r w:rsidRPr="00E57F58">
        <w:t>[89].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Средние показатели послеоперационной летальности сохраняются на уровне 20-</w:t>
      </w:r>
      <w:r w:rsidRPr="00E57F58">
        <w:rPr>
          <w:spacing w:val="1"/>
        </w:rPr>
        <w:t xml:space="preserve"> </w:t>
      </w:r>
      <w:r w:rsidRPr="00E57F58">
        <w:t>30%, а при наиболее тяжелых формах перитонита и абдоминального сепсиса достигают от</w:t>
      </w:r>
      <w:r w:rsidRPr="00E57F58">
        <w:rPr>
          <w:spacing w:val="-57"/>
        </w:rPr>
        <w:t xml:space="preserve"> </w:t>
      </w:r>
      <w:r w:rsidRPr="00E57F58">
        <w:t>40 до 70% [11, 66, 71, 138-142]. Они впрямую зависят от этиологических причин, вида</w:t>
      </w:r>
      <w:r w:rsidRPr="00E57F58">
        <w:rPr>
          <w:spacing w:val="1"/>
        </w:rPr>
        <w:t xml:space="preserve"> </w:t>
      </w:r>
      <w:r w:rsidRPr="00E57F58">
        <w:t>перитонита (первичный, вторичный и третичный), а также от имеющихся факторов риска</w:t>
      </w:r>
      <w:r w:rsidRPr="00E57F58">
        <w:rPr>
          <w:spacing w:val="1"/>
        </w:rPr>
        <w:t xml:space="preserve"> </w:t>
      </w:r>
      <w:r w:rsidRPr="00E57F58">
        <w:t>наступления</w:t>
      </w:r>
      <w:r w:rsidRPr="00E57F58">
        <w:rPr>
          <w:spacing w:val="-1"/>
        </w:rPr>
        <w:t xml:space="preserve"> </w:t>
      </w:r>
      <w:r w:rsidRPr="00E57F58">
        <w:t>смертельного исхода.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В одномерном анализе, следующие факторы влияют как на смертность, так и на</w:t>
      </w:r>
      <w:r w:rsidRPr="00E57F58">
        <w:rPr>
          <w:spacing w:val="1"/>
        </w:rPr>
        <w:t xml:space="preserve"> </w:t>
      </w:r>
      <w:r w:rsidRPr="00E57F58">
        <w:t>частоту послеоперационных осложнений: возраст, наличие сопутствующих заболеваний,</w:t>
      </w:r>
      <w:r w:rsidRPr="00E57F58">
        <w:rPr>
          <w:spacing w:val="1"/>
        </w:rPr>
        <w:t xml:space="preserve"> </w:t>
      </w:r>
      <w:r w:rsidRPr="00E57F58">
        <w:t>источник</w:t>
      </w:r>
      <w:r w:rsidRPr="00E57F58">
        <w:rPr>
          <w:spacing w:val="1"/>
        </w:rPr>
        <w:t xml:space="preserve"> </w:t>
      </w:r>
      <w:r w:rsidRPr="00E57F58">
        <w:t>перитонита,</w:t>
      </w:r>
      <w:r w:rsidRPr="00E57F58">
        <w:rPr>
          <w:spacing w:val="1"/>
        </w:rPr>
        <w:t xml:space="preserve"> </w:t>
      </w:r>
      <w:r w:rsidRPr="00E57F58">
        <w:t>вид</w:t>
      </w:r>
      <w:r w:rsidRPr="00E57F58">
        <w:rPr>
          <w:spacing w:val="1"/>
        </w:rPr>
        <w:t xml:space="preserve"> </w:t>
      </w:r>
      <w:r w:rsidRPr="00E57F58">
        <w:t>выполненной</w:t>
      </w:r>
      <w:r w:rsidRPr="00E57F58">
        <w:rPr>
          <w:spacing w:val="1"/>
        </w:rPr>
        <w:t xml:space="preserve"> </w:t>
      </w:r>
      <w:r w:rsidRPr="00E57F58">
        <w:t>операции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опыт</w:t>
      </w:r>
      <w:r w:rsidRPr="00E57F58">
        <w:rPr>
          <w:spacing w:val="1"/>
        </w:rPr>
        <w:t xml:space="preserve"> </w:t>
      </w:r>
      <w:r w:rsidRPr="00E57F58">
        <w:t>хирурга.</w:t>
      </w:r>
      <w:r w:rsidRPr="00E57F58">
        <w:rPr>
          <w:spacing w:val="1"/>
        </w:rPr>
        <w:t xml:space="preserve"> </w:t>
      </w:r>
      <w:r w:rsidRPr="00E57F58">
        <w:t>Согласно</w:t>
      </w:r>
      <w:r w:rsidRPr="00E57F58">
        <w:rPr>
          <w:spacing w:val="-57"/>
        </w:rPr>
        <w:t xml:space="preserve"> </w:t>
      </w:r>
      <w:r w:rsidRPr="00E57F58">
        <w:t>однофакторному статистическому анализу, критическое клиническое состояние (тяжелый</w:t>
      </w:r>
      <w:r w:rsidRPr="00E57F58">
        <w:rPr>
          <w:spacing w:val="1"/>
        </w:rPr>
        <w:t xml:space="preserve"> </w:t>
      </w:r>
      <w:r w:rsidRPr="00E57F58">
        <w:t>сепсис и инфекционный шок) при госпитализации больного в стационар является самым</w:t>
      </w:r>
      <w:r w:rsidRPr="00E57F58">
        <w:rPr>
          <w:spacing w:val="1"/>
        </w:rPr>
        <w:t xml:space="preserve"> </w:t>
      </w:r>
      <w:r w:rsidRPr="00E57F58">
        <w:t>значительным</w:t>
      </w:r>
      <w:r w:rsidRPr="00E57F58">
        <w:rPr>
          <w:spacing w:val="1"/>
        </w:rPr>
        <w:t xml:space="preserve"> </w:t>
      </w:r>
      <w:r w:rsidRPr="00E57F58">
        <w:t>фактором</w:t>
      </w:r>
      <w:r w:rsidRPr="00E57F58">
        <w:rPr>
          <w:spacing w:val="1"/>
        </w:rPr>
        <w:t xml:space="preserve"> </w:t>
      </w:r>
      <w:r w:rsidRPr="00E57F58">
        <w:t>риска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наступления</w:t>
      </w:r>
      <w:r w:rsidRPr="00E57F58">
        <w:rPr>
          <w:spacing w:val="1"/>
        </w:rPr>
        <w:t xml:space="preserve"> </w:t>
      </w:r>
      <w:r w:rsidRPr="00E57F58">
        <w:t>смертельного</w:t>
      </w:r>
      <w:r w:rsidRPr="00E57F58">
        <w:rPr>
          <w:spacing w:val="1"/>
        </w:rPr>
        <w:t xml:space="preserve"> </w:t>
      </w:r>
      <w:r w:rsidRPr="00E57F58">
        <w:t>исхода.</w:t>
      </w:r>
      <w:r w:rsidRPr="00E57F58">
        <w:rPr>
          <w:spacing w:val="1"/>
        </w:rPr>
        <w:t xml:space="preserve"> </w:t>
      </w:r>
      <w:r w:rsidRPr="00E57F58">
        <w:t>Показатель</w:t>
      </w:r>
      <w:r w:rsidRPr="00E57F58">
        <w:rPr>
          <w:spacing w:val="1"/>
        </w:rPr>
        <w:t xml:space="preserve"> </w:t>
      </w:r>
      <w:r w:rsidRPr="00E57F58">
        <w:t>послеоперационной летальности составлял 36,6% (41/112) среди больных этой группы по</w:t>
      </w:r>
      <w:r w:rsidRPr="00E57F58">
        <w:rPr>
          <w:spacing w:val="1"/>
        </w:rPr>
        <w:t xml:space="preserve"> </w:t>
      </w:r>
      <w:r w:rsidRPr="00E57F58">
        <w:t>сравнению с таковым в 5,1% (30/590) у клинически стабильных пациентов (p &lt;0,0001). У</w:t>
      </w:r>
      <w:r w:rsidRPr="00E57F58">
        <w:rPr>
          <w:spacing w:val="1"/>
        </w:rPr>
        <w:t xml:space="preserve"> </w:t>
      </w:r>
      <w:r w:rsidRPr="00E57F58">
        <w:t>больных</w:t>
      </w:r>
      <w:r w:rsidRPr="00E57F58">
        <w:rPr>
          <w:spacing w:val="56"/>
        </w:rPr>
        <w:t xml:space="preserve"> </w:t>
      </w:r>
      <w:r w:rsidRPr="00E57F58">
        <w:t>с</w:t>
      </w:r>
      <w:r w:rsidRPr="00E57F58">
        <w:rPr>
          <w:spacing w:val="57"/>
        </w:rPr>
        <w:t xml:space="preserve"> </w:t>
      </w:r>
      <w:r w:rsidRPr="00E57F58">
        <w:t>распространенным</w:t>
      </w:r>
      <w:r w:rsidRPr="00E57F58">
        <w:rPr>
          <w:spacing w:val="56"/>
        </w:rPr>
        <w:t xml:space="preserve"> </w:t>
      </w:r>
      <w:r w:rsidRPr="00E57F58">
        <w:t>перитонитом</w:t>
      </w:r>
      <w:r w:rsidRPr="00E57F58">
        <w:rPr>
          <w:spacing w:val="57"/>
        </w:rPr>
        <w:t xml:space="preserve"> </w:t>
      </w:r>
      <w:r w:rsidRPr="00E57F58">
        <w:t>летальность</w:t>
      </w:r>
      <w:r w:rsidRPr="00E57F58">
        <w:rPr>
          <w:spacing w:val="56"/>
        </w:rPr>
        <w:t xml:space="preserve"> </w:t>
      </w:r>
      <w:r w:rsidRPr="00E57F58">
        <w:t>составляла</w:t>
      </w:r>
      <w:r w:rsidRPr="00E57F58">
        <w:rPr>
          <w:spacing w:val="57"/>
        </w:rPr>
        <w:t xml:space="preserve"> </w:t>
      </w:r>
      <w:r w:rsidRPr="00E57F58">
        <w:t>18%</w:t>
      </w:r>
      <w:r w:rsidRPr="00E57F58">
        <w:rPr>
          <w:spacing w:val="57"/>
        </w:rPr>
        <w:t xml:space="preserve"> </w:t>
      </w:r>
      <w:r w:rsidRPr="00E57F58">
        <w:t>(55/304),</w:t>
      </w:r>
      <w:r w:rsidRPr="00E57F58">
        <w:rPr>
          <w:spacing w:val="56"/>
        </w:rPr>
        <w:t xml:space="preserve"> </w:t>
      </w:r>
      <w:r w:rsidRPr="00E57F58">
        <w:t>в</w:t>
      </w:r>
      <w:r w:rsidRPr="00E57F58">
        <w:rPr>
          <w:spacing w:val="57"/>
        </w:rPr>
        <w:t xml:space="preserve"> </w:t>
      </w:r>
      <w:r w:rsidRPr="00E57F58">
        <w:t>то время как у пациентов с ограниченными формами или абсцессами этот показатель был4 %</w:t>
      </w:r>
      <w:r w:rsidRPr="00E57F58">
        <w:rPr>
          <w:spacing w:val="-57"/>
        </w:rPr>
        <w:t xml:space="preserve"> </w:t>
      </w:r>
      <w:r w:rsidRPr="00E57F58">
        <w:t>(16/398)</w:t>
      </w:r>
      <w:r w:rsidRPr="00E57F58">
        <w:rPr>
          <w:spacing w:val="1"/>
        </w:rPr>
        <w:t xml:space="preserve"> </w:t>
      </w:r>
      <w:r w:rsidRPr="00E57F58">
        <w:t>(p</w:t>
      </w:r>
      <w:r w:rsidRPr="00E57F58">
        <w:rPr>
          <w:spacing w:val="1"/>
        </w:rPr>
        <w:t xml:space="preserve"> </w:t>
      </w:r>
      <w:r w:rsidRPr="00E57F58">
        <w:t>&lt;0,001)</w:t>
      </w:r>
      <w:r w:rsidRPr="00E57F58">
        <w:rPr>
          <w:spacing w:val="1"/>
        </w:rPr>
        <w:t xml:space="preserve"> </w:t>
      </w:r>
      <w:r w:rsidRPr="00E57F58">
        <w:t>[15].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многофакторном</w:t>
      </w:r>
      <w:r w:rsidRPr="00E57F58">
        <w:rPr>
          <w:spacing w:val="1"/>
        </w:rPr>
        <w:t xml:space="preserve"> </w:t>
      </w:r>
      <w:r w:rsidRPr="00E57F58">
        <w:t>анализе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возникновение</w:t>
      </w:r>
      <w:r w:rsidRPr="00E57F58">
        <w:rPr>
          <w:spacing w:val="60"/>
        </w:rPr>
        <w:t xml:space="preserve"> </w:t>
      </w:r>
      <w:r w:rsidRPr="00E57F58">
        <w:t>смертельного</w:t>
      </w:r>
      <w:r w:rsidRPr="00E57F58">
        <w:rPr>
          <w:spacing w:val="1"/>
        </w:rPr>
        <w:t xml:space="preserve"> </w:t>
      </w:r>
      <w:r w:rsidRPr="00E57F58">
        <w:t>исхода влияют: состояние больного с величиной баллов по APACHE II (р &lt;0,001), возраст</w:t>
      </w:r>
      <w:r w:rsidRPr="00E57F58">
        <w:rPr>
          <w:spacing w:val="1"/>
        </w:rPr>
        <w:t xml:space="preserve"> </w:t>
      </w:r>
      <w:r w:rsidRPr="00E57F58">
        <w:t>(р &lt;0,001),</w:t>
      </w:r>
      <w:r w:rsidRPr="00E57F58">
        <w:rPr>
          <w:spacing w:val="1"/>
        </w:rPr>
        <w:t xml:space="preserve"> </w:t>
      </w:r>
      <w:r w:rsidRPr="00E57F58">
        <w:t>заболевания</w:t>
      </w:r>
      <w:r w:rsidRPr="00E57F58">
        <w:rPr>
          <w:spacing w:val="1"/>
        </w:rPr>
        <w:t xml:space="preserve"> </w:t>
      </w:r>
      <w:r w:rsidRPr="00E57F58">
        <w:t>печени</w:t>
      </w:r>
      <w:r w:rsidRPr="00E57F58">
        <w:rPr>
          <w:spacing w:val="1"/>
        </w:rPr>
        <w:t xml:space="preserve"> </w:t>
      </w:r>
      <w:r w:rsidRPr="00E57F58">
        <w:t>(р</w:t>
      </w:r>
      <w:r w:rsidRPr="00E57F58">
        <w:rPr>
          <w:spacing w:val="1"/>
        </w:rPr>
        <w:t xml:space="preserve"> </w:t>
      </w:r>
      <w:r w:rsidRPr="00E57F58">
        <w:t>&lt;0,03),</w:t>
      </w:r>
      <w:r w:rsidRPr="00E57F58">
        <w:rPr>
          <w:spacing w:val="1"/>
        </w:rPr>
        <w:t xml:space="preserve"> </w:t>
      </w:r>
      <w:r w:rsidRPr="00E57F58">
        <w:t>злокачественные</w:t>
      </w:r>
      <w:r w:rsidRPr="00E57F58">
        <w:rPr>
          <w:spacing w:val="1"/>
        </w:rPr>
        <w:t xml:space="preserve"> </w:t>
      </w:r>
      <w:r w:rsidRPr="00E57F58">
        <w:t>заболевания</w:t>
      </w:r>
      <w:r w:rsidRPr="00E57F58">
        <w:rPr>
          <w:spacing w:val="1"/>
        </w:rPr>
        <w:t xml:space="preserve"> </w:t>
      </w:r>
      <w:r w:rsidRPr="00E57F58">
        <w:t>(р &lt;0,04)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почечная недостаточность (р &lt;0,05) [143]. Проведенные исследования показали высокую</w:t>
      </w:r>
      <w:r w:rsidRPr="00E57F58">
        <w:rPr>
          <w:spacing w:val="1"/>
        </w:rPr>
        <w:t xml:space="preserve"> </w:t>
      </w:r>
      <w:r w:rsidRPr="00E57F58">
        <w:rPr>
          <w:spacing w:val="-4"/>
        </w:rPr>
        <w:t>чувствительность</w:t>
      </w:r>
      <w:r w:rsidRPr="00E57F58">
        <w:rPr>
          <w:spacing w:val="-11"/>
        </w:rPr>
        <w:t xml:space="preserve"> </w:t>
      </w:r>
      <w:r w:rsidRPr="00E57F58">
        <w:rPr>
          <w:spacing w:val="-4"/>
        </w:rPr>
        <w:t>в</w:t>
      </w:r>
      <w:r w:rsidRPr="00E57F58">
        <w:rPr>
          <w:spacing w:val="-11"/>
        </w:rPr>
        <w:t xml:space="preserve"> </w:t>
      </w:r>
      <w:r w:rsidRPr="00E57F58">
        <w:rPr>
          <w:spacing w:val="-4"/>
        </w:rPr>
        <w:t>оценке</w:t>
      </w:r>
      <w:r w:rsidRPr="00E57F58">
        <w:rPr>
          <w:spacing w:val="-10"/>
        </w:rPr>
        <w:t xml:space="preserve"> </w:t>
      </w:r>
      <w:r w:rsidRPr="00E57F58">
        <w:rPr>
          <w:spacing w:val="-4"/>
        </w:rPr>
        <w:t>прогноза</w:t>
      </w:r>
      <w:r w:rsidRPr="00E57F58">
        <w:rPr>
          <w:spacing w:val="-11"/>
        </w:rPr>
        <w:t xml:space="preserve"> </w:t>
      </w:r>
      <w:r w:rsidRPr="00E57F58">
        <w:rPr>
          <w:spacing w:val="-3"/>
        </w:rPr>
        <w:t>исхода</w:t>
      </w:r>
      <w:r w:rsidRPr="00E57F58">
        <w:rPr>
          <w:spacing w:val="-10"/>
        </w:rPr>
        <w:t xml:space="preserve"> </w:t>
      </w:r>
      <w:r w:rsidRPr="00E57F58">
        <w:rPr>
          <w:spacing w:val="-3"/>
        </w:rPr>
        <w:t>заболевания</w:t>
      </w:r>
      <w:r w:rsidRPr="00E57F58">
        <w:rPr>
          <w:spacing w:val="-11"/>
        </w:rPr>
        <w:t xml:space="preserve"> </w:t>
      </w:r>
      <w:r w:rsidRPr="00E57F58">
        <w:rPr>
          <w:spacing w:val="-3"/>
        </w:rPr>
        <w:t>шкалы</w:t>
      </w:r>
      <w:r w:rsidRPr="00E57F58">
        <w:rPr>
          <w:spacing w:val="-9"/>
        </w:rPr>
        <w:t xml:space="preserve"> </w:t>
      </w:r>
      <w:r w:rsidRPr="00E57F58">
        <w:rPr>
          <w:spacing w:val="-3"/>
        </w:rPr>
        <w:t>MPI.</w:t>
      </w:r>
      <w:r w:rsidRPr="00E57F58">
        <w:rPr>
          <w:spacing w:val="-10"/>
        </w:rPr>
        <w:t xml:space="preserve"> </w:t>
      </w:r>
      <w:r w:rsidRPr="00E57F58">
        <w:rPr>
          <w:spacing w:val="-3"/>
        </w:rPr>
        <w:t>В</w:t>
      </w:r>
      <w:r w:rsidRPr="00E57F58">
        <w:rPr>
          <w:spacing w:val="-11"/>
        </w:rPr>
        <w:t xml:space="preserve"> </w:t>
      </w:r>
      <w:r w:rsidRPr="00E57F58">
        <w:rPr>
          <w:spacing w:val="-3"/>
        </w:rPr>
        <w:t>обследованной</w:t>
      </w:r>
      <w:r w:rsidRPr="00E57F58">
        <w:rPr>
          <w:spacing w:val="-10"/>
        </w:rPr>
        <w:t xml:space="preserve"> </w:t>
      </w:r>
      <w:r w:rsidRPr="00E57F58">
        <w:rPr>
          <w:spacing w:val="-3"/>
        </w:rPr>
        <w:t>группе</w:t>
      </w:r>
      <w:r w:rsidRPr="00E57F58">
        <w:rPr>
          <w:spacing w:val="-58"/>
        </w:rPr>
        <w:t xml:space="preserve"> </w:t>
      </w:r>
      <w:r w:rsidRPr="00E57F58">
        <w:t>больных при значениях шкалы MPI менее 20 баллов летальность составила 2,9%. В группе</w:t>
      </w:r>
      <w:r w:rsidRPr="00E57F58">
        <w:rPr>
          <w:spacing w:val="-57"/>
        </w:rPr>
        <w:t xml:space="preserve"> </w:t>
      </w:r>
      <w:r w:rsidRPr="00E57F58">
        <w:t>пациентов</w:t>
      </w:r>
      <w:r w:rsidRPr="00E57F58">
        <w:rPr>
          <w:spacing w:val="-14"/>
        </w:rPr>
        <w:t xml:space="preserve"> </w:t>
      </w:r>
      <w:r w:rsidRPr="00E57F58">
        <w:t>со</w:t>
      </w:r>
      <w:r w:rsidRPr="00E57F58">
        <w:rPr>
          <w:spacing w:val="-14"/>
        </w:rPr>
        <w:t xml:space="preserve"> </w:t>
      </w:r>
      <w:r w:rsidRPr="00E57F58">
        <w:t>значения</w:t>
      </w:r>
      <w:r w:rsidRPr="00E57F58">
        <w:rPr>
          <w:spacing w:val="-13"/>
        </w:rPr>
        <w:t xml:space="preserve"> </w:t>
      </w:r>
      <w:r w:rsidRPr="00E57F58">
        <w:t>шкалы</w:t>
      </w:r>
      <w:r w:rsidRPr="00E57F58">
        <w:rPr>
          <w:spacing w:val="-14"/>
        </w:rPr>
        <w:t xml:space="preserve"> </w:t>
      </w:r>
      <w:r w:rsidRPr="00E57F58">
        <w:t>MPI</w:t>
      </w:r>
      <w:r w:rsidRPr="00E57F58">
        <w:rPr>
          <w:spacing w:val="-13"/>
        </w:rPr>
        <w:t xml:space="preserve"> </w:t>
      </w:r>
      <w:r w:rsidRPr="00E57F58">
        <w:t>от</w:t>
      </w:r>
      <w:r w:rsidRPr="00E57F58">
        <w:rPr>
          <w:spacing w:val="-14"/>
        </w:rPr>
        <w:t xml:space="preserve"> </w:t>
      </w:r>
      <w:r w:rsidRPr="00E57F58">
        <w:t>20</w:t>
      </w:r>
      <w:r w:rsidRPr="00E57F58">
        <w:rPr>
          <w:spacing w:val="-13"/>
        </w:rPr>
        <w:t xml:space="preserve"> </w:t>
      </w:r>
      <w:r w:rsidRPr="00E57F58">
        <w:t>до</w:t>
      </w:r>
      <w:r w:rsidRPr="00E57F58">
        <w:rPr>
          <w:spacing w:val="-14"/>
        </w:rPr>
        <w:t xml:space="preserve"> </w:t>
      </w:r>
      <w:r w:rsidRPr="00E57F58">
        <w:t>30</w:t>
      </w:r>
      <w:r w:rsidRPr="00E57F58">
        <w:rPr>
          <w:spacing w:val="-14"/>
        </w:rPr>
        <w:t xml:space="preserve"> </w:t>
      </w:r>
      <w:r w:rsidRPr="00E57F58">
        <w:t>баллов</w:t>
      </w:r>
      <w:r w:rsidRPr="00E57F58">
        <w:rPr>
          <w:spacing w:val="-13"/>
        </w:rPr>
        <w:t xml:space="preserve"> </w:t>
      </w:r>
      <w:r w:rsidRPr="00E57F58">
        <w:t>умерло</w:t>
      </w:r>
      <w:r w:rsidRPr="00E57F58">
        <w:rPr>
          <w:spacing w:val="-14"/>
        </w:rPr>
        <w:t xml:space="preserve"> </w:t>
      </w:r>
      <w:r w:rsidRPr="00E57F58">
        <w:t>22,4%</w:t>
      </w:r>
      <w:r w:rsidRPr="00E57F58">
        <w:rPr>
          <w:spacing w:val="-13"/>
        </w:rPr>
        <w:t xml:space="preserve"> </w:t>
      </w:r>
      <w:r w:rsidRPr="00E57F58">
        <w:t>больных,</w:t>
      </w:r>
      <w:r w:rsidRPr="00E57F58">
        <w:rPr>
          <w:spacing w:val="-14"/>
        </w:rPr>
        <w:t xml:space="preserve"> </w:t>
      </w:r>
      <w:r w:rsidRPr="00E57F58">
        <w:t>при</w:t>
      </w:r>
      <w:r w:rsidRPr="00E57F58">
        <w:rPr>
          <w:spacing w:val="-13"/>
        </w:rPr>
        <w:t xml:space="preserve"> </w:t>
      </w:r>
      <w:r w:rsidRPr="00E57F58">
        <w:t>значениях</w:t>
      </w:r>
      <w:r w:rsidRPr="00E57F58">
        <w:rPr>
          <w:spacing w:val="-58"/>
        </w:rPr>
        <w:t xml:space="preserve"> </w:t>
      </w:r>
      <w:r w:rsidRPr="00E57F58">
        <w:t xml:space="preserve">шкалы </w:t>
      </w:r>
      <w:r w:rsidRPr="00E57F58">
        <w:lastRenderedPageBreak/>
        <w:t>MPI более 30 умерло 89,5% пациентов. Прогностический эффект шкалы MPI в</w:t>
      </w:r>
      <w:r w:rsidRPr="00E57F58">
        <w:rPr>
          <w:spacing w:val="1"/>
        </w:rPr>
        <w:t xml:space="preserve"> </w:t>
      </w:r>
      <w:r w:rsidRPr="00E57F58">
        <w:rPr>
          <w:spacing w:val="-2"/>
        </w:rPr>
        <w:t xml:space="preserve">обследованной группе больных составил 94,8%, что </w:t>
      </w:r>
      <w:r w:rsidRPr="00E57F58">
        <w:rPr>
          <w:spacing w:val="-1"/>
        </w:rPr>
        <w:t>относится преимущественно к группам</w:t>
      </w:r>
      <w:r w:rsidRPr="00E57F58">
        <w:rPr>
          <w:spacing w:val="-57"/>
        </w:rPr>
        <w:t xml:space="preserve"> </w:t>
      </w:r>
      <w:r w:rsidRPr="00E57F58">
        <w:rPr>
          <w:spacing w:val="-1"/>
        </w:rPr>
        <w:t>тяжести</w:t>
      </w:r>
      <w:r w:rsidRPr="00E57F58">
        <w:rPr>
          <w:spacing w:val="-6"/>
        </w:rPr>
        <w:t xml:space="preserve"> </w:t>
      </w:r>
      <w:r w:rsidRPr="00E57F58">
        <w:rPr>
          <w:spacing w:val="-1"/>
        </w:rPr>
        <w:t>состояния,</w:t>
      </w:r>
      <w:r w:rsidRPr="00E57F58">
        <w:rPr>
          <w:spacing w:val="-5"/>
        </w:rPr>
        <w:t xml:space="preserve"> </w:t>
      </w:r>
      <w:r w:rsidRPr="00E57F58">
        <w:rPr>
          <w:spacing w:val="-1"/>
        </w:rPr>
        <w:t>соответствующим</w:t>
      </w:r>
      <w:r w:rsidRPr="00E57F58">
        <w:rPr>
          <w:spacing w:val="-5"/>
        </w:rPr>
        <w:t xml:space="preserve"> </w:t>
      </w:r>
      <w:r w:rsidRPr="00E57F58">
        <w:t>значениям</w:t>
      </w:r>
      <w:r w:rsidRPr="00E57F58">
        <w:rPr>
          <w:spacing w:val="-5"/>
        </w:rPr>
        <w:t xml:space="preserve"> </w:t>
      </w:r>
      <w:r w:rsidRPr="00E57F58">
        <w:t>индекса</w:t>
      </w:r>
      <w:r w:rsidRPr="00E57F58">
        <w:rPr>
          <w:spacing w:val="-6"/>
        </w:rPr>
        <w:t xml:space="preserve"> </w:t>
      </w:r>
      <w:r w:rsidRPr="00E57F58">
        <w:t>MPI</w:t>
      </w:r>
      <w:r w:rsidRPr="00E57F58">
        <w:rPr>
          <w:spacing w:val="-5"/>
        </w:rPr>
        <w:t xml:space="preserve"> </w:t>
      </w:r>
      <w:r w:rsidRPr="00E57F58">
        <w:t>до</w:t>
      </w:r>
      <w:r w:rsidRPr="00E57F58">
        <w:rPr>
          <w:spacing w:val="-5"/>
        </w:rPr>
        <w:t xml:space="preserve"> </w:t>
      </w:r>
      <w:r w:rsidRPr="00E57F58">
        <w:t>20</w:t>
      </w:r>
      <w:r w:rsidRPr="00E57F58">
        <w:rPr>
          <w:spacing w:val="-6"/>
        </w:rPr>
        <w:t xml:space="preserve"> </w:t>
      </w:r>
      <w:r w:rsidRPr="00E57F58">
        <w:t>и</w:t>
      </w:r>
      <w:r w:rsidRPr="00E57F58">
        <w:rPr>
          <w:spacing w:val="-6"/>
        </w:rPr>
        <w:t xml:space="preserve"> </w:t>
      </w:r>
      <w:r w:rsidRPr="00E57F58">
        <w:t>выше</w:t>
      </w:r>
      <w:r w:rsidRPr="00E57F58">
        <w:rPr>
          <w:spacing w:val="-6"/>
        </w:rPr>
        <w:t xml:space="preserve"> </w:t>
      </w:r>
      <w:r w:rsidRPr="00E57F58">
        <w:t>29</w:t>
      </w:r>
      <w:r w:rsidRPr="00E57F58">
        <w:rPr>
          <w:spacing w:val="-6"/>
        </w:rPr>
        <w:t xml:space="preserve"> </w:t>
      </w:r>
      <w:r w:rsidRPr="00E57F58">
        <w:t>баллов</w:t>
      </w:r>
      <w:r w:rsidRPr="00E57F58">
        <w:rPr>
          <w:spacing w:val="-4"/>
        </w:rPr>
        <w:t xml:space="preserve"> </w:t>
      </w:r>
      <w:r w:rsidRPr="00E57F58">
        <w:t>[144,</w:t>
      </w:r>
      <w:r w:rsidRPr="00E57F58">
        <w:rPr>
          <w:spacing w:val="-58"/>
        </w:rPr>
        <w:t xml:space="preserve"> </w:t>
      </w:r>
      <w:r w:rsidRPr="00E57F58">
        <w:t>146</w:t>
      </w:r>
      <w:proofErr w:type="gramStart"/>
      <w:r w:rsidRPr="00E57F58">
        <w:t>].Ряд</w:t>
      </w:r>
      <w:proofErr w:type="gramEnd"/>
      <w:r w:rsidRPr="00E57F58">
        <w:rPr>
          <w:spacing w:val="1"/>
        </w:rPr>
        <w:t xml:space="preserve"> </w:t>
      </w:r>
      <w:r w:rsidRPr="00E57F58">
        <w:t>исследований</w:t>
      </w:r>
      <w:r w:rsidRPr="00E57F58">
        <w:rPr>
          <w:spacing w:val="1"/>
        </w:rPr>
        <w:t xml:space="preserve"> </w:t>
      </w:r>
      <w:r w:rsidRPr="00E57F58">
        <w:t>показывают,</w:t>
      </w:r>
      <w:r w:rsidRPr="00E57F58">
        <w:rPr>
          <w:spacing w:val="1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r w:rsidRPr="00E57F58">
        <w:t>возраст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низкий</w:t>
      </w:r>
      <w:r w:rsidRPr="00E57F58">
        <w:rPr>
          <w:spacing w:val="1"/>
        </w:rPr>
        <w:t xml:space="preserve"> </w:t>
      </w:r>
      <w:r w:rsidRPr="00E57F58">
        <w:t>предоперационный</w:t>
      </w:r>
      <w:r w:rsidRPr="00E57F58">
        <w:rPr>
          <w:spacing w:val="1"/>
        </w:rPr>
        <w:t xml:space="preserve"> </w:t>
      </w:r>
      <w:r w:rsidRPr="00E57F58">
        <w:t>уровень</w:t>
      </w:r>
      <w:r w:rsidRPr="00E57F58">
        <w:rPr>
          <w:spacing w:val="1"/>
        </w:rPr>
        <w:t xml:space="preserve"> </w:t>
      </w:r>
      <w:r w:rsidRPr="00E57F58">
        <w:t>систолического</w:t>
      </w:r>
      <w:r w:rsidRPr="00E57F58">
        <w:rPr>
          <w:spacing w:val="1"/>
        </w:rPr>
        <w:t xml:space="preserve"> </w:t>
      </w:r>
      <w:r w:rsidRPr="00E57F58">
        <w:t>артериального</w:t>
      </w:r>
      <w:r w:rsidRPr="00E57F58">
        <w:rPr>
          <w:spacing w:val="1"/>
        </w:rPr>
        <w:t xml:space="preserve"> </w:t>
      </w:r>
      <w:r w:rsidRPr="00E57F58">
        <w:t>давления</w:t>
      </w:r>
      <w:r w:rsidRPr="00E57F58">
        <w:rPr>
          <w:spacing w:val="1"/>
        </w:rPr>
        <w:t xml:space="preserve"> </w:t>
      </w:r>
      <w:r w:rsidRPr="00E57F58">
        <w:t>являются</w:t>
      </w:r>
      <w:r w:rsidRPr="00E57F58">
        <w:rPr>
          <w:spacing w:val="1"/>
        </w:rPr>
        <w:t xml:space="preserve"> </w:t>
      </w:r>
      <w:r w:rsidRPr="00E57F58">
        <w:t>независимыми</w:t>
      </w:r>
      <w:r w:rsidRPr="00E57F58">
        <w:rPr>
          <w:spacing w:val="1"/>
        </w:rPr>
        <w:t xml:space="preserve"> </w:t>
      </w:r>
      <w:r w:rsidRPr="00E57F58">
        <w:t>факторами</w:t>
      </w:r>
      <w:r w:rsidRPr="00E57F58">
        <w:rPr>
          <w:spacing w:val="1"/>
        </w:rPr>
        <w:t xml:space="preserve"> </w:t>
      </w:r>
      <w:r w:rsidRPr="00E57F58">
        <w:t>риска</w:t>
      </w:r>
      <w:r w:rsidRPr="00E57F58">
        <w:rPr>
          <w:spacing w:val="1"/>
        </w:rPr>
        <w:t xml:space="preserve"> </w:t>
      </w:r>
      <w:r w:rsidRPr="00E57F58">
        <w:t>смертности у пациентов с перитонитом. К ним так же относят предоперационный уровень</w:t>
      </w:r>
      <w:r w:rsidRPr="00E57F58">
        <w:rPr>
          <w:spacing w:val="1"/>
        </w:rPr>
        <w:t xml:space="preserve"> </w:t>
      </w:r>
      <w:r w:rsidRPr="00E57F58">
        <w:t>сывороточного</w:t>
      </w:r>
      <w:r w:rsidRPr="00E57F58">
        <w:rPr>
          <w:spacing w:val="-2"/>
        </w:rPr>
        <w:t xml:space="preserve"> </w:t>
      </w:r>
      <w:proofErr w:type="spellStart"/>
      <w:r w:rsidRPr="00E57F58">
        <w:t>креатинина</w:t>
      </w:r>
      <w:proofErr w:type="spellEnd"/>
      <w:r w:rsidRPr="00E57F58">
        <w:t xml:space="preserve">, </w:t>
      </w:r>
      <w:proofErr w:type="spellStart"/>
      <w:r w:rsidRPr="00E57F58">
        <w:t>прокальцитонина</w:t>
      </w:r>
      <w:proofErr w:type="spellEnd"/>
      <w:r w:rsidRPr="00E57F58">
        <w:t xml:space="preserve">, </w:t>
      </w:r>
      <w:proofErr w:type="spellStart"/>
      <w:r w:rsidRPr="00E57F58">
        <w:t>лактата</w:t>
      </w:r>
      <w:proofErr w:type="spellEnd"/>
      <w:r w:rsidRPr="00E57F58">
        <w:t xml:space="preserve"> [145].</w:t>
      </w:r>
    </w:p>
    <w:p w:rsidR="00C56D37" w:rsidRPr="00E57F58" w:rsidRDefault="00C56D37" w:rsidP="00E57F58">
      <w:pPr>
        <w:pStyle w:val="a3"/>
        <w:ind w:right="-8" w:firstLine="709"/>
        <w:jc w:val="both"/>
      </w:pPr>
    </w:p>
    <w:p w:rsidR="00C56D37" w:rsidRPr="00E57F58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Реабилитация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Эффективное купирование боли. Послеоперационная боль – важнейший фактор,</w:t>
      </w:r>
      <w:r w:rsidRPr="00E57F58">
        <w:rPr>
          <w:spacing w:val="1"/>
        </w:rPr>
        <w:t xml:space="preserve"> </w:t>
      </w:r>
      <w:r w:rsidRPr="00E57F58">
        <w:t>влияющий</w:t>
      </w:r>
      <w:r w:rsidRPr="00E57F58">
        <w:rPr>
          <w:spacing w:val="-1"/>
        </w:rPr>
        <w:t xml:space="preserve"> </w:t>
      </w:r>
      <w:r w:rsidRPr="00E57F58">
        <w:t>на</w:t>
      </w:r>
      <w:r w:rsidRPr="00E57F58">
        <w:rPr>
          <w:spacing w:val="-2"/>
        </w:rPr>
        <w:t xml:space="preserve"> </w:t>
      </w:r>
      <w:r w:rsidRPr="00E57F58">
        <w:t>длительность</w:t>
      </w:r>
      <w:r w:rsidRPr="00E57F58">
        <w:rPr>
          <w:spacing w:val="-1"/>
        </w:rPr>
        <w:t xml:space="preserve"> </w:t>
      </w:r>
      <w:r w:rsidRPr="00E57F58">
        <w:t>послеоперационного</w:t>
      </w:r>
      <w:r w:rsidRPr="00E57F58">
        <w:rPr>
          <w:spacing w:val="-1"/>
        </w:rPr>
        <w:t xml:space="preserve"> </w:t>
      </w:r>
      <w:r w:rsidRPr="00E57F58">
        <w:t>пребывания</w:t>
      </w:r>
      <w:r w:rsidRPr="00E57F58">
        <w:rPr>
          <w:spacing w:val="-1"/>
        </w:rPr>
        <w:t xml:space="preserve"> </w:t>
      </w:r>
      <w:r w:rsidRPr="00E57F58">
        <w:t>пациента</w:t>
      </w:r>
      <w:r w:rsidRPr="00E57F58">
        <w:rPr>
          <w:spacing w:val="-1"/>
        </w:rPr>
        <w:t xml:space="preserve"> </w:t>
      </w:r>
      <w:r w:rsidRPr="00E57F58">
        <w:t>в</w:t>
      </w:r>
      <w:r w:rsidRPr="00E57F58">
        <w:rPr>
          <w:spacing w:val="-1"/>
        </w:rPr>
        <w:t xml:space="preserve"> </w:t>
      </w:r>
      <w:r w:rsidRPr="00E57F58">
        <w:t>стационаре.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 xml:space="preserve">При проведении послеоперационной аналгезии </w:t>
      </w:r>
      <w:r w:rsidRPr="00E57F58">
        <w:rPr>
          <w:b/>
          <w:sz w:val="24"/>
          <w:szCs w:val="24"/>
        </w:rPr>
        <w:t xml:space="preserve">рекомендуется </w:t>
      </w:r>
      <w:proofErr w:type="spellStart"/>
      <w:r w:rsidRPr="00E57F58">
        <w:rPr>
          <w:sz w:val="24"/>
          <w:szCs w:val="24"/>
        </w:rPr>
        <w:t>мультимодальный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подход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комплексным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использованием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регионарной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аналгезии,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нейрональных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блоков,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комбинации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ацетаминофена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нестероидных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противовоспалительных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препаратов, что позволяет уменьшить использование </w:t>
      </w:r>
      <w:proofErr w:type="spellStart"/>
      <w:r w:rsidRPr="00E57F58">
        <w:rPr>
          <w:sz w:val="24"/>
          <w:szCs w:val="24"/>
        </w:rPr>
        <w:t>опиоидов</w:t>
      </w:r>
      <w:proofErr w:type="spellEnd"/>
      <w:r w:rsidRPr="00E57F58">
        <w:rPr>
          <w:sz w:val="24"/>
          <w:szCs w:val="24"/>
        </w:rPr>
        <w:t xml:space="preserve"> и, как следствие,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снизить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их побочные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эффекты.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39"/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ранняя</w:t>
      </w:r>
      <w:r w:rsidRPr="00E57F58">
        <w:rPr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пероральная</w:t>
      </w:r>
      <w:r w:rsidRPr="00E57F58">
        <w:rPr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гидратация:</w:t>
      </w:r>
      <w:r w:rsidRPr="00E57F58">
        <w:rPr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потребление</w:t>
      </w:r>
      <w:r w:rsidRPr="00E57F58">
        <w:rPr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более</w:t>
      </w:r>
      <w:r w:rsidRPr="00E57F58">
        <w:rPr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300</w:t>
      </w:r>
      <w:r w:rsidRPr="00E57F58">
        <w:rPr>
          <w:spacing w:val="6"/>
          <w:sz w:val="24"/>
          <w:szCs w:val="24"/>
        </w:rPr>
        <w:t xml:space="preserve"> </w:t>
      </w:r>
      <w:r w:rsidRPr="00E57F58">
        <w:rPr>
          <w:sz w:val="24"/>
          <w:szCs w:val="24"/>
        </w:rPr>
        <w:t>мл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жидкости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после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прекращения внутривенной </w:t>
      </w:r>
      <w:proofErr w:type="spellStart"/>
      <w:r w:rsidRPr="00E57F58">
        <w:rPr>
          <w:sz w:val="24"/>
          <w:szCs w:val="24"/>
        </w:rPr>
        <w:t>инфузии</w:t>
      </w:r>
      <w:proofErr w:type="spellEnd"/>
      <w:r w:rsidRPr="00E57F58">
        <w:rPr>
          <w:sz w:val="24"/>
          <w:szCs w:val="24"/>
        </w:rPr>
        <w:t>.</w:t>
      </w:r>
    </w:p>
    <w:p w:rsidR="00C56D37" w:rsidRPr="00E57F58" w:rsidRDefault="00582C5B" w:rsidP="00E57F58">
      <w:pPr>
        <w:pStyle w:val="a5"/>
        <w:numPr>
          <w:ilvl w:val="0"/>
          <w:numId w:val="19"/>
        </w:numPr>
        <w:tabs>
          <w:tab w:val="left" w:pos="2240"/>
        </w:tabs>
        <w:ind w:left="0" w:right="-8" w:firstLine="709"/>
        <w:rPr>
          <w:sz w:val="24"/>
          <w:szCs w:val="24"/>
        </w:rPr>
      </w:pPr>
      <w:r w:rsidRPr="00E57F58">
        <w:rPr>
          <w:sz w:val="24"/>
          <w:szCs w:val="24"/>
        </w:rPr>
        <w:t>При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наличии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тошноты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рвоты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рекомендуется</w:t>
      </w:r>
      <w:r w:rsidRPr="00E57F58">
        <w:rPr>
          <w:b/>
          <w:spacing w:val="2"/>
          <w:sz w:val="24"/>
          <w:szCs w:val="24"/>
        </w:rPr>
        <w:t xml:space="preserve"> </w:t>
      </w:r>
      <w:r w:rsidRPr="00E57F58">
        <w:rPr>
          <w:sz w:val="24"/>
          <w:szCs w:val="24"/>
        </w:rPr>
        <w:t>фармакологическая</w:t>
      </w:r>
      <w:r w:rsidRPr="00E57F58">
        <w:rPr>
          <w:spacing w:val="56"/>
          <w:sz w:val="24"/>
          <w:szCs w:val="24"/>
        </w:rPr>
        <w:t xml:space="preserve"> </w:t>
      </w:r>
      <w:r w:rsidRPr="00E57F58">
        <w:rPr>
          <w:sz w:val="24"/>
          <w:szCs w:val="24"/>
        </w:rPr>
        <w:t>терапия</w:t>
      </w:r>
      <w:r w:rsidRPr="00E57F58">
        <w:rPr>
          <w:spacing w:val="-58"/>
          <w:sz w:val="24"/>
          <w:szCs w:val="24"/>
        </w:rPr>
        <w:t xml:space="preserve"> </w:t>
      </w:r>
      <w:r w:rsidRPr="00E57F58">
        <w:rPr>
          <w:sz w:val="24"/>
          <w:szCs w:val="24"/>
        </w:rPr>
        <w:t>(</w:t>
      </w:r>
      <w:proofErr w:type="spellStart"/>
      <w:r w:rsidRPr="00E57F58">
        <w:rPr>
          <w:sz w:val="24"/>
          <w:szCs w:val="24"/>
        </w:rPr>
        <w:t>дроперидол</w:t>
      </w:r>
      <w:proofErr w:type="spellEnd"/>
      <w:r w:rsidRPr="00E57F58">
        <w:rPr>
          <w:sz w:val="24"/>
          <w:szCs w:val="24"/>
        </w:rPr>
        <w:t>,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антисеротонинергические</w:t>
      </w:r>
      <w:proofErr w:type="spellEnd"/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препараты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аналгезия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уменьшенным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использованием</w:t>
      </w:r>
      <w:r w:rsidRPr="00E57F58">
        <w:rPr>
          <w:spacing w:val="-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опиоидов</w:t>
      </w:r>
      <w:proofErr w:type="spellEnd"/>
      <w:r w:rsidRPr="00E57F58">
        <w:rPr>
          <w:sz w:val="24"/>
          <w:szCs w:val="24"/>
        </w:rPr>
        <w:t>).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Ускоренная мобилизация – ранняя способность передвигаться. Постельный режим</w:t>
      </w:r>
      <w:r w:rsidRPr="00E57F58">
        <w:rPr>
          <w:spacing w:val="1"/>
        </w:rPr>
        <w:t xml:space="preserve"> </w:t>
      </w:r>
      <w:r w:rsidRPr="00E57F58">
        <w:t>усугубляет</w:t>
      </w:r>
      <w:r w:rsidRPr="00E57F58">
        <w:rPr>
          <w:spacing w:val="1"/>
        </w:rPr>
        <w:t xml:space="preserve"> </w:t>
      </w:r>
      <w:r w:rsidRPr="00E57F58">
        <w:t>потерю</w:t>
      </w:r>
      <w:r w:rsidRPr="00E57F58">
        <w:rPr>
          <w:spacing w:val="1"/>
        </w:rPr>
        <w:t xml:space="preserve"> </w:t>
      </w:r>
      <w:r w:rsidRPr="00E57F58">
        <w:t>мышечной</w:t>
      </w:r>
      <w:r w:rsidRPr="00E57F58">
        <w:rPr>
          <w:spacing w:val="1"/>
        </w:rPr>
        <w:t xml:space="preserve"> </w:t>
      </w:r>
      <w:r w:rsidRPr="00E57F58">
        <w:t>массы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слабость,</w:t>
      </w:r>
      <w:r w:rsidRPr="00E57F58">
        <w:rPr>
          <w:spacing w:val="1"/>
        </w:rPr>
        <w:t xml:space="preserve"> </w:t>
      </w:r>
      <w:r w:rsidRPr="00E57F58">
        <w:t>ухудшает</w:t>
      </w:r>
      <w:r w:rsidRPr="00E57F58">
        <w:rPr>
          <w:spacing w:val="1"/>
        </w:rPr>
        <w:t xml:space="preserve"> </w:t>
      </w:r>
      <w:r w:rsidRPr="00E57F58">
        <w:t>лёгочные</w:t>
      </w:r>
      <w:r w:rsidRPr="00E57F58">
        <w:rPr>
          <w:spacing w:val="1"/>
        </w:rPr>
        <w:t xml:space="preserve"> </w:t>
      </w:r>
      <w:r w:rsidRPr="00E57F58">
        <w:t>функции,</w:t>
      </w:r>
      <w:r w:rsidRPr="00E57F58">
        <w:rPr>
          <w:spacing w:val="1"/>
        </w:rPr>
        <w:t xml:space="preserve"> </w:t>
      </w:r>
      <w:r w:rsidRPr="00E57F58">
        <w:t>предрасполагает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венозному</w:t>
      </w:r>
      <w:r w:rsidRPr="00E57F58">
        <w:rPr>
          <w:spacing w:val="1"/>
        </w:rPr>
        <w:t xml:space="preserve"> </w:t>
      </w:r>
      <w:r w:rsidRPr="00E57F58">
        <w:t>застою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тромбоэмболии,</w:t>
      </w:r>
      <w:r w:rsidRPr="00E57F58">
        <w:rPr>
          <w:spacing w:val="1"/>
        </w:rPr>
        <w:t xml:space="preserve"> </w:t>
      </w:r>
      <w:r w:rsidRPr="00E57F58">
        <w:t>а</w:t>
      </w:r>
      <w:r w:rsidRPr="00E57F58">
        <w:rPr>
          <w:spacing w:val="1"/>
        </w:rPr>
        <w:t xml:space="preserve"> </w:t>
      </w:r>
      <w:r w:rsidRPr="00E57F58">
        <w:t>также</w:t>
      </w:r>
      <w:r w:rsidRPr="00E57F58">
        <w:rPr>
          <w:spacing w:val="1"/>
        </w:rPr>
        <w:t xml:space="preserve"> </w:t>
      </w:r>
      <w:r w:rsidRPr="00E57F58">
        <w:t>способствует</w:t>
      </w:r>
      <w:r w:rsidRPr="00E57F58">
        <w:rPr>
          <w:spacing w:val="1"/>
        </w:rPr>
        <w:t xml:space="preserve"> </w:t>
      </w:r>
      <w:r w:rsidRPr="00E57F58">
        <w:t>послеоперационному образованию спаек. Должны быть приложены все усилия для ранней</w:t>
      </w:r>
      <w:r w:rsidRPr="00E57F58">
        <w:rPr>
          <w:spacing w:val="-57"/>
        </w:rPr>
        <w:t xml:space="preserve"> </w:t>
      </w:r>
      <w:r w:rsidRPr="00E57F58">
        <w:t>послеоперационной</w:t>
      </w:r>
      <w:r w:rsidRPr="00E57F58">
        <w:rPr>
          <w:spacing w:val="-1"/>
        </w:rPr>
        <w:t xml:space="preserve"> </w:t>
      </w:r>
      <w:r w:rsidRPr="00E57F58">
        <w:t>активации,</w:t>
      </w:r>
      <w:r w:rsidRPr="00E57F58">
        <w:rPr>
          <w:spacing w:val="-1"/>
        </w:rPr>
        <w:t xml:space="preserve"> </w:t>
      </w:r>
      <w:r w:rsidRPr="00E57F58">
        <w:t>которая возможна</w:t>
      </w:r>
      <w:r w:rsidRPr="00E57F58">
        <w:rPr>
          <w:spacing w:val="-2"/>
        </w:rPr>
        <w:t xml:space="preserve"> </w:t>
      </w:r>
      <w:r w:rsidRPr="00E57F58">
        <w:t>при адекватной</w:t>
      </w:r>
      <w:r w:rsidRPr="00E57F58">
        <w:rPr>
          <w:spacing w:val="-1"/>
        </w:rPr>
        <w:t xml:space="preserve"> </w:t>
      </w:r>
      <w:r w:rsidRPr="00E57F58">
        <w:t>аналгезии.</w:t>
      </w:r>
    </w:p>
    <w:p w:rsidR="00C56D37" w:rsidRPr="00E57F58" w:rsidRDefault="00C56D37" w:rsidP="00E57F58">
      <w:pPr>
        <w:ind w:right="-8" w:firstLine="709"/>
        <w:jc w:val="both"/>
        <w:rPr>
          <w:sz w:val="24"/>
          <w:szCs w:val="24"/>
        </w:rPr>
      </w:pPr>
    </w:p>
    <w:p w:rsidR="00C56D37" w:rsidRPr="00E57F58" w:rsidRDefault="00582C5B" w:rsidP="00E57F58">
      <w:pPr>
        <w:ind w:right="-8" w:firstLine="709"/>
        <w:jc w:val="both"/>
        <w:rPr>
          <w:b/>
          <w:sz w:val="24"/>
          <w:szCs w:val="24"/>
        </w:rPr>
      </w:pPr>
      <w:r w:rsidRPr="00E57F58">
        <w:rPr>
          <w:b/>
          <w:sz w:val="24"/>
          <w:szCs w:val="24"/>
        </w:rPr>
        <w:t>Шкала</w:t>
      </w:r>
      <w:r w:rsidRPr="00A33B07">
        <w:rPr>
          <w:b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оценки</w:t>
      </w:r>
      <w:r w:rsidRPr="00A33B07">
        <w:rPr>
          <w:b/>
          <w:sz w:val="24"/>
          <w:szCs w:val="24"/>
        </w:rPr>
        <w:t xml:space="preserve"> </w:t>
      </w:r>
      <w:proofErr w:type="spellStart"/>
      <w:r w:rsidRPr="00E57F58">
        <w:rPr>
          <w:b/>
          <w:sz w:val="24"/>
          <w:szCs w:val="24"/>
        </w:rPr>
        <w:t>Мангеймского</w:t>
      </w:r>
      <w:proofErr w:type="spellEnd"/>
      <w:r w:rsidRPr="00A33B07">
        <w:rPr>
          <w:b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индекса</w:t>
      </w:r>
      <w:r w:rsidRPr="00A33B07">
        <w:rPr>
          <w:b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перитонита[68]</w:t>
      </w:r>
    </w:p>
    <w:p w:rsidR="00C56D37" w:rsidRPr="00E57F58" w:rsidRDefault="00C56D37" w:rsidP="00E57F58">
      <w:pPr>
        <w:pStyle w:val="a3"/>
        <w:ind w:right="-8" w:firstLine="709"/>
        <w:jc w:val="both"/>
        <w:rPr>
          <w:b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5640"/>
        <w:gridCol w:w="2069"/>
        <w:gridCol w:w="804"/>
      </w:tblGrid>
      <w:tr w:rsidR="00C56D37" w:rsidRPr="00E57F58" w:rsidTr="00582C5B">
        <w:trPr>
          <w:trHeight w:val="724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Баллы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Возраст,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в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годах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&gt;50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5</w:t>
            </w:r>
          </w:p>
        </w:tc>
      </w:tr>
      <w:tr w:rsidR="00C56D37" w:rsidRPr="00E57F58" w:rsidTr="00582C5B">
        <w:trPr>
          <w:trHeight w:val="729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≤50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Пол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женский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5</w:t>
            </w:r>
          </w:p>
        </w:tc>
      </w:tr>
      <w:tr w:rsidR="00C56D37" w:rsidRPr="00E57F58" w:rsidTr="00582C5B">
        <w:trPr>
          <w:trHeight w:val="729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мужской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Органная</w:t>
            </w:r>
            <w:r w:rsidRPr="00E57F58">
              <w:rPr>
                <w:spacing w:val="-3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недостаточность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(см.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ниже)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имеется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7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отсутствует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</w:p>
        </w:tc>
      </w:tr>
      <w:tr w:rsidR="00C56D37" w:rsidRPr="00E57F58" w:rsidTr="00582C5B">
        <w:trPr>
          <w:trHeight w:val="729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Не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являющаяся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причиной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злокачественная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опухоль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имеется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4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отсутствует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</w:p>
        </w:tc>
      </w:tr>
      <w:tr w:rsidR="00C56D37" w:rsidRPr="00E57F58" w:rsidTr="00582C5B">
        <w:trPr>
          <w:trHeight w:val="729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lastRenderedPageBreak/>
              <w:t>Длительность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перитонита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до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операции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более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24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часов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имеется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4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отсутствует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Первичный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очаг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i/>
                <w:sz w:val="24"/>
                <w:szCs w:val="24"/>
              </w:rPr>
              <w:t>не</w:t>
            </w:r>
            <w:r w:rsidRPr="00E57F5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в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толстой кишке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4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в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толстой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кишке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</w:p>
        </w:tc>
      </w:tr>
      <w:tr w:rsidR="00C56D37" w:rsidRPr="00E57F58" w:rsidTr="00582C5B">
        <w:trPr>
          <w:trHeight w:val="729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Распространенный</w:t>
            </w:r>
            <w:r w:rsidRPr="00E57F58">
              <w:rPr>
                <w:spacing w:val="-3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перитонит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имеется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6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отсутствует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Экссудат</w:t>
            </w: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прозрачный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</w:p>
        </w:tc>
      </w:tr>
      <w:tr w:rsidR="00C56D37" w:rsidRPr="00E57F58" w:rsidTr="00582C5B">
        <w:trPr>
          <w:trHeight w:val="728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вязкий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(гнойный)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6</w:t>
            </w:r>
          </w:p>
        </w:tc>
      </w:tr>
      <w:tr w:rsidR="00C56D37" w:rsidRPr="00E57F58" w:rsidTr="00582C5B">
        <w:trPr>
          <w:trHeight w:val="729"/>
        </w:trPr>
        <w:tc>
          <w:tcPr>
            <w:tcW w:w="5640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каловый</w:t>
            </w:r>
          </w:p>
        </w:tc>
        <w:tc>
          <w:tcPr>
            <w:tcW w:w="804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12</w:t>
            </w:r>
          </w:p>
        </w:tc>
      </w:tr>
    </w:tbl>
    <w:p w:rsidR="00582C5B" w:rsidRPr="00E57F58" w:rsidRDefault="00582C5B" w:rsidP="00E57F58">
      <w:pPr>
        <w:pStyle w:val="a3"/>
        <w:ind w:right="-8" w:firstLine="709"/>
        <w:jc w:val="both"/>
      </w:pP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Показатели</w:t>
      </w:r>
      <w:r w:rsidRPr="00E57F58">
        <w:rPr>
          <w:spacing w:val="-3"/>
        </w:rPr>
        <w:t xml:space="preserve"> </w:t>
      </w:r>
      <w:r w:rsidRPr="00E57F58">
        <w:t>органной</w:t>
      </w:r>
      <w:r w:rsidRPr="00E57F58">
        <w:rPr>
          <w:spacing w:val="-2"/>
        </w:rPr>
        <w:t xml:space="preserve"> </w:t>
      </w:r>
      <w:r w:rsidRPr="00E57F58">
        <w:t>недостаточности</w:t>
      </w:r>
      <w:r w:rsidRPr="00E57F58">
        <w:rPr>
          <w:spacing w:val="-2"/>
        </w:rPr>
        <w:t xml:space="preserve"> </w:t>
      </w:r>
      <w:r w:rsidRPr="00E57F58">
        <w:t>для</w:t>
      </w:r>
      <w:r w:rsidRPr="00E57F58">
        <w:rPr>
          <w:spacing w:val="-2"/>
        </w:rPr>
        <w:t xml:space="preserve"> </w:t>
      </w:r>
      <w:proofErr w:type="spellStart"/>
      <w:r w:rsidRPr="00E57F58">
        <w:t>Мангеймского</w:t>
      </w:r>
      <w:proofErr w:type="spellEnd"/>
      <w:r w:rsidRPr="00E57F58">
        <w:rPr>
          <w:spacing w:val="-2"/>
        </w:rPr>
        <w:t xml:space="preserve"> </w:t>
      </w:r>
      <w:r w:rsidRPr="00E57F58">
        <w:t>индекса</w:t>
      </w:r>
      <w:r w:rsidRPr="00E57F58">
        <w:rPr>
          <w:spacing w:val="-4"/>
        </w:rPr>
        <w:t xml:space="preserve"> </w:t>
      </w:r>
      <w:r w:rsidRPr="00E57F58">
        <w:t>перитонита</w:t>
      </w:r>
    </w:p>
    <w:p w:rsidR="00C56D37" w:rsidRPr="00E57F58" w:rsidRDefault="00C56D37" w:rsidP="00E57F58">
      <w:pPr>
        <w:pStyle w:val="a3"/>
        <w:ind w:right="-8" w:firstLine="709"/>
        <w:jc w:val="both"/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326"/>
        <w:gridCol w:w="3998"/>
      </w:tblGrid>
      <w:tr w:rsidR="00C56D37" w:rsidRPr="00E57F58" w:rsidTr="00582C5B">
        <w:trPr>
          <w:trHeight w:val="728"/>
        </w:trPr>
        <w:tc>
          <w:tcPr>
            <w:tcW w:w="3326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Органная</w:t>
            </w:r>
            <w:r w:rsidRPr="00E57F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b/>
                <w:sz w:val="24"/>
                <w:szCs w:val="24"/>
              </w:rPr>
              <w:t>недостаточность</w:t>
            </w:r>
          </w:p>
        </w:tc>
        <w:tc>
          <w:tcPr>
            <w:tcW w:w="3998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Показатели</w:t>
            </w:r>
          </w:p>
        </w:tc>
      </w:tr>
      <w:tr w:rsidR="00C56D37" w:rsidRPr="00E57F58" w:rsidTr="00582C5B">
        <w:trPr>
          <w:trHeight w:val="1794"/>
        </w:trPr>
        <w:tc>
          <w:tcPr>
            <w:tcW w:w="3326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>Почки</w:t>
            </w:r>
          </w:p>
        </w:tc>
        <w:tc>
          <w:tcPr>
            <w:tcW w:w="3998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 xml:space="preserve">уровень </w:t>
            </w:r>
            <w:proofErr w:type="spellStart"/>
            <w:r w:rsidRPr="00E57F58">
              <w:rPr>
                <w:color w:val="252525"/>
                <w:sz w:val="24"/>
                <w:szCs w:val="24"/>
              </w:rPr>
              <w:t>креатинина</w:t>
            </w:r>
            <w:proofErr w:type="spellEnd"/>
            <w:r w:rsidRPr="00E57F58">
              <w:rPr>
                <w:color w:val="252525"/>
                <w:sz w:val="24"/>
                <w:szCs w:val="24"/>
              </w:rPr>
              <w:t xml:space="preserve"> ≥ 177 </w:t>
            </w:r>
            <w:proofErr w:type="spellStart"/>
            <w:r w:rsidRPr="00E57F58">
              <w:rPr>
                <w:color w:val="252525"/>
                <w:sz w:val="24"/>
                <w:szCs w:val="24"/>
              </w:rPr>
              <w:t>мкмоль</w:t>
            </w:r>
            <w:proofErr w:type="spellEnd"/>
            <w:r w:rsidRPr="00E57F58">
              <w:rPr>
                <w:color w:val="252525"/>
                <w:sz w:val="24"/>
                <w:szCs w:val="24"/>
              </w:rPr>
              <w:t>/л</w:t>
            </w:r>
            <w:r w:rsidRPr="00E57F58">
              <w:rPr>
                <w:color w:val="252525"/>
                <w:spacing w:val="-58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мочевина ≥ 1моль/л</w:t>
            </w:r>
            <w:r w:rsidRPr="00E57F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7F58">
              <w:rPr>
                <w:color w:val="252525"/>
                <w:sz w:val="24"/>
                <w:szCs w:val="24"/>
              </w:rPr>
              <w:t>олигурия</w:t>
            </w:r>
            <w:proofErr w:type="spellEnd"/>
            <w:r w:rsidRPr="00E57F58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&lt;20 мл/час</w:t>
            </w:r>
          </w:p>
        </w:tc>
      </w:tr>
      <w:tr w:rsidR="00C56D37" w:rsidRPr="00E57F58" w:rsidTr="00582C5B">
        <w:trPr>
          <w:trHeight w:val="1261"/>
        </w:trPr>
        <w:tc>
          <w:tcPr>
            <w:tcW w:w="3326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>Лёгкие</w:t>
            </w:r>
          </w:p>
        </w:tc>
        <w:tc>
          <w:tcPr>
            <w:tcW w:w="3998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>РаО</w:t>
            </w:r>
            <w:r w:rsidRPr="00E57F58">
              <w:rPr>
                <w:color w:val="252525"/>
                <w:sz w:val="24"/>
                <w:szCs w:val="24"/>
                <w:vertAlign w:val="subscript"/>
              </w:rPr>
              <w:t>2</w:t>
            </w:r>
            <w:r w:rsidRPr="00E57F58">
              <w:rPr>
                <w:color w:val="252525"/>
                <w:sz w:val="24"/>
                <w:szCs w:val="24"/>
              </w:rPr>
              <w:t xml:space="preserve"> </w:t>
            </w:r>
            <w:proofErr w:type="gramStart"/>
            <w:r w:rsidRPr="00E57F58">
              <w:rPr>
                <w:color w:val="252525"/>
                <w:sz w:val="24"/>
                <w:szCs w:val="24"/>
              </w:rPr>
              <w:t>&lt; 50</w:t>
            </w:r>
            <w:proofErr w:type="gramEnd"/>
            <w:r w:rsidRPr="00E57F58">
              <w:rPr>
                <w:color w:val="252525"/>
                <w:sz w:val="24"/>
                <w:szCs w:val="24"/>
              </w:rPr>
              <w:t xml:space="preserve"> рт. ст.</w:t>
            </w:r>
            <w:r w:rsidRPr="00E57F58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РаСО</w:t>
            </w:r>
            <w:r w:rsidRPr="00E57F58">
              <w:rPr>
                <w:color w:val="252525"/>
                <w:sz w:val="24"/>
                <w:szCs w:val="24"/>
                <w:vertAlign w:val="subscript"/>
              </w:rPr>
              <w:t>2</w:t>
            </w:r>
            <w:r w:rsidRPr="00E57F58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&gt;</w:t>
            </w:r>
            <w:r w:rsidRPr="00E57F58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50</w:t>
            </w:r>
            <w:r w:rsidRPr="00E57F58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рт.</w:t>
            </w:r>
            <w:r w:rsidRPr="00E57F58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ст.</w:t>
            </w:r>
          </w:p>
        </w:tc>
      </w:tr>
      <w:tr w:rsidR="00C56D37" w:rsidRPr="00E57F58" w:rsidTr="00582C5B">
        <w:trPr>
          <w:trHeight w:val="1266"/>
        </w:trPr>
        <w:tc>
          <w:tcPr>
            <w:tcW w:w="3326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>Шок</w:t>
            </w:r>
            <w:r w:rsidRPr="00E57F58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(по</w:t>
            </w:r>
            <w:r w:rsidRPr="00E57F58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критериям</w:t>
            </w:r>
            <w:r w:rsidRPr="00E57F58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7F58">
              <w:rPr>
                <w:color w:val="252525"/>
                <w:sz w:val="24"/>
                <w:szCs w:val="24"/>
              </w:rPr>
              <w:t>Shoemaker</w:t>
            </w:r>
            <w:proofErr w:type="spellEnd"/>
            <w:r w:rsidRPr="00E57F58">
              <w:rPr>
                <w:color w:val="252525"/>
                <w:sz w:val="24"/>
                <w:szCs w:val="24"/>
              </w:rPr>
              <w:t>)</w:t>
            </w:r>
          </w:p>
        </w:tc>
        <w:tc>
          <w:tcPr>
            <w:tcW w:w="3998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>гиподинамический</w:t>
            </w:r>
            <w:r w:rsidRPr="00E57F58">
              <w:rPr>
                <w:color w:val="252525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57F58">
              <w:rPr>
                <w:color w:val="252525"/>
                <w:sz w:val="24"/>
                <w:szCs w:val="24"/>
              </w:rPr>
              <w:t>гипердинамический</w:t>
            </w:r>
            <w:proofErr w:type="spellEnd"/>
          </w:p>
        </w:tc>
      </w:tr>
      <w:tr w:rsidR="00C56D37" w:rsidRPr="00E57F58" w:rsidTr="00582C5B">
        <w:trPr>
          <w:trHeight w:val="1261"/>
        </w:trPr>
        <w:tc>
          <w:tcPr>
            <w:tcW w:w="3326" w:type="dxa"/>
          </w:tcPr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>Кишечная</w:t>
            </w:r>
            <w:r w:rsidRPr="00E57F58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непроходимость</w:t>
            </w:r>
          </w:p>
        </w:tc>
        <w:tc>
          <w:tcPr>
            <w:tcW w:w="3998" w:type="dxa"/>
          </w:tcPr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>парез</w:t>
            </w:r>
            <w:r w:rsidRPr="00E57F58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≥</w:t>
            </w:r>
            <w:r w:rsidRPr="00E57F58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24</w:t>
            </w:r>
            <w:r w:rsidRPr="00E57F58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часа,</w:t>
            </w:r>
          </w:p>
          <w:p w:rsidR="00C56D37" w:rsidRPr="00E57F58" w:rsidRDefault="00C56D37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</w:p>
          <w:p w:rsidR="00C56D37" w:rsidRPr="00E57F58" w:rsidRDefault="00582C5B" w:rsidP="00E57F58">
            <w:pPr>
              <w:pStyle w:val="TableParagraph"/>
              <w:ind w:right="-8" w:firstLine="709"/>
              <w:jc w:val="both"/>
              <w:rPr>
                <w:sz w:val="24"/>
                <w:szCs w:val="24"/>
              </w:rPr>
            </w:pPr>
            <w:r w:rsidRPr="00E57F58">
              <w:rPr>
                <w:color w:val="252525"/>
                <w:sz w:val="24"/>
                <w:szCs w:val="24"/>
              </w:rPr>
              <w:t>полная</w:t>
            </w:r>
            <w:r w:rsidRPr="00E57F58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механическая</w:t>
            </w:r>
            <w:r w:rsidRPr="00E57F58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E57F58">
              <w:rPr>
                <w:color w:val="252525"/>
                <w:sz w:val="24"/>
                <w:szCs w:val="24"/>
              </w:rPr>
              <w:t>непроходимость</w:t>
            </w:r>
          </w:p>
        </w:tc>
      </w:tr>
    </w:tbl>
    <w:p w:rsidR="00C56D37" w:rsidRPr="00E57F58" w:rsidRDefault="00582C5B" w:rsidP="00E57F58">
      <w:pPr>
        <w:pStyle w:val="a3"/>
        <w:ind w:right="-8" w:firstLine="709"/>
        <w:jc w:val="both"/>
        <w:rPr>
          <w:color w:val="252525"/>
        </w:rPr>
      </w:pPr>
      <w:r w:rsidRPr="00E57F58">
        <w:rPr>
          <w:color w:val="252525"/>
        </w:rPr>
        <w:t>МИП состоит из восьми факторов риска, которые оценивают в баллах от 0 до 12, при этом</w:t>
      </w:r>
      <w:r w:rsidRPr="00E57F58">
        <w:rPr>
          <w:color w:val="252525"/>
          <w:spacing w:val="-57"/>
        </w:rPr>
        <w:t xml:space="preserve"> </w:t>
      </w:r>
      <w:r w:rsidRPr="00E57F58">
        <w:rPr>
          <w:color w:val="252525"/>
        </w:rPr>
        <w:t>значения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индекса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могут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находиться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в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пределах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от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0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до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47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баллов.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Значение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выше</w:t>
      </w:r>
      <w:r w:rsidRPr="00E57F58">
        <w:rPr>
          <w:color w:val="252525"/>
          <w:spacing w:val="52"/>
        </w:rPr>
        <w:t xml:space="preserve"> </w:t>
      </w:r>
      <w:r w:rsidRPr="00E57F58">
        <w:rPr>
          <w:color w:val="252525"/>
        </w:rPr>
        <w:t>26</w:t>
      </w:r>
      <w:r w:rsidRPr="00E57F58">
        <w:rPr>
          <w:color w:val="252525"/>
          <w:spacing w:val="-58"/>
        </w:rPr>
        <w:t xml:space="preserve"> </w:t>
      </w:r>
      <w:r w:rsidRPr="00E57F58">
        <w:rPr>
          <w:color w:val="252525"/>
        </w:rPr>
        <w:t>баллов</w:t>
      </w:r>
      <w:r w:rsidRPr="00E57F58">
        <w:rPr>
          <w:color w:val="252525"/>
          <w:spacing w:val="60"/>
        </w:rPr>
        <w:t xml:space="preserve"> </w:t>
      </w:r>
      <w:r w:rsidRPr="00E57F58">
        <w:rPr>
          <w:color w:val="252525"/>
        </w:rPr>
        <w:t>предсказывает</w:t>
      </w:r>
      <w:r w:rsidRPr="00E57F58">
        <w:rPr>
          <w:color w:val="252525"/>
          <w:spacing w:val="60"/>
        </w:rPr>
        <w:t xml:space="preserve"> </w:t>
      </w:r>
      <w:r w:rsidRPr="00E57F58">
        <w:rPr>
          <w:color w:val="252525"/>
        </w:rPr>
        <w:t>вероятность</w:t>
      </w:r>
      <w:r w:rsidRPr="00E57F58">
        <w:rPr>
          <w:color w:val="252525"/>
          <w:spacing w:val="60"/>
        </w:rPr>
        <w:t xml:space="preserve"> </w:t>
      </w:r>
      <w:r w:rsidRPr="00E57F58">
        <w:rPr>
          <w:color w:val="252525"/>
        </w:rPr>
        <w:t>летального</w:t>
      </w:r>
      <w:r w:rsidRPr="00E57F58">
        <w:rPr>
          <w:color w:val="252525"/>
          <w:spacing w:val="60"/>
        </w:rPr>
        <w:t xml:space="preserve"> </w:t>
      </w:r>
      <w:r w:rsidRPr="00E57F58">
        <w:rPr>
          <w:color w:val="252525"/>
        </w:rPr>
        <w:t>исхода</w:t>
      </w:r>
      <w:r w:rsidRPr="00E57F58">
        <w:rPr>
          <w:color w:val="252525"/>
          <w:spacing w:val="60"/>
        </w:rPr>
        <w:t xml:space="preserve"> </w:t>
      </w:r>
      <w:r w:rsidRPr="00E57F58">
        <w:rPr>
          <w:color w:val="252525"/>
        </w:rPr>
        <w:t>с</w:t>
      </w:r>
      <w:r w:rsidRPr="00E57F58">
        <w:rPr>
          <w:color w:val="252525"/>
          <w:spacing w:val="60"/>
        </w:rPr>
        <w:t xml:space="preserve"> </w:t>
      </w:r>
      <w:r w:rsidRPr="00E57F58">
        <w:rPr>
          <w:color w:val="252525"/>
        </w:rPr>
        <w:t>высокой</w:t>
      </w:r>
      <w:r w:rsidRPr="00E57F58">
        <w:rPr>
          <w:color w:val="252525"/>
          <w:spacing w:val="60"/>
        </w:rPr>
        <w:t xml:space="preserve"> </w:t>
      </w:r>
      <w:r w:rsidRPr="00E57F58">
        <w:rPr>
          <w:color w:val="252525"/>
        </w:rPr>
        <w:t>чувствительностью</w:t>
      </w:r>
      <w:r w:rsidRPr="00E57F58">
        <w:rPr>
          <w:color w:val="252525"/>
          <w:spacing w:val="1"/>
        </w:rPr>
        <w:t xml:space="preserve"> </w:t>
      </w:r>
      <w:r w:rsidRPr="00E57F58">
        <w:rPr>
          <w:color w:val="252525"/>
        </w:rPr>
        <w:t>(84</w:t>
      </w:r>
      <w:r w:rsidRPr="00E57F58">
        <w:rPr>
          <w:color w:val="252525"/>
          <w:spacing w:val="-1"/>
        </w:rPr>
        <w:t xml:space="preserve"> </w:t>
      </w:r>
      <w:r w:rsidRPr="00E57F58">
        <w:rPr>
          <w:color w:val="252525"/>
        </w:rPr>
        <w:t>%), специфичностью (79 %) и точностью (81 %).</w:t>
      </w:r>
    </w:p>
    <w:p w:rsidR="00582C5B" w:rsidRPr="00E57F58" w:rsidRDefault="00582C5B" w:rsidP="00E57F58">
      <w:pPr>
        <w:pStyle w:val="a3"/>
        <w:ind w:right="-8" w:firstLine="709"/>
        <w:jc w:val="both"/>
        <w:rPr>
          <w:color w:val="252525"/>
        </w:rPr>
      </w:pPr>
    </w:p>
    <w:p w:rsidR="00C56D37" w:rsidRPr="00E57F58" w:rsidRDefault="00582C5B" w:rsidP="00E57F58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 xml:space="preserve">Индекс брюшной полости по </w:t>
      </w:r>
      <w:proofErr w:type="spellStart"/>
      <w:r w:rsidRPr="00A33B07">
        <w:rPr>
          <w:b/>
          <w:sz w:val="24"/>
          <w:szCs w:val="24"/>
        </w:rPr>
        <w:t>В.С.Савельеву</w:t>
      </w:r>
      <w:proofErr w:type="spellEnd"/>
      <w:r w:rsidRPr="00A33B07">
        <w:rPr>
          <w:b/>
          <w:sz w:val="24"/>
          <w:szCs w:val="24"/>
        </w:rPr>
        <w:t>[70]</w:t>
      </w:r>
    </w:p>
    <w:p w:rsidR="00C56D37" w:rsidRPr="00E57F58" w:rsidRDefault="00582C5B" w:rsidP="00E57F58">
      <w:pPr>
        <w:tabs>
          <w:tab w:val="left" w:pos="8609"/>
        </w:tabs>
        <w:ind w:right="-8" w:firstLine="709"/>
        <w:jc w:val="both"/>
        <w:rPr>
          <w:b/>
          <w:sz w:val="24"/>
          <w:szCs w:val="24"/>
        </w:rPr>
      </w:pPr>
      <w:r w:rsidRPr="00E57F58">
        <w:rPr>
          <w:b/>
          <w:color w:val="231F20"/>
          <w:sz w:val="24"/>
          <w:szCs w:val="24"/>
        </w:rPr>
        <w:t>Признак</w:t>
      </w:r>
      <w:r w:rsidRPr="00E57F58">
        <w:rPr>
          <w:b/>
          <w:color w:val="231F20"/>
          <w:sz w:val="24"/>
          <w:szCs w:val="24"/>
        </w:rPr>
        <w:tab/>
        <w:t>Балл</w:t>
      </w:r>
    </w:p>
    <w:p w:rsidR="00C56D37" w:rsidRPr="00E57F58" w:rsidRDefault="00582C5B" w:rsidP="00E57F58">
      <w:pPr>
        <w:ind w:right="-8" w:firstLine="709"/>
        <w:jc w:val="both"/>
        <w:rPr>
          <w:b/>
          <w:sz w:val="24"/>
          <w:szCs w:val="24"/>
        </w:rPr>
      </w:pPr>
      <w:r w:rsidRPr="00E57F58">
        <w:rPr>
          <w:b/>
          <w:color w:val="231F20"/>
          <w:sz w:val="24"/>
          <w:szCs w:val="24"/>
        </w:rPr>
        <w:t>Распространенность</w:t>
      </w:r>
      <w:r w:rsidRPr="00E57F58">
        <w:rPr>
          <w:b/>
          <w:color w:val="231F20"/>
          <w:spacing w:val="-3"/>
          <w:sz w:val="24"/>
          <w:szCs w:val="24"/>
        </w:rPr>
        <w:t xml:space="preserve"> </w:t>
      </w:r>
      <w:r w:rsidRPr="00E57F58">
        <w:rPr>
          <w:b/>
          <w:color w:val="231F20"/>
          <w:sz w:val="24"/>
          <w:szCs w:val="24"/>
        </w:rPr>
        <w:t>перитонита: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местный</w:t>
      </w:r>
      <w:r w:rsidRPr="00E57F58">
        <w:rPr>
          <w:color w:val="231F20"/>
          <w:spacing w:val="-3"/>
        </w:rPr>
        <w:t xml:space="preserve"> </w:t>
      </w:r>
      <w:r w:rsidRPr="00E57F58">
        <w:rPr>
          <w:color w:val="231F20"/>
        </w:rPr>
        <w:t>(абсцесс)</w:t>
      </w:r>
      <w:r w:rsidRPr="00E57F58">
        <w:rPr>
          <w:color w:val="231F20"/>
        </w:rPr>
        <w:tab/>
        <w:t>1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диффузный</w:t>
      </w:r>
      <w:r w:rsidRPr="00E57F58">
        <w:rPr>
          <w:color w:val="231F20"/>
        </w:rPr>
        <w:tab/>
        <w:t>2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разлитой</w:t>
      </w:r>
      <w:r w:rsidRPr="00E57F58">
        <w:rPr>
          <w:color w:val="231F20"/>
        </w:rPr>
        <w:tab/>
        <w:t>3</w:t>
      </w:r>
    </w:p>
    <w:p w:rsidR="00C56D37" w:rsidRPr="00E57F58" w:rsidRDefault="00582C5B" w:rsidP="00E57F58">
      <w:pPr>
        <w:pStyle w:val="3"/>
        <w:ind w:left="0" w:right="-8" w:firstLine="709"/>
      </w:pPr>
      <w:r w:rsidRPr="00E57F58">
        <w:rPr>
          <w:color w:val="231F20"/>
        </w:rPr>
        <w:t>Характер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экссудата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и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патологических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примесей: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серозный</w:t>
      </w:r>
      <w:r w:rsidRPr="00E57F58">
        <w:rPr>
          <w:color w:val="231F20"/>
        </w:rPr>
        <w:tab/>
        <w:t>1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гнойный</w:t>
      </w:r>
      <w:r w:rsidRPr="00E57F58">
        <w:rPr>
          <w:color w:val="231F20"/>
        </w:rPr>
        <w:tab/>
        <w:t>3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геморрагический</w:t>
      </w:r>
      <w:r w:rsidRPr="00E57F58">
        <w:rPr>
          <w:color w:val="231F20"/>
        </w:rPr>
        <w:tab/>
        <w:t>4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каловый</w:t>
      </w:r>
      <w:r w:rsidRPr="00E57F58">
        <w:rPr>
          <w:color w:val="231F20"/>
        </w:rPr>
        <w:tab/>
        <w:t>4</w:t>
      </w:r>
    </w:p>
    <w:p w:rsidR="00C56D37" w:rsidRPr="00E57F58" w:rsidRDefault="00582C5B" w:rsidP="00E57F58">
      <w:pPr>
        <w:pStyle w:val="3"/>
        <w:ind w:left="0" w:right="-8" w:firstLine="709"/>
      </w:pPr>
      <w:r w:rsidRPr="00E57F58">
        <w:rPr>
          <w:color w:val="231F20"/>
        </w:rPr>
        <w:t>Характер</w:t>
      </w:r>
      <w:r w:rsidRPr="00E57F58">
        <w:rPr>
          <w:color w:val="231F20"/>
          <w:spacing w:val="-8"/>
        </w:rPr>
        <w:t xml:space="preserve"> </w:t>
      </w:r>
      <w:r w:rsidRPr="00E57F58">
        <w:rPr>
          <w:color w:val="231F20"/>
        </w:rPr>
        <w:t>фибринозных</w:t>
      </w:r>
      <w:r w:rsidRPr="00E57F58">
        <w:rPr>
          <w:color w:val="231F20"/>
          <w:spacing w:val="-9"/>
        </w:rPr>
        <w:t xml:space="preserve"> </w:t>
      </w:r>
      <w:r w:rsidRPr="00E57F58">
        <w:rPr>
          <w:color w:val="231F20"/>
        </w:rPr>
        <w:t>наложений</w:t>
      </w:r>
      <w:r w:rsidRPr="00E57F58">
        <w:rPr>
          <w:color w:val="231F20"/>
          <w:spacing w:val="-57"/>
        </w:rPr>
        <w:t xml:space="preserve"> </w:t>
      </w:r>
      <w:r w:rsidRPr="00E57F58">
        <w:rPr>
          <w:color w:val="231F20"/>
        </w:rPr>
        <w:t>и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адгезивного процесса: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в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виде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панциря фиксирован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к брюшине</w:t>
      </w:r>
      <w:r w:rsidRPr="00E57F58">
        <w:rPr>
          <w:color w:val="231F20"/>
        </w:rPr>
        <w:tab/>
        <w:t>1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в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виде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рыхлых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масс</w:t>
      </w:r>
      <w:r w:rsidRPr="00E57F58">
        <w:rPr>
          <w:color w:val="231F20"/>
        </w:rPr>
        <w:tab/>
        <w:t>4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color w:val="231F20"/>
        </w:rPr>
        <w:t>формирование конгломерата кишечника</w:t>
      </w:r>
      <w:r w:rsidRPr="00E57F58">
        <w:rPr>
          <w:color w:val="231F20"/>
          <w:spacing w:val="-58"/>
        </w:rPr>
        <w:t xml:space="preserve"> </w:t>
      </w:r>
      <w:r w:rsidRPr="00E57F58">
        <w:rPr>
          <w:color w:val="231F20"/>
        </w:rPr>
        <w:t>и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большого сальника1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адгезивный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процесс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не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выражен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или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отсутствует</w:t>
      </w:r>
      <w:r w:rsidRPr="00E57F58">
        <w:rPr>
          <w:color w:val="231F20"/>
        </w:rPr>
        <w:tab/>
        <w:t>4</w:t>
      </w:r>
    </w:p>
    <w:p w:rsidR="00C56D37" w:rsidRPr="00E57F58" w:rsidRDefault="00582C5B" w:rsidP="00E57F58">
      <w:pPr>
        <w:pStyle w:val="3"/>
        <w:ind w:left="0" w:right="-8" w:firstLine="709"/>
      </w:pPr>
      <w:r w:rsidRPr="00E57F58">
        <w:rPr>
          <w:color w:val="231F20"/>
        </w:rPr>
        <w:t>Состояние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кишечника: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инфильтрация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стенки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более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3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мм</w:t>
      </w:r>
      <w:r w:rsidRPr="00E57F58">
        <w:rPr>
          <w:color w:val="231F20"/>
        </w:rPr>
        <w:tab/>
        <w:t>3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color w:val="231F20"/>
        </w:rPr>
        <w:t>отсутствие</w:t>
      </w:r>
      <w:r w:rsidRPr="00E57F58">
        <w:rPr>
          <w:color w:val="231F20"/>
          <w:spacing w:val="-3"/>
        </w:rPr>
        <w:t xml:space="preserve"> </w:t>
      </w:r>
      <w:r w:rsidRPr="00E57F58">
        <w:rPr>
          <w:color w:val="231F20"/>
        </w:rPr>
        <w:t>спонтанной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и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стимулированной*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перистальтики</w:t>
      </w:r>
      <w:r w:rsidRPr="00E57F58">
        <w:rPr>
          <w:color w:val="231F20"/>
        </w:rPr>
        <w:tab/>
        <w:t>3</w:t>
      </w:r>
    </w:p>
    <w:p w:rsidR="00C56D37" w:rsidRPr="00E57F58" w:rsidRDefault="00582C5B" w:rsidP="00E57F58">
      <w:pPr>
        <w:pStyle w:val="a3"/>
        <w:tabs>
          <w:tab w:val="left" w:pos="8609"/>
        </w:tabs>
        <w:ind w:right="-8" w:firstLine="709"/>
        <w:jc w:val="both"/>
      </w:pPr>
      <w:r w:rsidRPr="00E57F58">
        <w:rPr>
          <w:color w:val="231F20"/>
        </w:rPr>
        <w:t>кишечный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свищ</w:t>
      </w:r>
      <w:r w:rsidRPr="00E57F58">
        <w:rPr>
          <w:color w:val="231F20"/>
        </w:rPr>
        <w:tab/>
        <w:t>4</w:t>
      </w:r>
    </w:p>
    <w:p w:rsidR="00C56D37" w:rsidRPr="00E57F58" w:rsidRDefault="00582C5B" w:rsidP="00E57F58">
      <w:pPr>
        <w:pStyle w:val="3"/>
        <w:tabs>
          <w:tab w:val="left" w:pos="8609"/>
        </w:tabs>
        <w:ind w:left="0" w:right="-8" w:firstLine="709"/>
        <w:rPr>
          <w:b w:val="0"/>
        </w:rPr>
      </w:pPr>
      <w:proofErr w:type="spellStart"/>
      <w:r w:rsidRPr="00E57F58">
        <w:rPr>
          <w:color w:val="231F20"/>
        </w:rPr>
        <w:t>Неустраненный</w:t>
      </w:r>
      <w:proofErr w:type="spellEnd"/>
      <w:r w:rsidRPr="00E57F58">
        <w:rPr>
          <w:color w:val="231F20"/>
        </w:rPr>
        <w:t xml:space="preserve"> источник или появление новых</w:t>
      </w:r>
      <w:r w:rsidRPr="00E57F58">
        <w:rPr>
          <w:color w:val="231F20"/>
          <w:spacing w:val="1"/>
        </w:rPr>
        <w:t xml:space="preserve"> </w:t>
      </w:r>
      <w:r w:rsidRPr="00E57F58">
        <w:rPr>
          <w:color w:val="231F20"/>
        </w:rPr>
        <w:t>источников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перитонита</w:t>
      </w:r>
      <w:r w:rsidRPr="00E57F58">
        <w:rPr>
          <w:color w:val="231F20"/>
        </w:rPr>
        <w:tab/>
      </w:r>
      <w:r w:rsidRPr="00E57F58">
        <w:rPr>
          <w:b w:val="0"/>
          <w:color w:val="231F20"/>
          <w:spacing w:val="-4"/>
        </w:rPr>
        <w:t>4</w:t>
      </w:r>
    </w:p>
    <w:p w:rsidR="00C56D37" w:rsidRPr="00E57F58" w:rsidRDefault="00582C5B" w:rsidP="00E57F58">
      <w:pPr>
        <w:pStyle w:val="3"/>
        <w:tabs>
          <w:tab w:val="left" w:pos="8609"/>
        </w:tabs>
        <w:ind w:left="0" w:right="-8" w:firstLine="709"/>
        <w:rPr>
          <w:b w:val="0"/>
        </w:rPr>
      </w:pPr>
      <w:r w:rsidRPr="00E57F58">
        <w:rPr>
          <w:color w:val="231F20"/>
        </w:rPr>
        <w:t>Нагноение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или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некроз</w:t>
      </w:r>
      <w:r w:rsidRPr="00E57F58">
        <w:rPr>
          <w:color w:val="231F20"/>
          <w:spacing w:val="-2"/>
        </w:rPr>
        <w:t xml:space="preserve"> </w:t>
      </w:r>
      <w:r w:rsidRPr="00E57F58">
        <w:rPr>
          <w:color w:val="231F20"/>
        </w:rPr>
        <w:t>краев операционной</w:t>
      </w:r>
      <w:r w:rsidRPr="00E57F58">
        <w:rPr>
          <w:color w:val="231F20"/>
          <w:spacing w:val="-1"/>
        </w:rPr>
        <w:t xml:space="preserve"> </w:t>
      </w:r>
      <w:r w:rsidRPr="00E57F58">
        <w:rPr>
          <w:color w:val="231F20"/>
        </w:rPr>
        <w:t>раны</w:t>
      </w:r>
      <w:r w:rsidRPr="00E57F58">
        <w:rPr>
          <w:b w:val="0"/>
          <w:color w:val="231F20"/>
        </w:rPr>
        <w:t>**</w:t>
      </w:r>
      <w:r w:rsidRPr="00E57F58">
        <w:rPr>
          <w:b w:val="0"/>
          <w:color w:val="231F20"/>
        </w:rPr>
        <w:tab/>
        <w:t>3</w:t>
      </w:r>
    </w:p>
    <w:p w:rsidR="00C56D37" w:rsidRPr="00E57F58" w:rsidRDefault="00582C5B" w:rsidP="00E57F58">
      <w:pPr>
        <w:tabs>
          <w:tab w:val="left" w:pos="8609"/>
        </w:tabs>
        <w:ind w:right="-8" w:firstLine="709"/>
        <w:jc w:val="both"/>
        <w:rPr>
          <w:sz w:val="24"/>
          <w:szCs w:val="24"/>
        </w:rPr>
      </w:pPr>
      <w:proofErr w:type="spellStart"/>
      <w:r w:rsidRPr="00E57F58">
        <w:rPr>
          <w:b/>
          <w:color w:val="231F20"/>
          <w:sz w:val="24"/>
          <w:szCs w:val="24"/>
        </w:rPr>
        <w:t>Эвентрация</w:t>
      </w:r>
      <w:proofErr w:type="spellEnd"/>
      <w:r w:rsidRPr="00E57F58">
        <w:rPr>
          <w:color w:val="231F20"/>
          <w:sz w:val="24"/>
          <w:szCs w:val="24"/>
        </w:rPr>
        <w:t>**</w:t>
      </w:r>
      <w:r w:rsidRPr="00E57F58">
        <w:rPr>
          <w:color w:val="231F20"/>
          <w:sz w:val="24"/>
          <w:szCs w:val="24"/>
        </w:rPr>
        <w:tab/>
        <w:t>3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*Ответ</w:t>
      </w:r>
      <w:r w:rsidRPr="00E57F58">
        <w:rPr>
          <w:spacing w:val="-3"/>
        </w:rPr>
        <w:t xml:space="preserve"> </w:t>
      </w:r>
      <w:r w:rsidRPr="00E57F58">
        <w:t>на</w:t>
      </w:r>
      <w:r w:rsidRPr="00E57F58">
        <w:rPr>
          <w:spacing w:val="-3"/>
        </w:rPr>
        <w:t xml:space="preserve"> </w:t>
      </w:r>
      <w:r w:rsidRPr="00E57F58">
        <w:t>механическое</w:t>
      </w:r>
      <w:r w:rsidRPr="00E57F58">
        <w:rPr>
          <w:spacing w:val="-3"/>
        </w:rPr>
        <w:t xml:space="preserve"> </w:t>
      </w:r>
      <w:r w:rsidRPr="00E57F58">
        <w:t>раздражение;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**</w:t>
      </w:r>
      <w:r w:rsidRPr="00E57F58">
        <w:rPr>
          <w:spacing w:val="-2"/>
        </w:rPr>
        <w:t xml:space="preserve"> </w:t>
      </w:r>
      <w:r w:rsidRPr="00E57F58">
        <w:t>послеоперационный</w:t>
      </w:r>
      <w:r w:rsidRPr="00E57F58">
        <w:rPr>
          <w:spacing w:val="-1"/>
        </w:rPr>
        <w:t xml:space="preserve"> </w:t>
      </w:r>
      <w:r w:rsidRPr="00E57F58">
        <w:t>перитонит</w:t>
      </w:r>
    </w:p>
    <w:sectPr w:rsidR="00C56D37" w:rsidRPr="00E57F58" w:rsidSect="00E57F58">
      <w:footerReference w:type="default" r:id="rId7"/>
      <w:pgSz w:w="11900" w:h="16840"/>
      <w:pgMar w:top="851" w:right="851" w:bottom="851" w:left="1134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5B" w:rsidRDefault="00582C5B">
      <w:r>
        <w:separator/>
      </w:r>
    </w:p>
  </w:endnote>
  <w:endnote w:type="continuationSeparator" w:id="0">
    <w:p w:rsidR="00582C5B" w:rsidRDefault="0058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5B" w:rsidRDefault="00582C5B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5B" w:rsidRDefault="00582C5B">
      <w:r>
        <w:separator/>
      </w:r>
    </w:p>
  </w:footnote>
  <w:footnote w:type="continuationSeparator" w:id="0">
    <w:p w:rsidR="00582C5B" w:rsidRDefault="0058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4BD"/>
    <w:multiLevelType w:val="hybridMultilevel"/>
    <w:tmpl w:val="DFFE8FA4"/>
    <w:lvl w:ilvl="0" w:tplc="FAD8D3EC">
      <w:start w:val="1"/>
      <w:numFmt w:val="decimal"/>
      <w:lvlText w:val="%1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5124">
      <w:start w:val="1"/>
      <w:numFmt w:val="lowerLetter"/>
      <w:lvlText w:val="%2)"/>
      <w:lvlJc w:val="left"/>
      <w:pPr>
        <w:ind w:left="367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2C4E3C5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3" w:tplc="3224E97C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4" w:tplc="D786E91E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5" w:tplc="D00845C6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6" w:tplc="305457C4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8DBAA900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  <w:lvl w:ilvl="8" w:tplc="FB48B4D8">
      <w:numFmt w:val="bullet"/>
      <w:lvlText w:val="•"/>
      <w:lvlJc w:val="left"/>
      <w:pPr>
        <w:ind w:left="97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8D1E50"/>
    <w:multiLevelType w:val="hybridMultilevel"/>
    <w:tmpl w:val="161EF5D8"/>
    <w:lvl w:ilvl="0" w:tplc="186AF646">
      <w:start w:val="1"/>
      <w:numFmt w:val="lowerLetter"/>
      <w:lvlText w:val="%1)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69A8BE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2" w:tplc="C99E2E4C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3" w:tplc="7E889860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32AEC31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97227B8E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6" w:tplc="5A88774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7" w:tplc="B3822F54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F5EE67D4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BB6475"/>
    <w:multiLevelType w:val="multilevel"/>
    <w:tmpl w:val="5240BEF8"/>
    <w:lvl w:ilvl="0">
      <w:start w:val="1"/>
      <w:numFmt w:val="decimal"/>
      <w:lvlText w:val="%1"/>
      <w:lvlJc w:val="left"/>
      <w:pPr>
        <w:ind w:left="193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9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C64F76"/>
    <w:multiLevelType w:val="multilevel"/>
    <w:tmpl w:val="A6B62F84"/>
    <w:lvl w:ilvl="0">
      <w:start w:val="2"/>
      <w:numFmt w:val="decimal"/>
      <w:lvlText w:val="%1."/>
      <w:lvlJc w:val="left"/>
      <w:pPr>
        <w:ind w:left="5867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6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%4)"/>
      <w:lvlJc w:val="left"/>
      <w:pPr>
        <w:ind w:left="2959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BBA1086"/>
    <w:multiLevelType w:val="hybridMultilevel"/>
    <w:tmpl w:val="4E966272"/>
    <w:lvl w:ilvl="0" w:tplc="189C79D8">
      <w:start w:val="1"/>
      <w:numFmt w:val="decimal"/>
      <w:lvlText w:val="%1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8D0C4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7E3C2958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748E081A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5216A432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7DF6EE0E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3B78CD4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7C68143C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B5947DF8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EF17B1"/>
    <w:multiLevelType w:val="multilevel"/>
    <w:tmpl w:val="4F909674"/>
    <w:lvl w:ilvl="0">
      <w:start w:val="3"/>
      <w:numFmt w:val="decimal"/>
      <w:lvlText w:val="%1"/>
      <w:lvlJc w:val="left"/>
      <w:pPr>
        <w:ind w:left="2588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48" w:hanging="36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F74780B"/>
    <w:multiLevelType w:val="hybridMultilevel"/>
    <w:tmpl w:val="3A729A7E"/>
    <w:lvl w:ilvl="0" w:tplc="825A13DC">
      <w:start w:val="1"/>
      <w:numFmt w:val="decimal"/>
      <w:lvlText w:val="%1."/>
      <w:lvlJc w:val="left"/>
      <w:pPr>
        <w:ind w:left="20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422E6">
      <w:numFmt w:val="bullet"/>
      <w:lvlText w:val="•"/>
      <w:lvlJc w:val="left"/>
      <w:pPr>
        <w:ind w:left="2980" w:hanging="240"/>
      </w:pPr>
      <w:rPr>
        <w:rFonts w:hint="default"/>
        <w:lang w:val="ru-RU" w:eastAsia="en-US" w:bidi="ar-SA"/>
      </w:rPr>
    </w:lvl>
    <w:lvl w:ilvl="2" w:tplc="58DED730">
      <w:numFmt w:val="bullet"/>
      <w:lvlText w:val="•"/>
      <w:lvlJc w:val="left"/>
      <w:pPr>
        <w:ind w:left="3920" w:hanging="240"/>
      </w:pPr>
      <w:rPr>
        <w:rFonts w:hint="default"/>
        <w:lang w:val="ru-RU" w:eastAsia="en-US" w:bidi="ar-SA"/>
      </w:rPr>
    </w:lvl>
    <w:lvl w:ilvl="3" w:tplc="09567FB0">
      <w:numFmt w:val="bullet"/>
      <w:lvlText w:val="•"/>
      <w:lvlJc w:val="left"/>
      <w:pPr>
        <w:ind w:left="4860" w:hanging="240"/>
      </w:pPr>
      <w:rPr>
        <w:rFonts w:hint="default"/>
        <w:lang w:val="ru-RU" w:eastAsia="en-US" w:bidi="ar-SA"/>
      </w:rPr>
    </w:lvl>
    <w:lvl w:ilvl="4" w:tplc="258E1E88">
      <w:numFmt w:val="bullet"/>
      <w:lvlText w:val="•"/>
      <w:lvlJc w:val="left"/>
      <w:pPr>
        <w:ind w:left="5800" w:hanging="240"/>
      </w:pPr>
      <w:rPr>
        <w:rFonts w:hint="default"/>
        <w:lang w:val="ru-RU" w:eastAsia="en-US" w:bidi="ar-SA"/>
      </w:rPr>
    </w:lvl>
    <w:lvl w:ilvl="5" w:tplc="D0DC3084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6" w:tplc="A8FC675A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7" w:tplc="7F0425DC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  <w:lvl w:ilvl="8" w:tplc="EF6A4724">
      <w:numFmt w:val="bullet"/>
      <w:lvlText w:val="•"/>
      <w:lvlJc w:val="left"/>
      <w:pPr>
        <w:ind w:left="956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09D027B"/>
    <w:multiLevelType w:val="multilevel"/>
    <w:tmpl w:val="584CB33A"/>
    <w:lvl w:ilvl="0">
      <w:start w:val="1"/>
      <w:numFmt w:val="decimal"/>
      <w:lvlText w:val="%1.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0BA7187"/>
    <w:multiLevelType w:val="hybridMultilevel"/>
    <w:tmpl w:val="38FC9DC0"/>
    <w:lvl w:ilvl="0" w:tplc="5B3A5604">
      <w:start w:val="1"/>
      <w:numFmt w:val="decimal"/>
      <w:lvlText w:val="%1)"/>
      <w:lvlJc w:val="left"/>
      <w:pPr>
        <w:ind w:left="22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5C00">
      <w:start w:val="1"/>
      <w:numFmt w:val="lowerLetter"/>
      <w:lvlText w:val="%2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C946F638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3" w:tplc="7B98F578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4" w:tplc="83EEB442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5" w:tplc="EF205FBE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6" w:tplc="7BA4E024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  <w:lvl w:ilvl="7" w:tplc="41B88FC2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  <w:lvl w:ilvl="8" w:tplc="6E46CBB4">
      <w:numFmt w:val="bullet"/>
      <w:lvlText w:val="•"/>
      <w:lvlJc w:val="left"/>
      <w:pPr>
        <w:ind w:left="95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394E99"/>
    <w:multiLevelType w:val="hybridMultilevel"/>
    <w:tmpl w:val="0D944AF8"/>
    <w:lvl w:ilvl="0" w:tplc="6FC0B78A">
      <w:start w:val="1"/>
      <w:numFmt w:val="decimal"/>
      <w:lvlText w:val="%1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884F8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7EB20678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8CFC2C6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C6486EE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DDD61C18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17125D80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6D6E852C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52C83BA2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0C09AC"/>
    <w:multiLevelType w:val="hybridMultilevel"/>
    <w:tmpl w:val="91B2E0E0"/>
    <w:lvl w:ilvl="0" w:tplc="88EE8C9E">
      <w:start w:val="1"/>
      <w:numFmt w:val="lowerLetter"/>
      <w:lvlText w:val="%1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3CA15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D982D794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C122A69C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290E74A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67908E6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6742CD0A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7F30D05A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BEE28006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542179A"/>
    <w:multiLevelType w:val="hybridMultilevel"/>
    <w:tmpl w:val="68307EF4"/>
    <w:lvl w:ilvl="0" w:tplc="EE889740">
      <w:start w:val="1"/>
      <w:numFmt w:val="decimal"/>
      <w:lvlText w:val="%1."/>
      <w:lvlJc w:val="left"/>
      <w:pPr>
        <w:ind w:left="223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421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494442A4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DAA44AF4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D904EF94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 w:tplc="8396836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6" w:tplc="3C0A962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B9884EB2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6616E50A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64F5F59"/>
    <w:multiLevelType w:val="hybridMultilevel"/>
    <w:tmpl w:val="51325602"/>
    <w:lvl w:ilvl="0" w:tplc="F4608A5E">
      <w:start w:val="1"/>
      <w:numFmt w:val="lowerLetter"/>
      <w:lvlText w:val="%1)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AEAA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2" w:tplc="49525974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3" w:tplc="3A460EEC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D1F436F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7BC6CAD2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6" w:tplc="7FE63D5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7" w:tplc="819CDC18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36D4C7BC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6BA68BE"/>
    <w:multiLevelType w:val="multilevel"/>
    <w:tmpl w:val="2CF63A14"/>
    <w:lvl w:ilvl="0">
      <w:start w:val="2"/>
      <w:numFmt w:val="decimal"/>
      <w:lvlText w:val="%1"/>
      <w:lvlJc w:val="left"/>
      <w:pPr>
        <w:ind w:left="258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9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03A6B66"/>
    <w:multiLevelType w:val="hybridMultilevel"/>
    <w:tmpl w:val="F594D8CC"/>
    <w:lvl w:ilvl="0" w:tplc="9BA6C630">
      <w:numFmt w:val="bullet"/>
      <w:lvlText w:val="o"/>
      <w:lvlJc w:val="left"/>
      <w:pPr>
        <w:ind w:left="22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31A083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E05258B4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4ACE58EA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71BCC6FA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 w:tplc="1CCE604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6" w:tplc="0582CBB6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A7DE9A54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2B0A979A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9AA7A2C"/>
    <w:multiLevelType w:val="multilevel"/>
    <w:tmpl w:val="8708D226"/>
    <w:lvl w:ilvl="0">
      <w:start w:val="3"/>
      <w:numFmt w:val="decimal"/>
      <w:lvlText w:val="%1"/>
      <w:lvlJc w:val="left"/>
      <w:pPr>
        <w:ind w:left="33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3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3A2D2137"/>
    <w:multiLevelType w:val="hybridMultilevel"/>
    <w:tmpl w:val="F56E46BA"/>
    <w:lvl w:ilvl="0" w:tplc="D798869E">
      <w:start w:val="1"/>
      <w:numFmt w:val="lowerLetter"/>
      <w:lvlText w:val="%1)"/>
      <w:lvlJc w:val="left"/>
      <w:pPr>
        <w:ind w:left="22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A42F78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2A9888CA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226E1A66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3024577A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 w:tplc="43683D9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6" w:tplc="1DBE41EE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B0321EFC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09F69034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CC1693C"/>
    <w:multiLevelType w:val="hybridMultilevel"/>
    <w:tmpl w:val="D2D0043C"/>
    <w:lvl w:ilvl="0" w:tplc="D1D44314">
      <w:numFmt w:val="bullet"/>
      <w:lvlText w:val=""/>
      <w:lvlJc w:val="left"/>
      <w:pPr>
        <w:ind w:left="1819" w:hanging="360"/>
      </w:pPr>
      <w:rPr>
        <w:rFonts w:ascii="Symbol" w:eastAsia="Symbol" w:hAnsi="Symbol" w:cs="Symbol" w:hint="default"/>
        <w:color w:val="333333"/>
        <w:w w:val="103"/>
        <w:sz w:val="19"/>
        <w:szCs w:val="19"/>
        <w:lang w:val="ru-RU" w:eastAsia="en-US" w:bidi="ar-SA"/>
      </w:rPr>
    </w:lvl>
    <w:lvl w:ilvl="1" w:tplc="AB08DE42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478E61C4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1A548EF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4" w:tplc="DAC2BC80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5" w:tplc="1340D68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6" w:tplc="64EE8DA8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7" w:tplc="D5363AF8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  <w:lvl w:ilvl="8" w:tplc="A8BEF5DC">
      <w:numFmt w:val="bullet"/>
      <w:lvlText w:val="•"/>
      <w:lvlJc w:val="left"/>
      <w:pPr>
        <w:ind w:left="95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4746732"/>
    <w:multiLevelType w:val="hybridMultilevel"/>
    <w:tmpl w:val="71A89560"/>
    <w:lvl w:ilvl="0" w:tplc="E78C9A00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103"/>
        <w:sz w:val="19"/>
        <w:szCs w:val="19"/>
        <w:lang w:val="ru-RU" w:eastAsia="en-US" w:bidi="ar-SA"/>
      </w:rPr>
    </w:lvl>
    <w:lvl w:ilvl="1" w:tplc="7868ACB8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8F3EA294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3" w:tplc="B7EC82B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4" w:tplc="58BC776A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5" w:tplc="9E06CC7A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6" w:tplc="01185DBC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7" w:tplc="61D47B92">
      <w:numFmt w:val="bullet"/>
      <w:lvlText w:val="•"/>
      <w:lvlJc w:val="left"/>
      <w:pPr>
        <w:ind w:left="8518" w:hanging="360"/>
      </w:pPr>
      <w:rPr>
        <w:rFonts w:hint="default"/>
        <w:lang w:val="ru-RU" w:eastAsia="en-US" w:bidi="ar-SA"/>
      </w:rPr>
    </w:lvl>
    <w:lvl w:ilvl="8" w:tplc="1CE8419C">
      <w:numFmt w:val="bullet"/>
      <w:lvlText w:val="•"/>
      <w:lvlJc w:val="left"/>
      <w:pPr>
        <w:ind w:left="949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7182CF1"/>
    <w:multiLevelType w:val="hybridMultilevel"/>
    <w:tmpl w:val="8CEA7342"/>
    <w:lvl w:ilvl="0" w:tplc="4D4481CC">
      <w:numFmt w:val="bullet"/>
      <w:lvlText w:val=""/>
      <w:lvlJc w:val="left"/>
      <w:pPr>
        <w:ind w:left="25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A87C4A">
      <w:numFmt w:val="bullet"/>
      <w:lvlText w:val="•"/>
      <w:lvlJc w:val="left"/>
      <w:pPr>
        <w:ind w:left="3412" w:hanging="284"/>
      </w:pPr>
      <w:rPr>
        <w:rFonts w:hint="default"/>
        <w:lang w:val="ru-RU" w:eastAsia="en-US" w:bidi="ar-SA"/>
      </w:rPr>
    </w:lvl>
    <w:lvl w:ilvl="2" w:tplc="A574F188">
      <w:numFmt w:val="bullet"/>
      <w:lvlText w:val="•"/>
      <w:lvlJc w:val="left"/>
      <w:pPr>
        <w:ind w:left="4304" w:hanging="284"/>
      </w:pPr>
      <w:rPr>
        <w:rFonts w:hint="default"/>
        <w:lang w:val="ru-RU" w:eastAsia="en-US" w:bidi="ar-SA"/>
      </w:rPr>
    </w:lvl>
    <w:lvl w:ilvl="3" w:tplc="95A2CE66">
      <w:numFmt w:val="bullet"/>
      <w:lvlText w:val="•"/>
      <w:lvlJc w:val="left"/>
      <w:pPr>
        <w:ind w:left="5196" w:hanging="284"/>
      </w:pPr>
      <w:rPr>
        <w:rFonts w:hint="default"/>
        <w:lang w:val="ru-RU" w:eastAsia="en-US" w:bidi="ar-SA"/>
      </w:rPr>
    </w:lvl>
    <w:lvl w:ilvl="4" w:tplc="AA64580A">
      <w:numFmt w:val="bullet"/>
      <w:lvlText w:val="•"/>
      <w:lvlJc w:val="left"/>
      <w:pPr>
        <w:ind w:left="6088" w:hanging="284"/>
      </w:pPr>
      <w:rPr>
        <w:rFonts w:hint="default"/>
        <w:lang w:val="ru-RU" w:eastAsia="en-US" w:bidi="ar-SA"/>
      </w:rPr>
    </w:lvl>
    <w:lvl w:ilvl="5" w:tplc="F1DC4C04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6" w:tplc="958465CA">
      <w:numFmt w:val="bullet"/>
      <w:lvlText w:val="•"/>
      <w:lvlJc w:val="left"/>
      <w:pPr>
        <w:ind w:left="7872" w:hanging="284"/>
      </w:pPr>
      <w:rPr>
        <w:rFonts w:hint="default"/>
        <w:lang w:val="ru-RU" w:eastAsia="en-US" w:bidi="ar-SA"/>
      </w:rPr>
    </w:lvl>
    <w:lvl w:ilvl="7" w:tplc="8898D8B4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  <w:lvl w:ilvl="8" w:tplc="303AB23C">
      <w:numFmt w:val="bullet"/>
      <w:lvlText w:val="•"/>
      <w:lvlJc w:val="left"/>
      <w:pPr>
        <w:ind w:left="9656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9B559FD"/>
    <w:multiLevelType w:val="hybridMultilevel"/>
    <w:tmpl w:val="358CC65C"/>
    <w:lvl w:ilvl="0" w:tplc="57000F72">
      <w:start w:val="1"/>
      <w:numFmt w:val="decimal"/>
      <w:lvlText w:val="%1.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CB2E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2" w:tplc="982EA37A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3" w:tplc="1960DB0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4E8CD12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A2762D3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6" w:tplc="6DCCA38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7" w:tplc="29481306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45ECF040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D701313"/>
    <w:multiLevelType w:val="hybridMultilevel"/>
    <w:tmpl w:val="E262442A"/>
    <w:lvl w:ilvl="0" w:tplc="80A6C818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26868">
      <w:start w:val="1"/>
      <w:numFmt w:val="decimal"/>
      <w:lvlText w:val="%2."/>
      <w:lvlJc w:val="left"/>
      <w:pPr>
        <w:ind w:left="151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72436A">
      <w:numFmt w:val="bullet"/>
      <w:lvlText w:val="•"/>
      <w:lvlJc w:val="left"/>
      <w:pPr>
        <w:ind w:left="2746" w:hanging="281"/>
      </w:pPr>
      <w:rPr>
        <w:rFonts w:hint="default"/>
        <w:lang w:val="ru-RU" w:eastAsia="en-US" w:bidi="ar-SA"/>
      </w:rPr>
    </w:lvl>
    <w:lvl w:ilvl="3" w:tplc="C6C05092">
      <w:numFmt w:val="bullet"/>
      <w:lvlText w:val="•"/>
      <w:lvlJc w:val="left"/>
      <w:pPr>
        <w:ind w:left="3833" w:hanging="281"/>
      </w:pPr>
      <w:rPr>
        <w:rFonts w:hint="default"/>
        <w:lang w:val="ru-RU" w:eastAsia="en-US" w:bidi="ar-SA"/>
      </w:rPr>
    </w:lvl>
    <w:lvl w:ilvl="4" w:tplc="77B82D46">
      <w:numFmt w:val="bullet"/>
      <w:lvlText w:val="•"/>
      <w:lvlJc w:val="left"/>
      <w:pPr>
        <w:ind w:left="4920" w:hanging="281"/>
      </w:pPr>
      <w:rPr>
        <w:rFonts w:hint="default"/>
        <w:lang w:val="ru-RU" w:eastAsia="en-US" w:bidi="ar-SA"/>
      </w:rPr>
    </w:lvl>
    <w:lvl w:ilvl="5" w:tplc="5A947338">
      <w:numFmt w:val="bullet"/>
      <w:lvlText w:val="•"/>
      <w:lvlJc w:val="left"/>
      <w:pPr>
        <w:ind w:left="6006" w:hanging="281"/>
      </w:pPr>
      <w:rPr>
        <w:rFonts w:hint="default"/>
        <w:lang w:val="ru-RU" w:eastAsia="en-US" w:bidi="ar-SA"/>
      </w:rPr>
    </w:lvl>
    <w:lvl w:ilvl="6" w:tplc="A052E558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7" w:tplc="E306EDDE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  <w:lvl w:ilvl="8" w:tplc="DC8A218E">
      <w:numFmt w:val="bullet"/>
      <w:lvlText w:val="•"/>
      <w:lvlJc w:val="left"/>
      <w:pPr>
        <w:ind w:left="9266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E426E3D"/>
    <w:multiLevelType w:val="hybridMultilevel"/>
    <w:tmpl w:val="DFBA8416"/>
    <w:lvl w:ilvl="0" w:tplc="C2FCF40C">
      <w:start w:val="144"/>
      <w:numFmt w:val="decimal"/>
      <w:lvlText w:val="%1."/>
      <w:lvlJc w:val="left"/>
      <w:pPr>
        <w:ind w:left="2647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2B854">
      <w:start w:val="1"/>
      <w:numFmt w:val="decimal"/>
      <w:lvlText w:val="%2.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6C19F6">
      <w:start w:val="1"/>
      <w:numFmt w:val="decimal"/>
      <w:lvlText w:val="%3."/>
      <w:lvlJc w:val="left"/>
      <w:pPr>
        <w:ind w:left="32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91E851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4" w:tplc="FBF0C91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5" w:tplc="D6A2905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CFA80BD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7" w:tplc="A0681CB6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C47EB5D2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E991442"/>
    <w:multiLevelType w:val="hybridMultilevel"/>
    <w:tmpl w:val="96B075D8"/>
    <w:lvl w:ilvl="0" w:tplc="5A20E09E">
      <w:start w:val="1"/>
      <w:numFmt w:val="decimal"/>
      <w:lvlText w:val="%1."/>
      <w:lvlJc w:val="left"/>
      <w:pPr>
        <w:ind w:left="22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E09CF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89945A6A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20DE4D64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5C186A1C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 w:tplc="33186AE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6" w:tplc="3D065DA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F35A5BAE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77684D54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0C72668"/>
    <w:multiLevelType w:val="hybridMultilevel"/>
    <w:tmpl w:val="2EFE3342"/>
    <w:lvl w:ilvl="0" w:tplc="C31EF3F0">
      <w:start w:val="1"/>
      <w:numFmt w:val="lowerLetter"/>
      <w:lvlText w:val="%1)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338BB7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2" w:tplc="F7BECFA2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3" w:tplc="100263B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D5AEEE7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1D500A3C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6" w:tplc="F57E8E5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7" w:tplc="22FED498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834471CA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8644A9D"/>
    <w:multiLevelType w:val="hybridMultilevel"/>
    <w:tmpl w:val="5DDC48E6"/>
    <w:lvl w:ilvl="0" w:tplc="00308266">
      <w:start w:val="51"/>
      <w:numFmt w:val="decimal"/>
      <w:lvlText w:val="%1."/>
      <w:lvlJc w:val="left"/>
      <w:pPr>
        <w:ind w:left="2227" w:hanging="301"/>
        <w:jc w:val="right"/>
      </w:pPr>
      <w:rPr>
        <w:rFonts w:hint="default"/>
        <w:w w:val="100"/>
        <w:lang w:val="ru-RU" w:eastAsia="en-US" w:bidi="ar-SA"/>
      </w:rPr>
    </w:lvl>
    <w:lvl w:ilvl="1" w:tplc="01465516">
      <w:start w:val="95"/>
      <w:numFmt w:val="decimal"/>
      <w:lvlText w:val="%2."/>
      <w:lvlJc w:val="left"/>
      <w:pPr>
        <w:ind w:left="2947" w:hanging="360"/>
        <w:jc w:val="right"/>
      </w:pPr>
      <w:rPr>
        <w:rFonts w:hint="default"/>
        <w:w w:val="100"/>
        <w:lang w:val="ru-RU" w:eastAsia="en-US" w:bidi="ar-SA"/>
      </w:rPr>
    </w:lvl>
    <w:lvl w:ilvl="2" w:tplc="867832CA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CA70B002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4" w:tplc="D28E308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5" w:tplc="DB223CF8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6" w:tplc="588A0A06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7" w:tplc="D7DA50FE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 w:tplc="91D28C20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B816F52"/>
    <w:multiLevelType w:val="multilevel"/>
    <w:tmpl w:val="870080C6"/>
    <w:lvl w:ilvl="0">
      <w:start w:val="4"/>
      <w:numFmt w:val="decimal"/>
      <w:lvlText w:val="%1."/>
      <w:lvlJc w:val="left"/>
      <w:pPr>
        <w:ind w:left="24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7" w:hanging="7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8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3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782"/>
      </w:pPr>
      <w:rPr>
        <w:rFonts w:hint="default"/>
        <w:lang w:val="ru-RU" w:eastAsia="en-US" w:bidi="ar-SA"/>
      </w:rPr>
    </w:lvl>
  </w:abstractNum>
  <w:abstractNum w:abstractNumId="27" w15:restartNumberingAfterBreak="0">
    <w:nsid w:val="6C153185"/>
    <w:multiLevelType w:val="hybridMultilevel"/>
    <w:tmpl w:val="EC5C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5C5B"/>
    <w:multiLevelType w:val="multilevel"/>
    <w:tmpl w:val="B972C64A"/>
    <w:lvl w:ilvl="0">
      <w:start w:val="2"/>
      <w:numFmt w:val="decimal"/>
      <w:lvlText w:val="%1"/>
      <w:lvlJc w:val="left"/>
      <w:pPr>
        <w:ind w:left="33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3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4" w:hanging="600"/>
      </w:pPr>
      <w:rPr>
        <w:rFonts w:hint="default"/>
        <w:lang w:val="ru-RU" w:eastAsia="en-US" w:bidi="ar-SA"/>
      </w:rPr>
    </w:lvl>
  </w:abstractNum>
  <w:abstractNum w:abstractNumId="29" w15:restartNumberingAfterBreak="0">
    <w:nsid w:val="731A0CA7"/>
    <w:multiLevelType w:val="hybridMultilevel"/>
    <w:tmpl w:val="22789C1C"/>
    <w:lvl w:ilvl="0" w:tplc="6E1A56A8">
      <w:start w:val="1"/>
      <w:numFmt w:val="lowerLetter"/>
      <w:lvlText w:val="%1)"/>
      <w:lvlJc w:val="left"/>
      <w:pPr>
        <w:ind w:left="2959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5F029A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5DD0505A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139C84F2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B1988DBE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3D68101A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1E3A0EC4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F6883F74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9EF2542E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3E27A8B"/>
    <w:multiLevelType w:val="hybridMultilevel"/>
    <w:tmpl w:val="DAA80F28"/>
    <w:lvl w:ilvl="0" w:tplc="EDA44012">
      <w:numFmt w:val="bullet"/>
      <w:lvlText w:val=""/>
      <w:lvlJc w:val="left"/>
      <w:pPr>
        <w:ind w:left="22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8D4F0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2" w:tplc="87680A3E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3" w:tplc="27509308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 w:tplc="0F663EFC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5" w:tplc="C558426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6" w:tplc="04521EE2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7" w:tplc="330E2740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  <w:lvl w:ilvl="8" w:tplc="369677AA">
      <w:numFmt w:val="bullet"/>
      <w:lvlText w:val="•"/>
      <w:lvlJc w:val="left"/>
      <w:pPr>
        <w:ind w:left="946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17"/>
  </w:num>
  <w:num w:numId="5">
    <w:abstractNumId w:val="22"/>
  </w:num>
  <w:num w:numId="6">
    <w:abstractNumId w:val="25"/>
  </w:num>
  <w:num w:numId="7">
    <w:abstractNumId w:val="11"/>
  </w:num>
  <w:num w:numId="8">
    <w:abstractNumId w:val="12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  <w:num w:numId="17">
    <w:abstractNumId w:val="10"/>
  </w:num>
  <w:num w:numId="18">
    <w:abstractNumId w:val="29"/>
  </w:num>
  <w:num w:numId="19">
    <w:abstractNumId w:val="30"/>
  </w:num>
  <w:num w:numId="20">
    <w:abstractNumId w:val="13"/>
  </w:num>
  <w:num w:numId="21">
    <w:abstractNumId w:val="3"/>
  </w:num>
  <w:num w:numId="22">
    <w:abstractNumId w:val="1"/>
  </w:num>
  <w:num w:numId="23">
    <w:abstractNumId w:val="24"/>
  </w:num>
  <w:num w:numId="24">
    <w:abstractNumId w:val="26"/>
  </w:num>
  <w:num w:numId="25">
    <w:abstractNumId w:val="15"/>
  </w:num>
  <w:num w:numId="26">
    <w:abstractNumId w:val="28"/>
  </w:num>
  <w:num w:numId="27">
    <w:abstractNumId w:val="2"/>
  </w:num>
  <w:num w:numId="28">
    <w:abstractNumId w:val="7"/>
  </w:num>
  <w:num w:numId="29">
    <w:abstractNumId w:val="14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7"/>
    <w:rsid w:val="00486618"/>
    <w:rsid w:val="00582C5B"/>
    <w:rsid w:val="009623D0"/>
    <w:rsid w:val="00A33B07"/>
    <w:rsid w:val="00C56D37"/>
    <w:rsid w:val="00D84AB2"/>
    <w:rsid w:val="00DE0016"/>
    <w:rsid w:val="00E57F58"/>
    <w:rsid w:val="00E65455"/>
    <w:rsid w:val="00F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87E8D6-0779-4AA2-9951-86D958B5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left="22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7"/>
      <w:ind w:left="151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28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2228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7"/>
      <w:ind w:left="1519"/>
    </w:pPr>
    <w:rPr>
      <w:b/>
      <w:bCs/>
      <w:sz w:val="43"/>
      <w:szCs w:val="43"/>
    </w:rPr>
  </w:style>
  <w:style w:type="paragraph" w:styleId="a5">
    <w:name w:val="List Paragraph"/>
    <w:basedOn w:val="a"/>
    <w:uiPriority w:val="1"/>
    <w:qFormat/>
    <w:pPr>
      <w:ind w:left="2239" w:right="56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2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C5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82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C5B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58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10780</Words>
  <Characters>61448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hirurg45</dc:creator>
  <cp:lastModifiedBy>hirurg45</cp:lastModifiedBy>
  <cp:revision>3</cp:revision>
  <dcterms:created xsi:type="dcterms:W3CDTF">2023-05-11T04:04:00Z</dcterms:created>
  <dcterms:modified xsi:type="dcterms:W3CDTF">2023-05-11T04:06:00Z</dcterms:modified>
</cp:coreProperties>
</file>