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85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Тесты к занятию №2.</w:t>
      </w:r>
    </w:p>
    <w:p w:rsidR="00324085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085" w:rsidRPr="005D2BF3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D2BF3">
        <w:rPr>
          <w:rFonts w:ascii="Times New Roman" w:hAnsi="Times New Roman" w:cs="Times New Roman"/>
          <w:b/>
          <w:bCs/>
          <w:sz w:val="24"/>
          <w:szCs w:val="24"/>
        </w:rPr>
        <w:t>ПОД БРОНХИАЛЬНОЙ ОБСТРУКЦИЕЙ ПОНИМАЮТ</w:t>
      </w:r>
    </w:p>
    <w:p w:rsidR="00324085" w:rsidRPr="00F43327" w:rsidRDefault="00324085" w:rsidP="00324085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А) нарушение проходимости дыхательных путей вследствие отека голосовых связок </w:t>
      </w:r>
    </w:p>
    <w:p w:rsidR="00324085" w:rsidRPr="00F43327" w:rsidRDefault="00324085" w:rsidP="00324085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>Б) нарушение проходимости дыхательных путей вследствие аспирации инородного тела</w:t>
      </w:r>
    </w:p>
    <w:p w:rsidR="00324085" w:rsidRPr="00F43327" w:rsidRDefault="00324085" w:rsidP="00324085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>В) нарушение прохождения воздушного потока по мелким и средним бронхам</w:t>
      </w:r>
    </w:p>
    <w:p w:rsidR="00324085" w:rsidRDefault="00324085" w:rsidP="00324085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>Г) нарушение проходимости главного бронха вследствие опухоли</w:t>
      </w:r>
    </w:p>
    <w:p w:rsidR="00324085" w:rsidRPr="00F43327" w:rsidRDefault="00324085" w:rsidP="00324085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4085" w:rsidRPr="005D2BF3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D2BF3">
        <w:rPr>
          <w:rFonts w:ascii="Times New Roman" w:hAnsi="Times New Roman" w:cs="Times New Roman"/>
          <w:b/>
          <w:bCs/>
          <w:sz w:val="24"/>
          <w:szCs w:val="24"/>
        </w:rPr>
        <w:t xml:space="preserve">К ПРЕПАРАТАМ ВТОРОЙ СТУПЕНИ ТЕРАПИИ БРОНХИАЛЬНОЙ АСТМЫ, </w:t>
      </w:r>
      <w:proofErr w:type="gramStart"/>
      <w:r w:rsidRPr="005D2BF3">
        <w:rPr>
          <w:rFonts w:ascii="Times New Roman" w:hAnsi="Times New Roman" w:cs="Times New Roman"/>
          <w:b/>
          <w:bCs/>
          <w:sz w:val="24"/>
          <w:szCs w:val="24"/>
        </w:rPr>
        <w:t>КОНТРОЛИРУЮЩИХ</w:t>
      </w:r>
      <w:proofErr w:type="gramEnd"/>
      <w:r w:rsidRPr="005D2BF3">
        <w:rPr>
          <w:rFonts w:ascii="Times New Roman" w:hAnsi="Times New Roman" w:cs="Times New Roman"/>
          <w:b/>
          <w:bCs/>
          <w:sz w:val="24"/>
          <w:szCs w:val="24"/>
        </w:rPr>
        <w:t xml:space="preserve"> ТЕЧЕНИЕ ЗАБОЛЕВАНИЯ, ОТНОСЯТ</w:t>
      </w:r>
    </w:p>
    <w:p w:rsidR="00324085" w:rsidRPr="00684182" w:rsidRDefault="00324085" w:rsidP="003240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82">
        <w:rPr>
          <w:rFonts w:ascii="Times New Roman" w:hAnsi="Times New Roman" w:cs="Times New Roman"/>
          <w:sz w:val="24"/>
          <w:szCs w:val="24"/>
        </w:rPr>
        <w:t xml:space="preserve">А) </w:t>
      </w:r>
      <w:r w:rsidRPr="00F43327">
        <w:rPr>
          <w:rFonts w:ascii="Times New Roman" w:hAnsi="Times New Roman" w:cs="Times New Roman"/>
          <w:sz w:val="24"/>
          <w:szCs w:val="24"/>
        </w:rPr>
        <w:t xml:space="preserve">ß2-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агонисты</w:t>
      </w:r>
      <w:proofErr w:type="spellEnd"/>
      <w:r w:rsidRPr="00F43327">
        <w:rPr>
          <w:rFonts w:ascii="Times New Roman" w:hAnsi="Times New Roman" w:cs="Times New Roman"/>
          <w:sz w:val="24"/>
          <w:szCs w:val="24"/>
        </w:rPr>
        <w:t xml:space="preserve"> короткого действия по потребности</w:t>
      </w:r>
      <w:r w:rsidRPr="0068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85" w:rsidRPr="00F43327" w:rsidRDefault="00324085" w:rsidP="003240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Б) </w:t>
      </w:r>
      <w:r w:rsidRPr="00684182">
        <w:rPr>
          <w:rFonts w:ascii="Times New Roman" w:hAnsi="Times New Roman" w:cs="Times New Roman"/>
          <w:sz w:val="24"/>
          <w:szCs w:val="24"/>
        </w:rPr>
        <w:t xml:space="preserve">ингаляционные </w:t>
      </w:r>
      <w:proofErr w:type="spellStart"/>
      <w:r w:rsidRPr="00684182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</w:p>
    <w:p w:rsidR="00324085" w:rsidRPr="00F43327" w:rsidRDefault="00324085" w:rsidP="003240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теофиллин</w:t>
      </w:r>
      <w:proofErr w:type="spellEnd"/>
      <w:r w:rsidRPr="00F43327">
        <w:rPr>
          <w:rFonts w:ascii="Times New Roman" w:hAnsi="Times New Roman" w:cs="Times New Roman"/>
          <w:sz w:val="24"/>
          <w:szCs w:val="24"/>
        </w:rPr>
        <w:t xml:space="preserve"> замедленного высвобождения </w:t>
      </w:r>
    </w:p>
    <w:p w:rsidR="00324085" w:rsidRDefault="00324085" w:rsidP="003240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Г) ß2-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агонисты</w:t>
      </w:r>
      <w:proofErr w:type="spellEnd"/>
      <w:r w:rsidRPr="00F43327">
        <w:rPr>
          <w:rFonts w:ascii="Times New Roman" w:hAnsi="Times New Roman" w:cs="Times New Roman"/>
          <w:sz w:val="24"/>
          <w:szCs w:val="24"/>
        </w:rPr>
        <w:t xml:space="preserve"> длительного действия</w:t>
      </w:r>
    </w:p>
    <w:p w:rsidR="00324085" w:rsidRPr="00F43327" w:rsidRDefault="00324085" w:rsidP="003240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85" w:rsidRPr="005D2BF3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5D2BF3">
        <w:rPr>
          <w:rFonts w:ascii="Times New Roman" w:hAnsi="Times New Roman" w:cs="Times New Roman"/>
          <w:b/>
          <w:bCs/>
          <w:sz w:val="24"/>
          <w:szCs w:val="24"/>
        </w:rPr>
        <w:t>СПЕЦИФИЧЕСКИМ ИММУНОГЛОБУЛИНОМ, ПОДТВЕРДЖДАЮЩИМ НАЛИЧИЕ У БОЛЬНОГО БРОНХИАЛЬНОЙ АСТМЫ, ЯВЛЯЕТСЯ</w:t>
      </w:r>
    </w:p>
    <w:p w:rsidR="00324085" w:rsidRPr="00684182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8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84182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684182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324085" w:rsidRPr="00F43327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F43327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324085" w:rsidRPr="00F43327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F43327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24085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F43327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324085" w:rsidRPr="00F43327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85" w:rsidRPr="005D2BF3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D2BF3">
        <w:rPr>
          <w:rFonts w:ascii="Times New Roman" w:hAnsi="Times New Roman" w:cs="Times New Roman"/>
          <w:b/>
          <w:bCs/>
          <w:sz w:val="24"/>
          <w:szCs w:val="24"/>
        </w:rPr>
        <w:t>ОСОБЕННОСТЬЮ БРОНХИАЛЬНОЙ АСТМЫ У БОЛЬНЫХ ПОЖИЛОГО И СТАРЧЕСКОГО ВОЗРАСТА ЯВЛЯЕТСЯ</w:t>
      </w:r>
    </w:p>
    <w:p w:rsidR="00324085" w:rsidRPr="00684182" w:rsidRDefault="00324085" w:rsidP="003240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82">
        <w:rPr>
          <w:rFonts w:ascii="Times New Roman" w:hAnsi="Times New Roman" w:cs="Times New Roman"/>
          <w:sz w:val="24"/>
          <w:szCs w:val="24"/>
        </w:rPr>
        <w:t xml:space="preserve">А) </w:t>
      </w:r>
      <w:r w:rsidRPr="00F43327">
        <w:rPr>
          <w:rFonts w:ascii="Times New Roman" w:hAnsi="Times New Roman" w:cs="Times New Roman"/>
          <w:sz w:val="24"/>
          <w:szCs w:val="24"/>
        </w:rPr>
        <w:t>преобладание бронхоспастического механизма обструкции</w:t>
      </w:r>
      <w:r w:rsidRPr="0068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85" w:rsidRPr="00F43327" w:rsidRDefault="00324085" w:rsidP="003240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Б) частота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атопических</w:t>
      </w:r>
      <w:proofErr w:type="spellEnd"/>
      <w:r w:rsidRPr="00F43327">
        <w:rPr>
          <w:rFonts w:ascii="Times New Roman" w:hAnsi="Times New Roman" w:cs="Times New Roman"/>
          <w:sz w:val="24"/>
          <w:szCs w:val="24"/>
        </w:rPr>
        <w:t xml:space="preserve"> форм</w:t>
      </w:r>
    </w:p>
    <w:p w:rsidR="00324085" w:rsidRPr="00F43327" w:rsidRDefault="00324085" w:rsidP="003240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В) редкость </w:t>
      </w:r>
      <w:proofErr w:type="spellStart"/>
      <w:r w:rsidRPr="00F43327">
        <w:rPr>
          <w:rFonts w:ascii="Times New Roman" w:hAnsi="Times New Roman" w:cs="Times New Roman"/>
          <w:sz w:val="24"/>
          <w:szCs w:val="24"/>
        </w:rPr>
        <w:t>атопических</w:t>
      </w:r>
      <w:proofErr w:type="spellEnd"/>
      <w:r w:rsidRPr="00F43327">
        <w:rPr>
          <w:rFonts w:ascii="Times New Roman" w:hAnsi="Times New Roman" w:cs="Times New Roman"/>
          <w:sz w:val="24"/>
          <w:szCs w:val="24"/>
        </w:rPr>
        <w:t xml:space="preserve"> форм</w:t>
      </w:r>
    </w:p>
    <w:p w:rsidR="00324085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7">
        <w:rPr>
          <w:rFonts w:ascii="Times New Roman" w:hAnsi="Times New Roman" w:cs="Times New Roman"/>
          <w:sz w:val="24"/>
          <w:szCs w:val="24"/>
        </w:rPr>
        <w:t xml:space="preserve">Г) </w:t>
      </w:r>
      <w:r w:rsidRPr="00684182">
        <w:rPr>
          <w:rFonts w:ascii="Times New Roman" w:hAnsi="Times New Roman" w:cs="Times New Roman"/>
          <w:sz w:val="24"/>
          <w:szCs w:val="24"/>
        </w:rPr>
        <w:t>преобладание отечно-секреторного механизма обструкции</w:t>
      </w:r>
    </w:p>
    <w:p w:rsidR="00324085" w:rsidRPr="00F43327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85" w:rsidRPr="0086410B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ge1381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6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ИНГАЛЯЦИОННЫЕ ГЛЮКОКОРТИКОСТЕРОИДЫ ОКАЗЫВАЮТ</w:t>
      </w:r>
    </w:p>
    <w:p w:rsidR="00324085" w:rsidRPr="00F43327" w:rsidRDefault="00324085" w:rsidP="00324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ДЕЙСТВИЕ</w:t>
      </w:r>
    </w:p>
    <w:p w:rsidR="00324085" w:rsidRPr="00684182" w:rsidRDefault="00324085" w:rsidP="0032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противовоспалительное</w:t>
      </w:r>
    </w:p>
    <w:p w:rsidR="00324085" w:rsidRPr="00F43327" w:rsidRDefault="00324085" w:rsidP="0032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бронходилатационное</w:t>
      </w:r>
      <w:proofErr w:type="spellEnd"/>
    </w:p>
    <w:p w:rsidR="00324085" w:rsidRPr="00F43327" w:rsidRDefault="00324085" w:rsidP="0032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адреномиметическое</w:t>
      </w:r>
    </w:p>
    <w:p w:rsidR="00324085" w:rsidRPr="00F43327" w:rsidRDefault="00324085" w:rsidP="0032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антихолинергическое</w:t>
      </w:r>
    </w:p>
    <w:p w:rsidR="00324085" w:rsidRPr="00F43327" w:rsidRDefault="00324085" w:rsidP="00324085">
      <w:pPr>
        <w:spacing w:after="0" w:line="240" w:lineRule="auto"/>
        <w:ind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85" w:rsidRPr="0086410B" w:rsidRDefault="00324085" w:rsidP="0032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86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БРОНХОСПАСТИЧЕСКОЕ ДЕЙСТВИЕ ОКАЗЫВАЕТ</w:t>
      </w:r>
    </w:p>
    <w:p w:rsidR="00324085" w:rsidRPr="00684182" w:rsidRDefault="00324085" w:rsidP="0032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фенотерол</w:t>
      </w:r>
      <w:proofErr w:type="spellEnd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085" w:rsidRPr="00F43327" w:rsidRDefault="00324085" w:rsidP="0032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D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</w:p>
    <w:p w:rsidR="00324085" w:rsidRPr="00F43327" w:rsidRDefault="00324085" w:rsidP="0032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</w:p>
    <w:p w:rsidR="00324085" w:rsidRPr="00F43327" w:rsidRDefault="00324085" w:rsidP="0032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</w:p>
    <w:p w:rsidR="00324085" w:rsidRDefault="00324085" w:rsidP="003240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604"/>
      <w:bookmarkEnd w:id="1"/>
    </w:p>
    <w:p w:rsidR="0063556D" w:rsidRDefault="0063556D"/>
    <w:sectPr w:rsidR="0063556D" w:rsidSect="0063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85"/>
    <w:rsid w:val="00324085"/>
    <w:rsid w:val="0063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2020-10-25T04:59:00Z</dcterms:created>
  <dcterms:modified xsi:type="dcterms:W3CDTF">2020-10-25T05:01:00Z</dcterms:modified>
</cp:coreProperties>
</file>