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5E" w:rsidRPr="006D4E5E" w:rsidRDefault="006D4E5E" w:rsidP="006D4E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5E" w:rsidRPr="006D4E5E" w:rsidRDefault="006D4E5E" w:rsidP="006D4E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5E">
        <w:rPr>
          <w:rFonts w:ascii="Times New Roman" w:eastAsia="Calibri" w:hAnsi="Times New Roman" w:cs="Times New Roman"/>
          <w:sz w:val="23"/>
          <w:szCs w:val="23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6D4E5E">
        <w:rPr>
          <w:rFonts w:ascii="Times New Roman" w:eastAsia="Calibri" w:hAnsi="Times New Roman" w:cs="Times New Roman"/>
          <w:sz w:val="23"/>
          <w:szCs w:val="23"/>
        </w:rPr>
        <w:t>В.Ф.Войно-Ясенецкого</w:t>
      </w:r>
      <w:proofErr w:type="spellEnd"/>
      <w:r w:rsidRPr="006D4E5E">
        <w:rPr>
          <w:rFonts w:ascii="Times New Roman" w:eastAsia="Calibri" w:hAnsi="Times New Roman" w:cs="Times New Roman"/>
          <w:sz w:val="23"/>
          <w:szCs w:val="23"/>
        </w:rPr>
        <w:t>" Министерства здравоохранения Российской Федерации</w:t>
      </w:r>
    </w:p>
    <w:p w:rsidR="006D4E5E" w:rsidRPr="006D4E5E" w:rsidRDefault="006D4E5E" w:rsidP="006D4E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E5E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Check</w:t>
      </w:r>
      <w:proofErr w:type="spellEnd"/>
      <w:r w:rsidRPr="006D4E5E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 xml:space="preserve"> – </w:t>
      </w:r>
      <w:proofErr w:type="spellStart"/>
      <w:r w:rsidRPr="006D4E5E">
        <w:rPr>
          <w:rFonts w:ascii="Times New Roman" w:eastAsia="Calibri" w:hAnsi="Times New Roman" w:cs="Times New Roman"/>
          <w:b/>
          <w:bCs/>
          <w:i/>
          <w:iCs/>
          <w:sz w:val="21"/>
          <w:szCs w:val="21"/>
        </w:rPr>
        <w:t>card</w:t>
      </w:r>
      <w:proofErr w:type="spellEnd"/>
    </w:p>
    <w:p w:rsidR="006D4E5E" w:rsidRPr="006D4E5E" w:rsidRDefault="006D4E5E" w:rsidP="006D4E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5E" w:rsidRPr="006D4E5E" w:rsidRDefault="006D4E5E" w:rsidP="006D4E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6D4E5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ПРАКТИЧЕСКИЙ НАВЫК Взятие мазка из носа</w:t>
      </w:r>
    </w:p>
    <w:p w:rsidR="006D4E5E" w:rsidRPr="006D4E5E" w:rsidRDefault="006D4E5E" w:rsidP="006D4E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D4E5E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Дата </w:t>
      </w:r>
      <w:r w:rsidRPr="006D4E5E"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  <w:t xml:space="preserve">__________________ </w:t>
      </w:r>
      <w:r w:rsidRPr="006D4E5E">
        <w:rPr>
          <w:rFonts w:ascii="Times New Roman" w:eastAsia="Calibri" w:hAnsi="Times New Roman" w:cs="Times New Roman"/>
          <w:color w:val="000000"/>
          <w:sz w:val="21"/>
          <w:szCs w:val="21"/>
        </w:rPr>
        <w:t>Ф.И.О. обучающегося___________________________________________ Группа ________ Специальность ____Сестринское дело_____ Цикл/Дисциплина Основы микробиологии и иммунологии</w:t>
      </w:r>
    </w:p>
    <w:p w:rsidR="006D4E5E" w:rsidRPr="006D4E5E" w:rsidRDefault="006D4E5E" w:rsidP="006D4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6D4E5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Параметр Оценка правильности выполнения</w:t>
      </w:r>
    </w:p>
    <w:tbl>
      <w:tblPr>
        <w:tblStyle w:val="a3"/>
        <w:tblW w:w="9201" w:type="dxa"/>
        <w:tblLayout w:type="fixed"/>
        <w:tblLook w:val="0000" w:firstRow="0" w:lastRow="0" w:firstColumn="0" w:lastColumn="0" w:noHBand="0" w:noVBand="0"/>
      </w:tblPr>
      <w:tblGrid>
        <w:gridCol w:w="4673"/>
        <w:gridCol w:w="1559"/>
        <w:gridCol w:w="1985"/>
        <w:gridCol w:w="984"/>
      </w:tblGrid>
      <w:tr w:rsidR="006D4E5E" w:rsidRPr="006D4E5E" w:rsidTr="00591D0B">
        <w:trPr>
          <w:trHeight w:val="687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Объяснил пациенту/маме/родственникам цель исследования, получил согласие.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385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Подготовил необходимое оснащение. Поставил стеклографом номер на пробирке, соответствующий номеру направления.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10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Установил пробирки в штатив.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10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Провел гигиеническую обработку рук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10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Надел маску.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10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Надел медицинские перчатки.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116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Обеспечил правильное положение пациента.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Попросил запрокинуть голову, приподнял кончик носа большим пальцем левой руки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272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Ввел тампон в глубь правой, затем левой полости носа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Извлек тампон и поместил в стерильную пробирку с маркировкой «нос»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Плотно закрыл пробирку ватно-марлевым тампоном.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Поместил пробирку с исследуемым материалом в контейнер.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Закрыл бикс.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Снял перчатки, маску и погрузил их в контейнер с маркировкой «Отходы. Класс Б». 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Провел гигиеническую обработку рук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Доставил материал в бак. Лаб.</w:t>
            </w: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 </w:t>
            </w: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+/- </w:t>
            </w: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6D4E5E" w:rsidRPr="006D4E5E" w:rsidTr="00591D0B">
        <w:trPr>
          <w:trHeight w:val="519"/>
        </w:trPr>
        <w:tc>
          <w:tcPr>
            <w:tcW w:w="4673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4" w:type="dxa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4E5E" w:rsidRPr="006D4E5E" w:rsidTr="00591D0B">
        <w:trPr>
          <w:trHeight w:val="380"/>
        </w:trPr>
        <w:tc>
          <w:tcPr>
            <w:tcW w:w="9201" w:type="dxa"/>
            <w:gridSpan w:val="4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ОШИБОК:____________________________ </w:t>
            </w:r>
            <w:r w:rsidRPr="006D4E5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ДОСТИГНУТЫЙ РЕЗУЛЬТАТ: </w:t>
            </w:r>
          </w:p>
        </w:tc>
      </w:tr>
      <w:tr w:rsidR="006D4E5E" w:rsidRPr="006D4E5E" w:rsidTr="00591D0B">
        <w:trPr>
          <w:trHeight w:val="380"/>
        </w:trPr>
        <w:tc>
          <w:tcPr>
            <w:tcW w:w="9201" w:type="dxa"/>
            <w:gridSpan w:val="4"/>
          </w:tcPr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Каждое нарушение последовательности алгоритма оценивается в 0,5 ошибки </w:t>
            </w:r>
          </w:p>
          <w:p w:rsidR="006D4E5E" w:rsidRPr="006D4E5E" w:rsidRDefault="006D4E5E" w:rsidP="006D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D4E5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- нет ошибок - 0,5 ошибки - 1 ошибка 0 – 0,5 ошибок – отлично 0,5 – 1,5 ошибки – хорошо 2 – 2,5 ошибки – удовлетворительно ˃ 2, 5 ошибок – неудовлетворительно Оценка</w:t>
            </w:r>
          </w:p>
        </w:tc>
      </w:tr>
    </w:tbl>
    <w:p w:rsidR="006D4E5E" w:rsidRPr="006D4E5E" w:rsidRDefault="006D4E5E" w:rsidP="006D4E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5E" w:rsidRPr="006D4E5E" w:rsidRDefault="006D4E5E" w:rsidP="006D4E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77" w:rsidRDefault="005F7677">
      <w:bookmarkStart w:id="0" w:name="_GoBack"/>
      <w:bookmarkEnd w:id="0"/>
    </w:p>
    <w:sectPr w:rsidR="005F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3B"/>
    <w:rsid w:val="0058553B"/>
    <w:rsid w:val="005F7677"/>
    <w:rsid w:val="006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157E-43C4-4248-8B77-1397C5C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2020-12-07T02:56:00Z</dcterms:created>
  <dcterms:modified xsi:type="dcterms:W3CDTF">2020-12-07T02:56:00Z</dcterms:modified>
</cp:coreProperties>
</file>