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2C" w:rsidRPr="00E158BA" w:rsidRDefault="001934B6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158BA">
        <w:rPr>
          <w:rFonts w:asciiTheme="majorBidi" w:hAnsiTheme="majorBidi" w:cstheme="majorBidi"/>
          <w:b/>
          <w:bCs/>
          <w:sz w:val="24"/>
          <w:szCs w:val="24"/>
        </w:rPr>
        <w:t xml:space="preserve">Тема </w:t>
      </w:r>
      <w:r w:rsidR="00213624" w:rsidRPr="00E158BA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E158B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04222C" w:rsidRPr="00E158BA">
        <w:rPr>
          <w:rFonts w:asciiTheme="majorBidi" w:hAnsiTheme="majorBidi" w:cstheme="majorBidi"/>
          <w:b/>
          <w:bCs/>
          <w:sz w:val="24"/>
          <w:szCs w:val="24"/>
        </w:rPr>
        <w:t xml:space="preserve">Политическое </w:t>
      </w:r>
      <w:r w:rsidR="003405B5" w:rsidRPr="00E158BA">
        <w:rPr>
          <w:rFonts w:asciiTheme="majorBidi" w:hAnsiTheme="majorBidi" w:cstheme="majorBidi"/>
          <w:b/>
          <w:bCs/>
          <w:sz w:val="24"/>
          <w:szCs w:val="24"/>
        </w:rPr>
        <w:t xml:space="preserve">и </w:t>
      </w:r>
      <w:proofErr w:type="spellStart"/>
      <w:r w:rsidR="003405B5" w:rsidRPr="00E158BA">
        <w:rPr>
          <w:rFonts w:asciiTheme="majorBidi" w:hAnsiTheme="majorBidi" w:cstheme="majorBidi"/>
          <w:b/>
          <w:bCs/>
          <w:sz w:val="24"/>
          <w:szCs w:val="24"/>
        </w:rPr>
        <w:t>социокультурное</w:t>
      </w:r>
      <w:proofErr w:type="spellEnd"/>
      <w:r w:rsidR="003405B5" w:rsidRPr="00E158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4222C" w:rsidRPr="00E158BA">
        <w:rPr>
          <w:rFonts w:asciiTheme="majorBidi" w:hAnsiTheme="majorBidi" w:cstheme="majorBidi"/>
          <w:b/>
          <w:bCs/>
          <w:sz w:val="24"/>
          <w:szCs w:val="24"/>
        </w:rPr>
        <w:t>развитие русских земель в X</w:t>
      </w:r>
      <w:r w:rsidRPr="00E158BA">
        <w:rPr>
          <w:rFonts w:asciiTheme="majorBidi" w:hAnsiTheme="majorBidi" w:cstheme="majorBidi"/>
          <w:b/>
          <w:bCs/>
          <w:sz w:val="24"/>
          <w:szCs w:val="24"/>
          <w:lang w:val="en-US"/>
        </w:rPr>
        <w:t>IV</w:t>
      </w:r>
      <w:r w:rsidR="00E158BA">
        <w:rPr>
          <w:rFonts w:asciiTheme="majorBidi" w:hAnsiTheme="majorBidi" w:cstheme="majorBidi"/>
          <w:b/>
          <w:bCs/>
          <w:sz w:val="24"/>
          <w:szCs w:val="24"/>
        </w:rPr>
        <w:t xml:space="preserve"> - XVI вв</w:t>
      </w:r>
      <w:r w:rsidR="003614BE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816BC" w:rsidRPr="00E158BA" w:rsidRDefault="00F8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1. Московский князь Дмитрий Иванович получил</w:t>
      </w:r>
      <w:r w:rsidR="00E158BA">
        <w:rPr>
          <w:rFonts w:asciiTheme="majorBidi" w:hAnsiTheme="majorBidi" w:cstheme="majorBidi"/>
          <w:sz w:val="24"/>
          <w:szCs w:val="24"/>
        </w:rPr>
        <w:t xml:space="preserve"> прозвище «Донской» за победу </w:t>
      </w:r>
      <w:proofErr w:type="gramStart"/>
      <w:r w:rsidR="00E158BA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E158BA">
        <w:rPr>
          <w:rFonts w:asciiTheme="majorBidi" w:hAnsiTheme="majorBidi" w:cstheme="majorBidi"/>
          <w:sz w:val="24"/>
          <w:szCs w:val="24"/>
        </w:rPr>
        <w:t>:</w:t>
      </w:r>
    </w:p>
    <w:p w:rsidR="00F816BC" w:rsidRPr="00E158BA" w:rsidRDefault="00F8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Куликовской битве</w:t>
      </w:r>
      <w:r w:rsidR="00E158BA">
        <w:rPr>
          <w:rFonts w:asciiTheme="majorBidi" w:hAnsiTheme="majorBidi" w:cstheme="majorBidi"/>
          <w:sz w:val="24"/>
          <w:szCs w:val="24"/>
        </w:rPr>
        <w:t>;</w:t>
      </w:r>
    </w:p>
    <w:p w:rsidR="00F816BC" w:rsidRPr="00E158BA" w:rsidRDefault="00F8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158BA">
        <w:rPr>
          <w:rFonts w:asciiTheme="majorBidi" w:hAnsiTheme="majorBidi" w:cstheme="majorBidi"/>
          <w:sz w:val="24"/>
          <w:szCs w:val="24"/>
        </w:rPr>
        <w:t>2) Ледовом побоище</w:t>
      </w:r>
      <w:r w:rsidR="00E158BA"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:rsidR="00F816BC" w:rsidRPr="00E158BA" w:rsidRDefault="00F8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Смоленской войне</w:t>
      </w:r>
      <w:r w:rsidR="00E158BA">
        <w:rPr>
          <w:rFonts w:asciiTheme="majorBidi" w:hAnsiTheme="majorBidi" w:cstheme="majorBidi"/>
          <w:sz w:val="24"/>
          <w:szCs w:val="24"/>
        </w:rPr>
        <w:t>;</w:t>
      </w:r>
    </w:p>
    <w:p w:rsidR="00F816BC" w:rsidRPr="00E158BA" w:rsidRDefault="00F8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4) </w:t>
      </w:r>
      <w:proofErr w:type="gramStart"/>
      <w:r w:rsidRPr="00E158BA">
        <w:rPr>
          <w:rFonts w:asciiTheme="majorBidi" w:hAnsiTheme="majorBidi" w:cstheme="majorBidi"/>
          <w:sz w:val="24"/>
          <w:szCs w:val="24"/>
        </w:rPr>
        <w:t>походе</w:t>
      </w:r>
      <w:proofErr w:type="gramEnd"/>
      <w:r w:rsidRPr="00E158BA">
        <w:rPr>
          <w:rFonts w:asciiTheme="majorBidi" w:hAnsiTheme="majorBidi" w:cstheme="majorBidi"/>
          <w:sz w:val="24"/>
          <w:szCs w:val="24"/>
        </w:rPr>
        <w:t xml:space="preserve"> на Новгород</w:t>
      </w:r>
      <w:r w:rsidR="00E158BA">
        <w:rPr>
          <w:rFonts w:asciiTheme="majorBidi" w:hAnsiTheme="majorBidi" w:cstheme="majorBidi"/>
          <w:sz w:val="24"/>
          <w:szCs w:val="24"/>
        </w:rPr>
        <w:t>.</w:t>
      </w:r>
    </w:p>
    <w:p w:rsidR="00F816BC" w:rsidRPr="00E158BA" w:rsidRDefault="00F8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2. В декабре 1564 г. Иван Грозный вместе с многочисленной свитой и казной выехал на богомолье в Троице-Сергиев монастырь. В результате этой</w:t>
      </w:r>
      <w:r w:rsidR="00E158BA">
        <w:rPr>
          <w:rFonts w:asciiTheme="majorBidi" w:hAnsiTheme="majorBidi" w:cstheme="majorBidi"/>
          <w:sz w:val="24"/>
          <w:szCs w:val="24"/>
        </w:rPr>
        <w:t xml:space="preserve"> поездки было принято решение о:</w:t>
      </w:r>
    </w:p>
    <w:p w:rsidR="00E158BA" w:rsidRDefault="00F8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1) </w:t>
      </w:r>
      <w:proofErr w:type="gramStart"/>
      <w:r w:rsidRPr="00E158BA">
        <w:rPr>
          <w:rFonts w:asciiTheme="majorBidi" w:hAnsiTheme="majorBidi" w:cstheme="majorBidi"/>
          <w:sz w:val="24"/>
          <w:szCs w:val="24"/>
        </w:rPr>
        <w:t>введении</w:t>
      </w:r>
      <w:proofErr w:type="gramEnd"/>
      <w:r w:rsidRPr="00E158BA">
        <w:rPr>
          <w:rFonts w:asciiTheme="majorBidi" w:hAnsiTheme="majorBidi" w:cstheme="majorBidi"/>
          <w:sz w:val="24"/>
          <w:szCs w:val="24"/>
        </w:rPr>
        <w:t xml:space="preserve"> опричнины</w:t>
      </w:r>
      <w:r w:rsidR="00E158BA">
        <w:rPr>
          <w:rFonts w:asciiTheme="majorBidi" w:hAnsiTheme="majorBidi" w:cstheme="majorBidi"/>
          <w:sz w:val="24"/>
          <w:szCs w:val="24"/>
        </w:rPr>
        <w:t>;</w:t>
      </w:r>
    </w:p>
    <w:p w:rsidR="00F816BC" w:rsidRPr="00E158BA" w:rsidRDefault="00F8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2) </w:t>
      </w:r>
      <w:proofErr w:type="gramStart"/>
      <w:r w:rsidRPr="00E158BA">
        <w:rPr>
          <w:rFonts w:asciiTheme="majorBidi" w:hAnsiTheme="majorBidi" w:cstheme="majorBidi"/>
          <w:sz w:val="24"/>
          <w:szCs w:val="24"/>
        </w:rPr>
        <w:t>создании</w:t>
      </w:r>
      <w:proofErr w:type="gramEnd"/>
      <w:r w:rsidRPr="00E158BA">
        <w:rPr>
          <w:rFonts w:asciiTheme="majorBidi" w:hAnsiTheme="majorBidi" w:cstheme="majorBidi"/>
          <w:sz w:val="24"/>
          <w:szCs w:val="24"/>
        </w:rPr>
        <w:t xml:space="preserve"> Избранной рады</w:t>
      </w:r>
      <w:r w:rsidR="00E158BA">
        <w:rPr>
          <w:rFonts w:asciiTheme="majorBidi" w:hAnsiTheme="majorBidi" w:cstheme="majorBidi"/>
          <w:sz w:val="24"/>
          <w:szCs w:val="24"/>
        </w:rPr>
        <w:t>;</w:t>
      </w:r>
    </w:p>
    <w:p w:rsidR="00E158BA" w:rsidRDefault="00F8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3) </w:t>
      </w:r>
      <w:proofErr w:type="gramStart"/>
      <w:r w:rsidRPr="00E158BA">
        <w:rPr>
          <w:rFonts w:asciiTheme="majorBidi" w:hAnsiTheme="majorBidi" w:cstheme="majorBidi"/>
          <w:sz w:val="24"/>
          <w:szCs w:val="24"/>
        </w:rPr>
        <w:t>походе</w:t>
      </w:r>
      <w:proofErr w:type="gramEnd"/>
      <w:r w:rsidRPr="00E158BA">
        <w:rPr>
          <w:rFonts w:asciiTheme="majorBidi" w:hAnsiTheme="majorBidi" w:cstheme="majorBidi"/>
          <w:sz w:val="24"/>
          <w:szCs w:val="24"/>
        </w:rPr>
        <w:t xml:space="preserve"> на Казань</w:t>
      </w:r>
      <w:r w:rsidR="00E158BA">
        <w:rPr>
          <w:rFonts w:asciiTheme="majorBidi" w:hAnsiTheme="majorBidi" w:cstheme="majorBidi"/>
          <w:sz w:val="24"/>
          <w:szCs w:val="24"/>
        </w:rPr>
        <w:t>;</w:t>
      </w:r>
    </w:p>
    <w:p w:rsidR="00F816BC" w:rsidRPr="00E158BA" w:rsidRDefault="00F8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отмене местничества</w:t>
      </w:r>
      <w:r w:rsidR="00E158BA">
        <w:rPr>
          <w:rFonts w:asciiTheme="majorBidi" w:hAnsiTheme="majorBidi" w:cstheme="majorBidi"/>
          <w:sz w:val="24"/>
          <w:szCs w:val="24"/>
        </w:rPr>
        <w:t>.</w:t>
      </w:r>
    </w:p>
    <w:p w:rsidR="00F816BC" w:rsidRPr="00E158BA" w:rsidRDefault="00F8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3. Первая книга, на</w:t>
      </w:r>
      <w:r w:rsidR="00E158BA">
        <w:rPr>
          <w:rFonts w:asciiTheme="majorBidi" w:hAnsiTheme="majorBidi" w:cstheme="majorBidi"/>
          <w:sz w:val="24"/>
          <w:szCs w:val="24"/>
        </w:rPr>
        <w:t>печатанная в России, называлась:</w:t>
      </w:r>
    </w:p>
    <w:p w:rsidR="00F816BC" w:rsidRPr="00E158BA" w:rsidRDefault="00F8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«Слово о полку Игореве»</w:t>
      </w:r>
      <w:r w:rsidR="00E158BA">
        <w:rPr>
          <w:rFonts w:asciiTheme="majorBidi" w:hAnsiTheme="majorBidi" w:cstheme="majorBidi"/>
          <w:sz w:val="24"/>
          <w:szCs w:val="24"/>
        </w:rPr>
        <w:t>;</w:t>
      </w:r>
    </w:p>
    <w:p w:rsidR="00F816BC" w:rsidRPr="00E158BA" w:rsidRDefault="00F8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«Сказание о Мамаевом побоище»</w:t>
      </w:r>
      <w:r w:rsidR="00E158BA">
        <w:rPr>
          <w:rFonts w:asciiTheme="majorBidi" w:hAnsiTheme="majorBidi" w:cstheme="majorBidi"/>
          <w:sz w:val="24"/>
          <w:szCs w:val="24"/>
        </w:rPr>
        <w:t>;</w:t>
      </w:r>
    </w:p>
    <w:p w:rsidR="00F816BC" w:rsidRPr="00E158BA" w:rsidRDefault="00F8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«Слово о Законе и благодати»</w:t>
      </w:r>
      <w:r w:rsidR="00E158BA">
        <w:rPr>
          <w:rFonts w:asciiTheme="majorBidi" w:hAnsiTheme="majorBidi" w:cstheme="majorBidi"/>
          <w:sz w:val="24"/>
          <w:szCs w:val="24"/>
        </w:rPr>
        <w:t>;</w:t>
      </w:r>
    </w:p>
    <w:p w:rsidR="00F816BC" w:rsidRPr="00E158BA" w:rsidRDefault="00F8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«Апостол»</w:t>
      </w:r>
      <w:r w:rsidR="00E158BA">
        <w:rPr>
          <w:rFonts w:asciiTheme="majorBidi" w:hAnsiTheme="majorBidi" w:cstheme="majorBidi"/>
          <w:sz w:val="24"/>
          <w:szCs w:val="24"/>
        </w:rPr>
        <w:t>.</w:t>
      </w:r>
    </w:p>
    <w:p w:rsidR="0006281C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</w:t>
      </w:r>
      <w:r w:rsidR="00365D89" w:rsidRPr="00E158BA">
        <w:rPr>
          <w:rFonts w:asciiTheme="majorBidi" w:hAnsiTheme="majorBidi" w:cstheme="majorBidi"/>
          <w:sz w:val="24"/>
          <w:szCs w:val="24"/>
        </w:rPr>
        <w:t xml:space="preserve">. </w:t>
      </w:r>
      <w:r w:rsidR="0006281C" w:rsidRPr="00E158BA">
        <w:rPr>
          <w:rFonts w:asciiTheme="majorBidi" w:hAnsiTheme="majorBidi" w:cstheme="majorBidi"/>
          <w:sz w:val="24"/>
          <w:szCs w:val="24"/>
        </w:rPr>
        <w:t>Рассмотрите изображение и выполните задание</w:t>
      </w:r>
      <w:r w:rsidR="00E158BA">
        <w:rPr>
          <w:rFonts w:asciiTheme="majorBidi" w:hAnsiTheme="majorBidi" w:cstheme="majorBidi"/>
          <w:sz w:val="24"/>
          <w:szCs w:val="24"/>
        </w:rPr>
        <w:t>.</w:t>
      </w:r>
    </w:p>
    <w:p w:rsidR="00794F5B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Какие суждения о памятнике древнерусской культуры являются верными? Выберите два суждения из пяти предложенных</w:t>
      </w:r>
      <w:r w:rsidR="00E158BA">
        <w:rPr>
          <w:rFonts w:asciiTheme="majorBidi" w:hAnsiTheme="majorBidi" w:cstheme="majorBidi"/>
          <w:bCs/>
          <w:sz w:val="24"/>
          <w:szCs w:val="24"/>
        </w:rPr>
        <w:t>:</w:t>
      </w:r>
    </w:p>
    <w:p w:rsidR="00794F5B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 xml:space="preserve">1) </w:t>
      </w:r>
      <w:proofErr w:type="gramStart"/>
      <w:r w:rsidRPr="00E158BA">
        <w:rPr>
          <w:rFonts w:asciiTheme="majorBidi" w:hAnsiTheme="majorBidi" w:cstheme="majorBidi"/>
          <w:bCs/>
          <w:sz w:val="24"/>
          <w:szCs w:val="24"/>
        </w:rPr>
        <w:t>создана</w:t>
      </w:r>
      <w:proofErr w:type="gramEnd"/>
      <w:r w:rsidRPr="00E158BA">
        <w:rPr>
          <w:rFonts w:asciiTheme="majorBidi" w:hAnsiTheme="majorBidi" w:cstheme="majorBidi"/>
          <w:bCs/>
          <w:sz w:val="24"/>
          <w:szCs w:val="24"/>
        </w:rPr>
        <w:t xml:space="preserve"> по заказу игумена Никона для только что построенного</w:t>
      </w:r>
      <w:r w:rsidR="00E158BA">
        <w:rPr>
          <w:rFonts w:asciiTheme="majorBidi" w:hAnsiTheme="majorBidi" w:cstheme="majorBidi"/>
          <w:bCs/>
          <w:sz w:val="24"/>
          <w:szCs w:val="24"/>
        </w:rPr>
        <w:t xml:space="preserve"> белокаменного Троицкого собора;</w:t>
      </w:r>
    </w:p>
    <w:p w:rsidR="00794F5B" w:rsidRPr="00E158BA" w:rsidRDefault="00E158BA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2) ныне икона находится в Киеве;</w:t>
      </w:r>
    </w:p>
    <w:p w:rsidR="00794F5B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3) икона создана в ч</w:t>
      </w:r>
      <w:r w:rsidR="00E158BA">
        <w:rPr>
          <w:rFonts w:asciiTheme="majorBidi" w:hAnsiTheme="majorBidi" w:cstheme="majorBidi"/>
          <w:bCs/>
          <w:sz w:val="24"/>
          <w:szCs w:val="24"/>
        </w:rPr>
        <w:t>есть победы в Куликовской битве;</w:t>
      </w:r>
    </w:p>
    <w:p w:rsidR="00794F5B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 xml:space="preserve">4) </w:t>
      </w:r>
      <w:r w:rsidRPr="00E158BA">
        <w:rPr>
          <w:rFonts w:asciiTheme="majorBidi" w:hAnsiTheme="majorBidi" w:cstheme="majorBidi"/>
          <w:sz w:val="24"/>
          <w:szCs w:val="24"/>
        </w:rPr>
        <w:t xml:space="preserve">икона уничтожена большевиками в 1930-е </w:t>
      </w:r>
      <w:proofErr w:type="spellStart"/>
      <w:proofErr w:type="gramStart"/>
      <w:r w:rsidRPr="00E158BA">
        <w:rPr>
          <w:rFonts w:asciiTheme="majorBidi" w:hAnsiTheme="majorBidi" w:cstheme="majorBidi"/>
          <w:sz w:val="24"/>
          <w:szCs w:val="24"/>
        </w:rPr>
        <w:t>гг</w:t>
      </w:r>
      <w:proofErr w:type="spellEnd"/>
      <w:proofErr w:type="gramEnd"/>
      <w:r w:rsidR="00E158BA">
        <w:rPr>
          <w:rFonts w:asciiTheme="majorBidi" w:hAnsiTheme="majorBidi" w:cstheme="majorBidi"/>
          <w:sz w:val="24"/>
          <w:szCs w:val="24"/>
        </w:rPr>
        <w:t>;</w:t>
      </w:r>
    </w:p>
    <w:p w:rsidR="00794F5B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5) автором иконы является Андрей Рублев.</w:t>
      </w:r>
    </w:p>
    <w:p w:rsidR="0006281C" w:rsidRPr="00E158BA" w:rsidRDefault="00E158BA" w:rsidP="00841CA1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76975" cy="2601429"/>
            <wp:effectExtent l="38100" t="19050" r="18525" b="27471"/>
            <wp:docPr id="3" name="Рисунок 3" descr="450px-Angelsatmamre-trinity-rublev-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50px-Angelsatmamre-trinity-rublev-14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75" cy="26014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47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5</w:t>
      </w:r>
      <w:r w:rsidR="00365D89" w:rsidRPr="00E158BA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7C3247" w:rsidRPr="00E158BA">
        <w:rPr>
          <w:rFonts w:asciiTheme="majorBidi" w:hAnsiTheme="majorBidi" w:cstheme="majorBidi"/>
          <w:bCs/>
          <w:sz w:val="24"/>
          <w:szCs w:val="24"/>
        </w:rPr>
        <w:t xml:space="preserve">3 января 1565 г. Иван </w:t>
      </w:r>
      <w:r w:rsidR="007C3247" w:rsidRPr="00E158BA">
        <w:rPr>
          <w:rFonts w:asciiTheme="majorBidi" w:hAnsiTheme="majorBidi" w:cstheme="majorBidi"/>
          <w:bCs/>
          <w:sz w:val="24"/>
          <w:szCs w:val="24"/>
          <w:lang w:val="en-US"/>
        </w:rPr>
        <w:t>IV</w:t>
      </w:r>
      <w:r w:rsidR="007C3247" w:rsidRPr="00E158BA">
        <w:rPr>
          <w:rFonts w:asciiTheme="majorBidi" w:hAnsiTheme="majorBidi" w:cstheme="majorBidi"/>
          <w:bCs/>
          <w:sz w:val="24"/>
          <w:szCs w:val="24"/>
        </w:rPr>
        <w:t xml:space="preserve"> отправил в Москву два письма, в которых объявил, что оставляет престол, потому что не может терпеть «</w:t>
      </w:r>
      <w:proofErr w:type="spellStart"/>
      <w:r w:rsidR="007C3247" w:rsidRPr="00E158BA">
        <w:rPr>
          <w:rFonts w:asciiTheme="majorBidi" w:hAnsiTheme="majorBidi" w:cstheme="majorBidi"/>
          <w:bCs/>
          <w:sz w:val="24"/>
          <w:szCs w:val="24"/>
        </w:rPr>
        <w:t>изменных</w:t>
      </w:r>
      <w:proofErr w:type="spellEnd"/>
      <w:r w:rsidR="007C3247" w:rsidRPr="00E158BA">
        <w:rPr>
          <w:rFonts w:asciiTheme="majorBidi" w:hAnsiTheme="majorBidi" w:cstheme="majorBidi"/>
          <w:bCs/>
          <w:sz w:val="24"/>
          <w:szCs w:val="24"/>
        </w:rPr>
        <w:t xml:space="preserve"> дел» служилых людей, бояр и церковных иерархов.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Проанализируйте историческую ситуацию и ответьте на вопросы: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1) Напишите название политики, реализация которой начала</w:t>
      </w:r>
      <w:r w:rsidR="00E158BA">
        <w:rPr>
          <w:rFonts w:asciiTheme="majorBidi" w:hAnsiTheme="majorBidi" w:cstheme="majorBidi"/>
          <w:bCs/>
          <w:sz w:val="24"/>
          <w:szCs w:val="24"/>
        </w:rPr>
        <w:t>сь после принятия этого решения;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 xml:space="preserve">2) Назовите </w:t>
      </w:r>
      <w:r w:rsidR="00794F5B" w:rsidRPr="00E158BA">
        <w:rPr>
          <w:rFonts w:asciiTheme="majorBidi" w:hAnsiTheme="majorBidi" w:cstheme="majorBidi"/>
          <w:bCs/>
          <w:sz w:val="24"/>
          <w:szCs w:val="24"/>
        </w:rPr>
        <w:t>три результата</w:t>
      </w:r>
      <w:r w:rsidRPr="00E158BA">
        <w:rPr>
          <w:rFonts w:asciiTheme="majorBidi" w:hAnsiTheme="majorBidi" w:cstheme="majorBidi"/>
          <w:bCs/>
          <w:sz w:val="24"/>
          <w:szCs w:val="24"/>
        </w:rPr>
        <w:t xml:space="preserve"> этой политики.</w:t>
      </w:r>
    </w:p>
    <w:p w:rsidR="007C3247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6</w:t>
      </w:r>
      <w:r w:rsidR="00365D89" w:rsidRPr="00E158BA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7C3247" w:rsidRPr="00E158BA">
        <w:rPr>
          <w:rFonts w:asciiTheme="majorBidi" w:hAnsiTheme="majorBidi" w:cstheme="majorBidi"/>
          <w:bCs/>
          <w:sz w:val="24"/>
          <w:szCs w:val="24"/>
        </w:rPr>
        <w:t>Одним из результатов деят</w:t>
      </w:r>
      <w:r w:rsidR="00E158BA">
        <w:rPr>
          <w:rFonts w:asciiTheme="majorBidi" w:hAnsiTheme="majorBidi" w:cstheme="majorBidi"/>
          <w:bCs/>
          <w:sz w:val="24"/>
          <w:szCs w:val="24"/>
        </w:rPr>
        <w:t>ельности Избранной Рады ста</w:t>
      </w:r>
      <w:proofErr w:type="gramStart"/>
      <w:r w:rsidR="00E158BA">
        <w:rPr>
          <w:rFonts w:asciiTheme="majorBidi" w:hAnsiTheme="majorBidi" w:cstheme="majorBidi"/>
          <w:bCs/>
          <w:sz w:val="24"/>
          <w:szCs w:val="24"/>
        </w:rPr>
        <w:t>л(</w:t>
      </w:r>
      <w:proofErr w:type="gramEnd"/>
      <w:r w:rsidR="00E158BA">
        <w:rPr>
          <w:rFonts w:asciiTheme="majorBidi" w:hAnsiTheme="majorBidi" w:cstheme="majorBidi"/>
          <w:bCs/>
          <w:sz w:val="24"/>
          <w:szCs w:val="24"/>
        </w:rPr>
        <w:t>о):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1) созыв Земского собора</w:t>
      </w:r>
      <w:r w:rsidR="00E158BA">
        <w:rPr>
          <w:rFonts w:asciiTheme="majorBidi" w:hAnsiTheme="majorBidi" w:cstheme="majorBidi"/>
          <w:bCs/>
          <w:sz w:val="24"/>
          <w:szCs w:val="24"/>
        </w:rPr>
        <w:t>;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2) избрание царем Бориса Годунова</w:t>
      </w:r>
      <w:r w:rsidR="00E158BA">
        <w:rPr>
          <w:rFonts w:asciiTheme="majorBidi" w:hAnsiTheme="majorBidi" w:cstheme="majorBidi"/>
          <w:bCs/>
          <w:sz w:val="24"/>
          <w:szCs w:val="24"/>
        </w:rPr>
        <w:t>;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3) создание Сената</w:t>
      </w:r>
      <w:r w:rsidR="00E158BA">
        <w:rPr>
          <w:rFonts w:asciiTheme="majorBidi" w:hAnsiTheme="majorBidi" w:cstheme="majorBidi"/>
          <w:bCs/>
          <w:sz w:val="24"/>
          <w:szCs w:val="24"/>
        </w:rPr>
        <w:t>;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4) введение Юрьева дня</w:t>
      </w:r>
      <w:r w:rsidR="00E158BA">
        <w:rPr>
          <w:rFonts w:asciiTheme="majorBidi" w:hAnsiTheme="majorBidi" w:cstheme="majorBidi"/>
          <w:bCs/>
          <w:sz w:val="24"/>
          <w:szCs w:val="24"/>
        </w:rPr>
        <w:t>.</w:t>
      </w:r>
    </w:p>
    <w:p w:rsidR="007C3247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7</w:t>
      </w:r>
      <w:r w:rsidR="00365D89" w:rsidRPr="00E158BA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7C3247" w:rsidRPr="00E158BA">
        <w:rPr>
          <w:rFonts w:asciiTheme="majorBidi" w:hAnsiTheme="majorBidi" w:cstheme="majorBidi"/>
          <w:bCs/>
          <w:sz w:val="24"/>
          <w:szCs w:val="24"/>
        </w:rPr>
        <w:t xml:space="preserve">Ведущую роль в формировании Российского государства в </w:t>
      </w:r>
      <w:r w:rsidR="007C3247" w:rsidRPr="00E158BA">
        <w:rPr>
          <w:rFonts w:asciiTheme="majorBidi" w:hAnsiTheme="majorBidi" w:cstheme="majorBidi"/>
          <w:bCs/>
          <w:sz w:val="24"/>
          <w:szCs w:val="24"/>
          <w:lang w:val="en-US"/>
        </w:rPr>
        <w:t>XIV</w:t>
      </w:r>
      <w:r w:rsidR="007C3247" w:rsidRPr="00E158BA">
        <w:rPr>
          <w:rFonts w:asciiTheme="majorBidi" w:hAnsiTheme="majorBidi" w:cstheme="majorBidi"/>
          <w:bCs/>
          <w:sz w:val="24"/>
          <w:szCs w:val="24"/>
        </w:rPr>
        <w:t xml:space="preserve"> – </w:t>
      </w:r>
      <w:r w:rsidR="007C3247" w:rsidRPr="00E158BA">
        <w:rPr>
          <w:rFonts w:asciiTheme="majorBidi" w:hAnsiTheme="majorBidi" w:cstheme="majorBidi"/>
          <w:bCs/>
          <w:sz w:val="24"/>
          <w:szCs w:val="24"/>
          <w:lang w:val="en-US"/>
        </w:rPr>
        <w:t>XV</w:t>
      </w:r>
      <w:r w:rsidR="007C3247" w:rsidRPr="00E158BA">
        <w:rPr>
          <w:rFonts w:asciiTheme="majorBidi" w:hAnsiTheme="majorBidi" w:cstheme="majorBidi"/>
          <w:bCs/>
          <w:sz w:val="24"/>
          <w:szCs w:val="24"/>
        </w:rPr>
        <w:t xml:space="preserve"> вв. сыгра</w:t>
      </w:r>
      <w:proofErr w:type="gramStart"/>
      <w:r w:rsidR="007C3247" w:rsidRPr="00E158BA">
        <w:rPr>
          <w:rFonts w:asciiTheme="majorBidi" w:hAnsiTheme="majorBidi" w:cstheme="majorBidi"/>
          <w:bCs/>
          <w:sz w:val="24"/>
          <w:szCs w:val="24"/>
        </w:rPr>
        <w:t>л(</w:t>
      </w:r>
      <w:proofErr w:type="gramEnd"/>
      <w:r w:rsidR="007C3247" w:rsidRPr="00E158BA">
        <w:rPr>
          <w:rFonts w:asciiTheme="majorBidi" w:hAnsiTheme="majorBidi" w:cstheme="majorBidi"/>
          <w:bCs/>
          <w:sz w:val="24"/>
          <w:szCs w:val="24"/>
        </w:rPr>
        <w:t>о)</w:t>
      </w:r>
      <w:r w:rsidR="00E158BA">
        <w:rPr>
          <w:rFonts w:asciiTheme="majorBidi" w:hAnsiTheme="majorBidi" w:cstheme="majorBidi"/>
          <w:bCs/>
          <w:sz w:val="24"/>
          <w:szCs w:val="24"/>
        </w:rPr>
        <w:t>: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1) развитие промышленного производства</w:t>
      </w:r>
      <w:r w:rsidR="00E158BA">
        <w:rPr>
          <w:rFonts w:asciiTheme="majorBidi" w:hAnsiTheme="majorBidi" w:cstheme="majorBidi"/>
          <w:bCs/>
          <w:sz w:val="24"/>
          <w:szCs w:val="24"/>
        </w:rPr>
        <w:t>;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2) внешний фактор – необходимость противостояния Орде и Великому княжеству Литовскому</w:t>
      </w:r>
      <w:r w:rsidR="00E158BA">
        <w:rPr>
          <w:rFonts w:asciiTheme="majorBidi" w:hAnsiTheme="majorBidi" w:cstheme="majorBidi"/>
          <w:bCs/>
          <w:sz w:val="24"/>
          <w:szCs w:val="24"/>
        </w:rPr>
        <w:t>;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3) появление новой династии</w:t>
      </w:r>
      <w:r w:rsidR="00E158BA">
        <w:rPr>
          <w:rFonts w:asciiTheme="majorBidi" w:hAnsiTheme="majorBidi" w:cstheme="majorBidi"/>
          <w:bCs/>
          <w:sz w:val="24"/>
          <w:szCs w:val="24"/>
        </w:rPr>
        <w:t>;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4) распространение грамотности</w:t>
      </w:r>
      <w:r w:rsidR="00E158BA">
        <w:rPr>
          <w:rFonts w:asciiTheme="majorBidi" w:hAnsiTheme="majorBidi" w:cstheme="majorBidi"/>
          <w:bCs/>
          <w:sz w:val="24"/>
          <w:szCs w:val="24"/>
        </w:rPr>
        <w:t>.</w:t>
      </w:r>
    </w:p>
    <w:p w:rsidR="0088585F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8</w:t>
      </w:r>
      <w:r w:rsidR="00365D89" w:rsidRPr="00E158BA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88585F" w:rsidRPr="00E158BA">
        <w:rPr>
          <w:rFonts w:asciiTheme="majorBidi" w:hAnsiTheme="majorBidi" w:cstheme="majorBidi"/>
          <w:bCs/>
          <w:sz w:val="24"/>
          <w:szCs w:val="24"/>
        </w:rPr>
        <w:t>Кто из князей возглавил русское войс</w:t>
      </w:r>
      <w:r w:rsidR="00E158BA">
        <w:rPr>
          <w:rFonts w:asciiTheme="majorBidi" w:hAnsiTheme="majorBidi" w:cstheme="majorBidi"/>
          <w:bCs/>
          <w:sz w:val="24"/>
          <w:szCs w:val="24"/>
        </w:rPr>
        <w:t>ко во время похода против Мамая:</w:t>
      </w:r>
    </w:p>
    <w:p w:rsidR="0088585F" w:rsidRPr="00E158BA" w:rsidRDefault="0088585F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 xml:space="preserve">1) Иван </w:t>
      </w:r>
      <w:proofErr w:type="spellStart"/>
      <w:r w:rsidRPr="00E158BA">
        <w:rPr>
          <w:rFonts w:asciiTheme="majorBidi" w:hAnsiTheme="majorBidi" w:cstheme="majorBidi"/>
          <w:bCs/>
          <w:sz w:val="24"/>
          <w:szCs w:val="24"/>
        </w:rPr>
        <w:t>Калита</w:t>
      </w:r>
      <w:proofErr w:type="spellEnd"/>
      <w:r w:rsidR="00E158BA">
        <w:rPr>
          <w:rFonts w:asciiTheme="majorBidi" w:hAnsiTheme="majorBidi" w:cstheme="majorBidi"/>
          <w:bCs/>
          <w:sz w:val="24"/>
          <w:szCs w:val="24"/>
        </w:rPr>
        <w:t>;</w:t>
      </w:r>
    </w:p>
    <w:p w:rsidR="0088585F" w:rsidRPr="00E158BA" w:rsidRDefault="0088585F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2) Дмитрий Донской</w:t>
      </w:r>
      <w:r w:rsidR="00E158BA">
        <w:rPr>
          <w:rFonts w:asciiTheme="majorBidi" w:hAnsiTheme="majorBidi" w:cstheme="majorBidi"/>
          <w:bCs/>
          <w:sz w:val="24"/>
          <w:szCs w:val="24"/>
        </w:rPr>
        <w:t>;</w:t>
      </w:r>
    </w:p>
    <w:p w:rsidR="0088585F" w:rsidRPr="00E158BA" w:rsidRDefault="0088585F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3) Александр Невский</w:t>
      </w:r>
      <w:r w:rsidR="00E158BA">
        <w:rPr>
          <w:rFonts w:asciiTheme="majorBidi" w:hAnsiTheme="majorBidi" w:cstheme="majorBidi"/>
          <w:bCs/>
          <w:sz w:val="24"/>
          <w:szCs w:val="24"/>
        </w:rPr>
        <w:t>;</w:t>
      </w:r>
    </w:p>
    <w:p w:rsidR="0088585F" w:rsidRPr="00E158BA" w:rsidRDefault="0088585F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 xml:space="preserve">4) Иван </w:t>
      </w:r>
      <w:r w:rsidRPr="00E158BA">
        <w:rPr>
          <w:rFonts w:asciiTheme="majorBidi" w:hAnsiTheme="majorBidi" w:cstheme="majorBidi"/>
          <w:bCs/>
          <w:sz w:val="24"/>
          <w:szCs w:val="24"/>
          <w:lang w:val="en-US"/>
        </w:rPr>
        <w:t>III</w:t>
      </w:r>
      <w:r w:rsidR="00E158BA">
        <w:rPr>
          <w:rFonts w:asciiTheme="majorBidi" w:hAnsiTheme="majorBidi" w:cstheme="majorBidi"/>
          <w:bCs/>
          <w:sz w:val="24"/>
          <w:szCs w:val="24"/>
        </w:rPr>
        <w:t>.</w:t>
      </w:r>
    </w:p>
    <w:p w:rsidR="007C3247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9</w:t>
      </w:r>
      <w:r w:rsidR="00365D89" w:rsidRPr="00E158BA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7C3247" w:rsidRPr="00E158BA">
        <w:rPr>
          <w:rFonts w:asciiTheme="majorBidi" w:hAnsiTheme="majorBidi" w:cstheme="majorBidi"/>
          <w:bCs/>
          <w:sz w:val="24"/>
          <w:szCs w:val="24"/>
        </w:rPr>
        <w:t>До 1480 г. одной из форм зависимости русских земель от Золотой Орды было (а)</w:t>
      </w:r>
      <w:r w:rsidR="00204BD0">
        <w:rPr>
          <w:rFonts w:asciiTheme="majorBidi" w:hAnsiTheme="majorBidi" w:cstheme="majorBidi"/>
          <w:bCs/>
          <w:sz w:val="24"/>
          <w:szCs w:val="24"/>
        </w:rPr>
        <w:t>: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1) уплата «выхода»</w:t>
      </w:r>
      <w:r w:rsidR="00204BD0">
        <w:rPr>
          <w:rFonts w:asciiTheme="majorBidi" w:hAnsiTheme="majorBidi" w:cstheme="majorBidi"/>
          <w:bCs/>
          <w:sz w:val="24"/>
          <w:szCs w:val="24"/>
        </w:rPr>
        <w:t>: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lastRenderedPageBreak/>
        <w:t>2) принятие ислама членами правящей династии</w:t>
      </w:r>
      <w:r w:rsidR="00204BD0">
        <w:rPr>
          <w:rFonts w:asciiTheme="majorBidi" w:hAnsiTheme="majorBidi" w:cstheme="majorBidi"/>
          <w:bCs/>
          <w:sz w:val="24"/>
          <w:szCs w:val="24"/>
        </w:rPr>
        <w:t>;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3) отправка заложников в Орду</w:t>
      </w:r>
      <w:r w:rsidR="00204BD0">
        <w:rPr>
          <w:rFonts w:asciiTheme="majorBidi" w:hAnsiTheme="majorBidi" w:cstheme="majorBidi"/>
          <w:bCs/>
          <w:sz w:val="24"/>
          <w:szCs w:val="24"/>
        </w:rPr>
        <w:t>;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4) перенесение столицы в ставку хана</w:t>
      </w:r>
      <w:r w:rsidR="00204BD0">
        <w:rPr>
          <w:rFonts w:asciiTheme="majorBidi" w:hAnsiTheme="majorBidi" w:cstheme="majorBidi"/>
          <w:bCs/>
          <w:sz w:val="24"/>
          <w:szCs w:val="24"/>
        </w:rPr>
        <w:t>.</w:t>
      </w:r>
    </w:p>
    <w:p w:rsidR="007C3247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1</w:t>
      </w:r>
      <w:r w:rsidR="00794F5B" w:rsidRPr="00E158BA">
        <w:rPr>
          <w:rFonts w:asciiTheme="majorBidi" w:hAnsiTheme="majorBidi" w:cstheme="majorBidi"/>
          <w:bCs/>
          <w:sz w:val="24"/>
          <w:szCs w:val="24"/>
        </w:rPr>
        <w:t>0</w:t>
      </w:r>
      <w:r w:rsidRPr="00E158BA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7C3247" w:rsidRPr="00E158BA">
        <w:rPr>
          <w:rFonts w:asciiTheme="majorBidi" w:hAnsiTheme="majorBidi" w:cstheme="majorBidi"/>
          <w:bCs/>
          <w:sz w:val="24"/>
          <w:szCs w:val="24"/>
        </w:rPr>
        <w:t>Прозвище «</w:t>
      </w:r>
      <w:proofErr w:type="spellStart"/>
      <w:r w:rsidR="007C3247" w:rsidRPr="00E158BA">
        <w:rPr>
          <w:rFonts w:asciiTheme="majorBidi" w:hAnsiTheme="majorBidi" w:cstheme="majorBidi"/>
          <w:bCs/>
          <w:sz w:val="24"/>
          <w:szCs w:val="24"/>
        </w:rPr>
        <w:t>Калита</w:t>
      </w:r>
      <w:proofErr w:type="spellEnd"/>
      <w:r w:rsidR="007C3247" w:rsidRPr="00E158BA">
        <w:rPr>
          <w:rFonts w:asciiTheme="majorBidi" w:hAnsiTheme="majorBidi" w:cstheme="majorBidi"/>
          <w:bCs/>
          <w:sz w:val="24"/>
          <w:szCs w:val="24"/>
        </w:rPr>
        <w:t>» князь получил, предположительно, из-за его щедрости по отношению к нищим. «</w:t>
      </w:r>
      <w:proofErr w:type="spellStart"/>
      <w:r w:rsidR="007C3247" w:rsidRPr="00E158BA">
        <w:rPr>
          <w:rFonts w:asciiTheme="majorBidi" w:hAnsiTheme="majorBidi" w:cstheme="majorBidi"/>
          <w:bCs/>
          <w:sz w:val="24"/>
          <w:szCs w:val="24"/>
        </w:rPr>
        <w:t>Калитой</w:t>
      </w:r>
      <w:proofErr w:type="spellEnd"/>
      <w:r w:rsidR="007C3247" w:rsidRPr="00E158BA">
        <w:rPr>
          <w:rFonts w:asciiTheme="majorBidi" w:hAnsiTheme="majorBidi" w:cstheme="majorBidi"/>
          <w:bCs/>
          <w:sz w:val="24"/>
          <w:szCs w:val="24"/>
        </w:rPr>
        <w:t xml:space="preserve">» называли большой кошель, который носили на поясе. По словам </w:t>
      </w:r>
      <w:proofErr w:type="spellStart"/>
      <w:r w:rsidR="007C3247" w:rsidRPr="00E158BA">
        <w:rPr>
          <w:rFonts w:asciiTheme="majorBidi" w:hAnsiTheme="majorBidi" w:cstheme="majorBidi"/>
          <w:bCs/>
          <w:sz w:val="24"/>
          <w:szCs w:val="24"/>
        </w:rPr>
        <w:t>Пафнутия</w:t>
      </w:r>
      <w:proofErr w:type="spellEnd"/>
      <w:r w:rsidR="007C3247" w:rsidRPr="00E158B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7C3247" w:rsidRPr="00E158BA">
        <w:rPr>
          <w:rFonts w:asciiTheme="majorBidi" w:hAnsiTheme="majorBidi" w:cstheme="majorBidi"/>
          <w:bCs/>
          <w:sz w:val="24"/>
          <w:szCs w:val="24"/>
        </w:rPr>
        <w:t>Боровского</w:t>
      </w:r>
      <w:proofErr w:type="gramEnd"/>
      <w:r w:rsidR="007C3247" w:rsidRPr="00E158BA">
        <w:rPr>
          <w:rFonts w:asciiTheme="majorBidi" w:hAnsiTheme="majorBidi" w:cstheme="majorBidi"/>
          <w:bCs/>
          <w:sz w:val="24"/>
          <w:szCs w:val="24"/>
        </w:rPr>
        <w:t xml:space="preserve">, князь был «милостив зело и </w:t>
      </w:r>
      <w:proofErr w:type="spellStart"/>
      <w:r w:rsidR="007C3247" w:rsidRPr="00E158BA">
        <w:rPr>
          <w:rFonts w:asciiTheme="majorBidi" w:hAnsiTheme="majorBidi" w:cstheme="majorBidi"/>
          <w:bCs/>
          <w:sz w:val="24"/>
          <w:szCs w:val="24"/>
        </w:rPr>
        <w:t>ношаше</w:t>
      </w:r>
      <w:proofErr w:type="spellEnd"/>
      <w:r w:rsidR="007C3247" w:rsidRPr="00E158BA">
        <w:rPr>
          <w:rFonts w:asciiTheme="majorBidi" w:hAnsiTheme="majorBidi" w:cstheme="majorBidi"/>
          <w:bCs/>
          <w:sz w:val="24"/>
          <w:szCs w:val="24"/>
        </w:rPr>
        <w:t xml:space="preserve"> при поясе </w:t>
      </w:r>
      <w:proofErr w:type="spellStart"/>
      <w:r w:rsidR="007C3247" w:rsidRPr="00E158BA">
        <w:rPr>
          <w:rFonts w:asciiTheme="majorBidi" w:hAnsiTheme="majorBidi" w:cstheme="majorBidi"/>
          <w:bCs/>
          <w:sz w:val="24"/>
          <w:szCs w:val="24"/>
        </w:rPr>
        <w:t>калиту</w:t>
      </w:r>
      <w:proofErr w:type="spellEnd"/>
      <w:r w:rsidR="007C3247" w:rsidRPr="00E158BA">
        <w:rPr>
          <w:rFonts w:asciiTheme="majorBidi" w:hAnsiTheme="majorBidi" w:cstheme="majorBidi"/>
          <w:bCs/>
          <w:sz w:val="24"/>
          <w:szCs w:val="24"/>
        </w:rPr>
        <w:t xml:space="preserve">, всегда </w:t>
      </w:r>
      <w:proofErr w:type="spellStart"/>
      <w:r w:rsidR="007C3247" w:rsidRPr="00E158BA">
        <w:rPr>
          <w:rFonts w:asciiTheme="majorBidi" w:hAnsiTheme="majorBidi" w:cstheme="majorBidi"/>
          <w:bCs/>
          <w:sz w:val="24"/>
          <w:szCs w:val="24"/>
        </w:rPr>
        <w:t>насыпану</w:t>
      </w:r>
      <w:proofErr w:type="spellEnd"/>
      <w:r w:rsidR="007C3247" w:rsidRPr="00E158B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7C3247" w:rsidRPr="00E158BA">
        <w:rPr>
          <w:rFonts w:asciiTheme="majorBidi" w:hAnsiTheme="majorBidi" w:cstheme="majorBidi"/>
          <w:bCs/>
          <w:sz w:val="24"/>
          <w:szCs w:val="24"/>
        </w:rPr>
        <w:t>сребрениц</w:t>
      </w:r>
      <w:proofErr w:type="spellEnd"/>
      <w:r w:rsidR="007C3247" w:rsidRPr="00E158BA">
        <w:rPr>
          <w:rFonts w:asciiTheme="majorBidi" w:hAnsiTheme="majorBidi" w:cstheme="majorBidi"/>
          <w:bCs/>
          <w:sz w:val="24"/>
          <w:szCs w:val="24"/>
        </w:rPr>
        <w:t xml:space="preserve">, и, куда </w:t>
      </w:r>
      <w:proofErr w:type="spellStart"/>
      <w:r w:rsidR="007C3247" w:rsidRPr="00E158BA">
        <w:rPr>
          <w:rFonts w:asciiTheme="majorBidi" w:hAnsiTheme="majorBidi" w:cstheme="majorBidi"/>
          <w:bCs/>
          <w:sz w:val="24"/>
          <w:szCs w:val="24"/>
        </w:rPr>
        <w:t>шедше</w:t>
      </w:r>
      <w:proofErr w:type="spellEnd"/>
      <w:r w:rsidR="007C3247" w:rsidRPr="00E158BA">
        <w:rPr>
          <w:rFonts w:asciiTheme="majorBidi" w:hAnsiTheme="majorBidi" w:cstheme="majorBidi"/>
          <w:bCs/>
          <w:sz w:val="24"/>
          <w:szCs w:val="24"/>
        </w:rPr>
        <w:t xml:space="preserve">, всегда </w:t>
      </w:r>
      <w:proofErr w:type="spellStart"/>
      <w:r w:rsidR="007C3247" w:rsidRPr="00E158BA">
        <w:rPr>
          <w:rFonts w:asciiTheme="majorBidi" w:hAnsiTheme="majorBidi" w:cstheme="majorBidi"/>
          <w:bCs/>
          <w:sz w:val="24"/>
          <w:szCs w:val="24"/>
        </w:rPr>
        <w:t>даяше</w:t>
      </w:r>
      <w:proofErr w:type="spellEnd"/>
      <w:r w:rsidR="007C3247" w:rsidRPr="00E158BA">
        <w:rPr>
          <w:rFonts w:asciiTheme="majorBidi" w:hAnsiTheme="majorBidi" w:cstheme="majorBidi"/>
          <w:bCs/>
          <w:sz w:val="24"/>
          <w:szCs w:val="24"/>
        </w:rPr>
        <w:t xml:space="preserve"> нищим, сколько </w:t>
      </w:r>
      <w:proofErr w:type="spellStart"/>
      <w:r w:rsidR="007C3247" w:rsidRPr="00E158BA">
        <w:rPr>
          <w:rFonts w:asciiTheme="majorBidi" w:hAnsiTheme="majorBidi" w:cstheme="majorBidi"/>
          <w:bCs/>
          <w:sz w:val="24"/>
          <w:szCs w:val="24"/>
        </w:rPr>
        <w:t>вымется</w:t>
      </w:r>
      <w:proofErr w:type="spellEnd"/>
      <w:r w:rsidR="007C3247" w:rsidRPr="00E158BA">
        <w:rPr>
          <w:rFonts w:asciiTheme="majorBidi" w:hAnsiTheme="majorBidi" w:cstheme="majorBidi"/>
          <w:bCs/>
          <w:sz w:val="24"/>
          <w:szCs w:val="24"/>
        </w:rPr>
        <w:t>». Выберите имя князя, о котором идет речь</w:t>
      </w:r>
      <w:r w:rsidR="00204BD0">
        <w:rPr>
          <w:rFonts w:asciiTheme="majorBidi" w:hAnsiTheme="majorBidi" w:cstheme="majorBidi"/>
          <w:bCs/>
          <w:sz w:val="24"/>
          <w:szCs w:val="24"/>
        </w:rPr>
        <w:t>: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1) Иван</w:t>
      </w:r>
      <w:r w:rsidR="00204BD0">
        <w:rPr>
          <w:rFonts w:asciiTheme="majorBidi" w:hAnsiTheme="majorBidi" w:cstheme="majorBidi"/>
          <w:bCs/>
          <w:sz w:val="24"/>
          <w:szCs w:val="24"/>
        </w:rPr>
        <w:t>;</w:t>
      </w:r>
    </w:p>
    <w:p w:rsidR="007C3247" w:rsidRPr="00E158BA" w:rsidRDefault="007C324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2) Михаил</w:t>
      </w:r>
      <w:r w:rsidR="00204BD0">
        <w:rPr>
          <w:rFonts w:asciiTheme="majorBidi" w:hAnsiTheme="majorBidi" w:cstheme="majorBidi"/>
          <w:bCs/>
          <w:sz w:val="24"/>
          <w:szCs w:val="24"/>
        </w:rPr>
        <w:t>;</w:t>
      </w:r>
    </w:p>
    <w:p w:rsidR="007C3247" w:rsidRPr="00E158BA" w:rsidRDefault="00204BD0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3) Ярослав;</w:t>
      </w:r>
    </w:p>
    <w:p w:rsidR="007C3247" w:rsidRPr="00E158BA" w:rsidRDefault="00204BD0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4) Андрей.</w:t>
      </w:r>
    </w:p>
    <w:p w:rsidR="001472C7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</w:t>
      </w:r>
      <w:r w:rsidR="00794F5B" w:rsidRPr="00E158BA">
        <w:rPr>
          <w:rFonts w:asciiTheme="majorBidi" w:hAnsiTheme="majorBidi" w:cstheme="majorBidi"/>
          <w:sz w:val="24"/>
          <w:szCs w:val="24"/>
        </w:rPr>
        <w:t>1</w:t>
      </w:r>
      <w:r w:rsidRPr="00E158BA">
        <w:rPr>
          <w:rFonts w:asciiTheme="majorBidi" w:hAnsiTheme="majorBidi" w:cstheme="majorBidi"/>
          <w:sz w:val="24"/>
          <w:szCs w:val="24"/>
        </w:rPr>
        <w:t xml:space="preserve">. </w:t>
      </w:r>
      <w:r w:rsidR="001472C7" w:rsidRPr="00E158BA">
        <w:rPr>
          <w:rFonts w:asciiTheme="majorBidi" w:hAnsiTheme="majorBidi" w:cstheme="majorBidi"/>
          <w:sz w:val="24"/>
          <w:szCs w:val="24"/>
        </w:rPr>
        <w:t>Рассмотрите изображение и выполните задание</w:t>
      </w:r>
      <w:r w:rsidR="00204BD0">
        <w:rPr>
          <w:rFonts w:asciiTheme="majorBidi" w:hAnsiTheme="majorBidi" w:cstheme="majorBidi"/>
          <w:sz w:val="24"/>
          <w:szCs w:val="24"/>
        </w:rPr>
        <w:t>:</w:t>
      </w:r>
    </w:p>
    <w:p w:rsidR="001472C7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2247900" cy="1688465"/>
            <wp:effectExtent l="19050" t="19050" r="19050" b="26035"/>
            <wp:docPr id="1" name="Рисунок 3" descr="ВАСИ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СИЛ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8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C7" w:rsidRPr="00E158BA" w:rsidRDefault="001472C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Какие суждения о памятнике древнерусского зодчества, изображенном на фотографии, являются верными? Выберите два суждения из пяти предложенных</w:t>
      </w:r>
      <w:r w:rsidR="00204BD0">
        <w:rPr>
          <w:rFonts w:asciiTheme="majorBidi" w:hAnsiTheme="majorBidi" w:cstheme="majorBidi"/>
          <w:bCs/>
          <w:sz w:val="24"/>
          <w:szCs w:val="24"/>
        </w:rPr>
        <w:t>:</w:t>
      </w:r>
    </w:p>
    <w:p w:rsidR="001472C7" w:rsidRPr="00E158BA" w:rsidRDefault="001472C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1) Строительство собора велось с 1555 по 1561 гг.</w:t>
      </w:r>
      <w:r w:rsidR="00204BD0">
        <w:rPr>
          <w:rFonts w:asciiTheme="majorBidi" w:hAnsiTheme="majorBidi" w:cstheme="majorBidi"/>
          <w:bCs/>
          <w:sz w:val="24"/>
          <w:szCs w:val="24"/>
        </w:rPr>
        <w:t>;</w:t>
      </w:r>
    </w:p>
    <w:p w:rsidR="001472C7" w:rsidRPr="00E158BA" w:rsidRDefault="001472C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 xml:space="preserve">2) В этом соборе венчался на царство Иван </w:t>
      </w:r>
      <w:r w:rsidRPr="00E158BA">
        <w:rPr>
          <w:rFonts w:asciiTheme="majorBidi" w:hAnsiTheme="majorBidi" w:cstheme="majorBidi"/>
          <w:bCs/>
          <w:sz w:val="24"/>
          <w:szCs w:val="24"/>
          <w:lang w:val="en-US"/>
        </w:rPr>
        <w:t>IV</w:t>
      </w:r>
      <w:r w:rsidR="00204BD0">
        <w:rPr>
          <w:rFonts w:asciiTheme="majorBidi" w:hAnsiTheme="majorBidi" w:cstheme="majorBidi"/>
          <w:bCs/>
          <w:sz w:val="24"/>
          <w:szCs w:val="24"/>
        </w:rPr>
        <w:t xml:space="preserve"> Грозный;</w:t>
      </w:r>
    </w:p>
    <w:p w:rsidR="001472C7" w:rsidRPr="00E158BA" w:rsidRDefault="001472C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 xml:space="preserve">3) Собор сооружен по приказу Ивана </w:t>
      </w:r>
      <w:r w:rsidRPr="00E158BA">
        <w:rPr>
          <w:rFonts w:asciiTheme="majorBidi" w:hAnsiTheme="majorBidi" w:cstheme="majorBidi"/>
          <w:bCs/>
          <w:sz w:val="24"/>
          <w:szCs w:val="24"/>
          <w:lang w:val="en-US"/>
        </w:rPr>
        <w:t>III</w:t>
      </w:r>
      <w:r w:rsidR="00204BD0">
        <w:rPr>
          <w:rFonts w:asciiTheme="majorBidi" w:hAnsiTheme="majorBidi" w:cstheme="majorBidi"/>
          <w:bCs/>
          <w:sz w:val="24"/>
          <w:szCs w:val="24"/>
        </w:rPr>
        <w:t>;</w:t>
      </w:r>
    </w:p>
    <w:p w:rsidR="001472C7" w:rsidRPr="00E158BA" w:rsidRDefault="001472C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 xml:space="preserve">4) </w:t>
      </w:r>
      <w:r w:rsidRPr="00E158BA">
        <w:rPr>
          <w:rFonts w:asciiTheme="majorBidi" w:hAnsiTheme="majorBidi" w:cstheme="majorBidi"/>
          <w:sz w:val="24"/>
          <w:szCs w:val="24"/>
        </w:rPr>
        <w:t>Собор возведен в честь победы над Казанским ханством</w:t>
      </w:r>
      <w:r w:rsidR="00204BD0">
        <w:rPr>
          <w:rFonts w:asciiTheme="majorBidi" w:hAnsiTheme="majorBidi" w:cstheme="majorBidi"/>
          <w:bCs/>
          <w:sz w:val="24"/>
          <w:szCs w:val="24"/>
        </w:rPr>
        <w:t>;</w:t>
      </w:r>
    </w:p>
    <w:p w:rsidR="001472C7" w:rsidRPr="00E158BA" w:rsidRDefault="001472C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5) Строительство собора было завершено Федором Иоанновичем в 1589 г.</w:t>
      </w:r>
    </w:p>
    <w:p w:rsidR="00DC73EA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12</w:t>
      </w:r>
      <w:r w:rsidR="00365D89" w:rsidRPr="00E158BA">
        <w:rPr>
          <w:rFonts w:asciiTheme="majorBidi" w:hAnsiTheme="majorBidi" w:cstheme="majorBidi"/>
          <w:sz w:val="24"/>
          <w:szCs w:val="24"/>
        </w:rPr>
        <w:t xml:space="preserve">. </w:t>
      </w:r>
      <w:r w:rsidR="00DC73EA" w:rsidRPr="00E158BA">
        <w:rPr>
          <w:rFonts w:asciiTheme="majorBidi" w:hAnsiTheme="majorBidi" w:cstheme="majorBidi"/>
          <w:sz w:val="24"/>
          <w:szCs w:val="24"/>
        </w:rPr>
        <w:t>Кто из названных историческ</w:t>
      </w:r>
      <w:r w:rsidR="00204BD0">
        <w:rPr>
          <w:rFonts w:asciiTheme="majorBidi" w:hAnsiTheme="majorBidi" w:cstheme="majorBidi"/>
          <w:sz w:val="24"/>
          <w:szCs w:val="24"/>
        </w:rPr>
        <w:t>их деятелей были современниками:</w:t>
      </w:r>
    </w:p>
    <w:p w:rsidR="00DC73EA" w:rsidRPr="00E158BA" w:rsidRDefault="00DC73EA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1) Иван </w:t>
      </w:r>
      <w:proofErr w:type="spellStart"/>
      <w:r w:rsidRPr="00E158BA">
        <w:rPr>
          <w:rFonts w:asciiTheme="majorBidi" w:hAnsiTheme="majorBidi" w:cstheme="majorBidi"/>
          <w:sz w:val="24"/>
          <w:szCs w:val="24"/>
        </w:rPr>
        <w:t>Калита</w:t>
      </w:r>
      <w:proofErr w:type="spellEnd"/>
      <w:r w:rsidRPr="00E158BA">
        <w:rPr>
          <w:rFonts w:asciiTheme="majorBidi" w:hAnsiTheme="majorBidi" w:cstheme="majorBidi"/>
          <w:sz w:val="24"/>
          <w:szCs w:val="24"/>
        </w:rPr>
        <w:t xml:space="preserve"> и Ярослав Мудрый</w:t>
      </w:r>
      <w:r w:rsidR="00204BD0">
        <w:rPr>
          <w:rFonts w:asciiTheme="majorBidi" w:hAnsiTheme="majorBidi" w:cstheme="majorBidi"/>
          <w:sz w:val="24"/>
          <w:szCs w:val="24"/>
        </w:rPr>
        <w:t>;</w:t>
      </w:r>
    </w:p>
    <w:p w:rsidR="00DC73EA" w:rsidRPr="00E158BA" w:rsidRDefault="00DC73EA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Андрей Рублев и Александр Невский</w:t>
      </w:r>
      <w:r w:rsidR="00204BD0">
        <w:rPr>
          <w:rFonts w:asciiTheme="majorBidi" w:hAnsiTheme="majorBidi" w:cstheme="majorBidi"/>
          <w:sz w:val="24"/>
          <w:szCs w:val="24"/>
        </w:rPr>
        <w:t>;</w:t>
      </w:r>
    </w:p>
    <w:p w:rsidR="00DC73EA" w:rsidRPr="00E158BA" w:rsidRDefault="00DC73EA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Дмитрий Донской и Мамай</w:t>
      </w:r>
      <w:r w:rsidR="00204BD0">
        <w:rPr>
          <w:rFonts w:asciiTheme="majorBidi" w:hAnsiTheme="majorBidi" w:cstheme="majorBidi"/>
          <w:sz w:val="24"/>
          <w:szCs w:val="24"/>
        </w:rPr>
        <w:t>;</w:t>
      </w:r>
    </w:p>
    <w:p w:rsidR="00DC73EA" w:rsidRPr="00E158BA" w:rsidRDefault="00DC73EA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Владимир Мономах и хан Ахмат</w:t>
      </w:r>
      <w:r w:rsidR="00204BD0">
        <w:rPr>
          <w:rFonts w:asciiTheme="majorBidi" w:hAnsiTheme="majorBidi" w:cstheme="majorBidi"/>
          <w:sz w:val="24"/>
          <w:szCs w:val="24"/>
        </w:rPr>
        <w:t>.</w:t>
      </w:r>
    </w:p>
    <w:p w:rsidR="00DC73EA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</w:t>
      </w:r>
      <w:r w:rsidR="00794F5B" w:rsidRPr="00E158BA">
        <w:rPr>
          <w:rFonts w:asciiTheme="majorBidi" w:hAnsiTheme="majorBidi" w:cstheme="majorBidi"/>
          <w:sz w:val="24"/>
          <w:szCs w:val="24"/>
        </w:rPr>
        <w:t>3</w:t>
      </w:r>
      <w:r w:rsidRPr="00E158BA">
        <w:rPr>
          <w:rFonts w:asciiTheme="majorBidi" w:hAnsiTheme="majorBidi" w:cstheme="majorBidi"/>
          <w:sz w:val="24"/>
          <w:szCs w:val="24"/>
        </w:rPr>
        <w:t xml:space="preserve">. </w:t>
      </w:r>
      <w:r w:rsidR="00DC73EA" w:rsidRPr="00E158BA">
        <w:rPr>
          <w:rFonts w:asciiTheme="majorBidi" w:hAnsiTheme="majorBidi" w:cstheme="majorBidi"/>
          <w:sz w:val="24"/>
          <w:szCs w:val="24"/>
        </w:rPr>
        <w:t xml:space="preserve">Прочтите отрывок из исторического источника и </w:t>
      </w:r>
      <w:proofErr w:type="gramStart"/>
      <w:r w:rsidR="00DC73EA" w:rsidRPr="00E158BA">
        <w:rPr>
          <w:rFonts w:asciiTheme="majorBidi" w:hAnsiTheme="majorBidi" w:cstheme="majorBidi"/>
          <w:sz w:val="24"/>
          <w:szCs w:val="24"/>
        </w:rPr>
        <w:t>укажите</w:t>
      </w:r>
      <w:proofErr w:type="gramEnd"/>
      <w:r w:rsidR="00DC73EA" w:rsidRPr="00E158BA">
        <w:rPr>
          <w:rFonts w:asciiTheme="majorBidi" w:hAnsiTheme="majorBidi" w:cstheme="majorBidi"/>
          <w:sz w:val="24"/>
          <w:szCs w:val="24"/>
        </w:rPr>
        <w:t>, о каком церковном деятеле в нем идет речь</w:t>
      </w:r>
      <w:r w:rsidR="00204BD0">
        <w:rPr>
          <w:rFonts w:asciiTheme="majorBidi" w:hAnsiTheme="majorBidi" w:cstheme="majorBidi"/>
          <w:sz w:val="24"/>
          <w:szCs w:val="24"/>
        </w:rPr>
        <w:t>:</w:t>
      </w:r>
    </w:p>
    <w:p w:rsidR="00DC73EA" w:rsidRPr="00370350" w:rsidRDefault="00DC73EA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70350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«А великодержавный князь… </w:t>
      </w:r>
      <w:proofErr w:type="spellStart"/>
      <w:r w:rsidRPr="00370350">
        <w:rPr>
          <w:rFonts w:asciiTheme="majorBidi" w:hAnsiTheme="majorBidi" w:cstheme="majorBidi"/>
          <w:i/>
          <w:iCs/>
          <w:sz w:val="24"/>
          <w:szCs w:val="24"/>
        </w:rPr>
        <w:t>достохвальный</w:t>
      </w:r>
      <w:proofErr w:type="spellEnd"/>
      <w:r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 и победоносный великий Дмитрий… пришел к святому, ибо большую веру имел к старцу, чтобы спросить его, повелит ли ему выступить против </w:t>
      </w:r>
      <w:proofErr w:type="gramStart"/>
      <w:r w:rsidRPr="00370350">
        <w:rPr>
          <w:rFonts w:asciiTheme="majorBidi" w:hAnsiTheme="majorBidi" w:cstheme="majorBidi"/>
          <w:i/>
          <w:iCs/>
          <w:sz w:val="24"/>
          <w:szCs w:val="24"/>
        </w:rPr>
        <w:t>безбожных</w:t>
      </w:r>
      <w:proofErr w:type="gramEnd"/>
      <w:r w:rsidRPr="00370350">
        <w:rPr>
          <w:rFonts w:asciiTheme="majorBidi" w:hAnsiTheme="majorBidi" w:cstheme="majorBidi"/>
          <w:i/>
          <w:iCs/>
          <w:sz w:val="24"/>
          <w:szCs w:val="24"/>
        </w:rPr>
        <w:t>, так как знал, что [он] добродетелен и обладает даром пророчества. И святой, выслушав великого князя, благословил его, вооружил молитвой и сказал: «Победишь и с великой славой живым возвратишься в свое отечество».</w:t>
      </w:r>
    </w:p>
    <w:p w:rsidR="00DC73EA" w:rsidRPr="00E158BA" w:rsidRDefault="00DC73EA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1) </w:t>
      </w:r>
      <w:proofErr w:type="gramStart"/>
      <w:r w:rsidRPr="00E158BA">
        <w:rPr>
          <w:rFonts w:asciiTheme="majorBidi" w:hAnsiTheme="majorBidi" w:cstheme="majorBidi"/>
          <w:sz w:val="24"/>
          <w:szCs w:val="24"/>
        </w:rPr>
        <w:t>патриархе</w:t>
      </w:r>
      <w:proofErr w:type="gramEnd"/>
      <w:r w:rsidRPr="00E158BA">
        <w:rPr>
          <w:rFonts w:asciiTheme="majorBidi" w:hAnsiTheme="majorBidi" w:cstheme="majorBidi"/>
          <w:sz w:val="24"/>
          <w:szCs w:val="24"/>
        </w:rPr>
        <w:t xml:space="preserve"> Филарете</w:t>
      </w:r>
      <w:r w:rsidR="00204BD0">
        <w:rPr>
          <w:rFonts w:asciiTheme="majorBidi" w:hAnsiTheme="majorBidi" w:cstheme="majorBidi"/>
          <w:sz w:val="24"/>
          <w:szCs w:val="24"/>
        </w:rPr>
        <w:t>;</w:t>
      </w:r>
    </w:p>
    <w:p w:rsidR="00DC73EA" w:rsidRPr="00E158BA" w:rsidRDefault="00DC73EA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2) </w:t>
      </w:r>
      <w:proofErr w:type="gramStart"/>
      <w:r w:rsidRPr="00E158BA">
        <w:rPr>
          <w:rFonts w:asciiTheme="majorBidi" w:hAnsiTheme="majorBidi" w:cstheme="majorBidi"/>
          <w:sz w:val="24"/>
          <w:szCs w:val="24"/>
        </w:rPr>
        <w:t>патриархе</w:t>
      </w:r>
      <w:proofErr w:type="gramEnd"/>
      <w:r w:rsidRPr="00E158BA">
        <w:rPr>
          <w:rFonts w:asciiTheme="majorBidi" w:hAnsiTheme="majorBidi" w:cstheme="majorBidi"/>
          <w:sz w:val="24"/>
          <w:szCs w:val="24"/>
        </w:rPr>
        <w:t xml:space="preserve"> Никоне</w:t>
      </w:r>
      <w:r w:rsidR="00204BD0">
        <w:rPr>
          <w:rFonts w:asciiTheme="majorBidi" w:hAnsiTheme="majorBidi" w:cstheme="majorBidi"/>
          <w:sz w:val="24"/>
          <w:szCs w:val="24"/>
        </w:rPr>
        <w:t>;</w:t>
      </w:r>
    </w:p>
    <w:p w:rsidR="00DC73EA" w:rsidRPr="00E158BA" w:rsidRDefault="00DC73EA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Сергии Радонежском</w:t>
      </w:r>
      <w:r w:rsidR="00204BD0">
        <w:rPr>
          <w:rFonts w:asciiTheme="majorBidi" w:hAnsiTheme="majorBidi" w:cstheme="majorBidi"/>
          <w:sz w:val="24"/>
          <w:szCs w:val="24"/>
        </w:rPr>
        <w:t>;</w:t>
      </w:r>
    </w:p>
    <w:p w:rsidR="00DC73EA" w:rsidRPr="00E158BA" w:rsidRDefault="00DC73EA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4) </w:t>
      </w:r>
      <w:proofErr w:type="gramStart"/>
      <w:r w:rsidRPr="00E158BA">
        <w:rPr>
          <w:rFonts w:asciiTheme="majorBidi" w:hAnsiTheme="majorBidi" w:cstheme="majorBidi"/>
          <w:sz w:val="24"/>
          <w:szCs w:val="24"/>
        </w:rPr>
        <w:t>Иосифе</w:t>
      </w:r>
      <w:proofErr w:type="gramEnd"/>
      <w:r w:rsidRPr="00E158BA">
        <w:rPr>
          <w:rFonts w:asciiTheme="majorBidi" w:hAnsiTheme="majorBidi" w:cstheme="majorBidi"/>
          <w:sz w:val="24"/>
          <w:szCs w:val="24"/>
        </w:rPr>
        <w:t xml:space="preserve"> Волоцком</w:t>
      </w:r>
      <w:r w:rsidR="00204BD0">
        <w:rPr>
          <w:rFonts w:asciiTheme="majorBidi" w:hAnsiTheme="majorBidi" w:cstheme="majorBidi"/>
          <w:sz w:val="24"/>
          <w:szCs w:val="24"/>
        </w:rPr>
        <w:t>.</w:t>
      </w:r>
    </w:p>
    <w:p w:rsidR="00DC73EA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</w:t>
      </w:r>
      <w:r w:rsidR="00794F5B" w:rsidRPr="00E158BA">
        <w:rPr>
          <w:rFonts w:asciiTheme="majorBidi" w:hAnsiTheme="majorBidi" w:cstheme="majorBidi"/>
          <w:sz w:val="24"/>
          <w:szCs w:val="24"/>
        </w:rPr>
        <w:t>4</w:t>
      </w:r>
      <w:r w:rsidRPr="00E158BA">
        <w:rPr>
          <w:rFonts w:asciiTheme="majorBidi" w:hAnsiTheme="majorBidi" w:cstheme="majorBidi"/>
          <w:sz w:val="24"/>
          <w:szCs w:val="24"/>
        </w:rPr>
        <w:t xml:space="preserve">. </w:t>
      </w:r>
      <w:r w:rsidR="00DC73EA" w:rsidRPr="00E158BA">
        <w:rPr>
          <w:rFonts w:asciiTheme="majorBidi" w:hAnsiTheme="majorBidi" w:cstheme="majorBidi"/>
          <w:sz w:val="24"/>
          <w:szCs w:val="24"/>
        </w:rPr>
        <w:t>В XVI – нача</w:t>
      </w:r>
      <w:r w:rsidR="00204BD0">
        <w:rPr>
          <w:rFonts w:asciiTheme="majorBidi" w:hAnsiTheme="majorBidi" w:cstheme="majorBidi"/>
          <w:sz w:val="24"/>
          <w:szCs w:val="24"/>
        </w:rPr>
        <w:t>ле XVIII вв. приказами называли:</w:t>
      </w:r>
    </w:p>
    <w:p w:rsidR="00204BD0" w:rsidRDefault="00DC73EA" w:rsidP="00841CA1">
      <w:pPr>
        <w:pStyle w:val="a3"/>
        <w:tabs>
          <w:tab w:val="left" w:pos="1134"/>
          <w:tab w:val="center" w:pos="5032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рассылаемые царем указы</w:t>
      </w:r>
      <w:r w:rsidR="00204BD0">
        <w:rPr>
          <w:rFonts w:asciiTheme="majorBidi" w:hAnsiTheme="majorBidi" w:cstheme="majorBidi"/>
          <w:sz w:val="24"/>
          <w:szCs w:val="24"/>
        </w:rPr>
        <w:t>;</w:t>
      </w:r>
    </w:p>
    <w:p w:rsidR="00DC73EA" w:rsidRPr="00E158BA" w:rsidRDefault="00DC73EA" w:rsidP="00841CA1">
      <w:pPr>
        <w:pStyle w:val="a3"/>
        <w:tabs>
          <w:tab w:val="left" w:pos="1134"/>
          <w:tab w:val="center" w:pos="5032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органы центрального управления</w:t>
      </w:r>
      <w:r w:rsidR="00204BD0">
        <w:rPr>
          <w:rFonts w:asciiTheme="majorBidi" w:hAnsiTheme="majorBidi" w:cstheme="majorBidi"/>
          <w:sz w:val="24"/>
          <w:szCs w:val="24"/>
        </w:rPr>
        <w:t>;</w:t>
      </w:r>
    </w:p>
    <w:p w:rsidR="00204BD0" w:rsidRDefault="00DC73EA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решения Земского собора</w:t>
      </w:r>
      <w:r w:rsidR="00204BD0">
        <w:rPr>
          <w:rFonts w:asciiTheme="majorBidi" w:hAnsiTheme="majorBidi" w:cstheme="majorBidi"/>
          <w:sz w:val="24"/>
          <w:szCs w:val="24"/>
        </w:rPr>
        <w:t>;</w:t>
      </w:r>
    </w:p>
    <w:p w:rsidR="00DC73EA" w:rsidRPr="00E158BA" w:rsidRDefault="00DC73EA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распоряжения Боярской думы</w:t>
      </w:r>
      <w:r w:rsidR="00204BD0">
        <w:rPr>
          <w:rFonts w:asciiTheme="majorBidi" w:hAnsiTheme="majorBidi" w:cstheme="majorBidi"/>
          <w:sz w:val="24"/>
          <w:szCs w:val="24"/>
        </w:rPr>
        <w:t>.</w:t>
      </w:r>
    </w:p>
    <w:p w:rsidR="00C87D7F" w:rsidRPr="00E158BA" w:rsidRDefault="00365D89" w:rsidP="00370350">
      <w:pPr>
        <w:pStyle w:val="a3"/>
        <w:tabs>
          <w:tab w:val="left" w:pos="1667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</w:t>
      </w:r>
      <w:r w:rsidR="00794F5B" w:rsidRPr="00E158BA">
        <w:rPr>
          <w:rFonts w:asciiTheme="majorBidi" w:hAnsiTheme="majorBidi" w:cstheme="majorBidi"/>
          <w:sz w:val="24"/>
          <w:szCs w:val="24"/>
        </w:rPr>
        <w:t>5</w:t>
      </w:r>
      <w:r w:rsidRPr="00E158BA">
        <w:rPr>
          <w:rFonts w:asciiTheme="majorBidi" w:hAnsiTheme="majorBidi" w:cstheme="majorBidi"/>
          <w:sz w:val="24"/>
          <w:szCs w:val="24"/>
        </w:rPr>
        <w:t xml:space="preserve">. </w:t>
      </w:r>
      <w:r w:rsidR="00C87D7F" w:rsidRPr="00E158BA">
        <w:rPr>
          <w:rFonts w:asciiTheme="majorBidi" w:hAnsiTheme="majorBidi" w:cstheme="majorBidi"/>
          <w:sz w:val="24"/>
          <w:szCs w:val="24"/>
        </w:rPr>
        <w:t>Прочтите отрывок из сочинения В. О. Ключевского и укажите, при каком правителе названные территории были присоединены к Москве</w:t>
      </w:r>
      <w:r w:rsidR="00370350">
        <w:rPr>
          <w:rFonts w:asciiTheme="majorBidi" w:hAnsiTheme="majorBidi" w:cstheme="majorBidi"/>
          <w:sz w:val="24"/>
          <w:szCs w:val="24"/>
        </w:rPr>
        <w:t>:</w:t>
      </w:r>
      <w:r w:rsidR="00C87D7F" w:rsidRPr="00E158BA">
        <w:rPr>
          <w:rFonts w:asciiTheme="majorBidi" w:hAnsiTheme="majorBidi" w:cstheme="majorBidi"/>
          <w:sz w:val="24"/>
          <w:szCs w:val="24"/>
        </w:rPr>
        <w:t xml:space="preserve"> </w:t>
      </w:r>
      <w:r w:rsidR="00C87D7F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«В </w:t>
      </w:r>
      <w:smartTag w:uri="urn:schemas-microsoft-com:office:smarttags" w:element="metricconverter">
        <w:smartTagPr>
          <w:attr w:name="ProductID" w:val="1463 г"/>
        </w:smartTagPr>
        <w:r w:rsidR="00C87D7F" w:rsidRPr="00370350">
          <w:rPr>
            <w:rFonts w:asciiTheme="majorBidi" w:hAnsiTheme="majorBidi" w:cstheme="majorBidi"/>
            <w:i/>
            <w:iCs/>
            <w:sz w:val="24"/>
            <w:szCs w:val="24"/>
          </w:rPr>
          <w:t>1463 г</w:t>
        </w:r>
      </w:smartTag>
      <w:r w:rsidR="00C87D7F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. все князья ярославские... били челом о принятии их на московскую службу и отказались от своей самостоятельности. В 1470-х годах покорен был Новгород Великий с его обширной областью в северной Руси. В </w:t>
      </w:r>
      <w:smartTag w:uri="urn:schemas-microsoft-com:office:smarttags" w:element="metricconverter">
        <w:smartTagPr>
          <w:attr w:name="ProductID" w:val="1474 г"/>
        </w:smartTagPr>
        <w:r w:rsidR="00C87D7F" w:rsidRPr="00370350">
          <w:rPr>
            <w:rFonts w:asciiTheme="majorBidi" w:hAnsiTheme="majorBidi" w:cstheme="majorBidi"/>
            <w:i/>
            <w:iCs/>
            <w:sz w:val="24"/>
            <w:szCs w:val="24"/>
          </w:rPr>
          <w:t>1474 г</w:t>
        </w:r>
      </w:smartTag>
      <w:r w:rsidR="00C87D7F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. князья ростовские продали Москве оставшуюся за ними половину Ростовского княжества; другая половина еще раньше была куплена Москвой... В </w:t>
      </w:r>
      <w:smartTag w:uri="urn:schemas-microsoft-com:office:smarttags" w:element="metricconverter">
        <w:smartTagPr>
          <w:attr w:name="ProductID" w:val="1485 г"/>
        </w:smartTagPr>
        <w:r w:rsidR="00C87D7F" w:rsidRPr="00370350">
          <w:rPr>
            <w:rFonts w:asciiTheme="majorBidi" w:hAnsiTheme="majorBidi" w:cstheme="majorBidi"/>
            <w:i/>
            <w:iCs/>
            <w:sz w:val="24"/>
            <w:szCs w:val="24"/>
          </w:rPr>
          <w:t>1485 г</w:t>
        </w:r>
      </w:smartTag>
      <w:r w:rsidR="00C87D7F" w:rsidRPr="00370350">
        <w:rPr>
          <w:rFonts w:asciiTheme="majorBidi" w:hAnsiTheme="majorBidi" w:cstheme="majorBidi"/>
          <w:i/>
          <w:iCs/>
          <w:sz w:val="24"/>
          <w:szCs w:val="24"/>
        </w:rPr>
        <w:t>. была завоевана Тверь...».</w:t>
      </w:r>
    </w:p>
    <w:p w:rsidR="00C87D7F" w:rsidRPr="00E158BA" w:rsidRDefault="00C87D7F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Дмитрии Донском</w:t>
      </w:r>
      <w:r w:rsidR="00DD799B">
        <w:rPr>
          <w:rFonts w:asciiTheme="majorBidi" w:hAnsiTheme="majorBidi" w:cstheme="majorBidi"/>
          <w:sz w:val="24"/>
          <w:szCs w:val="24"/>
        </w:rPr>
        <w:t>;</w:t>
      </w:r>
    </w:p>
    <w:p w:rsidR="00C87D7F" w:rsidRPr="00E158BA" w:rsidRDefault="00C87D7F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2) </w:t>
      </w:r>
      <w:proofErr w:type="gramStart"/>
      <w:r w:rsidRPr="00E158BA">
        <w:rPr>
          <w:rFonts w:asciiTheme="majorBidi" w:hAnsiTheme="majorBidi" w:cstheme="majorBidi"/>
          <w:sz w:val="24"/>
          <w:szCs w:val="24"/>
        </w:rPr>
        <w:t>Иване</w:t>
      </w:r>
      <w:proofErr w:type="gramEnd"/>
      <w:r w:rsidRPr="00E158BA">
        <w:rPr>
          <w:rFonts w:asciiTheme="majorBidi" w:hAnsiTheme="majorBidi" w:cstheme="majorBidi"/>
          <w:sz w:val="24"/>
          <w:szCs w:val="24"/>
        </w:rPr>
        <w:t xml:space="preserve"> III</w:t>
      </w:r>
      <w:r w:rsidR="00DD799B">
        <w:rPr>
          <w:rFonts w:asciiTheme="majorBidi" w:hAnsiTheme="majorBidi" w:cstheme="majorBidi"/>
          <w:sz w:val="24"/>
          <w:szCs w:val="24"/>
        </w:rPr>
        <w:t>;</w:t>
      </w:r>
    </w:p>
    <w:p w:rsidR="00C87D7F" w:rsidRPr="00E158BA" w:rsidRDefault="00C87D7F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3) </w:t>
      </w:r>
      <w:proofErr w:type="gramStart"/>
      <w:r w:rsidRPr="00E158BA">
        <w:rPr>
          <w:rFonts w:asciiTheme="majorBidi" w:hAnsiTheme="majorBidi" w:cstheme="majorBidi"/>
          <w:sz w:val="24"/>
          <w:szCs w:val="24"/>
        </w:rPr>
        <w:t>Федор</w:t>
      </w:r>
      <w:r w:rsidR="00DD799B">
        <w:rPr>
          <w:rFonts w:asciiTheme="majorBidi" w:hAnsiTheme="majorBidi" w:cstheme="majorBidi"/>
          <w:sz w:val="24"/>
          <w:szCs w:val="24"/>
        </w:rPr>
        <w:t>е</w:t>
      </w:r>
      <w:proofErr w:type="gramEnd"/>
      <w:r w:rsidRPr="00E158BA">
        <w:rPr>
          <w:rFonts w:asciiTheme="majorBidi" w:hAnsiTheme="majorBidi" w:cstheme="majorBidi"/>
          <w:sz w:val="24"/>
          <w:szCs w:val="24"/>
        </w:rPr>
        <w:t xml:space="preserve"> Иванович</w:t>
      </w:r>
      <w:r w:rsidR="00DD799B">
        <w:rPr>
          <w:rFonts w:asciiTheme="majorBidi" w:hAnsiTheme="majorBidi" w:cstheme="majorBidi"/>
          <w:sz w:val="24"/>
          <w:szCs w:val="24"/>
        </w:rPr>
        <w:t>е;</w:t>
      </w:r>
    </w:p>
    <w:p w:rsidR="00C87D7F" w:rsidRPr="00E158BA" w:rsidRDefault="00C87D7F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Иване</w:t>
      </w:r>
      <w:proofErr w:type="gramStart"/>
      <w:r w:rsidRPr="00E158BA">
        <w:rPr>
          <w:rFonts w:asciiTheme="majorBidi" w:hAnsiTheme="majorBidi" w:cstheme="majorBidi"/>
          <w:sz w:val="24"/>
          <w:szCs w:val="24"/>
        </w:rPr>
        <w:t xml:space="preserve"> К</w:t>
      </w:r>
      <w:proofErr w:type="gramEnd"/>
      <w:r w:rsidRPr="00E158BA">
        <w:rPr>
          <w:rFonts w:asciiTheme="majorBidi" w:hAnsiTheme="majorBidi" w:cstheme="majorBidi"/>
          <w:sz w:val="24"/>
          <w:szCs w:val="24"/>
        </w:rPr>
        <w:t>алите</w:t>
      </w:r>
      <w:r w:rsidR="00DD799B">
        <w:rPr>
          <w:rFonts w:asciiTheme="majorBidi" w:hAnsiTheme="majorBidi" w:cstheme="majorBidi"/>
          <w:sz w:val="24"/>
          <w:szCs w:val="24"/>
        </w:rPr>
        <w:t>.</w:t>
      </w:r>
    </w:p>
    <w:p w:rsidR="00E359EC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16</w:t>
      </w:r>
      <w:r w:rsidR="00365D89" w:rsidRPr="00E158BA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E359EC" w:rsidRPr="00E158BA">
        <w:rPr>
          <w:rFonts w:asciiTheme="majorBidi" w:hAnsiTheme="majorBidi" w:cstheme="majorBidi"/>
          <w:bCs/>
          <w:sz w:val="24"/>
          <w:szCs w:val="24"/>
        </w:rPr>
        <w:t>Установите соответствие между названиями приказов и их функциями: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927"/>
      </w:tblGrid>
      <w:tr w:rsidR="00DD799B" w:rsidTr="00370350">
        <w:tc>
          <w:tcPr>
            <w:tcW w:w="4110" w:type="dxa"/>
          </w:tcPr>
          <w:p w:rsidR="00DD799B" w:rsidRDefault="00DD799B" w:rsidP="00841CA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bCs/>
                <w:sz w:val="24"/>
                <w:szCs w:val="24"/>
              </w:rPr>
              <w:t>Приказы</w:t>
            </w:r>
          </w:p>
        </w:tc>
        <w:tc>
          <w:tcPr>
            <w:tcW w:w="4927" w:type="dxa"/>
          </w:tcPr>
          <w:p w:rsidR="00DD799B" w:rsidRDefault="00DD799B" w:rsidP="00841CA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bCs/>
                <w:sz w:val="24"/>
                <w:szCs w:val="24"/>
              </w:rPr>
              <w:t>Функции</w:t>
            </w:r>
          </w:p>
        </w:tc>
      </w:tr>
      <w:tr w:rsidR="00DD799B" w:rsidTr="00370350">
        <w:tc>
          <w:tcPr>
            <w:tcW w:w="4110" w:type="dxa"/>
          </w:tcPr>
          <w:p w:rsidR="00DD799B" w:rsidRDefault="00DD799B" w:rsidP="00841CA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а</w:t>
            </w:r>
            <w:r w:rsidRPr="00E158BA">
              <w:rPr>
                <w:rFonts w:asciiTheme="majorBidi" w:hAnsiTheme="majorBidi" w:cstheme="majorBidi"/>
                <w:bCs/>
                <w:sz w:val="24"/>
                <w:szCs w:val="24"/>
              </w:rPr>
              <w:t>) Ямской</w:t>
            </w:r>
          </w:p>
          <w:p w:rsidR="00DD799B" w:rsidRDefault="00DD799B" w:rsidP="00841CA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б</w:t>
            </w:r>
            <w:r w:rsidRPr="00E158BA">
              <w:rPr>
                <w:rFonts w:asciiTheme="majorBidi" w:hAnsiTheme="majorBidi" w:cstheme="majorBidi"/>
                <w:bCs/>
                <w:sz w:val="24"/>
                <w:szCs w:val="24"/>
              </w:rPr>
              <w:t>) Посольский</w:t>
            </w:r>
          </w:p>
          <w:p w:rsidR="00DD799B" w:rsidRDefault="00DD799B" w:rsidP="00841CA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в</w:t>
            </w:r>
            <w:r w:rsidRPr="00E158BA">
              <w:rPr>
                <w:rFonts w:asciiTheme="majorBidi" w:hAnsiTheme="majorBidi" w:cstheme="majorBidi"/>
                <w:bCs/>
                <w:sz w:val="24"/>
                <w:szCs w:val="24"/>
              </w:rPr>
              <w:t>) Поместный</w:t>
            </w:r>
          </w:p>
          <w:p w:rsidR="00DD799B" w:rsidRDefault="00DD799B" w:rsidP="00841CA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г</w:t>
            </w:r>
            <w:r w:rsidRPr="00E158BA">
              <w:rPr>
                <w:rFonts w:asciiTheme="majorBidi" w:hAnsiTheme="majorBidi" w:cstheme="majorBidi"/>
                <w:bCs/>
                <w:sz w:val="24"/>
                <w:szCs w:val="24"/>
              </w:rPr>
              <w:t>) Земской</w:t>
            </w:r>
          </w:p>
        </w:tc>
        <w:tc>
          <w:tcPr>
            <w:tcW w:w="4927" w:type="dxa"/>
          </w:tcPr>
          <w:p w:rsidR="00DD799B" w:rsidRDefault="00DD799B" w:rsidP="00841CA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bCs/>
                <w:sz w:val="24"/>
                <w:szCs w:val="24"/>
              </w:rPr>
              <w:t>1) Наделение землями служилых людей</w:t>
            </w:r>
          </w:p>
          <w:p w:rsidR="00DD799B" w:rsidRDefault="00DD799B" w:rsidP="00841CA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bCs/>
                <w:sz w:val="24"/>
                <w:szCs w:val="24"/>
              </w:rPr>
              <w:t>2) охрана порядка в Москве, сбор налогов</w:t>
            </w:r>
          </w:p>
          <w:p w:rsidR="00DD799B" w:rsidRDefault="00DD799B" w:rsidP="00841CA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bCs/>
                <w:sz w:val="24"/>
                <w:szCs w:val="24"/>
              </w:rPr>
              <w:t>3) внешняя политика</w:t>
            </w:r>
          </w:p>
          <w:p w:rsidR="00DD799B" w:rsidRDefault="00DD799B" w:rsidP="00841CA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bCs/>
                <w:sz w:val="24"/>
                <w:szCs w:val="24"/>
              </w:rPr>
              <w:t>4) руководство дворянским войском</w:t>
            </w:r>
          </w:p>
          <w:p w:rsidR="00DD799B" w:rsidRDefault="00DD799B" w:rsidP="00841CA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bCs/>
                <w:sz w:val="24"/>
                <w:szCs w:val="24"/>
              </w:rPr>
              <w:t>5) почтовая служба</w:t>
            </w:r>
          </w:p>
        </w:tc>
      </w:tr>
    </w:tbl>
    <w:p w:rsidR="0088585F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</w:t>
      </w:r>
      <w:r w:rsidR="00794F5B" w:rsidRPr="00E158BA">
        <w:rPr>
          <w:rFonts w:asciiTheme="majorBidi" w:hAnsiTheme="majorBidi" w:cstheme="majorBidi"/>
          <w:sz w:val="24"/>
          <w:szCs w:val="24"/>
        </w:rPr>
        <w:t>7</w:t>
      </w:r>
      <w:r w:rsidRPr="00E158BA">
        <w:rPr>
          <w:rFonts w:asciiTheme="majorBidi" w:hAnsiTheme="majorBidi" w:cstheme="majorBidi"/>
          <w:sz w:val="24"/>
          <w:szCs w:val="24"/>
        </w:rPr>
        <w:t xml:space="preserve">. </w:t>
      </w:r>
      <w:r w:rsidR="0088585F" w:rsidRPr="00E158BA">
        <w:rPr>
          <w:rFonts w:asciiTheme="majorBidi" w:hAnsiTheme="majorBidi" w:cstheme="majorBidi"/>
          <w:sz w:val="24"/>
          <w:szCs w:val="24"/>
        </w:rPr>
        <w:t>«Домострой»</w:t>
      </w:r>
      <w:r w:rsidR="00DD799B">
        <w:rPr>
          <w:rFonts w:asciiTheme="majorBidi" w:hAnsiTheme="majorBidi" w:cstheme="majorBidi"/>
          <w:sz w:val="24"/>
          <w:szCs w:val="24"/>
        </w:rPr>
        <w:t xml:space="preserve"> – это:</w:t>
      </w:r>
    </w:p>
    <w:p w:rsidR="0088585F" w:rsidRPr="00E158BA" w:rsidRDefault="0088585F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книга о правилах поведения в быту</w:t>
      </w:r>
      <w:r w:rsidR="00DD799B">
        <w:rPr>
          <w:rFonts w:asciiTheme="majorBidi" w:hAnsiTheme="majorBidi" w:cstheme="majorBidi"/>
          <w:sz w:val="24"/>
          <w:szCs w:val="24"/>
        </w:rPr>
        <w:t>;</w:t>
      </w:r>
    </w:p>
    <w:p w:rsidR="0088585F" w:rsidRPr="00E158BA" w:rsidRDefault="0088585F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уложение о службе</w:t>
      </w:r>
      <w:r w:rsidR="00DD799B">
        <w:rPr>
          <w:rFonts w:asciiTheme="majorBidi" w:hAnsiTheme="majorBidi" w:cstheme="majorBidi"/>
          <w:sz w:val="24"/>
          <w:szCs w:val="24"/>
        </w:rPr>
        <w:t>;</w:t>
      </w:r>
    </w:p>
    <w:p w:rsidR="0088585F" w:rsidRPr="00E158BA" w:rsidRDefault="0088585F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lastRenderedPageBreak/>
        <w:t>3) военный устав</w:t>
      </w:r>
      <w:r w:rsidR="00DD799B">
        <w:rPr>
          <w:rFonts w:asciiTheme="majorBidi" w:hAnsiTheme="majorBidi" w:cstheme="majorBidi"/>
          <w:sz w:val="24"/>
          <w:szCs w:val="24"/>
        </w:rPr>
        <w:t>;</w:t>
      </w:r>
    </w:p>
    <w:p w:rsidR="0088585F" w:rsidRPr="00E158BA" w:rsidRDefault="0088585F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кодекс законов</w:t>
      </w:r>
      <w:r w:rsidR="00DD799B">
        <w:rPr>
          <w:rFonts w:asciiTheme="majorBidi" w:hAnsiTheme="majorBidi" w:cstheme="majorBidi"/>
          <w:sz w:val="24"/>
          <w:szCs w:val="24"/>
        </w:rPr>
        <w:t>.</w:t>
      </w:r>
    </w:p>
    <w:p w:rsidR="00794F5B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1</w:t>
      </w:r>
      <w:r w:rsidR="00794F5B" w:rsidRPr="00E158BA">
        <w:rPr>
          <w:rFonts w:asciiTheme="majorBidi" w:hAnsiTheme="majorBidi" w:cstheme="majorBidi"/>
          <w:bCs/>
          <w:sz w:val="24"/>
          <w:szCs w:val="24"/>
        </w:rPr>
        <w:t>8</w:t>
      </w:r>
      <w:r w:rsidRPr="00E158BA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gramStart"/>
      <w:r w:rsidR="00A63874" w:rsidRPr="00E158BA">
        <w:rPr>
          <w:rFonts w:asciiTheme="majorBidi" w:hAnsiTheme="majorBidi" w:cstheme="majorBidi"/>
          <w:bCs/>
          <w:sz w:val="24"/>
          <w:szCs w:val="24"/>
        </w:rPr>
        <w:t xml:space="preserve">Какие три события (явления) из перечисленных ниже относятся ко времени правления Ивана </w:t>
      </w:r>
      <w:r w:rsidR="00A63874" w:rsidRPr="00E158BA">
        <w:rPr>
          <w:rFonts w:asciiTheme="majorBidi" w:hAnsiTheme="majorBidi" w:cstheme="majorBidi"/>
          <w:bCs/>
          <w:sz w:val="24"/>
          <w:szCs w:val="24"/>
          <w:lang w:val="en-US"/>
        </w:rPr>
        <w:t>III</w:t>
      </w:r>
      <w:r w:rsidR="00DD799B">
        <w:rPr>
          <w:rFonts w:asciiTheme="majorBidi" w:hAnsiTheme="majorBidi" w:cstheme="majorBidi"/>
          <w:bCs/>
          <w:sz w:val="24"/>
          <w:szCs w:val="24"/>
        </w:rPr>
        <w:t>:</w:t>
      </w:r>
      <w:proofErr w:type="gramEnd"/>
    </w:p>
    <w:p w:rsidR="00DD799B" w:rsidRDefault="00A63874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1) Ливонская война</w:t>
      </w:r>
      <w:r w:rsidR="00DD799B">
        <w:rPr>
          <w:rFonts w:asciiTheme="majorBidi" w:hAnsiTheme="majorBidi" w:cstheme="majorBidi"/>
          <w:bCs/>
          <w:sz w:val="24"/>
          <w:szCs w:val="24"/>
        </w:rPr>
        <w:t>;</w:t>
      </w:r>
    </w:p>
    <w:p w:rsidR="00A63874" w:rsidRPr="00E158BA" w:rsidRDefault="00A63874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 xml:space="preserve">2) </w:t>
      </w:r>
      <w:r w:rsidR="00DD799B">
        <w:rPr>
          <w:rFonts w:asciiTheme="majorBidi" w:hAnsiTheme="majorBidi" w:cstheme="majorBidi"/>
          <w:bCs/>
          <w:sz w:val="24"/>
          <w:szCs w:val="24"/>
        </w:rPr>
        <w:t>п</w:t>
      </w:r>
      <w:r w:rsidRPr="00E158BA">
        <w:rPr>
          <w:rFonts w:asciiTheme="majorBidi" w:hAnsiTheme="majorBidi" w:cstheme="majorBidi"/>
          <w:bCs/>
          <w:sz w:val="24"/>
          <w:szCs w:val="24"/>
        </w:rPr>
        <w:t>рисоединение Новгорода</w:t>
      </w:r>
      <w:r w:rsidR="00DD799B">
        <w:rPr>
          <w:rFonts w:asciiTheme="majorBidi" w:hAnsiTheme="majorBidi" w:cstheme="majorBidi"/>
          <w:bCs/>
          <w:sz w:val="24"/>
          <w:szCs w:val="24"/>
        </w:rPr>
        <w:t>;</w:t>
      </w:r>
    </w:p>
    <w:p w:rsidR="00DD799B" w:rsidRDefault="00A63874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 xml:space="preserve">3) </w:t>
      </w:r>
      <w:r w:rsidR="00DD799B">
        <w:rPr>
          <w:rFonts w:asciiTheme="majorBidi" w:hAnsiTheme="majorBidi" w:cstheme="majorBidi"/>
          <w:bCs/>
          <w:sz w:val="24"/>
          <w:szCs w:val="24"/>
        </w:rPr>
        <w:t>п</w:t>
      </w:r>
      <w:r w:rsidRPr="00E158BA">
        <w:rPr>
          <w:rFonts w:asciiTheme="majorBidi" w:hAnsiTheme="majorBidi" w:cstheme="majorBidi"/>
          <w:bCs/>
          <w:sz w:val="24"/>
          <w:szCs w:val="24"/>
        </w:rPr>
        <w:t>ринятие Судебника</w:t>
      </w:r>
      <w:r w:rsidR="00DD799B">
        <w:rPr>
          <w:rFonts w:asciiTheme="majorBidi" w:hAnsiTheme="majorBidi" w:cstheme="majorBidi"/>
          <w:bCs/>
          <w:sz w:val="24"/>
          <w:szCs w:val="24"/>
        </w:rPr>
        <w:t>;</w:t>
      </w:r>
    </w:p>
    <w:p w:rsidR="00A63874" w:rsidRPr="00E158BA" w:rsidRDefault="00A63874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 xml:space="preserve">4) </w:t>
      </w:r>
      <w:r w:rsidR="00DD799B">
        <w:rPr>
          <w:rFonts w:asciiTheme="majorBidi" w:hAnsiTheme="majorBidi" w:cstheme="majorBidi"/>
          <w:bCs/>
          <w:sz w:val="24"/>
          <w:szCs w:val="24"/>
        </w:rPr>
        <w:t>п</w:t>
      </w:r>
      <w:r w:rsidRPr="00E158BA">
        <w:rPr>
          <w:rFonts w:asciiTheme="majorBidi" w:hAnsiTheme="majorBidi" w:cstheme="majorBidi"/>
          <w:bCs/>
          <w:sz w:val="24"/>
          <w:szCs w:val="24"/>
        </w:rPr>
        <w:t>ринятие Белозерской уставной грамоты</w:t>
      </w:r>
      <w:r w:rsidR="007220C7">
        <w:rPr>
          <w:rFonts w:asciiTheme="majorBidi" w:hAnsiTheme="majorBidi" w:cstheme="majorBidi"/>
          <w:bCs/>
          <w:sz w:val="24"/>
          <w:szCs w:val="24"/>
        </w:rPr>
        <w:t>;</w:t>
      </w:r>
    </w:p>
    <w:p w:rsidR="00DD799B" w:rsidRDefault="00A63874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5) деятельность Избранной рады</w:t>
      </w:r>
      <w:r w:rsidR="007220C7">
        <w:rPr>
          <w:rFonts w:asciiTheme="majorBidi" w:hAnsiTheme="majorBidi" w:cstheme="majorBidi"/>
          <w:bCs/>
          <w:sz w:val="24"/>
          <w:szCs w:val="24"/>
        </w:rPr>
        <w:t>;</w:t>
      </w:r>
    </w:p>
    <w:p w:rsidR="00A63874" w:rsidRPr="00E158BA" w:rsidRDefault="00A63874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6) введение патриаршества</w:t>
      </w:r>
      <w:r w:rsidR="007220C7">
        <w:rPr>
          <w:rFonts w:asciiTheme="majorBidi" w:hAnsiTheme="majorBidi" w:cstheme="majorBidi"/>
          <w:bCs/>
          <w:sz w:val="24"/>
          <w:szCs w:val="24"/>
        </w:rPr>
        <w:t>.</w:t>
      </w:r>
    </w:p>
    <w:p w:rsidR="00DD799B" w:rsidRDefault="00DD799B" w:rsidP="00841CA1">
      <w:pPr>
        <w:shd w:val="clear" w:color="auto" w:fill="FFFFFF"/>
        <w:spacing w:after="0" w:line="360" w:lineRule="auto"/>
        <w:ind w:left="340" w:right="340" w:firstLine="369"/>
        <w:rPr>
          <w:rFonts w:asciiTheme="majorBidi" w:hAnsiTheme="majorBidi" w:cstheme="majorBidi"/>
          <w:color w:val="000000"/>
          <w:sz w:val="24"/>
          <w:szCs w:val="24"/>
        </w:rPr>
      </w:pPr>
      <w:r w:rsidRPr="00E158BA">
        <w:rPr>
          <w:rFonts w:asciiTheme="majorBidi" w:hAnsiTheme="majorBidi" w:cstheme="majorBidi"/>
          <w:color w:val="000000"/>
          <w:sz w:val="24"/>
          <w:szCs w:val="24"/>
        </w:rPr>
        <w:t>19. Рассмотрите схему и выполните задания</w:t>
      </w:r>
      <w:r w:rsidR="007220C7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DD799B" w:rsidRPr="00E158BA" w:rsidRDefault="00DD799B" w:rsidP="00841CA1">
      <w:pPr>
        <w:shd w:val="clear" w:color="auto" w:fill="FFFFFF"/>
        <w:spacing w:after="0" w:line="360" w:lineRule="auto"/>
        <w:ind w:left="340" w:right="340" w:firstLine="369"/>
        <w:rPr>
          <w:rFonts w:asciiTheme="majorBidi" w:hAnsiTheme="majorBidi" w:cstheme="majorBidi"/>
          <w:color w:val="000000"/>
          <w:sz w:val="24"/>
          <w:szCs w:val="24"/>
        </w:rPr>
      </w:pPr>
      <w:r w:rsidRPr="00E158BA">
        <w:rPr>
          <w:rFonts w:asciiTheme="majorBidi" w:hAnsiTheme="majorBidi" w:cstheme="majorBidi"/>
          <w:color w:val="000000"/>
          <w:sz w:val="24"/>
          <w:szCs w:val="24"/>
        </w:rPr>
        <w:t>Укажите дату сражения</w:t>
      </w:r>
      <w:r w:rsidR="007220C7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DD799B" w:rsidRPr="00E158BA" w:rsidRDefault="00DD799B" w:rsidP="00841CA1">
      <w:pPr>
        <w:shd w:val="clear" w:color="auto" w:fill="FFFFFF"/>
        <w:spacing w:after="0" w:line="360" w:lineRule="auto"/>
        <w:ind w:left="340" w:right="340" w:firstLine="369"/>
        <w:rPr>
          <w:rFonts w:asciiTheme="majorBidi" w:hAnsiTheme="majorBidi" w:cstheme="majorBidi"/>
          <w:color w:val="000000"/>
          <w:sz w:val="24"/>
          <w:szCs w:val="24"/>
        </w:rPr>
      </w:pPr>
      <w:r w:rsidRPr="00E158BA">
        <w:rPr>
          <w:rFonts w:asciiTheme="majorBidi" w:hAnsiTheme="majorBidi" w:cstheme="majorBidi"/>
          <w:color w:val="000000"/>
          <w:sz w:val="24"/>
          <w:szCs w:val="24"/>
        </w:rPr>
        <w:t>Укажите название реки, обозначенной на схеме цифрой 1.</w:t>
      </w:r>
    </w:p>
    <w:p w:rsidR="00794F5B" w:rsidRPr="00E158BA" w:rsidRDefault="00456FE6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456FE6">
        <w:rPr>
          <w:rFonts w:asciiTheme="majorBidi" w:hAnsiTheme="majorBidi" w:cstheme="majorBidi"/>
          <w:noProof/>
          <w:color w:val="000000"/>
          <w:sz w:val="24"/>
          <w:szCs w:val="24"/>
          <w:lang w:eastAsia="ru-RU"/>
        </w:rPr>
        <w:pict>
          <v:group id="_x0000_s1033" style="position:absolute;left:0;text-align:left;margin-left:216.15pt;margin-top:11.25pt;width:78.2pt;height:51.4pt;z-index:251675648" coordorigin="6024,10880" coordsize="1564,1028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1" type="#_x0000_t62" style="position:absolute;left:6024;top:10880;width:501;height:376">
              <v:textbox style="mso-next-textbox:#_x0000_s1031">
                <w:txbxContent>
                  <w:p w:rsidR="00841CA1" w:rsidRDefault="00841CA1">
                    <w:r>
                      <w:t>1</w:t>
                    </w:r>
                  </w:p>
                </w:txbxContent>
              </v:textbox>
            </v:shape>
            <v:rect id="_x0000_s1032" style="position:absolute;left:7037;top:11620;width:551;height:288"/>
            <w10:anchorlock/>
          </v:group>
        </w:pict>
      </w:r>
      <w:r w:rsidR="00DD799B">
        <w:rPr>
          <w:rFonts w:asciiTheme="majorBidi" w:hAnsiTheme="majorBidi" w:cstheme="majorBidi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104140</wp:posOffset>
            </wp:positionV>
            <wp:extent cx="2159635" cy="2560955"/>
            <wp:effectExtent l="19050" t="19050" r="12065" b="10795"/>
            <wp:wrapSquare wrapText="bothSides"/>
            <wp:docPr id="2" name="Рисунок 2" descr="К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_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9" t="6584" r="1956" b="11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5609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CD3" w:rsidRPr="00E158BA" w:rsidRDefault="00BC6CD3" w:rsidP="00841CA1">
      <w:pPr>
        <w:shd w:val="clear" w:color="auto" w:fill="FFFFFF"/>
        <w:spacing w:after="0" w:line="360" w:lineRule="auto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</w:p>
    <w:p w:rsidR="00BC6CD3" w:rsidRPr="00E158BA" w:rsidRDefault="00BC6CD3" w:rsidP="00841CA1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i/>
          <w:caps/>
          <w:sz w:val="24"/>
          <w:szCs w:val="24"/>
        </w:rPr>
      </w:pPr>
    </w:p>
    <w:p w:rsidR="00BC6CD3" w:rsidRPr="00E158BA" w:rsidRDefault="00BC6CD3" w:rsidP="00841CA1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i/>
          <w:caps/>
          <w:sz w:val="24"/>
          <w:szCs w:val="24"/>
        </w:rPr>
      </w:pPr>
    </w:p>
    <w:p w:rsidR="00BC6CD3" w:rsidRPr="00E158BA" w:rsidRDefault="00BC6CD3" w:rsidP="00841CA1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C6CD3" w:rsidRPr="00E158BA" w:rsidRDefault="00BC6CD3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C6CD3" w:rsidRPr="00E158BA" w:rsidRDefault="00BC6CD3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C6CD3" w:rsidRPr="00E158BA" w:rsidRDefault="00BC6CD3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DD799B" w:rsidRDefault="00DD799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DD799B" w:rsidRDefault="00DD799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DD799B" w:rsidRDefault="00DD799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514130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</w:t>
      </w:r>
      <w:r w:rsidR="00794F5B" w:rsidRPr="00E158BA">
        <w:rPr>
          <w:rFonts w:asciiTheme="majorBidi" w:hAnsiTheme="majorBidi" w:cstheme="majorBidi"/>
          <w:sz w:val="24"/>
          <w:szCs w:val="24"/>
        </w:rPr>
        <w:t>0</w:t>
      </w:r>
      <w:r w:rsidRPr="00E158BA">
        <w:rPr>
          <w:rFonts w:asciiTheme="majorBidi" w:hAnsiTheme="majorBidi" w:cstheme="majorBidi"/>
          <w:sz w:val="24"/>
          <w:szCs w:val="24"/>
        </w:rPr>
        <w:t xml:space="preserve">. </w:t>
      </w:r>
      <w:r w:rsidR="00514130" w:rsidRPr="00E158BA">
        <w:rPr>
          <w:rFonts w:asciiTheme="majorBidi" w:hAnsiTheme="majorBidi" w:cstheme="majorBidi"/>
          <w:sz w:val="24"/>
          <w:szCs w:val="24"/>
        </w:rPr>
        <w:t>Произведение древнерусской литературы, посвященное Куликовской битве – это:</w:t>
      </w:r>
    </w:p>
    <w:p w:rsidR="007220C7" w:rsidRDefault="00514130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«Слово о погибели Русской земли»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514130" w:rsidRPr="00E158BA" w:rsidRDefault="00514130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«</w:t>
      </w:r>
      <w:proofErr w:type="spellStart"/>
      <w:r w:rsidRPr="00E158BA">
        <w:rPr>
          <w:rFonts w:asciiTheme="majorBidi" w:hAnsiTheme="majorBidi" w:cstheme="majorBidi"/>
          <w:sz w:val="24"/>
          <w:szCs w:val="24"/>
        </w:rPr>
        <w:t>Задонщина</w:t>
      </w:r>
      <w:proofErr w:type="spellEnd"/>
      <w:r w:rsidRPr="00E158BA">
        <w:rPr>
          <w:rFonts w:asciiTheme="majorBidi" w:hAnsiTheme="majorBidi" w:cstheme="majorBidi"/>
          <w:sz w:val="24"/>
          <w:szCs w:val="24"/>
        </w:rPr>
        <w:t>»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7220C7" w:rsidRDefault="00514130" w:rsidP="00841CA1">
      <w:pPr>
        <w:pStyle w:val="a3"/>
        <w:tabs>
          <w:tab w:val="left" w:pos="1134"/>
          <w:tab w:val="center" w:pos="5032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«Повесть временных лет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514130" w:rsidRPr="00E158BA" w:rsidRDefault="00514130" w:rsidP="00841CA1">
      <w:pPr>
        <w:pStyle w:val="a3"/>
        <w:tabs>
          <w:tab w:val="left" w:pos="1134"/>
          <w:tab w:val="center" w:pos="5032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«</w:t>
      </w:r>
      <w:proofErr w:type="gramStart"/>
      <w:r w:rsidRPr="00E158BA">
        <w:rPr>
          <w:rFonts w:asciiTheme="majorBidi" w:hAnsiTheme="majorBidi" w:cstheme="majorBidi"/>
          <w:sz w:val="24"/>
          <w:szCs w:val="24"/>
        </w:rPr>
        <w:t>Русская</w:t>
      </w:r>
      <w:proofErr w:type="gramEnd"/>
      <w:r w:rsidRPr="00E158BA">
        <w:rPr>
          <w:rFonts w:asciiTheme="majorBidi" w:hAnsiTheme="majorBidi" w:cstheme="majorBidi"/>
          <w:sz w:val="24"/>
          <w:szCs w:val="24"/>
        </w:rPr>
        <w:t xml:space="preserve"> правда»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BC6CD3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21. Установите хронологическую последовательность</w:t>
      </w:r>
      <w:r w:rsidR="007220C7">
        <w:rPr>
          <w:rFonts w:asciiTheme="majorBidi" w:hAnsiTheme="majorBidi" w:cstheme="majorBidi"/>
          <w:sz w:val="24"/>
          <w:szCs w:val="24"/>
        </w:rPr>
        <w:t>:</w:t>
      </w:r>
    </w:p>
    <w:p w:rsidR="00794F5B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присоединение Новгорода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794F5B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присоединение Пскова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794F5B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стояние на реке Угре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794F5B" w:rsidRPr="00E158BA" w:rsidRDefault="00794F5B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Ливонская война</w:t>
      </w:r>
      <w:r w:rsidR="007220C7">
        <w:rPr>
          <w:rFonts w:asciiTheme="majorBidi" w:hAnsiTheme="majorBidi" w:cstheme="majorBidi"/>
          <w:sz w:val="24"/>
          <w:szCs w:val="24"/>
        </w:rPr>
        <w:t>.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22. Какое событ</w:t>
      </w:r>
      <w:r w:rsidR="007220C7">
        <w:rPr>
          <w:rFonts w:asciiTheme="majorBidi" w:hAnsiTheme="majorBidi" w:cstheme="majorBidi"/>
          <w:sz w:val="24"/>
          <w:szCs w:val="24"/>
        </w:rPr>
        <w:t>ие произошло позже всех других: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lastRenderedPageBreak/>
        <w:t>1) Куликовская битва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взятие войском Батыя Рязани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«стояние» на р</w:t>
      </w:r>
      <w:r w:rsidR="007220C7">
        <w:rPr>
          <w:rFonts w:asciiTheme="majorBidi" w:hAnsiTheme="majorBidi" w:cstheme="majorBidi"/>
          <w:sz w:val="24"/>
          <w:szCs w:val="24"/>
        </w:rPr>
        <w:t>еке</w:t>
      </w:r>
      <w:r w:rsidRPr="00E158BA">
        <w:rPr>
          <w:rFonts w:asciiTheme="majorBidi" w:hAnsiTheme="majorBidi" w:cstheme="majorBidi"/>
          <w:sz w:val="24"/>
          <w:szCs w:val="24"/>
        </w:rPr>
        <w:t xml:space="preserve"> Угре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сражение на р</w:t>
      </w:r>
      <w:r w:rsidR="007220C7">
        <w:rPr>
          <w:rFonts w:asciiTheme="majorBidi" w:hAnsiTheme="majorBidi" w:cstheme="majorBidi"/>
          <w:sz w:val="24"/>
          <w:szCs w:val="24"/>
        </w:rPr>
        <w:t>еке</w:t>
      </w:r>
      <w:r w:rsidRPr="00E158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58BA">
        <w:rPr>
          <w:rFonts w:asciiTheme="majorBidi" w:hAnsiTheme="majorBidi" w:cstheme="majorBidi"/>
          <w:sz w:val="24"/>
          <w:szCs w:val="24"/>
        </w:rPr>
        <w:t>Воже</w:t>
      </w:r>
      <w:proofErr w:type="spellEnd"/>
      <w:r w:rsidR="007220C7">
        <w:rPr>
          <w:rFonts w:asciiTheme="majorBidi" w:hAnsiTheme="majorBidi" w:cstheme="majorBidi"/>
          <w:sz w:val="24"/>
          <w:szCs w:val="24"/>
        </w:rPr>
        <w:t>.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E158BA">
        <w:rPr>
          <w:rFonts w:asciiTheme="majorBidi" w:hAnsiTheme="majorBidi" w:cstheme="majorBidi"/>
          <w:iCs/>
          <w:sz w:val="24"/>
          <w:szCs w:val="24"/>
        </w:rPr>
        <w:t xml:space="preserve">23. Главными соперниками московских князей в борьбе за ярлык на великое княжение в XIV </w:t>
      </w:r>
      <w:proofErr w:type="gramStart"/>
      <w:r w:rsidRPr="00E158BA">
        <w:rPr>
          <w:rFonts w:asciiTheme="majorBidi" w:hAnsiTheme="majorBidi" w:cstheme="majorBidi"/>
          <w:iCs/>
          <w:sz w:val="24"/>
          <w:szCs w:val="24"/>
        </w:rPr>
        <w:t>в</w:t>
      </w:r>
      <w:proofErr w:type="gramEnd"/>
      <w:r w:rsidRPr="00E158BA">
        <w:rPr>
          <w:rFonts w:asciiTheme="majorBidi" w:hAnsiTheme="majorBidi" w:cstheme="majorBidi"/>
          <w:iCs/>
          <w:sz w:val="24"/>
          <w:szCs w:val="24"/>
        </w:rPr>
        <w:t xml:space="preserve">. </w:t>
      </w:r>
      <w:proofErr w:type="gramStart"/>
      <w:r w:rsidRPr="00E158BA">
        <w:rPr>
          <w:rFonts w:asciiTheme="majorBidi" w:hAnsiTheme="majorBidi" w:cstheme="majorBidi"/>
          <w:iCs/>
          <w:sz w:val="24"/>
          <w:szCs w:val="24"/>
        </w:rPr>
        <w:t>были</w:t>
      </w:r>
      <w:proofErr w:type="gramEnd"/>
      <w:r w:rsidRPr="00E158BA">
        <w:rPr>
          <w:rFonts w:asciiTheme="majorBidi" w:hAnsiTheme="majorBidi" w:cstheme="majorBidi"/>
          <w:iCs/>
          <w:sz w:val="24"/>
          <w:szCs w:val="24"/>
        </w:rPr>
        <w:t xml:space="preserve"> правители</w:t>
      </w:r>
      <w:r w:rsidR="007220C7">
        <w:rPr>
          <w:rFonts w:asciiTheme="majorBidi" w:hAnsiTheme="majorBidi" w:cstheme="majorBidi"/>
          <w:iCs/>
          <w:sz w:val="24"/>
          <w:szCs w:val="24"/>
        </w:rPr>
        <w:t>: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Тверского княжества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Новгорода Великого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Рязанского княжества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4) </w:t>
      </w:r>
      <w:proofErr w:type="spellStart"/>
      <w:r w:rsidRPr="00E158BA">
        <w:rPr>
          <w:rFonts w:asciiTheme="majorBidi" w:hAnsiTheme="majorBidi" w:cstheme="majorBidi"/>
          <w:sz w:val="24"/>
          <w:szCs w:val="24"/>
        </w:rPr>
        <w:t>Переяславского</w:t>
      </w:r>
      <w:proofErr w:type="spellEnd"/>
      <w:r w:rsidRPr="00E158BA">
        <w:rPr>
          <w:rFonts w:asciiTheme="majorBidi" w:hAnsiTheme="majorBidi" w:cstheme="majorBidi"/>
          <w:sz w:val="24"/>
          <w:szCs w:val="24"/>
        </w:rPr>
        <w:t xml:space="preserve"> княжества</w:t>
      </w:r>
      <w:r w:rsidR="007220C7">
        <w:rPr>
          <w:rFonts w:asciiTheme="majorBidi" w:hAnsiTheme="majorBidi" w:cstheme="majorBidi"/>
          <w:sz w:val="24"/>
          <w:szCs w:val="24"/>
        </w:rPr>
        <w:t>.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E158BA">
        <w:rPr>
          <w:rFonts w:asciiTheme="majorBidi" w:hAnsiTheme="majorBidi" w:cstheme="majorBidi"/>
          <w:iCs/>
          <w:sz w:val="24"/>
          <w:szCs w:val="24"/>
        </w:rPr>
        <w:t>2</w:t>
      </w:r>
      <w:r w:rsidR="00794F5B" w:rsidRPr="00E158BA">
        <w:rPr>
          <w:rFonts w:asciiTheme="majorBidi" w:hAnsiTheme="majorBidi" w:cstheme="majorBidi"/>
          <w:iCs/>
          <w:sz w:val="24"/>
          <w:szCs w:val="24"/>
        </w:rPr>
        <w:t>4</w:t>
      </w:r>
      <w:r w:rsidRPr="00E158BA">
        <w:rPr>
          <w:rFonts w:asciiTheme="majorBidi" w:hAnsiTheme="majorBidi" w:cstheme="majorBidi"/>
          <w:iCs/>
          <w:sz w:val="24"/>
          <w:szCs w:val="24"/>
        </w:rPr>
        <w:t xml:space="preserve">. </w:t>
      </w:r>
      <w:r w:rsidR="00794F5B" w:rsidRPr="00E158BA">
        <w:rPr>
          <w:rFonts w:asciiTheme="majorBidi" w:hAnsiTheme="majorBidi" w:cstheme="majorBidi"/>
          <w:iCs/>
          <w:sz w:val="24"/>
          <w:szCs w:val="24"/>
        </w:rPr>
        <w:t>П</w:t>
      </w:r>
      <w:r w:rsidRPr="00E158BA">
        <w:rPr>
          <w:rFonts w:asciiTheme="majorBidi" w:hAnsiTheme="majorBidi" w:cstheme="majorBidi"/>
          <w:iCs/>
          <w:sz w:val="24"/>
          <w:szCs w:val="24"/>
        </w:rPr>
        <w:t>роизведение древнерусской литературы «</w:t>
      </w:r>
      <w:proofErr w:type="spellStart"/>
      <w:r w:rsidRPr="00E158BA">
        <w:rPr>
          <w:rFonts w:asciiTheme="majorBidi" w:hAnsiTheme="majorBidi" w:cstheme="majorBidi"/>
          <w:iCs/>
          <w:sz w:val="24"/>
          <w:szCs w:val="24"/>
        </w:rPr>
        <w:t>Задонщина</w:t>
      </w:r>
      <w:proofErr w:type="spellEnd"/>
      <w:r w:rsidRPr="00E158BA">
        <w:rPr>
          <w:rFonts w:asciiTheme="majorBidi" w:hAnsiTheme="majorBidi" w:cstheme="majorBidi"/>
          <w:iCs/>
          <w:sz w:val="24"/>
          <w:szCs w:val="24"/>
        </w:rPr>
        <w:t>»</w:t>
      </w:r>
      <w:r w:rsidR="00794F5B" w:rsidRPr="00E158BA">
        <w:rPr>
          <w:rFonts w:asciiTheme="majorBidi" w:hAnsiTheme="majorBidi" w:cstheme="majorBidi"/>
          <w:iCs/>
          <w:sz w:val="24"/>
          <w:szCs w:val="24"/>
        </w:rPr>
        <w:t xml:space="preserve"> посвящено сражению с монго</w:t>
      </w:r>
      <w:r w:rsidR="007220C7">
        <w:rPr>
          <w:rFonts w:asciiTheme="majorBidi" w:hAnsiTheme="majorBidi" w:cstheme="majorBidi"/>
          <w:iCs/>
          <w:sz w:val="24"/>
          <w:szCs w:val="24"/>
        </w:rPr>
        <w:t>льским войском под руководством: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1) </w:t>
      </w:r>
      <w:r w:rsidR="00794F5B" w:rsidRPr="00E158BA">
        <w:rPr>
          <w:rFonts w:asciiTheme="majorBidi" w:hAnsiTheme="majorBidi" w:cstheme="majorBidi"/>
          <w:sz w:val="24"/>
          <w:szCs w:val="24"/>
        </w:rPr>
        <w:t>Ахмата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2) </w:t>
      </w:r>
      <w:r w:rsidR="00794F5B" w:rsidRPr="00E158BA">
        <w:rPr>
          <w:rFonts w:asciiTheme="majorBidi" w:hAnsiTheme="majorBidi" w:cstheme="majorBidi"/>
          <w:sz w:val="24"/>
          <w:szCs w:val="24"/>
        </w:rPr>
        <w:t>Мамая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3) </w:t>
      </w:r>
      <w:r w:rsidR="00794F5B" w:rsidRPr="00E158BA">
        <w:rPr>
          <w:rFonts w:asciiTheme="majorBidi" w:hAnsiTheme="majorBidi" w:cstheme="majorBidi"/>
          <w:sz w:val="24"/>
          <w:szCs w:val="24"/>
        </w:rPr>
        <w:t>Узбека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4) </w:t>
      </w:r>
      <w:r w:rsidR="00794F5B" w:rsidRPr="00E158BA">
        <w:rPr>
          <w:rFonts w:asciiTheme="majorBidi" w:hAnsiTheme="majorBidi" w:cstheme="majorBidi"/>
          <w:sz w:val="24"/>
          <w:szCs w:val="24"/>
        </w:rPr>
        <w:t>Чингисхана</w:t>
      </w:r>
      <w:r w:rsidR="007220C7">
        <w:rPr>
          <w:rFonts w:asciiTheme="majorBidi" w:hAnsiTheme="majorBidi" w:cstheme="majorBidi"/>
          <w:sz w:val="24"/>
          <w:szCs w:val="24"/>
        </w:rPr>
        <w:t>.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</w:t>
      </w:r>
      <w:r w:rsidR="00794F5B" w:rsidRPr="00E158BA">
        <w:rPr>
          <w:rFonts w:asciiTheme="majorBidi" w:hAnsiTheme="majorBidi" w:cstheme="majorBidi"/>
          <w:sz w:val="24"/>
          <w:szCs w:val="24"/>
        </w:rPr>
        <w:t>5</w:t>
      </w:r>
      <w:r w:rsidRPr="00E158BA">
        <w:rPr>
          <w:rFonts w:asciiTheme="majorBidi" w:hAnsiTheme="majorBidi" w:cstheme="majorBidi"/>
          <w:sz w:val="24"/>
          <w:szCs w:val="24"/>
        </w:rPr>
        <w:t>. Прочтите отрывок из работы современного историка и укажите имя князя, о котором говорится в отрывке</w:t>
      </w:r>
      <w:r w:rsidR="007220C7">
        <w:rPr>
          <w:rFonts w:asciiTheme="majorBidi" w:hAnsiTheme="majorBidi" w:cstheme="majorBidi"/>
          <w:sz w:val="24"/>
          <w:szCs w:val="24"/>
        </w:rPr>
        <w:t>:</w:t>
      </w:r>
    </w:p>
    <w:p w:rsidR="00365D89" w:rsidRPr="00370350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«Он был первым среди русских князей XIV века, кто открыто стал на службу хану, взяв на себя не только сбор денег с покоренного русского населения, но и осуществление карательных мер против него в случае </w:t>
      </w:r>
      <w:proofErr w:type="spellStart"/>
      <w:r w:rsidRPr="00370350">
        <w:rPr>
          <w:rFonts w:asciiTheme="majorBidi" w:hAnsiTheme="majorBidi" w:cstheme="majorBidi"/>
          <w:i/>
          <w:iCs/>
          <w:sz w:val="24"/>
          <w:szCs w:val="24"/>
        </w:rPr>
        <w:t>антиордынских</w:t>
      </w:r>
      <w:proofErr w:type="spellEnd"/>
      <w:r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 восстаний, как это было в Твери в </w:t>
      </w:r>
      <w:smartTag w:uri="urn:schemas-microsoft-com:office:smarttags" w:element="metricconverter">
        <w:smartTagPr>
          <w:attr w:name="ProductID" w:val="1327 г"/>
        </w:smartTagPr>
        <w:r w:rsidRPr="00370350">
          <w:rPr>
            <w:rFonts w:asciiTheme="majorBidi" w:hAnsiTheme="majorBidi" w:cstheme="majorBidi"/>
            <w:i/>
            <w:iCs/>
            <w:sz w:val="24"/>
            <w:szCs w:val="24"/>
          </w:rPr>
          <w:t>1327 г</w:t>
        </w:r>
      </w:smartTag>
      <w:r w:rsidRPr="00370350">
        <w:rPr>
          <w:rFonts w:asciiTheme="majorBidi" w:hAnsiTheme="majorBidi" w:cstheme="majorBidi"/>
          <w:i/>
          <w:iCs/>
          <w:sz w:val="24"/>
          <w:szCs w:val="24"/>
        </w:rPr>
        <w:t>. ...В результате князь стал великим князем Владимирским, сумел превратить Московское княжество в одно из самых богатых</w:t>
      </w:r>
      <w:proofErr w:type="gramEnd"/>
      <w:r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 на Руси».</w:t>
      </w:r>
    </w:p>
    <w:p w:rsidR="007220C7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Юрий Долгорукий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Александр Невский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7220C7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3) Иван </w:t>
      </w:r>
      <w:proofErr w:type="spellStart"/>
      <w:r w:rsidRPr="00E158BA">
        <w:rPr>
          <w:rFonts w:asciiTheme="majorBidi" w:hAnsiTheme="majorBidi" w:cstheme="majorBidi"/>
          <w:sz w:val="24"/>
          <w:szCs w:val="24"/>
        </w:rPr>
        <w:t>Калита</w:t>
      </w:r>
      <w:proofErr w:type="spellEnd"/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365D89" w:rsidRPr="00E158BA" w:rsidRDefault="00365D8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Иван III</w:t>
      </w:r>
      <w:r w:rsidR="007220C7">
        <w:rPr>
          <w:rFonts w:asciiTheme="majorBidi" w:hAnsiTheme="majorBidi" w:cstheme="majorBidi"/>
          <w:sz w:val="24"/>
          <w:szCs w:val="24"/>
        </w:rPr>
        <w:t>.</w:t>
      </w:r>
    </w:p>
    <w:p w:rsidR="000B7599" w:rsidRPr="00E158BA" w:rsidRDefault="000B759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E158BA">
        <w:rPr>
          <w:rFonts w:asciiTheme="majorBidi" w:hAnsiTheme="majorBidi" w:cstheme="majorBidi"/>
          <w:iCs/>
          <w:sz w:val="24"/>
          <w:szCs w:val="24"/>
        </w:rPr>
        <w:t>26. Прочтите отрывок из летописи и укаж</w:t>
      </w:r>
      <w:r w:rsidR="007220C7">
        <w:rPr>
          <w:rFonts w:asciiTheme="majorBidi" w:hAnsiTheme="majorBidi" w:cstheme="majorBidi"/>
          <w:iCs/>
          <w:sz w:val="24"/>
          <w:szCs w:val="24"/>
        </w:rPr>
        <w:t xml:space="preserve">ите, в чье правление произошли </w:t>
      </w:r>
      <w:r w:rsidRPr="00E158BA">
        <w:rPr>
          <w:rFonts w:asciiTheme="majorBidi" w:hAnsiTheme="majorBidi" w:cstheme="majorBidi"/>
          <w:iCs/>
          <w:sz w:val="24"/>
          <w:szCs w:val="24"/>
        </w:rPr>
        <w:t>описываемые события</w:t>
      </w:r>
      <w:r w:rsidR="007220C7">
        <w:rPr>
          <w:rFonts w:asciiTheme="majorBidi" w:hAnsiTheme="majorBidi" w:cstheme="majorBidi"/>
          <w:iCs/>
          <w:sz w:val="24"/>
          <w:szCs w:val="24"/>
        </w:rPr>
        <w:t>:</w:t>
      </w:r>
    </w:p>
    <w:p w:rsidR="000B7599" w:rsidRPr="00370350" w:rsidRDefault="000B759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«В том же году пришла весть к великому князю, что царь Ахмат идет со всею Ордою... Князь же великий послал своего сына и брата и воевод со всеми войсками на Угру. И придя, они стали на Угре и заняли броды и перевозы... Ахмат пришел к Угре со всем войском, желая перейти реку. </w:t>
      </w:r>
      <w:proofErr w:type="gramStart"/>
      <w:r w:rsidRPr="00370350">
        <w:rPr>
          <w:rFonts w:asciiTheme="majorBidi" w:hAnsiTheme="majorBidi" w:cstheme="majorBidi"/>
          <w:i/>
          <w:iCs/>
          <w:sz w:val="24"/>
          <w:szCs w:val="24"/>
        </w:rPr>
        <w:t>И пришли татары и начали стрелять в наших, а наши в них...</w:t>
      </w:r>
      <w:proofErr w:type="gramEnd"/>
      <w:r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 И отбили татар от берега, и много дней они подступали и не могли перейти реку, и стояли, ожидая, когда замерзнет река...».</w:t>
      </w:r>
    </w:p>
    <w:p w:rsidR="000B7599" w:rsidRPr="00E158BA" w:rsidRDefault="000B759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lastRenderedPageBreak/>
        <w:t>1) Дмитрия Донского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0B7599" w:rsidRPr="00E158BA" w:rsidRDefault="007220C7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Ивана III;</w:t>
      </w:r>
    </w:p>
    <w:p w:rsidR="000B7599" w:rsidRPr="00E158BA" w:rsidRDefault="000B759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Ивана IV</w:t>
      </w:r>
      <w:r w:rsidR="007220C7">
        <w:rPr>
          <w:rFonts w:asciiTheme="majorBidi" w:hAnsiTheme="majorBidi" w:cstheme="majorBidi"/>
          <w:sz w:val="24"/>
          <w:szCs w:val="24"/>
        </w:rPr>
        <w:t>;</w:t>
      </w:r>
    </w:p>
    <w:p w:rsidR="000B7599" w:rsidRPr="00E158BA" w:rsidRDefault="000B759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Бориса Годунова</w:t>
      </w:r>
      <w:r w:rsidR="007220C7">
        <w:rPr>
          <w:rFonts w:asciiTheme="majorBidi" w:hAnsiTheme="majorBidi" w:cstheme="majorBidi"/>
          <w:sz w:val="24"/>
          <w:szCs w:val="24"/>
        </w:rPr>
        <w:t>.</w:t>
      </w:r>
    </w:p>
    <w:p w:rsidR="000B7599" w:rsidRPr="00E158BA" w:rsidRDefault="000B759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27. Что означали «зап</w:t>
      </w:r>
      <w:r w:rsidR="007220C7">
        <w:rPr>
          <w:rFonts w:asciiTheme="majorBidi" w:hAnsiTheme="majorBidi" w:cstheme="majorBidi"/>
          <w:sz w:val="24"/>
          <w:szCs w:val="24"/>
        </w:rPr>
        <w:t>оведные лета» в русской истории:</w:t>
      </w:r>
    </w:p>
    <w:p w:rsidR="000B7599" w:rsidRPr="00E158BA" w:rsidRDefault="000B759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1) крестьяне становились крепостными, </w:t>
      </w:r>
      <w:r w:rsidR="009516BC" w:rsidRPr="00E158BA">
        <w:rPr>
          <w:rFonts w:asciiTheme="majorBidi" w:hAnsiTheme="majorBidi" w:cstheme="majorBidi"/>
          <w:sz w:val="24"/>
          <w:szCs w:val="24"/>
        </w:rPr>
        <w:t>за</w:t>
      </w:r>
      <w:r w:rsidRPr="00E158BA">
        <w:rPr>
          <w:rFonts w:asciiTheme="majorBidi" w:hAnsiTheme="majorBidi" w:cstheme="majorBidi"/>
          <w:sz w:val="24"/>
          <w:szCs w:val="24"/>
        </w:rPr>
        <w:t>креплялись за феодалами, что фиксировалось в писцовых книгах;</w:t>
      </w:r>
    </w:p>
    <w:p w:rsidR="000B7599" w:rsidRPr="00E158BA" w:rsidRDefault="000B759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отмена Юрьева дня</w:t>
      </w:r>
      <w:r w:rsidR="009516BC" w:rsidRPr="00E158BA">
        <w:rPr>
          <w:rFonts w:asciiTheme="majorBidi" w:hAnsiTheme="majorBidi" w:cstheme="majorBidi"/>
          <w:sz w:val="24"/>
          <w:szCs w:val="24"/>
        </w:rPr>
        <w:t xml:space="preserve"> на это время</w:t>
      </w:r>
      <w:r w:rsidRPr="00E158BA">
        <w:rPr>
          <w:rFonts w:asciiTheme="majorBidi" w:hAnsiTheme="majorBidi" w:cstheme="majorBidi"/>
          <w:sz w:val="24"/>
          <w:szCs w:val="24"/>
        </w:rPr>
        <w:t xml:space="preserve">; </w:t>
      </w:r>
    </w:p>
    <w:p w:rsidR="000B7599" w:rsidRPr="00E158BA" w:rsidRDefault="000B759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крестьяне уходили от феодала за выкуп в определенное время, и это фиксировалось в писцовых книгах;</w:t>
      </w:r>
    </w:p>
    <w:p w:rsidR="000B7599" w:rsidRPr="00E158BA" w:rsidRDefault="000B759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феодалу разрешалось ссылать крестьян за провинности на определенное время</w:t>
      </w:r>
      <w:r w:rsidR="009516BC" w:rsidRPr="00E158BA">
        <w:rPr>
          <w:rFonts w:asciiTheme="majorBidi" w:hAnsiTheme="majorBidi" w:cstheme="majorBidi"/>
          <w:sz w:val="24"/>
          <w:szCs w:val="24"/>
        </w:rPr>
        <w:t xml:space="preserve"> </w:t>
      </w:r>
      <w:r w:rsidRPr="00E158BA">
        <w:rPr>
          <w:rFonts w:asciiTheme="majorBidi" w:hAnsiTheme="majorBidi" w:cstheme="majorBidi"/>
          <w:sz w:val="24"/>
          <w:szCs w:val="24"/>
        </w:rPr>
        <w:t xml:space="preserve"> на каторгу.</w:t>
      </w:r>
    </w:p>
    <w:p w:rsidR="000B7599" w:rsidRPr="00E158BA" w:rsidRDefault="000B759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</w:t>
      </w:r>
      <w:r w:rsidR="009516BC" w:rsidRPr="00E158BA">
        <w:rPr>
          <w:rFonts w:asciiTheme="majorBidi" w:hAnsiTheme="majorBidi" w:cstheme="majorBidi"/>
          <w:sz w:val="24"/>
          <w:szCs w:val="24"/>
        </w:rPr>
        <w:t>8</w:t>
      </w:r>
      <w:r w:rsidRPr="00E158BA">
        <w:rPr>
          <w:rFonts w:asciiTheme="majorBidi" w:hAnsiTheme="majorBidi" w:cstheme="majorBidi"/>
          <w:sz w:val="24"/>
          <w:szCs w:val="24"/>
        </w:rPr>
        <w:t xml:space="preserve">. Что означали </w:t>
      </w:r>
      <w:r w:rsidR="00CC4EB7" w:rsidRPr="00E158BA">
        <w:rPr>
          <w:rFonts w:asciiTheme="majorBidi" w:hAnsiTheme="majorBidi" w:cstheme="majorBidi"/>
          <w:sz w:val="24"/>
          <w:szCs w:val="24"/>
        </w:rPr>
        <w:t>«</w:t>
      </w:r>
      <w:r w:rsidRPr="00E158BA">
        <w:rPr>
          <w:rFonts w:asciiTheme="majorBidi" w:hAnsiTheme="majorBidi" w:cstheme="majorBidi"/>
          <w:sz w:val="24"/>
          <w:szCs w:val="24"/>
        </w:rPr>
        <w:t>урочные лета</w:t>
      </w:r>
      <w:r w:rsidR="00CC4EB7" w:rsidRPr="00E158BA">
        <w:rPr>
          <w:rFonts w:asciiTheme="majorBidi" w:hAnsiTheme="majorBidi" w:cstheme="majorBidi"/>
          <w:sz w:val="24"/>
          <w:szCs w:val="24"/>
        </w:rPr>
        <w:t>»</w:t>
      </w:r>
      <w:r w:rsidR="007220C7">
        <w:rPr>
          <w:rFonts w:asciiTheme="majorBidi" w:hAnsiTheme="majorBidi" w:cstheme="majorBidi"/>
          <w:sz w:val="24"/>
          <w:szCs w:val="24"/>
        </w:rPr>
        <w:t xml:space="preserve"> в русской истории:</w:t>
      </w:r>
    </w:p>
    <w:p w:rsidR="000B7599" w:rsidRPr="00E158BA" w:rsidRDefault="000B759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крестьяне становились крепостными, прикреплялись за феодалами,</w:t>
      </w:r>
      <w:r w:rsidR="009516BC" w:rsidRPr="00E158BA">
        <w:rPr>
          <w:rFonts w:asciiTheme="majorBidi" w:hAnsiTheme="majorBidi" w:cstheme="majorBidi"/>
          <w:sz w:val="24"/>
          <w:szCs w:val="24"/>
        </w:rPr>
        <w:t xml:space="preserve"> </w:t>
      </w:r>
      <w:r w:rsidRPr="00E158BA">
        <w:rPr>
          <w:rFonts w:asciiTheme="majorBidi" w:hAnsiTheme="majorBidi" w:cstheme="majorBidi"/>
          <w:sz w:val="24"/>
          <w:szCs w:val="24"/>
        </w:rPr>
        <w:t>что фиксировалось в писцовых книгах;</w:t>
      </w:r>
    </w:p>
    <w:p w:rsidR="000B7599" w:rsidRPr="00E158BA" w:rsidRDefault="000B759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2) отмена Юрьева дня; </w:t>
      </w:r>
    </w:p>
    <w:p w:rsidR="000B7599" w:rsidRPr="00E158BA" w:rsidRDefault="000B759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срок сыска беглых крестьян;</w:t>
      </w:r>
    </w:p>
    <w:p w:rsidR="000B7599" w:rsidRPr="00E158BA" w:rsidRDefault="000B759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феодалу разрешалось ссылать крестьян за провинности на определенное время</w:t>
      </w:r>
      <w:r w:rsidR="009516BC" w:rsidRPr="00E158BA">
        <w:rPr>
          <w:rFonts w:asciiTheme="majorBidi" w:hAnsiTheme="majorBidi" w:cstheme="majorBidi"/>
          <w:sz w:val="24"/>
          <w:szCs w:val="24"/>
        </w:rPr>
        <w:t xml:space="preserve"> </w:t>
      </w:r>
      <w:r w:rsidRPr="00E158BA">
        <w:rPr>
          <w:rFonts w:asciiTheme="majorBidi" w:hAnsiTheme="majorBidi" w:cstheme="majorBidi"/>
          <w:sz w:val="24"/>
          <w:szCs w:val="24"/>
        </w:rPr>
        <w:t xml:space="preserve"> на каторгу.</w:t>
      </w:r>
    </w:p>
    <w:p w:rsidR="00807709" w:rsidRPr="00E158BA" w:rsidRDefault="0095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29</w:t>
      </w:r>
      <w:r w:rsidR="00807709" w:rsidRPr="00E158BA">
        <w:rPr>
          <w:rFonts w:asciiTheme="majorBidi" w:hAnsiTheme="majorBidi" w:cstheme="majorBidi"/>
          <w:sz w:val="24"/>
          <w:szCs w:val="24"/>
        </w:rPr>
        <w:t xml:space="preserve">. В «Сказании о </w:t>
      </w:r>
      <w:proofErr w:type="spellStart"/>
      <w:r w:rsidR="00807709" w:rsidRPr="00E158BA">
        <w:rPr>
          <w:rFonts w:asciiTheme="majorBidi" w:hAnsiTheme="majorBidi" w:cstheme="majorBidi"/>
          <w:sz w:val="24"/>
          <w:szCs w:val="24"/>
        </w:rPr>
        <w:t>Магомет-салтане</w:t>
      </w:r>
      <w:proofErr w:type="spellEnd"/>
      <w:r w:rsidR="00807709" w:rsidRPr="00E158BA">
        <w:rPr>
          <w:rFonts w:asciiTheme="majorBidi" w:hAnsiTheme="majorBidi" w:cstheme="majorBidi"/>
          <w:sz w:val="24"/>
          <w:szCs w:val="24"/>
        </w:rPr>
        <w:t xml:space="preserve">» Иван </w:t>
      </w:r>
      <w:proofErr w:type="spellStart"/>
      <w:r w:rsidR="00807709" w:rsidRPr="00E158BA">
        <w:rPr>
          <w:rFonts w:asciiTheme="majorBidi" w:hAnsiTheme="majorBidi" w:cstheme="majorBidi"/>
          <w:sz w:val="24"/>
          <w:szCs w:val="24"/>
        </w:rPr>
        <w:t>Пересветов</w:t>
      </w:r>
      <w:proofErr w:type="spellEnd"/>
      <w:r w:rsidR="00807709" w:rsidRPr="00E158BA">
        <w:rPr>
          <w:rFonts w:asciiTheme="majorBidi" w:hAnsiTheme="majorBidi" w:cstheme="majorBidi"/>
          <w:sz w:val="24"/>
          <w:szCs w:val="24"/>
        </w:rPr>
        <w:t xml:space="preserve"> обращает внимание на реформы, способствующие процветан</w:t>
      </w:r>
      <w:r w:rsidR="001E08F8">
        <w:rPr>
          <w:rFonts w:asciiTheme="majorBidi" w:hAnsiTheme="majorBidi" w:cstheme="majorBidi"/>
          <w:sz w:val="24"/>
          <w:szCs w:val="24"/>
        </w:rPr>
        <w:t>ию государства. О чем идет речь:</w:t>
      </w:r>
    </w:p>
    <w:p w:rsidR="00807709" w:rsidRPr="00E158BA" w:rsidRDefault="0080770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отмена местничества и системы кормлений;</w:t>
      </w:r>
    </w:p>
    <w:p w:rsidR="00807709" w:rsidRPr="00E158BA" w:rsidRDefault="0080770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создание постоянного войска;</w:t>
      </w:r>
    </w:p>
    <w:p w:rsidR="00807709" w:rsidRPr="00E158BA" w:rsidRDefault="0080770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укрепление верховной власти;</w:t>
      </w:r>
    </w:p>
    <w:p w:rsidR="00807709" w:rsidRPr="00E158BA" w:rsidRDefault="0080770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все вышеуказанные пункты.</w:t>
      </w:r>
    </w:p>
    <w:p w:rsidR="00807709" w:rsidRPr="00E158BA" w:rsidRDefault="00807709" w:rsidP="00841CA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</w:t>
      </w:r>
      <w:r w:rsidR="009516BC" w:rsidRPr="00E158BA">
        <w:rPr>
          <w:rFonts w:asciiTheme="majorBidi" w:hAnsiTheme="majorBidi" w:cstheme="majorBidi"/>
          <w:sz w:val="24"/>
          <w:szCs w:val="24"/>
        </w:rPr>
        <w:t>0</w:t>
      </w:r>
      <w:r w:rsidRPr="00E158BA">
        <w:rPr>
          <w:rFonts w:asciiTheme="majorBidi" w:hAnsiTheme="majorBidi" w:cstheme="majorBidi"/>
          <w:sz w:val="24"/>
          <w:szCs w:val="24"/>
        </w:rPr>
        <w:t>. Когда появилась концепция «Моск</w:t>
      </w:r>
      <w:r w:rsidR="001E08F8">
        <w:rPr>
          <w:rFonts w:asciiTheme="majorBidi" w:hAnsiTheme="majorBidi" w:cstheme="majorBidi"/>
          <w:sz w:val="24"/>
          <w:szCs w:val="24"/>
        </w:rPr>
        <w:t>ва – третий Рим» и кто ее автор:</w:t>
      </w:r>
    </w:p>
    <w:p w:rsidR="00807709" w:rsidRPr="00E158BA" w:rsidRDefault="00807709" w:rsidP="00841CA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1) в 1497 г., Иван </w:t>
      </w:r>
      <w:r w:rsidRPr="00E158BA">
        <w:rPr>
          <w:rFonts w:asciiTheme="majorBidi" w:hAnsiTheme="majorBidi" w:cstheme="majorBidi"/>
          <w:sz w:val="24"/>
          <w:szCs w:val="24"/>
          <w:lang w:val="en-US"/>
        </w:rPr>
        <w:t>III</w:t>
      </w:r>
      <w:r w:rsidRPr="00E158BA">
        <w:rPr>
          <w:rFonts w:asciiTheme="majorBidi" w:hAnsiTheme="majorBidi" w:cstheme="majorBidi"/>
          <w:sz w:val="24"/>
          <w:szCs w:val="24"/>
        </w:rPr>
        <w:t>;</w:t>
      </w:r>
    </w:p>
    <w:p w:rsidR="00807709" w:rsidRPr="00E158BA" w:rsidRDefault="00807709" w:rsidP="00841CA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около 1410 г., Константин Мономах;</w:t>
      </w:r>
    </w:p>
    <w:p w:rsidR="00807709" w:rsidRPr="00E158BA" w:rsidRDefault="00807709" w:rsidP="00841CA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в 1546 г., Иван Грозный;</w:t>
      </w:r>
    </w:p>
    <w:p w:rsidR="00807709" w:rsidRPr="00E158BA" w:rsidRDefault="00807709" w:rsidP="00841CA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4) около 1510 г., инок </w:t>
      </w:r>
      <w:proofErr w:type="spellStart"/>
      <w:r w:rsidRPr="00E158BA">
        <w:rPr>
          <w:rFonts w:asciiTheme="majorBidi" w:hAnsiTheme="majorBidi" w:cstheme="majorBidi"/>
          <w:sz w:val="24"/>
          <w:szCs w:val="24"/>
        </w:rPr>
        <w:t>Филофей</w:t>
      </w:r>
      <w:proofErr w:type="spellEnd"/>
      <w:r w:rsidRPr="00E158BA">
        <w:rPr>
          <w:rFonts w:asciiTheme="majorBidi" w:hAnsiTheme="majorBidi" w:cstheme="majorBidi"/>
          <w:sz w:val="24"/>
          <w:szCs w:val="24"/>
        </w:rPr>
        <w:t>.</w:t>
      </w:r>
    </w:p>
    <w:p w:rsidR="00807709" w:rsidRPr="00E158BA" w:rsidRDefault="0095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31</w:t>
      </w:r>
      <w:r w:rsidR="00807709" w:rsidRPr="00E158BA">
        <w:rPr>
          <w:rFonts w:asciiTheme="majorBidi" w:hAnsiTheme="majorBidi" w:cstheme="majorBidi"/>
          <w:sz w:val="24"/>
          <w:szCs w:val="24"/>
        </w:rPr>
        <w:t xml:space="preserve">. Что такое опричнина в </w:t>
      </w:r>
      <w:r w:rsidR="001E08F8">
        <w:rPr>
          <w:rFonts w:asciiTheme="majorBidi" w:hAnsiTheme="majorBidi" w:cstheme="majorBidi"/>
          <w:sz w:val="24"/>
          <w:szCs w:val="24"/>
        </w:rPr>
        <w:t>период правления Ивана Грозного:</w:t>
      </w:r>
    </w:p>
    <w:p w:rsidR="00807709" w:rsidRPr="00E158BA" w:rsidRDefault="0080770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дворянское войско;</w:t>
      </w:r>
    </w:p>
    <w:p w:rsidR="00807709" w:rsidRPr="00E158BA" w:rsidRDefault="0080770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удельное княжество;</w:t>
      </w:r>
    </w:p>
    <w:p w:rsidR="00807709" w:rsidRPr="00E158BA" w:rsidRDefault="0080770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личная земля царя с особым режимом управления, войском, казной;</w:t>
      </w:r>
    </w:p>
    <w:p w:rsidR="00807709" w:rsidRPr="00E158BA" w:rsidRDefault="0080770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lastRenderedPageBreak/>
        <w:t>4) особый порядок управления на территории всей страны, связанный с земельными  конфискациями и усилением личной власти монарха.</w:t>
      </w:r>
    </w:p>
    <w:p w:rsidR="00807709" w:rsidRPr="00E158BA" w:rsidRDefault="00807709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</w:t>
      </w:r>
      <w:r w:rsidR="009516BC" w:rsidRPr="00E158BA">
        <w:rPr>
          <w:rFonts w:asciiTheme="majorBidi" w:hAnsiTheme="majorBidi" w:cstheme="majorBidi"/>
          <w:sz w:val="24"/>
          <w:szCs w:val="24"/>
        </w:rPr>
        <w:t>2</w:t>
      </w:r>
      <w:r w:rsidRPr="00E158BA">
        <w:rPr>
          <w:rFonts w:asciiTheme="majorBidi" w:hAnsiTheme="majorBidi" w:cstheme="majorBidi"/>
          <w:sz w:val="24"/>
          <w:szCs w:val="24"/>
        </w:rPr>
        <w:t>. Выберете систему органов государственного управления, соответствовавшую периоду XVI-XVII вв.</w:t>
      </w:r>
      <w:r w:rsidR="001E08F8">
        <w:rPr>
          <w:rFonts w:asciiTheme="majorBidi" w:hAnsiTheme="majorBidi" w:cstheme="majorBidi"/>
          <w:sz w:val="24"/>
          <w:szCs w:val="24"/>
        </w:rPr>
        <w:t>:</w:t>
      </w:r>
    </w:p>
    <w:p w:rsidR="00807709" w:rsidRPr="00E158BA" w:rsidRDefault="001E08F8" w:rsidP="003614B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</w:t>
      </w:r>
      <w:r w:rsidR="003614BE">
        <w:rPr>
          <w:rFonts w:asciiTheme="majorBidi" w:hAnsiTheme="majorBidi" w:cstheme="majorBidi"/>
          <w:sz w:val="24"/>
          <w:szCs w:val="24"/>
        </w:rPr>
        <w:t>Ц</w:t>
      </w:r>
      <w:r w:rsidR="00807709" w:rsidRPr="00E158BA">
        <w:rPr>
          <w:rFonts w:asciiTheme="majorBidi" w:hAnsiTheme="majorBidi" w:cstheme="majorBidi"/>
          <w:sz w:val="24"/>
          <w:szCs w:val="24"/>
        </w:rPr>
        <w:t>арь, Земский собор, Боярская Дума, приказы, воеводы, земские и губные старосты;</w:t>
      </w:r>
    </w:p>
    <w:p w:rsidR="00807709" w:rsidRPr="00E158BA" w:rsidRDefault="00807709" w:rsidP="003614B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2) </w:t>
      </w:r>
      <w:r w:rsidR="003614BE">
        <w:rPr>
          <w:rFonts w:asciiTheme="majorBidi" w:hAnsiTheme="majorBidi" w:cstheme="majorBidi"/>
          <w:sz w:val="24"/>
          <w:szCs w:val="24"/>
        </w:rPr>
        <w:t>Ц</w:t>
      </w:r>
      <w:r w:rsidRPr="00E158BA">
        <w:rPr>
          <w:rFonts w:asciiTheme="majorBidi" w:hAnsiTheme="majorBidi" w:cstheme="majorBidi"/>
          <w:sz w:val="24"/>
          <w:szCs w:val="24"/>
        </w:rPr>
        <w:t>арь, Боярская Дума, наместники, волостели;</w:t>
      </w:r>
    </w:p>
    <w:p w:rsidR="00807709" w:rsidRPr="00E158BA" w:rsidRDefault="00807709" w:rsidP="003614B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3) </w:t>
      </w:r>
      <w:r w:rsidR="003614BE">
        <w:rPr>
          <w:rFonts w:asciiTheme="majorBidi" w:hAnsiTheme="majorBidi" w:cstheme="majorBidi"/>
          <w:sz w:val="24"/>
          <w:szCs w:val="24"/>
        </w:rPr>
        <w:t>М</w:t>
      </w:r>
      <w:r w:rsidRPr="00E158BA">
        <w:rPr>
          <w:rFonts w:asciiTheme="majorBidi" w:hAnsiTheme="majorBidi" w:cstheme="majorBidi"/>
          <w:sz w:val="24"/>
          <w:szCs w:val="24"/>
        </w:rPr>
        <w:t xml:space="preserve">онарх, Боярская Дума, </w:t>
      </w:r>
      <w:r w:rsidR="003614BE">
        <w:rPr>
          <w:rFonts w:asciiTheme="majorBidi" w:hAnsiTheme="majorBidi" w:cstheme="majorBidi"/>
          <w:sz w:val="24"/>
          <w:szCs w:val="24"/>
        </w:rPr>
        <w:t>Д</w:t>
      </w:r>
      <w:r w:rsidRPr="00E158BA">
        <w:rPr>
          <w:rFonts w:asciiTheme="majorBidi" w:hAnsiTheme="majorBidi" w:cstheme="majorBidi"/>
          <w:sz w:val="24"/>
          <w:szCs w:val="24"/>
        </w:rPr>
        <w:t xml:space="preserve">ворец, </w:t>
      </w:r>
      <w:r w:rsidR="003614BE">
        <w:rPr>
          <w:rFonts w:asciiTheme="majorBidi" w:hAnsiTheme="majorBidi" w:cstheme="majorBidi"/>
          <w:sz w:val="24"/>
          <w:szCs w:val="24"/>
        </w:rPr>
        <w:t>К</w:t>
      </w:r>
      <w:r w:rsidRPr="00E158BA">
        <w:rPr>
          <w:rFonts w:asciiTheme="majorBidi" w:hAnsiTheme="majorBidi" w:cstheme="majorBidi"/>
          <w:sz w:val="24"/>
          <w:szCs w:val="24"/>
        </w:rPr>
        <w:t>азна, наместники, волостели;</w:t>
      </w:r>
    </w:p>
    <w:p w:rsidR="00807709" w:rsidRPr="00E158BA" w:rsidRDefault="00807709" w:rsidP="003614B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4) </w:t>
      </w:r>
      <w:r w:rsidR="003614BE">
        <w:rPr>
          <w:rFonts w:asciiTheme="majorBidi" w:hAnsiTheme="majorBidi" w:cstheme="majorBidi"/>
          <w:sz w:val="24"/>
          <w:szCs w:val="24"/>
        </w:rPr>
        <w:t>К</w:t>
      </w:r>
      <w:r w:rsidRPr="00E158BA">
        <w:rPr>
          <w:rFonts w:asciiTheme="majorBidi" w:hAnsiTheme="majorBidi" w:cstheme="majorBidi"/>
          <w:sz w:val="24"/>
          <w:szCs w:val="24"/>
        </w:rPr>
        <w:t>нязь, Земский собор, Боярская Дума, становые приставы, кормления.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</w:t>
      </w:r>
      <w:r w:rsidR="009516BC" w:rsidRPr="00E158BA">
        <w:rPr>
          <w:rFonts w:asciiTheme="majorBidi" w:hAnsiTheme="majorBidi" w:cstheme="majorBidi"/>
          <w:sz w:val="24"/>
          <w:szCs w:val="24"/>
        </w:rPr>
        <w:t>3</w:t>
      </w:r>
      <w:r w:rsidRPr="00E158BA">
        <w:rPr>
          <w:rFonts w:asciiTheme="majorBidi" w:hAnsiTheme="majorBidi" w:cstheme="majorBidi"/>
          <w:sz w:val="24"/>
          <w:szCs w:val="24"/>
        </w:rPr>
        <w:t xml:space="preserve">. </w:t>
      </w:r>
      <w:r w:rsidRPr="00E158BA">
        <w:rPr>
          <w:rFonts w:asciiTheme="majorBidi" w:hAnsiTheme="majorBidi" w:cstheme="majorBidi"/>
          <w:iCs/>
          <w:sz w:val="24"/>
          <w:szCs w:val="24"/>
        </w:rPr>
        <w:t>Кто из названных лиц входил в состав Избранной рады</w:t>
      </w:r>
      <w:r w:rsidR="001E08F8">
        <w:rPr>
          <w:rFonts w:asciiTheme="majorBidi" w:hAnsiTheme="majorBidi" w:cstheme="majorBidi"/>
          <w:iCs/>
          <w:sz w:val="24"/>
          <w:szCs w:val="24"/>
        </w:rPr>
        <w:t>: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1) Сергий Радонежский, </w:t>
      </w:r>
      <w:proofErr w:type="spellStart"/>
      <w:r w:rsidRPr="00E158BA">
        <w:rPr>
          <w:rFonts w:asciiTheme="majorBidi" w:hAnsiTheme="majorBidi" w:cstheme="majorBidi"/>
          <w:sz w:val="24"/>
          <w:szCs w:val="24"/>
        </w:rPr>
        <w:t>Пересвет</w:t>
      </w:r>
      <w:proofErr w:type="spellEnd"/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Григорий (</w:t>
      </w:r>
      <w:proofErr w:type="spellStart"/>
      <w:r w:rsidRPr="00E158BA">
        <w:rPr>
          <w:rFonts w:asciiTheme="majorBidi" w:hAnsiTheme="majorBidi" w:cstheme="majorBidi"/>
          <w:sz w:val="24"/>
          <w:szCs w:val="24"/>
        </w:rPr>
        <w:t>Малюта</w:t>
      </w:r>
      <w:proofErr w:type="spellEnd"/>
      <w:r w:rsidRPr="00E158BA">
        <w:rPr>
          <w:rFonts w:asciiTheme="majorBidi" w:hAnsiTheme="majorBidi" w:cstheme="majorBidi"/>
          <w:sz w:val="24"/>
          <w:szCs w:val="24"/>
        </w:rPr>
        <w:t xml:space="preserve">) Скуратов, Алексей </w:t>
      </w:r>
      <w:proofErr w:type="spellStart"/>
      <w:r w:rsidRPr="00E158BA">
        <w:rPr>
          <w:rFonts w:asciiTheme="majorBidi" w:hAnsiTheme="majorBidi" w:cstheme="majorBidi"/>
          <w:sz w:val="24"/>
          <w:szCs w:val="24"/>
        </w:rPr>
        <w:t>Басманов</w:t>
      </w:r>
      <w:proofErr w:type="spellEnd"/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Михаил Воротынский, Дмитрий Пожарский</w:t>
      </w:r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4) Алексей Адашев, </w:t>
      </w:r>
      <w:proofErr w:type="spellStart"/>
      <w:r w:rsidRPr="00E158BA">
        <w:rPr>
          <w:rFonts w:asciiTheme="majorBidi" w:hAnsiTheme="majorBidi" w:cstheme="majorBidi"/>
          <w:sz w:val="24"/>
          <w:szCs w:val="24"/>
        </w:rPr>
        <w:t>Сильвестр</w:t>
      </w:r>
      <w:proofErr w:type="spellEnd"/>
      <w:r w:rsidR="001E08F8">
        <w:rPr>
          <w:rFonts w:asciiTheme="majorBidi" w:hAnsiTheme="majorBidi" w:cstheme="majorBidi"/>
          <w:sz w:val="24"/>
          <w:szCs w:val="24"/>
        </w:rPr>
        <w:t>.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</w:t>
      </w:r>
      <w:r w:rsidR="009516BC" w:rsidRPr="00E158BA">
        <w:rPr>
          <w:rFonts w:asciiTheme="majorBidi" w:hAnsiTheme="majorBidi" w:cstheme="majorBidi"/>
          <w:sz w:val="24"/>
          <w:szCs w:val="24"/>
        </w:rPr>
        <w:t>4</w:t>
      </w:r>
      <w:r w:rsidRPr="00E158BA">
        <w:rPr>
          <w:rFonts w:asciiTheme="majorBidi" w:hAnsiTheme="majorBidi" w:cstheme="majorBidi"/>
          <w:sz w:val="24"/>
          <w:szCs w:val="24"/>
        </w:rPr>
        <w:t>. Существовавший в России в XV–XVII вв. порядок назначения должностных лиц по знатности их рода назывался</w:t>
      </w:r>
      <w:r w:rsidR="001E08F8">
        <w:rPr>
          <w:rFonts w:asciiTheme="majorBidi" w:hAnsiTheme="majorBidi" w:cstheme="majorBidi"/>
          <w:sz w:val="24"/>
          <w:szCs w:val="24"/>
        </w:rPr>
        <w:t>:</w:t>
      </w:r>
    </w:p>
    <w:p w:rsidR="00657A88" w:rsidRPr="00E158BA" w:rsidRDefault="0095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кормлением</w:t>
      </w:r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1E08F8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2) </w:t>
      </w:r>
      <w:proofErr w:type="gramStart"/>
      <w:r w:rsidRPr="00E158BA">
        <w:rPr>
          <w:rFonts w:asciiTheme="majorBidi" w:hAnsiTheme="majorBidi" w:cstheme="majorBidi"/>
          <w:sz w:val="24"/>
          <w:szCs w:val="24"/>
        </w:rPr>
        <w:t>земщиной</w:t>
      </w:r>
      <w:proofErr w:type="gramEnd"/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1E08F8" w:rsidRDefault="001E08F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местничеством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вотчиной</w:t>
      </w:r>
      <w:r w:rsidR="001E08F8">
        <w:rPr>
          <w:rFonts w:asciiTheme="majorBidi" w:hAnsiTheme="majorBidi" w:cstheme="majorBidi"/>
          <w:sz w:val="24"/>
          <w:szCs w:val="24"/>
        </w:rPr>
        <w:t>.</w:t>
      </w:r>
    </w:p>
    <w:p w:rsidR="00657A88" w:rsidRPr="00E158BA" w:rsidRDefault="0095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35</w:t>
      </w:r>
      <w:r w:rsidR="00657A88" w:rsidRPr="00E158BA">
        <w:rPr>
          <w:rFonts w:asciiTheme="majorBidi" w:hAnsiTheme="majorBidi" w:cstheme="majorBidi"/>
          <w:sz w:val="24"/>
          <w:szCs w:val="24"/>
        </w:rPr>
        <w:t>. Урочные лета – это</w:t>
      </w:r>
      <w:r w:rsidR="001E08F8">
        <w:rPr>
          <w:rFonts w:asciiTheme="majorBidi" w:hAnsiTheme="majorBidi" w:cstheme="majorBidi"/>
          <w:sz w:val="24"/>
          <w:szCs w:val="24"/>
        </w:rPr>
        <w:t>: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срок розыска беглых крестьян</w:t>
      </w:r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2) период правления </w:t>
      </w:r>
      <w:r w:rsidR="001E08F8">
        <w:rPr>
          <w:rFonts w:asciiTheme="majorBidi" w:hAnsiTheme="majorBidi" w:cstheme="majorBidi"/>
          <w:sz w:val="24"/>
          <w:szCs w:val="24"/>
        </w:rPr>
        <w:t>«</w:t>
      </w:r>
      <w:r w:rsidRPr="00E158BA">
        <w:rPr>
          <w:rFonts w:asciiTheme="majorBidi" w:hAnsiTheme="majorBidi" w:cstheme="majorBidi"/>
          <w:sz w:val="24"/>
          <w:szCs w:val="24"/>
        </w:rPr>
        <w:t>семибоярщины</w:t>
      </w:r>
      <w:r w:rsidR="001E08F8">
        <w:rPr>
          <w:rFonts w:asciiTheme="majorBidi" w:hAnsiTheme="majorBidi" w:cstheme="majorBidi"/>
          <w:sz w:val="24"/>
          <w:szCs w:val="24"/>
        </w:rPr>
        <w:t>»;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срок, на который была введена опричнина</w:t>
      </w:r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годы, в которые запрещался переход крестьян от одного владельца к другому</w:t>
      </w:r>
      <w:r w:rsidR="001E08F8">
        <w:rPr>
          <w:rFonts w:asciiTheme="majorBidi" w:hAnsiTheme="majorBidi" w:cstheme="majorBidi"/>
          <w:sz w:val="24"/>
          <w:szCs w:val="24"/>
        </w:rPr>
        <w:t>.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</w:t>
      </w:r>
      <w:r w:rsidR="009516BC" w:rsidRPr="00E158BA">
        <w:rPr>
          <w:rFonts w:asciiTheme="majorBidi" w:hAnsiTheme="majorBidi" w:cstheme="majorBidi"/>
          <w:sz w:val="24"/>
          <w:szCs w:val="24"/>
        </w:rPr>
        <w:t>6</w:t>
      </w:r>
      <w:r w:rsidRPr="00E158BA">
        <w:rPr>
          <w:rFonts w:asciiTheme="majorBidi" w:hAnsiTheme="majorBidi" w:cstheme="majorBidi"/>
          <w:sz w:val="24"/>
          <w:szCs w:val="24"/>
        </w:rPr>
        <w:t>. Поход Ивана III на Великий Новгород в 1478 г. завершился</w:t>
      </w:r>
      <w:r w:rsidR="001E08F8">
        <w:rPr>
          <w:rFonts w:asciiTheme="majorBidi" w:hAnsiTheme="majorBidi" w:cstheme="majorBidi"/>
          <w:sz w:val="24"/>
          <w:szCs w:val="24"/>
        </w:rPr>
        <w:t>: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разгромом московского войска</w:t>
      </w:r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заключением союза между Иваном III и Новгородской республикой</w:t>
      </w:r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присоединением Новгорода к Москве</w:t>
      </w:r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изгнанием из Новгорода отрядов шведских интервентов</w:t>
      </w:r>
      <w:r w:rsidR="001E08F8">
        <w:rPr>
          <w:rFonts w:asciiTheme="majorBidi" w:hAnsiTheme="majorBidi" w:cstheme="majorBidi"/>
          <w:sz w:val="24"/>
          <w:szCs w:val="24"/>
        </w:rPr>
        <w:t>.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</w:t>
      </w:r>
      <w:r w:rsidR="009516BC" w:rsidRPr="00E158BA">
        <w:rPr>
          <w:rFonts w:asciiTheme="majorBidi" w:hAnsiTheme="majorBidi" w:cstheme="majorBidi"/>
          <w:sz w:val="24"/>
          <w:szCs w:val="24"/>
        </w:rPr>
        <w:t>7</w:t>
      </w:r>
      <w:r w:rsidRPr="00E158BA">
        <w:rPr>
          <w:rFonts w:asciiTheme="majorBidi" w:hAnsiTheme="majorBidi" w:cstheme="majorBidi"/>
          <w:sz w:val="24"/>
          <w:szCs w:val="24"/>
        </w:rPr>
        <w:t xml:space="preserve">. Что из названного было следствием события, вошедшего в историю как </w:t>
      </w:r>
      <w:r w:rsidR="001E08F8">
        <w:rPr>
          <w:rFonts w:asciiTheme="majorBidi" w:hAnsiTheme="majorBidi" w:cstheme="majorBidi"/>
          <w:sz w:val="24"/>
          <w:szCs w:val="24"/>
        </w:rPr>
        <w:t>«</w:t>
      </w:r>
      <w:r w:rsidRPr="00E158BA">
        <w:rPr>
          <w:rFonts w:asciiTheme="majorBidi" w:hAnsiTheme="majorBidi" w:cstheme="majorBidi"/>
          <w:sz w:val="24"/>
          <w:szCs w:val="24"/>
        </w:rPr>
        <w:t>стояние на Угре</w:t>
      </w:r>
      <w:r w:rsidR="001E08F8">
        <w:rPr>
          <w:rFonts w:asciiTheme="majorBidi" w:hAnsiTheme="majorBidi" w:cstheme="majorBidi"/>
          <w:sz w:val="24"/>
          <w:szCs w:val="24"/>
        </w:rPr>
        <w:t>» (1480 г.):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установление независимости Русского государства от Орды</w:t>
      </w:r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присоединение к Москве Тверского княжества</w:t>
      </w:r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вторжение в русские земли польско-литовских войск</w:t>
      </w:r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lastRenderedPageBreak/>
        <w:t>4) разорение ордынским войском Рязани</w:t>
      </w:r>
      <w:r w:rsidR="001E08F8">
        <w:rPr>
          <w:rFonts w:asciiTheme="majorBidi" w:hAnsiTheme="majorBidi" w:cstheme="majorBidi"/>
          <w:sz w:val="24"/>
          <w:szCs w:val="24"/>
        </w:rPr>
        <w:t>.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</w:t>
      </w:r>
      <w:r w:rsidR="009516BC" w:rsidRPr="00E158BA">
        <w:rPr>
          <w:rFonts w:asciiTheme="majorBidi" w:hAnsiTheme="majorBidi" w:cstheme="majorBidi"/>
          <w:sz w:val="24"/>
          <w:szCs w:val="24"/>
        </w:rPr>
        <w:t>8</w:t>
      </w:r>
      <w:r w:rsidRPr="00E158BA">
        <w:rPr>
          <w:rFonts w:asciiTheme="majorBidi" w:hAnsiTheme="majorBidi" w:cstheme="majorBidi"/>
          <w:sz w:val="24"/>
          <w:szCs w:val="24"/>
        </w:rPr>
        <w:t>. Что из названного относится к целям, которые, по мнению историков, пресл</w:t>
      </w:r>
      <w:r w:rsidR="001E08F8">
        <w:rPr>
          <w:rFonts w:asciiTheme="majorBidi" w:hAnsiTheme="majorBidi" w:cstheme="majorBidi"/>
          <w:sz w:val="24"/>
          <w:szCs w:val="24"/>
        </w:rPr>
        <w:t>едовал Иван IV, вводя опричнину: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создание базы для укрепления армии и победы в Ливонской войне</w:t>
      </w:r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ослабление политических и экономических позиций боярства</w:t>
      </w:r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предотвращение социальных выступлений</w:t>
      </w:r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657A88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перестройка системы государственного управления</w:t>
      </w:r>
      <w:r w:rsidR="001E08F8">
        <w:rPr>
          <w:rFonts w:asciiTheme="majorBidi" w:hAnsiTheme="majorBidi" w:cstheme="majorBidi"/>
          <w:sz w:val="24"/>
          <w:szCs w:val="24"/>
        </w:rPr>
        <w:t>.</w:t>
      </w:r>
    </w:p>
    <w:p w:rsidR="009516BC" w:rsidRPr="00E158BA" w:rsidRDefault="0095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39. Установите хронологическую последовательность</w:t>
      </w:r>
      <w:r w:rsidR="001E08F8">
        <w:rPr>
          <w:rFonts w:asciiTheme="majorBidi" w:hAnsiTheme="majorBidi" w:cstheme="majorBidi"/>
          <w:sz w:val="24"/>
          <w:szCs w:val="24"/>
        </w:rPr>
        <w:t>:</w:t>
      </w:r>
    </w:p>
    <w:p w:rsidR="009516BC" w:rsidRPr="00E158BA" w:rsidRDefault="0095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введение опричнины</w:t>
      </w:r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9516BC" w:rsidRPr="00E158BA" w:rsidRDefault="0095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введение патриаршества</w:t>
      </w:r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9516BC" w:rsidRPr="00E158BA" w:rsidRDefault="0095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отмена Юрьева дня</w:t>
      </w:r>
      <w:r w:rsidR="001E08F8">
        <w:rPr>
          <w:rFonts w:asciiTheme="majorBidi" w:hAnsiTheme="majorBidi" w:cstheme="majorBidi"/>
          <w:sz w:val="24"/>
          <w:szCs w:val="24"/>
        </w:rPr>
        <w:t>;</w:t>
      </w:r>
    </w:p>
    <w:p w:rsidR="009516BC" w:rsidRPr="00E158BA" w:rsidRDefault="0095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стояние на реке Угре</w:t>
      </w:r>
      <w:r w:rsidR="001E08F8">
        <w:rPr>
          <w:rFonts w:asciiTheme="majorBidi" w:hAnsiTheme="majorBidi" w:cstheme="majorBidi"/>
          <w:sz w:val="24"/>
          <w:szCs w:val="24"/>
        </w:rPr>
        <w:t>.</w:t>
      </w:r>
    </w:p>
    <w:p w:rsidR="001660B5" w:rsidRPr="00E158BA" w:rsidRDefault="00657A8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40. </w:t>
      </w:r>
      <w:r w:rsidR="001660B5" w:rsidRPr="00E158BA">
        <w:rPr>
          <w:rFonts w:asciiTheme="majorBidi" w:hAnsiTheme="majorBidi" w:cstheme="majorBidi"/>
          <w:sz w:val="24"/>
          <w:szCs w:val="24"/>
        </w:rPr>
        <w:t>Какое церковно-политическое течение поддерживало притязания светской власти на земельную собственность церквей:</w:t>
      </w:r>
    </w:p>
    <w:p w:rsidR="001660B5" w:rsidRPr="00E158BA" w:rsidRDefault="001660B5" w:rsidP="00841CA1">
      <w:pPr>
        <w:tabs>
          <w:tab w:val="left" w:pos="1134"/>
        </w:tabs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1) </w:t>
      </w:r>
      <w:proofErr w:type="spellStart"/>
      <w:r w:rsidRPr="00E158BA">
        <w:rPr>
          <w:rFonts w:asciiTheme="majorBidi" w:hAnsiTheme="majorBidi" w:cstheme="majorBidi"/>
          <w:sz w:val="24"/>
          <w:szCs w:val="24"/>
        </w:rPr>
        <w:t>нестяжатели</w:t>
      </w:r>
      <w:proofErr w:type="spellEnd"/>
      <w:r w:rsidR="00841CA1">
        <w:rPr>
          <w:rFonts w:asciiTheme="majorBidi" w:hAnsiTheme="majorBidi" w:cstheme="majorBidi"/>
          <w:sz w:val="24"/>
          <w:szCs w:val="24"/>
        </w:rPr>
        <w:t>;</w:t>
      </w:r>
    </w:p>
    <w:p w:rsidR="001660B5" w:rsidRPr="00E158BA" w:rsidRDefault="001660B5" w:rsidP="00841CA1">
      <w:pPr>
        <w:tabs>
          <w:tab w:val="left" w:pos="1134"/>
        </w:tabs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иосифляне</w:t>
      </w:r>
      <w:r w:rsidR="00841CA1">
        <w:rPr>
          <w:rFonts w:asciiTheme="majorBidi" w:hAnsiTheme="majorBidi" w:cstheme="majorBidi"/>
          <w:sz w:val="24"/>
          <w:szCs w:val="24"/>
        </w:rPr>
        <w:t>;</w:t>
      </w:r>
    </w:p>
    <w:p w:rsidR="001660B5" w:rsidRPr="00E158BA" w:rsidRDefault="001660B5" w:rsidP="00841CA1">
      <w:pPr>
        <w:tabs>
          <w:tab w:val="left" w:pos="1134"/>
        </w:tabs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стригольники</w:t>
      </w:r>
      <w:r w:rsidR="00841CA1">
        <w:rPr>
          <w:rFonts w:asciiTheme="majorBidi" w:hAnsiTheme="majorBidi" w:cstheme="majorBidi"/>
          <w:sz w:val="24"/>
          <w:szCs w:val="24"/>
        </w:rPr>
        <w:t>;</w:t>
      </w:r>
    </w:p>
    <w:p w:rsidR="001660B5" w:rsidRPr="00E158BA" w:rsidRDefault="001660B5" w:rsidP="00841CA1">
      <w:pPr>
        <w:tabs>
          <w:tab w:val="left" w:pos="1134"/>
        </w:tabs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раскольники</w:t>
      </w:r>
      <w:r w:rsidR="00841CA1">
        <w:rPr>
          <w:rFonts w:asciiTheme="majorBidi" w:hAnsiTheme="majorBidi" w:cstheme="majorBidi"/>
          <w:sz w:val="24"/>
          <w:szCs w:val="24"/>
        </w:rPr>
        <w:t>.</w:t>
      </w:r>
    </w:p>
    <w:p w:rsidR="00807709" w:rsidRPr="00E158BA" w:rsidRDefault="009516BC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41. Установите </w:t>
      </w:r>
      <w:r w:rsidR="009736C2" w:rsidRPr="00E158BA">
        <w:rPr>
          <w:rFonts w:asciiTheme="majorBidi" w:hAnsiTheme="majorBidi" w:cstheme="majorBidi"/>
          <w:sz w:val="24"/>
          <w:szCs w:val="24"/>
        </w:rPr>
        <w:t xml:space="preserve">правильное </w:t>
      </w:r>
      <w:r w:rsidRPr="00E158BA">
        <w:rPr>
          <w:rFonts w:asciiTheme="majorBidi" w:hAnsiTheme="majorBidi" w:cstheme="majorBidi"/>
          <w:sz w:val="24"/>
          <w:szCs w:val="24"/>
        </w:rPr>
        <w:t>соответствие</w:t>
      </w:r>
      <w:r w:rsidR="00841CA1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509"/>
      </w:tblGrid>
      <w:tr w:rsidR="009516BC" w:rsidRPr="00E158BA" w:rsidTr="00370350">
        <w:tc>
          <w:tcPr>
            <w:tcW w:w="5245" w:type="dxa"/>
          </w:tcPr>
          <w:p w:rsidR="009516BC" w:rsidRPr="00E158BA" w:rsidRDefault="00841CA1" w:rsidP="00841CA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9516BC" w:rsidRPr="00E158BA">
              <w:rPr>
                <w:rFonts w:asciiTheme="majorBidi" w:hAnsiTheme="majorBidi" w:cstheme="majorBidi"/>
                <w:sz w:val="24"/>
                <w:szCs w:val="24"/>
              </w:rPr>
              <w:t>) начало формирования Московской династии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9516BC" w:rsidRPr="00E158BA" w:rsidRDefault="00841CA1" w:rsidP="00841CA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9516BC" w:rsidRPr="00E158BA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9736C2" w:rsidRPr="00E158BA">
              <w:rPr>
                <w:rFonts w:asciiTheme="majorBidi" w:hAnsiTheme="majorBidi" w:cstheme="majorBidi"/>
                <w:sz w:val="24"/>
                <w:szCs w:val="24"/>
              </w:rPr>
              <w:t xml:space="preserve"> сбор "выхода" переходит в руки московских князей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9736C2" w:rsidRPr="00E158BA" w:rsidRDefault="00841CA1" w:rsidP="00841CA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9736C2" w:rsidRPr="00E158BA">
              <w:rPr>
                <w:rFonts w:asciiTheme="majorBidi" w:hAnsiTheme="majorBidi" w:cstheme="majorBidi"/>
                <w:sz w:val="24"/>
                <w:szCs w:val="24"/>
              </w:rPr>
              <w:t>) первая победа над монгольским войском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9736C2" w:rsidRPr="00E158BA" w:rsidRDefault="00841CA1" w:rsidP="00841CA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="009736C2" w:rsidRPr="00E158BA">
              <w:rPr>
                <w:rFonts w:asciiTheme="majorBidi" w:hAnsiTheme="majorBidi" w:cstheme="majorBidi"/>
                <w:sz w:val="24"/>
                <w:szCs w:val="24"/>
              </w:rPr>
              <w:t>) присоединение Новгорода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9736C2" w:rsidRPr="00E158BA" w:rsidRDefault="00841CA1" w:rsidP="00841CA1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proofErr w:type="spellEnd"/>
            <w:r w:rsidR="009736C2" w:rsidRPr="00E158BA">
              <w:rPr>
                <w:rFonts w:asciiTheme="majorBidi" w:hAnsiTheme="majorBidi" w:cstheme="majorBidi"/>
                <w:sz w:val="24"/>
                <w:szCs w:val="24"/>
              </w:rPr>
              <w:t>) венчание на царство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9516BC" w:rsidRPr="00E158BA" w:rsidRDefault="009516BC" w:rsidP="00841CA1">
            <w:pPr>
              <w:pStyle w:val="a3"/>
              <w:tabs>
                <w:tab w:val="left" w:pos="1134"/>
              </w:tabs>
              <w:spacing w:after="0" w:line="360" w:lineRule="auto"/>
              <w:ind w:left="0" w:firstLine="35"/>
              <w:rPr>
                <w:rFonts w:asciiTheme="majorBidi" w:hAnsiTheme="majorBidi" w:cstheme="majorBidi"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sz w:val="24"/>
                <w:szCs w:val="24"/>
              </w:rPr>
              <w:t>1)</w:t>
            </w:r>
            <w:r w:rsidR="009736C2" w:rsidRPr="00E158BA">
              <w:rPr>
                <w:rFonts w:asciiTheme="majorBidi" w:hAnsiTheme="majorBidi" w:cstheme="majorBidi"/>
                <w:sz w:val="24"/>
                <w:szCs w:val="24"/>
              </w:rPr>
              <w:t xml:space="preserve"> Иван </w:t>
            </w:r>
            <w:proofErr w:type="spellStart"/>
            <w:r w:rsidR="009736C2" w:rsidRPr="00E158BA">
              <w:rPr>
                <w:rFonts w:asciiTheme="majorBidi" w:hAnsiTheme="majorBidi" w:cstheme="majorBidi"/>
                <w:sz w:val="24"/>
                <w:szCs w:val="24"/>
              </w:rPr>
              <w:t>Калита</w:t>
            </w:r>
            <w:proofErr w:type="spellEnd"/>
            <w:r w:rsidR="00841CA1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9516BC" w:rsidRPr="00E158BA" w:rsidRDefault="009516BC" w:rsidP="00841CA1">
            <w:pPr>
              <w:pStyle w:val="a3"/>
              <w:tabs>
                <w:tab w:val="left" w:pos="1134"/>
              </w:tabs>
              <w:spacing w:after="0" w:line="360" w:lineRule="auto"/>
              <w:ind w:left="0" w:firstLine="35"/>
              <w:rPr>
                <w:rFonts w:asciiTheme="majorBidi" w:hAnsiTheme="majorBidi" w:cstheme="majorBidi"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sz w:val="24"/>
                <w:szCs w:val="24"/>
              </w:rPr>
              <w:t>2)</w:t>
            </w:r>
            <w:r w:rsidR="009736C2" w:rsidRPr="00E158BA">
              <w:rPr>
                <w:rFonts w:asciiTheme="majorBidi" w:hAnsiTheme="majorBidi" w:cstheme="majorBidi"/>
                <w:sz w:val="24"/>
                <w:szCs w:val="24"/>
              </w:rPr>
              <w:t xml:space="preserve"> Дмитрий Донской</w:t>
            </w:r>
            <w:r w:rsidR="00841CA1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9516BC" w:rsidRPr="00E158BA" w:rsidRDefault="009516BC" w:rsidP="00841CA1">
            <w:pPr>
              <w:pStyle w:val="a3"/>
              <w:tabs>
                <w:tab w:val="left" w:pos="1134"/>
              </w:tabs>
              <w:spacing w:after="0" w:line="360" w:lineRule="auto"/>
              <w:ind w:left="0" w:firstLine="35"/>
              <w:rPr>
                <w:rFonts w:asciiTheme="majorBidi" w:hAnsiTheme="majorBidi" w:cstheme="majorBidi"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sz w:val="24"/>
                <w:szCs w:val="24"/>
              </w:rPr>
              <w:t>3) Даниил Александрович</w:t>
            </w:r>
            <w:r w:rsidR="00841CA1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9736C2" w:rsidRPr="00841CA1" w:rsidRDefault="009736C2" w:rsidP="00841CA1">
            <w:pPr>
              <w:pStyle w:val="a3"/>
              <w:tabs>
                <w:tab w:val="left" w:pos="1134"/>
              </w:tabs>
              <w:spacing w:after="0" w:line="360" w:lineRule="auto"/>
              <w:ind w:left="0" w:firstLine="35"/>
              <w:rPr>
                <w:rFonts w:asciiTheme="majorBidi" w:hAnsiTheme="majorBidi" w:cstheme="majorBidi"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sz w:val="24"/>
                <w:szCs w:val="24"/>
              </w:rPr>
              <w:t xml:space="preserve">4) Иван </w:t>
            </w:r>
            <w:r w:rsidRPr="00E158B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</w:t>
            </w:r>
            <w:r w:rsidR="00841CA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9736C2" w:rsidRPr="00E158BA" w:rsidRDefault="009736C2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42. Назовите предпосылки формирования единого русского государства в </w:t>
      </w:r>
      <w:r w:rsidRPr="00E158BA">
        <w:rPr>
          <w:rFonts w:asciiTheme="majorBidi" w:hAnsiTheme="majorBidi" w:cstheme="majorBidi"/>
          <w:sz w:val="24"/>
          <w:szCs w:val="24"/>
          <w:lang w:val="en-US"/>
        </w:rPr>
        <w:t>XIV</w:t>
      </w:r>
      <w:r w:rsidRPr="00E158BA">
        <w:rPr>
          <w:rFonts w:asciiTheme="majorBidi" w:hAnsiTheme="majorBidi" w:cstheme="majorBidi"/>
          <w:sz w:val="24"/>
          <w:szCs w:val="24"/>
        </w:rPr>
        <w:t>-</w:t>
      </w:r>
      <w:r w:rsidRPr="00E158BA">
        <w:rPr>
          <w:rFonts w:asciiTheme="majorBidi" w:hAnsiTheme="majorBidi" w:cstheme="majorBidi"/>
          <w:sz w:val="24"/>
          <w:szCs w:val="24"/>
          <w:lang w:val="en-US"/>
        </w:rPr>
        <w:t>XVI</w:t>
      </w:r>
      <w:r w:rsidRPr="00E158BA">
        <w:rPr>
          <w:rFonts w:asciiTheme="majorBidi" w:hAnsiTheme="majorBidi" w:cstheme="majorBidi"/>
          <w:sz w:val="24"/>
          <w:szCs w:val="24"/>
        </w:rPr>
        <w:t xml:space="preserve"> вв.</w:t>
      </w:r>
      <w:r w:rsidR="00841CA1">
        <w:rPr>
          <w:rFonts w:asciiTheme="majorBidi" w:hAnsiTheme="majorBidi" w:cstheme="majorBidi"/>
          <w:sz w:val="24"/>
          <w:szCs w:val="24"/>
        </w:rPr>
        <w:t>:</w:t>
      </w:r>
    </w:p>
    <w:p w:rsidR="009736C2" w:rsidRPr="00E158BA" w:rsidRDefault="009736C2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43. Укажите факторы </w:t>
      </w:r>
      <w:r w:rsidR="001660B5" w:rsidRPr="00E158BA">
        <w:rPr>
          <w:rFonts w:asciiTheme="majorBidi" w:hAnsiTheme="majorBidi" w:cstheme="majorBidi"/>
          <w:sz w:val="24"/>
          <w:szCs w:val="24"/>
        </w:rPr>
        <w:t>складывания</w:t>
      </w:r>
      <w:r w:rsidRPr="00E158BA">
        <w:rPr>
          <w:rFonts w:asciiTheme="majorBidi" w:hAnsiTheme="majorBidi" w:cstheme="majorBidi"/>
          <w:sz w:val="24"/>
          <w:szCs w:val="24"/>
        </w:rPr>
        <w:t xml:space="preserve"> централизованного государства</w:t>
      </w:r>
      <w:r w:rsidR="00841CA1">
        <w:rPr>
          <w:rFonts w:asciiTheme="majorBidi" w:hAnsiTheme="majorBidi" w:cstheme="majorBidi"/>
          <w:sz w:val="24"/>
          <w:szCs w:val="24"/>
        </w:rPr>
        <w:t>:</w:t>
      </w:r>
    </w:p>
    <w:p w:rsidR="009736C2" w:rsidRPr="00E158BA" w:rsidRDefault="009736C2" w:rsidP="00841CA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развитие городов, ремесла и торговли</w:t>
      </w:r>
      <w:r w:rsidR="00841CA1">
        <w:rPr>
          <w:rFonts w:asciiTheme="majorBidi" w:hAnsiTheme="majorBidi" w:cstheme="majorBidi"/>
          <w:sz w:val="24"/>
          <w:szCs w:val="24"/>
        </w:rPr>
        <w:t>;</w:t>
      </w:r>
    </w:p>
    <w:p w:rsidR="009736C2" w:rsidRPr="00E158BA" w:rsidRDefault="009736C2" w:rsidP="00841CA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2) стремление служить более богатому и </w:t>
      </w:r>
      <w:proofErr w:type="gramStart"/>
      <w:r w:rsidRPr="00E158BA">
        <w:rPr>
          <w:rFonts w:asciiTheme="majorBidi" w:hAnsiTheme="majorBidi" w:cstheme="majorBidi"/>
          <w:sz w:val="24"/>
          <w:szCs w:val="24"/>
        </w:rPr>
        <w:t>сильном</w:t>
      </w:r>
      <w:proofErr w:type="gramEnd"/>
      <w:r w:rsidRPr="00E158BA">
        <w:rPr>
          <w:rFonts w:asciiTheme="majorBidi" w:hAnsiTheme="majorBidi" w:cstheme="majorBidi"/>
          <w:sz w:val="24"/>
          <w:szCs w:val="24"/>
        </w:rPr>
        <w:t xml:space="preserve"> князю, от которого можно получить «жалованные вотчины»</w:t>
      </w:r>
      <w:r w:rsidR="00657E16" w:rsidRPr="00E158BA">
        <w:rPr>
          <w:rFonts w:asciiTheme="majorBidi" w:hAnsiTheme="majorBidi" w:cstheme="majorBidi"/>
          <w:sz w:val="24"/>
          <w:szCs w:val="24"/>
        </w:rPr>
        <w:t>; стремление феодалов создать сильную власть, стоящую во главе всей феодальной иерархии, которая смогла бы в полной мере обеспечить защиту их интересов, невзирая на границы княжеств и бегство крестьян</w:t>
      </w:r>
      <w:r w:rsidR="00841CA1">
        <w:rPr>
          <w:rFonts w:asciiTheme="majorBidi" w:hAnsiTheme="majorBidi" w:cstheme="majorBidi"/>
          <w:sz w:val="24"/>
          <w:szCs w:val="24"/>
        </w:rPr>
        <w:t>;</w:t>
      </w:r>
    </w:p>
    <w:p w:rsidR="009736C2" w:rsidRPr="00E158BA" w:rsidRDefault="009736C2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необходимость противостоять внешней угрозе</w:t>
      </w:r>
      <w:r w:rsidR="00841CA1">
        <w:rPr>
          <w:rFonts w:asciiTheme="majorBidi" w:hAnsiTheme="majorBidi" w:cstheme="majorBidi"/>
          <w:sz w:val="24"/>
          <w:szCs w:val="24"/>
        </w:rPr>
        <w:t>;</w:t>
      </w:r>
    </w:p>
    <w:p w:rsidR="009736C2" w:rsidRPr="00E158BA" w:rsidRDefault="009736C2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lastRenderedPageBreak/>
        <w:t>4) все вышеперечисленное</w:t>
      </w:r>
      <w:r w:rsidR="00841CA1">
        <w:rPr>
          <w:rFonts w:asciiTheme="majorBidi" w:hAnsiTheme="majorBidi" w:cstheme="majorBidi"/>
          <w:sz w:val="24"/>
          <w:szCs w:val="24"/>
        </w:rPr>
        <w:t>.</w:t>
      </w:r>
    </w:p>
    <w:p w:rsidR="00657E16" w:rsidRPr="00E158BA" w:rsidRDefault="009736C2" w:rsidP="00841CA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44. </w:t>
      </w:r>
      <w:r w:rsidR="00657E16" w:rsidRPr="00E158BA">
        <w:rPr>
          <w:rFonts w:asciiTheme="majorBidi" w:hAnsiTheme="majorBidi" w:cstheme="majorBidi"/>
          <w:sz w:val="24"/>
          <w:szCs w:val="24"/>
        </w:rPr>
        <w:t>Предпосылки возвышения Москвы</w:t>
      </w:r>
      <w:r w:rsidR="00841CA1">
        <w:rPr>
          <w:rFonts w:asciiTheme="majorBidi" w:hAnsiTheme="majorBidi" w:cstheme="majorBidi"/>
          <w:sz w:val="24"/>
          <w:szCs w:val="24"/>
        </w:rPr>
        <w:t>:</w:t>
      </w:r>
    </w:p>
    <w:p w:rsidR="00657E16" w:rsidRPr="00E158BA" w:rsidRDefault="00657E16" w:rsidP="00841CA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рост населения</w:t>
      </w:r>
      <w:r w:rsidR="00841CA1">
        <w:rPr>
          <w:rFonts w:asciiTheme="majorBidi" w:hAnsiTheme="majorBidi" w:cstheme="majorBidi"/>
          <w:sz w:val="24"/>
          <w:szCs w:val="24"/>
        </w:rPr>
        <w:t>;</w:t>
      </w:r>
    </w:p>
    <w:p w:rsidR="00657E16" w:rsidRPr="00E158BA" w:rsidRDefault="00657E16" w:rsidP="00841CA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2) рост и расширение московской торговли</w:t>
      </w:r>
      <w:r w:rsidR="00841CA1">
        <w:rPr>
          <w:rFonts w:asciiTheme="majorBidi" w:hAnsiTheme="majorBidi" w:cstheme="majorBidi"/>
          <w:sz w:val="24"/>
          <w:szCs w:val="24"/>
        </w:rPr>
        <w:t>;</w:t>
      </w:r>
    </w:p>
    <w:p w:rsidR="00657E16" w:rsidRPr="00E158BA" w:rsidRDefault="00657E16" w:rsidP="00841CA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эффективная политика московских князей</w:t>
      </w:r>
      <w:r w:rsidR="00841CA1">
        <w:rPr>
          <w:rFonts w:asciiTheme="majorBidi" w:hAnsiTheme="majorBidi" w:cstheme="majorBidi"/>
          <w:sz w:val="24"/>
          <w:szCs w:val="24"/>
        </w:rPr>
        <w:t>;</w:t>
      </w:r>
    </w:p>
    <w:p w:rsidR="00657E16" w:rsidRPr="00E158BA" w:rsidRDefault="00841CA1" w:rsidP="00841CA1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все вышеперечисленное.</w:t>
      </w:r>
    </w:p>
    <w:p w:rsidR="00657E16" w:rsidRPr="00E158BA" w:rsidRDefault="00657E16" w:rsidP="00AD5B6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45. Титул «великий князь всея Руси» был закреплен </w:t>
      </w:r>
      <w:proofErr w:type="gramStart"/>
      <w:r w:rsidRPr="00E158BA">
        <w:rPr>
          <w:rFonts w:asciiTheme="majorBidi" w:hAnsiTheme="majorBidi" w:cstheme="majorBidi"/>
          <w:sz w:val="24"/>
          <w:szCs w:val="24"/>
        </w:rPr>
        <w:t>за</w:t>
      </w:r>
      <w:proofErr w:type="gramEnd"/>
      <w:r w:rsidR="00AD5B64">
        <w:rPr>
          <w:rFonts w:asciiTheme="majorBidi" w:hAnsiTheme="majorBidi" w:cstheme="majorBidi"/>
          <w:sz w:val="24"/>
          <w:szCs w:val="24"/>
        </w:rPr>
        <w:t>:</w:t>
      </w:r>
    </w:p>
    <w:p w:rsidR="00657E16" w:rsidRPr="00E158BA" w:rsidRDefault="00657E16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Иваном III</w:t>
      </w:r>
      <w:r w:rsidR="00AD5B64">
        <w:rPr>
          <w:rFonts w:asciiTheme="majorBidi" w:hAnsiTheme="majorBidi" w:cstheme="majorBidi"/>
          <w:sz w:val="24"/>
          <w:szCs w:val="24"/>
        </w:rPr>
        <w:t>;</w:t>
      </w:r>
    </w:p>
    <w:p w:rsidR="00657E16" w:rsidRPr="00AD5B64" w:rsidRDefault="00657E16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2) Иваном </w:t>
      </w:r>
      <w:r w:rsidRPr="00E158BA">
        <w:rPr>
          <w:rFonts w:asciiTheme="majorBidi" w:hAnsiTheme="majorBidi" w:cstheme="majorBidi"/>
          <w:sz w:val="24"/>
          <w:szCs w:val="24"/>
          <w:lang w:val="en-US"/>
        </w:rPr>
        <w:t>IV</w:t>
      </w:r>
      <w:r w:rsidR="00AD5B64">
        <w:rPr>
          <w:rFonts w:asciiTheme="majorBidi" w:hAnsiTheme="majorBidi" w:cstheme="majorBidi"/>
          <w:sz w:val="24"/>
          <w:szCs w:val="24"/>
        </w:rPr>
        <w:t>;</w:t>
      </w:r>
    </w:p>
    <w:p w:rsidR="00657E16" w:rsidRPr="00E158BA" w:rsidRDefault="00657E16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Василием Темным</w:t>
      </w:r>
      <w:r w:rsidR="00AD5B64">
        <w:rPr>
          <w:rFonts w:asciiTheme="majorBidi" w:hAnsiTheme="majorBidi" w:cstheme="majorBidi"/>
          <w:sz w:val="24"/>
          <w:szCs w:val="24"/>
        </w:rPr>
        <w:t>;</w:t>
      </w:r>
    </w:p>
    <w:p w:rsidR="00657E16" w:rsidRPr="00E158BA" w:rsidRDefault="00657E16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Дмитрием Донским</w:t>
      </w:r>
      <w:r w:rsidR="00AD5B64">
        <w:rPr>
          <w:rFonts w:asciiTheme="majorBidi" w:hAnsiTheme="majorBidi" w:cstheme="majorBidi"/>
          <w:sz w:val="24"/>
          <w:szCs w:val="24"/>
        </w:rPr>
        <w:t>.</w:t>
      </w:r>
    </w:p>
    <w:p w:rsidR="00657E16" w:rsidRPr="00E158BA" w:rsidRDefault="00657E16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46. Заполните пропуски в таблице</w:t>
      </w:r>
      <w:r w:rsidR="00AD5B64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657E16" w:rsidRPr="00E158BA" w:rsidTr="00EE1F90">
        <w:tc>
          <w:tcPr>
            <w:tcW w:w="1809" w:type="dxa"/>
          </w:tcPr>
          <w:p w:rsidR="00657E16" w:rsidRPr="00E158BA" w:rsidRDefault="00657E16" w:rsidP="00AD5B6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sz w:val="24"/>
                <w:szCs w:val="24"/>
              </w:rPr>
              <w:t>Дата</w:t>
            </w:r>
          </w:p>
        </w:tc>
        <w:tc>
          <w:tcPr>
            <w:tcW w:w="7762" w:type="dxa"/>
          </w:tcPr>
          <w:p w:rsidR="00657E16" w:rsidRPr="00E158BA" w:rsidRDefault="00657E16" w:rsidP="00AD5B6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sz w:val="24"/>
                <w:szCs w:val="24"/>
              </w:rPr>
              <w:t>Решения Земского собора</w:t>
            </w:r>
          </w:p>
        </w:tc>
      </w:tr>
      <w:tr w:rsidR="00657E16" w:rsidRPr="00E158BA" w:rsidTr="00EE1F90">
        <w:tc>
          <w:tcPr>
            <w:tcW w:w="1809" w:type="dxa"/>
          </w:tcPr>
          <w:p w:rsidR="00657E16" w:rsidRPr="00E158BA" w:rsidRDefault="00657E16" w:rsidP="00AD5B6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sz w:val="24"/>
                <w:szCs w:val="24"/>
              </w:rPr>
              <w:t>1549 г.</w:t>
            </w:r>
            <w:r w:rsidR="003614BE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7762" w:type="dxa"/>
          </w:tcPr>
          <w:p w:rsidR="00657E16" w:rsidRPr="00E158BA" w:rsidRDefault="00657E16" w:rsidP="00AD5B6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sz w:val="24"/>
                <w:szCs w:val="24"/>
              </w:rPr>
              <w:t>1)  -</w:t>
            </w:r>
            <w:proofErr w:type="gramStart"/>
            <w:r w:rsidR="003614BE">
              <w:rPr>
                <w:rFonts w:asciiTheme="majorBidi" w:hAnsiTheme="majorBidi" w:cstheme="majorBidi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657E16" w:rsidRPr="00E158BA" w:rsidTr="00EE1F90">
        <w:tc>
          <w:tcPr>
            <w:tcW w:w="1809" w:type="dxa"/>
          </w:tcPr>
          <w:p w:rsidR="00657E16" w:rsidRPr="00E158BA" w:rsidRDefault="00657E16" w:rsidP="00AD5B6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sz w:val="24"/>
                <w:szCs w:val="24"/>
              </w:rPr>
              <w:t>1550 г.</w:t>
            </w:r>
            <w:r w:rsidR="003614BE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7762" w:type="dxa"/>
          </w:tcPr>
          <w:p w:rsidR="00657E16" w:rsidRPr="00E158BA" w:rsidRDefault="00657E16" w:rsidP="00AD5B6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sz w:val="24"/>
                <w:szCs w:val="24"/>
              </w:rPr>
              <w:t>2) -</w:t>
            </w:r>
            <w:proofErr w:type="gramStart"/>
            <w:r w:rsidR="003614BE">
              <w:rPr>
                <w:rFonts w:asciiTheme="majorBidi" w:hAnsiTheme="majorBidi" w:cstheme="majorBidi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657E16" w:rsidRPr="00E158BA" w:rsidTr="00EE1F90">
        <w:tc>
          <w:tcPr>
            <w:tcW w:w="1809" w:type="dxa"/>
          </w:tcPr>
          <w:p w:rsidR="00657E16" w:rsidRPr="00E158BA" w:rsidRDefault="00657E16" w:rsidP="00AD5B6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sz w:val="24"/>
                <w:szCs w:val="24"/>
              </w:rPr>
              <w:t>1566 г.</w:t>
            </w:r>
            <w:r w:rsidR="003614BE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7762" w:type="dxa"/>
          </w:tcPr>
          <w:p w:rsidR="00657E16" w:rsidRPr="00E158BA" w:rsidRDefault="00657E16" w:rsidP="00AD5B6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sz w:val="24"/>
                <w:szCs w:val="24"/>
              </w:rPr>
              <w:t>3) Обсуждение вопроса о продолжении Ливонской войны</w:t>
            </w:r>
            <w:r w:rsidR="003614BE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657E16" w:rsidRPr="00E158BA" w:rsidTr="00EE1F90">
        <w:tc>
          <w:tcPr>
            <w:tcW w:w="1809" w:type="dxa"/>
          </w:tcPr>
          <w:p w:rsidR="00657E16" w:rsidRPr="00E158BA" w:rsidRDefault="00657E16" w:rsidP="00AD5B6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sz w:val="24"/>
                <w:szCs w:val="24"/>
              </w:rPr>
              <w:t>1613-1622   гг.</w:t>
            </w:r>
            <w:r w:rsidR="003614BE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7762" w:type="dxa"/>
          </w:tcPr>
          <w:p w:rsidR="00657E16" w:rsidRPr="00E158BA" w:rsidRDefault="00657E16" w:rsidP="00AD5B6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sz w:val="24"/>
                <w:szCs w:val="24"/>
              </w:rPr>
              <w:t>3) Земский собор избрал на царство нового царя Михаила Федоровича Романова и заседал еще почти 10 лет (менялся только состав выборных)</w:t>
            </w:r>
            <w:r w:rsidR="003614BE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657E16" w:rsidRPr="00E158BA" w:rsidTr="00EE1F90">
        <w:tc>
          <w:tcPr>
            <w:tcW w:w="1809" w:type="dxa"/>
          </w:tcPr>
          <w:p w:rsidR="00657E16" w:rsidRPr="00E158BA" w:rsidRDefault="00657E16" w:rsidP="00AD5B6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sz w:val="24"/>
                <w:szCs w:val="24"/>
              </w:rPr>
              <w:t>1648-1649 гг.</w:t>
            </w:r>
            <w:r w:rsidRPr="00E158BA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7762" w:type="dxa"/>
          </w:tcPr>
          <w:p w:rsidR="00657E16" w:rsidRPr="00E158BA" w:rsidRDefault="00657E16" w:rsidP="00AD5B6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58BA">
              <w:rPr>
                <w:rFonts w:asciiTheme="majorBidi" w:hAnsiTheme="majorBidi" w:cstheme="majorBidi"/>
                <w:sz w:val="24"/>
                <w:szCs w:val="24"/>
              </w:rPr>
              <w:t>5) Утверждение нового свода законов – Соборного уложения</w:t>
            </w:r>
            <w:r w:rsidR="003614B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657E16" w:rsidRPr="00E158BA" w:rsidRDefault="00657E16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47. В эпоху правления Ивана </w:t>
      </w:r>
      <w:r w:rsidRPr="00E158BA">
        <w:rPr>
          <w:rFonts w:asciiTheme="majorBidi" w:hAnsiTheme="majorBidi" w:cstheme="majorBidi"/>
          <w:sz w:val="24"/>
          <w:szCs w:val="24"/>
          <w:lang w:val="en-US"/>
        </w:rPr>
        <w:t>III</w:t>
      </w:r>
      <w:r w:rsidRPr="00E158BA">
        <w:rPr>
          <w:rFonts w:asciiTheme="majorBidi" w:hAnsiTheme="majorBidi" w:cstheme="majorBidi"/>
          <w:sz w:val="24"/>
          <w:szCs w:val="24"/>
        </w:rPr>
        <w:t xml:space="preserve"> дворцово-вотчинная система государственного управления включала в себя два общегосударственных ведомства:</w:t>
      </w:r>
    </w:p>
    <w:p w:rsidR="00657E16" w:rsidRPr="00E158BA" w:rsidRDefault="00657E16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Дворец</w:t>
      </w:r>
      <w:r w:rsidR="003614BE">
        <w:rPr>
          <w:rFonts w:asciiTheme="majorBidi" w:hAnsiTheme="majorBidi" w:cstheme="majorBidi"/>
          <w:sz w:val="24"/>
          <w:szCs w:val="24"/>
        </w:rPr>
        <w:t>;</w:t>
      </w:r>
    </w:p>
    <w:p w:rsidR="00657E16" w:rsidRPr="00E158BA" w:rsidRDefault="003614BE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Боярскую думу;</w:t>
      </w:r>
    </w:p>
    <w:p w:rsidR="00657E16" w:rsidRPr="00E158BA" w:rsidRDefault="00657E16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3) Государев двор</w:t>
      </w:r>
      <w:r w:rsidR="003614BE">
        <w:rPr>
          <w:rFonts w:asciiTheme="majorBidi" w:hAnsiTheme="majorBidi" w:cstheme="majorBidi"/>
          <w:sz w:val="24"/>
          <w:szCs w:val="24"/>
        </w:rPr>
        <w:t>;</w:t>
      </w:r>
    </w:p>
    <w:p w:rsidR="00657E16" w:rsidRPr="00E158BA" w:rsidRDefault="00657E16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Казну</w:t>
      </w:r>
      <w:r w:rsidR="003614BE">
        <w:rPr>
          <w:rFonts w:asciiTheme="majorBidi" w:hAnsiTheme="majorBidi" w:cstheme="majorBidi"/>
          <w:sz w:val="24"/>
          <w:szCs w:val="24"/>
        </w:rPr>
        <w:t>.</w:t>
      </w:r>
    </w:p>
    <w:p w:rsidR="00657E16" w:rsidRPr="00E158BA" w:rsidRDefault="00657E16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48. </w:t>
      </w:r>
      <w:r w:rsidRPr="00E158BA">
        <w:rPr>
          <w:rFonts w:asciiTheme="majorBidi" w:hAnsiTheme="majorBidi" w:cstheme="majorBidi"/>
          <w:bCs/>
          <w:sz w:val="24"/>
          <w:szCs w:val="24"/>
        </w:rPr>
        <w:t xml:space="preserve">Установите соответствие между фрагментами исторических источников и их краткими характеристиками. К каждому фрагменту, обозначенному буквой, подберите по две соответствующие характеристики, обозначенные цифрами. </w:t>
      </w:r>
    </w:p>
    <w:p w:rsidR="00657E16" w:rsidRPr="00E158BA" w:rsidRDefault="003614BE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Фрагменты источников</w:t>
      </w:r>
      <w:r w:rsidR="00657E16" w:rsidRPr="00E158BA">
        <w:rPr>
          <w:rFonts w:asciiTheme="majorBidi" w:hAnsiTheme="majorBidi" w:cstheme="majorBidi"/>
          <w:bCs/>
          <w:sz w:val="24"/>
          <w:szCs w:val="24"/>
        </w:rPr>
        <w:t>:</w:t>
      </w:r>
    </w:p>
    <w:p w:rsidR="00657E16" w:rsidRPr="00E158BA" w:rsidRDefault="003614BE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</w:t>
      </w:r>
      <w:r w:rsidR="00657E16" w:rsidRPr="00E158BA">
        <w:rPr>
          <w:rFonts w:asciiTheme="majorBidi" w:hAnsiTheme="majorBidi" w:cstheme="majorBidi"/>
          <w:sz w:val="24"/>
          <w:szCs w:val="24"/>
        </w:rPr>
        <w:t xml:space="preserve">) </w:t>
      </w:r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«А что </w:t>
      </w:r>
      <w:proofErr w:type="spell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есми</w:t>
      </w:r>
      <w:proofErr w:type="spell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 пожаловал князя Феодора Ивановича </w:t>
      </w:r>
      <w:proofErr w:type="spell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Белского</w:t>
      </w:r>
      <w:proofErr w:type="spell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, дал </w:t>
      </w:r>
      <w:proofErr w:type="spell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есми</w:t>
      </w:r>
      <w:proofErr w:type="spell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 ему в вотчину город </w:t>
      </w:r>
      <w:proofErr w:type="spell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Лух</w:t>
      </w:r>
      <w:proofErr w:type="spell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, с </w:t>
      </w:r>
      <w:proofErr w:type="spell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волостьми</w:t>
      </w:r>
      <w:proofErr w:type="spell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, да волости </w:t>
      </w:r>
      <w:proofErr w:type="spell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Вичюгу</w:t>
      </w:r>
      <w:proofErr w:type="spell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, да Кинешму, да Чихачев, и князь Феодор и его дети служат сыну моему </w:t>
      </w:r>
      <w:proofErr w:type="spell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Василью</w:t>
      </w:r>
      <w:proofErr w:type="spell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, а ту свою вотчину держат по тому, как было при мне. А отъедет князь Феодор или его дети от моего сына от </w:t>
      </w:r>
      <w:proofErr w:type="spell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Василья</w:t>
      </w:r>
      <w:proofErr w:type="spell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 к </w:t>
      </w:r>
      <w:proofErr w:type="gram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моим</w:t>
      </w:r>
      <w:proofErr w:type="gram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детем</w:t>
      </w:r>
      <w:proofErr w:type="spell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 к </w:t>
      </w:r>
      <w:proofErr w:type="spell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меншим</w:t>
      </w:r>
      <w:proofErr w:type="spell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, или </w:t>
      </w:r>
      <w:proofErr w:type="spell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х</w:t>
      </w:r>
      <w:proofErr w:type="spell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 кому ни буди, и та его вотчина </w:t>
      </w:r>
      <w:proofErr w:type="spell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Лух</w:t>
      </w:r>
      <w:proofErr w:type="spell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 и с теми </w:t>
      </w:r>
      <w:proofErr w:type="spell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волостьми</w:t>
      </w:r>
      <w:proofErr w:type="spell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 сыну моему </w:t>
      </w:r>
      <w:proofErr w:type="spell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Василью</w:t>
      </w:r>
      <w:proofErr w:type="spell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».</w:t>
      </w:r>
    </w:p>
    <w:p w:rsidR="00657E16" w:rsidRPr="00E158BA" w:rsidRDefault="003614BE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б</w:t>
      </w:r>
      <w:r w:rsidR="00657E16" w:rsidRPr="00E158BA">
        <w:rPr>
          <w:rFonts w:asciiTheme="majorBidi" w:hAnsiTheme="majorBidi" w:cstheme="majorBidi"/>
          <w:sz w:val="24"/>
          <w:szCs w:val="24"/>
        </w:rPr>
        <w:t xml:space="preserve">) </w:t>
      </w:r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«…святой Петр, имев несколько </w:t>
      </w:r>
      <w:proofErr w:type="gram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раз</w:t>
      </w:r>
      <w:proofErr w:type="gram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 случай быть в сем городе, полюбил его красивое местоположение и доброго князя, оставил знаменитую столицу Андрея </w:t>
      </w:r>
      <w:proofErr w:type="spell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Боголюбского</w:t>
      </w:r>
      <w:proofErr w:type="spell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правимую</w:t>
      </w:r>
      <w:proofErr w:type="spell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 тогда уже одними наместниками княжескими, и переселился к Иоанну…   Иоанн исполнил желание старца и в   (…) году, 4 августа, заложил в (…) на площади первую церковь каменную во имя (…), при великом стечении народа. Святой митрополит, собственными руками построив себе каменный гроб в ее стене, зимою преставился; над прахом его в следующем году освятил сию церковь епископ ростовский и новый митрополит, именем Феогност, родом грек, основал свою кафедру также </w:t>
      </w:r>
      <w:proofErr w:type="gramStart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>в</w:t>
      </w:r>
      <w:proofErr w:type="gramEnd"/>
      <w:r w:rsidR="000202A2" w:rsidRPr="00370350">
        <w:rPr>
          <w:rFonts w:asciiTheme="majorBidi" w:hAnsiTheme="majorBidi" w:cstheme="majorBidi"/>
          <w:i/>
          <w:iCs/>
          <w:sz w:val="24"/>
          <w:szCs w:val="24"/>
        </w:rPr>
        <w:t xml:space="preserve"> (…)…»</w:t>
      </w:r>
      <w:r w:rsidR="000202A2" w:rsidRPr="00E158BA">
        <w:rPr>
          <w:rFonts w:asciiTheme="majorBidi" w:hAnsiTheme="majorBidi" w:cstheme="majorBidi"/>
          <w:sz w:val="24"/>
          <w:szCs w:val="24"/>
        </w:rPr>
        <w:t>.</w:t>
      </w:r>
    </w:p>
    <w:p w:rsidR="00657E16" w:rsidRPr="00E158BA" w:rsidRDefault="003614BE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158BA">
        <w:rPr>
          <w:rFonts w:asciiTheme="majorBidi" w:hAnsiTheme="majorBidi" w:cstheme="majorBidi"/>
          <w:bCs/>
          <w:sz w:val="24"/>
          <w:szCs w:val="24"/>
        </w:rPr>
        <w:t>Характеристики</w:t>
      </w:r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657E16" w:rsidRPr="00E158BA" w:rsidRDefault="000202A2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1) свидетельствует о закреплении статуса Москвы как духовного центра русских земель</w:t>
      </w:r>
      <w:r w:rsidR="003614BE">
        <w:rPr>
          <w:rFonts w:asciiTheme="majorBidi" w:hAnsiTheme="majorBidi" w:cstheme="majorBidi"/>
          <w:sz w:val="24"/>
          <w:szCs w:val="24"/>
        </w:rPr>
        <w:t>;</w:t>
      </w:r>
    </w:p>
    <w:p w:rsidR="000202A2" w:rsidRPr="003614BE" w:rsidRDefault="000202A2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2) представленный документ – Духовная грамота (завещание) Ивана </w:t>
      </w:r>
      <w:r w:rsidRPr="00E158BA">
        <w:rPr>
          <w:rFonts w:asciiTheme="majorBidi" w:hAnsiTheme="majorBidi" w:cstheme="majorBidi"/>
          <w:sz w:val="24"/>
          <w:szCs w:val="24"/>
          <w:lang w:val="en-US"/>
        </w:rPr>
        <w:t>III</w:t>
      </w:r>
      <w:r w:rsidR="003614BE">
        <w:rPr>
          <w:rFonts w:asciiTheme="majorBidi" w:hAnsiTheme="majorBidi" w:cstheme="majorBidi"/>
          <w:sz w:val="24"/>
          <w:szCs w:val="24"/>
        </w:rPr>
        <w:t>;</w:t>
      </w:r>
    </w:p>
    <w:p w:rsidR="000202A2" w:rsidRPr="00E158BA" w:rsidRDefault="000202A2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3) Московским князем в рассматриваемую эпоху был Иван </w:t>
      </w:r>
      <w:proofErr w:type="spellStart"/>
      <w:r w:rsidRPr="00E158BA">
        <w:rPr>
          <w:rFonts w:asciiTheme="majorBidi" w:hAnsiTheme="majorBidi" w:cstheme="majorBidi"/>
          <w:sz w:val="24"/>
          <w:szCs w:val="24"/>
        </w:rPr>
        <w:t>Калита</w:t>
      </w:r>
      <w:proofErr w:type="spellEnd"/>
      <w:r w:rsidR="003614BE">
        <w:rPr>
          <w:rFonts w:asciiTheme="majorBidi" w:hAnsiTheme="majorBidi" w:cstheme="majorBidi"/>
          <w:sz w:val="24"/>
          <w:szCs w:val="24"/>
        </w:rPr>
        <w:t>;</w:t>
      </w:r>
    </w:p>
    <w:p w:rsidR="000202A2" w:rsidRPr="00E158BA" w:rsidRDefault="000202A2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4) </w:t>
      </w:r>
      <w:r w:rsidR="004D17F8" w:rsidRPr="00E158BA">
        <w:rPr>
          <w:rFonts w:asciiTheme="majorBidi" w:hAnsiTheme="majorBidi" w:cstheme="majorBidi"/>
          <w:sz w:val="24"/>
          <w:szCs w:val="24"/>
        </w:rPr>
        <w:t xml:space="preserve">документ относится к </w:t>
      </w:r>
      <w:r w:rsidR="004D17F8" w:rsidRPr="00E158BA">
        <w:rPr>
          <w:rFonts w:asciiTheme="majorBidi" w:hAnsiTheme="majorBidi" w:cstheme="majorBidi"/>
          <w:sz w:val="24"/>
          <w:szCs w:val="24"/>
          <w:lang w:val="en-US"/>
        </w:rPr>
        <w:t>XII</w:t>
      </w:r>
      <w:r w:rsidR="004D17F8" w:rsidRPr="00E158B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D17F8" w:rsidRPr="00E158BA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4D17F8" w:rsidRPr="00E158BA">
        <w:rPr>
          <w:rFonts w:asciiTheme="majorBidi" w:hAnsiTheme="majorBidi" w:cstheme="majorBidi"/>
          <w:sz w:val="24"/>
          <w:szCs w:val="24"/>
        </w:rPr>
        <w:t xml:space="preserve">. и повествует </w:t>
      </w:r>
      <w:proofErr w:type="gramStart"/>
      <w:r w:rsidR="004D17F8" w:rsidRPr="00E158BA">
        <w:rPr>
          <w:rFonts w:asciiTheme="majorBidi" w:hAnsiTheme="majorBidi" w:cstheme="majorBidi"/>
          <w:sz w:val="24"/>
          <w:szCs w:val="24"/>
        </w:rPr>
        <w:t>о</w:t>
      </w:r>
      <w:proofErr w:type="gramEnd"/>
      <w:r w:rsidR="004D17F8" w:rsidRPr="00E158BA">
        <w:rPr>
          <w:rFonts w:asciiTheme="majorBidi" w:hAnsiTheme="majorBidi" w:cstheme="majorBidi"/>
          <w:sz w:val="24"/>
          <w:szCs w:val="24"/>
        </w:rPr>
        <w:t xml:space="preserve"> перио</w:t>
      </w:r>
      <w:r w:rsidR="003614BE">
        <w:rPr>
          <w:rFonts w:asciiTheme="majorBidi" w:hAnsiTheme="majorBidi" w:cstheme="majorBidi"/>
          <w:sz w:val="24"/>
          <w:szCs w:val="24"/>
        </w:rPr>
        <w:t>де политической раздробленности;</w:t>
      </w:r>
    </w:p>
    <w:p w:rsidR="004D17F8" w:rsidRPr="00E158BA" w:rsidRDefault="004D17F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5) документ вводит условие владения вотчиной – необходимость службы Великому князю Московскому.</w:t>
      </w:r>
    </w:p>
    <w:p w:rsidR="00657E16" w:rsidRPr="00E158BA" w:rsidRDefault="00657E16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49. Соотнесите понятия и определения:</w:t>
      </w:r>
    </w:p>
    <w:p w:rsidR="00657E16" w:rsidRPr="00E158BA" w:rsidRDefault="003614BE" w:rsidP="003614BE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</w:t>
      </w:r>
      <w:r w:rsidR="001660B5" w:rsidRPr="00E158BA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к</w:t>
      </w:r>
      <w:r w:rsidR="001660B5" w:rsidRPr="00E158BA">
        <w:rPr>
          <w:rFonts w:asciiTheme="majorBidi" w:hAnsiTheme="majorBidi" w:cstheme="majorBidi"/>
          <w:sz w:val="24"/>
          <w:szCs w:val="24"/>
        </w:rPr>
        <w:t>онюший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657E16" w:rsidRPr="00E158BA" w:rsidRDefault="003614BE" w:rsidP="003614BE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</w:t>
      </w:r>
      <w:r w:rsidR="001660B5" w:rsidRPr="00E158BA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к</w:t>
      </w:r>
      <w:r w:rsidR="001660B5" w:rsidRPr="00E158BA">
        <w:rPr>
          <w:rFonts w:asciiTheme="majorBidi" w:hAnsiTheme="majorBidi" w:cstheme="majorBidi"/>
          <w:sz w:val="24"/>
          <w:szCs w:val="24"/>
        </w:rPr>
        <w:t>равчий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657E16" w:rsidRPr="00E158BA" w:rsidRDefault="003614BE" w:rsidP="003614BE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</w:t>
      </w:r>
      <w:r w:rsidR="001660B5" w:rsidRPr="00E158BA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л</w:t>
      </w:r>
      <w:r w:rsidR="001660B5" w:rsidRPr="00E158BA">
        <w:rPr>
          <w:rFonts w:asciiTheme="majorBidi" w:hAnsiTheme="majorBidi" w:cstheme="majorBidi"/>
          <w:sz w:val="24"/>
          <w:szCs w:val="24"/>
        </w:rPr>
        <w:t>овчий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657E16" w:rsidRPr="00E158BA" w:rsidRDefault="003614BE" w:rsidP="003614BE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</w:t>
      </w:r>
      <w:r w:rsidR="001660B5" w:rsidRPr="00E158BA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о</w:t>
      </w:r>
      <w:r w:rsidR="001660B5" w:rsidRPr="00E158BA">
        <w:rPr>
          <w:rFonts w:asciiTheme="majorBidi" w:hAnsiTheme="majorBidi" w:cstheme="majorBidi"/>
          <w:sz w:val="24"/>
          <w:szCs w:val="24"/>
        </w:rPr>
        <w:t>кольничий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57E16" w:rsidRPr="00E158BA" w:rsidRDefault="001660B5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1</w:t>
      </w:r>
      <w:r w:rsidR="00657E16" w:rsidRPr="00E158BA">
        <w:rPr>
          <w:rFonts w:asciiTheme="majorBidi" w:hAnsiTheme="majorBidi" w:cstheme="majorBidi"/>
          <w:sz w:val="24"/>
          <w:szCs w:val="24"/>
        </w:rPr>
        <w:t xml:space="preserve">) Дворцовая должность в </w:t>
      </w:r>
      <w:r w:rsidRPr="00E158BA">
        <w:rPr>
          <w:rFonts w:asciiTheme="majorBidi" w:hAnsiTheme="majorBidi" w:cstheme="majorBidi"/>
          <w:sz w:val="24"/>
          <w:szCs w:val="24"/>
          <w:lang w:val="en-US"/>
        </w:rPr>
        <w:t>XIII</w:t>
      </w:r>
      <w:r w:rsidRPr="00E158BA">
        <w:rPr>
          <w:rFonts w:asciiTheme="majorBidi" w:hAnsiTheme="majorBidi" w:cstheme="majorBidi"/>
          <w:sz w:val="24"/>
          <w:szCs w:val="24"/>
        </w:rPr>
        <w:t>-</w:t>
      </w:r>
      <w:r w:rsidRPr="00E158BA">
        <w:rPr>
          <w:rFonts w:asciiTheme="majorBidi" w:hAnsiTheme="majorBidi" w:cstheme="majorBidi"/>
          <w:sz w:val="24"/>
          <w:szCs w:val="24"/>
          <w:lang w:val="en-US"/>
        </w:rPr>
        <w:t>XVII</w:t>
      </w:r>
      <w:r w:rsidR="00657E16" w:rsidRPr="00E158BA">
        <w:rPr>
          <w:rFonts w:asciiTheme="majorBidi" w:hAnsiTheme="majorBidi" w:cstheme="majorBidi"/>
          <w:sz w:val="24"/>
          <w:szCs w:val="24"/>
        </w:rPr>
        <w:t xml:space="preserve"> вв. Первоначально прислуживал князьям (царям) во время торжественных тр</w:t>
      </w:r>
      <w:r w:rsidR="003614BE">
        <w:rPr>
          <w:rFonts w:asciiTheme="majorBidi" w:hAnsiTheme="majorBidi" w:cstheme="majorBidi"/>
          <w:sz w:val="24"/>
          <w:szCs w:val="24"/>
        </w:rPr>
        <w:t>апез, сопровождал их в поездках;</w:t>
      </w:r>
    </w:p>
    <w:p w:rsidR="00657E16" w:rsidRPr="00E158BA" w:rsidRDefault="001660B5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2</w:t>
      </w:r>
      <w:r w:rsidR="00657E16" w:rsidRPr="00E158BA">
        <w:rPr>
          <w:rFonts w:asciiTheme="majorBidi" w:hAnsiTheme="majorBidi" w:cstheme="majorBidi"/>
          <w:sz w:val="24"/>
          <w:szCs w:val="24"/>
        </w:rPr>
        <w:t xml:space="preserve">) Придворный чин и должность в </w:t>
      </w:r>
      <w:r w:rsidRPr="00E158BA">
        <w:rPr>
          <w:rFonts w:asciiTheme="majorBidi" w:hAnsiTheme="majorBidi" w:cstheme="majorBidi"/>
          <w:sz w:val="24"/>
          <w:szCs w:val="24"/>
          <w:lang w:val="en-US"/>
        </w:rPr>
        <w:t>XII</w:t>
      </w:r>
      <w:r w:rsidR="00657E16" w:rsidRPr="00E158BA">
        <w:rPr>
          <w:rFonts w:asciiTheme="majorBidi" w:hAnsiTheme="majorBidi" w:cstheme="majorBidi"/>
          <w:sz w:val="24"/>
          <w:szCs w:val="24"/>
        </w:rPr>
        <w:t>-</w:t>
      </w:r>
      <w:r w:rsidRPr="00E158BA">
        <w:rPr>
          <w:rFonts w:asciiTheme="majorBidi" w:hAnsiTheme="majorBidi" w:cstheme="majorBidi"/>
          <w:sz w:val="24"/>
          <w:szCs w:val="24"/>
          <w:lang w:val="en-US"/>
        </w:rPr>
        <w:t>XVII</w:t>
      </w:r>
      <w:r w:rsidR="00657E16" w:rsidRPr="00E158BA">
        <w:rPr>
          <w:rFonts w:asciiTheme="majorBidi" w:hAnsiTheme="majorBidi" w:cstheme="majorBidi"/>
          <w:sz w:val="24"/>
          <w:szCs w:val="24"/>
        </w:rPr>
        <w:t xml:space="preserve"> в</w:t>
      </w:r>
      <w:r w:rsidR="003614BE">
        <w:rPr>
          <w:rFonts w:asciiTheme="majorBidi" w:hAnsiTheme="majorBidi" w:cstheme="majorBidi"/>
          <w:sz w:val="24"/>
          <w:szCs w:val="24"/>
        </w:rPr>
        <w:t>в. Занимался организацией охоты;</w:t>
      </w:r>
    </w:p>
    <w:p w:rsidR="00657E16" w:rsidRPr="00E158BA" w:rsidRDefault="001660B5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3</w:t>
      </w:r>
      <w:r w:rsidR="00657E16" w:rsidRPr="00E158BA">
        <w:rPr>
          <w:rFonts w:asciiTheme="majorBidi" w:hAnsiTheme="majorBidi" w:cstheme="majorBidi"/>
          <w:sz w:val="24"/>
          <w:szCs w:val="24"/>
        </w:rPr>
        <w:t xml:space="preserve">) Придворный чин и должность в </w:t>
      </w:r>
      <w:r w:rsidRPr="00E158BA">
        <w:rPr>
          <w:rFonts w:asciiTheme="majorBidi" w:hAnsiTheme="majorBidi" w:cstheme="majorBidi"/>
          <w:sz w:val="24"/>
          <w:szCs w:val="24"/>
          <w:lang w:val="en-US"/>
        </w:rPr>
        <w:t>XIII</w:t>
      </w:r>
      <w:r w:rsidRPr="00E158BA">
        <w:rPr>
          <w:rFonts w:asciiTheme="majorBidi" w:hAnsiTheme="majorBidi" w:cstheme="majorBidi"/>
          <w:sz w:val="24"/>
          <w:szCs w:val="24"/>
        </w:rPr>
        <w:t>-</w:t>
      </w:r>
      <w:r w:rsidRPr="00E158BA">
        <w:rPr>
          <w:rFonts w:asciiTheme="majorBidi" w:hAnsiTheme="majorBidi" w:cstheme="majorBidi"/>
          <w:sz w:val="24"/>
          <w:szCs w:val="24"/>
          <w:lang w:val="en-US"/>
        </w:rPr>
        <w:t>XVII</w:t>
      </w:r>
      <w:r w:rsidRPr="00E158BA">
        <w:rPr>
          <w:rFonts w:asciiTheme="majorBidi" w:hAnsiTheme="majorBidi" w:cstheme="majorBidi"/>
          <w:sz w:val="24"/>
          <w:szCs w:val="24"/>
        </w:rPr>
        <w:t xml:space="preserve"> </w:t>
      </w:r>
      <w:r w:rsidR="00657E16" w:rsidRPr="00E158BA">
        <w:rPr>
          <w:rFonts w:asciiTheme="majorBidi" w:hAnsiTheme="majorBidi" w:cstheme="majorBidi"/>
          <w:sz w:val="24"/>
          <w:szCs w:val="24"/>
        </w:rPr>
        <w:t>вв.</w:t>
      </w:r>
      <w:r w:rsidR="003614BE">
        <w:rPr>
          <w:rFonts w:asciiTheme="majorBidi" w:hAnsiTheme="majorBidi" w:cstheme="majorBidi"/>
          <w:sz w:val="24"/>
          <w:szCs w:val="24"/>
        </w:rPr>
        <w:t xml:space="preserve"> Второй по значению  думный чин;</w:t>
      </w:r>
    </w:p>
    <w:p w:rsidR="00657E16" w:rsidRPr="00E158BA" w:rsidRDefault="001660B5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</w:t>
      </w:r>
      <w:r w:rsidR="00657E16" w:rsidRPr="00E158BA">
        <w:rPr>
          <w:rFonts w:asciiTheme="majorBidi" w:hAnsiTheme="majorBidi" w:cstheme="majorBidi"/>
          <w:sz w:val="24"/>
          <w:szCs w:val="24"/>
        </w:rPr>
        <w:t xml:space="preserve">) Оруженосец-телохранитель при князьях и царях в </w:t>
      </w:r>
      <w:r w:rsidRPr="00E158BA">
        <w:rPr>
          <w:rFonts w:asciiTheme="majorBidi" w:hAnsiTheme="majorBidi" w:cstheme="majorBidi"/>
          <w:sz w:val="24"/>
          <w:szCs w:val="24"/>
          <w:lang w:val="en-US"/>
        </w:rPr>
        <w:t>XV</w:t>
      </w:r>
      <w:r w:rsidRPr="00E158BA">
        <w:rPr>
          <w:rFonts w:asciiTheme="majorBidi" w:hAnsiTheme="majorBidi" w:cstheme="majorBidi"/>
          <w:sz w:val="24"/>
          <w:szCs w:val="24"/>
        </w:rPr>
        <w:t>-</w:t>
      </w:r>
      <w:r w:rsidRPr="00E158BA">
        <w:rPr>
          <w:rFonts w:asciiTheme="majorBidi" w:hAnsiTheme="majorBidi" w:cstheme="majorBidi"/>
          <w:sz w:val="24"/>
          <w:szCs w:val="24"/>
          <w:lang w:val="en-US"/>
        </w:rPr>
        <w:t>XVII</w:t>
      </w:r>
      <w:r w:rsidRPr="00E158BA">
        <w:rPr>
          <w:rFonts w:asciiTheme="majorBidi" w:hAnsiTheme="majorBidi" w:cstheme="majorBidi"/>
          <w:sz w:val="24"/>
          <w:szCs w:val="24"/>
        </w:rPr>
        <w:t xml:space="preserve"> </w:t>
      </w:r>
      <w:r w:rsidR="00657E16" w:rsidRPr="00E158BA">
        <w:rPr>
          <w:rFonts w:asciiTheme="majorBidi" w:hAnsiTheme="majorBidi" w:cstheme="majorBidi"/>
          <w:sz w:val="24"/>
          <w:szCs w:val="24"/>
        </w:rPr>
        <w:t>вв.</w:t>
      </w:r>
      <w:r w:rsidR="003614BE">
        <w:rPr>
          <w:rFonts w:asciiTheme="majorBidi" w:hAnsiTheme="majorBidi" w:cstheme="majorBidi"/>
          <w:sz w:val="24"/>
          <w:szCs w:val="24"/>
        </w:rPr>
        <w:t>;</w:t>
      </w:r>
    </w:p>
    <w:p w:rsidR="00657E16" w:rsidRPr="00E158BA" w:rsidRDefault="001660B5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5</w:t>
      </w:r>
      <w:r w:rsidR="00657E16" w:rsidRPr="00E158BA">
        <w:rPr>
          <w:rFonts w:asciiTheme="majorBidi" w:hAnsiTheme="majorBidi" w:cstheme="majorBidi"/>
          <w:sz w:val="24"/>
          <w:szCs w:val="24"/>
        </w:rPr>
        <w:t xml:space="preserve">) Придворный чин и должность в </w:t>
      </w:r>
      <w:r w:rsidRPr="00E158BA">
        <w:rPr>
          <w:rFonts w:asciiTheme="majorBidi" w:hAnsiTheme="majorBidi" w:cstheme="majorBidi"/>
          <w:sz w:val="24"/>
          <w:szCs w:val="24"/>
          <w:lang w:val="en-US"/>
        </w:rPr>
        <w:t>XV</w:t>
      </w:r>
      <w:r w:rsidRPr="00E158BA">
        <w:rPr>
          <w:rFonts w:asciiTheme="majorBidi" w:hAnsiTheme="majorBidi" w:cstheme="majorBidi"/>
          <w:sz w:val="24"/>
          <w:szCs w:val="24"/>
        </w:rPr>
        <w:t>-</w:t>
      </w:r>
      <w:r w:rsidRPr="00E158BA">
        <w:rPr>
          <w:rFonts w:asciiTheme="majorBidi" w:hAnsiTheme="majorBidi" w:cstheme="majorBidi"/>
          <w:sz w:val="24"/>
          <w:szCs w:val="24"/>
          <w:lang w:val="en-US"/>
        </w:rPr>
        <w:t>XVII</w:t>
      </w:r>
      <w:r w:rsidRPr="00E158BA">
        <w:rPr>
          <w:rFonts w:asciiTheme="majorBidi" w:hAnsiTheme="majorBidi" w:cstheme="majorBidi"/>
          <w:sz w:val="24"/>
          <w:szCs w:val="24"/>
        </w:rPr>
        <w:t xml:space="preserve"> </w:t>
      </w:r>
      <w:r w:rsidR="00657E16" w:rsidRPr="00E158BA">
        <w:rPr>
          <w:rFonts w:asciiTheme="majorBidi" w:hAnsiTheme="majorBidi" w:cstheme="majorBidi"/>
          <w:sz w:val="24"/>
          <w:szCs w:val="24"/>
        </w:rPr>
        <w:t>вв. Фактически возглавлял Боярскую думу.</w:t>
      </w:r>
    </w:p>
    <w:p w:rsidR="00657E16" w:rsidRPr="00E158BA" w:rsidRDefault="004D17F8" w:rsidP="0084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 xml:space="preserve">50. </w:t>
      </w:r>
      <w:r w:rsidR="00657E16" w:rsidRPr="00E158BA">
        <w:rPr>
          <w:rFonts w:asciiTheme="majorBidi" w:hAnsiTheme="majorBidi" w:cstheme="majorBidi"/>
          <w:sz w:val="24"/>
          <w:szCs w:val="24"/>
        </w:rPr>
        <w:t>«Пожилое», выплачиваемое крестьянином, согласно Судебнику 1497 г. – это:</w:t>
      </w:r>
    </w:p>
    <w:p w:rsidR="00657E16" w:rsidRPr="00E158BA" w:rsidRDefault="009B48C6" w:rsidP="003614B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</w:t>
      </w:r>
      <w:r w:rsidR="00657E16" w:rsidRPr="00E158BA">
        <w:rPr>
          <w:rFonts w:asciiTheme="majorBidi" w:hAnsiTheme="majorBidi" w:cstheme="majorBidi"/>
          <w:sz w:val="24"/>
          <w:szCs w:val="24"/>
        </w:rPr>
        <w:t>проценты с долга, взятого крестьянином у землевладельца</w:t>
      </w:r>
      <w:r w:rsidR="003614BE">
        <w:rPr>
          <w:rFonts w:asciiTheme="majorBidi" w:hAnsiTheme="majorBidi" w:cstheme="majorBidi"/>
          <w:sz w:val="24"/>
          <w:szCs w:val="24"/>
        </w:rPr>
        <w:t>;</w:t>
      </w:r>
    </w:p>
    <w:p w:rsidR="00657E16" w:rsidRPr="00E158BA" w:rsidRDefault="009B48C6" w:rsidP="003614B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 </w:t>
      </w:r>
      <w:r w:rsidR="00657E16" w:rsidRPr="00E158BA">
        <w:rPr>
          <w:rFonts w:asciiTheme="majorBidi" w:hAnsiTheme="majorBidi" w:cstheme="majorBidi"/>
          <w:sz w:val="24"/>
          <w:szCs w:val="24"/>
        </w:rPr>
        <w:t>компенсация за опустевший двор и трудовые потери владельцу при уходе крестьянина</w:t>
      </w:r>
      <w:r w:rsidR="003614BE">
        <w:rPr>
          <w:rFonts w:asciiTheme="majorBidi" w:hAnsiTheme="majorBidi" w:cstheme="majorBidi"/>
          <w:sz w:val="24"/>
          <w:szCs w:val="24"/>
        </w:rPr>
        <w:t>;</w:t>
      </w:r>
    </w:p>
    <w:p w:rsidR="00657E16" w:rsidRPr="00E158BA" w:rsidRDefault="009B48C6" w:rsidP="003614B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 </w:t>
      </w:r>
      <w:r w:rsidR="00657E16" w:rsidRPr="00E158BA">
        <w:rPr>
          <w:rFonts w:asciiTheme="majorBidi" w:hAnsiTheme="majorBidi" w:cstheme="majorBidi"/>
          <w:sz w:val="24"/>
          <w:szCs w:val="24"/>
        </w:rPr>
        <w:t xml:space="preserve">регулярные </w:t>
      </w:r>
      <w:proofErr w:type="gramStart"/>
      <w:r w:rsidR="00657E16" w:rsidRPr="00E158BA">
        <w:rPr>
          <w:rFonts w:asciiTheme="majorBidi" w:hAnsiTheme="majorBidi" w:cstheme="majorBidi"/>
          <w:sz w:val="24"/>
          <w:szCs w:val="24"/>
        </w:rPr>
        <w:t>выплаты крестьянина</w:t>
      </w:r>
      <w:proofErr w:type="gramEnd"/>
      <w:r w:rsidR="00657E16" w:rsidRPr="00E158BA">
        <w:rPr>
          <w:rFonts w:asciiTheme="majorBidi" w:hAnsiTheme="majorBidi" w:cstheme="majorBidi"/>
          <w:sz w:val="24"/>
          <w:szCs w:val="24"/>
        </w:rPr>
        <w:t xml:space="preserve"> помещику за право жить на его земле</w:t>
      </w:r>
      <w:r w:rsidR="003614BE">
        <w:rPr>
          <w:rFonts w:asciiTheme="majorBidi" w:hAnsiTheme="majorBidi" w:cstheme="majorBidi"/>
          <w:sz w:val="24"/>
          <w:szCs w:val="24"/>
        </w:rPr>
        <w:t>;</w:t>
      </w:r>
    </w:p>
    <w:p w:rsidR="001660B5" w:rsidRPr="00E158BA" w:rsidRDefault="001660B5" w:rsidP="003614B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58BA">
        <w:rPr>
          <w:rFonts w:asciiTheme="majorBidi" w:hAnsiTheme="majorBidi" w:cstheme="majorBidi"/>
          <w:sz w:val="24"/>
          <w:szCs w:val="24"/>
        </w:rPr>
        <w:t>4) штраф в пользу помещика</w:t>
      </w:r>
      <w:r w:rsidR="003614BE">
        <w:rPr>
          <w:rFonts w:asciiTheme="majorBidi" w:hAnsiTheme="majorBidi" w:cstheme="majorBidi"/>
          <w:sz w:val="24"/>
          <w:szCs w:val="24"/>
        </w:rPr>
        <w:t>.</w:t>
      </w:r>
    </w:p>
    <w:sectPr w:rsidR="001660B5" w:rsidRPr="00E158BA" w:rsidSect="00E158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F3C"/>
    <w:multiLevelType w:val="hybridMultilevel"/>
    <w:tmpl w:val="6F269EA0"/>
    <w:lvl w:ilvl="0" w:tplc="0212DB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8C132C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864E53"/>
    <w:multiLevelType w:val="hybridMultilevel"/>
    <w:tmpl w:val="CD40C434"/>
    <w:lvl w:ilvl="0" w:tplc="A39E4CE2">
      <w:start w:val="1"/>
      <w:numFmt w:val="decimal"/>
      <w:lvlText w:val="%1."/>
      <w:lvlJc w:val="left"/>
      <w:pPr>
        <w:ind w:left="212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FD073B0"/>
    <w:multiLevelType w:val="hybridMultilevel"/>
    <w:tmpl w:val="FA3C5E0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E592791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2E9"/>
    <w:rsid w:val="000202A2"/>
    <w:rsid w:val="0004222C"/>
    <w:rsid w:val="0006281C"/>
    <w:rsid w:val="00080AEE"/>
    <w:rsid w:val="000B62C6"/>
    <w:rsid w:val="000B7599"/>
    <w:rsid w:val="000E4E40"/>
    <w:rsid w:val="001472C7"/>
    <w:rsid w:val="00155E3E"/>
    <w:rsid w:val="001660B5"/>
    <w:rsid w:val="001934B6"/>
    <w:rsid w:val="001A3CC0"/>
    <w:rsid w:val="001A3FCB"/>
    <w:rsid w:val="001E08F8"/>
    <w:rsid w:val="00204BD0"/>
    <w:rsid w:val="00213624"/>
    <w:rsid w:val="00233654"/>
    <w:rsid w:val="002C51D9"/>
    <w:rsid w:val="002C58B0"/>
    <w:rsid w:val="00316DB1"/>
    <w:rsid w:val="003405B5"/>
    <w:rsid w:val="003614BE"/>
    <w:rsid w:val="00365D89"/>
    <w:rsid w:val="00370350"/>
    <w:rsid w:val="003832E9"/>
    <w:rsid w:val="00456FE6"/>
    <w:rsid w:val="004D17F8"/>
    <w:rsid w:val="00514130"/>
    <w:rsid w:val="00530277"/>
    <w:rsid w:val="00537335"/>
    <w:rsid w:val="00550689"/>
    <w:rsid w:val="00590E7F"/>
    <w:rsid w:val="00591BFA"/>
    <w:rsid w:val="00657A88"/>
    <w:rsid w:val="00657E16"/>
    <w:rsid w:val="007220C7"/>
    <w:rsid w:val="00794F5B"/>
    <w:rsid w:val="007A557A"/>
    <w:rsid w:val="007C3247"/>
    <w:rsid w:val="007D6CDA"/>
    <w:rsid w:val="00807709"/>
    <w:rsid w:val="00841CA1"/>
    <w:rsid w:val="0088585F"/>
    <w:rsid w:val="008B5C96"/>
    <w:rsid w:val="008B5DE3"/>
    <w:rsid w:val="008C2E33"/>
    <w:rsid w:val="009516BC"/>
    <w:rsid w:val="00951E3C"/>
    <w:rsid w:val="009736C2"/>
    <w:rsid w:val="009B48C6"/>
    <w:rsid w:val="00A63874"/>
    <w:rsid w:val="00AA5E39"/>
    <w:rsid w:val="00AD5B64"/>
    <w:rsid w:val="00BC6CD3"/>
    <w:rsid w:val="00C35F2B"/>
    <w:rsid w:val="00C41F1A"/>
    <w:rsid w:val="00C8260B"/>
    <w:rsid w:val="00C87D7F"/>
    <w:rsid w:val="00C966F1"/>
    <w:rsid w:val="00CC4EB7"/>
    <w:rsid w:val="00D53954"/>
    <w:rsid w:val="00D71D88"/>
    <w:rsid w:val="00D73A3C"/>
    <w:rsid w:val="00DC73EA"/>
    <w:rsid w:val="00DD799B"/>
    <w:rsid w:val="00E158BA"/>
    <w:rsid w:val="00E359EC"/>
    <w:rsid w:val="00E37BD5"/>
    <w:rsid w:val="00E41328"/>
    <w:rsid w:val="00E8111C"/>
    <w:rsid w:val="00ED149A"/>
    <w:rsid w:val="00ED7FF3"/>
    <w:rsid w:val="00EE1F90"/>
    <w:rsid w:val="00F112DA"/>
    <w:rsid w:val="00F33E69"/>
    <w:rsid w:val="00F816BC"/>
    <w:rsid w:val="00FC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  <o:rules v:ext="edit">
        <o:r id="V:Rule1" type="callout" idref="#_x0000_s103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7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character" w:customStyle="1" w:styleId="10">
    <w:name w:val="Заголовок 1 Знак"/>
    <w:basedOn w:val="a0"/>
    <w:link w:val="1"/>
    <w:uiPriority w:val="9"/>
    <w:rsid w:val="00657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5">
    <w:name w:val="Table Grid"/>
    <w:basedOn w:val="a1"/>
    <w:uiPriority w:val="59"/>
    <w:rsid w:val="00951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8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037A1-F460-441E-974E-0E3E5EF7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AMyasnikov</cp:lastModifiedBy>
  <cp:revision>28</cp:revision>
  <dcterms:created xsi:type="dcterms:W3CDTF">2019-09-06T21:49:00Z</dcterms:created>
  <dcterms:modified xsi:type="dcterms:W3CDTF">2019-09-25T07:36:00Z</dcterms:modified>
</cp:coreProperties>
</file>