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D9" w:rsidRPr="00B25443" w:rsidRDefault="00061C28" w:rsidP="00B2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>Лекция № 4</w:t>
      </w:r>
    </w:p>
    <w:p w:rsidR="00061C28" w:rsidRPr="00B25443" w:rsidRDefault="00061C28" w:rsidP="00B2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>Тема «Характеристика основных групп биологически активных веществ лекарственных растений»</w:t>
      </w:r>
    </w:p>
    <w:p w:rsidR="00061C28" w:rsidRPr="00B25443" w:rsidRDefault="00061C28" w:rsidP="00B25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61C28" w:rsidRPr="00B25443" w:rsidRDefault="00061C2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443">
        <w:rPr>
          <w:rFonts w:ascii="Times New Roman" w:hAnsi="Times New Roman" w:cs="Times New Roman"/>
          <w:sz w:val="28"/>
          <w:szCs w:val="28"/>
        </w:rPr>
        <w:t>1.</w:t>
      </w:r>
      <w:r w:rsidR="000F1021" w:rsidRPr="00B25443">
        <w:rPr>
          <w:rFonts w:ascii="Times New Roman" w:hAnsi="Times New Roman" w:cs="Times New Roman"/>
          <w:sz w:val="28"/>
          <w:szCs w:val="28"/>
        </w:rPr>
        <w:t xml:space="preserve"> Продукты первичного и вторичного метаболизма</w:t>
      </w:r>
      <w:r w:rsidR="000F1021" w:rsidRPr="00B25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1C28" w:rsidRPr="00B25443" w:rsidRDefault="00061C2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2.</w:t>
      </w:r>
      <w:r w:rsidR="000F1021" w:rsidRPr="00B25443">
        <w:rPr>
          <w:rFonts w:ascii="Times New Roman" w:hAnsi="Times New Roman" w:cs="Times New Roman"/>
          <w:sz w:val="28"/>
          <w:szCs w:val="28"/>
        </w:rPr>
        <w:t xml:space="preserve"> Минеральные вещества растений</w:t>
      </w:r>
    </w:p>
    <w:p w:rsidR="000F1021" w:rsidRPr="00B25443" w:rsidRDefault="00061C28" w:rsidP="00B25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3.</w:t>
      </w:r>
      <w:r w:rsidR="000F1021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0F1021" w:rsidRPr="00B25443">
        <w:rPr>
          <w:rFonts w:ascii="Times New Roman" w:hAnsi="Times New Roman" w:cs="Times New Roman"/>
          <w:sz w:val="28"/>
          <w:szCs w:val="28"/>
        </w:rPr>
        <w:t>Углеводы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4. </w:t>
      </w:r>
      <w:r w:rsidRPr="00B25443">
        <w:rPr>
          <w:rFonts w:ascii="Times New Roman" w:hAnsi="Times New Roman" w:cs="Times New Roman"/>
          <w:sz w:val="28"/>
          <w:szCs w:val="28"/>
        </w:rPr>
        <w:t xml:space="preserve">Липиды 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5. </w:t>
      </w:r>
      <w:r w:rsidRPr="00B25443">
        <w:rPr>
          <w:rFonts w:ascii="Times New Roman" w:hAnsi="Times New Roman" w:cs="Times New Roman"/>
          <w:sz w:val="28"/>
          <w:szCs w:val="28"/>
        </w:rPr>
        <w:t>Витамины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6. </w:t>
      </w:r>
      <w:r w:rsidRPr="00B25443">
        <w:rPr>
          <w:rFonts w:ascii="Times New Roman" w:hAnsi="Times New Roman" w:cs="Times New Roman"/>
          <w:sz w:val="28"/>
          <w:szCs w:val="28"/>
        </w:rPr>
        <w:t>Гликозиды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7. </w:t>
      </w:r>
      <w:r w:rsidRPr="00B25443">
        <w:rPr>
          <w:rFonts w:ascii="Times New Roman" w:hAnsi="Times New Roman" w:cs="Times New Roman"/>
          <w:sz w:val="28"/>
          <w:szCs w:val="28"/>
        </w:rPr>
        <w:t>Терпены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8. </w:t>
      </w:r>
      <w:r w:rsidRPr="00B25443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9. </w:t>
      </w:r>
      <w:r w:rsidRPr="00B25443">
        <w:rPr>
          <w:rFonts w:ascii="Times New Roman" w:hAnsi="Times New Roman" w:cs="Times New Roman"/>
          <w:sz w:val="28"/>
          <w:szCs w:val="28"/>
        </w:rPr>
        <w:t>Горечи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10. </w:t>
      </w:r>
      <w:r w:rsidRPr="00B25443">
        <w:rPr>
          <w:rFonts w:ascii="Times New Roman" w:hAnsi="Times New Roman" w:cs="Times New Roman"/>
          <w:sz w:val="28"/>
          <w:szCs w:val="28"/>
        </w:rPr>
        <w:t xml:space="preserve">Сапонины –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тритерпеновые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гликозиды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11. </w:t>
      </w:r>
      <w:r w:rsidRPr="00B25443">
        <w:rPr>
          <w:rFonts w:ascii="Times New Roman" w:hAnsi="Times New Roman" w:cs="Times New Roman"/>
          <w:sz w:val="28"/>
          <w:szCs w:val="28"/>
        </w:rPr>
        <w:t xml:space="preserve">Фенольные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соединения</w:t>
      </w:r>
      <w:proofErr w:type="spellEnd"/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Фенологликозиды</w:t>
      </w:r>
      <w:proofErr w:type="spellEnd"/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Кумарины</w:t>
      </w:r>
      <w:proofErr w:type="spellEnd"/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Антраценопроизводные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и их гликозиды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16. </w:t>
      </w:r>
      <w:r w:rsidRPr="00B25443">
        <w:rPr>
          <w:rFonts w:ascii="Times New Roman" w:hAnsi="Times New Roman" w:cs="Times New Roman"/>
          <w:sz w:val="28"/>
          <w:szCs w:val="28"/>
        </w:rPr>
        <w:t>Танины (дубильные вещества)</w:t>
      </w:r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Лигнаны</w:t>
      </w:r>
      <w:proofErr w:type="spellEnd"/>
    </w:p>
    <w:p w:rsidR="000F1021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18. </w:t>
      </w:r>
      <w:r w:rsidRPr="00B25443">
        <w:rPr>
          <w:rFonts w:ascii="Times New Roman" w:hAnsi="Times New Roman" w:cs="Times New Roman"/>
          <w:sz w:val="28"/>
          <w:szCs w:val="28"/>
        </w:rPr>
        <w:t>Стероидные соединения</w:t>
      </w:r>
    </w:p>
    <w:p w:rsidR="00061C28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19. </w:t>
      </w:r>
      <w:r w:rsidRPr="00B25443">
        <w:rPr>
          <w:rFonts w:ascii="Times New Roman" w:hAnsi="Times New Roman" w:cs="Times New Roman"/>
          <w:sz w:val="28"/>
          <w:szCs w:val="28"/>
        </w:rPr>
        <w:t>Алкалоиды</w:t>
      </w:r>
    </w:p>
    <w:p w:rsidR="00061C28" w:rsidRPr="00B25443" w:rsidRDefault="00061C2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Терапевтическая ценность лекарственных растений определяется входящими в них биологически активными веществами (БАВ). Лекарственные растения синтезируют большое количество разнообразных БАВ. Этим объясняется так называемый шрапнельный эффект, т.е. эффект множественного воздействия на различные системы и органы, нередко возникающий в процессе лечения. Дополнительные исследования давно использующихся растений позволяют выявить новый аспект их биологической активности. Значительное число лекарственных растений используется в традиционных медицинах: арабской, индийской, китайской, тибетской. В тибетской медицине (в ее классическом варианте) применяют около 400 видов лекарственных растений, в китайской – не менее 2000 видов. В разное время в фармакопеи России и бывшего СССР включалось 400 видов растений, в настоящее время в России активно используется около 250 видов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официнальных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растений. Растения, разрешенные к применению в целях лечения уполномоченными на то органами, получили название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официнальных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officina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аптека). Наиболее часто используемые растения, как правило, включают в Государственные фармакопеи. Такие растения называют фармакопейными. К настоящему времени накоплены сведения о биологической активности около 12000 химических соединений, содержащихся в растениях, с полностью или частично установленной структурой, относящихся к различным классам природных органических </w:t>
      </w:r>
      <w:r w:rsidRPr="00B25443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соединений. В лекции рассматриваются БАВ полисахариды, эфирные масла,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фенологликозиды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кумарины,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, дубильные вещества и др.</w:t>
      </w:r>
    </w:p>
    <w:p w:rsidR="003445FD" w:rsidRPr="00B25443" w:rsidRDefault="000F1021" w:rsidP="00B25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Продукты первичного и вторичного метаболизма</w:t>
      </w:r>
      <w:r w:rsidR="003445FD" w:rsidRPr="00B25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45FD" w:rsidRPr="00B25443" w:rsidRDefault="003445F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Под метаболизмом, или обменом веществ, понимают совокупность химических реакций в организме, обеспечивающих его веществами для построения тела и энергией для поддержания жизнедеятельности. Часть реакций сходные для всех живых организмов (образование и расщепление нуклеиновых кислот, белков, жиров, углеводов) и получили название первичного обмена (или первичного метаболизма). Реакции, свойственные только определенным группам организмов, называют реакциями вторичного обмена. Вторичные соединения образуются преимущественно у вегетативно малоподвижных групп организмов – растений, грибов. У животных продукты вторичного обмена образуются редко. Вещества первичного обмена: белки, нуклеиновые кислоты, жиры, углеводы. Вещества вторичного обмена: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изопреноиды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(терпены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), стероиды, алкалоиды, фенольные соединения. Лекарственные растения содержат сложный набор первичных и вторичных метаболитов, которые определяют разносторонний характер действия лекарственных растений. Продукты вторичного метаболизма применяются в современной медицине значительно чаще и шире. </w:t>
      </w:r>
    </w:p>
    <w:p w:rsidR="003445FD" w:rsidRPr="00B25443" w:rsidRDefault="003445FD" w:rsidP="00B25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Т.к. в ЛРС содержится целый комплекс БАВ, то среди них принято различать одну или несколько групп веществ, определяющих его преимущественную терапевтическую ценность. Эти вещества называют </w:t>
      </w:r>
      <w:r w:rsidRPr="00B25443">
        <w:rPr>
          <w:rFonts w:ascii="Times New Roman" w:hAnsi="Times New Roman" w:cs="Times New Roman"/>
          <w:b/>
          <w:sz w:val="28"/>
          <w:szCs w:val="28"/>
        </w:rPr>
        <w:t>действующими веществами.</w:t>
      </w:r>
    </w:p>
    <w:p w:rsidR="003445FD" w:rsidRPr="00B25443" w:rsidRDefault="003445F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2. </w:t>
      </w:r>
      <w:r w:rsidR="000F1021" w:rsidRPr="00B25443">
        <w:rPr>
          <w:rFonts w:ascii="Times New Roman" w:hAnsi="Times New Roman" w:cs="Times New Roman"/>
          <w:b/>
          <w:sz w:val="28"/>
          <w:szCs w:val="28"/>
          <w:u w:val="single"/>
        </w:rPr>
        <w:t>Минеральные вещества растений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54" w:rsidRPr="00B25443" w:rsidRDefault="003445F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В растениях, кроме органических соединений, содержатся минеральные вещества. Минеральные вещества действуют на коллоидные вещества плазмы, отчасти являются регуляторами жизненных процессов, протекающих в растении. По содержанию в растении минеральных соединений элементы делятся на макроэлементы (K,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), микроэлементы 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V,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B, I,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. Высокая биологическая активность минеральных элементов проявляется при использовании некоторых лекарственных растений. Ламинария богата йодом и используется для лечения и профилактики тиреотоксикоза.  Ранозаживляющие свойства сфагнума могут быть связаны с минеральным составом. Применение в ряде стран спорыша для лечения легочных заболеваний, определяется высоким содержанием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Углеводы</w:t>
      </w:r>
    </w:p>
    <w:p w:rsidR="00C55F54" w:rsidRPr="00B25443" w:rsidRDefault="00C55F54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Или сахара – обширная группа природных органических соединений.</w:t>
      </w:r>
    </w:p>
    <w:p w:rsidR="00C55F54" w:rsidRPr="00B25443" w:rsidRDefault="00C55F54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Углеводы – первичные продукты фотосинтеза и основные исходные продукты биосинтеза других веществ в растениях. Они составляют большую часть рациона животных и человека. Подвергаясь окислительным превращениям, обеспечивают все живые клетки энергией. Углеводы входят в состав клеточных оболочек и других структур, участвуют в защитных реакциях организма (иммунитет).</w:t>
      </w:r>
    </w:p>
    <w:p w:rsidR="00C55F54" w:rsidRPr="00B25443" w:rsidRDefault="00C55F54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химической структуры (числа </w:t>
      </w:r>
      <w:r w:rsidR="000A1198" w:rsidRPr="00B25443">
        <w:rPr>
          <w:rFonts w:ascii="Times New Roman" w:hAnsi="Times New Roman" w:cs="Times New Roman"/>
          <w:sz w:val="28"/>
          <w:szCs w:val="28"/>
        </w:rPr>
        <w:t>остатков моносахаридов в молекуле) делятся на:</w:t>
      </w:r>
    </w:p>
    <w:p w:rsidR="000A1198" w:rsidRPr="00B25443" w:rsidRDefault="000A119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- </w:t>
      </w:r>
      <w:r w:rsidRPr="00B25443">
        <w:rPr>
          <w:rFonts w:ascii="Times New Roman" w:hAnsi="Times New Roman" w:cs="Times New Roman"/>
          <w:b/>
          <w:i/>
          <w:sz w:val="28"/>
          <w:szCs w:val="28"/>
        </w:rPr>
        <w:t>моносахариды</w:t>
      </w:r>
      <w:r w:rsidRPr="00B25443">
        <w:rPr>
          <w:rFonts w:ascii="Times New Roman" w:hAnsi="Times New Roman" w:cs="Times New Roman"/>
          <w:sz w:val="28"/>
          <w:szCs w:val="28"/>
        </w:rPr>
        <w:t xml:space="preserve"> – в природе не встречаются, за исключением глюкозы и фруктозы;</w:t>
      </w:r>
    </w:p>
    <w:p w:rsidR="000A1198" w:rsidRPr="00B25443" w:rsidRDefault="000A119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- </w:t>
      </w:r>
      <w:r w:rsidRPr="00B25443">
        <w:rPr>
          <w:rFonts w:ascii="Times New Roman" w:hAnsi="Times New Roman" w:cs="Times New Roman"/>
          <w:b/>
          <w:i/>
          <w:sz w:val="28"/>
          <w:szCs w:val="28"/>
        </w:rPr>
        <w:t>олигосахариды</w:t>
      </w:r>
      <w:r w:rsidRPr="00B25443">
        <w:rPr>
          <w:rFonts w:ascii="Times New Roman" w:hAnsi="Times New Roman" w:cs="Times New Roman"/>
          <w:sz w:val="28"/>
          <w:szCs w:val="28"/>
        </w:rPr>
        <w:t xml:space="preserve"> – в составе от 2-х до 10-ти остатков моносахаридов. Пример: сахароза (свекловичный и тростниковый сахар).</w:t>
      </w:r>
    </w:p>
    <w:p w:rsidR="000A1198" w:rsidRPr="00B25443" w:rsidRDefault="000A119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Моно- и олигосахариды служат исходными веществами для синтеза соединений вторичного метаболизма или играют роль резервных углеводов.</w:t>
      </w:r>
    </w:p>
    <w:p w:rsidR="000A1198" w:rsidRPr="00B25443" w:rsidRDefault="000A119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- </w:t>
      </w:r>
      <w:r w:rsidRPr="00B25443">
        <w:rPr>
          <w:rFonts w:ascii="Times New Roman" w:hAnsi="Times New Roman" w:cs="Times New Roman"/>
          <w:b/>
          <w:i/>
          <w:sz w:val="28"/>
          <w:szCs w:val="28"/>
        </w:rPr>
        <w:t xml:space="preserve">полисахариды – </w:t>
      </w:r>
      <w:r w:rsidRPr="00B25443">
        <w:rPr>
          <w:rFonts w:ascii="Times New Roman" w:hAnsi="Times New Roman" w:cs="Times New Roman"/>
          <w:sz w:val="28"/>
          <w:szCs w:val="28"/>
        </w:rPr>
        <w:t xml:space="preserve">это высокомолекулярные углеводы, содержащие более 10-ти моносахаридных остатков,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соединеннных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О-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гликозидными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связями.</w:t>
      </w:r>
    </w:p>
    <w:p w:rsidR="000A1198" w:rsidRPr="00B25443" w:rsidRDefault="000A1198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В растениях синтезируются 2-а класса полисахаридов:</w:t>
      </w:r>
    </w:p>
    <w:p w:rsidR="000A1198" w:rsidRPr="00B25443" w:rsidRDefault="000A1198" w:rsidP="00B25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Структурные (целлюлоза, пектиновые вещества),</w:t>
      </w:r>
    </w:p>
    <w:p w:rsidR="000A1198" w:rsidRPr="00B25443" w:rsidRDefault="000A1198" w:rsidP="00B254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Резервные (крахмал, инулин, слизь).</w:t>
      </w:r>
    </w:p>
    <w:p w:rsidR="00F63EBB" w:rsidRPr="00B25443" w:rsidRDefault="00F63EBB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В фармацевтической практике применяют: целлюлоза, пектиновые вещества, крахмал, инулин, камеди, слизь.</w:t>
      </w:r>
    </w:p>
    <w:p w:rsidR="00F63EBB" w:rsidRPr="00B25443" w:rsidRDefault="00F63EBB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</w:t>
      </w:r>
      <w:r w:rsidRPr="00B25443">
        <w:rPr>
          <w:rFonts w:ascii="Times New Roman" w:hAnsi="Times New Roman" w:cs="Times New Roman"/>
          <w:sz w:val="28"/>
          <w:szCs w:val="28"/>
          <w:u w:val="single"/>
        </w:rPr>
        <w:t>Целлюлоза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(клетчатка) – составная часть клеточных стенок растений. Натриевая соль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карбоксиметилцеллюлозы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</w:t>
      </w:r>
      <w:r w:rsidRPr="00B2544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25443">
        <w:rPr>
          <w:rFonts w:ascii="Times New Roman" w:hAnsi="Times New Roman" w:cs="Times New Roman"/>
          <w:sz w:val="28"/>
          <w:szCs w:val="28"/>
        </w:rPr>
        <w:t>КМЦ) применяется в производстве лекарственных форм в качестве стабилизатора суспензий, загустителя 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пролонгатора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) глазных капель.</w:t>
      </w:r>
    </w:p>
    <w:p w:rsidR="00F63EBB" w:rsidRPr="00B25443" w:rsidRDefault="00F63EBB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</w:t>
      </w:r>
      <w:r w:rsidRPr="00B25443">
        <w:rPr>
          <w:rFonts w:ascii="Times New Roman" w:hAnsi="Times New Roman" w:cs="Times New Roman"/>
          <w:sz w:val="28"/>
          <w:szCs w:val="28"/>
          <w:u w:val="single"/>
        </w:rPr>
        <w:t xml:space="preserve">Крахмал </w:t>
      </w:r>
      <w:r w:rsidRPr="00B25443">
        <w:rPr>
          <w:rFonts w:ascii="Times New Roman" w:hAnsi="Times New Roman" w:cs="Times New Roman"/>
          <w:sz w:val="28"/>
          <w:szCs w:val="28"/>
        </w:rPr>
        <w:t>– основной резервный углевод растений. Образуется во время активного фотосинтеза и откладывается в виде зерен в подземных органах и плодах. В медицине используется картофельный, рисовый, маисовый крахмал для изготовления мазей, в таблеточном производстве, а также как обволакивающее средство.</w:t>
      </w:r>
    </w:p>
    <w:p w:rsidR="00EB71A6" w:rsidRPr="00B25443" w:rsidRDefault="00EB71A6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</w:t>
      </w:r>
      <w:r w:rsidRPr="00B25443">
        <w:rPr>
          <w:rFonts w:ascii="Times New Roman" w:hAnsi="Times New Roman" w:cs="Times New Roman"/>
          <w:sz w:val="28"/>
          <w:szCs w:val="28"/>
          <w:u w:val="single"/>
        </w:rPr>
        <w:t>Инулин</w:t>
      </w:r>
      <w:r w:rsidRPr="00B25443">
        <w:rPr>
          <w:rFonts w:ascii="Times New Roman" w:hAnsi="Times New Roman" w:cs="Times New Roman"/>
          <w:sz w:val="28"/>
          <w:szCs w:val="28"/>
        </w:rPr>
        <w:t xml:space="preserve"> – резервный полисахарид. Накапливается в подземных органах растений (ко</w:t>
      </w:r>
      <w:r w:rsidR="00DC5393" w:rsidRPr="00B25443">
        <w:rPr>
          <w:rFonts w:ascii="Times New Roman" w:hAnsi="Times New Roman" w:cs="Times New Roman"/>
          <w:sz w:val="28"/>
          <w:szCs w:val="28"/>
        </w:rPr>
        <w:t xml:space="preserve">рни одуванчика, девясила и др.) и обладает </w:t>
      </w:r>
      <w:proofErr w:type="spellStart"/>
      <w:r w:rsidR="00DC5393" w:rsidRPr="00B25443">
        <w:rPr>
          <w:rFonts w:ascii="Times New Roman" w:hAnsi="Times New Roman" w:cs="Times New Roman"/>
          <w:sz w:val="28"/>
          <w:szCs w:val="28"/>
        </w:rPr>
        <w:t>сахароснижающим</w:t>
      </w:r>
      <w:proofErr w:type="spellEnd"/>
      <w:r w:rsidR="00DC5393" w:rsidRPr="00B25443">
        <w:rPr>
          <w:rFonts w:ascii="Times New Roman" w:hAnsi="Times New Roman" w:cs="Times New Roman"/>
          <w:sz w:val="28"/>
          <w:szCs w:val="28"/>
        </w:rPr>
        <w:t xml:space="preserve"> действием.</w:t>
      </w:r>
    </w:p>
    <w:p w:rsidR="00EB71A6" w:rsidRPr="00B25443" w:rsidRDefault="00EB71A6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</w:t>
      </w:r>
      <w:r w:rsidRPr="00B25443">
        <w:rPr>
          <w:rFonts w:ascii="Times New Roman" w:hAnsi="Times New Roman" w:cs="Times New Roman"/>
          <w:sz w:val="28"/>
          <w:szCs w:val="28"/>
          <w:u w:val="single"/>
        </w:rPr>
        <w:t>Камеди</w:t>
      </w:r>
      <w:r w:rsidRPr="00B25443">
        <w:rPr>
          <w:rFonts w:ascii="Times New Roman" w:hAnsi="Times New Roman" w:cs="Times New Roman"/>
          <w:sz w:val="28"/>
          <w:szCs w:val="28"/>
        </w:rPr>
        <w:t xml:space="preserve"> – природные гидрофильные полисахариды, образуют натеки на месте повреждения покровных тканей некоторых растений (слива, вишня, абрикос и др.). Камеди в присутствии воды набухают, образуя коллоидные растворы. Применяют редко в качестве эмульгаторов и стабилизаторов.</w:t>
      </w:r>
    </w:p>
    <w:p w:rsidR="00EB71A6" w:rsidRPr="00B25443" w:rsidRDefault="00EB71A6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</w:t>
      </w:r>
      <w:r w:rsidRPr="00B25443">
        <w:rPr>
          <w:rFonts w:ascii="Times New Roman" w:hAnsi="Times New Roman" w:cs="Times New Roman"/>
          <w:sz w:val="28"/>
          <w:szCs w:val="28"/>
          <w:u w:val="single"/>
        </w:rPr>
        <w:t>Слизи</w:t>
      </w:r>
      <w:r w:rsidRPr="00B25443">
        <w:rPr>
          <w:rFonts w:ascii="Times New Roman" w:hAnsi="Times New Roman" w:cs="Times New Roman"/>
          <w:sz w:val="28"/>
          <w:szCs w:val="28"/>
        </w:rPr>
        <w:t xml:space="preserve"> – природные полисахариды, состоящие из гликопротеинов. В жизни растений способствуют распространению и прорастанию семян, являются запасными питательными веществами, играют роль защитного биополимера, предотвращают растения от пересыхания. Содержатся в семенах льна, корнях алтея, листьях мать- и</w:t>
      </w:r>
      <w:r w:rsidR="00DC5393" w:rsidRPr="00B25443">
        <w:rPr>
          <w:rFonts w:ascii="Times New Roman" w:hAnsi="Times New Roman" w:cs="Times New Roman"/>
          <w:sz w:val="28"/>
          <w:szCs w:val="28"/>
        </w:rPr>
        <w:t xml:space="preserve"> -</w:t>
      </w:r>
      <w:r w:rsidRPr="00B25443">
        <w:rPr>
          <w:rFonts w:ascii="Times New Roman" w:hAnsi="Times New Roman" w:cs="Times New Roman"/>
          <w:sz w:val="28"/>
          <w:szCs w:val="28"/>
        </w:rPr>
        <w:t xml:space="preserve"> мачехи и др.</w:t>
      </w:r>
      <w:r w:rsidR="00DC5393" w:rsidRPr="00B25443">
        <w:rPr>
          <w:rFonts w:ascii="Times New Roman" w:hAnsi="Times New Roman" w:cs="Times New Roman"/>
          <w:sz w:val="28"/>
          <w:szCs w:val="28"/>
        </w:rPr>
        <w:t xml:space="preserve"> С</w:t>
      </w:r>
      <w:r w:rsidR="008359ED" w:rsidRPr="00B25443">
        <w:rPr>
          <w:rFonts w:ascii="Times New Roman" w:hAnsi="Times New Roman" w:cs="Times New Roman"/>
          <w:sz w:val="28"/>
          <w:szCs w:val="28"/>
        </w:rPr>
        <w:t>ырье хранят в сухих и проветриваемых помещениях, систематически проверяя на амбарных вредителей. В медицине применяют как обволакивающее, мягчительное, противовоспалительное для наружного и внутреннего применения.</w:t>
      </w:r>
    </w:p>
    <w:p w:rsidR="00D819F5" w:rsidRPr="00B25443" w:rsidRDefault="00D819F5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443">
        <w:rPr>
          <w:rFonts w:ascii="Times New Roman" w:hAnsi="Times New Roman" w:cs="Times New Roman"/>
          <w:sz w:val="28"/>
          <w:szCs w:val="28"/>
          <w:u w:val="single"/>
        </w:rPr>
        <w:t xml:space="preserve">Пектиновые вещества - </w:t>
      </w:r>
      <w:r w:rsidRPr="00B25443">
        <w:rPr>
          <w:rFonts w:ascii="Times New Roman" w:hAnsi="Times New Roman" w:cs="Times New Roman"/>
          <w:sz w:val="28"/>
          <w:szCs w:val="28"/>
        </w:rPr>
        <w:t>б</w:t>
      </w:r>
      <w:r w:rsidRPr="00B25443">
        <w:rPr>
          <w:rFonts w:ascii="Times New Roman" w:hAnsi="Times New Roman" w:cs="Times New Roman"/>
          <w:sz w:val="28"/>
          <w:szCs w:val="28"/>
        </w:rPr>
        <w:t xml:space="preserve">иологически активные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гетерополисахариды</w:t>
      </w:r>
      <w:proofErr w:type="spellEnd"/>
      <w:r w:rsidR="00B25443">
        <w:rPr>
          <w:rFonts w:ascii="Times New Roman" w:hAnsi="Times New Roman" w:cs="Times New Roman"/>
          <w:sz w:val="28"/>
          <w:szCs w:val="28"/>
        </w:rPr>
        <w:t xml:space="preserve"> (много в сочных плодах)</w:t>
      </w:r>
      <w:r w:rsidRPr="00B25443">
        <w:rPr>
          <w:rFonts w:ascii="Times New Roman" w:hAnsi="Times New Roman" w:cs="Times New Roman"/>
          <w:sz w:val="28"/>
          <w:szCs w:val="28"/>
        </w:rPr>
        <w:t>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Липиды </w:t>
      </w:r>
    </w:p>
    <w:p w:rsidR="008359ED" w:rsidRPr="00B25443" w:rsidRDefault="008359ED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Это жиры и жироподобные вещества. Они подразделяются на простые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триглицириды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- жиры и воски) и сложные (фосфолипиды, гликолипиды).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В растениях выполняют роль: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- компоненты биологических мембран;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- создают энергетический резерв;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- участвуют в образовании защитных покровов.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Накапливаются в больших количествах в семенах, но встречаются и в др. органах. </w:t>
      </w:r>
    </w:p>
    <w:p w:rsidR="008359ED" w:rsidRPr="00B25443" w:rsidRDefault="008359ED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i/>
          <w:sz w:val="28"/>
          <w:szCs w:val="28"/>
          <w:u w:val="single"/>
        </w:rPr>
        <w:t>Жиры</w:t>
      </w:r>
      <w:r w:rsidR="00DC5393" w:rsidRPr="00B25443">
        <w:rPr>
          <w:rFonts w:ascii="Times New Roman" w:hAnsi="Times New Roman" w:cs="Times New Roman"/>
          <w:sz w:val="28"/>
          <w:szCs w:val="28"/>
        </w:rPr>
        <w:t xml:space="preserve">, получаемые из </w:t>
      </w:r>
      <w:r w:rsidRPr="00B25443">
        <w:rPr>
          <w:rFonts w:ascii="Times New Roman" w:hAnsi="Times New Roman" w:cs="Times New Roman"/>
          <w:sz w:val="28"/>
          <w:szCs w:val="28"/>
        </w:rPr>
        <w:t>растений</w:t>
      </w:r>
      <w:r w:rsidR="00DC5393" w:rsidRPr="00B25443">
        <w:rPr>
          <w:rFonts w:ascii="Times New Roman" w:hAnsi="Times New Roman" w:cs="Times New Roman"/>
          <w:sz w:val="28"/>
          <w:szCs w:val="28"/>
        </w:rPr>
        <w:t>,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4238C9" w:rsidRPr="00B25443">
        <w:rPr>
          <w:rFonts w:ascii="Times New Roman" w:hAnsi="Times New Roman" w:cs="Times New Roman"/>
          <w:sz w:val="28"/>
          <w:szCs w:val="28"/>
        </w:rPr>
        <w:t xml:space="preserve">содержат сопутствующие вещества (пигменты, стерины, витамины - А, </w:t>
      </w:r>
      <w:r w:rsidR="004238C9" w:rsidRPr="00B254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238C9" w:rsidRPr="00B25443">
        <w:rPr>
          <w:rFonts w:ascii="Times New Roman" w:hAnsi="Times New Roman" w:cs="Times New Roman"/>
          <w:sz w:val="28"/>
          <w:szCs w:val="28"/>
        </w:rPr>
        <w:t>, Е, К), оказывающие влияние на свойства жиров. В медицине и фармации используют масла жидкие невысыхающие: абрикосовое, персиковое, миндальное, оливковое, касторовое; полувысыхающие: подсолнечное, высыхающее: льняное; твердое – масло какао.</w:t>
      </w:r>
      <w:r w:rsidR="00DC5393" w:rsidRPr="00B25443">
        <w:rPr>
          <w:rFonts w:ascii="Times New Roman" w:hAnsi="Times New Roman" w:cs="Times New Roman"/>
          <w:sz w:val="28"/>
          <w:szCs w:val="28"/>
        </w:rPr>
        <w:t xml:space="preserve"> В фармации используют в качестве основ для мазей и суппозиториев, растворителей жирорастворимых веществ. Льняное в медицине применяют как слабительное и источник незаменимых аминокислот, в лакокрасочной промышленности для производства красок. Касторовое – слабительным эффектом обладает, основа для производства линимента по Вишневскому.</w:t>
      </w:r>
      <w:r w:rsidR="0034028E" w:rsidRPr="00B25443">
        <w:rPr>
          <w:rFonts w:ascii="Times New Roman" w:hAnsi="Times New Roman" w:cs="Times New Roman"/>
          <w:sz w:val="28"/>
          <w:szCs w:val="28"/>
        </w:rPr>
        <w:t xml:space="preserve"> В косметологии для производства мазей, кремов и самостоятельно для массажа, для сухой и проблемной кожи.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Витамины</w:t>
      </w:r>
    </w:p>
    <w:p w:rsidR="00705E7C" w:rsidRPr="00B25443" w:rsidRDefault="004238C9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- это низкомолекулярные орг</w:t>
      </w:r>
      <w:r w:rsidR="00705E7C" w:rsidRPr="00B25443">
        <w:rPr>
          <w:rFonts w:ascii="Times New Roman" w:hAnsi="Times New Roman" w:cs="Times New Roman"/>
          <w:sz w:val="28"/>
          <w:szCs w:val="28"/>
        </w:rPr>
        <w:t>анические соединения различного</w:t>
      </w:r>
    </w:p>
    <w:p w:rsidR="00705E7C" w:rsidRPr="00B25443" w:rsidRDefault="004238C9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строения, необходимые в малых количествах для нормальной жизнедеятельности организма. Они участвуют во всех биохимических и физиологических процессах</w:t>
      </w:r>
      <w:r w:rsidR="00705E7C" w:rsidRPr="00B25443">
        <w:rPr>
          <w:rFonts w:ascii="Times New Roman" w:hAnsi="Times New Roman" w:cs="Times New Roman"/>
          <w:sz w:val="28"/>
          <w:szCs w:val="28"/>
        </w:rPr>
        <w:t>, протекающих в организме</w:t>
      </w:r>
      <w:r w:rsidRPr="00B25443">
        <w:rPr>
          <w:rFonts w:ascii="Times New Roman" w:hAnsi="Times New Roman" w:cs="Times New Roman"/>
          <w:sz w:val="28"/>
          <w:szCs w:val="28"/>
        </w:rPr>
        <w:t>.</w:t>
      </w:r>
      <w:r w:rsidR="00705E7C" w:rsidRPr="00B25443">
        <w:rPr>
          <w:rFonts w:ascii="Times New Roman" w:hAnsi="Times New Roman" w:cs="Times New Roman"/>
          <w:sz w:val="28"/>
          <w:szCs w:val="28"/>
        </w:rPr>
        <w:t xml:space="preserve"> Витамины входят в состав ферментов в качестве коферментов, другие вместе с ферментами и гормонами образуют единое физиологическое целое – группу биокатализаторов и играют важную роль в процессах обмена в организме.        Недостаток витаминов приводит к нарушению обмена веществ и в как результат к болезням. При отсутствии развивается авитаминоз (цинга, рахит, полиневрит и др.). При недостатке - гиповитаминоз (</w:t>
      </w:r>
      <w:proofErr w:type="spellStart"/>
      <w:r w:rsidR="00705E7C" w:rsidRPr="00B25443">
        <w:rPr>
          <w:rFonts w:ascii="Times New Roman" w:hAnsi="Times New Roman" w:cs="Times New Roman"/>
          <w:sz w:val="28"/>
          <w:szCs w:val="28"/>
        </w:rPr>
        <w:t>иммунодефецитные</w:t>
      </w:r>
      <w:proofErr w:type="spellEnd"/>
      <w:r w:rsidR="00705E7C" w:rsidRPr="00B25443">
        <w:rPr>
          <w:rFonts w:ascii="Times New Roman" w:hAnsi="Times New Roman" w:cs="Times New Roman"/>
          <w:sz w:val="28"/>
          <w:szCs w:val="28"/>
        </w:rPr>
        <w:t xml:space="preserve"> состояния, снижение работоспособности). </w:t>
      </w:r>
    </w:p>
    <w:p w:rsidR="00705E7C" w:rsidRPr="00B25443" w:rsidRDefault="00705E7C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Большинство в организм поступают с </w:t>
      </w:r>
      <w:r w:rsidR="004D10CA" w:rsidRPr="00B25443">
        <w:rPr>
          <w:rFonts w:ascii="Times New Roman" w:hAnsi="Times New Roman" w:cs="Times New Roman"/>
          <w:sz w:val="28"/>
          <w:szCs w:val="28"/>
        </w:rPr>
        <w:t xml:space="preserve">растительной и животной пищей. Некоторые поступают из растений в форме провитаминов – предшественников витаминов: </w:t>
      </w:r>
      <w:proofErr w:type="spellStart"/>
      <w:r w:rsidR="004D10CA" w:rsidRPr="00B25443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="004D10CA" w:rsidRPr="00B25443">
        <w:rPr>
          <w:rFonts w:ascii="Times New Roman" w:hAnsi="Times New Roman" w:cs="Times New Roman"/>
          <w:sz w:val="28"/>
          <w:szCs w:val="28"/>
        </w:rPr>
        <w:t xml:space="preserve"> – превращаются в витамин А, эргостерины – превращаются в витамин </w:t>
      </w:r>
      <w:r w:rsidR="004D10CA" w:rsidRPr="00B254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D10CA" w:rsidRPr="00B25443">
        <w:rPr>
          <w:rFonts w:ascii="Times New Roman" w:hAnsi="Times New Roman" w:cs="Times New Roman"/>
          <w:sz w:val="28"/>
          <w:szCs w:val="28"/>
        </w:rPr>
        <w:t xml:space="preserve">. Витамины широко распространены в природе. Все растения содержат разные витамины в разных количествах. К ЛР, содержащим витамины относят только те растения, в которых та или иная группа витаминов накапливается в значительных количествах. </w:t>
      </w:r>
      <w:proofErr w:type="gramStart"/>
      <w:r w:rsidR="004D10CA" w:rsidRPr="00B254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D10CA" w:rsidRPr="00B25443">
        <w:rPr>
          <w:rFonts w:ascii="Times New Roman" w:hAnsi="Times New Roman" w:cs="Times New Roman"/>
          <w:sz w:val="28"/>
          <w:szCs w:val="28"/>
        </w:rPr>
        <w:t>: шиповник, облепиха, черная смородина, рябина обыкновенная и др.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Гликозиды</w:t>
      </w:r>
    </w:p>
    <w:p w:rsidR="005118F7" w:rsidRPr="00B25443" w:rsidRDefault="004D10CA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- природные соединения, молекула</w:t>
      </w:r>
      <w:r w:rsidR="005118F7" w:rsidRPr="00B25443">
        <w:rPr>
          <w:rFonts w:ascii="Times New Roman" w:hAnsi="Times New Roman" w:cs="Times New Roman"/>
          <w:sz w:val="28"/>
          <w:szCs w:val="28"/>
        </w:rPr>
        <w:t xml:space="preserve"> которых состоит из углеводного</w:t>
      </w:r>
    </w:p>
    <w:p w:rsidR="005118F7" w:rsidRPr="00B25443" w:rsidRDefault="004D10CA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компонента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агликона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. Углеводный компонент – моно- или олигосахариды</w:t>
      </w:r>
      <w:r w:rsidR="005118F7" w:rsidRPr="00B25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18F7" w:rsidRPr="00B25443">
        <w:rPr>
          <w:rFonts w:ascii="Times New Roman" w:hAnsi="Times New Roman" w:cs="Times New Roman"/>
          <w:sz w:val="28"/>
          <w:szCs w:val="28"/>
        </w:rPr>
        <w:t>Агликоны</w:t>
      </w:r>
      <w:proofErr w:type="spellEnd"/>
      <w:r w:rsidR="005118F7" w:rsidRPr="00B25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18F7" w:rsidRPr="00B25443">
        <w:rPr>
          <w:rFonts w:ascii="Times New Roman" w:hAnsi="Times New Roman" w:cs="Times New Roman"/>
          <w:sz w:val="28"/>
          <w:szCs w:val="28"/>
        </w:rPr>
        <w:t>неуглеводная</w:t>
      </w:r>
      <w:proofErr w:type="spellEnd"/>
      <w:r w:rsidR="005118F7" w:rsidRPr="00B25443">
        <w:rPr>
          <w:rFonts w:ascii="Times New Roman" w:hAnsi="Times New Roman" w:cs="Times New Roman"/>
          <w:sz w:val="28"/>
          <w:szCs w:val="28"/>
        </w:rPr>
        <w:t xml:space="preserve"> часть молекулы) могут иметь разное химическое строение.</w:t>
      </w:r>
    </w:p>
    <w:p w:rsidR="005118F7" w:rsidRPr="00B25443" w:rsidRDefault="005118F7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В соответствии с содержанием гликозидов, принадлежащих к разным</w:t>
      </w:r>
    </w:p>
    <w:p w:rsidR="005118F7" w:rsidRPr="00B25443" w:rsidRDefault="005118F7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химическим классам природных соединений, лекарственные растения и сырье можно разделить на следующие группы:</w:t>
      </w:r>
    </w:p>
    <w:p w:rsidR="005118F7" w:rsidRPr="00B25443" w:rsidRDefault="005118F7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монотерпеновые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гликозиды: вахта трехлистная, одуванчик, золототысячник;</w:t>
      </w:r>
    </w:p>
    <w:p w:rsidR="005118F7" w:rsidRPr="00B25443" w:rsidRDefault="005118F7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тритерпеновые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гликозиды (сапонины): солодка голая, синюха голубая, первоцвет весенний, женьшень и др.;</w:t>
      </w:r>
    </w:p>
    <w:p w:rsidR="005118F7" w:rsidRPr="00B25443" w:rsidRDefault="005118F7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ЛР</w:t>
      </w:r>
      <w:r w:rsidR="00C50591" w:rsidRPr="00B25443">
        <w:rPr>
          <w:rFonts w:ascii="Times New Roman" w:hAnsi="Times New Roman" w:cs="Times New Roman"/>
          <w:sz w:val="28"/>
          <w:szCs w:val="28"/>
        </w:rPr>
        <w:t xml:space="preserve"> и сырье содержащие фенольн</w:t>
      </w:r>
      <w:r w:rsidRPr="00B25443">
        <w:rPr>
          <w:rFonts w:ascii="Times New Roman" w:hAnsi="Times New Roman" w:cs="Times New Roman"/>
          <w:sz w:val="28"/>
          <w:szCs w:val="28"/>
        </w:rPr>
        <w:t>ые гликозиды</w:t>
      </w:r>
      <w:r w:rsidR="00C50591" w:rsidRPr="00B25443">
        <w:rPr>
          <w:rFonts w:ascii="Times New Roman" w:hAnsi="Times New Roman" w:cs="Times New Roman"/>
          <w:sz w:val="28"/>
          <w:szCs w:val="28"/>
        </w:rPr>
        <w:t xml:space="preserve">: брусника, толокнянка, </w:t>
      </w:r>
      <w:proofErr w:type="spellStart"/>
      <w:r w:rsidR="00C50591" w:rsidRPr="00B25443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="00C50591" w:rsidRPr="00B25443">
        <w:rPr>
          <w:rFonts w:ascii="Times New Roman" w:hAnsi="Times New Roman" w:cs="Times New Roman"/>
          <w:sz w:val="28"/>
          <w:szCs w:val="28"/>
        </w:rPr>
        <w:t xml:space="preserve"> розовая, фиалка трехцветная и др.;</w:t>
      </w:r>
    </w:p>
    <w:p w:rsidR="00C50591" w:rsidRPr="00B25443" w:rsidRDefault="00C50591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кумарины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хромоны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: укроп огородный и др.;</w:t>
      </w:r>
    </w:p>
    <w:p w:rsidR="00C50591" w:rsidRPr="00B25443" w:rsidRDefault="00C50591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: боярышник разные виды, бессмертник песчаный, пижма обыкновенная, сушеница топяная;</w:t>
      </w:r>
    </w:p>
    <w:p w:rsidR="00C50591" w:rsidRPr="00B25443" w:rsidRDefault="00C50591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танниды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(дубильные вещества): бадан толстолистный, змеевик, лапчатка прямостоячая, кровохлебка лекарственная, черемуха обыкновенная; </w:t>
      </w:r>
    </w:p>
    <w:p w:rsidR="00C50591" w:rsidRPr="00B25443" w:rsidRDefault="00C50591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лигнаны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: лимонник китайский, элеутерококк колючий;</w:t>
      </w:r>
    </w:p>
    <w:p w:rsidR="00C50591" w:rsidRPr="00B25443" w:rsidRDefault="00C50591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гликозиды – производные антрацена: крушина ломкая, жостер слабительный, ревень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тангутский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, марена красильная;</w:t>
      </w:r>
    </w:p>
    <w:p w:rsidR="00C50591" w:rsidRPr="00B25443" w:rsidRDefault="00C50591" w:rsidP="00B254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карденолиды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буфадиенолиды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(сердечные гликозиды): строфант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Комбе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, горицвет весенний, ландыш майский, наперстянки;</w:t>
      </w:r>
    </w:p>
    <w:p w:rsidR="00E12B7D" w:rsidRPr="00B25443" w:rsidRDefault="000F1021" w:rsidP="00B254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10)</w:t>
      </w:r>
      <w:r w:rsidR="00E12B7D"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стероидные гликозиды (сапонины): </w:t>
      </w:r>
      <w:proofErr w:type="spellStart"/>
      <w:r w:rsidR="00E12B7D" w:rsidRPr="00B25443">
        <w:rPr>
          <w:rFonts w:ascii="Times New Roman" w:hAnsi="Times New Roman" w:cs="Times New Roman"/>
          <w:sz w:val="28"/>
          <w:szCs w:val="28"/>
        </w:rPr>
        <w:t>диоскорея</w:t>
      </w:r>
      <w:proofErr w:type="spellEnd"/>
      <w:r w:rsidR="00E12B7D"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7D" w:rsidRPr="00B25443">
        <w:rPr>
          <w:rFonts w:ascii="Times New Roman" w:hAnsi="Times New Roman" w:cs="Times New Roman"/>
          <w:sz w:val="28"/>
          <w:szCs w:val="28"/>
        </w:rPr>
        <w:t>ниппонская</w:t>
      </w:r>
      <w:proofErr w:type="spellEnd"/>
      <w:r w:rsidR="00E12B7D" w:rsidRPr="00B25443">
        <w:rPr>
          <w:rFonts w:ascii="Times New Roman" w:hAnsi="Times New Roman" w:cs="Times New Roman"/>
          <w:sz w:val="28"/>
          <w:szCs w:val="28"/>
        </w:rPr>
        <w:t>, заманиха высокая;</w:t>
      </w:r>
    </w:p>
    <w:p w:rsidR="00E12B7D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11)</w:t>
      </w:r>
      <w:r w:rsidR="00E12B7D"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="00E12B7D" w:rsidRPr="00B25443">
        <w:rPr>
          <w:rFonts w:ascii="Times New Roman" w:hAnsi="Times New Roman" w:cs="Times New Roman"/>
          <w:sz w:val="28"/>
          <w:szCs w:val="28"/>
        </w:rPr>
        <w:t>тиогликозиды</w:t>
      </w:r>
      <w:proofErr w:type="spellEnd"/>
      <w:r w:rsidR="00E12B7D" w:rsidRPr="00B25443">
        <w:rPr>
          <w:rFonts w:ascii="Times New Roman" w:hAnsi="Times New Roman" w:cs="Times New Roman"/>
          <w:sz w:val="28"/>
          <w:szCs w:val="28"/>
        </w:rPr>
        <w:t xml:space="preserve">: горчица </w:t>
      </w:r>
      <w:proofErr w:type="spellStart"/>
      <w:r w:rsidR="00E12B7D" w:rsidRPr="00B25443">
        <w:rPr>
          <w:rFonts w:ascii="Times New Roman" w:hAnsi="Times New Roman" w:cs="Times New Roman"/>
          <w:sz w:val="28"/>
          <w:szCs w:val="28"/>
        </w:rPr>
        <w:t>сарепская</w:t>
      </w:r>
      <w:proofErr w:type="spellEnd"/>
      <w:r w:rsidR="00E12B7D" w:rsidRPr="00B25443">
        <w:rPr>
          <w:rFonts w:ascii="Times New Roman" w:hAnsi="Times New Roman" w:cs="Times New Roman"/>
          <w:sz w:val="28"/>
          <w:szCs w:val="28"/>
        </w:rPr>
        <w:t>;</w:t>
      </w:r>
    </w:p>
    <w:p w:rsidR="00E12B7D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12)</w:t>
      </w:r>
      <w:r w:rsidR="00E12B7D" w:rsidRPr="00B25443">
        <w:rPr>
          <w:rFonts w:ascii="Times New Roman" w:hAnsi="Times New Roman" w:cs="Times New Roman"/>
          <w:sz w:val="28"/>
          <w:szCs w:val="28"/>
        </w:rPr>
        <w:t xml:space="preserve">ЛР и сырье </w:t>
      </w:r>
      <w:proofErr w:type="gramStart"/>
      <w:r w:rsidR="00E12B7D" w:rsidRPr="00B25443">
        <w:rPr>
          <w:rFonts w:ascii="Times New Roman" w:hAnsi="Times New Roman" w:cs="Times New Roman"/>
          <w:sz w:val="28"/>
          <w:szCs w:val="28"/>
        </w:rPr>
        <w:t xml:space="preserve">содержащие  </w:t>
      </w:r>
      <w:proofErr w:type="spellStart"/>
      <w:r w:rsidR="00E12B7D" w:rsidRPr="00B25443">
        <w:rPr>
          <w:rFonts w:ascii="Times New Roman" w:hAnsi="Times New Roman" w:cs="Times New Roman"/>
          <w:sz w:val="28"/>
          <w:szCs w:val="28"/>
        </w:rPr>
        <w:t>нитрилгликозиды</w:t>
      </w:r>
      <w:proofErr w:type="spellEnd"/>
      <w:proofErr w:type="gramEnd"/>
      <w:r w:rsidR="00E12B7D" w:rsidRPr="00B25443">
        <w:rPr>
          <w:rFonts w:ascii="Times New Roman" w:hAnsi="Times New Roman" w:cs="Times New Roman"/>
          <w:sz w:val="28"/>
          <w:szCs w:val="28"/>
        </w:rPr>
        <w:t>: миндаль горький;</w:t>
      </w:r>
    </w:p>
    <w:p w:rsidR="00E12B7D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13)</w:t>
      </w:r>
      <w:r w:rsidR="00E12B7D" w:rsidRPr="00B25443">
        <w:rPr>
          <w:rFonts w:ascii="Times New Roman" w:hAnsi="Times New Roman" w:cs="Times New Roman"/>
          <w:sz w:val="28"/>
          <w:szCs w:val="28"/>
        </w:rPr>
        <w:t xml:space="preserve">ЛР и сырье содержащие </w:t>
      </w:r>
      <w:proofErr w:type="spellStart"/>
      <w:r w:rsidR="00E12B7D" w:rsidRPr="00B25443">
        <w:rPr>
          <w:rFonts w:ascii="Times New Roman" w:hAnsi="Times New Roman" w:cs="Times New Roman"/>
          <w:sz w:val="28"/>
          <w:szCs w:val="28"/>
        </w:rPr>
        <w:t>гликоалкалоиды</w:t>
      </w:r>
      <w:proofErr w:type="spellEnd"/>
      <w:r w:rsidR="00E12B7D" w:rsidRPr="00B25443">
        <w:rPr>
          <w:rFonts w:ascii="Times New Roman" w:hAnsi="Times New Roman" w:cs="Times New Roman"/>
          <w:sz w:val="28"/>
          <w:szCs w:val="28"/>
        </w:rPr>
        <w:t>: паслен дольчатый;</w:t>
      </w:r>
    </w:p>
    <w:p w:rsidR="00E12B7D" w:rsidRPr="00B25443" w:rsidRDefault="000F1021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14)</w:t>
      </w:r>
      <w:r w:rsidR="00E12B7D" w:rsidRPr="00B25443">
        <w:rPr>
          <w:rFonts w:ascii="Times New Roman" w:hAnsi="Times New Roman" w:cs="Times New Roman"/>
          <w:sz w:val="28"/>
          <w:szCs w:val="28"/>
        </w:rPr>
        <w:t>ЛР и сырье содержащие гликозиды разного строения.</w:t>
      </w:r>
    </w:p>
    <w:p w:rsidR="008D6CCA" w:rsidRDefault="002F60ED" w:rsidP="00B254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</w:t>
      </w:r>
      <w:r w:rsidR="00E12B7D" w:rsidRPr="00B25443">
        <w:rPr>
          <w:rFonts w:ascii="Times New Roman" w:hAnsi="Times New Roman" w:cs="Times New Roman"/>
          <w:sz w:val="28"/>
          <w:szCs w:val="28"/>
        </w:rPr>
        <w:t>В растениях гликозиды встречаются практически во всех растениях. Часто в растении накапливаются ра</w:t>
      </w:r>
      <w:r w:rsidR="008D6CCA">
        <w:rPr>
          <w:rFonts w:ascii="Times New Roman" w:hAnsi="Times New Roman" w:cs="Times New Roman"/>
          <w:sz w:val="28"/>
          <w:szCs w:val="28"/>
        </w:rPr>
        <w:t>зные гликозиды. Все гликозиды в</w:t>
      </w:r>
    </w:p>
    <w:p w:rsidR="00E12B7D" w:rsidRPr="00B25443" w:rsidRDefault="00E12B7D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растениях участвуют в биохимических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- восстановительных реакциях и обмене веществ. Также считается, что это одна из форм отложения сахаров и считают их запасными питательными веществами.</w:t>
      </w:r>
    </w:p>
    <w:p w:rsidR="008D6CCA" w:rsidRDefault="002F60ED" w:rsidP="008D6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Гликозиды – активные биологические вещества </w:t>
      </w:r>
      <w:r w:rsidR="0034028E" w:rsidRPr="00B25443">
        <w:rPr>
          <w:rFonts w:ascii="Times New Roman" w:hAnsi="Times New Roman" w:cs="Times New Roman"/>
          <w:sz w:val="28"/>
          <w:szCs w:val="28"/>
        </w:rPr>
        <w:t xml:space="preserve">с </w:t>
      </w:r>
      <w:r w:rsidR="008D6CCA">
        <w:rPr>
          <w:rFonts w:ascii="Times New Roman" w:hAnsi="Times New Roman" w:cs="Times New Roman"/>
          <w:sz w:val="28"/>
          <w:szCs w:val="28"/>
        </w:rPr>
        <w:t>широким спектром</w:t>
      </w:r>
    </w:p>
    <w:p w:rsidR="004D10CA" w:rsidRPr="00B25443" w:rsidRDefault="002F60ED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действия.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Терпены</w:t>
      </w:r>
    </w:p>
    <w:p w:rsidR="008D6CCA" w:rsidRDefault="002F60ED" w:rsidP="008D6C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Это ненасыщенные углеводороды, я</w:t>
      </w:r>
      <w:r w:rsidR="008D6CCA">
        <w:rPr>
          <w:rFonts w:ascii="Times New Roman" w:hAnsi="Times New Roman" w:cs="Times New Roman"/>
          <w:sz w:val="28"/>
          <w:szCs w:val="28"/>
        </w:rPr>
        <w:t>вляются продуктом полимеризации</w:t>
      </w:r>
    </w:p>
    <w:p w:rsidR="002F60ED" w:rsidRPr="008D6CCA" w:rsidRDefault="002F60ED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изопрена ((С</w:t>
      </w:r>
      <w:r w:rsidRPr="008D6CC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D6CC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D6CC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D6CCA">
        <w:rPr>
          <w:rFonts w:ascii="Times New Roman" w:hAnsi="Times New Roman" w:cs="Times New Roman"/>
          <w:sz w:val="28"/>
          <w:szCs w:val="28"/>
        </w:rPr>
        <w:t>)</w:t>
      </w:r>
      <w:r w:rsidRPr="008D6CC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D6CC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D6C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6CCA">
        <w:rPr>
          <w:rFonts w:ascii="Times New Roman" w:hAnsi="Times New Roman" w:cs="Times New Roman"/>
          <w:sz w:val="28"/>
          <w:szCs w:val="28"/>
        </w:rPr>
        <w:t>&gt;2).</w:t>
      </w:r>
    </w:p>
    <w:p w:rsidR="008D6CCA" w:rsidRDefault="002F60ED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распространенные в</w:t>
      </w:r>
      <w:r w:rsidR="008D6CCA">
        <w:rPr>
          <w:rFonts w:ascii="Times New Roman" w:hAnsi="Times New Roman" w:cs="Times New Roman"/>
          <w:sz w:val="28"/>
          <w:szCs w:val="28"/>
        </w:rPr>
        <w:t xml:space="preserve"> растениях производные терпена,</w:t>
      </w:r>
    </w:p>
    <w:p w:rsidR="002F60ED" w:rsidRPr="008D6CCA" w:rsidRDefault="002F60ED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относящееся к спиртам, альдегидам, кетонам, сложным эфирам.</w:t>
      </w:r>
    </w:p>
    <w:p w:rsidR="002F60ED" w:rsidRPr="00B25443" w:rsidRDefault="002F60ED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По чис</w:t>
      </w:r>
      <w:r w:rsidR="006327D5" w:rsidRPr="00B25443">
        <w:rPr>
          <w:rFonts w:ascii="Times New Roman" w:hAnsi="Times New Roman" w:cs="Times New Roman"/>
          <w:sz w:val="28"/>
          <w:szCs w:val="28"/>
        </w:rPr>
        <w:t xml:space="preserve">лу </w:t>
      </w:r>
      <w:proofErr w:type="spellStart"/>
      <w:r w:rsidR="006327D5" w:rsidRPr="00B25443">
        <w:rPr>
          <w:rFonts w:ascii="Times New Roman" w:hAnsi="Times New Roman" w:cs="Times New Roman"/>
          <w:sz w:val="28"/>
          <w:szCs w:val="28"/>
        </w:rPr>
        <w:t>изопреновых</w:t>
      </w:r>
      <w:proofErr w:type="spellEnd"/>
      <w:r w:rsidR="006327D5" w:rsidRPr="00B25443">
        <w:rPr>
          <w:rFonts w:ascii="Times New Roman" w:hAnsi="Times New Roman" w:cs="Times New Roman"/>
          <w:sz w:val="28"/>
          <w:szCs w:val="28"/>
        </w:rPr>
        <w:t xml:space="preserve"> звеньев делят на:</w:t>
      </w:r>
    </w:p>
    <w:p w:rsidR="006327D5" w:rsidRPr="00B25443" w:rsidRDefault="006327D5" w:rsidP="00B254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443">
        <w:rPr>
          <w:rFonts w:ascii="Times New Roman" w:hAnsi="Times New Roman" w:cs="Times New Roman"/>
          <w:sz w:val="28"/>
          <w:szCs w:val="28"/>
        </w:rPr>
        <w:t>Монотерпеноиды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сесквитерпеноиды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обычно находятся в эфирных маслах;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монотерпеноиды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горькие гликозиды,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иридоиды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.</w:t>
      </w:r>
    </w:p>
    <w:p w:rsidR="006327D5" w:rsidRPr="00B25443" w:rsidRDefault="006327D5" w:rsidP="00B254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Дитерпеноиды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входят в состав смол (канифоль, терпентин, ладан и др.).</w:t>
      </w:r>
    </w:p>
    <w:p w:rsidR="006327D5" w:rsidRPr="00B25443" w:rsidRDefault="006327D5" w:rsidP="00B254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sz w:val="28"/>
          <w:szCs w:val="28"/>
        </w:rPr>
        <w:lastRenderedPageBreak/>
        <w:t>Тритерпеноиды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в виде сапонинов.</w:t>
      </w:r>
    </w:p>
    <w:p w:rsidR="006327D5" w:rsidRPr="00B25443" w:rsidRDefault="006327D5" w:rsidP="00B254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Тетратерпиноиды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жирорастворимые растительные пигменты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(каротины, ксантофиллы,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лиеопин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327D5" w:rsidRPr="00B25443" w:rsidRDefault="006327D5" w:rsidP="00B254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Политерпеноиды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каучук.</w:t>
      </w:r>
    </w:p>
    <w:p w:rsidR="005A0E0F" w:rsidRPr="00B25443" w:rsidRDefault="005A0E0F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Биологическая активность.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Секоиридоиды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генциопикрозида</w:t>
      </w:r>
      <w:proofErr w:type="spellEnd"/>
    </w:p>
    <w:p w:rsidR="005A0E0F" w:rsidRPr="00B25443" w:rsidRDefault="005A0E0F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 xml:space="preserve">  повышают аппетит, </w:t>
      </w:r>
      <w:r w:rsidRPr="00B25443">
        <w:rPr>
          <w:rFonts w:ascii="Times New Roman" w:hAnsi="Times New Roman" w:cs="Times New Roman"/>
          <w:sz w:val="28"/>
          <w:szCs w:val="28"/>
        </w:rPr>
        <w:t>стимулируют пищеварение, повышают секрецию</w:t>
      </w:r>
    </w:p>
    <w:p w:rsidR="005A0E0F" w:rsidRPr="00B25443" w:rsidRDefault="005A0E0F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желудочного сока. Благодаря горькому вкусу они раздражают рецепторы</w:t>
      </w:r>
    </w:p>
    <w:p w:rsidR="005A0E0F" w:rsidRPr="00B25443" w:rsidRDefault="005A0E0F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языка и рефлекторно действуют на органы пищеварения. </w:t>
      </w:r>
    </w:p>
    <w:p w:rsidR="00C47998" w:rsidRPr="00B25443" w:rsidRDefault="005A0E0F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Валепотриаты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оказывают седативное действие.</w:t>
      </w:r>
    </w:p>
    <w:p w:rsidR="008D6CCA" w:rsidRPr="008D6CCA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Эфирные масла</w:t>
      </w:r>
      <w:r w:rsidR="005A0E0F"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0E0F" w:rsidRPr="00B2544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 w:rsidR="005A0E0F" w:rsidRPr="00B25443">
        <w:rPr>
          <w:rFonts w:ascii="Times New Roman" w:hAnsi="Times New Roman" w:cs="Times New Roman"/>
          <w:sz w:val="28"/>
          <w:szCs w:val="28"/>
        </w:rPr>
        <w:t>греч.aither</w:t>
      </w:r>
      <w:proofErr w:type="spellEnd"/>
      <w:proofErr w:type="gramEnd"/>
      <w:r w:rsidR="005A0E0F" w:rsidRPr="00B25443">
        <w:rPr>
          <w:rFonts w:ascii="Times New Roman" w:hAnsi="Times New Roman" w:cs="Times New Roman"/>
          <w:sz w:val="28"/>
          <w:szCs w:val="28"/>
        </w:rPr>
        <w:t>-эфи</w:t>
      </w:r>
      <w:r w:rsidR="008D6CCA">
        <w:rPr>
          <w:rFonts w:ascii="Times New Roman" w:hAnsi="Times New Roman" w:cs="Times New Roman"/>
          <w:sz w:val="28"/>
          <w:szCs w:val="28"/>
        </w:rPr>
        <w:t>р, тончайший, летучий материал,</w:t>
      </w:r>
    </w:p>
    <w:p w:rsidR="00061C28" w:rsidRPr="008D6CCA" w:rsidRDefault="005A0E0F" w:rsidP="008D6C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наполняющ</w:t>
      </w:r>
      <w:r w:rsidRPr="008D6CCA">
        <w:rPr>
          <w:rFonts w:ascii="Times New Roman" w:hAnsi="Times New Roman" w:cs="Times New Roman"/>
          <w:sz w:val="28"/>
          <w:szCs w:val="28"/>
        </w:rPr>
        <w:t xml:space="preserve">ий пространство -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Olea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aetherea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>.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0E0F" w:rsidRPr="008D6CCA">
        <w:rPr>
          <w:rFonts w:ascii="Times New Roman" w:hAnsi="Times New Roman" w:cs="Times New Roman"/>
          <w:sz w:val="28"/>
          <w:szCs w:val="28"/>
        </w:rPr>
        <w:t>М</w:t>
      </w:r>
      <w:r w:rsidR="005A0E0F" w:rsidRPr="008D6CCA">
        <w:rPr>
          <w:rFonts w:ascii="Times New Roman" w:hAnsi="Times New Roman" w:cs="Times New Roman"/>
          <w:sz w:val="28"/>
          <w:szCs w:val="28"/>
        </w:rPr>
        <w:t>ногокомпонентные смеси л</w:t>
      </w:r>
      <w:r w:rsidRPr="008D6CCA">
        <w:rPr>
          <w:rFonts w:ascii="Times New Roman" w:hAnsi="Times New Roman" w:cs="Times New Roman"/>
          <w:sz w:val="28"/>
          <w:szCs w:val="28"/>
        </w:rPr>
        <w:t>етучих органических соединений,</w:t>
      </w:r>
    </w:p>
    <w:p w:rsidR="008D6CCA" w:rsidRDefault="005A0E0F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которые образуются в растениях и обуславливают их запах</w:t>
      </w:r>
      <w:r w:rsidRPr="008D6CCA">
        <w:rPr>
          <w:rFonts w:ascii="Times New Roman" w:hAnsi="Times New Roman" w:cs="Times New Roman"/>
          <w:sz w:val="28"/>
          <w:szCs w:val="28"/>
        </w:rPr>
        <w:t xml:space="preserve">. Это </w:t>
      </w:r>
      <w:r w:rsidR="0034028E" w:rsidRPr="008D6CCA">
        <w:rPr>
          <w:rFonts w:ascii="Times New Roman" w:hAnsi="Times New Roman" w:cs="Times New Roman"/>
          <w:sz w:val="28"/>
          <w:szCs w:val="28"/>
        </w:rPr>
        <w:t xml:space="preserve">летучая, маслянистая жидкость, представляющая собой смесь душистых органических веществ, преимущественно </w:t>
      </w:r>
      <w:proofErr w:type="spellStart"/>
      <w:r w:rsidR="0034028E" w:rsidRPr="008D6CCA">
        <w:rPr>
          <w:rFonts w:ascii="Times New Roman" w:hAnsi="Times New Roman" w:cs="Times New Roman"/>
          <w:sz w:val="28"/>
          <w:szCs w:val="28"/>
        </w:rPr>
        <w:t>терпеноидной</w:t>
      </w:r>
      <w:proofErr w:type="spellEnd"/>
      <w:r w:rsidR="0034028E" w:rsidRPr="008D6CCA">
        <w:rPr>
          <w:rFonts w:ascii="Times New Roman" w:hAnsi="Times New Roman" w:cs="Times New Roman"/>
          <w:sz w:val="28"/>
          <w:szCs w:val="28"/>
        </w:rPr>
        <w:t xml:space="preserve"> или ароматической природы. Отличительная особенность эфирных масел от жирных масел не оставлять на фильтровальной бумаге жирных пятен. В состав эфирных масел входят </w:t>
      </w:r>
      <w:proofErr w:type="spellStart"/>
      <w:r w:rsidR="0034028E" w:rsidRPr="008D6CCA">
        <w:rPr>
          <w:rFonts w:ascii="Times New Roman" w:hAnsi="Times New Roman" w:cs="Times New Roman"/>
          <w:sz w:val="28"/>
          <w:szCs w:val="28"/>
        </w:rPr>
        <w:t>монотерпены</w:t>
      </w:r>
      <w:proofErr w:type="spellEnd"/>
      <w:r w:rsidR="0034028E" w:rsidRPr="008D6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28E" w:rsidRPr="008D6CCA">
        <w:rPr>
          <w:rFonts w:ascii="Times New Roman" w:hAnsi="Times New Roman" w:cs="Times New Roman"/>
          <w:sz w:val="28"/>
          <w:szCs w:val="28"/>
        </w:rPr>
        <w:t>сесквитерпены</w:t>
      </w:r>
      <w:proofErr w:type="spellEnd"/>
      <w:r w:rsidR="0034028E" w:rsidRPr="008D6CCA">
        <w:rPr>
          <w:rFonts w:ascii="Times New Roman" w:hAnsi="Times New Roman" w:cs="Times New Roman"/>
          <w:sz w:val="28"/>
          <w:szCs w:val="28"/>
        </w:rPr>
        <w:t xml:space="preserve">, представленные простыми фенолами, углеводородами, </w:t>
      </w:r>
      <w:proofErr w:type="spellStart"/>
      <w:r w:rsidR="0034028E" w:rsidRPr="008D6CCA">
        <w:rPr>
          <w:rFonts w:ascii="Times New Roman" w:hAnsi="Times New Roman" w:cs="Times New Roman"/>
          <w:sz w:val="28"/>
          <w:szCs w:val="28"/>
        </w:rPr>
        <w:t>фенилпропаноидами</w:t>
      </w:r>
      <w:r w:rsidR="0034028E" w:rsidRPr="008D6CC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28E" w:rsidRPr="008D6CCA">
        <w:rPr>
          <w:rFonts w:ascii="Times New Roman" w:hAnsi="Times New Roman" w:cs="Times New Roman"/>
          <w:sz w:val="28"/>
          <w:szCs w:val="28"/>
        </w:rPr>
        <w:t>Эфирные масла локализую</w:t>
      </w:r>
      <w:r w:rsidRPr="008D6CCA">
        <w:rPr>
          <w:rFonts w:ascii="Times New Roman" w:hAnsi="Times New Roman" w:cs="Times New Roman"/>
          <w:sz w:val="28"/>
          <w:szCs w:val="28"/>
        </w:rPr>
        <w:t>тся во всех частях растений, но</w:t>
      </w:r>
    </w:p>
    <w:p w:rsidR="008D6CCA" w:rsidRDefault="0034028E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количественное распределение их по частям растения обычно неодинаково. Листья, цветки, почки, плоды, корни и корневища являются в большинстве случаев местом наибольшего накопления эфирных масел</w:t>
      </w:r>
      <w:r w:rsidRPr="008D6CCA">
        <w:rPr>
          <w:rFonts w:ascii="Times New Roman" w:hAnsi="Times New Roman" w:cs="Times New Roman"/>
          <w:sz w:val="28"/>
          <w:szCs w:val="28"/>
        </w:rPr>
        <w:t>.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5106" w:rsidRPr="008D6CCA">
        <w:rPr>
          <w:rFonts w:ascii="Times New Roman" w:hAnsi="Times New Roman" w:cs="Times New Roman"/>
          <w:sz w:val="28"/>
          <w:szCs w:val="28"/>
        </w:rPr>
        <w:t xml:space="preserve"> </w:t>
      </w:r>
      <w:r w:rsidR="0034028E" w:rsidRPr="008D6CCA">
        <w:rPr>
          <w:rFonts w:ascii="Times New Roman" w:hAnsi="Times New Roman" w:cs="Times New Roman"/>
          <w:sz w:val="28"/>
          <w:szCs w:val="28"/>
        </w:rPr>
        <w:t>В живых тканях растений эф</w:t>
      </w:r>
      <w:r w:rsidRPr="008D6CCA">
        <w:rPr>
          <w:rFonts w:ascii="Times New Roman" w:hAnsi="Times New Roman" w:cs="Times New Roman"/>
          <w:sz w:val="28"/>
          <w:szCs w:val="28"/>
        </w:rPr>
        <w:t>ирные масла могут быть рассеяны</w:t>
      </w:r>
    </w:p>
    <w:p w:rsidR="008D6CCA" w:rsidRDefault="0034028E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диффузно по всем клеткам ткани в растворенном или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эмульгированном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состоянии в цитоплазме или клеточном соке, однако чаще всего они накапливаются в особых образованиях, обнаруживаемых под микроскопом. Различают экзогенные и эндогенные выделительные (секреторные) структуры (образования). Экзогенные - развиваются в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эпидермальной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ткани и представляют собой железистые «пятна»</w:t>
      </w:r>
      <w:r w:rsidR="007765DB" w:rsidRPr="008D6CCA">
        <w:rPr>
          <w:rFonts w:ascii="Times New Roman" w:hAnsi="Times New Roman" w:cs="Times New Roman"/>
          <w:sz w:val="28"/>
          <w:szCs w:val="28"/>
        </w:rPr>
        <w:t xml:space="preserve"> (ландыш)</w:t>
      </w:r>
      <w:r w:rsidRPr="008D6CCA">
        <w:rPr>
          <w:rFonts w:ascii="Times New Roman" w:hAnsi="Times New Roman" w:cs="Times New Roman"/>
          <w:sz w:val="28"/>
          <w:szCs w:val="28"/>
        </w:rPr>
        <w:t>, железистые волоски и эфирномасличные железки</w:t>
      </w:r>
      <w:r w:rsidR="007765DB" w:rsidRPr="008D6CCA">
        <w:rPr>
          <w:rFonts w:ascii="Times New Roman" w:hAnsi="Times New Roman" w:cs="Times New Roman"/>
          <w:sz w:val="28"/>
          <w:szCs w:val="28"/>
        </w:rPr>
        <w:t xml:space="preserve"> (губоцветные)</w:t>
      </w:r>
      <w:r w:rsidRPr="008D6CCA">
        <w:rPr>
          <w:rFonts w:ascii="Times New Roman" w:hAnsi="Times New Roman" w:cs="Times New Roman"/>
          <w:sz w:val="28"/>
          <w:szCs w:val="28"/>
        </w:rPr>
        <w:t>.</w:t>
      </w:r>
      <w:r w:rsidR="00C35106" w:rsidRPr="008D6CCA">
        <w:rPr>
          <w:rFonts w:ascii="Times New Roman" w:hAnsi="Times New Roman" w:cs="Times New Roman"/>
          <w:sz w:val="28"/>
          <w:szCs w:val="28"/>
        </w:rPr>
        <w:t xml:space="preserve"> </w:t>
      </w:r>
      <w:r w:rsidRPr="008D6CCA">
        <w:rPr>
          <w:rFonts w:ascii="Times New Roman" w:hAnsi="Times New Roman" w:cs="Times New Roman"/>
          <w:sz w:val="28"/>
          <w:szCs w:val="28"/>
        </w:rPr>
        <w:t xml:space="preserve">Эндогенные образования развиваются в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паренхимных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тканях. К ним относятся секреторные клетки</w:t>
      </w:r>
      <w:r w:rsidR="007765DB" w:rsidRPr="008D6CCA">
        <w:rPr>
          <w:rFonts w:ascii="Times New Roman" w:hAnsi="Times New Roman" w:cs="Times New Roman"/>
          <w:sz w:val="28"/>
          <w:szCs w:val="28"/>
        </w:rPr>
        <w:t xml:space="preserve"> (корневище аира)</w:t>
      </w:r>
      <w:r w:rsidRPr="008D6CCA">
        <w:rPr>
          <w:rFonts w:ascii="Times New Roman" w:hAnsi="Times New Roman" w:cs="Times New Roman"/>
          <w:sz w:val="28"/>
          <w:szCs w:val="28"/>
        </w:rPr>
        <w:t xml:space="preserve">, вместилища </w:t>
      </w:r>
      <w:r w:rsidR="007765DB" w:rsidRPr="008D6CCA">
        <w:rPr>
          <w:rFonts w:ascii="Times New Roman" w:hAnsi="Times New Roman" w:cs="Times New Roman"/>
          <w:sz w:val="28"/>
          <w:szCs w:val="28"/>
        </w:rPr>
        <w:t>(</w:t>
      </w:r>
      <w:r w:rsidR="007765DB" w:rsidRPr="008D6CCA">
        <w:rPr>
          <w:rFonts w:ascii="Times New Roman" w:hAnsi="Times New Roman" w:cs="Times New Roman"/>
          <w:sz w:val="28"/>
          <w:szCs w:val="28"/>
        </w:rPr>
        <w:t>в мезофилле листа, кожуре плодов цитрусовых, в коре</w:t>
      </w:r>
      <w:r w:rsidR="007765DB" w:rsidRPr="008D6CCA">
        <w:rPr>
          <w:rFonts w:ascii="Times New Roman" w:hAnsi="Times New Roman" w:cs="Times New Roman"/>
          <w:sz w:val="28"/>
          <w:szCs w:val="28"/>
        </w:rPr>
        <w:t xml:space="preserve"> и древесине некоторых растений) </w:t>
      </w:r>
      <w:r w:rsidRPr="008D6CCA">
        <w:rPr>
          <w:rFonts w:ascii="Times New Roman" w:hAnsi="Times New Roman" w:cs="Times New Roman"/>
          <w:sz w:val="28"/>
          <w:szCs w:val="28"/>
        </w:rPr>
        <w:t>и эфиромасличные канальцы (ходы)</w:t>
      </w:r>
      <w:r w:rsidR="008D6CCA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8D6CCA">
        <w:rPr>
          <w:rFonts w:ascii="Times New Roman" w:hAnsi="Times New Roman" w:cs="Times New Roman"/>
          <w:sz w:val="28"/>
          <w:szCs w:val="28"/>
        </w:rPr>
        <w:t>(у хвойных)</w:t>
      </w:r>
      <w:r w:rsidRPr="008D6CCA">
        <w:rPr>
          <w:rFonts w:ascii="Times New Roman" w:hAnsi="Times New Roman" w:cs="Times New Roman"/>
          <w:sz w:val="28"/>
          <w:szCs w:val="28"/>
        </w:rPr>
        <w:t>.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5106" w:rsidRPr="008D6CCA">
        <w:rPr>
          <w:rFonts w:ascii="Times New Roman" w:hAnsi="Times New Roman" w:cs="Times New Roman"/>
          <w:sz w:val="28"/>
          <w:szCs w:val="28"/>
        </w:rPr>
        <w:t xml:space="preserve">Эфирные масла являются </w:t>
      </w:r>
      <w:r w:rsidRPr="008D6CCA">
        <w:rPr>
          <w:rFonts w:ascii="Times New Roman" w:hAnsi="Times New Roman" w:cs="Times New Roman"/>
          <w:sz w:val="28"/>
          <w:szCs w:val="28"/>
        </w:rPr>
        <w:t>активными метаболитами обменных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процессов, протекающих в растительном организме. Эфирные масла при испарении окутывают растение своеобразной «подушкой», уменьшающей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теплопроницаемость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воздуха, что способствует предохранению растений от чрезмерного нагревания днем и переохлаждения ночью, а также регуляции транспирации. Запахи растения служат для привлечения опылителей - насекомых, что способствует опылению цветков. Эфирные масла могут препятствовать заражению патогенными грибами и бактериями, а также защищать растения от поедания животными.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35106" w:rsidRPr="008D6CCA">
        <w:rPr>
          <w:rFonts w:ascii="Times New Roman" w:hAnsi="Times New Roman" w:cs="Times New Roman"/>
          <w:sz w:val="28"/>
          <w:szCs w:val="28"/>
        </w:rPr>
        <w:t>Можно выделить несколь</w:t>
      </w:r>
      <w:r w:rsidRPr="008D6CCA">
        <w:rPr>
          <w:rFonts w:ascii="Times New Roman" w:hAnsi="Times New Roman" w:cs="Times New Roman"/>
          <w:sz w:val="28"/>
          <w:szCs w:val="28"/>
        </w:rPr>
        <w:t>ко направлений по переработке и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использованию эфиромасличного растительного сырья: </w:t>
      </w:r>
    </w:p>
    <w:p w:rsidR="00C35106" w:rsidRPr="00B25443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1. Использование сырья в виде настоев, в том числе </w:t>
      </w:r>
      <w:r w:rsidRPr="00B25443">
        <w:rPr>
          <w:rFonts w:ascii="Times New Roman" w:hAnsi="Times New Roman" w:cs="Times New Roman"/>
          <w:sz w:val="28"/>
          <w:szCs w:val="28"/>
        </w:rPr>
        <w:t>на основе фильтр - пакетов.</w:t>
      </w:r>
    </w:p>
    <w:p w:rsidR="00C35106" w:rsidRPr="00B25443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2. Получение эфирных масел из сырья и применение их в виде лекарственных субстанций, в том числе для производства лекарственных форм (мази, растворы, линименты, ингаляции). </w:t>
      </w:r>
    </w:p>
    <w:p w:rsidR="00C35106" w:rsidRPr="00B25443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3. Получение галеновых препаратов из ЛРС (настойка валерианы, настойка мяты перечной, настойка мелиссы). </w:t>
      </w:r>
    </w:p>
    <w:p w:rsidR="008D6CCA" w:rsidRDefault="00C35106" w:rsidP="008D6C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4. Производство индивидуальных компонентов их эфирного масла или их синтез 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ментол, тимол). </w:t>
      </w:r>
    </w:p>
    <w:p w:rsidR="005A0E0F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E0F" w:rsidRPr="008D6CCA">
        <w:rPr>
          <w:rFonts w:ascii="Times New Roman" w:hAnsi="Times New Roman" w:cs="Times New Roman"/>
          <w:sz w:val="28"/>
          <w:szCs w:val="28"/>
        </w:rPr>
        <w:t xml:space="preserve">Биологическая активность. </w:t>
      </w:r>
    </w:p>
    <w:p w:rsidR="008D6CCA" w:rsidRDefault="005A0E0F" w:rsidP="008D6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Бактериостатическая, ан</w:t>
      </w:r>
      <w:r w:rsidR="008D6CCA">
        <w:rPr>
          <w:rFonts w:ascii="Times New Roman" w:hAnsi="Times New Roman" w:cs="Times New Roman"/>
          <w:sz w:val="28"/>
          <w:szCs w:val="28"/>
        </w:rPr>
        <w:t>тисептическая, дезинфицирующая,</w:t>
      </w:r>
      <w:proofErr w:type="spellStart"/>
    </w:p>
    <w:p w:rsidR="005A0E0F" w:rsidRPr="008D6CCA" w:rsidRDefault="005A0E0F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фунгистатическая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(скипидарное, камфорное, розмариновое масло и др.). 2. Отхаркивающая, связанная с влиянием на секрецию бронхов, с возбуждением дыхательного центра. 3. Слабая анальгезирующая и седативная. 4. Мочегонная, связанная с раздражающим действием на почки. 5. С раздражением слизистой оболочки ротовой полости и желудка связано использование ароматических горечей и приправ для улучшения аппетита и пищеварения. 6. Антигельминтная. 7.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Фитонцидная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>. 8. Антиоксидантная. 9. Иммуностимулирующая</w:t>
      </w:r>
    </w:p>
    <w:p w:rsidR="005A0E0F" w:rsidRPr="00B25443" w:rsidRDefault="005A0E0F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Примеры:</w:t>
      </w:r>
    </w:p>
    <w:p w:rsidR="008D6CCA" w:rsidRDefault="00C35106" w:rsidP="008D6C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Антимикробное действие (</w:t>
      </w:r>
      <w:r w:rsidR="008D6CCA">
        <w:rPr>
          <w:rFonts w:ascii="Times New Roman" w:hAnsi="Times New Roman" w:cs="Times New Roman"/>
          <w:sz w:val="28"/>
          <w:szCs w:val="28"/>
        </w:rPr>
        <w:t>листья эвкалипта, почки тополя,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гвоздичное масло, масло сосны, корневища аира). </w:t>
      </w:r>
    </w:p>
    <w:p w:rsidR="008D6CCA" w:rsidRDefault="00C35106" w:rsidP="008D6C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Противовоспалительное действие (цветки ромашки аптечной, трава 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тысячелистника). </w:t>
      </w:r>
    </w:p>
    <w:p w:rsidR="008D6CCA" w:rsidRDefault="00C35106" w:rsidP="008D6C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Отхаркивающее действие (побеги багульника, плоды фенхеля </w:t>
      </w:r>
      <w:r w:rsidR="008D6CCA">
        <w:rPr>
          <w:rFonts w:ascii="Times New Roman" w:hAnsi="Times New Roman" w:cs="Times New Roman"/>
          <w:sz w:val="28"/>
          <w:szCs w:val="28"/>
        </w:rPr>
        <w:t>и</w:t>
      </w:r>
    </w:p>
    <w:p w:rsidR="00C35106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аниса,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06" w:rsidRPr="008D6CCA">
        <w:rPr>
          <w:rFonts w:ascii="Times New Roman" w:hAnsi="Times New Roman" w:cs="Times New Roman"/>
          <w:sz w:val="28"/>
          <w:szCs w:val="28"/>
        </w:rPr>
        <w:t>корневище девясила, трава чабреца, трава душицы).</w:t>
      </w:r>
    </w:p>
    <w:p w:rsidR="008D6CCA" w:rsidRDefault="00C35106" w:rsidP="008D6C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Спазмолитическое действие (листь</w:t>
      </w:r>
      <w:r w:rsidR="008D6CCA">
        <w:rPr>
          <w:rFonts w:ascii="Times New Roman" w:hAnsi="Times New Roman" w:cs="Times New Roman"/>
          <w:sz w:val="28"/>
          <w:szCs w:val="28"/>
        </w:rPr>
        <w:t>я мяты перечной, цветки ромашки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аптечной, плоды кориандра, плоды укропа огородного). </w:t>
      </w:r>
    </w:p>
    <w:p w:rsidR="008D6CCA" w:rsidRDefault="00C35106" w:rsidP="008D6C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Седативное действие (корне</w:t>
      </w:r>
      <w:r w:rsidR="008D6CCA">
        <w:rPr>
          <w:rFonts w:ascii="Times New Roman" w:hAnsi="Times New Roman" w:cs="Times New Roman"/>
          <w:sz w:val="28"/>
          <w:szCs w:val="28"/>
        </w:rPr>
        <w:t>вище с корнями валерианы, трава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мелиссы лекарственной, трава пустырника). </w:t>
      </w:r>
    </w:p>
    <w:p w:rsidR="008D6CCA" w:rsidRDefault="00C35106" w:rsidP="008D6C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Диуретическое действи</w:t>
      </w:r>
      <w:r w:rsidR="008D6CCA">
        <w:rPr>
          <w:rFonts w:ascii="Times New Roman" w:hAnsi="Times New Roman" w:cs="Times New Roman"/>
          <w:sz w:val="28"/>
          <w:szCs w:val="28"/>
        </w:rPr>
        <w:t>е (почки и листья березы, плоды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можжевельника). </w:t>
      </w:r>
    </w:p>
    <w:p w:rsidR="00C35106" w:rsidRPr="00B25443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7. Регенерирующее действие (ромашка аптечная). </w:t>
      </w:r>
    </w:p>
    <w:p w:rsidR="008D6CCA" w:rsidRDefault="008D6CCA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06" w:rsidRPr="00B25443">
        <w:rPr>
          <w:rFonts w:ascii="Times New Roman" w:hAnsi="Times New Roman" w:cs="Times New Roman"/>
          <w:sz w:val="28"/>
          <w:szCs w:val="28"/>
        </w:rPr>
        <w:t>Эфирные масла широко использую</w:t>
      </w:r>
      <w:r>
        <w:rPr>
          <w:rFonts w:ascii="Times New Roman" w:hAnsi="Times New Roman" w:cs="Times New Roman"/>
          <w:sz w:val="28"/>
          <w:szCs w:val="28"/>
        </w:rPr>
        <w:t>тся в других областях народного</w:t>
      </w:r>
    </w:p>
    <w:p w:rsidR="007765DB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хозяйства: в пищевой промышленности (укропное масло, кориандровое масло), а также в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- косметической отрасли (розовое масл</w:t>
      </w:r>
      <w:r w:rsidRPr="008D6CCA">
        <w:rPr>
          <w:rFonts w:ascii="Times New Roman" w:hAnsi="Times New Roman" w:cs="Times New Roman"/>
          <w:sz w:val="28"/>
          <w:szCs w:val="28"/>
        </w:rPr>
        <w:t xml:space="preserve">о, масло лаванды и др.). </w:t>
      </w:r>
    </w:p>
    <w:p w:rsidR="008D6CCA" w:rsidRPr="008D6CCA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Горечи</w:t>
      </w:r>
      <w:r w:rsidR="007C50C7"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C50C7" w:rsidRPr="00B2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0C7" w:rsidRPr="00B254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Amarа</w:t>
      </w:r>
      <w:proofErr w:type="spellEnd"/>
      <w:r w:rsidR="007C50C7" w:rsidRPr="00B25443">
        <w:rPr>
          <w:rFonts w:ascii="Times New Roman" w:hAnsi="Times New Roman" w:cs="Times New Roman"/>
          <w:color w:val="000000"/>
          <w:sz w:val="28"/>
          <w:szCs w:val="28"/>
        </w:rPr>
        <w:t xml:space="preserve"> – растительные</w:t>
      </w:r>
      <w:r w:rsidR="008D6CCA">
        <w:rPr>
          <w:rFonts w:ascii="Times New Roman" w:hAnsi="Times New Roman" w:cs="Times New Roman"/>
          <w:color w:val="000000"/>
          <w:sz w:val="28"/>
          <w:szCs w:val="28"/>
        </w:rPr>
        <w:t xml:space="preserve">, главным образом, </w:t>
      </w:r>
      <w:proofErr w:type="spellStart"/>
      <w:r w:rsidR="008D6CCA">
        <w:rPr>
          <w:rFonts w:ascii="Times New Roman" w:hAnsi="Times New Roman" w:cs="Times New Roman"/>
          <w:color w:val="000000"/>
          <w:sz w:val="28"/>
          <w:szCs w:val="28"/>
        </w:rPr>
        <w:t>безазотистые</w:t>
      </w:r>
    </w:p>
    <w:p w:rsidR="007C50C7" w:rsidRPr="008D6CCA" w:rsidRDefault="007C50C7" w:rsidP="008D6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End"/>
      <w:r w:rsidRPr="008D6CCA">
        <w:rPr>
          <w:rFonts w:ascii="Times New Roman" w:hAnsi="Times New Roman" w:cs="Times New Roman"/>
          <w:color w:val="000000"/>
          <w:sz w:val="28"/>
          <w:szCs w:val="28"/>
        </w:rPr>
        <w:t>вещества, возбуждающие аппетит и улучшающие пищеварение.</w:t>
      </w:r>
    </w:p>
    <w:p w:rsidR="008D6CCA" w:rsidRDefault="007C50C7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443">
        <w:rPr>
          <w:rFonts w:ascii="Times New Roman" w:hAnsi="Times New Roman" w:cs="Times New Roman"/>
          <w:color w:val="000000"/>
          <w:sz w:val="28"/>
          <w:szCs w:val="28"/>
        </w:rPr>
        <w:t>По своему горькому вк</w:t>
      </w:r>
      <w:r w:rsidR="008D6CCA">
        <w:rPr>
          <w:rFonts w:ascii="Times New Roman" w:hAnsi="Times New Roman" w:cs="Times New Roman"/>
          <w:color w:val="000000"/>
          <w:sz w:val="28"/>
          <w:szCs w:val="28"/>
        </w:rPr>
        <w:t>усу и способности стимулировать</w:t>
      </w:r>
    </w:p>
    <w:p w:rsidR="007C50C7" w:rsidRPr="008D6CCA" w:rsidRDefault="007C50C7" w:rsidP="008D6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желез слюны, желчи, панкреатического и желудочного сока горечи сходны с эфирными маслами. Разница заключается в том, что горечи повышают секрецию этих желез медленно, но более устойчиво и сильно.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C50C7" w:rsidRPr="008D6CCA">
        <w:rPr>
          <w:rFonts w:ascii="Times New Roman" w:hAnsi="Times New Roman" w:cs="Times New Roman"/>
          <w:color w:val="000000"/>
          <w:sz w:val="28"/>
          <w:szCs w:val="28"/>
        </w:rPr>
        <w:t>Относительно распространени</w:t>
      </w:r>
      <w:r w:rsidRPr="008D6CCA">
        <w:rPr>
          <w:rFonts w:ascii="Times New Roman" w:hAnsi="Times New Roman" w:cs="Times New Roman"/>
          <w:color w:val="000000"/>
          <w:sz w:val="28"/>
          <w:szCs w:val="28"/>
        </w:rPr>
        <w:t>я горечей в растительном мире и</w:t>
      </w:r>
    </w:p>
    <w:p w:rsidR="00C35106" w:rsidRPr="008D6CCA" w:rsidRDefault="007C50C7" w:rsidP="008D6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CCA">
        <w:rPr>
          <w:rFonts w:ascii="Times New Roman" w:hAnsi="Times New Roman" w:cs="Times New Roman"/>
          <w:color w:val="000000"/>
          <w:sz w:val="28"/>
          <w:szCs w:val="28"/>
        </w:rPr>
        <w:t>подготовки ЛРС, следует сказать, что горечи-</w:t>
      </w:r>
      <w:proofErr w:type="spellStart"/>
      <w:r w:rsidRPr="008D6CCA">
        <w:rPr>
          <w:rFonts w:ascii="Times New Roman" w:hAnsi="Times New Roman" w:cs="Times New Roman"/>
          <w:color w:val="000000"/>
          <w:sz w:val="28"/>
          <w:szCs w:val="28"/>
        </w:rPr>
        <w:t>иридоиды</w:t>
      </w:r>
      <w:proofErr w:type="spellEnd"/>
      <w:r w:rsidRPr="008D6CC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важным </w:t>
      </w:r>
      <w:proofErr w:type="spellStart"/>
      <w:r w:rsidRPr="008D6CCA">
        <w:rPr>
          <w:rFonts w:ascii="Times New Roman" w:hAnsi="Times New Roman" w:cs="Times New Roman"/>
          <w:color w:val="000000"/>
          <w:sz w:val="28"/>
          <w:szCs w:val="28"/>
        </w:rPr>
        <w:t>хемосистематическим</w:t>
      </w:r>
      <w:proofErr w:type="spellEnd"/>
      <w:r w:rsidRPr="008D6CCA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признаком. Они локализуются в клеточном соке различных органов. Часто встречаются в растениях семейств </w:t>
      </w:r>
      <w:r w:rsidRPr="008D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Вахтовые</w:t>
      </w:r>
      <w:r w:rsidRPr="008D6CCA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8D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Горечавковые</w:t>
      </w:r>
      <w:r w:rsidRPr="008D6CCA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8D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Норичниковые</w:t>
      </w:r>
      <w:r w:rsidRPr="008D6CCA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8D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Мареновые</w:t>
      </w:r>
      <w:r w:rsidRPr="008D6CCA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8D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Подорожниковые</w:t>
      </w:r>
      <w:r w:rsidRPr="008D6CCA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D6C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Яснотковые</w:t>
      </w:r>
      <w:proofErr w:type="spellEnd"/>
      <w:r w:rsidRPr="008D6CCA">
        <w:rPr>
          <w:rFonts w:ascii="Times New Roman" w:hAnsi="Times New Roman" w:cs="Times New Roman"/>
          <w:color w:val="000000"/>
          <w:sz w:val="28"/>
          <w:szCs w:val="28"/>
        </w:rPr>
        <w:t> и др.</w:t>
      </w:r>
    </w:p>
    <w:p w:rsidR="007C50C7" w:rsidRPr="00B25443" w:rsidRDefault="007C50C7" w:rsidP="008D6C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443">
        <w:rPr>
          <w:rFonts w:ascii="Times New Roman" w:hAnsi="Times New Roman" w:cs="Times New Roman"/>
          <w:color w:val="000000"/>
          <w:sz w:val="28"/>
          <w:szCs w:val="28"/>
        </w:rPr>
        <w:t xml:space="preserve">По химической природе горечи относятся к </w:t>
      </w:r>
      <w:proofErr w:type="spellStart"/>
      <w:r w:rsidRPr="00B25443">
        <w:rPr>
          <w:rFonts w:ascii="Times New Roman" w:hAnsi="Times New Roman" w:cs="Times New Roman"/>
          <w:color w:val="000000"/>
          <w:sz w:val="28"/>
          <w:szCs w:val="28"/>
        </w:rPr>
        <w:t>терпеноидам</w:t>
      </w:r>
      <w:proofErr w:type="spellEnd"/>
      <w:r w:rsidRPr="00B25443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7C50C7" w:rsidRPr="00B25443" w:rsidRDefault="008D6CCA" w:rsidP="008D6CC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7C50C7" w:rsidRPr="00B25443">
        <w:rPr>
          <w:color w:val="000000"/>
          <w:sz w:val="28"/>
          <w:szCs w:val="28"/>
          <w:u w:val="single"/>
        </w:rPr>
        <w:t>Биологическая активность</w:t>
      </w:r>
      <w:r w:rsidR="007C50C7" w:rsidRPr="00B25443">
        <w:rPr>
          <w:color w:val="000000"/>
          <w:sz w:val="28"/>
          <w:szCs w:val="28"/>
        </w:rPr>
        <w:t>. Основное применение горечей связано со способностью возбуждать окончания </w:t>
      </w:r>
      <w:proofErr w:type="spellStart"/>
      <w:r w:rsidR="007C50C7" w:rsidRPr="00B25443">
        <w:rPr>
          <w:i/>
          <w:iCs/>
          <w:color w:val="000000"/>
          <w:sz w:val="28"/>
          <w:szCs w:val="28"/>
        </w:rPr>
        <w:t>Nervus</w:t>
      </w:r>
      <w:proofErr w:type="spellEnd"/>
      <w:r w:rsidR="007C50C7" w:rsidRPr="00B25443">
        <w:rPr>
          <w:i/>
          <w:iCs/>
          <w:color w:val="000000"/>
          <w:sz w:val="28"/>
          <w:szCs w:val="28"/>
        </w:rPr>
        <w:t> </w:t>
      </w:r>
      <w:proofErr w:type="spellStart"/>
      <w:r w:rsidR="007C50C7" w:rsidRPr="00B25443">
        <w:rPr>
          <w:i/>
          <w:iCs/>
          <w:color w:val="000000"/>
          <w:sz w:val="28"/>
          <w:szCs w:val="28"/>
        </w:rPr>
        <w:t>vagus</w:t>
      </w:r>
      <w:proofErr w:type="spellEnd"/>
      <w:r w:rsidR="007C50C7" w:rsidRPr="00B25443">
        <w:rPr>
          <w:color w:val="000000"/>
          <w:sz w:val="28"/>
          <w:szCs w:val="28"/>
        </w:rPr>
        <w:t>, подходящие к желудку и слюнным железам. В результате повышается секреция панкреатического и желудочного соков, а также перистальтика кишечника. Применение горечей – пероральное в малых дозах в виде жидких лекарственных форм (экстрактов, настоев и настоек) за 20-30 мин до еды.</w:t>
      </w:r>
    </w:p>
    <w:p w:rsidR="007C50C7" w:rsidRPr="007C50C7" w:rsidRDefault="008D6CCA" w:rsidP="008D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50C7" w:rsidRPr="007C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дозы угнетают секреторную активность желез желудка. Кроме того, горечи противопоказаны при язвенной болезни желудка и двенадцатиперстной кишки, при повышенной секреции желез.</w:t>
      </w:r>
    </w:p>
    <w:p w:rsidR="007C50C7" w:rsidRPr="00B25443" w:rsidRDefault="008D6CCA" w:rsidP="008D6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C50C7" w:rsidRPr="007C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гликозид </w:t>
      </w:r>
      <w:proofErr w:type="spellStart"/>
      <w:r w:rsidR="007C50C7" w:rsidRPr="007C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аукубин</w:t>
      </w:r>
      <w:proofErr w:type="spellEnd"/>
      <w:r w:rsidR="007C50C7" w:rsidRPr="007C5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производные являются эффективными антибиотическими средствами внутреннего применения, оказывающими противовоспалительное, ранозаживляющее, желчегонное, диуретическое и другие виды деятельности на организм.</w:t>
      </w:r>
    </w:p>
    <w:p w:rsidR="007C50C7" w:rsidRPr="00B25443" w:rsidRDefault="00F74471" w:rsidP="008D6C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F744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Лр</w:t>
      </w:r>
      <w:proofErr w:type="spellEnd"/>
      <w:r w:rsidRPr="00F744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</w:t>
      </w:r>
      <w:proofErr w:type="spellStart"/>
      <w:r w:rsidRPr="00F744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лрс</w:t>
      </w:r>
      <w:proofErr w:type="spellEnd"/>
      <w:r w:rsidRPr="00F744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содержащие горечи: вахта трехлистная, горечавка золотистая, одуванчик лекарственный, аир болотный, </w:t>
      </w:r>
      <w:r w:rsidRPr="00B254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полынь горькая.</w:t>
      </w:r>
    </w:p>
    <w:p w:rsidR="005A0E0F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Сапонины – </w:t>
      </w:r>
      <w:proofErr w:type="spellStart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тритерпеновые</w:t>
      </w:r>
      <w:proofErr w:type="spellEnd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гликозиды</w:t>
      </w:r>
      <w:r w:rsidR="005A0E0F"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5A0E0F" w:rsidRPr="00B25443">
        <w:rPr>
          <w:rFonts w:ascii="Times New Roman" w:hAnsi="Times New Roman" w:cs="Times New Roman"/>
          <w:sz w:val="28"/>
          <w:szCs w:val="28"/>
        </w:rPr>
        <w:t>от лат. “</w:t>
      </w:r>
      <w:proofErr w:type="spellStart"/>
      <w:r w:rsidR="005A0E0F" w:rsidRPr="00B25443">
        <w:rPr>
          <w:rFonts w:ascii="Times New Roman" w:hAnsi="Times New Roman" w:cs="Times New Roman"/>
          <w:sz w:val="28"/>
          <w:szCs w:val="28"/>
        </w:rPr>
        <w:t>sapo</w:t>
      </w:r>
      <w:proofErr w:type="spellEnd"/>
      <w:r w:rsidR="005A0E0F" w:rsidRPr="00B25443">
        <w:rPr>
          <w:rFonts w:ascii="Times New Roman" w:hAnsi="Times New Roman" w:cs="Times New Roman"/>
          <w:sz w:val="28"/>
          <w:szCs w:val="28"/>
        </w:rPr>
        <w:t>” – мыло.</w:t>
      </w:r>
    </w:p>
    <w:p w:rsidR="005A0E0F" w:rsidRPr="00B25443" w:rsidRDefault="008D6CCA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0E0F" w:rsidRPr="00B25443">
        <w:rPr>
          <w:rFonts w:ascii="Times New Roman" w:hAnsi="Times New Roman" w:cs="Times New Roman"/>
          <w:sz w:val="28"/>
          <w:szCs w:val="28"/>
        </w:rPr>
        <w:t xml:space="preserve"> Это</w:t>
      </w:r>
      <w:r w:rsidR="005A0E0F" w:rsidRPr="00B25443">
        <w:rPr>
          <w:rFonts w:ascii="Times New Roman" w:hAnsi="Times New Roman" w:cs="Times New Roman"/>
          <w:sz w:val="28"/>
          <w:szCs w:val="28"/>
        </w:rPr>
        <w:t xml:space="preserve"> природные гликозиды </w:t>
      </w:r>
      <w:proofErr w:type="spellStart"/>
      <w:r w:rsidR="005A0E0F" w:rsidRPr="00B25443">
        <w:rPr>
          <w:rFonts w:ascii="Times New Roman" w:hAnsi="Times New Roman" w:cs="Times New Roman"/>
          <w:sz w:val="28"/>
          <w:szCs w:val="28"/>
        </w:rPr>
        <w:t>изопреноидной</w:t>
      </w:r>
      <w:proofErr w:type="spellEnd"/>
      <w:r w:rsidR="005A0E0F" w:rsidRPr="00B25443">
        <w:rPr>
          <w:rFonts w:ascii="Times New Roman" w:hAnsi="Times New Roman" w:cs="Times New Roman"/>
          <w:sz w:val="28"/>
          <w:szCs w:val="28"/>
        </w:rPr>
        <w:t xml:space="preserve"> природы, большинство из которых проявляют поверхностную и гемолитическую активность и токсичность для холоднокровных животных. В зависимости от строения </w:t>
      </w:r>
      <w:proofErr w:type="spellStart"/>
      <w:r w:rsidR="005A0E0F" w:rsidRPr="00B25443">
        <w:rPr>
          <w:rFonts w:ascii="Times New Roman" w:hAnsi="Times New Roman" w:cs="Times New Roman"/>
          <w:sz w:val="28"/>
          <w:szCs w:val="28"/>
        </w:rPr>
        <w:t>агликона</w:t>
      </w:r>
      <w:proofErr w:type="spellEnd"/>
      <w:r w:rsidR="005A0E0F" w:rsidRPr="00B25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0E0F" w:rsidRPr="00B25443">
        <w:rPr>
          <w:rFonts w:ascii="Times New Roman" w:hAnsi="Times New Roman" w:cs="Times New Roman"/>
          <w:sz w:val="28"/>
          <w:szCs w:val="28"/>
        </w:rPr>
        <w:t>сапогенина</w:t>
      </w:r>
      <w:proofErr w:type="spellEnd"/>
      <w:r w:rsidR="005A0E0F" w:rsidRPr="00B25443">
        <w:rPr>
          <w:rFonts w:ascii="Times New Roman" w:hAnsi="Times New Roman" w:cs="Times New Roman"/>
          <w:sz w:val="28"/>
          <w:szCs w:val="28"/>
        </w:rPr>
        <w:t xml:space="preserve">) сапонины классифицируют на </w:t>
      </w:r>
      <w:proofErr w:type="spellStart"/>
      <w:r w:rsidR="005A0E0F" w:rsidRPr="00B25443">
        <w:rPr>
          <w:rFonts w:ascii="Times New Roman" w:hAnsi="Times New Roman" w:cs="Times New Roman"/>
          <w:sz w:val="28"/>
          <w:szCs w:val="28"/>
        </w:rPr>
        <w:t>тритерпеновые</w:t>
      </w:r>
      <w:proofErr w:type="spellEnd"/>
      <w:r w:rsidR="005A0E0F" w:rsidRPr="00B25443">
        <w:rPr>
          <w:rFonts w:ascii="Times New Roman" w:hAnsi="Times New Roman" w:cs="Times New Roman"/>
          <w:sz w:val="28"/>
          <w:szCs w:val="28"/>
        </w:rPr>
        <w:t xml:space="preserve"> и стероидные.</w:t>
      </w:r>
    </w:p>
    <w:p w:rsidR="00061C28" w:rsidRPr="008D6CCA" w:rsidRDefault="003A46C3" w:rsidP="008D6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  </w:t>
      </w:r>
      <w:r w:rsidRPr="008D6CCA">
        <w:rPr>
          <w:rFonts w:ascii="Times New Roman" w:hAnsi="Times New Roman" w:cs="Times New Roman"/>
          <w:sz w:val="28"/>
          <w:szCs w:val="28"/>
          <w:u w:val="single"/>
        </w:rPr>
        <w:t>Биологическая активность</w:t>
      </w:r>
      <w:r w:rsidRPr="00B25443">
        <w:rPr>
          <w:rFonts w:ascii="Times New Roman" w:hAnsi="Times New Roman" w:cs="Times New Roman"/>
          <w:sz w:val="28"/>
          <w:szCs w:val="28"/>
        </w:rPr>
        <w:t xml:space="preserve">. Сапонины стимулируют и тонизируют центральную нервную систему, регулируют водно-солевой обмен. Для ЛРС и препаратов, содержащих сапонины, характерно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адаптогенное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отхаркивающее, мочегонное, нейролептическое, седативное, противовоспалительное, противовирусное действие. Во избежание гемолиза, все препараты сапонинов применяют перорально.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Эмульгирующие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свойства сапонинов используют для стабилизации эмульсий, суспензий и других дисперсных лекарственных форм. Классическим примером сырья, содержащего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тритерпеновые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сапонины, являются корни солодки, основное действующее вещество которых –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глицирризиновая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кислота.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Агликоном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биозида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глицирритиновая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Pr="00B25443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Комплексные препараты солодки проявляет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муколитическое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, отхаркивающее и слабительное действие</w:t>
      </w:r>
      <w:r w:rsidRPr="00B25443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>Препарат «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Глицерам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», который является аммонийной солью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lastRenderedPageBreak/>
        <w:t>глицирризиновой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кислоты, благодаря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кортикоидному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действию, применяется как противоаллергическое средство Препараты из ЛРС семейства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аралиевых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(настойка женьшеня, настойка корней аралии маньчжурской, жидкий экстракт элеутерококка, настойка заманихи), влияют на ЦНС и используют как тонизирующие, стимулирующие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адаптогенные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Фенологликозиды</w:t>
      </w:r>
      <w:proofErr w:type="spellEnd"/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106" w:rsidRPr="008D6CCA">
        <w:rPr>
          <w:rFonts w:ascii="Times New Roman" w:hAnsi="Times New Roman" w:cs="Times New Roman"/>
          <w:sz w:val="28"/>
          <w:szCs w:val="28"/>
        </w:rPr>
        <w:t>Фенольные гликозиды д</w:t>
      </w:r>
      <w:r w:rsidRPr="008D6CCA">
        <w:rPr>
          <w:rFonts w:ascii="Times New Roman" w:hAnsi="Times New Roman" w:cs="Times New Roman"/>
          <w:sz w:val="28"/>
          <w:szCs w:val="28"/>
        </w:rPr>
        <w:t>остаточно широко представлены в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растениях семейств ивовых, камнеломковых, толстянковых, брусничных. Фенольные гликозиды, </w:t>
      </w:r>
      <w:proofErr w:type="gramStart"/>
      <w:r w:rsidRPr="008D6CC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6CCA">
        <w:rPr>
          <w:rFonts w:ascii="Times New Roman" w:hAnsi="Times New Roman" w:cs="Times New Roman"/>
          <w:sz w:val="28"/>
          <w:szCs w:val="28"/>
        </w:rPr>
        <w:t xml:space="preserve"> арбутин, обладают антимикробной и диуретической активностью. Гликозид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салидрозид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, впервые изолированный из коры ивы и позднее обнаруженный в корневищах и корнях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родиолы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розовой, обладает стимулирующим и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адаптогенным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 действием.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5106" w:rsidRPr="008D6CCA">
        <w:rPr>
          <w:rFonts w:ascii="Times New Roman" w:hAnsi="Times New Roman" w:cs="Times New Roman"/>
          <w:sz w:val="28"/>
          <w:szCs w:val="28"/>
        </w:rPr>
        <w:t>Листья толокнянки применяют ка</w:t>
      </w:r>
      <w:r w:rsidRPr="008D6CCA">
        <w:rPr>
          <w:rFonts w:ascii="Times New Roman" w:hAnsi="Times New Roman" w:cs="Times New Roman"/>
          <w:sz w:val="28"/>
          <w:szCs w:val="28"/>
        </w:rPr>
        <w:t>к диуретическое средство в виде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отвара. Листья толокнянки вх</w:t>
      </w:r>
      <w:r w:rsidRPr="008D6CCA">
        <w:rPr>
          <w:rFonts w:ascii="Times New Roman" w:hAnsi="Times New Roman" w:cs="Times New Roman"/>
          <w:sz w:val="28"/>
          <w:szCs w:val="28"/>
        </w:rPr>
        <w:t>одят в состав мочегонных сборов:</w:t>
      </w:r>
    </w:p>
    <w:p w:rsidR="008D6CCA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- 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Сбор мочегонный № 1: листья т</w:t>
      </w:r>
      <w:r w:rsidR="008D6CCA">
        <w:rPr>
          <w:rFonts w:ascii="Times New Roman" w:hAnsi="Times New Roman" w:cs="Times New Roman"/>
          <w:sz w:val="28"/>
          <w:szCs w:val="28"/>
        </w:rPr>
        <w:t>олокнянки обыкновенной 3 части,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цветки василька 1 часть, корни солодки 1 часть. </w:t>
      </w:r>
    </w:p>
    <w:p w:rsidR="008D6CCA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- </w:t>
      </w:r>
      <w:r w:rsidRPr="00B25443">
        <w:rPr>
          <w:rFonts w:ascii="Times New Roman" w:hAnsi="Times New Roman" w:cs="Times New Roman"/>
          <w:sz w:val="28"/>
          <w:szCs w:val="28"/>
        </w:rPr>
        <w:t>Сбор мочегонный № 2: листья т</w:t>
      </w:r>
      <w:r w:rsidR="008D6CCA">
        <w:rPr>
          <w:rFonts w:ascii="Times New Roman" w:hAnsi="Times New Roman" w:cs="Times New Roman"/>
          <w:sz w:val="28"/>
          <w:szCs w:val="28"/>
        </w:rPr>
        <w:t>олокнянки обыкновенной 2 части,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 xml:space="preserve">плоды можжевельника 2 части, корни солодки 1 часть. </w:t>
      </w:r>
    </w:p>
    <w:p w:rsidR="008D6CCA" w:rsidRPr="008D6CCA" w:rsidRDefault="008D6CCA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5106" w:rsidRPr="008D6CCA">
        <w:rPr>
          <w:rFonts w:ascii="Times New Roman" w:hAnsi="Times New Roman" w:cs="Times New Roman"/>
          <w:sz w:val="28"/>
          <w:szCs w:val="28"/>
        </w:rPr>
        <w:t>Листья брусники применяются</w:t>
      </w:r>
      <w:r w:rsidRPr="008D6CCA">
        <w:rPr>
          <w:rFonts w:ascii="Times New Roman" w:hAnsi="Times New Roman" w:cs="Times New Roman"/>
          <w:sz w:val="28"/>
          <w:szCs w:val="28"/>
        </w:rPr>
        <w:t xml:space="preserve"> в виде отвара как мочегонное и</w:t>
      </w:r>
    </w:p>
    <w:p w:rsidR="00C35106" w:rsidRPr="008D6CCA" w:rsidRDefault="00C35106" w:rsidP="008D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CA">
        <w:rPr>
          <w:rFonts w:ascii="Times New Roman" w:hAnsi="Times New Roman" w:cs="Times New Roman"/>
          <w:sz w:val="28"/>
          <w:szCs w:val="28"/>
        </w:rPr>
        <w:t>антимикробное средство при мочекаменной боле</w:t>
      </w:r>
      <w:r w:rsidRPr="008D6CCA">
        <w:rPr>
          <w:rFonts w:ascii="Times New Roman" w:hAnsi="Times New Roman" w:cs="Times New Roman"/>
          <w:sz w:val="28"/>
          <w:szCs w:val="28"/>
        </w:rPr>
        <w:t xml:space="preserve">зни, циститах, ревматизме, </w:t>
      </w:r>
      <w:proofErr w:type="spellStart"/>
      <w:r w:rsidRPr="008D6CCA">
        <w:rPr>
          <w:rFonts w:ascii="Times New Roman" w:hAnsi="Times New Roman" w:cs="Times New Roman"/>
          <w:sz w:val="28"/>
          <w:szCs w:val="28"/>
        </w:rPr>
        <w:t>падагре</w:t>
      </w:r>
      <w:proofErr w:type="spellEnd"/>
      <w:r w:rsidRPr="008D6CCA">
        <w:rPr>
          <w:rFonts w:ascii="Times New Roman" w:hAnsi="Times New Roman" w:cs="Times New Roman"/>
          <w:sz w:val="28"/>
          <w:szCs w:val="28"/>
        </w:rPr>
        <w:t xml:space="preserve">. Листья </w:t>
      </w:r>
      <w:r w:rsidRPr="008D6CCA">
        <w:rPr>
          <w:rFonts w:ascii="Times New Roman" w:hAnsi="Times New Roman" w:cs="Times New Roman"/>
          <w:sz w:val="28"/>
          <w:szCs w:val="28"/>
        </w:rPr>
        <w:t>брусники входят в состав сборов:</w:t>
      </w:r>
    </w:p>
    <w:p w:rsidR="00261239" w:rsidRDefault="00C35106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- 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Сбор «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Бруснивер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»: трава ч</w:t>
      </w:r>
      <w:r w:rsidR="00261239">
        <w:rPr>
          <w:rFonts w:ascii="Times New Roman" w:hAnsi="Times New Roman" w:cs="Times New Roman"/>
          <w:sz w:val="28"/>
          <w:szCs w:val="28"/>
        </w:rPr>
        <w:t>ереды трехраздельной 10%, плоды</w:t>
      </w:r>
    </w:p>
    <w:p w:rsidR="00C35106" w:rsidRPr="00261239" w:rsidRDefault="00C35106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шиповника 20%, трава зверобоя 20%, листья или побеги брусники 50%. 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5106" w:rsidRPr="00261239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C35106" w:rsidRPr="00261239">
        <w:rPr>
          <w:rFonts w:ascii="Times New Roman" w:hAnsi="Times New Roman" w:cs="Times New Roman"/>
          <w:sz w:val="28"/>
          <w:szCs w:val="28"/>
        </w:rPr>
        <w:t>родиолы</w:t>
      </w:r>
      <w:proofErr w:type="spellEnd"/>
      <w:r w:rsidR="00C35106" w:rsidRPr="00261239">
        <w:rPr>
          <w:rFonts w:ascii="Times New Roman" w:hAnsi="Times New Roman" w:cs="Times New Roman"/>
          <w:sz w:val="28"/>
          <w:szCs w:val="28"/>
        </w:rPr>
        <w:t xml:space="preserve"> розовой - э</w:t>
      </w:r>
      <w:r w:rsidRPr="00261239">
        <w:rPr>
          <w:rFonts w:ascii="Times New Roman" w:hAnsi="Times New Roman" w:cs="Times New Roman"/>
          <w:sz w:val="28"/>
          <w:szCs w:val="28"/>
        </w:rPr>
        <w:t xml:space="preserve">кстракт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родиолы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жидкий обладает</w:t>
      </w:r>
    </w:p>
    <w:p w:rsidR="00C35106" w:rsidRPr="00261239" w:rsidRDefault="00C35106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тонизирующим,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адаптогенным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, иммуностимулирующим, гипогликемическим действием</w:t>
      </w:r>
    </w:p>
    <w:p w:rsidR="00261239" w:rsidRPr="00261239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Флавоноиды</w:t>
      </w:r>
      <w:proofErr w:type="spellEnd"/>
      <w:r w:rsidR="005E2D76"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E2D76" w:rsidRPr="00B25443">
        <w:rPr>
          <w:rFonts w:ascii="Times New Roman" w:hAnsi="Times New Roman" w:cs="Times New Roman"/>
          <w:sz w:val="28"/>
          <w:szCs w:val="28"/>
        </w:rPr>
        <w:t>катехины</w:t>
      </w:r>
      <w:r w:rsidR="005E2D76"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5E2D76" w:rsidRPr="00B25443">
        <w:rPr>
          <w:rFonts w:ascii="Times New Roman" w:hAnsi="Times New Roman" w:cs="Times New Roman"/>
          <w:sz w:val="28"/>
          <w:szCs w:val="28"/>
        </w:rPr>
        <w:t>л</w:t>
      </w:r>
      <w:r w:rsidR="005E2D76" w:rsidRPr="00B25443">
        <w:rPr>
          <w:rFonts w:ascii="Times New Roman" w:hAnsi="Times New Roman" w:cs="Times New Roman"/>
          <w:sz w:val="28"/>
          <w:szCs w:val="28"/>
        </w:rPr>
        <w:t>ейкоантоцианидины</w:t>
      </w:r>
      <w:proofErr w:type="spellEnd"/>
      <w:r w:rsidR="005E2D76"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D76" w:rsidRPr="00B25443">
        <w:rPr>
          <w:rFonts w:ascii="Times New Roman" w:hAnsi="Times New Roman" w:cs="Times New Roman"/>
          <w:sz w:val="28"/>
          <w:szCs w:val="28"/>
        </w:rPr>
        <w:t>а</w:t>
      </w:r>
      <w:r w:rsidR="005E2D76" w:rsidRPr="00B25443">
        <w:rPr>
          <w:rFonts w:ascii="Times New Roman" w:hAnsi="Times New Roman" w:cs="Times New Roman"/>
          <w:sz w:val="28"/>
          <w:szCs w:val="28"/>
        </w:rPr>
        <w:t>нтоцианидины</w:t>
      </w:r>
      <w:r w:rsidR="00261239">
        <w:rPr>
          <w:rFonts w:ascii="Times New Roman" w:hAnsi="Times New Roman" w:cs="Times New Roman"/>
          <w:sz w:val="28"/>
          <w:szCs w:val="28"/>
        </w:rPr>
        <w:t>,</w:t>
      </w:r>
    </w:p>
    <w:p w:rsidR="00061C28" w:rsidRPr="00261239" w:rsidRDefault="005E2D76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ф</w:t>
      </w:r>
      <w:r w:rsidRPr="00261239">
        <w:rPr>
          <w:rFonts w:ascii="Times New Roman" w:hAnsi="Times New Roman" w:cs="Times New Roman"/>
          <w:sz w:val="28"/>
          <w:szCs w:val="28"/>
        </w:rPr>
        <w:t>лаваноны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</w:t>
      </w:r>
      <w:r w:rsidRPr="00261239">
        <w:rPr>
          <w:rFonts w:ascii="Times New Roman" w:hAnsi="Times New Roman" w:cs="Times New Roman"/>
          <w:sz w:val="28"/>
          <w:szCs w:val="28"/>
        </w:rPr>
        <w:t>лаванонолы</w:t>
      </w:r>
      <w:proofErr w:type="spellEnd"/>
      <w:r w:rsidR="00261239">
        <w:rPr>
          <w:rFonts w:ascii="Times New Roman" w:hAnsi="Times New Roman" w:cs="Times New Roman"/>
          <w:sz w:val="28"/>
          <w:szCs w:val="28"/>
        </w:rPr>
        <w:t xml:space="preserve">, </w:t>
      </w:r>
      <w:r w:rsidRPr="00261239">
        <w:rPr>
          <w:rFonts w:ascii="Times New Roman" w:hAnsi="Times New Roman" w:cs="Times New Roman"/>
          <w:sz w:val="28"/>
          <w:szCs w:val="28"/>
        </w:rPr>
        <w:t>ф</w:t>
      </w:r>
      <w:r w:rsidRPr="00261239">
        <w:rPr>
          <w:rFonts w:ascii="Times New Roman" w:hAnsi="Times New Roman" w:cs="Times New Roman"/>
          <w:sz w:val="28"/>
          <w:szCs w:val="28"/>
        </w:rPr>
        <w:t>лавоны</w:t>
      </w:r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</w:t>
      </w:r>
      <w:r w:rsidRPr="00261239">
        <w:rPr>
          <w:rFonts w:ascii="Times New Roman" w:hAnsi="Times New Roman" w:cs="Times New Roman"/>
          <w:sz w:val="28"/>
          <w:szCs w:val="28"/>
        </w:rPr>
        <w:t>лавонолы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E5A" w:rsidRPr="00261239">
        <w:rPr>
          <w:rFonts w:ascii="Times New Roman" w:hAnsi="Times New Roman" w:cs="Times New Roman"/>
          <w:sz w:val="28"/>
          <w:szCs w:val="28"/>
        </w:rPr>
        <w:t>и</w:t>
      </w:r>
      <w:r w:rsidR="00945E5A" w:rsidRPr="00261239">
        <w:rPr>
          <w:rFonts w:ascii="Times New Roman" w:hAnsi="Times New Roman" w:cs="Times New Roman"/>
          <w:sz w:val="28"/>
          <w:szCs w:val="28"/>
        </w:rPr>
        <w:t>зофлавоны</w:t>
      </w:r>
      <w:proofErr w:type="spellEnd"/>
      <w:r w:rsidR="00945E5A"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45E5A" w:rsidRPr="00261239">
        <w:rPr>
          <w:rFonts w:ascii="Times New Roman" w:hAnsi="Times New Roman" w:cs="Times New Roman"/>
          <w:sz w:val="28"/>
          <w:szCs w:val="28"/>
        </w:rPr>
        <w:t>халконы,ауроны</w:t>
      </w:r>
      <w:proofErr w:type="spellEnd"/>
      <w:proofErr w:type="gramEnd"/>
      <w:r w:rsidR="00945E5A"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E5A" w:rsidRPr="00261239">
        <w:rPr>
          <w:rFonts w:ascii="Times New Roman" w:hAnsi="Times New Roman" w:cs="Times New Roman"/>
          <w:sz w:val="28"/>
          <w:szCs w:val="28"/>
        </w:rPr>
        <w:t>флаволигнаны</w:t>
      </w:r>
      <w:proofErr w:type="spellEnd"/>
      <w:r w:rsidR="00945E5A" w:rsidRPr="00261239">
        <w:rPr>
          <w:rFonts w:ascii="Times New Roman" w:hAnsi="Times New Roman" w:cs="Times New Roman"/>
          <w:sz w:val="28"/>
          <w:szCs w:val="28"/>
        </w:rPr>
        <w:t>)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D7B77" w:rsidRPr="00261239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0D7B77" w:rsidRPr="00261239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0D7B77" w:rsidRPr="00261239">
        <w:rPr>
          <w:rFonts w:ascii="Times New Roman" w:hAnsi="Times New Roman" w:cs="Times New Roman"/>
          <w:sz w:val="28"/>
          <w:szCs w:val="28"/>
        </w:rPr>
        <w:t>flavus</w:t>
      </w:r>
      <w:proofErr w:type="spellEnd"/>
      <w:r w:rsidR="000D7B77" w:rsidRPr="00261239">
        <w:rPr>
          <w:rFonts w:ascii="Times New Roman" w:hAnsi="Times New Roman" w:cs="Times New Roman"/>
          <w:sz w:val="28"/>
          <w:szCs w:val="28"/>
        </w:rPr>
        <w:t>— желтый,</w:t>
      </w:r>
      <w:r w:rsidRPr="00261239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— оп-, греч.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Eidos</w:t>
      </w:r>
      <w:proofErr w:type="spellEnd"/>
    </w:p>
    <w:p w:rsidR="000D7B77" w:rsidRPr="00261239" w:rsidRDefault="000D7B77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вид) - фенольные соединения, содержащие в своей структуре фрагмент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дифенилпропана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(С6-С3-С6) и представляющие собой чаще всего производные 2-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фенилхромана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флаван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 или 2-фенилхромона (флавон). Термин «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флавоноид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» был предложен в 1949 году английским ученым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Гейссманом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более века спустя после выделения первого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флавоноида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кверцетина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не только для флавонов — веществ желтого цвета, но и для других соединений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флавоноидной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природы, имеющих иную окраску — белую или бесцветную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флаваноны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оранжевую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ауроны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халконы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красную, малиновую, синюю (антоцианы).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C70EF" w:rsidRPr="00261239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DC70EF" w:rsidRPr="00261239">
        <w:rPr>
          <w:rFonts w:ascii="Times New Roman" w:hAnsi="Times New Roman" w:cs="Times New Roman"/>
          <w:sz w:val="28"/>
          <w:szCs w:val="28"/>
        </w:rPr>
        <w:t xml:space="preserve"> обладают шир</w:t>
      </w:r>
      <w:r w:rsidRPr="00261239">
        <w:rPr>
          <w:rFonts w:ascii="Times New Roman" w:hAnsi="Times New Roman" w:cs="Times New Roman"/>
          <w:sz w:val="28"/>
          <w:szCs w:val="28"/>
        </w:rPr>
        <w:t xml:space="preserve">оким спектром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действия:</w:t>
      </w:r>
    </w:p>
    <w:p w:rsidR="00DC70EF" w:rsidRPr="00261239" w:rsidRDefault="00DC70EF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капилляроукрепляющим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желчегонным, мочегонным,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гепатозащитным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седативным, противовоспалительным,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противоязвенным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кровоостанавливающим, бактерицидным, гипотензивным, </w:t>
      </w:r>
      <w:r w:rsidRPr="00261239">
        <w:rPr>
          <w:rFonts w:ascii="Times New Roman" w:hAnsi="Times New Roman" w:cs="Times New Roman"/>
          <w:sz w:val="28"/>
          <w:szCs w:val="28"/>
        </w:rPr>
        <w:lastRenderedPageBreak/>
        <w:t xml:space="preserve">гипогликемическим,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анаболизирующим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, противолучевым и антиоксидантным.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E5A" w:rsidRPr="00261239">
        <w:rPr>
          <w:rFonts w:ascii="Times New Roman" w:hAnsi="Times New Roman" w:cs="Times New Roman"/>
          <w:sz w:val="28"/>
          <w:szCs w:val="28"/>
        </w:rPr>
        <w:t>Растения,</w:t>
      </w:r>
      <w:r w:rsidRPr="00261239">
        <w:rPr>
          <w:rFonts w:ascii="Times New Roman" w:hAnsi="Times New Roman" w:cs="Times New Roman"/>
          <w:sz w:val="28"/>
          <w:szCs w:val="28"/>
        </w:rPr>
        <w:t xml:space="preserve"> содержащие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обладают</w:t>
      </w:r>
      <w:proofErr w:type="spellStart"/>
    </w:p>
    <w:p w:rsidR="00945E5A" w:rsidRPr="00261239" w:rsidRDefault="00945E5A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капилляроукрепляющим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действием (Р-витаминная активность). Препараты рутин,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получают из бутонов софоры японской. Желчегонным действием обладают цветки пижмы обыкновенной, цветки бессмертника песчаного. Диуретическим действием обладают трава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эрвы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шерстистой, почки березы, </w:t>
      </w:r>
      <w:proofErr w:type="gramStart"/>
      <w:r w:rsidRPr="00261239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261239">
        <w:rPr>
          <w:rFonts w:ascii="Times New Roman" w:hAnsi="Times New Roman" w:cs="Times New Roman"/>
          <w:sz w:val="28"/>
          <w:szCs w:val="28"/>
        </w:rPr>
        <w:t xml:space="preserve"> хвоща полевого, цветки василька синего.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Кардиотоническим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действием обладают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плодов и цветков боярышника.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Кумарины</w:t>
      </w:r>
    </w:p>
    <w:p w:rsidR="00261239" w:rsidRPr="00261239" w:rsidRDefault="000E65E0" w:rsidP="002612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Pr="00261239">
        <w:rPr>
          <w:rFonts w:ascii="Times New Roman" w:hAnsi="Times New Roman" w:cs="Times New Roman"/>
          <w:sz w:val="28"/>
          <w:szCs w:val="28"/>
        </w:rPr>
        <w:t>В растениях они находятся в свобод</w:t>
      </w:r>
      <w:r w:rsidR="00261239" w:rsidRPr="00261239">
        <w:rPr>
          <w:rFonts w:ascii="Times New Roman" w:hAnsi="Times New Roman" w:cs="Times New Roman"/>
          <w:sz w:val="28"/>
          <w:szCs w:val="28"/>
        </w:rPr>
        <w:t xml:space="preserve">ном состоянии в виде </w:t>
      </w:r>
      <w:proofErr w:type="spellStart"/>
      <w:r w:rsidR="00261239" w:rsidRPr="00261239">
        <w:rPr>
          <w:rFonts w:ascii="Times New Roman" w:hAnsi="Times New Roman" w:cs="Times New Roman"/>
          <w:sz w:val="28"/>
          <w:szCs w:val="28"/>
        </w:rPr>
        <w:t>агликонов,</w:t>
      </w:r>
    </w:p>
    <w:p w:rsidR="000E65E0" w:rsidRPr="00261239" w:rsidRDefault="000E65E0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редко бывают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гликозидированы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Кумарины широко распространены в растительном мире, встречаются в высших растениях, редко в грибах и лишайниках. Они наиболее типичны для семейств бобовых, сельдерейных, рутовых, камнеломковых. Кумарины локализуются в различных органах растений, чаще всего в корнях, коре, плодах. У сельдерейных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кумариновые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соединения могут локализоваться в эфирно-масличных канальцах. Очень часто в одном растении может быть от 5 до 10 кумаринов различной структуры</w:t>
      </w:r>
      <w:r w:rsidRPr="00261239">
        <w:rPr>
          <w:rFonts w:ascii="Times New Roman" w:hAnsi="Times New Roman" w:cs="Times New Roman"/>
          <w:sz w:val="28"/>
          <w:szCs w:val="28"/>
        </w:rPr>
        <w:t>.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5E0"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="000E65E0" w:rsidRPr="00261239">
        <w:rPr>
          <w:rFonts w:ascii="Times New Roman" w:hAnsi="Times New Roman" w:cs="Times New Roman"/>
          <w:sz w:val="28"/>
          <w:szCs w:val="28"/>
        </w:rPr>
        <w:t>В зависимости от концентрации в п</w:t>
      </w:r>
      <w:r w:rsidRPr="00261239">
        <w:rPr>
          <w:rFonts w:ascii="Times New Roman" w:hAnsi="Times New Roman" w:cs="Times New Roman"/>
          <w:sz w:val="28"/>
          <w:szCs w:val="28"/>
        </w:rPr>
        <w:t>лодах, кумарины могут выступать</w:t>
      </w:r>
    </w:p>
    <w:p w:rsidR="000E65E0" w:rsidRPr="00261239" w:rsidRDefault="000E65E0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в роли ингибиторов или активаторов роста, способствуют прорастанию семян. Они обладают защитными свойствами при некоторых заболеваний растений, так как проявляют противомикробные свойства. Многие кумарины обладают спазмолитической активностью;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коронарорасширяющее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действие оказывают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виснадин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дигидросамидин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корней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вздутоплодника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сибирского. Некоторые кумарины обладают фотодинамической активностью, т.е. способны повышать чувствительность кожи к ультрафиолетовым лучам, и поэтому находят применение в терапии витилиго такие препараты, как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аммифурин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плодов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большой,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бероксан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плодов пастернака посевного,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псорален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плодов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псоралеи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костянковой. Кумарины обладают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антикоагулянтными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свойствами.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Дикумарол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был предложен как препарат для профилактики и лечения тромбозов и тромбофлебитов. Он впервые был обнаружен в старом лежалом сене, в котором много было донника, такое сено вызывало кровотечение у животных с резаными травмами. На основе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дикумарола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получены синтетические препараты, обладающие более высокими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антикоагулянтными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свойствами. Некоторым кумаринам свойственна антимикробная активность, ряд кумаринов обладают эстрогенной активностью, гонадотропным действием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куместролы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клевера).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5E0" w:rsidRPr="00261239">
        <w:rPr>
          <w:rFonts w:ascii="Times New Roman" w:hAnsi="Times New Roman" w:cs="Times New Roman"/>
          <w:sz w:val="28"/>
          <w:szCs w:val="28"/>
        </w:rPr>
        <w:t xml:space="preserve">Выраженными </w:t>
      </w:r>
      <w:proofErr w:type="spellStart"/>
      <w:r w:rsidR="000E65E0" w:rsidRPr="00261239">
        <w:rPr>
          <w:rFonts w:ascii="Times New Roman" w:hAnsi="Times New Roman" w:cs="Times New Roman"/>
          <w:sz w:val="28"/>
          <w:szCs w:val="28"/>
        </w:rPr>
        <w:t>антикаогулянт</w:t>
      </w:r>
      <w:r w:rsidRPr="00261239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свойствами обладает донник</w:t>
      </w:r>
    </w:p>
    <w:p w:rsidR="000E65E0" w:rsidRPr="00261239" w:rsidRDefault="000E65E0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лекарственный, содержащий кумарин,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дикумарин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Спазмолитическое действие проявляют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пиранокумарины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вздутоплодника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сибирского (препарат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фловерин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пастернака посевного (препарат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пастинацин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Фуранохромоны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зубной обладают спазмолитическим действием. Препарат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келлин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применяют при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бронхоспазмах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хронической стенокардии. </w:t>
      </w:r>
      <w:r w:rsidRPr="00261239">
        <w:rPr>
          <w:rFonts w:ascii="Times New Roman" w:hAnsi="Times New Roman" w:cs="Times New Roman"/>
          <w:sz w:val="28"/>
          <w:szCs w:val="28"/>
        </w:rPr>
        <w:lastRenderedPageBreak/>
        <w:t xml:space="preserve">Фотосенсибилизирующую активность проявляют препараты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псорален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псоралея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костянковая),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аммифурин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большая).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Венотонизирующее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действие свойственно кумаринам семян конского каштана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Антраценопроизводные</w:t>
      </w:r>
      <w:proofErr w:type="spellEnd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их гликозиды</w:t>
      </w:r>
    </w:p>
    <w:p w:rsidR="00261239" w:rsidRPr="00261239" w:rsidRDefault="006B1DBD" w:rsidP="0026123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1239">
        <w:rPr>
          <w:rFonts w:ascii="Times New Roman" w:hAnsi="Times New Roman" w:cs="Times New Roman"/>
          <w:color w:val="000000"/>
          <w:sz w:val="28"/>
          <w:szCs w:val="28"/>
        </w:rPr>
        <w:t>риродные соединения, в осно</w:t>
      </w:r>
      <w:r w:rsidR="00261239" w:rsidRPr="00261239">
        <w:rPr>
          <w:rFonts w:ascii="Times New Roman" w:hAnsi="Times New Roman" w:cs="Times New Roman"/>
          <w:color w:val="000000"/>
          <w:sz w:val="28"/>
          <w:szCs w:val="28"/>
        </w:rPr>
        <w:t>ве структуры которых лежит ядро</w:t>
      </w:r>
    </w:p>
    <w:p w:rsidR="00DC70EF" w:rsidRPr="00261239" w:rsidRDefault="006B1DBD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color w:val="000000"/>
          <w:sz w:val="28"/>
          <w:szCs w:val="28"/>
        </w:rPr>
        <w:t>антрацена</w:t>
      </w:r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="003F314B" w:rsidRPr="002612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314B" w:rsidRPr="00261239">
        <w:rPr>
          <w:rFonts w:ascii="Times New Roman" w:hAnsi="Times New Roman" w:cs="Times New Roman"/>
          <w:sz w:val="28"/>
          <w:szCs w:val="28"/>
        </w:rPr>
        <w:t>антранол</w:t>
      </w:r>
      <w:proofErr w:type="spellEnd"/>
      <w:r w:rsidR="003F314B"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14B" w:rsidRPr="00261239">
        <w:rPr>
          <w:rFonts w:ascii="Times New Roman" w:hAnsi="Times New Roman" w:cs="Times New Roman"/>
          <w:sz w:val="28"/>
          <w:szCs w:val="28"/>
        </w:rPr>
        <w:t>антрон</w:t>
      </w:r>
      <w:proofErr w:type="spellEnd"/>
      <w:r w:rsidR="003F314B"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14B" w:rsidRPr="00261239">
        <w:rPr>
          <w:rFonts w:ascii="Times New Roman" w:hAnsi="Times New Roman" w:cs="Times New Roman"/>
          <w:sz w:val="28"/>
          <w:szCs w:val="28"/>
        </w:rPr>
        <w:t>оксиантрон</w:t>
      </w:r>
      <w:proofErr w:type="spellEnd"/>
      <w:r w:rsidR="003F314B" w:rsidRPr="00261239">
        <w:rPr>
          <w:rFonts w:ascii="Times New Roman" w:hAnsi="Times New Roman" w:cs="Times New Roman"/>
          <w:sz w:val="28"/>
          <w:szCs w:val="28"/>
        </w:rPr>
        <w:t xml:space="preserve">, антрахинон, </w:t>
      </w:r>
      <w:proofErr w:type="spellStart"/>
      <w:proofErr w:type="gramStart"/>
      <w:r w:rsidR="003F314B" w:rsidRPr="00261239">
        <w:rPr>
          <w:rFonts w:ascii="Times New Roman" w:hAnsi="Times New Roman" w:cs="Times New Roman"/>
          <w:sz w:val="28"/>
          <w:szCs w:val="28"/>
        </w:rPr>
        <w:t>гр.эмодин</w:t>
      </w:r>
      <w:proofErr w:type="spellEnd"/>
      <w:proofErr w:type="gramEnd"/>
      <w:r w:rsidR="003F314B"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14B" w:rsidRPr="00261239">
        <w:rPr>
          <w:rFonts w:ascii="Times New Roman" w:hAnsi="Times New Roman" w:cs="Times New Roman"/>
          <w:sz w:val="28"/>
          <w:szCs w:val="28"/>
        </w:rPr>
        <w:t>гр.ализарин</w:t>
      </w:r>
      <w:proofErr w:type="spellEnd"/>
      <w:r w:rsidR="003F314B"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14B" w:rsidRPr="00261239">
        <w:rPr>
          <w:rFonts w:ascii="Times New Roman" w:hAnsi="Times New Roman" w:cs="Times New Roman"/>
          <w:sz w:val="28"/>
          <w:szCs w:val="28"/>
        </w:rPr>
        <w:t>сеннозид</w:t>
      </w:r>
      <w:proofErr w:type="spellEnd"/>
      <w:r w:rsidR="003F314B" w:rsidRPr="00261239">
        <w:rPr>
          <w:rFonts w:ascii="Times New Roman" w:hAnsi="Times New Roman" w:cs="Times New Roman"/>
          <w:sz w:val="28"/>
          <w:szCs w:val="28"/>
        </w:rPr>
        <w:t>)</w:t>
      </w:r>
      <w:r w:rsidR="00261239">
        <w:rPr>
          <w:rFonts w:ascii="Times New Roman" w:hAnsi="Times New Roman" w:cs="Times New Roman"/>
          <w:sz w:val="28"/>
          <w:szCs w:val="28"/>
        </w:rPr>
        <w:t>.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14B" w:rsidRPr="00261239">
        <w:rPr>
          <w:rFonts w:ascii="Times New Roman" w:hAnsi="Times New Roman" w:cs="Times New Roman"/>
          <w:sz w:val="28"/>
          <w:szCs w:val="28"/>
        </w:rPr>
        <w:t>Как правило, производные ализ</w:t>
      </w:r>
      <w:r w:rsidRPr="00261239">
        <w:rPr>
          <w:rFonts w:ascii="Times New Roman" w:hAnsi="Times New Roman" w:cs="Times New Roman"/>
          <w:sz w:val="28"/>
          <w:szCs w:val="28"/>
        </w:rPr>
        <w:t>арина проявляют слабительную, а</w:t>
      </w:r>
    </w:p>
    <w:p w:rsidR="00261239" w:rsidRPr="00261239" w:rsidRDefault="003F314B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производные ализарина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нефролитическую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активность. Производные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эмодина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содержат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Frangula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Rhamnus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cathartica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Rheum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palmatum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Aloe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Rumex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confertus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а производные ализарина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</w:t>
      </w:r>
      <w:r w:rsidRPr="00261239">
        <w:rPr>
          <w:rFonts w:ascii="Times New Roman" w:hAnsi="Times New Roman" w:cs="Times New Roman"/>
          <w:sz w:val="28"/>
          <w:szCs w:val="28"/>
        </w:rPr>
        <w:t>ubia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tinctorum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  <w:r w:rsidR="00261239">
        <w:rPr>
          <w:rFonts w:ascii="Times New Roman" w:hAnsi="Times New Roman" w:cs="Times New Roman"/>
          <w:sz w:val="28"/>
          <w:szCs w:val="28"/>
        </w:rPr>
        <w:t xml:space="preserve">   </w:t>
      </w:r>
      <w:r w:rsidRPr="00261239">
        <w:rPr>
          <w:rFonts w:ascii="Times New Roman" w:hAnsi="Times New Roman" w:cs="Times New Roman"/>
          <w:sz w:val="28"/>
          <w:szCs w:val="28"/>
          <w:u w:val="single"/>
        </w:rPr>
        <w:t>Биологическая активность</w:t>
      </w:r>
      <w:r w:rsidRPr="00261239">
        <w:rPr>
          <w:rFonts w:ascii="Times New Roman" w:hAnsi="Times New Roman" w:cs="Times New Roman"/>
          <w:sz w:val="28"/>
          <w:szCs w:val="28"/>
        </w:rPr>
        <w:t xml:space="preserve"> ан</w:t>
      </w:r>
      <w:r w:rsidR="00261239" w:rsidRPr="00261239">
        <w:rPr>
          <w:rFonts w:ascii="Times New Roman" w:hAnsi="Times New Roman" w:cs="Times New Roman"/>
          <w:sz w:val="28"/>
          <w:szCs w:val="28"/>
        </w:rPr>
        <w:t>трахинонов зависит от структуры</w:t>
      </w:r>
    </w:p>
    <w:p w:rsidR="00B25443" w:rsidRPr="00B25443" w:rsidRDefault="003F314B" w:rsidP="00B2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239">
        <w:rPr>
          <w:rFonts w:ascii="Times New Roman" w:hAnsi="Times New Roman" w:cs="Times New Roman"/>
          <w:sz w:val="28"/>
          <w:szCs w:val="28"/>
        </w:rPr>
        <w:t>молекулы:</w:t>
      </w:r>
      <w:r w:rsidR="00B25443" w:rsidRPr="002612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1239">
        <w:rPr>
          <w:rFonts w:ascii="Times New Roman" w:hAnsi="Times New Roman" w:cs="Times New Roman"/>
          <w:sz w:val="28"/>
          <w:szCs w:val="28"/>
        </w:rPr>
        <w:t xml:space="preserve"> гликозиды группы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эмодина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проявляют слабительное действие</w:t>
      </w:r>
      <w:r w:rsidR="00B25443" w:rsidRPr="00261239">
        <w:rPr>
          <w:rFonts w:ascii="Times New Roman" w:hAnsi="Times New Roman" w:cs="Times New Roman"/>
          <w:sz w:val="28"/>
          <w:szCs w:val="28"/>
        </w:rPr>
        <w:t xml:space="preserve"> (</w:t>
      </w:r>
      <w:r w:rsidR="00B25443" w:rsidRPr="0026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крушине</w:t>
      </w:r>
      <w:r w:rsid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ольховидной</w:t>
      </w:r>
      <w:proofErr w:type="spellEnd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ревене </w:t>
      </w:r>
      <w:proofErr w:type="spellStart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тангутстком</w:t>
      </w:r>
      <w:proofErr w:type="spellEnd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кассии остролистной (=</w:t>
      </w:r>
      <w:proofErr w:type="spellStart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сенне</w:t>
      </w:r>
      <w:proofErr w:type="spellEnd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алоэ древовидном, жостере слабительном</w:t>
      </w:r>
      <w:r w:rsidR="00B25443" w:rsidRPr="00B2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25443">
        <w:rPr>
          <w:rFonts w:ascii="Times New Roman" w:hAnsi="Times New Roman" w:cs="Times New Roman"/>
          <w:sz w:val="28"/>
          <w:szCs w:val="28"/>
        </w:rPr>
        <w:t xml:space="preserve">, производные ализарина имеют </w:t>
      </w:r>
      <w:r w:rsidR="00B25443"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BD" w:rsidRPr="00261239" w:rsidRDefault="003F314B" w:rsidP="0026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нефролитическую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B25443" w:rsidRPr="00B25443">
        <w:rPr>
          <w:rFonts w:ascii="Times New Roman" w:hAnsi="Times New Roman" w:cs="Times New Roman"/>
          <w:sz w:val="28"/>
          <w:szCs w:val="28"/>
        </w:rPr>
        <w:t xml:space="preserve"> (</w:t>
      </w:r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марене красильной и обладают спазмолитическим</w:t>
      </w:r>
      <w:r w:rsidR="0026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443" w:rsidRPr="00B2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мочегонным </w:t>
      </w:r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действием, а поэтому применяются для лечения </w:t>
      </w:r>
      <w:proofErr w:type="gramStart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почечно-каменной</w:t>
      </w:r>
      <w:proofErr w:type="gramEnd"/>
      <w:r w:rsidR="00B25443" w:rsidRPr="006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</w:t>
      </w:r>
      <w:r w:rsidR="00B25443" w:rsidRPr="00B2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25443">
        <w:rPr>
          <w:rFonts w:ascii="Times New Roman" w:hAnsi="Times New Roman" w:cs="Times New Roman"/>
          <w:sz w:val="28"/>
          <w:szCs w:val="28"/>
        </w:rPr>
        <w:t xml:space="preserve">, конденсированные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антраценпроизводные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травы зверобоя</w:t>
      </w:r>
      <w:r w:rsidR="00B25443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гиперицин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) влияют на антидепрессивный эффект его препаратов. Кроме того,</w:t>
      </w:r>
      <w:r w:rsidR="0026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антраценпроизводные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участвуют в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-</w:t>
      </w:r>
      <w:r w:rsidRPr="00B25443">
        <w:rPr>
          <w:rFonts w:ascii="Times New Roman" w:hAnsi="Times New Roman" w:cs="Times New Roman"/>
          <w:sz w:val="28"/>
          <w:szCs w:val="28"/>
        </w:rPr>
        <w:t xml:space="preserve">восстановительных процессах, проявляют бактерицидную и спазмолитическую активность. Они используются как слабительные, психотропные,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литолитические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, противоопухолев</w:t>
      </w:r>
      <w:r w:rsidR="00261239">
        <w:rPr>
          <w:rFonts w:ascii="Times New Roman" w:hAnsi="Times New Roman" w:cs="Times New Roman"/>
          <w:sz w:val="28"/>
          <w:szCs w:val="28"/>
        </w:rPr>
        <w:t>ые (</w:t>
      </w:r>
      <w:proofErr w:type="spellStart"/>
      <w:r w:rsidR="00261239">
        <w:rPr>
          <w:rFonts w:ascii="Times New Roman" w:hAnsi="Times New Roman" w:cs="Times New Roman"/>
          <w:sz w:val="28"/>
          <w:szCs w:val="28"/>
        </w:rPr>
        <w:t>антрациклины</w:t>
      </w:r>
      <w:proofErr w:type="spellEnd"/>
      <w:r w:rsidR="00261239">
        <w:rPr>
          <w:rFonts w:ascii="Times New Roman" w:hAnsi="Times New Roman" w:cs="Times New Roman"/>
          <w:sz w:val="28"/>
          <w:szCs w:val="28"/>
        </w:rPr>
        <w:t>) и влияющие на</w:t>
      </w:r>
      <w:r w:rsidR="00B25443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активность различных ферментов с</w:t>
      </w:r>
      <w:r w:rsidR="00B25443" w:rsidRPr="00B25443">
        <w:rPr>
          <w:rFonts w:ascii="Times New Roman" w:hAnsi="Times New Roman" w:cs="Times New Roman"/>
          <w:sz w:val="28"/>
          <w:szCs w:val="28"/>
        </w:rPr>
        <w:t>редства.</w:t>
      </w:r>
    </w:p>
    <w:p w:rsidR="00061C28" w:rsidRPr="00B25443" w:rsidRDefault="003F314B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Танид</w:t>
      </w:r>
      <w:r w:rsidR="00061C28" w:rsidRPr="00B2544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spellEnd"/>
      <w:r w:rsidR="00061C28" w:rsidRPr="00B25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(дубильные вещества)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14B" w:rsidRPr="00261239">
        <w:rPr>
          <w:rFonts w:ascii="Times New Roman" w:hAnsi="Times New Roman" w:cs="Times New Roman"/>
          <w:sz w:val="28"/>
          <w:szCs w:val="28"/>
        </w:rPr>
        <w:t xml:space="preserve">Это </w:t>
      </w:r>
      <w:r w:rsidR="003F314B" w:rsidRPr="00261239">
        <w:rPr>
          <w:rFonts w:ascii="Times New Roman" w:hAnsi="Times New Roman" w:cs="Times New Roman"/>
          <w:sz w:val="28"/>
          <w:szCs w:val="28"/>
        </w:rPr>
        <w:t>комплекс генетически связан</w:t>
      </w:r>
      <w:r w:rsidRPr="00261239">
        <w:rPr>
          <w:rFonts w:ascii="Times New Roman" w:hAnsi="Times New Roman" w:cs="Times New Roman"/>
          <w:sz w:val="28"/>
          <w:szCs w:val="28"/>
        </w:rPr>
        <w:t>ных низко- и высокомолекулярных</w:t>
      </w:r>
    </w:p>
    <w:p w:rsidR="00261239" w:rsidRDefault="003F314B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полифенолов, которые проявляют дубильные свойства, имеют вяжущий вкус, осаждают белки и алкалоиды из разведенных растворов. Название “дубильные” получили вещества растительных экстрактов, которые способны дубить и превращать в шкуры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невычиненную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кожу животных.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14B" w:rsidRPr="00261239">
        <w:rPr>
          <w:rFonts w:ascii="Times New Roman" w:hAnsi="Times New Roman" w:cs="Times New Roman"/>
          <w:sz w:val="28"/>
          <w:szCs w:val="28"/>
        </w:rPr>
        <w:t>Простые полифенолы (</w:t>
      </w:r>
      <w:proofErr w:type="spellStart"/>
      <w:r w:rsidR="003F314B" w:rsidRPr="00261239">
        <w:rPr>
          <w:rFonts w:ascii="Times New Roman" w:hAnsi="Times New Roman" w:cs="Times New Roman"/>
          <w:sz w:val="28"/>
          <w:szCs w:val="28"/>
        </w:rPr>
        <w:t>псевдотанин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, пищевые танины, чайный танин)</w:t>
      </w:r>
    </w:p>
    <w:p w:rsidR="00261239" w:rsidRDefault="003F314B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имеют небольшую массу, поэтому не образуют прочные перекрестные связи и не проявляют дубящих свойств, однако они имеют вяжущий вкус и оказывают лечебной действие при ряде заболеваний.</w:t>
      </w:r>
    </w:p>
    <w:p w:rsidR="00C47998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998"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="00C47998" w:rsidRPr="00261239">
        <w:rPr>
          <w:rFonts w:ascii="Times New Roman" w:hAnsi="Times New Roman" w:cs="Times New Roman"/>
          <w:sz w:val="28"/>
          <w:szCs w:val="28"/>
          <w:u w:val="single"/>
        </w:rPr>
        <w:t>Биологическая активность</w:t>
      </w:r>
      <w:r w:rsidR="00C47998" w:rsidRPr="0026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1) Непосредственное воздействие на клеточные мембраны, ферментные белки и нуклеиновые кислоты. 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2) Противовоспалительная активность связана с уплотнением мембран и взаимодействием с белками, в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и ферментными. 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3) Вяжущая. 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Детоксицирующая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5) Антиоксидантная (гасят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свободнорадикальное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окисление липидов).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6) Антимикробная. </w:t>
      </w:r>
    </w:p>
    <w:p w:rsidR="00C47998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7) Как все полифенолы укрепляют капилляры. </w:t>
      </w:r>
    </w:p>
    <w:p w:rsidR="003F314B" w:rsidRPr="00261239" w:rsidRDefault="00C47998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lastRenderedPageBreak/>
        <w:t>8) Радиопротекторная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Лигнаны</w:t>
      </w:r>
      <w:proofErr w:type="spellEnd"/>
    </w:p>
    <w:p w:rsidR="00261239" w:rsidRDefault="00DC70EF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Термин “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лигнан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” предложен в 1936 го</w:t>
      </w:r>
      <w:r w:rsidR="00261239">
        <w:rPr>
          <w:rFonts w:ascii="Times New Roman" w:hAnsi="Times New Roman" w:cs="Times New Roman"/>
          <w:sz w:val="28"/>
          <w:szCs w:val="28"/>
        </w:rPr>
        <w:t>ду. Впервые эти соединения были</w:t>
      </w:r>
    </w:p>
    <w:p w:rsidR="00DC70EF" w:rsidRPr="00261239" w:rsidRDefault="00DC70EF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получены из древесины (лат.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lignum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- древесина, дерево), откуда и получили свое название.</w:t>
      </w:r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Pr="00261239">
        <w:rPr>
          <w:rFonts w:ascii="Times New Roman" w:hAnsi="Times New Roman" w:cs="Times New Roman"/>
          <w:sz w:val="28"/>
          <w:szCs w:val="28"/>
        </w:rPr>
        <w:t>В растениях находятся в свободном состоянии и в виде гликозидов, растворенных в смолах, жирных или эфирных маслах.</w:t>
      </w:r>
    </w:p>
    <w:p w:rsidR="00261239" w:rsidRDefault="00261239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70EF" w:rsidRPr="00B25443">
        <w:rPr>
          <w:rFonts w:ascii="Times New Roman" w:hAnsi="Times New Roman" w:cs="Times New Roman"/>
          <w:sz w:val="28"/>
          <w:szCs w:val="28"/>
        </w:rPr>
        <w:t>Лигнаны</w:t>
      </w:r>
      <w:proofErr w:type="spellEnd"/>
      <w:r w:rsidR="00DC70EF" w:rsidRPr="00B25443">
        <w:rPr>
          <w:rFonts w:ascii="Times New Roman" w:hAnsi="Times New Roman" w:cs="Times New Roman"/>
          <w:sz w:val="28"/>
          <w:szCs w:val="28"/>
        </w:rPr>
        <w:t xml:space="preserve"> оказывают стимулирующе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адаптогенное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схизандрин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DC70EF" w:rsidRPr="00261239" w:rsidRDefault="00DC70EF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плодов лимонника -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Fructus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Schizandrae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семян лимонника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Semina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Schizandrae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ЛР – лимонник китайский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Schizandra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chinensis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, сем. лимонниковые-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Schizandraceae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производные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сири</w:t>
      </w:r>
      <w:r w:rsidRPr="00261239">
        <w:rPr>
          <w:rFonts w:ascii="Times New Roman" w:hAnsi="Times New Roman" w:cs="Times New Roman"/>
          <w:sz w:val="28"/>
          <w:szCs w:val="28"/>
        </w:rPr>
        <w:t>нгорезинола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Корневища и корней</w:t>
      </w:r>
      <w:r w:rsidRPr="00261239">
        <w:rPr>
          <w:rFonts w:ascii="Times New Roman" w:hAnsi="Times New Roman" w:cs="Times New Roman"/>
          <w:sz w:val="28"/>
          <w:szCs w:val="28"/>
        </w:rPr>
        <w:t xml:space="preserve"> элеутерококка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Rhizomata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radices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Eleuterococci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ЛР – элеутерококк колючий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Eleutherococcus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senticosus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сем.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аралиевые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Araliaceae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противоопухолевое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подофиллотоксин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Корневища с корнями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подофилла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Rhizomata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radicibus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Podophylli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ЛР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подофилл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щитковидный -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Podophyllum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peltatum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сем. барбарисовые -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Berberidaceae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антигеморрагическое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сезамин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противомикробное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арктиин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гепатозащитное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флаволигнан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силибин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из семян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расторопши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Semina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Silybi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ЛР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расторопша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пятнистая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Silybum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marianum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сем. астровые -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Asteraceae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 действие.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Стероидные соединения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C9" w:rsidRPr="00261239">
        <w:rPr>
          <w:rFonts w:ascii="Times New Roman" w:hAnsi="Times New Roman" w:cs="Times New Roman"/>
          <w:sz w:val="28"/>
          <w:szCs w:val="28"/>
        </w:rPr>
        <w:t xml:space="preserve">Это </w:t>
      </w:r>
      <w:r w:rsidR="00FB19C9" w:rsidRPr="00261239">
        <w:rPr>
          <w:rFonts w:ascii="Times New Roman" w:hAnsi="Times New Roman" w:cs="Times New Roman"/>
          <w:sz w:val="28"/>
          <w:szCs w:val="28"/>
        </w:rPr>
        <w:t>органические соединения ра</w:t>
      </w:r>
      <w:r w:rsidRPr="00261239">
        <w:rPr>
          <w:rFonts w:ascii="Times New Roman" w:hAnsi="Times New Roman" w:cs="Times New Roman"/>
          <w:sz w:val="28"/>
          <w:szCs w:val="28"/>
        </w:rPr>
        <w:t>стительного и животного</w:t>
      </w:r>
    </w:p>
    <w:p w:rsidR="00261239" w:rsidRDefault="00FB19C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происхождения, в основе которых лежит ядро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стерана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  <w:r w:rsidRPr="00261239">
        <w:rPr>
          <w:rFonts w:ascii="Times New Roman" w:hAnsi="Times New Roman" w:cs="Times New Roman"/>
          <w:sz w:val="28"/>
          <w:szCs w:val="28"/>
        </w:rPr>
        <w:t xml:space="preserve">В зависимости от характера заместителя у С–17 стероиды разделяют на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стеролы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холестерол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эрго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– 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фитостеролы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), желчные кислоты, стероидные гормоны, стероидные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сапогенины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кардиостероиды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генины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сердечных гликозидов), стероидные алкалоиды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гликоалкалоиды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экдистероиды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витанолиды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61239">
        <w:rPr>
          <w:rFonts w:ascii="Times New Roman" w:hAnsi="Times New Roman" w:cs="Times New Roman"/>
          <w:sz w:val="28"/>
          <w:szCs w:val="28"/>
        </w:rPr>
        <w:t>.</w:t>
      </w:r>
      <w:r w:rsidR="007C50C7"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="0026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3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0C7" w:rsidRPr="00261239">
        <w:rPr>
          <w:rFonts w:ascii="Times New Roman" w:hAnsi="Times New Roman" w:cs="Times New Roman"/>
          <w:sz w:val="28"/>
          <w:szCs w:val="28"/>
        </w:rPr>
        <w:t>С</w:t>
      </w:r>
      <w:r w:rsidR="007C50C7" w:rsidRPr="00261239">
        <w:rPr>
          <w:rFonts w:ascii="Times New Roman" w:hAnsi="Times New Roman" w:cs="Times New Roman"/>
          <w:sz w:val="28"/>
          <w:szCs w:val="28"/>
        </w:rPr>
        <w:t xml:space="preserve">лужат источником стероидной </w:t>
      </w:r>
      <w:r w:rsidRPr="00261239">
        <w:rPr>
          <w:rFonts w:ascii="Times New Roman" w:hAnsi="Times New Roman" w:cs="Times New Roman"/>
          <w:sz w:val="28"/>
          <w:szCs w:val="28"/>
        </w:rPr>
        <w:t xml:space="preserve">природы для дальнейшего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синтеза</w:t>
      </w:r>
    </w:p>
    <w:p w:rsidR="007C50C7" w:rsidRPr="00261239" w:rsidRDefault="007C50C7" w:rsidP="0026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(кортизон, гидрокортизон и др.). Синтетические производные более активны, действуют в меньших дозах, не вызывают местные и системные побочные эффекты.</w:t>
      </w:r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r w:rsidRPr="00261239">
        <w:rPr>
          <w:rFonts w:ascii="Times New Roman" w:hAnsi="Times New Roman" w:cs="Times New Roman"/>
          <w:sz w:val="28"/>
          <w:szCs w:val="28"/>
        </w:rPr>
        <w:t xml:space="preserve">Стероидные сапонины обладают способностью снижать уровень холестерина в крови и являются основой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антихолистеринемических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препаратов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полиспонин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трибуспонин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).</w:t>
      </w:r>
    </w:p>
    <w:p w:rsidR="00061C28" w:rsidRPr="00B25443" w:rsidRDefault="00061C28" w:rsidP="00B25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  <w:u w:val="single"/>
        </w:rPr>
        <w:t>Алкалоиды</w:t>
      </w:r>
    </w:p>
    <w:p w:rsidR="00261239" w:rsidRPr="00261239" w:rsidRDefault="003A46C3" w:rsidP="002612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Э</w:t>
      </w:r>
      <w:r w:rsidRPr="00261239">
        <w:rPr>
          <w:rFonts w:ascii="Times New Roman" w:hAnsi="Times New Roman" w:cs="Times New Roman"/>
          <w:sz w:val="28"/>
          <w:szCs w:val="28"/>
        </w:rPr>
        <w:t>то вторичные растительные</w:t>
      </w:r>
      <w:r w:rsidR="00261239" w:rsidRPr="00261239">
        <w:rPr>
          <w:rFonts w:ascii="Times New Roman" w:hAnsi="Times New Roman" w:cs="Times New Roman"/>
          <w:sz w:val="28"/>
          <w:szCs w:val="28"/>
        </w:rPr>
        <w:t xml:space="preserve"> метаболиты, которые содержат в</w:t>
      </w:r>
    </w:p>
    <w:p w:rsidR="00061C28" w:rsidRPr="00261239" w:rsidRDefault="003A46C3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>структуре молекулы один или более атомов азота, проявляют свойства оснований и обладают высокой фармакологической активностью</w:t>
      </w:r>
      <w:r w:rsidR="00FB19C9" w:rsidRPr="00261239">
        <w:rPr>
          <w:rFonts w:ascii="Times New Roman" w:hAnsi="Times New Roman" w:cs="Times New Roman"/>
          <w:sz w:val="28"/>
          <w:szCs w:val="28"/>
        </w:rPr>
        <w:t>.</w:t>
      </w:r>
    </w:p>
    <w:p w:rsidR="00FB19C9" w:rsidRPr="00261239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C9" w:rsidRPr="00261239">
        <w:rPr>
          <w:rFonts w:ascii="Times New Roman" w:hAnsi="Times New Roman" w:cs="Times New Roman"/>
          <w:sz w:val="28"/>
          <w:szCs w:val="28"/>
        </w:rPr>
        <w:t>Алкалоиды проявляют свойства аммониевых соединений и существуют в форме солей и в форме оснований. Встречаются первичные амины (</w:t>
      </w:r>
      <w:proofErr w:type="spellStart"/>
      <w:r w:rsidR="00FB19C9" w:rsidRPr="00261239">
        <w:rPr>
          <w:rFonts w:ascii="Times New Roman" w:hAnsi="Times New Roman" w:cs="Times New Roman"/>
          <w:sz w:val="28"/>
          <w:szCs w:val="28"/>
        </w:rPr>
        <w:t>мескалин</w:t>
      </w:r>
      <w:proofErr w:type="spellEnd"/>
      <w:r w:rsidR="00FB19C9" w:rsidRPr="00261239">
        <w:rPr>
          <w:rFonts w:ascii="Times New Roman" w:hAnsi="Times New Roman" w:cs="Times New Roman"/>
          <w:sz w:val="28"/>
          <w:szCs w:val="28"/>
        </w:rPr>
        <w:t xml:space="preserve">), вторичные амины (эфедрин), третичные амины (атропин) и производные четвертичных аммониевых оснований. Группа третичных аминов наиболее многочисленна. Алкалоиды, как правило, в растениях находят в виде солей лимонной, щавелевой, янтарной, уксусной, серной, фосфорной и др. кислот. Лекарственные препараты создаются на основе хлоридов, сульфатов, нитратов, фосфатов, иногда </w:t>
      </w:r>
      <w:proofErr w:type="spellStart"/>
      <w:r w:rsidR="00FB19C9" w:rsidRPr="00261239">
        <w:rPr>
          <w:rFonts w:ascii="Times New Roman" w:hAnsi="Times New Roman" w:cs="Times New Roman"/>
          <w:sz w:val="28"/>
          <w:szCs w:val="28"/>
        </w:rPr>
        <w:t>тартратов</w:t>
      </w:r>
      <w:proofErr w:type="spellEnd"/>
      <w:r w:rsidR="00FB19C9" w:rsidRPr="00261239">
        <w:rPr>
          <w:rFonts w:ascii="Times New Roman" w:hAnsi="Times New Roman" w:cs="Times New Roman"/>
          <w:sz w:val="28"/>
          <w:szCs w:val="28"/>
        </w:rPr>
        <w:t xml:space="preserve"> или салицилатов алкалоидов</w:t>
      </w:r>
      <w:r w:rsidR="00FB19C9" w:rsidRPr="00261239">
        <w:rPr>
          <w:rFonts w:ascii="Times New Roman" w:hAnsi="Times New Roman" w:cs="Times New Roman"/>
          <w:sz w:val="28"/>
          <w:szCs w:val="28"/>
        </w:rPr>
        <w:t>.</w:t>
      </w:r>
    </w:p>
    <w:p w:rsidR="00261239" w:rsidRDefault="00FB19C9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</w:t>
      </w:r>
      <w:r w:rsidRPr="00B25443">
        <w:rPr>
          <w:rFonts w:ascii="Times New Roman" w:hAnsi="Times New Roman" w:cs="Times New Roman"/>
          <w:sz w:val="28"/>
          <w:szCs w:val="28"/>
          <w:u w:val="single"/>
        </w:rPr>
        <w:t>Биологическая активность</w:t>
      </w:r>
      <w:r w:rsidRPr="00B25443">
        <w:rPr>
          <w:rFonts w:ascii="Times New Roman" w:hAnsi="Times New Roman" w:cs="Times New Roman"/>
          <w:sz w:val="28"/>
          <w:szCs w:val="28"/>
        </w:rPr>
        <w:t xml:space="preserve">. </w:t>
      </w:r>
      <w:r w:rsidR="00261239">
        <w:rPr>
          <w:rFonts w:ascii="Times New Roman" w:hAnsi="Times New Roman" w:cs="Times New Roman"/>
          <w:sz w:val="28"/>
          <w:szCs w:val="28"/>
        </w:rPr>
        <w:t>Алкалоиды оказывают на организм</w:t>
      </w:r>
    </w:p>
    <w:p w:rsidR="00FB19C9" w:rsidRPr="00261239" w:rsidRDefault="00FB19C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9">
        <w:rPr>
          <w:rFonts w:ascii="Times New Roman" w:hAnsi="Times New Roman" w:cs="Times New Roman"/>
          <w:sz w:val="28"/>
          <w:szCs w:val="28"/>
        </w:rPr>
        <w:t xml:space="preserve">человека непосредственное или рефлекторное влияние на ЦНС, на активность ферментов или воздействие на специфические рецепторы. Пуриновые алкалоиды относятся к психостимулирующим лекарственным средствам (аналептикам). Кофеин - главный алкалоид семян кофе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Cоff</w:t>
      </w:r>
      <w:r w:rsidRPr="00261239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Rubiaceae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. Кофеин влияет на кору головного мозга, уменьшает утомляемость, улучшает зрение, слух и умственную деятельность. В красавке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Atropa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belladonna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белене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Hyosci</w:t>
      </w:r>
      <w:r w:rsidRPr="00261239">
        <w:rPr>
          <w:rFonts w:ascii="Times New Roman" w:hAnsi="Times New Roman" w:cs="Times New Roman"/>
          <w:sz w:val="28"/>
          <w:szCs w:val="28"/>
        </w:rPr>
        <w:t>amus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niger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), дурмане обыкно</w:t>
      </w:r>
      <w:r w:rsidRPr="00261239">
        <w:rPr>
          <w:rFonts w:ascii="Times New Roman" w:hAnsi="Times New Roman" w:cs="Times New Roman"/>
          <w:sz w:val="28"/>
          <w:szCs w:val="28"/>
        </w:rPr>
        <w:t>венном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Datura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stramonium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 и дурмане индейском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Datura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innoxia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 сем. пасленовых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Solanaceae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накапливаются истинные алкалоиды группы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тропана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Это сложные эфиры, у которых кислотным компонентом служит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троповая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кислота. Спирты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тропин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скопин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образуют с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троповой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кислотой соответственно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гиосциамин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Троповая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кислота легко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рацемируется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вследствие чего 1-гиосциамин превращается в </w:t>
      </w:r>
      <w:proofErr w:type="gramStart"/>
      <w:r w:rsidRPr="00261239">
        <w:rPr>
          <w:rFonts w:ascii="Times New Roman" w:hAnsi="Times New Roman" w:cs="Times New Roman"/>
          <w:sz w:val="28"/>
          <w:szCs w:val="28"/>
        </w:rPr>
        <w:t>1,d</w:t>
      </w:r>
      <w:proofErr w:type="gramEnd"/>
      <w:r w:rsidRPr="00261239">
        <w:rPr>
          <w:rFonts w:ascii="Times New Roman" w:hAnsi="Times New Roman" w:cs="Times New Roman"/>
          <w:sz w:val="28"/>
          <w:szCs w:val="28"/>
        </w:rPr>
        <w:t xml:space="preserve">-гиосциамин, который называют «атропином». Экстракт красавки, алкалоиды атропин,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гиосциамин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принадлежат к м-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холинолитикам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Изохинолиновые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алкалоиды синтезируются в растениях семейства маковых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Papaveraceae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относятся к нескольким типам: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бензилизохинолина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протоберберина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протопина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морфинана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Биогенетически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они происходят из аминокислоты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или ее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гидроксипроизводного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– тирозина, который является предшественником опийных алкалоидов. Наибольшее медицинское значение </w:t>
      </w:r>
      <w:r w:rsidRPr="00261239">
        <w:rPr>
          <w:rFonts w:ascii="Times New Roman" w:hAnsi="Times New Roman" w:cs="Times New Roman"/>
          <w:sz w:val="28"/>
          <w:szCs w:val="28"/>
        </w:rPr>
        <w:t>и</w:t>
      </w:r>
      <w:r w:rsidRPr="00261239">
        <w:rPr>
          <w:rFonts w:ascii="Times New Roman" w:hAnsi="Times New Roman" w:cs="Times New Roman"/>
          <w:sz w:val="28"/>
          <w:szCs w:val="28"/>
        </w:rPr>
        <w:t>меют препараты мака снотворного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Papaver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somniferum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 – опий, морфин, кодеин, папаверин. Из травы мачка желтого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Glaucium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flavum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 получают противокашлевой препарат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глауцин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. Трава чистотела большого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Chelidonium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majus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 относится к</w:t>
      </w:r>
      <w:r w:rsidRPr="00261239">
        <w:rPr>
          <w:rFonts w:ascii="Times New Roman" w:hAnsi="Times New Roman" w:cs="Times New Roman"/>
          <w:sz w:val="28"/>
          <w:szCs w:val="28"/>
        </w:rPr>
        <w:t xml:space="preserve"> средствам фитотерапии.</w:t>
      </w:r>
      <w:r w:rsidRPr="00261239">
        <w:rPr>
          <w:rFonts w:ascii="Times New Roman" w:hAnsi="Times New Roman" w:cs="Times New Roman"/>
          <w:sz w:val="28"/>
          <w:szCs w:val="28"/>
        </w:rPr>
        <w:t xml:space="preserve"> Растения </w:t>
      </w:r>
      <w:proofErr w:type="gramStart"/>
      <w:r w:rsidRPr="00261239">
        <w:rPr>
          <w:rFonts w:ascii="Times New Roman" w:hAnsi="Times New Roman" w:cs="Times New Roman"/>
          <w:sz w:val="28"/>
          <w:szCs w:val="28"/>
        </w:rPr>
        <w:t>из сем</w:t>
      </w:r>
      <w:proofErr w:type="gramEnd"/>
      <w:r w:rsidRPr="00261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кутровых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Аросупасеае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наиболее богаты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индольными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алкалоидами. К этой группе принадлежат раувольфия змеиная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Rouwolfia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serpentina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Radices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Rauwnlfiae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serpentinae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), барвинок малый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Vinca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m</w:t>
      </w:r>
      <w:r w:rsidRPr="00261239">
        <w:rPr>
          <w:rFonts w:ascii="Times New Roman" w:hAnsi="Times New Roman" w:cs="Times New Roman"/>
          <w:sz w:val="28"/>
          <w:szCs w:val="28"/>
        </w:rPr>
        <w:t>inor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Нerba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Vincae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minoris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>)</w:t>
      </w:r>
      <w:r w:rsidRPr="00261239">
        <w:rPr>
          <w:rFonts w:ascii="Times New Roman" w:hAnsi="Times New Roman" w:cs="Times New Roman"/>
          <w:sz w:val="28"/>
          <w:szCs w:val="28"/>
        </w:rPr>
        <w:t xml:space="preserve">. Препараты раувольфии – резерпина гидрохлорид,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раунатин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(гипотензивная, успокаивающая),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аймалин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пульснорма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(антиаритмическая); барвинка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девинкан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винкатон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винкапан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(гипотензивная),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катарантуса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розевин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винкристин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винбластин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239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261239">
        <w:rPr>
          <w:rFonts w:ascii="Times New Roman" w:hAnsi="Times New Roman" w:cs="Times New Roman"/>
          <w:sz w:val="28"/>
          <w:szCs w:val="28"/>
        </w:rPr>
        <w:t xml:space="preserve"> при лейкемии)</w:t>
      </w:r>
      <w:r w:rsidRPr="00261239">
        <w:rPr>
          <w:rFonts w:ascii="Times New Roman" w:hAnsi="Times New Roman" w:cs="Times New Roman"/>
          <w:sz w:val="28"/>
          <w:szCs w:val="28"/>
        </w:rPr>
        <w:t>.</w:t>
      </w:r>
    </w:p>
    <w:p w:rsidR="00FB19C9" w:rsidRDefault="00FB19C9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43" w:rsidRDefault="00B25443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43" w:rsidRDefault="00B25443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43" w:rsidRDefault="00261239" w:rsidP="0026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261239" w:rsidRDefault="00261239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полисахариды и указать их фармакологическое действие.</w:t>
      </w:r>
    </w:p>
    <w:p w:rsidR="00261239" w:rsidRDefault="00261239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фармакологическое действие эфирных масел, привести примеры ЛРС.</w:t>
      </w:r>
    </w:p>
    <w:p w:rsidR="00261239" w:rsidRDefault="00975075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привести примеры лекарственных растений.</w:t>
      </w:r>
    </w:p>
    <w:p w:rsidR="00975075" w:rsidRDefault="00975075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содержат сердечные гликозиды?</w:t>
      </w:r>
    </w:p>
    <w:p w:rsidR="00975075" w:rsidRDefault="00975075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растения - источники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алкалоидов?</w:t>
      </w:r>
    </w:p>
    <w:p w:rsidR="00975075" w:rsidRDefault="00975075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46E6">
        <w:rPr>
          <w:rFonts w:ascii="Times New Roman" w:hAnsi="Times New Roman" w:cs="Times New Roman"/>
          <w:sz w:val="28"/>
          <w:szCs w:val="28"/>
        </w:rPr>
        <w:t>акие соединения обладают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тивокашлевым действием?</w:t>
      </w:r>
    </w:p>
    <w:p w:rsidR="00975075" w:rsidRDefault="00975075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Привести примеры ЛРС, обладающего вяжущим действием.</w:t>
      </w:r>
    </w:p>
    <w:p w:rsidR="00975075" w:rsidRDefault="00975075" w:rsidP="002612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ЛР с тонизирующим действием.</w:t>
      </w:r>
    </w:p>
    <w:p w:rsidR="00975075" w:rsidRPr="00261239" w:rsidRDefault="00975075" w:rsidP="00975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75" w:rsidRPr="00913247" w:rsidRDefault="00975075" w:rsidP="009750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975075" w:rsidRPr="00913247" w:rsidRDefault="00975075" w:rsidP="00975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975075" w:rsidRDefault="00975075" w:rsidP="00975075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Сокольский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И.Н., Самылина И.А., Беспалова Н.В. Фарма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когнозия. – М.: «Медицина», 2018</w:t>
      </w: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стр. 65-73</w:t>
      </w:r>
    </w:p>
    <w:p w:rsidR="00E546E6" w:rsidRPr="00913247" w:rsidRDefault="00E546E6" w:rsidP="00975075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Жохова Е.В., Гончаров М.Ю.,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Повыдыш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Фармакогнозия.-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«ГОЭТАР – Медиа», 2016.</w:t>
      </w:r>
    </w:p>
    <w:p w:rsidR="00975075" w:rsidRPr="00913247" w:rsidRDefault="00975075" w:rsidP="00975075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фармакопея РФ (</w:t>
      </w:r>
      <w:r w:rsidRPr="0091324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часть).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91324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E54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изд. – М.: «Медицина»</w:t>
      </w: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75075" w:rsidRPr="00913247" w:rsidRDefault="00975075" w:rsidP="00975075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Лекции по фармакогнозии на электронном носителе.</w:t>
      </w:r>
    </w:p>
    <w:p w:rsidR="00975075" w:rsidRPr="00913247" w:rsidRDefault="00975075" w:rsidP="00975075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4.Г.П Яковлева –Лекарственное сырье растительного и животного </w:t>
      </w:r>
      <w:proofErr w:type="spellStart"/>
      <w:proofErr w:type="gramStart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происхождения.Фармакогнозия</w:t>
      </w:r>
      <w:proofErr w:type="gramEnd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>:учебное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пособие.-СПБ Санкт-Петербург СпецЛит-2006-845С</w:t>
      </w:r>
    </w:p>
    <w:p w:rsidR="00975075" w:rsidRPr="00913247" w:rsidRDefault="00975075" w:rsidP="00975075">
      <w:pPr>
        <w:widowControl w:val="0"/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975075" w:rsidRPr="00913247" w:rsidRDefault="00975075" w:rsidP="00975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1.Самылина И.А., </w:t>
      </w: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Северцева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Фармакогнозия: Лекарственные растения государственной фармакопеи. – М.: «</w:t>
      </w: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Анми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</w:t>
      </w:r>
    </w:p>
    <w:p w:rsidR="00975075" w:rsidRPr="00913247" w:rsidRDefault="00975075" w:rsidP="00975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2.Яковлев Г.П., </w:t>
      </w:r>
      <w:proofErr w:type="spell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 Лекарственное растительное сырье. Фармакогнозия. – СПб</w:t>
      </w:r>
      <w:proofErr w:type="gramStart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.:  «</w:t>
      </w:r>
      <w:proofErr w:type="spellStart"/>
      <w:proofErr w:type="gram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СпецЛит</w:t>
      </w:r>
      <w:proofErr w:type="spellEnd"/>
      <w:r w:rsidRPr="00913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</w:t>
      </w:r>
    </w:p>
    <w:p w:rsidR="00B25443" w:rsidRDefault="00B25443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443" w:rsidRPr="00B25443" w:rsidRDefault="00B25443" w:rsidP="00B254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5443" w:rsidRPr="00B254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E3" w:rsidRDefault="00144DE3" w:rsidP="002F60ED">
      <w:pPr>
        <w:spacing w:after="0" w:line="240" w:lineRule="auto"/>
      </w:pPr>
      <w:r>
        <w:separator/>
      </w:r>
    </w:p>
  </w:endnote>
  <w:endnote w:type="continuationSeparator" w:id="0">
    <w:p w:rsidR="00144DE3" w:rsidRDefault="00144DE3" w:rsidP="002F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39890"/>
      <w:docPartObj>
        <w:docPartGallery w:val="Page Numbers (Bottom of Page)"/>
        <w:docPartUnique/>
      </w:docPartObj>
    </w:sdtPr>
    <w:sdtEndPr/>
    <w:sdtContent>
      <w:p w:rsidR="002F60ED" w:rsidRDefault="002F60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E6">
          <w:rPr>
            <w:noProof/>
          </w:rPr>
          <w:t>14</w:t>
        </w:r>
        <w:r>
          <w:fldChar w:fldCharType="end"/>
        </w:r>
      </w:p>
    </w:sdtContent>
  </w:sdt>
  <w:p w:rsidR="002F60ED" w:rsidRDefault="002F60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E3" w:rsidRDefault="00144DE3" w:rsidP="002F60ED">
      <w:pPr>
        <w:spacing w:after="0" w:line="240" w:lineRule="auto"/>
      </w:pPr>
      <w:r>
        <w:separator/>
      </w:r>
    </w:p>
  </w:footnote>
  <w:footnote w:type="continuationSeparator" w:id="0">
    <w:p w:rsidR="00144DE3" w:rsidRDefault="00144DE3" w:rsidP="002F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225083"/>
      <w:docPartObj>
        <w:docPartGallery w:val="Page Numbers (Top of Page)"/>
        <w:docPartUnique/>
      </w:docPartObj>
    </w:sdtPr>
    <w:sdtEndPr/>
    <w:sdtContent>
      <w:p w:rsidR="002F60ED" w:rsidRDefault="002F60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E6">
          <w:rPr>
            <w:noProof/>
          </w:rPr>
          <w:t>14</w:t>
        </w:r>
        <w:r>
          <w:fldChar w:fldCharType="end"/>
        </w:r>
      </w:p>
    </w:sdtContent>
  </w:sdt>
  <w:p w:rsidR="002F60ED" w:rsidRDefault="002F60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64"/>
    <w:multiLevelType w:val="hybridMultilevel"/>
    <w:tmpl w:val="24448E8A"/>
    <w:lvl w:ilvl="0" w:tplc="00EE03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6AB"/>
    <w:multiLevelType w:val="hybridMultilevel"/>
    <w:tmpl w:val="B3E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5115"/>
    <w:multiLevelType w:val="hybridMultilevel"/>
    <w:tmpl w:val="6C3A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4BBC"/>
    <w:multiLevelType w:val="hybridMultilevel"/>
    <w:tmpl w:val="96E0940E"/>
    <w:lvl w:ilvl="0" w:tplc="0FC0892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2E02"/>
    <w:multiLevelType w:val="hybridMultilevel"/>
    <w:tmpl w:val="C15A2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0BF"/>
    <w:multiLevelType w:val="hybridMultilevel"/>
    <w:tmpl w:val="03042252"/>
    <w:lvl w:ilvl="0" w:tplc="FB069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06A6E"/>
    <w:multiLevelType w:val="hybridMultilevel"/>
    <w:tmpl w:val="4D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2BB3"/>
    <w:multiLevelType w:val="hybridMultilevel"/>
    <w:tmpl w:val="9678DF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5E1"/>
    <w:multiLevelType w:val="hybridMultilevel"/>
    <w:tmpl w:val="023274D2"/>
    <w:lvl w:ilvl="0" w:tplc="8A9853B0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44A1"/>
    <w:multiLevelType w:val="hybridMultilevel"/>
    <w:tmpl w:val="89646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A8D"/>
    <w:multiLevelType w:val="hybridMultilevel"/>
    <w:tmpl w:val="646602EA"/>
    <w:lvl w:ilvl="0" w:tplc="825C9D2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956C0"/>
    <w:multiLevelType w:val="hybridMultilevel"/>
    <w:tmpl w:val="20DC15B6"/>
    <w:lvl w:ilvl="0" w:tplc="EED28D7A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8218B"/>
    <w:multiLevelType w:val="hybridMultilevel"/>
    <w:tmpl w:val="7B08556A"/>
    <w:lvl w:ilvl="0" w:tplc="D684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B07F0C"/>
    <w:multiLevelType w:val="hybridMultilevel"/>
    <w:tmpl w:val="5BA8C174"/>
    <w:lvl w:ilvl="0" w:tplc="C46E5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8"/>
    <w:rsid w:val="00061C28"/>
    <w:rsid w:val="000A1198"/>
    <w:rsid w:val="000D7B77"/>
    <w:rsid w:val="000E65E0"/>
    <w:rsid w:val="000F1021"/>
    <w:rsid w:val="00144DE3"/>
    <w:rsid w:val="00261239"/>
    <w:rsid w:val="002F60ED"/>
    <w:rsid w:val="0034028E"/>
    <w:rsid w:val="003445FD"/>
    <w:rsid w:val="003A46C3"/>
    <w:rsid w:val="003F314B"/>
    <w:rsid w:val="00400FD9"/>
    <w:rsid w:val="004238C9"/>
    <w:rsid w:val="004D10CA"/>
    <w:rsid w:val="005118F7"/>
    <w:rsid w:val="005A0E0F"/>
    <w:rsid w:val="005E2D76"/>
    <w:rsid w:val="005E6DEF"/>
    <w:rsid w:val="006327D5"/>
    <w:rsid w:val="006B1DBD"/>
    <w:rsid w:val="00705E7C"/>
    <w:rsid w:val="007765DB"/>
    <w:rsid w:val="007C50C7"/>
    <w:rsid w:val="008359ED"/>
    <w:rsid w:val="008D6CCA"/>
    <w:rsid w:val="00945E5A"/>
    <w:rsid w:val="00975075"/>
    <w:rsid w:val="00A218DA"/>
    <w:rsid w:val="00B25443"/>
    <w:rsid w:val="00C35106"/>
    <w:rsid w:val="00C47998"/>
    <w:rsid w:val="00C50591"/>
    <w:rsid w:val="00C55F54"/>
    <w:rsid w:val="00D819F5"/>
    <w:rsid w:val="00DC5393"/>
    <w:rsid w:val="00DC70EF"/>
    <w:rsid w:val="00E12B7D"/>
    <w:rsid w:val="00E546E6"/>
    <w:rsid w:val="00EB71A6"/>
    <w:rsid w:val="00F63EBB"/>
    <w:rsid w:val="00F74471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C89"/>
  <w15:chartTrackingRefBased/>
  <w15:docId w15:val="{8CC8F976-E0E9-403C-91A8-6197EB03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0ED"/>
  </w:style>
  <w:style w:type="paragraph" w:styleId="a6">
    <w:name w:val="footer"/>
    <w:basedOn w:val="a"/>
    <w:link w:val="a7"/>
    <w:uiPriority w:val="99"/>
    <w:unhideWhenUsed/>
    <w:rsid w:val="002F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0ED"/>
  </w:style>
  <w:style w:type="paragraph" w:styleId="a8">
    <w:name w:val="Normal (Web)"/>
    <w:basedOn w:val="a"/>
    <w:uiPriority w:val="99"/>
    <w:semiHidden/>
    <w:unhideWhenUsed/>
    <w:rsid w:val="007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016E-958E-4A6C-A903-CFB821E5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5</cp:revision>
  <dcterms:created xsi:type="dcterms:W3CDTF">2022-02-06T13:33:00Z</dcterms:created>
  <dcterms:modified xsi:type="dcterms:W3CDTF">2022-02-08T15:37:00Z</dcterms:modified>
</cp:coreProperties>
</file>