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84" w:rsidRPr="002C7AE1" w:rsidRDefault="00A36684" w:rsidP="00A36684">
      <w:pPr>
        <w:pStyle w:val="2"/>
        <w:rPr>
          <w:highlight w:val="yellow"/>
        </w:rPr>
      </w:pPr>
      <w:bookmarkStart w:id="0" w:name="_Toc73610407"/>
      <w:r w:rsidRPr="004340A5">
        <w:t>ОТЧЕТ ПО УЧЕБНОЙ ПРАКТИКЕ</w:t>
      </w:r>
      <w:bookmarkEnd w:id="0"/>
    </w:p>
    <w:p w:rsidR="00A36684" w:rsidRPr="004340A5" w:rsidRDefault="00A36684" w:rsidP="00A36684">
      <w:pPr>
        <w:spacing w:before="8" w:after="8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36684" w:rsidRPr="00374BCE" w:rsidRDefault="00A36684" w:rsidP="00A36684">
      <w:pPr>
        <w:tabs>
          <w:tab w:val="left" w:pos="7635"/>
        </w:tabs>
        <w:spacing w:before="8" w:after="8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161925</wp:posOffset>
                </wp:positionV>
                <wp:extent cx="3333750" cy="9525"/>
                <wp:effectExtent l="9525" t="5080" r="952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7AA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38.45pt;margin-top:12.75pt;width:262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"/>
            </w:pict>
          </mc:Fallback>
        </mc:AlternateContent>
      </w:r>
      <w:r w:rsidRPr="00374BCE">
        <w:rPr>
          <w:rFonts w:ascii="Times New Roman" w:hAnsi="Times New Roman"/>
          <w:sz w:val="28"/>
          <w:szCs w:val="28"/>
        </w:rPr>
        <w:t>Ф.И.О. обучающегося</w:t>
      </w:r>
      <w:r>
        <w:rPr>
          <w:rFonts w:ascii="Times New Roman" w:hAnsi="Times New Roman"/>
          <w:sz w:val="28"/>
          <w:szCs w:val="28"/>
        </w:rPr>
        <w:t xml:space="preserve">   Бондарчук Ирина Алексеевна    </w:t>
      </w:r>
      <w:r w:rsidRPr="00374BCE">
        <w:rPr>
          <w:rFonts w:ascii="Times New Roman" w:hAnsi="Times New Roman"/>
          <w:sz w:val="28"/>
          <w:szCs w:val="28"/>
        </w:rPr>
        <w:t xml:space="preserve">         </w:t>
      </w:r>
    </w:p>
    <w:p w:rsidR="00A36684" w:rsidRPr="00374BCE" w:rsidRDefault="00A36684" w:rsidP="00A36684">
      <w:pPr>
        <w:spacing w:before="8" w:after="8" w:line="240" w:lineRule="auto"/>
        <w:rPr>
          <w:rFonts w:ascii="Times New Roman" w:hAnsi="Times New Roman"/>
          <w:sz w:val="28"/>
          <w:szCs w:val="28"/>
        </w:rPr>
      </w:pPr>
    </w:p>
    <w:p w:rsidR="00A36684" w:rsidRPr="00374BCE" w:rsidRDefault="00A36684" w:rsidP="00A36684">
      <w:pPr>
        <w:spacing w:before="8" w:after="8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74BCE">
        <w:rPr>
          <w:rFonts w:ascii="Times New Roman" w:hAnsi="Times New Roman"/>
          <w:sz w:val="28"/>
          <w:szCs w:val="28"/>
        </w:rPr>
        <w:t xml:space="preserve">Группы  </w:t>
      </w:r>
      <w:r>
        <w:rPr>
          <w:rFonts w:ascii="Times New Roman" w:hAnsi="Times New Roman"/>
          <w:sz w:val="28"/>
          <w:szCs w:val="28"/>
          <w:u w:val="single"/>
        </w:rPr>
        <w:t>_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___224_______</w:t>
      </w:r>
      <w:r w:rsidRPr="00374BCE">
        <w:rPr>
          <w:rFonts w:ascii="Times New Roman" w:hAnsi="Times New Roman"/>
          <w:sz w:val="28"/>
          <w:szCs w:val="28"/>
        </w:rPr>
        <w:t xml:space="preserve">специальности </w:t>
      </w:r>
      <w:r w:rsidRPr="00374BCE">
        <w:rPr>
          <w:rFonts w:ascii="Times New Roman" w:hAnsi="Times New Roman"/>
          <w:sz w:val="28"/>
          <w:szCs w:val="28"/>
          <w:u w:val="single"/>
        </w:rPr>
        <w:t>Лабораторная диагностика</w:t>
      </w:r>
    </w:p>
    <w:p w:rsidR="00A36684" w:rsidRPr="00374BCE" w:rsidRDefault="00A36684" w:rsidP="00A36684">
      <w:pPr>
        <w:spacing w:before="8" w:after="8" w:line="240" w:lineRule="auto"/>
        <w:rPr>
          <w:rFonts w:ascii="Times New Roman" w:hAnsi="Times New Roman"/>
          <w:sz w:val="28"/>
          <w:szCs w:val="28"/>
        </w:rPr>
      </w:pPr>
      <w:r w:rsidRPr="00374BCE">
        <w:rPr>
          <w:rFonts w:ascii="Times New Roman" w:hAnsi="Times New Roman"/>
          <w:sz w:val="28"/>
          <w:szCs w:val="28"/>
        </w:rPr>
        <w:t xml:space="preserve">Проходившего (ей) учебную практику </w:t>
      </w:r>
    </w:p>
    <w:p w:rsidR="00A36684" w:rsidRPr="00374BCE" w:rsidRDefault="00A36684" w:rsidP="00A36684">
      <w:pPr>
        <w:spacing w:before="8" w:after="8" w:line="240" w:lineRule="auto"/>
        <w:rPr>
          <w:rFonts w:ascii="Times New Roman" w:hAnsi="Times New Roman"/>
          <w:sz w:val="28"/>
          <w:szCs w:val="28"/>
        </w:rPr>
      </w:pPr>
      <w:r w:rsidRPr="00374BC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05</w:t>
      </w:r>
      <w:r w:rsidRPr="00374BC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Pr="00374BC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u w:val="single"/>
        </w:rPr>
        <w:t>10 июня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374BCE">
        <w:rPr>
          <w:rFonts w:ascii="Times New Roman" w:hAnsi="Times New Roman"/>
          <w:sz w:val="28"/>
          <w:szCs w:val="28"/>
        </w:rPr>
        <w:t>г</w:t>
      </w:r>
    </w:p>
    <w:p w:rsidR="00A36684" w:rsidRDefault="00A36684" w:rsidP="00A36684">
      <w:pPr>
        <w:spacing w:before="8" w:after="8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84" w:rsidRPr="00374BCE" w:rsidRDefault="00A36684" w:rsidP="00A36684">
      <w:pPr>
        <w:spacing w:before="8" w:after="8" w:line="240" w:lineRule="auto"/>
        <w:jc w:val="both"/>
        <w:rPr>
          <w:rFonts w:ascii="Times New Roman" w:hAnsi="Times New Roman"/>
          <w:sz w:val="28"/>
          <w:szCs w:val="28"/>
        </w:rPr>
      </w:pPr>
      <w:r w:rsidRPr="00374BCE"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A36684" w:rsidRDefault="00A36684" w:rsidP="00A36684">
      <w:pPr>
        <w:pStyle w:val="2"/>
      </w:pPr>
    </w:p>
    <w:p w:rsidR="00A36684" w:rsidRPr="00374BCE" w:rsidRDefault="00A36684" w:rsidP="00A36684">
      <w:pPr>
        <w:pStyle w:val="2"/>
      </w:pPr>
      <w:bookmarkStart w:id="1" w:name="_Toc73610408"/>
      <w:r w:rsidRPr="00374BCE">
        <w:t>Цифровой отчет</w:t>
      </w:r>
      <w:bookmarkEnd w:id="1"/>
    </w:p>
    <w:p w:rsidR="00A36684" w:rsidRPr="004340A5" w:rsidRDefault="00A36684" w:rsidP="00A36684">
      <w:pPr>
        <w:spacing w:before="8" w:after="8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850"/>
      </w:tblGrid>
      <w:tr w:rsidR="00A36684" w:rsidRPr="004340A5" w:rsidTr="001D4E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pStyle w:val="3"/>
              <w:spacing w:line="240" w:lineRule="auto"/>
              <w:rPr>
                <w:color w:val="auto"/>
                <w:sz w:val="28"/>
                <w:szCs w:val="24"/>
              </w:rPr>
            </w:pPr>
            <w:bookmarkStart w:id="2" w:name="_Toc358385191"/>
            <w:bookmarkStart w:id="3" w:name="_Toc358385536"/>
            <w:bookmarkStart w:id="4" w:name="_Toc358385865"/>
            <w:bookmarkStart w:id="5" w:name="_Toc359316874"/>
            <w:bookmarkStart w:id="6" w:name="_Toc73610409"/>
            <w:r w:rsidRPr="004340A5">
              <w:rPr>
                <w:color w:val="auto"/>
                <w:sz w:val="28"/>
                <w:szCs w:val="24"/>
              </w:rPr>
              <w:t>Виды работ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/>
                <w:bCs/>
                <w:sz w:val="28"/>
                <w:szCs w:val="24"/>
              </w:rPr>
              <w:t>Кол-во</w:t>
            </w:r>
          </w:p>
        </w:tc>
      </w:tr>
      <w:tr w:rsidR="00A36684" w:rsidRPr="004340A5" w:rsidTr="001D4E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36684" w:rsidRPr="004340A5" w:rsidTr="001D4E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before="8" w:after="0" w:line="240" w:lineRule="auto"/>
              <w:ind w:left="125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 прием, маркировка, регистрация биоматериала.</w:t>
            </w:r>
          </w:p>
          <w:p w:rsidR="00A36684" w:rsidRPr="004340A5" w:rsidRDefault="00A36684" w:rsidP="001D4EC4">
            <w:pPr>
              <w:spacing w:before="12"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sz w:val="28"/>
                <w:szCs w:val="24"/>
              </w:rPr>
              <w:t xml:space="preserve"> -</w:t>
            </w:r>
            <w:r w:rsidRPr="004340A5">
              <w:rPr>
                <w:rFonts w:ascii="Times New Roman" w:hAnsi="Times New Roman"/>
                <w:sz w:val="28"/>
                <w:szCs w:val="24"/>
              </w:rPr>
              <w:t xml:space="preserve"> определение </w:t>
            </w:r>
            <w:proofErr w:type="spellStart"/>
            <w:r w:rsidRPr="004340A5">
              <w:rPr>
                <w:rFonts w:ascii="Times New Roman" w:hAnsi="Times New Roman"/>
                <w:sz w:val="28"/>
                <w:szCs w:val="24"/>
              </w:rPr>
              <w:t>тинкториальных</w:t>
            </w:r>
            <w:proofErr w:type="spellEnd"/>
            <w:r w:rsidRPr="004340A5">
              <w:rPr>
                <w:rFonts w:ascii="Times New Roman" w:hAnsi="Times New Roman"/>
                <w:sz w:val="28"/>
                <w:szCs w:val="24"/>
              </w:rPr>
              <w:t xml:space="preserve"> свойств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Default="00A36684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  <w:p w:rsidR="00A36684" w:rsidRPr="004340A5" w:rsidRDefault="00A36684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A36684" w:rsidRPr="004340A5" w:rsidTr="001D4E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 приготовление  питательных сред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A36684" w:rsidRPr="004340A5" w:rsidTr="001D4E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 посев исследуемого материала на плотные питательные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A36684" w:rsidRPr="004340A5" w:rsidTr="001D4E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 xml:space="preserve">-изучение </w:t>
            </w:r>
            <w:proofErr w:type="spellStart"/>
            <w:r w:rsidRPr="004340A5">
              <w:rPr>
                <w:rFonts w:ascii="Times New Roman" w:hAnsi="Times New Roman"/>
                <w:sz w:val="28"/>
                <w:szCs w:val="24"/>
              </w:rPr>
              <w:t>культуральных</w:t>
            </w:r>
            <w:proofErr w:type="spellEnd"/>
            <w:r w:rsidRPr="004340A5">
              <w:rPr>
                <w:rFonts w:ascii="Times New Roman" w:hAnsi="Times New Roman"/>
                <w:sz w:val="28"/>
                <w:szCs w:val="24"/>
              </w:rPr>
              <w:t xml:space="preserve"> свойств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A36684" w:rsidRPr="004340A5" w:rsidTr="001D4E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 xml:space="preserve">-изучение морфологических и </w:t>
            </w:r>
            <w:proofErr w:type="spellStart"/>
            <w:r w:rsidRPr="004340A5">
              <w:rPr>
                <w:rFonts w:ascii="Times New Roman" w:hAnsi="Times New Roman"/>
                <w:sz w:val="28"/>
                <w:szCs w:val="24"/>
              </w:rPr>
              <w:t>тинкториальных</w:t>
            </w:r>
            <w:proofErr w:type="spellEnd"/>
            <w:r w:rsidRPr="004340A5">
              <w:rPr>
                <w:rFonts w:ascii="Times New Roman" w:hAnsi="Times New Roman"/>
                <w:sz w:val="28"/>
                <w:szCs w:val="24"/>
              </w:rPr>
              <w:t xml:space="preserve"> свойств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A36684" w:rsidRPr="004340A5" w:rsidTr="001D4E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-изучение биохимических свойств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36684" w:rsidRPr="004340A5" w:rsidTr="001D4E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Учет результатов исследования.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36684" w:rsidRPr="004556EA" w:rsidTr="001D4E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before="1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 xml:space="preserve">проведение мероприятий по стерилизации и дезинфекции лабораторной посуды, инструментария, средств защиты; </w:t>
            </w:r>
          </w:p>
          <w:p w:rsidR="00A36684" w:rsidRPr="004340A5" w:rsidRDefault="00A36684" w:rsidP="001D4E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 утилизация отработанного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4" w:rsidRPr="004340A5" w:rsidRDefault="00A36684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</w:tbl>
    <w:p w:rsidR="00A36684" w:rsidRDefault="00A36684" w:rsidP="00A36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84" w:rsidRDefault="00A36684" w:rsidP="00A36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84" w:rsidRDefault="00A36684" w:rsidP="00A36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E95" w:rsidRDefault="00093E95">
      <w:bookmarkStart w:id="7" w:name="_GoBack"/>
      <w:bookmarkEnd w:id="7"/>
    </w:p>
    <w:sectPr w:rsidR="0009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46"/>
    <w:rsid w:val="00093E95"/>
    <w:rsid w:val="00A36684"/>
    <w:rsid w:val="00D9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1974C-357D-42DA-AD8B-9320E5D3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8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36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A3668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6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684"/>
    <w:rPr>
      <w:rFonts w:ascii="Cambria" w:eastAsia="Times New Roman" w:hAnsi="Cambria" w:cs="Times New Roman"/>
      <w:b/>
      <w:bCs/>
      <w:color w:val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diakov.net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2023-07-22T05:36:00Z</dcterms:created>
  <dcterms:modified xsi:type="dcterms:W3CDTF">2023-07-22T05:37:00Z</dcterms:modified>
</cp:coreProperties>
</file>