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55383D" w:rsidRPr="00527531" w:rsidTr="0021718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83D" w:rsidRDefault="0055383D" w:rsidP="00217189">
            <w:pPr>
              <w:pStyle w:val="ConsPlusNonformat"/>
              <w:jc w:val="both"/>
            </w:pPr>
            <w:bookmarkStart w:id="0" w:name="_GoBack"/>
            <w:bookmarkEnd w:id="0"/>
            <w:r>
              <w:t>______</w:t>
            </w:r>
            <w:proofErr w:type="spellStart"/>
            <w:r w:rsidRPr="00137EF9">
              <w:rPr>
                <w:sz w:val="24"/>
                <w:szCs w:val="24"/>
              </w:rPr>
              <w:t>КрасГМУ</w:t>
            </w:r>
            <w:proofErr w:type="spellEnd"/>
          </w:p>
          <w:p w:rsidR="0055383D" w:rsidRPr="003933E3" w:rsidRDefault="0055383D" w:rsidP="00217189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 w:rsidRPr="003933E3">
              <w:rPr>
                <w:i/>
              </w:rPr>
              <w:t>учебный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</w:t>
            </w:r>
            <w:r w:rsidRPr="00137EF9">
              <w:rPr>
                <w:b/>
              </w:rPr>
              <w:t xml:space="preserve">ПРОТОКОЛ </w:t>
            </w:r>
            <w:r>
              <w:t>N _______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исследования питьевой воды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от "__" _______________ 198__ г.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>Место взятия пробы 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Наименование </w:t>
            </w:r>
            <w:proofErr w:type="spellStart"/>
            <w:r>
              <w:t>водоисточника</w:t>
            </w:r>
            <w:proofErr w:type="spellEnd"/>
            <w:r>
              <w:t xml:space="preserve"> 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>Дата и время взятия пробы_________________________________________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>Запах ______________ баллы    при 20 гр. С, ___________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>Баллы при 60 град. С _____________________                │   ГОСТ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                        │3351-74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Привкус ____________ баллы    при 20 град. </w:t>
            </w:r>
            <w:proofErr w:type="gramStart"/>
            <w:r>
              <w:t xml:space="preserve">С,   </w:t>
            </w:r>
            <w:proofErr w:type="gramEnd"/>
            <w:r>
              <w:t xml:space="preserve">  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>цветность __________       градусы _______________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Мутность ______________ по </w:t>
            </w:r>
            <w:proofErr w:type="spellStart"/>
            <w:r>
              <w:t>станд</w:t>
            </w:r>
            <w:proofErr w:type="spellEnd"/>
            <w:r>
              <w:t>. шкале мг-куб. дм        │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>Осадок (описать) 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>Прозрачность _________________ см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>РН _______________________________________________________________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Остаточный хлор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Свободный _________________________ мг-дм ГОСТ 18190-72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Связанный _________________________ мг-дм ГОСТ "      "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Остаточный озон ___________________ мг-дм ГОСТ 18301-72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Окисляемость _________________________________ мг О2-дм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│аммиака ___________________ мг-</w:t>
            </w:r>
            <w:proofErr w:type="spellStart"/>
            <w:r>
              <w:t>дм</w:t>
            </w:r>
            <w:proofErr w:type="spellEnd"/>
            <w:r>
              <w:t xml:space="preserve"> ГОСТ 4192-48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Азот </w:t>
            </w:r>
            <w:proofErr w:type="gramStart"/>
            <w:r>
              <w:t>в  │</w:t>
            </w:r>
            <w:proofErr w:type="gramEnd"/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мг-л    │нитритов __________________ мг-</w:t>
            </w:r>
            <w:proofErr w:type="spellStart"/>
            <w:r>
              <w:t>дм</w:t>
            </w:r>
            <w:proofErr w:type="spellEnd"/>
            <w:r>
              <w:t xml:space="preserve"> ГОСТ "     "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│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│нитратов _________________ мг-</w:t>
            </w:r>
            <w:proofErr w:type="spellStart"/>
            <w:r>
              <w:t>дм</w:t>
            </w:r>
            <w:proofErr w:type="spellEnd"/>
            <w:r>
              <w:t xml:space="preserve"> ГОСТ 18826-73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Общая жесткость _______________ мг-</w:t>
            </w:r>
            <w:proofErr w:type="spellStart"/>
            <w:proofErr w:type="gramStart"/>
            <w:r>
              <w:t>экв</w:t>
            </w:r>
            <w:proofErr w:type="spellEnd"/>
            <w:r>
              <w:t>.-</w:t>
            </w:r>
            <w:proofErr w:type="spellStart"/>
            <w:proofErr w:type="gramEnd"/>
            <w:r>
              <w:t>дм</w:t>
            </w:r>
            <w:proofErr w:type="spellEnd"/>
            <w:r>
              <w:t xml:space="preserve"> ГОСТ 4151-72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Сухой остаток _____________________ мг-дм ГОСТ 18164-72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Хлориды ____________________________ мг-дм ГОСТ 4245-72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Сульфаты ___________________________ мг-дм ГОСТ 4389-72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Железо _____________________________ мг-дм ГОСТ 4011-72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Медь _______________________________ мг-дм ГОСТ 4388-72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Цинк ______________________________ мг-дм ГОСТ 18293-72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Молибден __________________________ мг-дм ГОСТ 18308-72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Мышьяк _____________________________ мг-дм ГОСТ 4152-72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Свинец ____________________________ мг-дм ГОСТ 18293-72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Фтор _______________________________ мг-дм ГОСТ 4386-72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                                               стр. 2 ф. 327-у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Остаточный алюминий _______________ мг-дм ГОСТ 18165-72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proofErr w:type="spellStart"/>
            <w:r>
              <w:t>Полиакриламид</w:t>
            </w:r>
            <w:proofErr w:type="spellEnd"/>
            <w:r>
              <w:t xml:space="preserve"> _____________________ мг-</w:t>
            </w:r>
            <w:proofErr w:type="spellStart"/>
            <w:r>
              <w:t>дм</w:t>
            </w:r>
            <w:proofErr w:type="spellEnd"/>
            <w:r>
              <w:t xml:space="preserve"> ГОСТ 19413-74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Полифосфаты _______________________ мг-дм ГОСТ 18309-72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Бериллий __________________________ мг-дм ГОСТ 18294-72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Селен _____________________________ мг-дм ГОСТ 19413-74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Марганец ___________________________ мг-дм ГОСТ 4974-72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Стронций стабильный _______________ мг-дм ГОСТ 23950-80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Специфические вещества, характерные для местных условий, мг-дм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ConsPlusNonformat"/>
              <w:jc w:val="both"/>
            </w:pPr>
            <w:r>
              <w:t>Подпись проводившего исследования ________________________________</w:t>
            </w:r>
          </w:p>
          <w:p w:rsidR="0055383D" w:rsidRDefault="0055383D" w:rsidP="00217189">
            <w:pPr>
              <w:pStyle w:val="ConsPlusNonformat"/>
              <w:jc w:val="both"/>
            </w:pPr>
          </w:p>
          <w:p w:rsidR="0055383D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качества воды из подземного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383D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83D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83D" w:rsidRPr="00527531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531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отбора проб воды из подземного </w:t>
            </w:r>
            <w:proofErr w:type="spellStart"/>
            <w:r w:rsidRPr="00527531">
              <w:rPr>
                <w:rFonts w:ascii="Times New Roman" w:hAnsi="Times New Roman"/>
                <w:b/>
                <w:sz w:val="24"/>
                <w:szCs w:val="24"/>
              </w:rPr>
              <w:t>водоисточника</w:t>
            </w:r>
            <w:proofErr w:type="spellEnd"/>
            <w:r w:rsidRPr="005275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383D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83D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83D" w:rsidRPr="00527531" w:rsidRDefault="0055383D" w:rsidP="0021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F73" w:rsidRDefault="006F7F73"/>
    <w:sectPr w:rsidR="006F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D"/>
    <w:rsid w:val="002312C1"/>
    <w:rsid w:val="003C5B40"/>
    <w:rsid w:val="0055383D"/>
    <w:rsid w:val="006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F0A54-0FD8-4145-B212-51DD64E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5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Ооржак Антонина Ламажаповна</cp:lastModifiedBy>
  <cp:revision>2</cp:revision>
  <dcterms:created xsi:type="dcterms:W3CDTF">2022-01-31T06:32:00Z</dcterms:created>
  <dcterms:modified xsi:type="dcterms:W3CDTF">2022-01-31T06:32:00Z</dcterms:modified>
</cp:coreProperties>
</file>