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lang w:val="ru-RU"/>
        </w:rPr>
      </w:pPr>
      <w:r>
        <w:rPr>
          <w:lang w:val="ru-RU"/>
        </w:rPr>
        <w:drawing>
          <wp:inline distT="0" distB="0" distL="114300" distR="114300">
            <wp:extent cx="3515995" cy="4688205"/>
            <wp:effectExtent l="0" t="0" r="4445" b="3810"/>
            <wp:docPr id="1" name="Рисунок 1" descr="2024-04-17 12:24:53.93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2024-04-17 12:24:53.9310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ru-RU"/>
        </w:rPr>
        <w:drawing>
          <wp:inline distT="0" distB="0" distL="114300" distR="114300">
            <wp:extent cx="3515995" cy="4688205"/>
            <wp:effectExtent l="0" t="0" r="4445" b="3810"/>
            <wp:docPr id="2" name="Рисунок 2" descr="2024-04-17 12:24:54.38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2024-04-17 12:24:54.3810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ru-RU"/>
        </w:rPr>
        <w:drawing>
          <wp:inline distT="0" distB="0" distL="114300" distR="114300">
            <wp:extent cx="3515995" cy="4688205"/>
            <wp:effectExtent l="0" t="0" r="4445" b="3810"/>
            <wp:docPr id="3" name="Рисунок 3" descr="2024-04-17 12:24:54.81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2024-04-17 12:24:54.8140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ru-RU"/>
        </w:rPr>
        <w:drawing>
          <wp:inline distT="0" distB="0" distL="114300" distR="114300">
            <wp:extent cx="3515995" cy="4688205"/>
            <wp:effectExtent l="0" t="0" r="4445" b="3810"/>
            <wp:docPr id="4" name="Рисунок 4" descr="2024-04-17 12:24:55.24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2024-04-17 12:24:55.2440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ru-RU"/>
        </w:rPr>
        <w:drawing>
          <wp:inline distT="0" distB="0" distL="114300" distR="114300">
            <wp:extent cx="3515995" cy="4688205"/>
            <wp:effectExtent l="0" t="0" r="4445" b="3810"/>
            <wp:docPr id="5" name="Рисунок 5" descr="2024-04-17 12:24:55.69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2024-04-17 12:24:55.6910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ru-RU"/>
        </w:rPr>
        <w:drawing>
          <wp:inline distT="0" distB="0" distL="114300" distR="114300">
            <wp:extent cx="3515995" cy="4688205"/>
            <wp:effectExtent l="0" t="0" r="4445" b="3810"/>
            <wp:docPr id="6" name="Рисунок 6" descr="2024-04-17 12:24:56.15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2024-04-17 12:24:56.1500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lang w:val="ru-RU"/>
        </w:rPr>
        <w:drawing>
          <wp:inline distT="0" distB="0" distL="114300" distR="114300">
            <wp:extent cx="3515995" cy="4688205"/>
            <wp:effectExtent l="0" t="0" r="4445" b="3810"/>
            <wp:docPr id="7" name="Рисунок 7" descr="2024-04-17 12:24:56.65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2024-04-17 12:24:56.6550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Wingdings"/>
    <w:panose1 w:val="05000000000000000000"/>
    <w:charset w:val="00"/>
    <w:family w:val="auto"/>
    <w:pitch w:val="default"/>
    <w:sig w:usb0="00000000" w:usb1="10000000" w:usb2="00000000" w:usb3="00000000" w:csb0="80000000" w:csb1="00000000"/>
  </w:font>
  <w:font w:name="Arial">
    <w:altName w:val="Arial"/>
    <w:panose1 w:val="020B0604020202020204"/>
    <w:charset w:val="00"/>
    <w:family w:val="swiss"/>
    <w:pitch w:val="default"/>
    <w:sig w:usb0="20007A87" w:usb1="80000000" w:usb2="00000008" w:usb3="00000000" w:csb0="000001FF" w:csb1="00000000"/>
  </w:font>
  <w:font w:name="黑体">
    <w:altName w:val="SimHei"/>
    <w:panose1 w:val="02010600030101010101"/>
    <w:charset w:val="00"/>
    <w:family w:val="auto"/>
    <w:pitch w:val="default"/>
    <w:sig w:usb0="00000001" w:usb1="080E0000" w:usb2="00000010" w:usb3="00000000" w:csb0="00040000" w:csb1="00000000"/>
  </w:font>
  <w:font w:name="Courier New">
    <w:altName w:val="Courier New"/>
    <w:panose1 w:val="02070309020205020404"/>
    <w:charset w:val="00"/>
    <w:family w:val="modern"/>
    <w:pitch w:val="default"/>
    <w:sig w:usb0="20007A87" w:usb1="80000000" w:usb2="00000008" w:usb3="00000000" w:csb0="000001FF" w:csb1="00000000"/>
  </w:font>
  <w:font w:name="Cambria"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panose1 w:val="020F0502020204030204"/>
    <w:charset w:val="00"/>
    <w:family w:val="swiss"/>
    <w:pitch w:val="default"/>
    <w:sig w:usb0="00000000" w:usb1="00000000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Office_0.0.0.0_F1E327BC-269C-435d-A152-05C5408002CA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2024-04-17T12:24:39Z</dcterms:created>
  <dc:creator>iPhone</dc:creator>
  <cp:lastModifiedBy>iPhone</cp:lastModifiedBy>
  <dcterms:modified xsi:type="dcterms:W3CDTF">2024-04-17T12:25:09Z</dcterms:modified>
  <cp:revi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2052-11.33.82</vt:lpwstr>
  </property>
  <property fmtid="{D5CDD505-2E9C-101B-9397-08002B2CF9AE}" pid="3" name="ICV">
    <vt:lpwstr>AE3BF2D7E7E6A44A175D1F665AA4204C_31</vt:lpwstr>
  </property>
</Properties>
</file>