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DC" w:rsidRDefault="002B7CDC" w:rsidP="002B7CDC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</w:p>
    <w:p w:rsidR="002B7CDC" w:rsidRDefault="002B7CDC" w:rsidP="002B7CDC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РЕГИСТРАЦИИ РЕЗУЛЬТАТОВ КОНТРОЛЯ</w:t>
      </w:r>
    </w:p>
    <w:p w:rsidR="002B7CDC" w:rsidRDefault="002B7CDC" w:rsidP="002B7CDC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ФАРМАЦЕВТИЧЕСКИХ СУБСТАНЦИЙ НА ПОДЛИННОСТЬ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B7CDC" w:rsidRDefault="002B7CDC" w:rsidP="002B7CDC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rStyle w:val="apple-converted-space"/>
        </w:rPr>
      </w:pPr>
    </w:p>
    <w:tbl>
      <w:tblPr>
        <w:tblStyle w:val="a3"/>
        <w:tblW w:w="15756" w:type="dxa"/>
        <w:jc w:val="center"/>
        <w:tblLook w:val="04A0" w:firstRow="1" w:lastRow="0" w:firstColumn="1" w:lastColumn="0" w:noHBand="0" w:noVBand="1"/>
      </w:tblPr>
      <w:tblGrid>
        <w:gridCol w:w="1507"/>
        <w:gridCol w:w="1264"/>
        <w:gridCol w:w="2338"/>
        <w:gridCol w:w="2004"/>
        <w:gridCol w:w="1728"/>
        <w:gridCol w:w="1799"/>
        <w:gridCol w:w="1555"/>
        <w:gridCol w:w="1775"/>
        <w:gridCol w:w="1786"/>
      </w:tblGrid>
      <w:tr w:rsidR="002B7CDC" w:rsidTr="004F7C36">
        <w:trPr>
          <w:trHeight w:val="2065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DC" w:rsidRDefault="002B7CDC" w:rsidP="004F7C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  <w:p w:rsidR="002B7CDC" w:rsidRDefault="002B7CDC" w:rsidP="004F7C3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контроля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DC" w:rsidRDefault="002B7CDC" w:rsidP="004F7C36">
            <w:pPr>
              <w:pStyle w:val="rvps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  <w:p w:rsidR="002B7CDC" w:rsidRDefault="002B7CDC" w:rsidP="004F7C36">
            <w:pPr>
              <w:pStyle w:val="rvps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(он же</w:t>
            </w:r>
            <w:proofErr w:type="gramEnd"/>
          </w:p>
          <w:p w:rsidR="002B7CDC" w:rsidRDefault="002B7CDC" w:rsidP="004F7C36">
            <w:pPr>
              <w:pStyle w:val="rvps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анализа)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Default="002B7CDC" w:rsidP="004F7C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B7CDC" w:rsidRDefault="002B7CDC" w:rsidP="004F7C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DC" w:rsidRDefault="002B7CDC" w:rsidP="004F7C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серии</w:t>
            </w:r>
          </w:p>
          <w:p w:rsidR="002B7CDC" w:rsidRDefault="002B7CDC" w:rsidP="004F7C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анализа</w:t>
            </w:r>
          </w:p>
          <w:p w:rsidR="002B7CDC" w:rsidRDefault="002B7CDC" w:rsidP="004F7C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Предприятия-изготовителя</w:t>
            </w:r>
          </w:p>
          <w:p w:rsidR="002B7CDC" w:rsidRDefault="002B7CDC" w:rsidP="004F7C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контрольно-</w:t>
            </w:r>
          </w:p>
          <w:p w:rsidR="002B7CDC" w:rsidRDefault="002B7CDC" w:rsidP="004F7C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аналитической лаборатории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DC" w:rsidRDefault="002B7CDC" w:rsidP="004F7C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заполняемого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штангласса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DC" w:rsidRDefault="002B7CDC" w:rsidP="004F7C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Определяемое</w:t>
            </w:r>
          </w:p>
          <w:p w:rsidR="002B7CDC" w:rsidRDefault="002B7CDC" w:rsidP="004F7C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  <w:p w:rsidR="002B7CDC" w:rsidRDefault="002B7CDC" w:rsidP="004F7C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(ион)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DC" w:rsidRDefault="002B7CDC" w:rsidP="004F7C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контроля</w:t>
            </w:r>
          </w:p>
          <w:p w:rsidR="002B7CDC" w:rsidRDefault="002B7CDC" w:rsidP="004F7C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:rsidR="002B7CDC" w:rsidRDefault="002B7CDC" w:rsidP="004F7C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2B7CDC" w:rsidRDefault="002B7CDC" w:rsidP="004F7C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DC" w:rsidRDefault="002B7CDC" w:rsidP="004F7C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2B7CDC" w:rsidRDefault="002B7CDC" w:rsidP="004F7C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заполнившего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DC" w:rsidRDefault="002B7CDC" w:rsidP="004F7C36">
            <w:pPr>
              <w:pStyle w:val="rvps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Подпись </w:t>
            </w:r>
            <w:proofErr w:type="gramStart"/>
            <w:r>
              <w:rPr>
                <w:color w:val="000000"/>
                <w:lang w:eastAsia="en-US"/>
              </w:rPr>
              <w:t>проверившего</w:t>
            </w:r>
            <w:proofErr w:type="gramEnd"/>
          </w:p>
        </w:tc>
      </w:tr>
      <w:tr w:rsidR="002B7CDC" w:rsidTr="004F7C36">
        <w:trPr>
          <w:trHeight w:val="714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Pr="00887906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  <w:r w:rsidRPr="00887906">
              <w:rPr>
                <w:color w:val="000000"/>
                <w:lang w:eastAsia="en-US"/>
              </w:rPr>
              <w:t>.05.20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Pr="00887906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Default="002B7CDC" w:rsidP="002B7CDC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Magnesii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sulfas</w:t>
            </w:r>
          </w:p>
          <w:p w:rsidR="002B7CDC" w:rsidRPr="00887906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Pr="00887906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Pr="00887906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458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Pr="002B7CDC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Mg</w:t>
            </w:r>
            <w:r w:rsidRPr="002B7CDC">
              <w:rPr>
                <w:sz w:val="28"/>
                <w:szCs w:val="28"/>
                <w:vertAlign w:val="superscript"/>
              </w:rPr>
              <w:t>2+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,  </w:t>
            </w:r>
            <w:r>
              <w:rPr>
                <w:color w:val="000000"/>
                <w:lang w:val="en-US" w:eastAsia="en-US"/>
              </w:rPr>
              <w:t>SO</w:t>
            </w:r>
            <w:r w:rsidRPr="002B7CDC">
              <w:rPr>
                <w:color w:val="000000"/>
                <w:vertAlign w:val="subscript"/>
                <w:lang w:val="en-US" w:eastAsia="en-US"/>
              </w:rPr>
              <w:t>4</w:t>
            </w:r>
            <w:r w:rsidRPr="002B7CDC">
              <w:rPr>
                <w:color w:val="000000"/>
                <w:vertAlign w:val="superscript"/>
                <w:lang w:val="en-US" w:eastAsia="en-US"/>
              </w:rPr>
              <w:t>-2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*</w:t>
            </w:r>
          </w:p>
        </w:tc>
      </w:tr>
      <w:tr w:rsidR="002B7CDC" w:rsidTr="004F7C36">
        <w:trPr>
          <w:trHeight w:val="712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Pr="00887906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  <w:r w:rsidRPr="00887906">
              <w:rPr>
                <w:color w:val="000000"/>
                <w:lang w:eastAsia="en-US"/>
              </w:rPr>
              <w:t>.05.20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Pr="00887906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Pr="00916877" w:rsidRDefault="002B7CDC" w:rsidP="002B7CDC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Kalii</w:t>
            </w:r>
            <w:proofErr w:type="spellEnd"/>
            <w:r w:rsidRPr="0091687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chloridum</w:t>
            </w:r>
            <w:proofErr w:type="spellEnd"/>
          </w:p>
          <w:p w:rsidR="002B7CDC" w:rsidRPr="00887906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Pr="00887906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Pr="00887906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32</w:t>
            </w:r>
          </w:p>
          <w:p w:rsidR="002B7CDC" w:rsidRPr="00887906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Pr="002B7CDC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K</w:t>
            </w:r>
            <w:r w:rsidRPr="002B7CDC">
              <w:rPr>
                <w:color w:val="000000"/>
                <w:vertAlign w:val="superscript"/>
                <w:lang w:val="en-US" w:eastAsia="en-US"/>
              </w:rPr>
              <w:t>+</w:t>
            </w:r>
            <w:r>
              <w:rPr>
                <w:color w:val="000000"/>
                <w:lang w:val="en-US" w:eastAsia="en-US"/>
              </w:rPr>
              <w:t>,</w:t>
            </w:r>
            <w:proofErr w:type="spellStart"/>
            <w:r>
              <w:rPr>
                <w:color w:val="000000"/>
                <w:lang w:val="en-US" w:eastAsia="en-US"/>
              </w:rPr>
              <w:t>Cl</w:t>
            </w:r>
            <w:proofErr w:type="spellEnd"/>
            <w:r w:rsidRPr="002B7CDC">
              <w:rPr>
                <w:color w:val="000000"/>
                <w:vertAlign w:val="superscript"/>
                <w:lang w:val="en-US"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 +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*</w:t>
            </w:r>
          </w:p>
        </w:tc>
      </w:tr>
      <w:tr w:rsidR="002B7CDC" w:rsidTr="004F7C36">
        <w:trPr>
          <w:trHeight w:val="693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Pr="00887906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val="en-US" w:eastAsia="en-US"/>
              </w:rPr>
              <w:t>6</w:t>
            </w:r>
            <w:r w:rsidRPr="00887906">
              <w:rPr>
                <w:color w:val="000000"/>
                <w:lang w:eastAsia="en-US"/>
              </w:rPr>
              <w:t>.05.20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Pr="002B7CDC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Pr="00543055" w:rsidRDefault="002B7CDC" w:rsidP="002B7CDC">
            <w:pPr>
              <w:pStyle w:val="a5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Hydrogenii</w:t>
            </w:r>
            <w:proofErr w:type="spellEnd"/>
            <w:r w:rsidRPr="005430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peroxidum</w:t>
            </w:r>
            <w:proofErr w:type="spellEnd"/>
          </w:p>
          <w:p w:rsidR="002B7CDC" w:rsidRPr="00887906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Pr="002B7CDC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Pr="00887906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120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Pr="00543055" w:rsidRDefault="002B7CDC" w:rsidP="002B7CDC">
            <w:pPr>
              <w:pStyle w:val="a5"/>
              <w:tabs>
                <w:tab w:val="left" w:pos="426"/>
              </w:tabs>
              <w:ind w:left="0" w:firstLine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543055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 w:rsidRPr="00543055">
              <w:rPr>
                <w:sz w:val="28"/>
                <w:szCs w:val="28"/>
                <w:vertAlign w:val="subscript"/>
              </w:rPr>
              <w:t>2</w:t>
            </w:r>
          </w:p>
          <w:p w:rsidR="002B7CDC" w:rsidRPr="00887906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 + +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C" w:rsidRDefault="002B7CDC" w:rsidP="004F7C36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*</w:t>
            </w:r>
          </w:p>
        </w:tc>
      </w:tr>
    </w:tbl>
    <w:p w:rsidR="002B7CDC" w:rsidRDefault="002B7CDC" w:rsidP="002B7CD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B7CDC" w:rsidRDefault="002B7CDC" w:rsidP="002B7CDC">
      <w:pPr>
        <w:rPr>
          <w:rFonts w:ascii="Times New Roman" w:eastAsiaTheme="minorHAnsi" w:hAnsi="Times New Roman"/>
          <w:b/>
          <w:sz w:val="28"/>
          <w:szCs w:val="28"/>
        </w:rPr>
      </w:pPr>
    </w:p>
    <w:p w:rsidR="002B7CDC" w:rsidRDefault="002B7CDC">
      <w:r>
        <w:br w:type="page"/>
      </w:r>
    </w:p>
    <w:p w:rsidR="00490637" w:rsidRDefault="00490637" w:rsidP="00490637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ЖУРНАЛ</w:t>
      </w:r>
    </w:p>
    <w:p w:rsidR="00490637" w:rsidRDefault="00490637" w:rsidP="00490637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РЕГИСТРАЦИИ РЕЗУЛЬТАТОВ КОНТРОЛЯ</w:t>
      </w:r>
    </w:p>
    <w:p w:rsidR="00490637" w:rsidRDefault="00490637" w:rsidP="00490637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"ВОДЫ ОЧИЩЕННОЙ", "ВОДЫ ДЛЯ ИНЪЕКЦИЙ</w:t>
      </w:r>
      <w:r>
        <w:rPr>
          <w:rFonts w:ascii="Arial" w:hAnsi="Arial" w:cs="Arial"/>
          <w:color w:val="000000"/>
          <w:sz w:val="20"/>
          <w:szCs w:val="20"/>
        </w:rPr>
        <w:t>"</w:t>
      </w:r>
    </w:p>
    <w:p w:rsidR="00490637" w:rsidRDefault="00490637" w:rsidP="00490637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3"/>
        <w:tblW w:w="155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039"/>
        <w:gridCol w:w="794"/>
        <w:gridCol w:w="718"/>
        <w:gridCol w:w="1265"/>
        <w:gridCol w:w="1323"/>
        <w:gridCol w:w="1189"/>
        <w:gridCol w:w="1190"/>
        <w:gridCol w:w="1323"/>
        <w:gridCol w:w="1189"/>
        <w:gridCol w:w="1451"/>
        <w:gridCol w:w="1794"/>
      </w:tblGrid>
      <w:tr w:rsidR="00490637" w:rsidTr="00E66F53">
        <w:trPr>
          <w:trHeight w:val="3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же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анализа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баллона или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бюретки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ind w:left="-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637" w:rsidRDefault="00490637" w:rsidP="00E66F5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рН</w:t>
            </w:r>
          </w:p>
          <w:p w:rsidR="00490637" w:rsidRPr="00D42EAE" w:rsidRDefault="00490637" w:rsidP="00E66F5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воды</w:t>
            </w:r>
          </w:p>
        </w:tc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Pr="00237619" w:rsidRDefault="00490637" w:rsidP="00E66F53">
            <w:pPr>
              <w:pStyle w:val="a4"/>
              <w:ind w:left="-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r w:rsidRPr="00237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r w:rsidRPr="00237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237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отсутствия</w:t>
            </w:r>
            <w:r w:rsidRPr="00237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примесей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(уд) или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(неуд)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проверившего</w:t>
            </w:r>
            <w:proofErr w:type="gramEnd"/>
          </w:p>
        </w:tc>
      </w:tr>
      <w:tr w:rsidR="00490637" w:rsidTr="00E66F53">
        <w:trPr>
          <w:trHeight w:val="123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ind w:left="-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хлориды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490637" w:rsidRPr="00237619" w:rsidRDefault="00490637" w:rsidP="00E66F53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сульфаты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кальция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аммония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восстанавливающих веществ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оксида углерода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37" w:rsidTr="00E66F53">
        <w:trPr>
          <w:trHeight w:val="3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Pr="00887906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906">
              <w:rPr>
                <w:rFonts w:ascii="Times New Roman" w:hAnsi="Times New Roman"/>
                <w:sz w:val="24"/>
                <w:szCs w:val="24"/>
              </w:rPr>
              <w:t>25.05.20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906">
              <w:rPr>
                <w:rFonts w:ascii="Times New Roman" w:hAnsi="Times New Roman"/>
                <w:sz w:val="24"/>
                <w:szCs w:val="24"/>
              </w:rPr>
              <w:t>25.05.20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90637" w:rsidTr="00E66F53">
        <w:trPr>
          <w:trHeight w:val="3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Pr="00887906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906">
              <w:rPr>
                <w:rFonts w:ascii="Times New Roman" w:hAnsi="Times New Roman"/>
                <w:sz w:val="24"/>
                <w:szCs w:val="24"/>
              </w:rPr>
              <w:t>25.05.20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906">
              <w:rPr>
                <w:rFonts w:ascii="Times New Roman" w:hAnsi="Times New Roman"/>
                <w:sz w:val="24"/>
                <w:szCs w:val="24"/>
              </w:rPr>
              <w:t>25.05.20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490637" w:rsidRDefault="00490637" w:rsidP="0049063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90637" w:rsidRDefault="00490637">
      <w:r>
        <w:br w:type="page"/>
      </w:r>
    </w:p>
    <w:p w:rsidR="00490637" w:rsidRDefault="00490637" w:rsidP="00490637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ЖУРНАЛ</w:t>
      </w:r>
    </w:p>
    <w:p w:rsidR="00490637" w:rsidRDefault="00490637" w:rsidP="00490637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РЕГИСТРАЦИИ РЕЗУЛЬТАТОВ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ОРГАНОЛЕПТИЧЕСКОГО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490637" w:rsidRDefault="00490637" w:rsidP="00490637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ФИЗИЧЕСКОГО И ХИМИЧЕСКОГО КОНТРОЛЯ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ВНУТРИАПТЕЧНОЙ</w:t>
      </w:r>
      <w:proofErr w:type="gramEnd"/>
    </w:p>
    <w:p w:rsidR="00490637" w:rsidRDefault="00490637" w:rsidP="00490637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ЗАГОТОВКИ, ЛЕКАРСТВЕННЫХ ФОРМ, ИЗГОТОВЛЕННЫХ</w:t>
      </w:r>
    </w:p>
    <w:p w:rsidR="00490637" w:rsidRDefault="00490637" w:rsidP="00490637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 РЕЦЕПТАМ (ТРЕБОВАНИЯМ ЛЕЧЕБНЫХ</w:t>
      </w:r>
      <w:proofErr w:type="gramEnd"/>
    </w:p>
    <w:p w:rsidR="00490637" w:rsidRDefault="00490637" w:rsidP="00490637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ОРГАНИЗАЦИЙ), КОНЦЕНТРАТОВ, ТРИТУРАЦИЙ,</w:t>
      </w:r>
      <w:proofErr w:type="gramEnd"/>
    </w:p>
    <w:p w:rsidR="00490637" w:rsidRDefault="00490637" w:rsidP="00490637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СПИРТА ЭТИЛОВОГО И ФАСОВКИ.</w:t>
      </w:r>
    </w:p>
    <w:p w:rsidR="00490637" w:rsidRDefault="00490637" w:rsidP="00490637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3"/>
        <w:tblW w:w="15937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709"/>
        <w:gridCol w:w="425"/>
        <w:gridCol w:w="2835"/>
        <w:gridCol w:w="2410"/>
        <w:gridCol w:w="851"/>
        <w:gridCol w:w="3543"/>
        <w:gridCol w:w="1418"/>
        <w:gridCol w:w="992"/>
        <w:gridCol w:w="945"/>
      </w:tblGrid>
      <w:tr w:rsidR="00490637" w:rsidTr="00E66F53">
        <w:trPr>
          <w:trHeight w:val="486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0637" w:rsidRDefault="00490637" w:rsidP="00E66F5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 он же № анализа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0637" w:rsidRDefault="00490637" w:rsidP="00E66F5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рецепта или № требования МО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0637" w:rsidRDefault="00490637" w:rsidP="00E66F5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серии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лекарственного средства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Pr="006A7E04" w:rsidRDefault="00490637" w:rsidP="00E66F53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7E04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изготовившего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расфасовавшего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проверившего</w:t>
            </w:r>
            <w:proofErr w:type="gramEnd"/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(уд) Или (неуд)</w:t>
            </w:r>
          </w:p>
        </w:tc>
      </w:tr>
      <w:tr w:rsidR="00490637" w:rsidTr="00E66F53">
        <w:trPr>
          <w:trHeight w:val="2163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37" w:rsidRDefault="00490637" w:rsidP="00E66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37" w:rsidRDefault="00490637" w:rsidP="00E66F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37" w:rsidRDefault="00490637" w:rsidP="00E66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37" w:rsidRDefault="00490637" w:rsidP="00E66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37" w:rsidRDefault="00490637" w:rsidP="00E66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E04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A7E04">
              <w:rPr>
                <w:rFonts w:ascii="Times New Roman" w:hAnsi="Times New Roman"/>
                <w:sz w:val="24"/>
                <w:szCs w:val="24"/>
              </w:rPr>
              <w:t>органолептического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Качественного 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(+) или </w:t>
            </w: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637" w:rsidRDefault="00490637" w:rsidP="00E66F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Полного химического (определение подлинности, формулы расчета, плотность, показатель преломления)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37" w:rsidRDefault="00490637" w:rsidP="00E66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37" w:rsidRDefault="00490637" w:rsidP="00E66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37" w:rsidRDefault="00490637" w:rsidP="00E66F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639" w:rsidTr="00E66F53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9" w:rsidRDefault="001C1639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9" w:rsidRDefault="001C1639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9" w:rsidRPr="004F018F" w:rsidRDefault="001C1639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9" w:rsidRPr="004F018F" w:rsidRDefault="001C1639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9" w:rsidRDefault="001C1639" w:rsidP="001C1639">
            <w:pPr>
              <w:ind w:firstLine="4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52415">
              <w:rPr>
                <w:rFonts w:ascii="Times New Roman" w:hAnsi="Times New Roman"/>
                <w:sz w:val="28"/>
                <w:szCs w:val="28"/>
                <w:lang w:val="en-US"/>
              </w:rPr>
              <w:t>Rp</w:t>
            </w:r>
            <w:proofErr w:type="spellEnd"/>
            <w:r w:rsidRPr="0015241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8057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Papaverini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hydrochloridi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0,02</w:t>
            </w:r>
          </w:p>
          <w:p w:rsidR="001C1639" w:rsidRPr="00696B32" w:rsidRDefault="001C1639" w:rsidP="001C1639">
            <w:pPr>
              <w:ind w:firstLine="4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Metamizoli</w:t>
            </w:r>
            <w:proofErr w:type="spellEnd"/>
            <w:r w:rsidRPr="00696B3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natrii</w:t>
            </w:r>
            <w:proofErr w:type="spellEnd"/>
            <w:r w:rsidRPr="00696B3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0,3</w:t>
            </w:r>
          </w:p>
          <w:p w:rsidR="001C1639" w:rsidRPr="00696B32" w:rsidRDefault="001C1639" w:rsidP="001C1639">
            <w:pPr>
              <w:ind w:firstLine="4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696B3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96B3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pulv</w:t>
            </w:r>
            <w:proofErr w:type="spellEnd"/>
            <w:r w:rsidRPr="00696B3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C1639" w:rsidRPr="00696B32" w:rsidRDefault="001C1639" w:rsidP="001C1639">
            <w:pPr>
              <w:ind w:firstLine="4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96B3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696B3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96B3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96B32">
              <w:rPr>
                <w:rFonts w:ascii="Times New Roman" w:hAnsi="Times New Roman"/>
                <w:sz w:val="28"/>
                <w:szCs w:val="28"/>
                <w:lang w:val="en-US"/>
              </w:rPr>
              <w:t>.10</w:t>
            </w:r>
          </w:p>
          <w:p w:rsidR="001C1639" w:rsidRDefault="001C1639" w:rsidP="001C1639">
            <w:pPr>
              <w:ind w:firstLine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805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По 1 порошку 3 раза в день</w:t>
            </w:r>
          </w:p>
          <w:p w:rsidR="001C1639" w:rsidRPr="001C1639" w:rsidRDefault="001C1639" w:rsidP="004906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9" w:rsidRDefault="001C1639" w:rsidP="001C1639">
            <w:pPr>
              <w:ind w:firstLine="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Порошок белого цвета, без вкуса, без запаха</w:t>
            </w:r>
          </w:p>
          <w:p w:rsidR="001C1639" w:rsidRPr="00480570" w:rsidRDefault="001C1639" w:rsidP="001C1639">
            <w:pPr>
              <w:ind w:firstLine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570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0,336-0,304</w:t>
            </w:r>
            <w:r w:rsidRPr="00480570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1C1639" w:rsidRDefault="001C1639" w:rsidP="004906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9" w:rsidRPr="004F018F" w:rsidRDefault="001C1639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9" w:rsidRDefault="001C1639" w:rsidP="001C1639">
            <w:pPr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 w:cs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V*k*</m:t>
                  </m:r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Tx</m:t>
                      </m:r>
                      <m:ctrl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m:ctrlPr>
                    </m:num>
                    <m:den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den>
                  </m:f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m</m:t>
                  </m:r>
                </m:den>
              </m:f>
            </m:oMath>
            <w:r w:rsidRPr="00C32A6F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2,6*1*0,0176*0,32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0,05</m:t>
                  </m:r>
                </m:den>
              </m:f>
            </m:oMath>
            <w:r>
              <w:rPr>
                <w:sz w:val="28"/>
                <w:szCs w:val="28"/>
              </w:rPr>
              <w:t>=0,29</w:t>
            </w:r>
          </w:p>
          <w:p w:rsidR="001C1639" w:rsidRPr="004F018F" w:rsidRDefault="001C1639" w:rsidP="00E66F53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96B32">
              <w:rPr>
                <w:sz w:val="28"/>
                <w:szCs w:val="28"/>
              </w:rPr>
              <w:t>[0,324-0,276]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9" w:rsidRPr="004F018F" w:rsidRDefault="001C1639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9" w:rsidRPr="004F018F" w:rsidRDefault="001C1639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9" w:rsidRPr="004F018F" w:rsidRDefault="001C1639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1C1639" w:rsidTr="00E66F53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9" w:rsidRDefault="001C1639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9" w:rsidRDefault="001C1639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9" w:rsidRPr="004F018F" w:rsidRDefault="001C1639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9" w:rsidRPr="004F018F" w:rsidRDefault="001C1639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9" w:rsidRDefault="001C1639" w:rsidP="001C163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696B32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>
              <w:rPr>
                <w:sz w:val="28"/>
                <w:szCs w:val="28"/>
                <w:lang w:val="en-US"/>
              </w:rPr>
              <w:t>Bendazoli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0,03</w:t>
            </w:r>
          </w:p>
          <w:p w:rsidR="001C1639" w:rsidRDefault="001C1639" w:rsidP="001C163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</w:t>
            </w:r>
            <w:proofErr w:type="spellStart"/>
            <w:r>
              <w:rPr>
                <w:sz w:val="28"/>
                <w:szCs w:val="28"/>
                <w:lang w:val="en-US"/>
              </w:rPr>
              <w:t>Dextrosi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0,2</w:t>
            </w:r>
          </w:p>
          <w:p w:rsidR="001C1639" w:rsidRPr="00696B32" w:rsidRDefault="001C1639" w:rsidP="001C1639">
            <w:pPr>
              <w:jc w:val="both"/>
              <w:rPr>
                <w:sz w:val="28"/>
                <w:szCs w:val="28"/>
                <w:lang w:val="en-US"/>
              </w:rPr>
            </w:pPr>
            <w:r w:rsidRPr="00696B32">
              <w:rPr>
                <w:sz w:val="28"/>
                <w:szCs w:val="28"/>
                <w:lang w:val="en-US"/>
              </w:rPr>
              <w:t xml:space="preserve">        </w:t>
            </w:r>
            <w:proofErr w:type="spellStart"/>
            <w:r>
              <w:rPr>
                <w:sz w:val="28"/>
                <w:szCs w:val="28"/>
                <w:lang w:val="en-US"/>
              </w:rPr>
              <w:t>M</w:t>
            </w:r>
            <w:r w:rsidRPr="00696B3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f</w:t>
            </w:r>
            <w:r w:rsidRPr="00696B3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pulv</w:t>
            </w:r>
            <w:proofErr w:type="spellEnd"/>
            <w:r w:rsidRPr="00696B32">
              <w:rPr>
                <w:sz w:val="28"/>
                <w:szCs w:val="28"/>
                <w:lang w:val="en-US"/>
              </w:rPr>
              <w:t>.</w:t>
            </w:r>
          </w:p>
          <w:p w:rsidR="001C1639" w:rsidRPr="00C32A6F" w:rsidRDefault="001C1639" w:rsidP="001C1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C32A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t</w:t>
            </w:r>
            <w:r w:rsidRPr="00C32A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d</w:t>
            </w:r>
            <w:r w:rsidRPr="00C32A6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N</w:t>
            </w:r>
            <w:r w:rsidRPr="00C32A6F">
              <w:rPr>
                <w:sz w:val="28"/>
                <w:szCs w:val="28"/>
              </w:rPr>
              <w:t>.10</w:t>
            </w:r>
          </w:p>
          <w:p w:rsidR="001C1639" w:rsidRDefault="001C1639" w:rsidP="001C1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C32A6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 1 порошку 2 раза в день</w:t>
            </w:r>
          </w:p>
          <w:p w:rsidR="001C1639" w:rsidRPr="001C1639" w:rsidRDefault="001C1639" w:rsidP="004906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9" w:rsidRDefault="001C1639" w:rsidP="001C1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белого цвета, без запаха, однородно смешан.</w:t>
            </w:r>
          </w:p>
          <w:p w:rsidR="001C1639" w:rsidRDefault="001C1639" w:rsidP="004906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96B32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0,207-0,161</w:t>
            </w:r>
            <w:r w:rsidRPr="00696B32">
              <w:rPr>
                <w:sz w:val="28"/>
                <w:szCs w:val="28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9" w:rsidRPr="004F018F" w:rsidRDefault="001C1639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9" w:rsidRPr="005B4DAC" w:rsidRDefault="001C1639" w:rsidP="001C16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V*k*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m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0,52*1*0,02445*0,23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0,1</m:t>
                  </m:r>
                </m:den>
              </m:f>
            </m:oMath>
            <w:r w:rsidRPr="005B4DAC">
              <w:rPr>
                <w:rFonts w:ascii="Times New Roman" w:hAnsi="Times New Roman"/>
                <w:sz w:val="28"/>
                <w:szCs w:val="28"/>
              </w:rPr>
              <w:t>= 0,029</w:t>
            </w:r>
          </w:p>
          <w:p w:rsidR="001C1639" w:rsidRPr="004F018F" w:rsidRDefault="001C1639" w:rsidP="00E66F53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B4DAC">
              <w:rPr>
                <w:rFonts w:ascii="Times New Roman" w:hAnsi="Times New Roman"/>
                <w:sz w:val="28"/>
                <w:szCs w:val="28"/>
              </w:rPr>
              <w:t>[0,0255-0,0345]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9" w:rsidRPr="004F018F" w:rsidRDefault="001C1639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9" w:rsidRPr="004F018F" w:rsidRDefault="001C1639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9" w:rsidRPr="004F018F" w:rsidRDefault="001C1639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A00186" w:rsidTr="00E66F53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696B32" w:rsidRDefault="00A00186" w:rsidP="001C16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Rp</w:t>
            </w:r>
            <w:proofErr w:type="spellEnd"/>
            <w:r w:rsidRPr="00696B32">
              <w:rPr>
                <w:rFonts w:ascii="Times New Roman" w:hAnsi="Times New Roman"/>
                <w:sz w:val="28"/>
                <w:szCs w:val="28"/>
              </w:rPr>
              <w:t>.: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Acidi</w:t>
            </w:r>
            <w:proofErr w:type="spellEnd"/>
            <w:r w:rsidRPr="00696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Salicilici</w:t>
            </w:r>
            <w:proofErr w:type="spellEnd"/>
            <w:r w:rsidRPr="00696B32">
              <w:rPr>
                <w:rFonts w:ascii="Times New Roman" w:hAnsi="Times New Roman"/>
                <w:sz w:val="28"/>
                <w:szCs w:val="28"/>
              </w:rPr>
              <w:t xml:space="preserve"> 0,5</w:t>
            </w:r>
          </w:p>
          <w:p w:rsidR="00A00186" w:rsidRPr="00696B32" w:rsidRDefault="00A00186" w:rsidP="001C16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Aethanoli</w:t>
            </w:r>
            <w:proofErr w:type="spellEnd"/>
            <w:r w:rsidRPr="00696B32">
              <w:rPr>
                <w:rFonts w:ascii="Times New Roman" w:hAnsi="Times New Roman"/>
                <w:sz w:val="28"/>
                <w:szCs w:val="28"/>
              </w:rPr>
              <w:t xml:space="preserve"> 70%-50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:rsidR="00A00186" w:rsidRDefault="00A00186" w:rsidP="001C16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731BB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731BB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31B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Для протирания лица</w:t>
            </w:r>
          </w:p>
          <w:p w:rsidR="00A00186" w:rsidRPr="001C1639" w:rsidRDefault="00A00186" w:rsidP="004906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A00186">
            <w:pPr>
              <w:ind w:firstLine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бесцветная прозрачная жидкость с запахом спирта, без механических включений.</w:t>
            </w:r>
          </w:p>
          <w:p w:rsidR="00A00186" w:rsidRDefault="00A00186" w:rsidP="004906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31BBB">
              <w:rPr>
                <w:rFonts w:ascii="Times New Roman" w:hAnsi="Times New Roman"/>
                <w:sz w:val="28"/>
                <w:szCs w:val="28"/>
              </w:rPr>
              <w:t>[52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731BBB">
              <w:rPr>
                <w:rFonts w:ascii="Times New Roman" w:hAnsi="Times New Roman"/>
                <w:sz w:val="28"/>
                <w:szCs w:val="28"/>
              </w:rPr>
              <w:t>48]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Хг</w:t>
            </w:r>
            <w:proofErr w:type="spellEnd"/>
            <w:r w:rsidRPr="00E65F53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65F53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E65F53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65F53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65F53">
              <w:rPr>
                <w:rFonts w:ascii="Times New Roman" w:hAnsi="Times New Roman"/>
                <w:sz w:val="28"/>
                <w:szCs w:val="28"/>
              </w:rPr>
              <w:t>(50)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E65F5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96B32">
              <w:rPr>
                <w:rFonts w:ascii="Times New Roman" w:hAnsi="Times New Roman"/>
                <w:sz w:val="28"/>
                <w:szCs w:val="28"/>
              </w:rPr>
              <w:t>[0,54-0,46]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A00186" w:rsidTr="00E66F53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B67211" w:rsidRDefault="00A00186" w:rsidP="004906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211">
              <w:rPr>
                <w:rFonts w:ascii="Times New Roman" w:hAnsi="Times New Roman"/>
                <w:sz w:val="28"/>
                <w:szCs w:val="28"/>
                <w:lang w:val="en-US"/>
              </w:rPr>
              <w:t>Rp</w:t>
            </w:r>
            <w:proofErr w:type="spellEnd"/>
            <w:r w:rsidRPr="00B67211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Sol</w:t>
            </w:r>
            <w:r w:rsidRPr="00B672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</w:t>
            </w:r>
            <w:r w:rsidRPr="00B672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hydrochlorici</w:t>
            </w:r>
            <w:proofErr w:type="spellEnd"/>
            <w:r w:rsidRPr="00B67211">
              <w:rPr>
                <w:rFonts w:ascii="Times New Roman" w:hAnsi="Times New Roman"/>
                <w:sz w:val="28"/>
                <w:szCs w:val="28"/>
              </w:rPr>
              <w:t xml:space="preserve"> 2%-100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:rsidR="00A00186" w:rsidRDefault="00A00186" w:rsidP="004906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672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электрофореза </w:t>
            </w:r>
          </w:p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4906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бесцветная прозрачная жидкость, без запаха, без механических включений</w:t>
            </w:r>
          </w:p>
          <w:p w:rsidR="00A00186" w:rsidRPr="004F018F" w:rsidRDefault="00A00186" w:rsidP="004906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211">
              <w:rPr>
                <w:rFonts w:ascii="Times New Roman" w:hAnsi="Times New Roman"/>
                <w:sz w:val="28"/>
                <w:szCs w:val="28"/>
              </w:rPr>
              <w:t>[103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B67211">
              <w:rPr>
                <w:rFonts w:ascii="Times New Roman" w:hAnsi="Times New Roman"/>
                <w:sz w:val="28"/>
                <w:szCs w:val="28"/>
              </w:rPr>
              <w:t xml:space="preserve"> 97]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proofErr w:type="gramStart"/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proofErr w:type="gramEnd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лф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 xml:space="preserve"> 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</w:rPr>
              <w:t>0,45*1*0,044*100/1=2,0</w:t>
            </w:r>
          </w:p>
          <w:p w:rsidR="00A00186" w:rsidRPr="00BE4CA7" w:rsidRDefault="00A00186" w:rsidP="0049063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CA7">
              <w:rPr>
                <w:rFonts w:ascii="Times New Roman" w:hAnsi="Times New Roman"/>
                <w:sz w:val="28"/>
                <w:szCs w:val="28"/>
              </w:rPr>
              <w:t>[2,08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BE4CA7">
              <w:rPr>
                <w:rFonts w:ascii="Times New Roman" w:hAnsi="Times New Roman"/>
                <w:sz w:val="28"/>
                <w:szCs w:val="28"/>
              </w:rPr>
              <w:t>1,94]</w:t>
            </w:r>
          </w:p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A00186" w:rsidTr="00E66F53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696B32" w:rsidRDefault="00A00186" w:rsidP="0049063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Rp</w:t>
            </w:r>
            <w:proofErr w:type="spellEnd"/>
            <w:r w:rsidRPr="00696B32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Sol</w:t>
            </w:r>
            <w:r w:rsidRPr="00696B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Calcii</w:t>
            </w:r>
            <w:proofErr w:type="spellEnd"/>
            <w:r w:rsidRPr="00696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chloride</w:t>
            </w:r>
            <w:r w:rsidRPr="00696B32">
              <w:rPr>
                <w:rFonts w:ascii="Times New Roman" w:hAnsi="Times New Roman"/>
                <w:sz w:val="28"/>
                <w:szCs w:val="28"/>
              </w:rPr>
              <w:t xml:space="preserve"> 5%-100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:rsidR="00A00186" w:rsidRDefault="00A00186" w:rsidP="0049063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805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для электрофореза</w:t>
            </w:r>
          </w:p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бесцветная прозрачная жидкость, без механических включений и запаха.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599">
              <w:rPr>
                <w:rFonts w:ascii="Times New Roman" w:hAnsi="Times New Roman"/>
                <w:sz w:val="28"/>
                <w:szCs w:val="28"/>
              </w:rPr>
              <w:t>[106</w:t>
            </w:r>
            <w:r>
              <w:rPr>
                <w:rFonts w:ascii="Times New Roman" w:hAnsi="Times New Roman"/>
                <w:sz w:val="28"/>
                <w:szCs w:val="28"/>
              </w:rPr>
              <w:t>;97</w:t>
            </w:r>
            <w:r w:rsidRPr="00480599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proofErr w:type="gramStart"/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proofErr w:type="gramEnd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лф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 xml:space="preserve"> 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</w:p>
          <w:p w:rsidR="00A00186" w:rsidRPr="004F018F" w:rsidRDefault="00A00186" w:rsidP="00490637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38A">
              <w:rPr>
                <w:rFonts w:ascii="Times New Roman" w:hAnsi="Times New Roman"/>
                <w:sz w:val="28"/>
                <w:szCs w:val="28"/>
              </w:rPr>
              <w:t>[5,2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1438A">
              <w:rPr>
                <w:rFonts w:ascii="Times New Roman" w:hAnsi="Times New Roman"/>
                <w:sz w:val="28"/>
                <w:szCs w:val="28"/>
              </w:rPr>
              <w:t>4,8]</w:t>
            </w:r>
          </w:p>
          <w:p w:rsidR="00A00186" w:rsidRPr="004F018F" w:rsidRDefault="00A00186" w:rsidP="00E66F53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A00186" w:rsidTr="00E66F53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2.06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696B32" w:rsidRDefault="00A00186" w:rsidP="00C13A16">
            <w:pPr>
              <w:pStyle w:val="a4"/>
              <w:ind w:left="11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Rp</w:t>
            </w:r>
            <w:proofErr w:type="spellEnd"/>
            <w:r w:rsidRPr="00696B32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Sol</w:t>
            </w:r>
            <w:r w:rsidRPr="00696B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Kalii</w:t>
            </w:r>
            <w:proofErr w:type="spellEnd"/>
            <w:r w:rsidRPr="00696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Iodidi</w:t>
            </w:r>
            <w:proofErr w:type="spellEnd"/>
            <w:r w:rsidRPr="00696B32">
              <w:rPr>
                <w:rFonts w:ascii="Times New Roman" w:hAnsi="Times New Roman"/>
                <w:sz w:val="28"/>
                <w:szCs w:val="28"/>
              </w:rPr>
              <w:t xml:space="preserve"> 3%-100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:rsidR="00A00186" w:rsidRDefault="00A00186" w:rsidP="00C13A16">
            <w:pPr>
              <w:pStyle w:val="a4"/>
              <w:ind w:left="1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96B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Для электрофореза</w:t>
            </w:r>
          </w:p>
          <w:p w:rsidR="00A00186" w:rsidRPr="00C13A16" w:rsidRDefault="00A00186" w:rsidP="0049063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C13A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бесцветная, прозрачная жидкость, без запаха и механических включений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72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4C2">
              <w:rPr>
                <w:rFonts w:ascii="Times New Roman" w:hAnsi="Times New Roman"/>
                <w:sz w:val="28"/>
                <w:szCs w:val="28"/>
              </w:rPr>
              <w:t>[103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724C2">
              <w:rPr>
                <w:rFonts w:ascii="Times New Roman" w:hAnsi="Times New Roman"/>
                <w:sz w:val="28"/>
                <w:szCs w:val="28"/>
              </w:rPr>
              <w:t>97]</w:t>
            </w:r>
          </w:p>
          <w:p w:rsidR="00A00186" w:rsidRDefault="00A00186" w:rsidP="00E66F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C13A16">
            <w:pPr>
              <w:pStyle w:val="a4"/>
              <w:ind w:left="1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г=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26477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626477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626477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626477">
              <w:rPr>
                <w:rFonts w:ascii="Times New Roman" w:hAnsi="Times New Roman"/>
                <w:sz w:val="28"/>
                <w:szCs w:val="28"/>
              </w:rPr>
              <w:t>= 1</w:t>
            </w:r>
            <w:r>
              <w:rPr>
                <w:rFonts w:ascii="Times New Roman" w:hAnsi="Times New Roman"/>
                <w:sz w:val="28"/>
                <w:szCs w:val="28"/>
              </w:rPr>
              <w:t>,8*0,0165*1*100/</w:t>
            </w:r>
            <w:r w:rsidRPr="00626477">
              <w:rPr>
                <w:rFonts w:ascii="Times New Roman" w:hAnsi="Times New Roman"/>
                <w:sz w:val="28"/>
                <w:szCs w:val="28"/>
              </w:rPr>
              <w:t>1=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2,98</w:t>
            </w:r>
          </w:p>
          <w:p w:rsidR="00A00186" w:rsidRPr="004F018F" w:rsidRDefault="00A00186" w:rsidP="00E66F53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26477">
              <w:rPr>
                <w:rFonts w:ascii="Times New Roman" w:hAnsi="Times New Roman"/>
                <w:sz w:val="28"/>
                <w:szCs w:val="28"/>
              </w:rPr>
              <w:t>[3,12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626477">
              <w:rPr>
                <w:rFonts w:ascii="Times New Roman" w:hAnsi="Times New Roman"/>
                <w:sz w:val="28"/>
                <w:szCs w:val="28"/>
              </w:rPr>
              <w:t xml:space="preserve"> 2,88]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A00186" w:rsidRPr="00C13A16" w:rsidTr="00E66F53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C13A16" w:rsidRDefault="00A00186" w:rsidP="00C13A16">
            <w:pPr>
              <w:pStyle w:val="a4"/>
              <w:ind w:left="11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Rp</w:t>
            </w:r>
            <w:proofErr w:type="spellEnd"/>
            <w:r w:rsidRPr="00C13A16">
              <w:rPr>
                <w:rFonts w:ascii="Times New Roman" w:hAnsi="Times New Roman"/>
                <w:sz w:val="28"/>
                <w:szCs w:val="28"/>
                <w:lang w:val="en-US"/>
              </w:rPr>
              <w:t>.:</w:t>
            </w:r>
            <w:proofErr w:type="gramEnd"/>
            <w:r w:rsidRPr="00C13A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Ung</w:t>
            </w:r>
            <w:proofErr w:type="spellEnd"/>
            <w:r w:rsidRPr="00C13A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Salycilici</w:t>
            </w:r>
            <w:proofErr w:type="spellEnd"/>
            <w:r w:rsidRPr="00C13A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5%-50,0</w:t>
            </w:r>
          </w:p>
          <w:p w:rsidR="00A00186" w:rsidRPr="00C13A16" w:rsidRDefault="00A00186" w:rsidP="00C13A16">
            <w:pPr>
              <w:pStyle w:val="a4"/>
              <w:ind w:left="11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C13A1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13A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наружно</w:t>
            </w:r>
          </w:p>
          <w:p w:rsidR="00A00186" w:rsidRPr="00C13A16" w:rsidRDefault="00A00186" w:rsidP="0049063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C13A16" w:rsidRDefault="00A00186" w:rsidP="00E66F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мазь, без запаха, однородно смешанная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B4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467">
              <w:rPr>
                <w:rFonts w:ascii="Times New Roman" w:hAnsi="Times New Roman"/>
                <w:sz w:val="28"/>
                <w:szCs w:val="28"/>
              </w:rPr>
              <w:t>[47,5-52,5]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C13A16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C13A16">
            <w:pPr>
              <w:tabs>
                <w:tab w:val="left" w:pos="1605"/>
                <w:tab w:val="center" w:pos="481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56E27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F56E27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56E27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F56E27">
              <w:rPr>
                <w:rFonts w:ascii="Times New Roman" w:hAnsi="Times New Roman"/>
                <w:sz w:val="28"/>
                <w:szCs w:val="28"/>
              </w:rPr>
              <w:t>= 3</w:t>
            </w:r>
            <w:r>
              <w:rPr>
                <w:rFonts w:ascii="Times New Roman" w:hAnsi="Times New Roman"/>
                <w:sz w:val="28"/>
                <w:szCs w:val="28"/>
              </w:rPr>
              <w:t>,6*1*0,0138*50/1=2,475</w:t>
            </w:r>
          </w:p>
          <w:p w:rsidR="00A00186" w:rsidRPr="00C13A16" w:rsidRDefault="00A00186" w:rsidP="00E66F53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E251D">
              <w:rPr>
                <w:rFonts w:ascii="Times New Roman" w:hAnsi="Times New Roman"/>
                <w:sz w:val="28"/>
                <w:szCs w:val="28"/>
              </w:rPr>
              <w:t>[2,625-2,25]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A00186" w:rsidRPr="00C13A16" w:rsidTr="00E66F53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C13A16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C13A16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C13A16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C13A16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C13A16">
            <w:pPr>
              <w:tabs>
                <w:tab w:val="left" w:pos="1605"/>
                <w:tab w:val="center" w:pos="4819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80DB4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Diphehydramini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0,02</w:t>
            </w:r>
          </w:p>
          <w:p w:rsidR="00A00186" w:rsidRDefault="00A00186" w:rsidP="00C13A16">
            <w:pPr>
              <w:tabs>
                <w:tab w:val="left" w:pos="1605"/>
                <w:tab w:val="center" w:pos="4819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Olei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Cacao 1,5</w:t>
            </w:r>
          </w:p>
          <w:p w:rsidR="00A00186" w:rsidRPr="006E251D" w:rsidRDefault="00A00186" w:rsidP="00C13A16">
            <w:pPr>
              <w:tabs>
                <w:tab w:val="left" w:pos="1605"/>
                <w:tab w:val="center" w:pos="4819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6E251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proofErr w:type="spellEnd"/>
            <w:r w:rsidRPr="006E25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supp</w:t>
            </w:r>
            <w:r w:rsidRPr="006E251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A00186" w:rsidRPr="00C80DB4" w:rsidRDefault="00A00186" w:rsidP="00C13A16">
            <w:pPr>
              <w:tabs>
                <w:tab w:val="left" w:pos="1605"/>
                <w:tab w:val="center" w:pos="48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C80DB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C80DB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C80D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80DB4">
              <w:rPr>
                <w:rFonts w:ascii="Times New Roman" w:hAnsi="Times New Roman"/>
                <w:sz w:val="28"/>
                <w:szCs w:val="28"/>
              </w:rPr>
              <w:t>. 15</w:t>
            </w:r>
          </w:p>
          <w:p w:rsidR="00A00186" w:rsidRDefault="00A00186" w:rsidP="00C13A16">
            <w:pPr>
              <w:tabs>
                <w:tab w:val="left" w:pos="1605"/>
                <w:tab w:val="center" w:pos="48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80DB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1 свече 2раза в день, вводить в прямую кишку</w:t>
            </w:r>
          </w:p>
          <w:p w:rsidR="00A00186" w:rsidRPr="00C13A16" w:rsidRDefault="00A00186" w:rsidP="0049063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C13A16" w:rsidRDefault="00A00186" w:rsidP="00E66F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Суппозитории белого цвета без запаха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E2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251D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1,58;1</w:t>
            </w:r>
            <w:r w:rsidRPr="006E251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6E251D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C13A16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6E251D" w:rsidRDefault="00A00186" w:rsidP="00C13A16">
            <w:pPr>
              <w:tabs>
                <w:tab w:val="left" w:pos="1605"/>
                <w:tab w:val="center" w:pos="48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E251D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E251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  <w:proofErr w:type="spellEnd"/>
            <w:r w:rsidRPr="006E251D">
              <w:rPr>
                <w:rFonts w:ascii="Times New Roman" w:hAnsi="Times New Roman"/>
                <w:sz w:val="28"/>
                <w:szCs w:val="28"/>
              </w:rPr>
              <w:t>)*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6E251D">
              <w:rPr>
                <w:rFonts w:ascii="Times New Roman" w:hAnsi="Times New Roman"/>
                <w:sz w:val="28"/>
                <w:szCs w:val="28"/>
              </w:rPr>
              <w:t>= 0,69*0,02918=0,02</w:t>
            </w:r>
          </w:p>
          <w:p w:rsidR="00A00186" w:rsidRPr="00C13A16" w:rsidRDefault="00A00186" w:rsidP="00E66F53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35194">
              <w:rPr>
                <w:rFonts w:ascii="Times New Roman" w:hAnsi="Times New Roman"/>
                <w:sz w:val="28"/>
                <w:szCs w:val="28"/>
              </w:rPr>
              <w:t>[0,024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35194">
              <w:rPr>
                <w:rFonts w:ascii="Times New Roman" w:hAnsi="Times New Roman"/>
                <w:sz w:val="28"/>
                <w:szCs w:val="28"/>
              </w:rPr>
              <w:t>0,016]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A00186" w:rsidRPr="00C13A16" w:rsidTr="00E66F53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C13A16">
            <w:pPr>
              <w:tabs>
                <w:tab w:val="left" w:pos="1605"/>
                <w:tab w:val="center" w:pos="4819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Rp</w:t>
            </w:r>
            <w:proofErr w:type="spellEnd"/>
            <w:r w:rsidRPr="006E25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Sol</w:t>
            </w:r>
            <w:r w:rsidRPr="006E25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Natrii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citratis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5%-100ml</w:t>
            </w:r>
          </w:p>
          <w:p w:rsidR="00A00186" w:rsidRDefault="00A00186" w:rsidP="00C13A16">
            <w:pPr>
              <w:tabs>
                <w:tab w:val="left" w:pos="1605"/>
                <w:tab w:val="center" w:pos="4819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Sterilisetur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</w:p>
          <w:p w:rsidR="00A00186" w:rsidRDefault="00A00186" w:rsidP="00C13A16">
            <w:pPr>
              <w:tabs>
                <w:tab w:val="left" w:pos="1605"/>
                <w:tab w:val="center" w:pos="48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BA1EC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A1E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Для консервации крови.</w:t>
            </w:r>
          </w:p>
          <w:p w:rsidR="00A00186" w:rsidRPr="00C13A16" w:rsidRDefault="00A00186" w:rsidP="00C13A16">
            <w:pPr>
              <w:tabs>
                <w:tab w:val="left" w:pos="1605"/>
                <w:tab w:val="center" w:pos="48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C13A16">
            <w:pPr>
              <w:tabs>
                <w:tab w:val="left" w:pos="1605"/>
                <w:tab w:val="center" w:pos="48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бесцветная прозрачная жидкость, без механических включений и запаха.</w:t>
            </w:r>
          </w:p>
          <w:p w:rsidR="00A00186" w:rsidRDefault="00A00186" w:rsidP="00E66F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A1EC6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103; 97</w:t>
            </w:r>
            <w:r w:rsidRPr="00BE3749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A14339" w:rsidRDefault="00A00186" w:rsidP="00C13A16">
            <w:pPr>
              <w:tabs>
                <w:tab w:val="left" w:pos="1605"/>
                <w:tab w:val="center" w:pos="48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33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A14339">
              <w:rPr>
                <w:rFonts w:ascii="Times New Roman" w:hAnsi="Times New Roman"/>
                <w:sz w:val="28"/>
                <w:szCs w:val="28"/>
              </w:rPr>
              <w:t xml:space="preserve">г= </w:t>
            </w:r>
            <w:r w:rsidRPr="00A1433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14339">
              <w:rPr>
                <w:rFonts w:ascii="Times New Roman" w:hAnsi="Times New Roman"/>
                <w:sz w:val="28"/>
                <w:szCs w:val="28"/>
              </w:rPr>
              <w:t>*</w:t>
            </w:r>
            <w:r w:rsidRPr="00A14339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A14339">
              <w:rPr>
                <w:rFonts w:ascii="Times New Roman" w:hAnsi="Times New Roman"/>
                <w:sz w:val="28"/>
                <w:szCs w:val="28"/>
              </w:rPr>
              <w:t>*</w:t>
            </w:r>
            <w:r w:rsidRPr="00A14339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A14339">
              <w:rPr>
                <w:rFonts w:ascii="Times New Roman" w:hAnsi="Times New Roman"/>
                <w:sz w:val="28"/>
                <w:szCs w:val="28"/>
              </w:rPr>
              <w:t>*</w:t>
            </w:r>
            <w:r w:rsidRPr="00A1433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proofErr w:type="spellStart"/>
            <w:r w:rsidRPr="00A14339">
              <w:rPr>
                <w:rFonts w:ascii="Times New Roman" w:hAnsi="Times New Roman"/>
                <w:sz w:val="28"/>
                <w:szCs w:val="28"/>
              </w:rPr>
              <w:t>лф</w:t>
            </w:r>
            <w:proofErr w:type="spellEnd"/>
            <w:r w:rsidRPr="00A14339">
              <w:rPr>
                <w:rFonts w:ascii="Times New Roman" w:hAnsi="Times New Roman"/>
                <w:sz w:val="28"/>
                <w:szCs w:val="28"/>
              </w:rPr>
              <w:t>/</w:t>
            </w:r>
            <w:r w:rsidRPr="00A14339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A14339">
              <w:rPr>
                <w:rFonts w:ascii="Times New Roman" w:hAnsi="Times New Roman"/>
                <w:sz w:val="28"/>
                <w:szCs w:val="28"/>
              </w:rPr>
              <w:t>=4,2*1*0,0119*100/1= 4,99</w:t>
            </w:r>
          </w:p>
          <w:p w:rsidR="00A00186" w:rsidRPr="00C13A16" w:rsidRDefault="00A00186" w:rsidP="00C13A16">
            <w:pPr>
              <w:tabs>
                <w:tab w:val="left" w:pos="1605"/>
                <w:tab w:val="center" w:pos="481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51D">
              <w:rPr>
                <w:rFonts w:ascii="Times New Roman" w:hAnsi="Times New Roman"/>
                <w:sz w:val="28"/>
                <w:szCs w:val="28"/>
              </w:rPr>
              <w:t>[5</w:t>
            </w:r>
            <w:r w:rsidRPr="00A14339">
              <w:rPr>
                <w:rFonts w:ascii="Times New Roman" w:hAnsi="Times New Roman"/>
                <w:sz w:val="28"/>
                <w:szCs w:val="28"/>
              </w:rPr>
              <w:t>,02;4,8</w:t>
            </w:r>
            <w:r w:rsidRPr="006E251D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4F018F" w:rsidRDefault="00A00186" w:rsidP="00E66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</w:tbl>
    <w:p w:rsidR="00C50BB1" w:rsidRPr="00C13A16" w:rsidRDefault="00C50BB1"/>
    <w:sectPr w:rsidR="00C50BB1" w:rsidRPr="00C13A16" w:rsidSect="002B7C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C4"/>
    <w:rsid w:val="001C1639"/>
    <w:rsid w:val="002B7CDC"/>
    <w:rsid w:val="002E59C4"/>
    <w:rsid w:val="00490637"/>
    <w:rsid w:val="00A00186"/>
    <w:rsid w:val="00C13A16"/>
    <w:rsid w:val="00C50BB1"/>
    <w:rsid w:val="00C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7C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1">
    <w:name w:val="rvps1"/>
    <w:basedOn w:val="a"/>
    <w:rsid w:val="002B7C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7CDC"/>
  </w:style>
  <w:style w:type="paragraph" w:styleId="a5">
    <w:name w:val="List Paragraph"/>
    <w:basedOn w:val="a"/>
    <w:qFormat/>
    <w:rsid w:val="002B7CDC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9063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0637"/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49063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9063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C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6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7C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1">
    <w:name w:val="rvps1"/>
    <w:basedOn w:val="a"/>
    <w:rsid w:val="002B7C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7CDC"/>
  </w:style>
  <w:style w:type="paragraph" w:styleId="a5">
    <w:name w:val="List Paragraph"/>
    <w:basedOn w:val="a"/>
    <w:qFormat/>
    <w:rsid w:val="002B7CDC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9063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0637"/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49063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9063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C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6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2020-06-05T16:25:00Z</dcterms:created>
  <dcterms:modified xsi:type="dcterms:W3CDTF">2020-06-06T03:13:00Z</dcterms:modified>
</cp:coreProperties>
</file>