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7E" w:rsidRPr="00ED4D75" w:rsidRDefault="0094087E" w:rsidP="00ED4D75">
      <w:pPr>
        <w:spacing w:after="0" w:line="240" w:lineRule="auto"/>
        <w:jc w:val="center"/>
        <w:rPr>
          <w:rFonts w:ascii="Times New Roman" w:eastAsia="Times New Roman" w:hAnsi="Times New Roman" w:cs="Times New Roman"/>
          <w:sz w:val="24"/>
          <w:szCs w:val="24"/>
          <w:lang w:eastAsia="ru-RU"/>
        </w:rPr>
      </w:pPr>
      <w:r w:rsidRPr="00ED4D75">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94087E" w:rsidRPr="00ED4D75" w:rsidRDefault="0094087E" w:rsidP="00ED4D75">
      <w:pPr>
        <w:spacing w:after="0" w:line="240" w:lineRule="auto"/>
        <w:jc w:val="center"/>
        <w:rPr>
          <w:rFonts w:ascii="Times New Roman" w:eastAsia="Times New Roman" w:hAnsi="Times New Roman" w:cs="Times New Roman"/>
          <w:sz w:val="24"/>
          <w:szCs w:val="24"/>
          <w:lang w:eastAsia="ru-RU"/>
        </w:rPr>
      </w:pPr>
      <w:r w:rsidRPr="00ED4D75">
        <w:rPr>
          <w:rFonts w:ascii="Times New Roman" w:eastAsia="Times New Roman" w:hAnsi="Times New Roman" w:cs="Times New Roman"/>
          <w:sz w:val="24"/>
          <w:szCs w:val="24"/>
          <w:lang w:eastAsia="ru-RU"/>
        </w:rPr>
        <w:t>Кафедра общей хирургии им. проф. М.И. Гульмана</w:t>
      </w:r>
    </w:p>
    <w:p w:rsidR="001522A6" w:rsidRDefault="0094087E" w:rsidP="0094087E">
      <w:pPr>
        <w:spacing w:after="0" w:line="240" w:lineRule="auto"/>
        <w:jc w:val="center"/>
        <w:rPr>
          <w:rFonts w:ascii="Georgia" w:hAnsi="Georgia"/>
          <w:sz w:val="40"/>
          <w:szCs w:val="27"/>
        </w:rPr>
      </w:pP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b/>
          <w:sz w:val="60"/>
          <w:szCs w:val="60"/>
          <w:lang w:eastAsia="ru-RU"/>
        </w:rPr>
        <w:t>РЕФЕРАТ ПО ТЕМЕ</w:t>
      </w:r>
      <w:r w:rsidRPr="00ED4D75">
        <w:rPr>
          <w:rFonts w:ascii="Times New Roman" w:eastAsia="Times New Roman" w:hAnsi="Times New Roman" w:cs="Times New Roman"/>
          <w:sz w:val="24"/>
          <w:szCs w:val="24"/>
          <w:lang w:eastAsia="ru-RU"/>
        </w:rPr>
        <w:br/>
      </w:r>
    </w:p>
    <w:p w:rsidR="003A085F" w:rsidRDefault="003A085F" w:rsidP="003A085F">
      <w:pPr>
        <w:shd w:val="clear" w:color="auto" w:fill="FFFFFF"/>
        <w:spacing w:before="60" w:after="60" w:line="240" w:lineRule="auto"/>
        <w:ind w:right="75"/>
        <w:jc w:val="center"/>
        <w:rPr>
          <w:rFonts w:ascii="Times New Roman" w:eastAsia="Times New Roman" w:hAnsi="Times New Roman" w:cs="Times New Roman"/>
          <w:b/>
          <w:bCs/>
          <w:sz w:val="28"/>
          <w:szCs w:val="28"/>
          <w:lang w:eastAsia="ru-RU"/>
        </w:rPr>
      </w:pPr>
    </w:p>
    <w:p w:rsidR="003A085F" w:rsidRPr="005D60D0" w:rsidRDefault="003A085F" w:rsidP="005D60D0">
      <w:pPr>
        <w:pStyle w:val="1"/>
        <w:shd w:val="clear" w:color="auto" w:fill="FFFFFF"/>
        <w:jc w:val="center"/>
        <w:rPr>
          <w:rFonts w:ascii="Arial" w:hAnsi="Arial" w:cs="Arial"/>
          <w:color w:val="000000"/>
        </w:rPr>
      </w:pPr>
      <w:r w:rsidRPr="003A085F">
        <w:rPr>
          <w:rFonts w:ascii="Helvetica" w:hAnsi="Helvetica" w:cs="Helvetica"/>
          <w:b/>
          <w:color w:val="000000"/>
          <w:sz w:val="28"/>
          <w:shd w:val="clear" w:color="auto" w:fill="FFFFFF"/>
        </w:rPr>
        <w:t>«</w:t>
      </w:r>
      <w:r w:rsidR="006A6D9B">
        <w:rPr>
          <w:rFonts w:ascii="Helvetica" w:hAnsi="Helvetica" w:cs="Helvetica"/>
          <w:b/>
          <w:color w:val="000000"/>
          <w:sz w:val="28"/>
          <w:shd w:val="clear" w:color="auto" w:fill="FFFFFF"/>
        </w:rPr>
        <w:t>Аутологичная</w:t>
      </w:r>
      <w:r w:rsidR="001043B1">
        <w:rPr>
          <w:rFonts w:ascii="Helvetica" w:hAnsi="Helvetica" w:cs="Helvetica"/>
          <w:b/>
          <w:color w:val="000000"/>
          <w:sz w:val="28"/>
          <w:shd w:val="clear" w:color="auto" w:fill="FFFFFF"/>
        </w:rPr>
        <w:t xml:space="preserve"> пересадка жира в пластической х</w:t>
      </w:r>
      <w:r w:rsidR="006A6D9B">
        <w:rPr>
          <w:rFonts w:ascii="Helvetica" w:hAnsi="Helvetica" w:cs="Helvetica"/>
          <w:b/>
          <w:color w:val="000000"/>
          <w:sz w:val="28"/>
          <w:shd w:val="clear" w:color="auto" w:fill="FFFFFF"/>
        </w:rPr>
        <w:t>ирургии</w:t>
      </w:r>
      <w:r w:rsidRPr="003A085F">
        <w:rPr>
          <w:rFonts w:ascii="Helvetica" w:hAnsi="Helvetica" w:cs="Helvetica"/>
          <w:b/>
          <w:color w:val="000000"/>
          <w:sz w:val="28"/>
          <w:shd w:val="clear" w:color="auto" w:fill="FFFFFF"/>
        </w:rPr>
        <w:t>»</w:t>
      </w:r>
    </w:p>
    <w:p w:rsidR="0094087E" w:rsidRPr="00ED4D75" w:rsidRDefault="0094087E" w:rsidP="0094087E">
      <w:pPr>
        <w:spacing w:after="0" w:line="240" w:lineRule="auto"/>
        <w:jc w:val="center"/>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60"/>
          <w:szCs w:val="60"/>
          <w:lang w:eastAsia="ru-RU"/>
        </w:rPr>
        <w:br/>
      </w:r>
      <w:r w:rsidRPr="00ED4D75">
        <w:rPr>
          <w:rFonts w:ascii="Times New Roman" w:eastAsia="Times New Roman" w:hAnsi="Times New Roman" w:cs="Times New Roman"/>
          <w:b/>
          <w:sz w:val="60"/>
          <w:szCs w:val="60"/>
          <w:lang w:eastAsia="ru-RU"/>
        </w:rPr>
        <w:br/>
      </w:r>
      <w:bookmarkStart w:id="0" w:name="_GoBack"/>
      <w:bookmarkEnd w:id="0"/>
      <w:r w:rsidRPr="00ED4D75">
        <w:rPr>
          <w:rFonts w:ascii="Times New Roman" w:eastAsia="Times New Roman" w:hAnsi="Times New Roman" w:cs="Times New Roman"/>
          <w:b/>
          <w:sz w:val="60"/>
          <w:szCs w:val="60"/>
          <w:lang w:eastAsia="ru-RU"/>
        </w:rPr>
        <w:br/>
      </w:r>
      <w:r w:rsidRPr="00ED4D75">
        <w:rPr>
          <w:rFonts w:ascii="Times New Roman" w:eastAsia="Times New Roman" w:hAnsi="Times New Roman" w:cs="Times New Roman"/>
          <w:b/>
          <w:sz w:val="60"/>
          <w:szCs w:val="60"/>
          <w:lang w:eastAsia="ru-RU"/>
        </w:rPr>
        <w:br/>
      </w:r>
      <w:r w:rsidRPr="00ED4D75">
        <w:rPr>
          <w:rFonts w:ascii="Times New Roman" w:eastAsia="Times New Roman" w:hAnsi="Times New Roman" w:cs="Times New Roman"/>
          <w:b/>
          <w:sz w:val="60"/>
          <w:szCs w:val="60"/>
          <w:lang w:eastAsia="ru-RU"/>
        </w:rPr>
        <w:br/>
      </w:r>
      <w:r w:rsidRPr="00ED4D75">
        <w:rPr>
          <w:rFonts w:ascii="Times New Roman" w:eastAsia="Times New Roman" w:hAnsi="Times New Roman" w:cs="Times New Roman"/>
          <w:b/>
          <w:sz w:val="60"/>
          <w:szCs w:val="60"/>
          <w:lang w:eastAsia="ru-RU"/>
        </w:rPr>
        <w:br/>
      </w:r>
    </w:p>
    <w:p w:rsidR="0094087E" w:rsidRPr="00ED4D75" w:rsidRDefault="0094087E" w:rsidP="0094087E">
      <w:pPr>
        <w:spacing w:after="0" w:line="240" w:lineRule="auto"/>
        <w:jc w:val="center"/>
        <w:rPr>
          <w:rFonts w:ascii="Times New Roman" w:eastAsia="Times New Roman" w:hAnsi="Times New Roman" w:cs="Times New Roman"/>
          <w:b/>
          <w:sz w:val="30"/>
          <w:szCs w:val="30"/>
          <w:lang w:eastAsia="ru-RU"/>
        </w:rPr>
      </w:pPr>
    </w:p>
    <w:p w:rsidR="0094087E" w:rsidRPr="00ED4D75" w:rsidRDefault="0094087E" w:rsidP="0094087E">
      <w:pPr>
        <w:spacing w:after="0" w:line="240" w:lineRule="auto"/>
        <w:jc w:val="center"/>
        <w:rPr>
          <w:rFonts w:ascii="Times New Roman" w:eastAsia="Times New Roman" w:hAnsi="Times New Roman" w:cs="Times New Roman"/>
          <w:b/>
          <w:sz w:val="30"/>
          <w:szCs w:val="30"/>
          <w:lang w:eastAsia="ru-RU"/>
        </w:rPr>
      </w:pPr>
    </w:p>
    <w:p w:rsidR="0094087E" w:rsidRPr="00ED4D75" w:rsidRDefault="0094087E" w:rsidP="0094087E">
      <w:pPr>
        <w:spacing w:after="0" w:line="240" w:lineRule="auto"/>
        <w:jc w:val="center"/>
        <w:rPr>
          <w:rFonts w:ascii="Times New Roman" w:eastAsia="Times New Roman" w:hAnsi="Times New Roman" w:cs="Times New Roman"/>
          <w:b/>
          <w:sz w:val="30"/>
          <w:szCs w:val="30"/>
          <w:lang w:eastAsia="ru-RU"/>
        </w:rPr>
      </w:pPr>
    </w:p>
    <w:p w:rsidR="0094087E" w:rsidRPr="005D60D0" w:rsidRDefault="0094087E" w:rsidP="00ED4D75">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 xml:space="preserve">                                                      выполнил ординатор </w:t>
      </w:r>
      <w:r w:rsidR="005D60D0">
        <w:rPr>
          <w:rFonts w:ascii="Times New Roman" w:eastAsia="Times New Roman" w:hAnsi="Times New Roman" w:cs="Times New Roman"/>
          <w:b/>
          <w:sz w:val="30"/>
          <w:szCs w:val="30"/>
          <w:lang w:val="en-US" w:eastAsia="ru-RU"/>
        </w:rPr>
        <w:t xml:space="preserve">2 </w:t>
      </w:r>
      <w:r w:rsidR="005D60D0">
        <w:rPr>
          <w:rFonts w:ascii="Times New Roman" w:eastAsia="Times New Roman" w:hAnsi="Times New Roman" w:cs="Times New Roman"/>
          <w:b/>
          <w:sz w:val="30"/>
          <w:szCs w:val="30"/>
          <w:lang w:eastAsia="ru-RU"/>
        </w:rPr>
        <w:t>года обучения</w:t>
      </w:r>
    </w:p>
    <w:p w:rsidR="0094087E" w:rsidRPr="00ED4D75" w:rsidRDefault="0094087E" w:rsidP="00ED4D75">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 xml:space="preserve">                                                               по пластической хирургии </w:t>
      </w:r>
    </w:p>
    <w:p w:rsidR="0094087E" w:rsidRPr="00ED4D75" w:rsidRDefault="00ED4D75" w:rsidP="00ED4D75">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Казакова Ю.И.</w:t>
      </w:r>
    </w:p>
    <w:p w:rsidR="0094087E" w:rsidRPr="00ED4D75" w:rsidRDefault="0094087E" w:rsidP="0094087E">
      <w:pPr>
        <w:shd w:val="clear" w:color="auto" w:fill="FFFFFF"/>
        <w:spacing w:before="60" w:after="60" w:line="240" w:lineRule="auto"/>
        <w:ind w:left="240" w:right="75"/>
        <w:rPr>
          <w:rFonts w:ascii="Times New Roman" w:eastAsia="Times New Roman" w:hAnsi="Times New Roman" w:cs="Times New Roman"/>
          <w:b/>
          <w:bCs/>
          <w:sz w:val="28"/>
          <w:szCs w:val="28"/>
          <w:lang w:eastAsia="ru-RU"/>
        </w:rPr>
      </w:pPr>
    </w:p>
    <w:p w:rsidR="0094087E" w:rsidRDefault="005D60D0" w:rsidP="00ED4D75">
      <w:pPr>
        <w:shd w:val="clear" w:color="auto" w:fill="FFFFFF"/>
        <w:spacing w:before="60" w:after="60" w:line="240" w:lineRule="auto"/>
        <w:ind w:right="75"/>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val="en-US" w:eastAsia="ru-RU"/>
        </w:rPr>
        <w:t>2</w:t>
      </w:r>
    </w:p>
    <w:p w:rsidR="00D363C0" w:rsidRPr="006A6D9B" w:rsidRDefault="00D363C0" w:rsidP="006A6D9B">
      <w:pPr>
        <w:shd w:val="clear" w:color="auto" w:fill="FFFFFF"/>
        <w:spacing w:after="0" w:line="360" w:lineRule="auto"/>
        <w:ind w:right="75"/>
        <w:contextualSpacing/>
        <w:jc w:val="both"/>
        <w:rPr>
          <w:rFonts w:ascii="Times New Roman" w:eastAsia="Times New Roman" w:hAnsi="Times New Roman" w:cs="Times New Roman"/>
          <w:b/>
          <w:bCs/>
          <w:sz w:val="28"/>
          <w:szCs w:val="28"/>
          <w:lang w:val="en-US" w:eastAsia="ru-RU"/>
        </w:rPr>
      </w:pPr>
    </w:p>
    <w:p w:rsidR="00D363C0" w:rsidRPr="006A6D9B" w:rsidRDefault="00D363C0" w:rsidP="006A6D9B">
      <w:pPr>
        <w:shd w:val="clear" w:color="auto" w:fill="FFFFFF"/>
        <w:spacing w:after="0" w:line="360" w:lineRule="auto"/>
        <w:ind w:right="75"/>
        <w:contextualSpacing/>
        <w:jc w:val="both"/>
        <w:rPr>
          <w:rFonts w:ascii="Times New Roman" w:hAnsi="Times New Roman" w:cs="Times New Roman"/>
          <w:color w:val="333333"/>
          <w:sz w:val="28"/>
          <w:szCs w:val="28"/>
          <w:shd w:val="clear" w:color="auto" w:fill="FFFFFF"/>
        </w:rPr>
      </w:pPr>
      <w:r w:rsidRPr="006A6D9B">
        <w:rPr>
          <w:rFonts w:ascii="Times New Roman" w:hAnsi="Times New Roman" w:cs="Times New Roman"/>
          <w:color w:val="333333"/>
          <w:sz w:val="28"/>
          <w:szCs w:val="28"/>
          <w:shd w:val="clear" w:color="auto" w:fill="FFFFFF"/>
        </w:rPr>
        <w:lastRenderedPageBreak/>
        <w:t>Концепция пересадки жира впервые была предложена Нойбером в 1893 году </w:t>
      </w:r>
      <w:r w:rsidRPr="006A6D9B">
        <w:rPr>
          <w:rFonts w:ascii="Times New Roman" w:hAnsi="Times New Roman" w:cs="Times New Roman"/>
          <w:color w:val="333333"/>
          <w:sz w:val="28"/>
          <w:szCs w:val="28"/>
          <w:shd w:val="clear" w:color="auto" w:fill="FFFFFF"/>
          <w:vertAlign w:val="superscript"/>
        </w:rPr>
        <w:t>1</w:t>
      </w:r>
      <w:r w:rsidRPr="006A6D9B">
        <w:rPr>
          <w:rFonts w:ascii="Times New Roman" w:hAnsi="Times New Roman" w:cs="Times New Roman"/>
          <w:color w:val="333333"/>
          <w:sz w:val="28"/>
          <w:szCs w:val="28"/>
          <w:shd w:val="clear" w:color="auto" w:fill="FFFFFF"/>
        </w:rPr>
        <w:t> и приобрела популярность почти столетие спустя с появлением липосакции. Липопластика позволила восстановить значительные объемы жира, которые можно было повторно ввести пациентам в виде трансплантатов. </w:t>
      </w:r>
      <w:r w:rsidRPr="006A6D9B">
        <w:rPr>
          <w:rFonts w:ascii="Times New Roman" w:hAnsi="Times New Roman" w:cs="Times New Roman"/>
          <w:color w:val="333333"/>
          <w:sz w:val="28"/>
          <w:szCs w:val="28"/>
          <w:shd w:val="clear" w:color="auto" w:fill="FFFFFF"/>
          <w:vertAlign w:val="superscript"/>
        </w:rPr>
        <w:t>1</w:t>
      </w:r>
      <w:r w:rsidRPr="006A6D9B">
        <w:rPr>
          <w:rFonts w:ascii="Times New Roman" w:hAnsi="Times New Roman" w:cs="Times New Roman"/>
          <w:color w:val="333333"/>
          <w:sz w:val="28"/>
          <w:szCs w:val="28"/>
          <w:shd w:val="clear" w:color="auto" w:fill="FFFFFF"/>
        </w:rPr>
        <w:t> С тех пор трансплантация аутологичной жировой ткани превратилась в динамический метод, используемый в пластической хирургии в качестве дополнения для улучшения функциональной и эстетической формы. Теперь, используя надлежащие методы, хирурги могут последовательно выполнять успешную трансплантацию больших объемов жира как для эстетики, так и для реконструкции. Актуальной проблемой является использование регенеративного потенциала жировой ткани для клинического применения. </w:t>
      </w:r>
      <w:r w:rsidRPr="006A6D9B">
        <w:rPr>
          <w:rFonts w:ascii="Times New Roman" w:hAnsi="Times New Roman" w:cs="Times New Roman"/>
          <w:color w:val="333333"/>
          <w:sz w:val="28"/>
          <w:szCs w:val="28"/>
          <w:shd w:val="clear" w:color="auto" w:fill="FFFFFF"/>
          <w:vertAlign w:val="superscript"/>
        </w:rPr>
        <w:t>2–4</w:t>
      </w:r>
      <w:r w:rsidRPr="006A6D9B">
        <w:rPr>
          <w:rFonts w:ascii="Times New Roman" w:hAnsi="Times New Roman" w:cs="Times New Roman"/>
          <w:color w:val="333333"/>
          <w:sz w:val="28"/>
          <w:szCs w:val="28"/>
          <w:shd w:val="clear" w:color="auto" w:fill="FFFFFF"/>
        </w:rPr>
        <w:t>Однако в декабре 2014 года Управление по санитарному надзору за качеством пищевых продуктов и медикаментов США (FDA) выпустило руководящие принципы, изменяющие регулирование человеческих клеток, тканей и продуктов на основе клеток или тканей. Эти продукты будут рассматриваться FDA как биологические препараты, а хирурги перед их использованием необходимо будет подать заявку на предварительное одобрение FDA и лицензию. Американское общество пластических хирургов подготовило ответ, объясняющий, почему эти правила FDA ошибочны. </w:t>
      </w:r>
      <w:r w:rsidRPr="006A6D9B">
        <w:rPr>
          <w:rFonts w:ascii="Times New Roman" w:hAnsi="Times New Roman" w:cs="Times New Roman"/>
          <w:color w:val="333333"/>
          <w:sz w:val="28"/>
          <w:szCs w:val="28"/>
          <w:shd w:val="clear" w:color="auto" w:fill="FFFFFF"/>
          <w:vertAlign w:val="superscript"/>
        </w:rPr>
        <w:t>5</w:t>
      </w:r>
      <w:r w:rsidRPr="006A6D9B">
        <w:rPr>
          <w:rFonts w:ascii="Times New Roman" w:hAnsi="Times New Roman" w:cs="Times New Roman"/>
          <w:color w:val="333333"/>
          <w:sz w:val="28"/>
          <w:szCs w:val="28"/>
          <w:shd w:val="clear" w:color="auto" w:fill="FFFFFF"/>
        </w:rPr>
        <w:t> В этом систематическом </w:t>
      </w:r>
      <w:r w:rsidRPr="006A6D9B">
        <w:rPr>
          <w:rFonts w:ascii="Times New Roman" w:hAnsi="Times New Roman" w:cs="Times New Roman"/>
          <w:sz w:val="28"/>
          <w:szCs w:val="28"/>
          <w:shd w:val="clear" w:color="auto" w:fill="FFFFFF"/>
        </w:rPr>
        <w:t>обзоре</w:t>
      </w:r>
      <w:r w:rsidRPr="006A6D9B">
        <w:rPr>
          <w:rFonts w:ascii="Times New Roman" w:hAnsi="Times New Roman" w:cs="Times New Roman"/>
          <w:color w:val="333333"/>
          <w:sz w:val="28"/>
          <w:szCs w:val="28"/>
          <w:shd w:val="clear" w:color="auto" w:fill="FFFFFF"/>
        </w:rPr>
        <w:t> критически оценивается уровень доказательности агентов для обогащения жирового трансплантата.</w:t>
      </w:r>
    </w:p>
    <w:p w:rsidR="00D363C0" w:rsidRPr="006A6D9B" w:rsidRDefault="00D363C0" w:rsidP="006A6D9B">
      <w:pPr>
        <w:pStyle w:val="3"/>
        <w:shd w:val="clear" w:color="auto" w:fill="FFFFFF"/>
        <w:spacing w:before="0" w:line="360" w:lineRule="auto"/>
        <w:contextualSpacing/>
        <w:jc w:val="both"/>
        <w:rPr>
          <w:rFonts w:ascii="Times New Roman" w:hAnsi="Times New Roman" w:cs="Times New Roman"/>
          <w:color w:val="353535"/>
          <w:sz w:val="28"/>
          <w:szCs w:val="28"/>
        </w:rPr>
      </w:pPr>
      <w:r w:rsidRPr="006A6D9B">
        <w:rPr>
          <w:rFonts w:ascii="Times New Roman" w:hAnsi="Times New Roman" w:cs="Times New Roman"/>
          <w:b/>
          <w:bCs/>
          <w:color w:val="353535"/>
          <w:sz w:val="28"/>
          <w:szCs w:val="28"/>
        </w:rPr>
        <w:t>Факторы, влияющие на приживаемость жирового трансплантата</w:t>
      </w:r>
    </w:p>
    <w:p w:rsidR="00D363C0" w:rsidRPr="006A6D9B" w:rsidRDefault="00D363C0"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Аутологичная пересадка жира стала динамическим методом, используемым в пластической хирургии в качестве дополнения для улучшения функциональной и эстетической формы. Однако факторы, приводящие к успешным долгосрочным результатам пересадки жира, до конца не изучены, что приводит к вариабельности в получении стабильных результатов. Като и др. </w:t>
      </w:r>
      <w:r w:rsidRPr="006A6D9B">
        <w:rPr>
          <w:color w:val="333333"/>
          <w:sz w:val="28"/>
          <w:szCs w:val="28"/>
          <w:vertAlign w:val="superscript"/>
        </w:rPr>
        <w:t>6</w:t>
      </w:r>
      <w:r w:rsidRPr="006A6D9B">
        <w:rPr>
          <w:color w:val="333333"/>
          <w:sz w:val="28"/>
          <w:szCs w:val="28"/>
        </w:rPr>
        <w:t xml:space="preserve"> использовали модели животных, чтобы показать, что процесс динамического ремоделирования ткани происходит в течение 3 месяцев после </w:t>
      </w:r>
      <w:r w:rsidRPr="006A6D9B">
        <w:rPr>
          <w:color w:val="333333"/>
          <w:sz w:val="28"/>
          <w:szCs w:val="28"/>
        </w:rPr>
        <w:lastRenderedPageBreak/>
        <w:t>трансплантации жира. В это время происходит разная степень адипогенеза и опосредованного макрофагами замещения жира с рубцеванием и образованием масляной кисты. Пу и др. </w:t>
      </w:r>
      <w:r w:rsidRPr="006A6D9B">
        <w:rPr>
          <w:color w:val="333333"/>
          <w:sz w:val="28"/>
          <w:szCs w:val="28"/>
          <w:vertAlign w:val="superscript"/>
        </w:rPr>
        <w:t>7–9</w:t>
      </w:r>
      <w:r w:rsidRPr="006A6D9B">
        <w:rPr>
          <w:color w:val="333333"/>
          <w:sz w:val="28"/>
          <w:szCs w:val="28"/>
        </w:rPr>
        <w:t>продемонстрировали, что выживаемость жирового трансплантата ограничена способностью к диффузии кислорода, и для выживания в условиях гипоксии до начала ангиогенеза необходимо значительное соотношение площади поверхности к объему. Похоже, что вариабельность результатов может быть связана с вариабельностью хирургических методов. Методы, которые оптимизируют отношение площади поверхности к объему, дают хорошие результаты, а методы, игнорирующие эту концепцию, дают плохие результаты. Одним из таких факторов, которые могут повлиять на отношение площади поверхности к объему, является место донора жира и объем жира, используемый для трансплантации.</w:t>
      </w:r>
    </w:p>
    <w:p w:rsidR="00D363C0" w:rsidRPr="006A6D9B" w:rsidRDefault="00D363C0"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В недавнем ретроспективном исследовании Small et al. </w:t>
      </w:r>
      <w:proofErr w:type="gramStart"/>
      <w:r w:rsidRPr="006A6D9B">
        <w:rPr>
          <w:color w:val="333333"/>
          <w:sz w:val="28"/>
          <w:szCs w:val="28"/>
          <w:vertAlign w:val="superscript"/>
        </w:rPr>
        <w:t>[ 10</w:t>
      </w:r>
      <w:proofErr w:type="gramEnd"/>
      <w:r w:rsidRPr="006A6D9B">
        <w:rPr>
          <w:color w:val="333333"/>
          <w:sz w:val="28"/>
          <w:szCs w:val="28"/>
        </w:rPr>
        <w:t> ] рассмотрели пациентов, которым была проведена инъекция аутологичного жира в реконструированную грудь, и обнаружили, что выбор донорского участка (передняя часть живота или боковая поверхность бедра), облученная или необлученная ткань молочной железы и объем вводимого жира не играли значительной роли в объемной ретенции. Однако ранее опубликованные исследования показали, что у пациентов, получавших большие объемы инъецируемого жира, наблюдалась более медленная потеря объема и большее сохранение общего объема. </w:t>
      </w:r>
      <w:r w:rsidRPr="006A6D9B">
        <w:rPr>
          <w:color w:val="333333"/>
          <w:sz w:val="28"/>
          <w:szCs w:val="28"/>
          <w:vertAlign w:val="superscript"/>
        </w:rPr>
        <w:t>11</w:t>
      </w:r>
    </w:p>
    <w:p w:rsidR="00D363C0" w:rsidRPr="006A6D9B" w:rsidRDefault="00D363C0"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Давление и сдвиг ранее были описаны как важные переменные в ретенции жирового трансплантата. Ли и др. </w:t>
      </w:r>
      <w:r w:rsidRPr="006A6D9B">
        <w:rPr>
          <w:color w:val="333333"/>
          <w:sz w:val="28"/>
          <w:szCs w:val="28"/>
          <w:vertAlign w:val="superscript"/>
        </w:rPr>
        <w:t>12</w:t>
      </w:r>
      <w:r w:rsidRPr="006A6D9B">
        <w:rPr>
          <w:color w:val="333333"/>
          <w:sz w:val="28"/>
          <w:szCs w:val="28"/>
        </w:rPr>
        <w:t> и Чериян и др. </w:t>
      </w:r>
      <w:r w:rsidRPr="006A6D9B">
        <w:rPr>
          <w:color w:val="333333"/>
          <w:sz w:val="28"/>
          <w:szCs w:val="28"/>
          <w:vertAlign w:val="superscript"/>
        </w:rPr>
        <w:t>13</w:t>
      </w:r>
      <w:r w:rsidRPr="006A6D9B">
        <w:rPr>
          <w:color w:val="333333"/>
          <w:sz w:val="28"/>
          <w:szCs w:val="28"/>
        </w:rPr>
        <w:t xml:space="preserve"> изучали влияние давления и сдвига на удержание жирового трансплантата. Ли и др. пришел к выводу, что напряжение сдвига играет более важную роль в жизнеспособности жирового трансплантата, чем давление. Напротив, Cheriyan et al. показали, что абдоминальная липоаспирация низкого давления приводит к большей жизнеспособности клеток, чем абдоминальная липоаспирация высокого давления. Они предположили, что эта разница в результатах может быть </w:t>
      </w:r>
      <w:r w:rsidRPr="006A6D9B">
        <w:rPr>
          <w:color w:val="333333"/>
          <w:sz w:val="28"/>
          <w:szCs w:val="28"/>
        </w:rPr>
        <w:lastRenderedPageBreak/>
        <w:t>связана с различиями в сборе и обработке между двумя исследованиями, учитывая, что несколько факторов играют роль в успехе аутологичной трансплантации жира.</w:t>
      </w:r>
    </w:p>
    <w:p w:rsidR="00D363C0" w:rsidRPr="006A6D9B" w:rsidRDefault="00D363C0"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Менее ценным, но многообещающим инструментом в пересадке жира является отношение объема трансплантата к емкости (GC), которое рассматривает объем вводимого жира по отношению к объему реципиентного участка. Дель Веккио и др. </w:t>
      </w:r>
      <w:r w:rsidRPr="006A6D9B">
        <w:rPr>
          <w:color w:val="333333"/>
          <w:sz w:val="28"/>
          <w:szCs w:val="28"/>
          <w:vertAlign w:val="superscript"/>
        </w:rPr>
        <w:t>14</w:t>
      </w:r>
      <w:r w:rsidRPr="006A6D9B">
        <w:rPr>
          <w:color w:val="333333"/>
          <w:sz w:val="28"/>
          <w:szCs w:val="28"/>
        </w:rPr>
        <w:t> обнаружили обратную зависимость между соотношением объема трансплантата и емкости и процентным содержанием жира через 12 месяцев после аугментации. Интересно отметить, что коэффициент корреляции между отношением объема трансплантата к объему и процентом сохранения объема составил 0,62, что свидетельствует о том, что другие факторы также способствуют долгосрочному успеху аутологичных трансплантатов жировой ткани. В дополнение к ранее описанным эффектам напряжения сдвига, податливость ткани реципиента влияет на удержание. </w:t>
      </w:r>
      <w:proofErr w:type="gramStart"/>
      <w:r w:rsidRPr="006A6D9B">
        <w:rPr>
          <w:color w:val="333333"/>
          <w:sz w:val="28"/>
          <w:szCs w:val="28"/>
          <w:vertAlign w:val="superscript"/>
        </w:rPr>
        <w:t>12 ,</w:t>
      </w:r>
      <w:proofErr w:type="gramEnd"/>
      <w:r w:rsidRPr="006A6D9B">
        <w:rPr>
          <w:color w:val="333333"/>
          <w:sz w:val="28"/>
          <w:szCs w:val="28"/>
          <w:vertAlign w:val="superscript"/>
        </w:rPr>
        <w:t> 14</w:t>
      </w:r>
      <w:r w:rsidRPr="006A6D9B">
        <w:rPr>
          <w:color w:val="333333"/>
          <w:sz w:val="28"/>
          <w:szCs w:val="28"/>
        </w:rPr>
        <w:t>Ткань молочной железы повторнородящей здоровой женщины может содержать больший объем жира, чем ткань молочной железы женщины с историей лучевой терапии груди. </w:t>
      </w:r>
      <w:r w:rsidRPr="006A6D9B">
        <w:rPr>
          <w:color w:val="333333"/>
          <w:sz w:val="28"/>
          <w:szCs w:val="28"/>
          <w:vertAlign w:val="superscript"/>
        </w:rPr>
        <w:t>14</w:t>
      </w:r>
      <w:r w:rsidRPr="006A6D9B">
        <w:rPr>
          <w:color w:val="333333"/>
          <w:sz w:val="28"/>
          <w:szCs w:val="28"/>
        </w:rPr>
        <w:t> </w:t>
      </w:r>
      <w:proofErr w:type="gramStart"/>
      <w:r w:rsidRPr="006A6D9B">
        <w:rPr>
          <w:color w:val="333333"/>
          <w:sz w:val="28"/>
          <w:szCs w:val="28"/>
        </w:rPr>
        <w:t>В</w:t>
      </w:r>
      <w:proofErr w:type="gramEnd"/>
      <w:r w:rsidRPr="006A6D9B">
        <w:rPr>
          <w:color w:val="333333"/>
          <w:sz w:val="28"/>
          <w:szCs w:val="28"/>
        </w:rPr>
        <w:t xml:space="preserve"> то время как многие факторы способствуют выживанию жирового трансплантата, этот систематический </w:t>
      </w:r>
      <w:r w:rsidRPr="006A6D9B">
        <w:rPr>
          <w:sz w:val="28"/>
          <w:szCs w:val="28"/>
        </w:rPr>
        <w:t>обзор</w:t>
      </w:r>
      <w:r w:rsidRPr="006A6D9B">
        <w:rPr>
          <w:color w:val="333333"/>
          <w:sz w:val="28"/>
          <w:szCs w:val="28"/>
        </w:rPr>
        <w:t> фокусируется на доказательствах стратегий обогащения.</w:t>
      </w:r>
    </w:p>
    <w:p w:rsidR="00D363C0" w:rsidRPr="006A6D9B" w:rsidRDefault="00D363C0" w:rsidP="006A6D9B">
      <w:pPr>
        <w:pStyle w:val="3"/>
        <w:shd w:val="clear" w:color="auto" w:fill="FFFFFF"/>
        <w:spacing w:before="0" w:line="360" w:lineRule="auto"/>
        <w:contextualSpacing/>
        <w:jc w:val="both"/>
        <w:rPr>
          <w:rFonts w:ascii="Times New Roman" w:hAnsi="Times New Roman" w:cs="Times New Roman"/>
          <w:color w:val="353535"/>
          <w:sz w:val="28"/>
          <w:szCs w:val="28"/>
        </w:rPr>
      </w:pPr>
      <w:r w:rsidRPr="006A6D9B">
        <w:rPr>
          <w:rFonts w:ascii="Times New Roman" w:hAnsi="Times New Roman" w:cs="Times New Roman"/>
          <w:b/>
          <w:bCs/>
          <w:color w:val="353535"/>
          <w:sz w:val="28"/>
          <w:szCs w:val="28"/>
        </w:rPr>
        <w:t>Факторы роста при обогащении жирового трансплантата</w:t>
      </w:r>
    </w:p>
    <w:p w:rsidR="00D363C0" w:rsidRPr="006A6D9B" w:rsidRDefault="00D363C0"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Факторы роста включают набор белков или стероидных гормонов, функция которых заключается в стимуляции роста определенных тканей и облегчении клеточного деления и дифференцировки </w:t>
      </w:r>
      <w:r w:rsidRPr="006A6D9B">
        <w:rPr>
          <w:color w:val="333333"/>
          <w:sz w:val="28"/>
          <w:szCs w:val="28"/>
          <w:vertAlign w:val="superscript"/>
        </w:rPr>
        <w:t>15-</w:t>
      </w:r>
      <w:proofErr w:type="gramStart"/>
      <w:r w:rsidRPr="006A6D9B">
        <w:rPr>
          <w:color w:val="333333"/>
          <w:sz w:val="28"/>
          <w:szCs w:val="28"/>
          <w:vertAlign w:val="superscript"/>
        </w:rPr>
        <w:t>24</w:t>
      </w:r>
      <w:r w:rsidRPr="006A6D9B">
        <w:rPr>
          <w:color w:val="333333"/>
          <w:sz w:val="28"/>
          <w:szCs w:val="28"/>
        </w:rPr>
        <w:t> .</w:t>
      </w:r>
      <w:proofErr w:type="gramEnd"/>
      <w:r w:rsidRPr="006A6D9B">
        <w:rPr>
          <w:color w:val="333333"/>
          <w:sz w:val="28"/>
          <w:szCs w:val="28"/>
        </w:rPr>
        <w:t> Как правило, факторы роста служат в качестве межклеточных сигнальных молекул, которые связываются с определенными рецепторами клеточной поверхности, чтобы передать свое влияние. </w:t>
      </w:r>
    </w:p>
    <w:p w:rsidR="006A6D9B" w:rsidRPr="006A6D9B" w:rsidRDefault="006A6D9B" w:rsidP="006A6D9B">
      <w:pPr>
        <w:pStyle w:val="3"/>
        <w:shd w:val="clear" w:color="auto" w:fill="FFFFFF"/>
        <w:spacing w:before="0" w:line="360" w:lineRule="auto"/>
        <w:contextualSpacing/>
        <w:jc w:val="both"/>
        <w:rPr>
          <w:rFonts w:ascii="Times New Roman" w:hAnsi="Times New Roman" w:cs="Times New Roman"/>
          <w:color w:val="353535"/>
          <w:sz w:val="28"/>
          <w:szCs w:val="28"/>
        </w:rPr>
      </w:pPr>
      <w:r w:rsidRPr="006A6D9B">
        <w:rPr>
          <w:rFonts w:ascii="Times New Roman" w:hAnsi="Times New Roman" w:cs="Times New Roman"/>
          <w:b/>
          <w:bCs/>
          <w:color w:val="353535"/>
          <w:sz w:val="28"/>
          <w:szCs w:val="28"/>
        </w:rPr>
        <w:t>Богатая тромбоцитами плазма</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 xml:space="preserve">Обогащенная тромбоцитами плазма состоит из плазмы крови, обогащенной тромбоцитами примерно в пять раз по сравнению с окружающей </w:t>
      </w:r>
      <w:r w:rsidRPr="006A6D9B">
        <w:rPr>
          <w:color w:val="333333"/>
          <w:sz w:val="28"/>
          <w:szCs w:val="28"/>
        </w:rPr>
        <w:lastRenderedPageBreak/>
        <w:t>плазмой. Обычно его готовят центрифугированием цельной крови. Он содержит многочисленные факторы роста, в том числе инсулиновый фактор роста-1, эпидермальный фактор роста, фактор роста эндотелия сосудов (А и С), тромбоцитарный фактор роста (АА, АВ и ВВ) и трансформирующий фактор роста (β1 и β2)</w:t>
      </w:r>
      <w:proofErr w:type="gramStart"/>
      <w:r w:rsidRPr="006A6D9B">
        <w:rPr>
          <w:color w:val="333333"/>
          <w:sz w:val="28"/>
          <w:szCs w:val="28"/>
        </w:rPr>
        <w:t>. ,</w:t>
      </w:r>
      <w:proofErr w:type="gramEnd"/>
      <w:r w:rsidRPr="006A6D9B">
        <w:rPr>
          <w:color w:val="333333"/>
          <w:sz w:val="28"/>
          <w:szCs w:val="28"/>
        </w:rPr>
        <w:t xml:space="preserve"> которые высвобождаются богатой тромбоцитами плазмой через α-гранулы при их активации резидентным в крови коллагеном. </w:t>
      </w:r>
      <w:proofErr w:type="gramStart"/>
      <w:r w:rsidRPr="006A6D9B">
        <w:rPr>
          <w:color w:val="333333"/>
          <w:sz w:val="28"/>
          <w:szCs w:val="28"/>
          <w:vertAlign w:val="superscript"/>
        </w:rPr>
        <w:t>26 ,</w:t>
      </w:r>
      <w:proofErr w:type="gramEnd"/>
      <w:r w:rsidRPr="006A6D9B">
        <w:rPr>
          <w:color w:val="333333"/>
          <w:sz w:val="28"/>
          <w:szCs w:val="28"/>
          <w:vertAlign w:val="superscript"/>
        </w:rPr>
        <w:t> 55</w:t>
      </w:r>
      <w:r w:rsidRPr="006A6D9B">
        <w:rPr>
          <w:color w:val="333333"/>
          <w:sz w:val="28"/>
          <w:szCs w:val="28"/>
        </w:rPr>
        <w:t> Эти факторы роста способствуют пролиферации эндотелиальных клеток, ангиогенезу и пролиферации клеток-предшественников адипоцитов. </w:t>
      </w:r>
      <w:proofErr w:type="gramStart"/>
      <w:r w:rsidRPr="006A6D9B">
        <w:rPr>
          <w:color w:val="333333"/>
          <w:sz w:val="28"/>
          <w:szCs w:val="28"/>
          <w:vertAlign w:val="superscript"/>
        </w:rPr>
        <w:t>19 ,</w:t>
      </w:r>
      <w:proofErr w:type="gramEnd"/>
      <w:r w:rsidRPr="006A6D9B">
        <w:rPr>
          <w:color w:val="333333"/>
          <w:sz w:val="28"/>
          <w:szCs w:val="28"/>
          <w:vertAlign w:val="superscript"/>
        </w:rPr>
        <w:t> 55</w:t>
      </w:r>
      <w:r w:rsidRPr="006A6D9B">
        <w:rPr>
          <w:color w:val="333333"/>
          <w:sz w:val="28"/>
          <w:szCs w:val="28"/>
        </w:rPr>
        <w:t>Обогащенная тромбоцитами плазма используется для улучшения заживления ран, регенерации костей и аутологичной трансплантации жира. </w:t>
      </w:r>
      <w:r w:rsidRPr="006A6D9B">
        <w:rPr>
          <w:color w:val="333333"/>
          <w:sz w:val="28"/>
          <w:szCs w:val="28"/>
          <w:vertAlign w:val="superscript"/>
        </w:rPr>
        <w:t>56</w:t>
      </w:r>
      <w:r w:rsidRPr="006A6D9B">
        <w:rPr>
          <w:color w:val="333333"/>
          <w:sz w:val="28"/>
          <w:szCs w:val="28"/>
        </w:rPr>
        <w:t> Его обогащение демонстрирует положительные эффекты как на людях, так и на животных моделях, включая усиление васкуляризации и ретенции объема трансплантата по сравнению с контролем. Однако несколько исследований не дали никаких преимуществ по сравнению с контрольной группой.  Li et al. </w:t>
      </w:r>
      <w:r w:rsidRPr="006A6D9B">
        <w:rPr>
          <w:color w:val="333333"/>
          <w:sz w:val="28"/>
          <w:szCs w:val="28"/>
          <w:vertAlign w:val="superscript"/>
        </w:rPr>
        <w:t>57</w:t>
      </w:r>
      <w:r w:rsidRPr="006A6D9B">
        <w:rPr>
          <w:color w:val="333333"/>
          <w:sz w:val="28"/>
          <w:szCs w:val="28"/>
        </w:rPr>
        <w:t> использовали модели животных, чтобы продемонстрировать, что жировые трансплантаты, обработанные богатой тромбоцитами плазмой перед трансплантацией голым мышам, имели значительно более низкий коэффициент площади некроза и большее количество микрососудов, чем контрольные. Садати и др. </w:t>
      </w:r>
      <w:r w:rsidRPr="006A6D9B">
        <w:rPr>
          <w:color w:val="333333"/>
          <w:sz w:val="28"/>
          <w:szCs w:val="28"/>
          <w:vertAlign w:val="superscript"/>
        </w:rPr>
        <w:t>58</w:t>
      </w:r>
      <w:r w:rsidRPr="006A6D9B">
        <w:rPr>
          <w:color w:val="333333"/>
          <w:sz w:val="28"/>
          <w:szCs w:val="28"/>
        </w:rPr>
        <w:t>исследовали использование богатой тромбоцитами плазмы для увеличения удержания объема аутологичного жирового трансплантата в течение 30 месяцев с использованием 2033 трансплантатов. Большинство из 580 пациентов, участвовавших в исследовании, продемонстрировали большее удержание объема трансплантата и выживаемость при использовании плазмы, обогащенной тромбоцитами, в течение длительного времени, в отличие от контрольной группы. Джентиле и др. </w:t>
      </w:r>
      <w:r w:rsidRPr="006A6D9B">
        <w:rPr>
          <w:color w:val="333333"/>
          <w:sz w:val="28"/>
          <w:szCs w:val="28"/>
          <w:vertAlign w:val="superscript"/>
        </w:rPr>
        <w:t>59</w:t>
      </w:r>
      <w:r w:rsidRPr="006A6D9B">
        <w:rPr>
          <w:color w:val="333333"/>
          <w:sz w:val="28"/>
          <w:szCs w:val="28"/>
        </w:rPr>
        <w:t> показали, что пациенты, получавшие пересадку аутологичной жировой ткани с обогащенной тромбоцитами плазмой для реконструкции груди, имели значительно более высокий процент сохранения контура и объема по сравнению с контрольной группой через 1 год наблюдения. Напротив, Salgarello et al. </w:t>
      </w:r>
      <w:r w:rsidRPr="006A6D9B">
        <w:rPr>
          <w:color w:val="333333"/>
          <w:sz w:val="28"/>
          <w:szCs w:val="28"/>
          <w:vertAlign w:val="superscript"/>
        </w:rPr>
        <w:t>60</w:t>
      </w:r>
      <w:r w:rsidRPr="006A6D9B">
        <w:rPr>
          <w:color w:val="333333"/>
          <w:sz w:val="28"/>
          <w:szCs w:val="28"/>
        </w:rPr>
        <w:t xml:space="preserve">ретроспективно проанализировано 42 </w:t>
      </w:r>
      <w:r w:rsidRPr="006A6D9B">
        <w:rPr>
          <w:color w:val="333333"/>
          <w:sz w:val="28"/>
          <w:szCs w:val="28"/>
        </w:rPr>
        <w:lastRenderedPageBreak/>
        <w:t>женщины, перенесшие трансплантацию грудного жира; их анализ клинических исходов у хирургов и пациентов, частота липонекрозов и необходимость дальнейшей пересадки жира мало что подтверждают в пользу улучшения обогащения плазмы тромбоцитами.</w:t>
      </w:r>
    </w:p>
    <w:p w:rsidR="006A6D9B" w:rsidRPr="006A6D9B" w:rsidRDefault="006A6D9B" w:rsidP="006A6D9B">
      <w:pPr>
        <w:pStyle w:val="3"/>
        <w:shd w:val="clear" w:color="auto" w:fill="FFFFFF"/>
        <w:spacing w:before="0" w:line="360" w:lineRule="auto"/>
        <w:contextualSpacing/>
        <w:jc w:val="both"/>
        <w:rPr>
          <w:rFonts w:ascii="Times New Roman" w:hAnsi="Times New Roman" w:cs="Times New Roman"/>
          <w:color w:val="353535"/>
          <w:sz w:val="28"/>
          <w:szCs w:val="28"/>
        </w:rPr>
      </w:pPr>
      <w:r w:rsidRPr="006A6D9B">
        <w:rPr>
          <w:rFonts w:ascii="Times New Roman" w:hAnsi="Times New Roman" w:cs="Times New Roman"/>
          <w:b/>
          <w:bCs/>
          <w:color w:val="353535"/>
          <w:sz w:val="28"/>
          <w:szCs w:val="28"/>
        </w:rPr>
        <w:t>Стволовые клетки, полученные из жировой ткани</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Стволовые клетки, полученные из жировой ткани, отличаются своей способностью выживать в условиях гипоксии; следовательно, их можно применять для удержания трансплантата и предотвращения деградации, наблюдаемой в адипоцитах. </w:t>
      </w:r>
      <w:proofErr w:type="gramStart"/>
      <w:r w:rsidRPr="006A6D9B">
        <w:rPr>
          <w:color w:val="333333"/>
          <w:sz w:val="28"/>
          <w:szCs w:val="28"/>
          <w:vertAlign w:val="superscript"/>
        </w:rPr>
        <w:t>8 ,</w:t>
      </w:r>
      <w:proofErr w:type="gramEnd"/>
      <w:r w:rsidRPr="006A6D9B">
        <w:rPr>
          <w:color w:val="333333"/>
          <w:sz w:val="28"/>
          <w:szCs w:val="28"/>
          <w:vertAlign w:val="superscript"/>
        </w:rPr>
        <w:t> 9 , 75 , 82</w:t>
      </w:r>
      <w:r w:rsidRPr="006A6D9B">
        <w:rPr>
          <w:color w:val="333333"/>
          <w:sz w:val="28"/>
          <w:szCs w:val="28"/>
        </w:rPr>
        <w:t> Как человеческие, так и животные модели почти всегда демонстрировали положительные результаты с использованием стволовых клеток, полученных из жировой ткани, включая минимальную атрофию</w:t>
      </w:r>
      <w:r w:rsidRPr="006A6D9B">
        <w:rPr>
          <w:color w:val="333333"/>
          <w:sz w:val="28"/>
          <w:szCs w:val="28"/>
        </w:rPr>
        <w:t xml:space="preserve"> и повышенную васкуляризацию. </w:t>
      </w:r>
      <w:r w:rsidRPr="006A6D9B">
        <w:rPr>
          <w:color w:val="333333"/>
          <w:sz w:val="28"/>
          <w:szCs w:val="28"/>
        </w:rPr>
        <w:t xml:space="preserve"> Kølle et al. </w:t>
      </w:r>
      <w:r w:rsidRPr="006A6D9B">
        <w:rPr>
          <w:color w:val="333333"/>
          <w:sz w:val="28"/>
          <w:szCs w:val="28"/>
          <w:vertAlign w:val="superscript"/>
        </w:rPr>
        <w:t>76</w:t>
      </w:r>
      <w:r w:rsidRPr="006A6D9B">
        <w:rPr>
          <w:color w:val="333333"/>
          <w:sz w:val="28"/>
          <w:szCs w:val="28"/>
        </w:rPr>
        <w:t>предприняли тройное слепое плацебо-контролируемое исследование, в котором приняли участие 13 человек, чтобы выяснить выживаемость жировых трансплантатов, обогащенных стволовыми клетками жировой ткани (20 × 10 </w:t>
      </w:r>
      <w:r w:rsidRPr="006A6D9B">
        <w:rPr>
          <w:color w:val="333333"/>
          <w:sz w:val="28"/>
          <w:szCs w:val="28"/>
          <w:vertAlign w:val="superscript"/>
        </w:rPr>
        <w:t>6</w:t>
      </w:r>
      <w:r w:rsidRPr="006A6D9B">
        <w:rPr>
          <w:color w:val="333333"/>
          <w:sz w:val="28"/>
          <w:szCs w:val="28"/>
        </w:rPr>
        <w:t xml:space="preserve">жировых стволовых клеток на мл жира, что в 2000 раз превышает номинальный физиологический уровень) по сравнению с необогащенными жировыми трансплантатами. Результаты показали, что жировые трансплантаты, обогащенные стволовыми клетками жирового происхождения, демонстрировали значительно более высокие остаточные объемы (&gt; 80 процентов через 4 месяца), чем контрольные. Обогащенные жировые трансплантаты содержали более высокие объемы жировой и </w:t>
      </w:r>
      <w:proofErr w:type="gramStart"/>
      <w:r w:rsidRPr="006A6D9B">
        <w:rPr>
          <w:color w:val="333333"/>
          <w:sz w:val="28"/>
          <w:szCs w:val="28"/>
        </w:rPr>
        <w:t>новой соединительной ткани</w:t>
      </w:r>
      <w:proofErr w:type="gramEnd"/>
      <w:r w:rsidRPr="006A6D9B">
        <w:rPr>
          <w:color w:val="333333"/>
          <w:sz w:val="28"/>
          <w:szCs w:val="28"/>
        </w:rPr>
        <w:t xml:space="preserve"> и меньше некротической ткани. Однако трансплантаты вводили в виде болюсов, что могло способствовать наблюдаемому отличию от плацебо. Кроме того, суперфизиологические концентрации стволовых клеток, полученных из жировой ткани, затрудняют перенос этого исследования в клинические условия. Стеродимас и др. </w:t>
      </w:r>
      <w:r w:rsidRPr="006A6D9B">
        <w:rPr>
          <w:color w:val="333333"/>
          <w:sz w:val="28"/>
          <w:szCs w:val="28"/>
          <w:vertAlign w:val="superscript"/>
        </w:rPr>
        <w:t>77</w:t>
      </w:r>
      <w:r w:rsidRPr="006A6D9B">
        <w:rPr>
          <w:color w:val="333333"/>
          <w:sz w:val="28"/>
          <w:szCs w:val="28"/>
        </w:rPr>
        <w:t xml:space="preserve">установили, что пациенты, получавшие жировые трансплантаты, обогащенные стволовыми клетками жирового происхождения, достигли результатов за меньшее количество сеансов по сравнению с контрольной группой и имели значительно более </w:t>
      </w:r>
      <w:r w:rsidRPr="006A6D9B">
        <w:rPr>
          <w:color w:val="333333"/>
          <w:sz w:val="28"/>
          <w:szCs w:val="28"/>
        </w:rPr>
        <w:lastRenderedPageBreak/>
        <w:t>высокое удовлетворение через 6 месяцев, хотя к 18 месяцам группы существенно не различались. У пациентов с черепно-лицевой микросомией объем ретенции обогащенных жировых трансплантатов составил 88% по сравнению с 54% в контрольной группе. </w:t>
      </w:r>
      <w:r w:rsidRPr="006A6D9B">
        <w:rPr>
          <w:color w:val="333333"/>
          <w:sz w:val="28"/>
          <w:szCs w:val="28"/>
          <w:vertAlign w:val="superscript"/>
        </w:rPr>
        <w:t>78</w:t>
      </w:r>
    </w:p>
    <w:p w:rsidR="006A6D9B" w:rsidRPr="006A6D9B" w:rsidRDefault="006A6D9B" w:rsidP="006A6D9B">
      <w:pPr>
        <w:pStyle w:val="3"/>
        <w:shd w:val="clear" w:color="auto" w:fill="FFFFFF"/>
        <w:spacing w:before="0" w:line="360" w:lineRule="auto"/>
        <w:contextualSpacing/>
        <w:jc w:val="both"/>
        <w:rPr>
          <w:rFonts w:ascii="Times New Roman" w:hAnsi="Times New Roman" w:cs="Times New Roman"/>
          <w:color w:val="353535"/>
          <w:sz w:val="28"/>
          <w:szCs w:val="28"/>
        </w:rPr>
      </w:pPr>
      <w:r w:rsidRPr="006A6D9B">
        <w:rPr>
          <w:rFonts w:ascii="Times New Roman" w:hAnsi="Times New Roman" w:cs="Times New Roman"/>
          <w:b/>
          <w:bCs/>
          <w:color w:val="353535"/>
          <w:sz w:val="28"/>
          <w:szCs w:val="28"/>
        </w:rPr>
        <w:t>Генная терапия</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Ангиогенез играет ключевую роль в поддержании долгосрочной жизнеспособности аутологичных жировых трансплантатов. Неоваскуляризация жизненно важна для выживания трансплантата более 48 часов. </w:t>
      </w:r>
      <w:r w:rsidRPr="006A6D9B">
        <w:rPr>
          <w:color w:val="333333"/>
          <w:sz w:val="28"/>
          <w:szCs w:val="28"/>
          <w:vertAlign w:val="superscript"/>
        </w:rPr>
        <w:t>56</w:t>
      </w:r>
      <w:r w:rsidRPr="006A6D9B">
        <w:rPr>
          <w:color w:val="333333"/>
          <w:sz w:val="28"/>
          <w:szCs w:val="28"/>
        </w:rPr>
        <w:t> Фактор роста эндотелия сосудов является одним из наиболее важных факторов роста, участвующих в этом процессе. Как обсуждалось ранее, богатая тромбоцитами плазма обеспечивает множество факторов роста, включая фактор роста эндотелия сосудов, которые могут улучшить выживаемость жирового трансплантата. Однако богатая тромбоцитами плазма не является единственным источником фактора роста эндотелия сосудов. В настоящее время изучается новый метод — использование аденовирусных векторов, содержащих ген </w:t>
      </w:r>
      <w:proofErr w:type="gramStart"/>
      <w:r w:rsidRPr="006A6D9B">
        <w:rPr>
          <w:rStyle w:val="a8"/>
          <w:color w:val="333333"/>
          <w:sz w:val="28"/>
          <w:szCs w:val="28"/>
        </w:rPr>
        <w:t>VEGF .</w:t>
      </w:r>
      <w:proofErr w:type="gramEnd"/>
      <w:r w:rsidRPr="006A6D9B">
        <w:rPr>
          <w:rStyle w:val="a8"/>
          <w:color w:val="333333"/>
          <w:sz w:val="28"/>
          <w:szCs w:val="28"/>
        </w:rPr>
        <w:t> </w:t>
      </w:r>
      <w:r w:rsidRPr="006A6D9B">
        <w:rPr>
          <w:color w:val="333333"/>
          <w:sz w:val="28"/>
          <w:szCs w:val="28"/>
        </w:rPr>
        <w:t>Цель состоит в том, чтобы повысить уровень сосудистого эндотелиального фактора роста, чтобы способствовать неоваскуляризации и повысить выживаемость трансплантата.</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Йи и др. </w:t>
      </w:r>
      <w:r w:rsidRPr="006A6D9B">
        <w:rPr>
          <w:color w:val="333333"/>
          <w:sz w:val="28"/>
          <w:szCs w:val="28"/>
          <w:vertAlign w:val="superscript"/>
        </w:rPr>
        <w:t>127</w:t>
      </w:r>
      <w:r w:rsidRPr="006A6D9B">
        <w:rPr>
          <w:color w:val="333333"/>
          <w:sz w:val="28"/>
          <w:szCs w:val="28"/>
        </w:rPr>
        <w:t> показали, что когда аденовирусные векторы, содержащие ген </w:t>
      </w:r>
      <w:proofErr w:type="gramStart"/>
      <w:r w:rsidRPr="006A6D9B">
        <w:rPr>
          <w:rStyle w:val="a8"/>
          <w:color w:val="333333"/>
          <w:sz w:val="28"/>
          <w:szCs w:val="28"/>
        </w:rPr>
        <w:t>VEGF</w:t>
      </w:r>
      <w:r w:rsidRPr="006A6D9B">
        <w:rPr>
          <w:color w:val="333333"/>
          <w:sz w:val="28"/>
          <w:szCs w:val="28"/>
        </w:rPr>
        <w:t> ,</w:t>
      </w:r>
      <w:proofErr w:type="gramEnd"/>
      <w:r w:rsidRPr="006A6D9B">
        <w:rPr>
          <w:color w:val="333333"/>
          <w:sz w:val="28"/>
          <w:szCs w:val="28"/>
        </w:rPr>
        <w:t xml:space="preserve"> смешивали с жировой тканью и впоследствии трансплантировали мышам, наблюдалась большая плотность капилляров и меньшее образование кист и фиброз по сравнению с контрольными группами через 15 недель после трансплантации. Используя аналогичный подход, Lu et al. </w:t>
      </w:r>
      <w:r w:rsidRPr="006A6D9B">
        <w:rPr>
          <w:color w:val="333333"/>
          <w:sz w:val="28"/>
          <w:szCs w:val="28"/>
          <w:vertAlign w:val="superscript"/>
        </w:rPr>
        <w:t>110</w:t>
      </w:r>
      <w:r w:rsidRPr="006A6D9B">
        <w:rPr>
          <w:color w:val="333333"/>
          <w:sz w:val="28"/>
          <w:szCs w:val="28"/>
        </w:rPr>
        <w:t> использованных аденовирусных векторов, содержащих </w:t>
      </w:r>
      <w:r w:rsidRPr="006A6D9B">
        <w:rPr>
          <w:rStyle w:val="a8"/>
          <w:color w:val="333333"/>
          <w:sz w:val="28"/>
          <w:szCs w:val="28"/>
        </w:rPr>
        <w:t>VEGF</w:t>
      </w:r>
      <w:r w:rsidRPr="006A6D9B">
        <w:rPr>
          <w:color w:val="333333"/>
          <w:sz w:val="28"/>
          <w:szCs w:val="28"/>
        </w:rPr>
        <w:t xml:space="preserve">ген для трансфекции стволовых клеток, полученных из жировой ткани, которые затем смешивали с жировой тканью человека и трансплантировали мышам. Через 6 месяцев после трансплантации наблюдалось значительное увеличение выживаемости трансплантата, плотности капилляров и значительно меньше жирового некроза и фиброза по сравнению с контролем. Эти аденовирусные векторы </w:t>
      </w:r>
      <w:r w:rsidRPr="006A6D9B">
        <w:rPr>
          <w:color w:val="333333"/>
          <w:sz w:val="28"/>
          <w:szCs w:val="28"/>
        </w:rPr>
        <w:lastRenderedPageBreak/>
        <w:t>можно использовать для введения других генов факторов роста, которые также могут повысить жизнеспособность жирового трансплантата. Однако из-за интегрирующей природы многих вирусных векторов все больше исследований смещается в сторону невирусных систем трансфекции. Одним из многообещающих примеров являются векторы миникольцевой ДНК, которые не интегрируются в геномную ДНК, имеют низкий уровень иммуногенности из-за внутриклеточной деградации бактериальных компонентов плазмиды и предлагают высокие уровни внутриклеточной экспрессии генов.</w:t>
      </w:r>
      <w:r w:rsidRPr="006A6D9B">
        <w:rPr>
          <w:color w:val="333333"/>
          <w:sz w:val="28"/>
          <w:szCs w:val="28"/>
          <w:vertAlign w:val="superscript"/>
        </w:rPr>
        <w:t>128–132</w:t>
      </w:r>
    </w:p>
    <w:p w:rsidR="006A6D9B" w:rsidRPr="006A6D9B" w:rsidRDefault="006A6D9B" w:rsidP="006A6D9B">
      <w:pPr>
        <w:pStyle w:val="3"/>
        <w:shd w:val="clear" w:color="auto" w:fill="FFFFFF"/>
        <w:spacing w:before="0" w:line="360" w:lineRule="auto"/>
        <w:contextualSpacing/>
        <w:jc w:val="both"/>
        <w:rPr>
          <w:rFonts w:ascii="Times New Roman" w:hAnsi="Times New Roman" w:cs="Times New Roman"/>
          <w:color w:val="353535"/>
          <w:sz w:val="28"/>
          <w:szCs w:val="28"/>
        </w:rPr>
      </w:pPr>
      <w:r w:rsidRPr="006A6D9B">
        <w:rPr>
          <w:rFonts w:ascii="Times New Roman" w:hAnsi="Times New Roman" w:cs="Times New Roman"/>
          <w:b/>
          <w:bCs/>
          <w:color w:val="353535"/>
          <w:sz w:val="28"/>
          <w:szCs w:val="28"/>
        </w:rPr>
        <w:t>Инженерия жировой ткани</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Инженерия жировой ткани может способствовать обогащению и последующему выживанию жировых трансплантатов. Ван и др. </w:t>
      </w:r>
      <w:r w:rsidRPr="006A6D9B">
        <w:rPr>
          <w:color w:val="333333"/>
          <w:sz w:val="28"/>
          <w:szCs w:val="28"/>
          <w:vertAlign w:val="superscript"/>
        </w:rPr>
        <w:t>97</w:t>
      </w:r>
      <w:r w:rsidRPr="006A6D9B">
        <w:rPr>
          <w:color w:val="333333"/>
          <w:sz w:val="28"/>
          <w:szCs w:val="28"/>
        </w:rPr>
        <w:t> объединили стволовые клетки, полученные из жировой ткани человека, с децеллюляризованным внеклеточным матриксом жировой ткани человека, включая фактор роста эндотелия сосудов, коллаген и сульфатированный гликозаминогликан. Эти подкожно имплантированные искусственные трансплантаты в моделях крыс сохраняли свой объем в течение 8 недель. Они не инициировали иммунный ответ и продолжали подвергаться ремоделированию, о чем свидетельствует образование жировой ткани, инфильтрация клеток-хозяев и неоваскуляризация. Леке и др. </w:t>
      </w:r>
      <w:r w:rsidRPr="006A6D9B">
        <w:rPr>
          <w:color w:val="333333"/>
          <w:sz w:val="28"/>
          <w:szCs w:val="28"/>
          <w:vertAlign w:val="superscript"/>
        </w:rPr>
        <w:t>133</w:t>
      </w:r>
      <w:r w:rsidRPr="006A6D9B">
        <w:rPr>
          <w:color w:val="333333"/>
          <w:sz w:val="28"/>
          <w:szCs w:val="28"/>
        </w:rPr>
        <w:t>исследовали посев аутологичных стволовых клеток, полученных из жировой ткани, на коллагеновые субстраты для улучшения обогащенной жиром гиподермальной ткани на модели свиной раны. После культивирования в течение 10 дней полученные из жировой ткани каркасы стволовых клеток и контроли имплантировали в модели взрослых свиней. Было показано, что васкуляризированные каркасы стволовых клеток, полученные из жировой ткани, обладают увеличенным многослойным матриксом соединительной/внеклеточной ткани в подкожной ткани по сравнению с контролем.</w:t>
      </w:r>
    </w:p>
    <w:p w:rsidR="006A6D9B" w:rsidRPr="006A6D9B" w:rsidRDefault="006A6D9B" w:rsidP="006A6D9B">
      <w:pPr>
        <w:pStyle w:val="3"/>
        <w:shd w:val="clear" w:color="auto" w:fill="FFFFFF"/>
        <w:spacing w:before="0" w:line="360" w:lineRule="auto"/>
        <w:contextualSpacing/>
        <w:jc w:val="both"/>
        <w:rPr>
          <w:rFonts w:ascii="Times New Roman" w:hAnsi="Times New Roman" w:cs="Times New Roman"/>
          <w:color w:val="353535"/>
          <w:sz w:val="28"/>
          <w:szCs w:val="28"/>
        </w:rPr>
      </w:pPr>
      <w:r w:rsidRPr="006A6D9B">
        <w:rPr>
          <w:rFonts w:ascii="Times New Roman" w:hAnsi="Times New Roman" w:cs="Times New Roman"/>
          <w:b/>
          <w:bCs/>
          <w:color w:val="353535"/>
          <w:sz w:val="28"/>
          <w:szCs w:val="28"/>
        </w:rPr>
        <w:lastRenderedPageBreak/>
        <w:t>Другие исследования</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Улучшение жировых трансплантатов не является исключительным для методов, представленных выше. Скорее, аутотрансплантация жира представляет собой быстро развивающуюся технику, и существуют исследования многих методов улучшения. К ним относятся, помимо прочего, включение традиционных восточных средств, таких как </w:t>
      </w:r>
      <w:r w:rsidRPr="006A6D9B">
        <w:rPr>
          <w:rStyle w:val="a8"/>
          <w:color w:val="333333"/>
          <w:sz w:val="28"/>
          <w:szCs w:val="28"/>
        </w:rPr>
        <w:t xml:space="preserve">Salvia </w:t>
      </w:r>
      <w:proofErr w:type="gramStart"/>
      <w:r w:rsidRPr="006A6D9B">
        <w:rPr>
          <w:rStyle w:val="a8"/>
          <w:color w:val="333333"/>
          <w:sz w:val="28"/>
          <w:szCs w:val="28"/>
        </w:rPr>
        <w:t>miltiorrhiza</w:t>
      </w:r>
      <w:r w:rsidRPr="006A6D9B">
        <w:rPr>
          <w:color w:val="333333"/>
          <w:sz w:val="28"/>
          <w:szCs w:val="28"/>
        </w:rPr>
        <w:t> ,</w:t>
      </w:r>
      <w:proofErr w:type="gramEnd"/>
      <w:r w:rsidRPr="006A6D9B">
        <w:rPr>
          <w:color w:val="333333"/>
          <w:sz w:val="28"/>
          <w:szCs w:val="28"/>
        </w:rPr>
        <w:t xml:space="preserve"> использование биологических каркасов и различных методов сбора урожая и инъекций. </w:t>
      </w:r>
    </w:p>
    <w:p w:rsidR="006A6D9B" w:rsidRPr="006A6D9B" w:rsidRDefault="006A6D9B" w:rsidP="006A6D9B">
      <w:pPr>
        <w:pStyle w:val="2"/>
        <w:shd w:val="clear" w:color="auto" w:fill="FFFFFF"/>
        <w:spacing w:before="0" w:beforeAutospacing="0" w:after="0" w:afterAutospacing="0" w:line="360" w:lineRule="auto"/>
        <w:contextualSpacing/>
        <w:jc w:val="both"/>
        <w:rPr>
          <w:b w:val="0"/>
          <w:bCs w:val="0"/>
          <w:color w:val="353535"/>
          <w:sz w:val="28"/>
          <w:szCs w:val="28"/>
        </w:rPr>
      </w:pPr>
      <w:r w:rsidRPr="006A6D9B">
        <w:rPr>
          <w:b w:val="0"/>
          <w:bCs w:val="0"/>
          <w:color w:val="353535"/>
          <w:sz w:val="28"/>
          <w:szCs w:val="28"/>
        </w:rPr>
        <w:t>ОБСУЖДЕНИЕ</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Аутологичная пересадка жировой ткани широко используется пластическими хирургами для улучшения функциональной и эстетической формы. Однако непредсказуемость удержания объема и другие осложнения не позволяют врачам определить оптимальную технику.</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При пересадке аутологичного жира можно использовать несколько донорских участков без существенного влияния на результаты. Тщательное планирование должно быть предпринято при определении объема трансплантируемого жира по отношению к объему реципиентного участка, который можно оценить с помощью отношения трансплантата к емкости. Авторы предполагают, что может существовать положительная корреляция между более низким соотношением объема трансплантата к емкости и долгосрочным поддержанием процентного объема, как показано Del Vecchio et al. </w:t>
      </w:r>
      <w:r w:rsidRPr="006A6D9B">
        <w:rPr>
          <w:color w:val="333333"/>
          <w:sz w:val="28"/>
          <w:szCs w:val="28"/>
          <w:vertAlign w:val="superscript"/>
        </w:rPr>
        <w:t>14</w:t>
      </w:r>
      <w:r w:rsidRPr="006A6D9B">
        <w:rPr>
          <w:color w:val="333333"/>
          <w:sz w:val="28"/>
          <w:szCs w:val="28"/>
        </w:rPr>
        <w:t>Кроме того, при определении оптимального количества жира, которое необходимо ввести для достижения желаемого результата, необходимо учитывать внутреннюю податливость реципиентной ткани. Если объем реципиентного участка не соответствует ожиданиям пациента, то хирург должен рассмотреть возможность использования расширения ткани для оптимизации безопасности, долгосрочного сохранения процентного объема и удовлетворенности пациента.</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 xml:space="preserve">Непоследовательные дизайны и методологии исследований создают препятствия для определения оптимальной техники липофилинга. Кроме того, </w:t>
      </w:r>
      <w:r w:rsidRPr="006A6D9B">
        <w:rPr>
          <w:color w:val="333333"/>
          <w:sz w:val="28"/>
          <w:szCs w:val="28"/>
        </w:rPr>
        <w:lastRenderedPageBreak/>
        <w:t>в исследованиях влияния аспирационного давления были получены противоречивые результаты. Ли и др. </w:t>
      </w:r>
      <w:r w:rsidRPr="006A6D9B">
        <w:rPr>
          <w:color w:val="333333"/>
          <w:sz w:val="28"/>
          <w:szCs w:val="28"/>
          <w:vertAlign w:val="superscript"/>
        </w:rPr>
        <w:t>12</w:t>
      </w:r>
      <w:r w:rsidRPr="006A6D9B">
        <w:rPr>
          <w:color w:val="333333"/>
          <w:sz w:val="28"/>
          <w:szCs w:val="28"/>
        </w:rPr>
        <w:t> пришел к выводу, что давление урожая не влияет на жизнеспособность трансплантата, в то время как Cheriyan et al. </w:t>
      </w:r>
      <w:r w:rsidRPr="006A6D9B">
        <w:rPr>
          <w:color w:val="333333"/>
          <w:sz w:val="28"/>
          <w:szCs w:val="28"/>
          <w:vertAlign w:val="superscript"/>
        </w:rPr>
        <w:t>13</w:t>
      </w:r>
      <w:r w:rsidRPr="006A6D9B">
        <w:rPr>
          <w:color w:val="333333"/>
          <w:sz w:val="28"/>
          <w:szCs w:val="28"/>
        </w:rPr>
        <w:t> показали, что более низкое давление забора приводит к большей жизнеспособности жирового трансплантата. Однако оба исследования продемонстрировали, что медленное введение жира, приводящее к меньшему стрессу, чем быстрое введение жира, приводило к большей жизнеспособности жирового трансплантата. В настоящее время авторы предлагают использовать аспирацию под низким давлением и медленную инъекцию жира для повышения жизнеспособности жирового трансплантата.</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В дополнение к методам забора и соображениям донора/реципиента, исследования показали, что различные дополнительные стратегии увеличивают выживаемость жирового трансплантата. После липофилинга, особенно в первые 3 месяца после операции, происходит процесс динамического ремоделирования тканей. </w:t>
      </w:r>
      <w:r w:rsidRPr="006A6D9B">
        <w:rPr>
          <w:color w:val="333333"/>
          <w:sz w:val="28"/>
          <w:szCs w:val="28"/>
          <w:vertAlign w:val="superscript"/>
        </w:rPr>
        <w:t>6</w:t>
      </w:r>
      <w:r w:rsidRPr="006A6D9B">
        <w:rPr>
          <w:color w:val="333333"/>
          <w:sz w:val="28"/>
          <w:szCs w:val="28"/>
        </w:rPr>
        <w:t xml:space="preserve">В это время происходят различные степени адипогенеза, липонекроза, рубцевания, образования масляных кист, дифференцировки и пролиферации стволовых клеток жировой ткани. Центральное значение в этом процессе имеет ангиогенез, так как он обеспечивает долгосрочную жизнеспособность трансплантата. Несколько факторов роста способствуют ангиогенезу в дополнение к другим жизненно важным процессам, участвующим в включении трансплантата в реципиентный участок, включая фактор роста эндотелия сосудов, инсулиноподобный фактор роста, эпидермальный фактор роста, фактор роста тромбоцитов, фактор роста фибробластов, и эритропоэтин. Обогащение жировых трансплантатов за счет сосудистого эндотелиального фактора роста - активированной аутологичной стромально-васкулярной фракции и регенеративных клеток жирового происхождения может способствовать улучшению жизнеспособности жировых трансплантатов. Было показано, что фактор роста фибробластов увеличивает массу, объем, качество и жизнеспособность жировых трансплантатов, но их влияние на эти жировые </w:t>
      </w:r>
      <w:r w:rsidRPr="006A6D9B">
        <w:rPr>
          <w:color w:val="333333"/>
          <w:sz w:val="28"/>
          <w:szCs w:val="28"/>
        </w:rPr>
        <w:lastRenderedPageBreak/>
        <w:t xml:space="preserve">трансплантаты изучалось только на животных. Фактор роста β-фибробластов обладает способностью прямо и косвенно стимулировать преадипоциты для увеличения массы жировых трансплантатов и поддерживать метаболические потребности для улучшения их сосудистой структуры. Несмотря на повсеместно подтвержденные положительные результаты, большое количество исследований на животных обеспечивает недостаточный уровень доказательств. Большинство из этих стратегий обогащения жировых трансплантатов не тестировались на людях. Существует теоретическое опасение, что пересадка жира со стволовыми клетками жирового происхождения или без </w:t>
      </w:r>
      <w:proofErr w:type="gramStart"/>
      <w:r w:rsidRPr="006A6D9B">
        <w:rPr>
          <w:color w:val="333333"/>
          <w:sz w:val="28"/>
          <w:szCs w:val="28"/>
        </w:rPr>
        <w:t>них</w:t>
      </w:r>
      <w:proofErr w:type="gramEnd"/>
      <w:r w:rsidRPr="006A6D9B">
        <w:rPr>
          <w:color w:val="333333"/>
          <w:sz w:val="28"/>
          <w:szCs w:val="28"/>
        </w:rPr>
        <w:t xml:space="preserve"> или обогащение факторами роста при раке молочной железы может потенцировать рак молочной железы. Крайне важно понять роль этих факторов в биологии опухоли и рецидивах рака молочной железы, а также обеспечить безопасность перед трансплантацией людям. Кроме того, теперь требуется, чтобы изменения жировых трансплантатов со стратегиями обогащения были зарегистрированы в Управлении по санитарному надзору за качеством пищевых продуктов и медикаментов США.</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Инсулиноподобный фактор роста обладает способностью инициировать дифференцировку преадипоцитов и модулировать активность в адипогенезе. Авторы нашли только одно исследование, посвященное инсулиноподобному фактору роста у животных. </w:t>
      </w:r>
      <w:r w:rsidRPr="006A6D9B">
        <w:rPr>
          <w:color w:val="333333"/>
          <w:sz w:val="28"/>
          <w:szCs w:val="28"/>
          <w:vertAlign w:val="superscript"/>
        </w:rPr>
        <w:t>49</w:t>
      </w:r>
      <w:r w:rsidRPr="006A6D9B">
        <w:rPr>
          <w:color w:val="333333"/>
          <w:sz w:val="28"/>
          <w:szCs w:val="28"/>
        </w:rPr>
        <w:t> Результаты, хотя и положительные, вызвали несколько вопросов. Юксель и др. </w:t>
      </w:r>
      <w:r w:rsidRPr="006A6D9B">
        <w:rPr>
          <w:color w:val="333333"/>
          <w:sz w:val="28"/>
          <w:szCs w:val="28"/>
          <w:vertAlign w:val="superscript"/>
        </w:rPr>
        <w:t>49</w:t>
      </w:r>
      <w:r w:rsidRPr="006A6D9B">
        <w:rPr>
          <w:color w:val="333333"/>
          <w:sz w:val="28"/>
          <w:szCs w:val="28"/>
        </w:rPr>
        <w:t> использовали только контрольные микросферы без инсулиноподобного фактора роста. Кроме того, недостаточный уровень доказательности указывает на необходимость дальнейших исследований на животных и людях с микросферами и без них для определения надлежащего использования инсулиноподобного фактора роста.</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 xml:space="preserve">Было показано, что эпидермальный фактор роста увеличивает пролиферацию стволовых клеток, полученных из жировой ткани человека, и мРНК, связанных с адипогенезом, а также ускоряет размножение и дифференцировку </w:t>
      </w:r>
      <w:r w:rsidRPr="006A6D9B">
        <w:rPr>
          <w:color w:val="333333"/>
          <w:sz w:val="28"/>
          <w:szCs w:val="28"/>
        </w:rPr>
        <w:lastRenderedPageBreak/>
        <w:t>стволовых клеток, полученных из жировой ткани человека. Однако было проведено только одно исследование на животных, и авторы рекомендуют провести дополнительные исследования, прежде чем можно будет сделать вывод. </w:t>
      </w:r>
      <w:r w:rsidRPr="006A6D9B">
        <w:rPr>
          <w:color w:val="333333"/>
          <w:sz w:val="28"/>
          <w:szCs w:val="28"/>
          <w:vertAlign w:val="superscript"/>
        </w:rPr>
        <w:t>50</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Тромбоцитарный фактор роста проявляет ингибирующее действие на дифференцировку преадипоцитов человека in vitro и продемонстрировал сохранение жировой массы и структурной целостности в ксенотрансплантатах мышиной модели. Фондевила и др. </w:t>
      </w:r>
      <w:r w:rsidRPr="006A6D9B">
        <w:rPr>
          <w:color w:val="333333"/>
          <w:sz w:val="28"/>
          <w:szCs w:val="28"/>
          <w:vertAlign w:val="superscript"/>
        </w:rPr>
        <w:t>52</w:t>
      </w:r>
      <w:r w:rsidRPr="006A6D9B">
        <w:rPr>
          <w:color w:val="333333"/>
          <w:sz w:val="28"/>
          <w:szCs w:val="28"/>
        </w:rPr>
        <w:t> указали, что фактор роста тромбоцитов сам по себе дает отрицательные результаты, но Craft et al. </w:t>
      </w:r>
      <w:r w:rsidRPr="006A6D9B">
        <w:rPr>
          <w:color w:val="333333"/>
          <w:sz w:val="28"/>
          <w:szCs w:val="28"/>
          <w:vertAlign w:val="superscript"/>
        </w:rPr>
        <w:t>[</w:t>
      </w:r>
      <w:proofErr w:type="gramStart"/>
      <w:r w:rsidRPr="006A6D9B">
        <w:rPr>
          <w:color w:val="333333"/>
          <w:sz w:val="28"/>
          <w:szCs w:val="28"/>
          <w:vertAlign w:val="superscript"/>
        </w:rPr>
        <w:t>1</w:t>
      </w:r>
      <w:r w:rsidRPr="006A6D9B">
        <w:rPr>
          <w:color w:val="333333"/>
          <w:sz w:val="28"/>
          <w:szCs w:val="28"/>
        </w:rPr>
        <w:t>  предположили</w:t>
      </w:r>
      <w:proofErr w:type="gramEnd"/>
      <w:r w:rsidRPr="006A6D9B">
        <w:rPr>
          <w:color w:val="333333"/>
          <w:sz w:val="28"/>
          <w:szCs w:val="28"/>
        </w:rPr>
        <w:t>, что фактор роста тромбоцитов при введении микросфер дает некоторую пользу. Эти исследования показывают, что дальнейшие исследования должны быть направлены на использование тромбоцитарного фактора роста с микросферами.</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Жировые трансплантаты, обработанные эритропоэтином, имели увеличенный объем и массу, проявляли повышенную плотность микрососудов и экспрессию ангиогенного фактора, а также уменьшали воспаление и апоптоз дозолинейным образом. Однако существует только одно исследование тканей человека in vitro с участием эритропоэтина. </w:t>
      </w:r>
      <w:r w:rsidRPr="006A6D9B">
        <w:rPr>
          <w:color w:val="333333"/>
          <w:sz w:val="28"/>
          <w:szCs w:val="28"/>
          <w:vertAlign w:val="superscript"/>
        </w:rPr>
        <w:t>185</w:t>
      </w:r>
      <w:r w:rsidRPr="006A6D9B">
        <w:rPr>
          <w:color w:val="333333"/>
          <w:sz w:val="28"/>
          <w:szCs w:val="28"/>
        </w:rPr>
        <w:t> Перед применением эритропоэтина в клинических условиях рекомендуется провести рандомизированное контрольное исследование.</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Использование богатой тромбоцитами плазмы, которая содержит несколько факторов роста, может сочетаться с жировыми трансплантатами для увеличения выживаемости и долгосрочной жизнеспособности. </w:t>
      </w:r>
      <w:proofErr w:type="gramStart"/>
      <w:r w:rsidRPr="006A6D9B">
        <w:rPr>
          <w:color w:val="333333"/>
          <w:sz w:val="28"/>
          <w:szCs w:val="28"/>
          <w:vertAlign w:val="superscript"/>
        </w:rPr>
        <w:t>59 ,</w:t>
      </w:r>
      <w:proofErr w:type="gramEnd"/>
      <w:r w:rsidRPr="006A6D9B">
        <w:rPr>
          <w:color w:val="333333"/>
          <w:sz w:val="28"/>
          <w:szCs w:val="28"/>
          <w:vertAlign w:val="superscript"/>
        </w:rPr>
        <w:t> 186</w:t>
      </w:r>
      <w:r w:rsidRPr="006A6D9B">
        <w:rPr>
          <w:color w:val="333333"/>
          <w:sz w:val="28"/>
          <w:szCs w:val="28"/>
        </w:rPr>
        <w:t> Однако оптимальная концентрация тромбоцитов и методы подготовки должны быть определены и стандартизированы, чтобы можно было сравнивать результаты последующих более масштабных исследований. </w:t>
      </w:r>
      <w:proofErr w:type="gramStart"/>
      <w:r w:rsidRPr="006A6D9B">
        <w:rPr>
          <w:color w:val="333333"/>
          <w:sz w:val="28"/>
          <w:szCs w:val="28"/>
          <w:vertAlign w:val="superscript"/>
        </w:rPr>
        <w:t>59 ,</w:t>
      </w:r>
      <w:proofErr w:type="gramEnd"/>
      <w:r w:rsidRPr="006A6D9B">
        <w:rPr>
          <w:color w:val="333333"/>
          <w:sz w:val="28"/>
          <w:szCs w:val="28"/>
          <w:vertAlign w:val="superscript"/>
        </w:rPr>
        <w:t> 60 , 71</w:t>
      </w:r>
      <w:r w:rsidRPr="006A6D9B">
        <w:rPr>
          <w:color w:val="333333"/>
          <w:sz w:val="28"/>
          <w:szCs w:val="28"/>
        </w:rPr>
        <w:t> Авторы находят это несоответствие тревожным, и необходимы дальнейшие исследования ткани молочной железы, чтобы устранить расхождение между несколькими исследованиями богатой тромбоцитами плазмы человека.</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lastRenderedPageBreak/>
        <w:t>Значительные успехи также были достигнуты в технологиях стволовых клеток, генной терапии и инженерии жировой ткани. Жировые стволовые клетки, обогащенные жировыми трансплантатами, демонстрировали значительно более высокие остаточные объемы жировой и новой соединительной ткани по сравнению с контрольной группой.</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Исследования на грызунах с использованием аденовирусного вектора, содержащего гены </w:t>
      </w:r>
      <w:proofErr w:type="gramStart"/>
      <w:r w:rsidRPr="006A6D9B">
        <w:rPr>
          <w:rStyle w:val="a8"/>
          <w:color w:val="333333"/>
          <w:sz w:val="28"/>
          <w:szCs w:val="28"/>
        </w:rPr>
        <w:t>VEGF</w:t>
      </w:r>
      <w:r w:rsidRPr="006A6D9B">
        <w:rPr>
          <w:color w:val="333333"/>
          <w:sz w:val="28"/>
          <w:szCs w:val="28"/>
        </w:rPr>
        <w:t> ,</w:t>
      </w:r>
      <w:proofErr w:type="gramEnd"/>
      <w:r w:rsidRPr="006A6D9B">
        <w:rPr>
          <w:color w:val="333333"/>
          <w:sz w:val="28"/>
          <w:szCs w:val="28"/>
        </w:rPr>
        <w:t xml:space="preserve"> смешанные с жировой тканью, продемонстрировали большую плотность капилляров и меньшее образование кист и фиброз по сравнению с контрольными группами. В аналогичном исследовании на грызунах </w:t>
      </w:r>
      <w:r w:rsidRPr="006A6D9B">
        <w:rPr>
          <w:rStyle w:val="a8"/>
          <w:color w:val="333333"/>
          <w:sz w:val="28"/>
          <w:szCs w:val="28"/>
        </w:rPr>
        <w:t>VEGF</w:t>
      </w:r>
      <w:r w:rsidRPr="006A6D9B">
        <w:rPr>
          <w:color w:val="333333"/>
          <w:sz w:val="28"/>
          <w:szCs w:val="28"/>
        </w:rPr>
        <w:t>трансфицированные стволовые клетки, полученные из жировой ткани, продемонстрировали значительно повышенную выживаемость трансплантата и плотность капилляров, а также значительно меньший жировой некроз и фиброз по сравнению с контрольными группами через 6 месяцев после трансплантации. Сконструированные трансплантаты, имплантированные в модели крыс, подвергаются формированию жировой ткани, инфильтрации клеток-хозяев и неоваскуляризации без отторжения. Многие исследования на людях с разным уровнем доказательности продемонстрировали хорошую функциональность у людей. Снижение иммунной активности в жировых трансплантатах, снижение атрофии, уменьшение количества процедур и хороший уровень доказательности указывают на то, что жировые трансплантаты, обогащенные стволовыми клетками жирового происхождения, имеют большой потенциал для будущего использования в трансплантатах человеческого жира. Дальнейшее использование технологии неинтегрирующей ДНК, такой как векторы minicircle, также может усилить текущие стратегии. </w:t>
      </w:r>
      <w:r w:rsidRPr="006A6D9B">
        <w:rPr>
          <w:color w:val="333333"/>
          <w:sz w:val="28"/>
          <w:szCs w:val="28"/>
          <w:vertAlign w:val="superscript"/>
        </w:rPr>
        <w:t>128</w:t>
      </w:r>
    </w:p>
    <w:p w:rsidR="006A6D9B" w:rsidRPr="006A6D9B" w:rsidRDefault="006A6D9B" w:rsidP="006A6D9B">
      <w:pPr>
        <w:pStyle w:val="2"/>
        <w:shd w:val="clear" w:color="auto" w:fill="FFFFFF"/>
        <w:spacing w:before="0" w:beforeAutospacing="0" w:after="0" w:afterAutospacing="0" w:line="360" w:lineRule="auto"/>
        <w:contextualSpacing/>
        <w:jc w:val="both"/>
        <w:rPr>
          <w:b w:val="0"/>
          <w:bCs w:val="0"/>
          <w:color w:val="353535"/>
          <w:sz w:val="28"/>
          <w:szCs w:val="28"/>
        </w:rPr>
      </w:pPr>
      <w:r w:rsidRPr="006A6D9B">
        <w:rPr>
          <w:b w:val="0"/>
          <w:bCs w:val="0"/>
          <w:color w:val="353535"/>
          <w:sz w:val="28"/>
          <w:szCs w:val="28"/>
        </w:rPr>
        <w:t>БУДУЩИЕ НАПРАВЛЕНИЯ</w:t>
      </w:r>
    </w:p>
    <w:p w:rsidR="006A6D9B" w:rsidRPr="006A6D9B" w:rsidRDefault="006A6D9B" w:rsidP="006A6D9B">
      <w:pPr>
        <w:pStyle w:val="a3"/>
        <w:shd w:val="clear" w:color="auto" w:fill="FFFFFF"/>
        <w:spacing w:before="0" w:beforeAutospacing="0" w:after="0" w:afterAutospacing="0" w:line="360" w:lineRule="auto"/>
        <w:contextualSpacing/>
        <w:jc w:val="both"/>
        <w:rPr>
          <w:color w:val="333333"/>
          <w:sz w:val="28"/>
          <w:szCs w:val="28"/>
        </w:rPr>
      </w:pPr>
      <w:r w:rsidRPr="006A6D9B">
        <w:rPr>
          <w:color w:val="333333"/>
          <w:sz w:val="28"/>
          <w:szCs w:val="28"/>
        </w:rPr>
        <w:t xml:space="preserve">Улучшение понимания переменных, влияющих на приживаемость жирового трансплантата, позволит оптимизировать процедуры липофилинга, сделав их более безопасными и эффективными. Безопасность должна оставаться </w:t>
      </w:r>
      <w:r w:rsidRPr="006A6D9B">
        <w:rPr>
          <w:color w:val="333333"/>
          <w:sz w:val="28"/>
          <w:szCs w:val="28"/>
        </w:rPr>
        <w:lastRenderedPageBreak/>
        <w:t>приоритетом в экспериментальных методах лечения, таких как стволовые клетки, полученные из жировой ткани, и генная терапия. В настоящее время изучаются новые методы генной терапии и использование стволовых клеток для улучшения жизнеспособности жирового трансплантата и долгосрочной выживаемости. Однако на принятие клинических решений не должны влиять исключительно фундаментальные научные исследования, и для того, чтобы сделать убедительные выводы, необходимы дополнительные клинические исследования. Контролируемые клинические исследования отсутствуют, и в будущих исследованиях следует изучить безопасность и эффективность этих факторов обогащения, чтобы получить более последовательные результаты и разработать рекомендации по их использованию.</w:t>
      </w:r>
    </w:p>
    <w:p w:rsidR="006A6D9B" w:rsidRDefault="006A6D9B" w:rsidP="00D363C0">
      <w:pPr>
        <w:pStyle w:val="a3"/>
        <w:shd w:val="clear" w:color="auto" w:fill="FFFFFF"/>
        <w:rPr>
          <w:rFonts w:ascii="Arial" w:hAnsi="Arial" w:cs="Arial"/>
          <w:color w:val="333333"/>
        </w:rPr>
      </w:pPr>
    </w:p>
    <w:p w:rsidR="00D363C0" w:rsidRDefault="006A6D9B" w:rsidP="006A6D9B">
      <w:pPr>
        <w:shd w:val="clear" w:color="auto" w:fill="FFFFFF"/>
        <w:spacing w:before="60" w:after="60" w:line="240" w:lineRule="auto"/>
        <w:ind w:right="7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Литература.</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1. Neuber F. Fetttransplantation. 22:66.</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2. Khouri RK </w:t>
      </w:r>
      <w:proofErr w:type="gramStart"/>
      <w:r w:rsidRPr="006A6D9B">
        <w:rPr>
          <w:rFonts w:ascii="Times New Roman" w:eastAsia="Times New Roman" w:hAnsi="Times New Roman" w:cs="Times New Roman"/>
          <w:color w:val="232323"/>
          <w:sz w:val="20"/>
          <w:szCs w:val="20"/>
          <w:lang w:eastAsia="ru-RU"/>
        </w:rPr>
        <w:t>Jr..</w:t>
      </w:r>
      <w:proofErr w:type="gramEnd"/>
      <w:r w:rsidRPr="006A6D9B">
        <w:rPr>
          <w:rFonts w:ascii="Times New Roman" w:eastAsia="Times New Roman" w:hAnsi="Times New Roman" w:cs="Times New Roman"/>
          <w:color w:val="232323"/>
          <w:sz w:val="20"/>
          <w:szCs w:val="20"/>
          <w:lang w:eastAsia="ru-RU"/>
        </w:rPr>
        <w:t xml:space="preserve"> Discussion: Enhancement of progenitor cells by two-step centrifugation of emulsified lipoaspirates. Plast Reconstr Surg. </w:t>
      </w:r>
      <w:proofErr w:type="gramStart"/>
      <w:r w:rsidRPr="006A6D9B">
        <w:rPr>
          <w:rFonts w:ascii="Times New Roman" w:eastAsia="Times New Roman" w:hAnsi="Times New Roman" w:cs="Times New Roman"/>
          <w:color w:val="232323"/>
          <w:sz w:val="20"/>
          <w:szCs w:val="20"/>
          <w:lang w:eastAsia="ru-RU"/>
        </w:rPr>
        <w:t>2018;142:110</w:t>
      </w:r>
      <w:proofErr w:type="gramEnd"/>
      <w:r w:rsidRPr="006A6D9B">
        <w:rPr>
          <w:rFonts w:ascii="Times New Roman" w:eastAsia="Times New Roman" w:hAnsi="Times New Roman" w:cs="Times New Roman"/>
          <w:color w:val="232323"/>
          <w:sz w:val="20"/>
          <w:szCs w:val="20"/>
          <w:lang w:eastAsia="ru-RU"/>
        </w:rPr>
        <w:t>–111.</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3. Pallua N, Grasys J, Kim BS. Enhancement of progenitor cells by two-step centrifugation of emulsified lipoaspirates. Plast Reconstr Surg. </w:t>
      </w:r>
      <w:proofErr w:type="gramStart"/>
      <w:r w:rsidRPr="006A6D9B">
        <w:rPr>
          <w:rFonts w:ascii="Times New Roman" w:eastAsia="Times New Roman" w:hAnsi="Times New Roman" w:cs="Times New Roman"/>
          <w:color w:val="232323"/>
          <w:sz w:val="20"/>
          <w:szCs w:val="20"/>
          <w:lang w:eastAsia="ru-RU"/>
        </w:rPr>
        <w:t>2018;142:99</w:t>
      </w:r>
      <w:proofErr w:type="gramEnd"/>
      <w:r w:rsidRPr="006A6D9B">
        <w:rPr>
          <w:rFonts w:ascii="Times New Roman" w:eastAsia="Times New Roman" w:hAnsi="Times New Roman" w:cs="Times New Roman"/>
          <w:color w:val="232323"/>
          <w:sz w:val="20"/>
          <w:szCs w:val="20"/>
          <w:lang w:eastAsia="ru-RU"/>
        </w:rPr>
        <w:t>–109.</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4. Canizares O Jr, Thomson JE, Allen RJ Jr, et al. The effect of processing technique on fat graft survival. Plast Reconstr Surg. </w:t>
      </w:r>
      <w:proofErr w:type="gramStart"/>
      <w:r w:rsidRPr="006A6D9B">
        <w:rPr>
          <w:rFonts w:ascii="Times New Roman" w:eastAsia="Times New Roman" w:hAnsi="Times New Roman" w:cs="Times New Roman"/>
          <w:color w:val="232323"/>
          <w:sz w:val="20"/>
          <w:szCs w:val="20"/>
          <w:lang w:eastAsia="ru-RU"/>
        </w:rPr>
        <w:t>2017;140:933</w:t>
      </w:r>
      <w:proofErr w:type="gramEnd"/>
      <w:r w:rsidRPr="006A6D9B">
        <w:rPr>
          <w:rFonts w:ascii="Times New Roman" w:eastAsia="Times New Roman" w:hAnsi="Times New Roman" w:cs="Times New Roman"/>
          <w:color w:val="232323"/>
          <w:sz w:val="20"/>
          <w:szCs w:val="20"/>
          <w:lang w:eastAsia="ru-RU"/>
        </w:rPr>
        <w:t>–943.</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5. Vyas SaVH. Regulatory issues regarding fat grafting. Plastic Surgery Pulse News 2015:7.</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6. Kato H, Mineda K, Eto H, et al. Degeneration, regeneration, and cicatrization after fat grafting: Dynamic total tissue remodeling during the first 3 months. Plast Reconstr Surg. </w:t>
      </w:r>
      <w:proofErr w:type="gramStart"/>
      <w:r w:rsidRPr="006A6D9B">
        <w:rPr>
          <w:rFonts w:ascii="Times New Roman" w:eastAsia="Times New Roman" w:hAnsi="Times New Roman" w:cs="Times New Roman"/>
          <w:color w:val="232323"/>
          <w:sz w:val="20"/>
          <w:szCs w:val="20"/>
          <w:lang w:eastAsia="ru-RU"/>
        </w:rPr>
        <w:t>2014;133:303</w:t>
      </w:r>
      <w:proofErr w:type="gramEnd"/>
      <w:r w:rsidRPr="006A6D9B">
        <w:rPr>
          <w:rFonts w:ascii="Times New Roman" w:eastAsia="Times New Roman" w:hAnsi="Times New Roman" w:cs="Times New Roman"/>
          <w:color w:val="232323"/>
          <w:sz w:val="20"/>
          <w:szCs w:val="20"/>
          <w:lang w:eastAsia="ru-RU"/>
        </w:rPr>
        <w:t>e–313e.</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7. Pu LL. Mechanisms of fat graft survival. Ann Plast Surg. 2016;77(Suppl 1</w:t>
      </w:r>
      <w:proofErr w:type="gramStart"/>
      <w:r w:rsidRPr="006A6D9B">
        <w:rPr>
          <w:rFonts w:ascii="Times New Roman" w:eastAsia="Times New Roman" w:hAnsi="Times New Roman" w:cs="Times New Roman"/>
          <w:color w:val="232323"/>
          <w:sz w:val="20"/>
          <w:szCs w:val="20"/>
          <w:lang w:eastAsia="ru-RU"/>
        </w:rPr>
        <w:t>):S</w:t>
      </w:r>
      <w:proofErr w:type="gramEnd"/>
      <w:r w:rsidRPr="006A6D9B">
        <w:rPr>
          <w:rFonts w:ascii="Times New Roman" w:eastAsia="Times New Roman" w:hAnsi="Times New Roman" w:cs="Times New Roman"/>
          <w:color w:val="232323"/>
          <w:sz w:val="20"/>
          <w:szCs w:val="20"/>
          <w:lang w:eastAsia="ru-RU"/>
        </w:rPr>
        <w:t>84—S86.</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8. Pu LL, Yoshimura K, Coleman SR. Fat grafting: Current concept, clinical application, and regenerative potential. Part 1. Clin Plast Surg. </w:t>
      </w:r>
      <w:proofErr w:type="gramStart"/>
      <w:r w:rsidRPr="006A6D9B">
        <w:rPr>
          <w:rFonts w:ascii="Times New Roman" w:eastAsia="Times New Roman" w:hAnsi="Times New Roman" w:cs="Times New Roman"/>
          <w:color w:val="232323"/>
          <w:sz w:val="20"/>
          <w:szCs w:val="20"/>
          <w:lang w:eastAsia="ru-RU"/>
        </w:rPr>
        <w:t>2015:42:ix</w:t>
      </w:r>
      <w:proofErr w:type="gramEnd"/>
      <w:r w:rsidRPr="006A6D9B">
        <w:rPr>
          <w:rFonts w:ascii="Times New Roman" w:eastAsia="Times New Roman" w:hAnsi="Times New Roman" w:cs="Times New Roman"/>
          <w:color w:val="232323"/>
          <w:sz w:val="20"/>
          <w:szCs w:val="20"/>
          <w:lang w:eastAsia="ru-RU"/>
        </w:rPr>
        <w:t>–x.</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9. Pu LL, Yoshimura K, Coleman SR. Fat grafting: Current concept, clinical application, and regenerative potential. Part 2. Preface. Clin Plast Surg. 2015;</w:t>
      </w:r>
      <w:proofErr w:type="gramStart"/>
      <w:r w:rsidRPr="006A6D9B">
        <w:rPr>
          <w:rFonts w:ascii="Times New Roman" w:eastAsia="Times New Roman" w:hAnsi="Times New Roman" w:cs="Times New Roman"/>
          <w:color w:val="232323"/>
          <w:sz w:val="20"/>
          <w:szCs w:val="20"/>
          <w:lang w:eastAsia="ru-RU"/>
        </w:rPr>
        <w:t>42:xiii</w:t>
      </w:r>
      <w:proofErr w:type="gramEnd"/>
      <w:r w:rsidRPr="006A6D9B">
        <w:rPr>
          <w:rFonts w:ascii="Times New Roman" w:eastAsia="Times New Roman" w:hAnsi="Times New Roman" w:cs="Times New Roman"/>
          <w:color w:val="232323"/>
          <w:sz w:val="20"/>
          <w:szCs w:val="20"/>
          <w:lang w:eastAsia="ru-RU"/>
        </w:rPr>
        <w:t>–xxiv.</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10. Small K, Choi M, Petruolo O, Lee C, Karp N. Is there an ideal donor site of fat for secondary breast reconstruction? Aesthet Surg J. </w:t>
      </w:r>
      <w:proofErr w:type="gramStart"/>
      <w:r w:rsidRPr="006A6D9B">
        <w:rPr>
          <w:rFonts w:ascii="Times New Roman" w:eastAsia="Times New Roman" w:hAnsi="Times New Roman" w:cs="Times New Roman"/>
          <w:color w:val="232323"/>
          <w:sz w:val="20"/>
          <w:szCs w:val="20"/>
          <w:lang w:eastAsia="ru-RU"/>
        </w:rPr>
        <w:t>2014;34:545</w:t>
      </w:r>
      <w:proofErr w:type="gramEnd"/>
      <w:r w:rsidRPr="006A6D9B">
        <w:rPr>
          <w:rFonts w:ascii="Times New Roman" w:eastAsia="Times New Roman" w:hAnsi="Times New Roman" w:cs="Times New Roman"/>
          <w:color w:val="232323"/>
          <w:sz w:val="20"/>
          <w:szCs w:val="20"/>
          <w:lang w:eastAsia="ru-RU"/>
        </w:rPr>
        <w:t>–550.</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11. Choi M, Small K, Levovitz C, Lee C, Fadl A, Karp NS. The volumetric analysis of fat graft survival in breast reconstruction. Plast Reconstr Surg. </w:t>
      </w:r>
      <w:proofErr w:type="gramStart"/>
      <w:r w:rsidRPr="006A6D9B">
        <w:rPr>
          <w:rFonts w:ascii="Times New Roman" w:eastAsia="Times New Roman" w:hAnsi="Times New Roman" w:cs="Times New Roman"/>
          <w:color w:val="232323"/>
          <w:sz w:val="20"/>
          <w:szCs w:val="20"/>
          <w:lang w:eastAsia="ru-RU"/>
        </w:rPr>
        <w:t>2013;131:185</w:t>
      </w:r>
      <w:proofErr w:type="gramEnd"/>
      <w:r w:rsidRPr="006A6D9B">
        <w:rPr>
          <w:rFonts w:ascii="Times New Roman" w:eastAsia="Times New Roman" w:hAnsi="Times New Roman" w:cs="Times New Roman"/>
          <w:color w:val="232323"/>
          <w:sz w:val="20"/>
          <w:szCs w:val="20"/>
          <w:lang w:eastAsia="ru-RU"/>
        </w:rPr>
        <w:t>–191.</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12. Lee JH, Kirkham JC, McCormack MC, Nicholls AM, Randolph MA, Austen WG </w:t>
      </w:r>
      <w:proofErr w:type="gramStart"/>
      <w:r w:rsidRPr="006A6D9B">
        <w:rPr>
          <w:rFonts w:ascii="Times New Roman" w:eastAsia="Times New Roman" w:hAnsi="Times New Roman" w:cs="Times New Roman"/>
          <w:color w:val="232323"/>
          <w:sz w:val="20"/>
          <w:szCs w:val="20"/>
          <w:lang w:eastAsia="ru-RU"/>
        </w:rPr>
        <w:t>Jr..</w:t>
      </w:r>
      <w:proofErr w:type="gramEnd"/>
      <w:r w:rsidRPr="006A6D9B">
        <w:rPr>
          <w:rFonts w:ascii="Times New Roman" w:eastAsia="Times New Roman" w:hAnsi="Times New Roman" w:cs="Times New Roman"/>
          <w:color w:val="232323"/>
          <w:sz w:val="20"/>
          <w:szCs w:val="20"/>
          <w:lang w:eastAsia="ru-RU"/>
        </w:rPr>
        <w:t xml:space="preserve"> The effect of pressure and shear on autologous fat grafting. Plast Reconstr Surg. </w:t>
      </w:r>
      <w:proofErr w:type="gramStart"/>
      <w:r w:rsidRPr="006A6D9B">
        <w:rPr>
          <w:rFonts w:ascii="Times New Roman" w:eastAsia="Times New Roman" w:hAnsi="Times New Roman" w:cs="Times New Roman"/>
          <w:color w:val="232323"/>
          <w:sz w:val="20"/>
          <w:szCs w:val="20"/>
          <w:lang w:eastAsia="ru-RU"/>
        </w:rPr>
        <w:t>2013;131:1125</w:t>
      </w:r>
      <w:proofErr w:type="gramEnd"/>
      <w:r w:rsidRPr="006A6D9B">
        <w:rPr>
          <w:rFonts w:ascii="Times New Roman" w:eastAsia="Times New Roman" w:hAnsi="Times New Roman" w:cs="Times New Roman"/>
          <w:color w:val="232323"/>
          <w:sz w:val="20"/>
          <w:szCs w:val="20"/>
          <w:lang w:eastAsia="ru-RU"/>
        </w:rPr>
        <w:t>–1136.</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13. Cheriyan T, Kao HK, Qiao X, Guo L. Low harvest pressure enhances autologous fat graft viability. Plast Reconstr Surg. </w:t>
      </w:r>
      <w:proofErr w:type="gramStart"/>
      <w:r w:rsidRPr="006A6D9B">
        <w:rPr>
          <w:rFonts w:ascii="Times New Roman" w:eastAsia="Times New Roman" w:hAnsi="Times New Roman" w:cs="Times New Roman"/>
          <w:color w:val="232323"/>
          <w:sz w:val="20"/>
          <w:szCs w:val="20"/>
          <w:lang w:eastAsia="ru-RU"/>
        </w:rPr>
        <w:t>2014;133:1365</w:t>
      </w:r>
      <w:proofErr w:type="gramEnd"/>
      <w:r w:rsidRPr="006A6D9B">
        <w:rPr>
          <w:rFonts w:ascii="Times New Roman" w:eastAsia="Times New Roman" w:hAnsi="Times New Roman" w:cs="Times New Roman"/>
          <w:color w:val="232323"/>
          <w:sz w:val="20"/>
          <w:szCs w:val="20"/>
          <w:lang w:eastAsia="ru-RU"/>
        </w:rPr>
        <w:t>–1368.</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14. Del Vecchio DA, Del Vecchio SJ. The graft-to-capacity ratio: Volumetric planning in large-volume fat transplantation. Plast Reconstr Surg. </w:t>
      </w:r>
      <w:proofErr w:type="gramStart"/>
      <w:r w:rsidRPr="006A6D9B">
        <w:rPr>
          <w:rFonts w:ascii="Times New Roman" w:eastAsia="Times New Roman" w:hAnsi="Times New Roman" w:cs="Times New Roman"/>
          <w:color w:val="232323"/>
          <w:sz w:val="20"/>
          <w:szCs w:val="20"/>
          <w:lang w:eastAsia="ru-RU"/>
        </w:rPr>
        <w:t>2014;133:561</w:t>
      </w:r>
      <w:proofErr w:type="gramEnd"/>
      <w:r w:rsidRPr="006A6D9B">
        <w:rPr>
          <w:rFonts w:ascii="Times New Roman" w:eastAsia="Times New Roman" w:hAnsi="Times New Roman" w:cs="Times New Roman"/>
          <w:color w:val="232323"/>
          <w:sz w:val="20"/>
          <w:szCs w:val="20"/>
          <w:lang w:eastAsia="ru-RU"/>
        </w:rPr>
        <w:t>–569.</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15. Boney CM, Moats-Staats BM, Stiles AD, D’Ercole AJ. Expression of insulin-like growth factor-I (IGF-I) and IGF-binding proteins during adipogenesis. Endocrinology </w:t>
      </w:r>
      <w:proofErr w:type="gramStart"/>
      <w:r w:rsidRPr="006A6D9B">
        <w:rPr>
          <w:rFonts w:ascii="Times New Roman" w:eastAsia="Times New Roman" w:hAnsi="Times New Roman" w:cs="Times New Roman"/>
          <w:color w:val="232323"/>
          <w:sz w:val="20"/>
          <w:szCs w:val="20"/>
          <w:lang w:eastAsia="ru-RU"/>
        </w:rPr>
        <w:t>1994;135:1863</w:t>
      </w:r>
      <w:proofErr w:type="gramEnd"/>
      <w:r w:rsidRPr="006A6D9B">
        <w:rPr>
          <w:rFonts w:ascii="Times New Roman" w:eastAsia="Times New Roman" w:hAnsi="Times New Roman" w:cs="Times New Roman"/>
          <w:color w:val="232323"/>
          <w:sz w:val="20"/>
          <w:szCs w:val="20"/>
          <w:lang w:eastAsia="ru-RU"/>
        </w:rPr>
        <w:t>–1868.</w:t>
      </w:r>
    </w:p>
    <w:p w:rsidR="006A6D9B" w:rsidRPr="006A6D9B" w:rsidRDefault="006A6D9B" w:rsidP="006A6D9B">
      <w:pPr>
        <w:shd w:val="clear" w:color="auto" w:fill="FFFFFF"/>
        <w:spacing w:after="0" w:line="240" w:lineRule="auto"/>
        <w:ind w:left="720"/>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16. Cervelli V, Scioli MG, Gentile P, et al. Platelet-rich plasma greatly potentiates insulin-induced adipogenic differentiation of human adipose-derived stem cells through a serine/threonine kinase Akt-dependent mechanism and promotes clinical fat graft maintenance. Stem Cells Transl Med. </w:t>
      </w:r>
      <w:proofErr w:type="gramStart"/>
      <w:r w:rsidRPr="006A6D9B">
        <w:rPr>
          <w:rFonts w:ascii="Times New Roman" w:eastAsia="Times New Roman" w:hAnsi="Times New Roman" w:cs="Times New Roman"/>
          <w:color w:val="232323"/>
          <w:sz w:val="20"/>
          <w:szCs w:val="20"/>
          <w:lang w:eastAsia="ru-RU"/>
        </w:rPr>
        <w:t>2012;1:206</w:t>
      </w:r>
      <w:proofErr w:type="gramEnd"/>
      <w:r w:rsidRPr="006A6D9B">
        <w:rPr>
          <w:rFonts w:ascii="Times New Roman" w:eastAsia="Times New Roman" w:hAnsi="Times New Roman" w:cs="Times New Roman"/>
          <w:color w:val="232323"/>
          <w:sz w:val="20"/>
          <w:szCs w:val="20"/>
          <w:lang w:eastAsia="ru-RU"/>
        </w:rPr>
        <w:t>–220.</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17. Gonzalez AM, Lobocki C, Kelly CP, Jackson IT. An alternative method for harvest and processing fat grafts: An in vitro study of cell viability and survival. Plast Reconstr Surg. </w:t>
      </w:r>
      <w:proofErr w:type="gramStart"/>
      <w:r w:rsidRPr="006A6D9B">
        <w:rPr>
          <w:rFonts w:ascii="Times New Roman" w:eastAsia="Times New Roman" w:hAnsi="Times New Roman" w:cs="Times New Roman"/>
          <w:color w:val="232323"/>
          <w:sz w:val="20"/>
          <w:szCs w:val="20"/>
          <w:lang w:eastAsia="ru-RU"/>
        </w:rPr>
        <w:t>2007;120:285</w:t>
      </w:r>
      <w:proofErr w:type="gramEnd"/>
      <w:r w:rsidRPr="006A6D9B">
        <w:rPr>
          <w:rFonts w:ascii="Times New Roman" w:eastAsia="Times New Roman" w:hAnsi="Times New Roman" w:cs="Times New Roman"/>
          <w:color w:val="232323"/>
          <w:sz w:val="20"/>
          <w:szCs w:val="20"/>
          <w:lang w:eastAsia="ru-RU"/>
        </w:rPr>
        <w:t>–294.</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lastRenderedPageBreak/>
        <w:t xml:space="preserve">18. Kakudo N, Minakata T, Mitsui T, Kushida S, Notodihardjo FZ, Kusumoto K. Proliferation-promoting effect of platelet-rich plasma on human adipose-derived stem cells and human dermal fibroblasts. Plast Reconstr Surg. </w:t>
      </w:r>
      <w:proofErr w:type="gramStart"/>
      <w:r w:rsidRPr="006A6D9B">
        <w:rPr>
          <w:rFonts w:ascii="Times New Roman" w:eastAsia="Times New Roman" w:hAnsi="Times New Roman" w:cs="Times New Roman"/>
          <w:color w:val="232323"/>
          <w:sz w:val="20"/>
          <w:szCs w:val="20"/>
          <w:lang w:eastAsia="ru-RU"/>
        </w:rPr>
        <w:t>2008;122:1352</w:t>
      </w:r>
      <w:proofErr w:type="gramEnd"/>
      <w:r w:rsidRPr="006A6D9B">
        <w:rPr>
          <w:rFonts w:ascii="Times New Roman" w:eastAsia="Times New Roman" w:hAnsi="Times New Roman" w:cs="Times New Roman"/>
          <w:color w:val="232323"/>
          <w:sz w:val="20"/>
          <w:szCs w:val="20"/>
          <w:lang w:eastAsia="ru-RU"/>
        </w:rPr>
        <w:t>–1360.</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19. Sommeling CE, Heyneman A, Hoeksema H, Verbelen J, Stillaert FB, Monstrey S. The use of platelet-rich plasma in plastic surgery: A systematic </w:t>
      </w:r>
      <w:r w:rsidRPr="006A6D9B">
        <w:rPr>
          <w:rFonts w:ascii="Times New Roman" w:eastAsia="Times New Roman" w:hAnsi="Times New Roman" w:cs="Times New Roman"/>
          <w:b/>
          <w:bCs/>
          <w:i/>
          <w:iCs/>
          <w:color w:val="232323"/>
          <w:sz w:val="20"/>
          <w:szCs w:val="20"/>
          <w:shd w:val="clear" w:color="auto" w:fill="FFFF99"/>
          <w:lang w:eastAsia="ru-RU"/>
        </w:rPr>
        <w:t>review</w:t>
      </w:r>
      <w:r w:rsidRPr="006A6D9B">
        <w:rPr>
          <w:rFonts w:ascii="Times New Roman" w:eastAsia="Times New Roman" w:hAnsi="Times New Roman" w:cs="Times New Roman"/>
          <w:color w:val="232323"/>
          <w:sz w:val="20"/>
          <w:szCs w:val="20"/>
          <w:lang w:eastAsia="ru-RU"/>
        </w:rPr>
        <w:t xml:space="preserve">. J Plast Reconstr Aesthet Surg. </w:t>
      </w:r>
      <w:proofErr w:type="gramStart"/>
      <w:r w:rsidRPr="006A6D9B">
        <w:rPr>
          <w:rFonts w:ascii="Times New Roman" w:eastAsia="Times New Roman" w:hAnsi="Times New Roman" w:cs="Times New Roman"/>
          <w:color w:val="232323"/>
          <w:sz w:val="20"/>
          <w:szCs w:val="20"/>
          <w:lang w:eastAsia="ru-RU"/>
        </w:rPr>
        <w:t>2013;66:301</w:t>
      </w:r>
      <w:proofErr w:type="gramEnd"/>
      <w:r w:rsidRPr="006A6D9B">
        <w:rPr>
          <w:rFonts w:ascii="Times New Roman" w:eastAsia="Times New Roman" w:hAnsi="Times New Roman" w:cs="Times New Roman"/>
          <w:color w:val="232323"/>
          <w:sz w:val="20"/>
          <w:szCs w:val="20"/>
          <w:lang w:eastAsia="ru-RU"/>
        </w:rPr>
        <w:t>–311.</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20. Keerl S, Gehmert S, Gehmert S, Song YH, Alt E. PDGF and bFGF modulate tube formation in adipose tissue- derived stem cells. Ann Plast Surg. </w:t>
      </w:r>
      <w:proofErr w:type="gramStart"/>
      <w:r w:rsidRPr="006A6D9B">
        <w:rPr>
          <w:rFonts w:ascii="Times New Roman" w:eastAsia="Times New Roman" w:hAnsi="Times New Roman" w:cs="Times New Roman"/>
          <w:color w:val="232323"/>
          <w:sz w:val="20"/>
          <w:szCs w:val="20"/>
          <w:lang w:eastAsia="ru-RU"/>
        </w:rPr>
        <w:t>2010;64:487</w:t>
      </w:r>
      <w:proofErr w:type="gramEnd"/>
      <w:r w:rsidRPr="006A6D9B">
        <w:rPr>
          <w:rFonts w:ascii="Times New Roman" w:eastAsia="Times New Roman" w:hAnsi="Times New Roman" w:cs="Times New Roman"/>
          <w:color w:val="232323"/>
          <w:sz w:val="20"/>
          <w:szCs w:val="20"/>
          <w:lang w:eastAsia="ru-RU"/>
        </w:rPr>
        <w:t>–490.</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21. Artemenko Y, Gagnon A, Aubin D, Sorisky A. Anti-adipogenic effect of PDGF is reversed by PKC inhibition. J Cell Physiol. </w:t>
      </w:r>
      <w:proofErr w:type="gramStart"/>
      <w:r w:rsidRPr="006A6D9B">
        <w:rPr>
          <w:rFonts w:ascii="Times New Roman" w:eastAsia="Times New Roman" w:hAnsi="Times New Roman" w:cs="Times New Roman"/>
          <w:color w:val="232323"/>
          <w:sz w:val="20"/>
          <w:szCs w:val="20"/>
          <w:lang w:eastAsia="ru-RU"/>
        </w:rPr>
        <w:t>2005;204:646</w:t>
      </w:r>
      <w:proofErr w:type="gramEnd"/>
      <w:r w:rsidRPr="006A6D9B">
        <w:rPr>
          <w:rFonts w:ascii="Times New Roman" w:eastAsia="Times New Roman" w:hAnsi="Times New Roman" w:cs="Times New Roman"/>
          <w:color w:val="232323"/>
          <w:sz w:val="20"/>
          <w:szCs w:val="20"/>
          <w:lang w:eastAsia="ru-RU"/>
        </w:rPr>
        <w:t>–653.</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22. Kim YC, Mungunsukh O, McCart EA, Roehrich PJ, Yee DK, Day RM. Mechanism of erythropoietin regulation by angiotensin II. Mol Pharmacol. 2014;85:898–908.</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23. Wu SK, Yang MT, Kang KH, et al. Targeted delivery of erythropoietin by transcranial focused ultrasound for neuroprotection against ischemia/reperfusion-induced neuronal injury: A long-term and short-term study. PLoS One 2014;</w:t>
      </w:r>
      <w:proofErr w:type="gramStart"/>
      <w:r w:rsidRPr="006A6D9B">
        <w:rPr>
          <w:rFonts w:ascii="Times New Roman" w:eastAsia="Times New Roman" w:hAnsi="Times New Roman" w:cs="Times New Roman"/>
          <w:color w:val="232323"/>
          <w:sz w:val="20"/>
          <w:szCs w:val="20"/>
          <w:lang w:eastAsia="ru-RU"/>
        </w:rPr>
        <w:t>9:e</w:t>
      </w:r>
      <w:proofErr w:type="gramEnd"/>
      <w:r w:rsidRPr="006A6D9B">
        <w:rPr>
          <w:rFonts w:ascii="Times New Roman" w:eastAsia="Times New Roman" w:hAnsi="Times New Roman" w:cs="Times New Roman"/>
          <w:color w:val="232323"/>
          <w:sz w:val="20"/>
          <w:szCs w:val="20"/>
          <w:lang w:eastAsia="ru-RU"/>
        </w:rPr>
        <w:t>90107.</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24. Hamed S, Bennett CL, Demiot C, Ullmann Y, Teot L, Desmoulière A. Erythropoietin, a novel repurposed drug: An innovative treatment for wound healing in patients with diabetes mellitus. Wound Repair Regen. 2014;22:23–33.</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25. Hamed S, Egozi D, Kruchevsky D, Teot L, Gilhar A, Ullmann Y. Erythropoietin improves the survival of fat tissue after its transplantation in nude mice. PLoS One. 2010;</w:t>
      </w:r>
      <w:proofErr w:type="gramStart"/>
      <w:r w:rsidRPr="006A6D9B">
        <w:rPr>
          <w:rFonts w:ascii="Times New Roman" w:eastAsia="Times New Roman" w:hAnsi="Times New Roman" w:cs="Times New Roman"/>
          <w:color w:val="232323"/>
          <w:sz w:val="20"/>
          <w:szCs w:val="20"/>
          <w:lang w:eastAsia="ru-RU"/>
        </w:rPr>
        <w:t>5:e</w:t>
      </w:r>
      <w:proofErr w:type="gramEnd"/>
      <w:r w:rsidRPr="006A6D9B">
        <w:rPr>
          <w:rFonts w:ascii="Times New Roman" w:eastAsia="Times New Roman" w:hAnsi="Times New Roman" w:cs="Times New Roman"/>
          <w:color w:val="232323"/>
          <w:sz w:val="20"/>
          <w:szCs w:val="20"/>
          <w:lang w:eastAsia="ru-RU"/>
        </w:rPr>
        <w:t>13986.</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26. Jun-Jiang C, Huan-Jiu X. Vascular endothelial growth factor 165-transfected adipose-derived mesenchymal stem cells promote vascularization-assisted fat transplantation. Artif Cells Nanomed Biotechnol. 2016;44:1141–1149.</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27. Ding SL, Zhang MY, Tang SJ, Yang H, Tan WQ. Effect of calcium alginate microsphere loaded with vascular endothelial growth factor on adipose tissue transplantation. Ann Plast Surg. </w:t>
      </w:r>
      <w:proofErr w:type="gramStart"/>
      <w:r w:rsidRPr="006A6D9B">
        <w:rPr>
          <w:rFonts w:ascii="Times New Roman" w:eastAsia="Times New Roman" w:hAnsi="Times New Roman" w:cs="Times New Roman"/>
          <w:color w:val="232323"/>
          <w:sz w:val="20"/>
          <w:szCs w:val="20"/>
          <w:lang w:eastAsia="ru-RU"/>
        </w:rPr>
        <w:t>2015;75:644</w:t>
      </w:r>
      <w:proofErr w:type="gramEnd"/>
      <w:r w:rsidRPr="006A6D9B">
        <w:rPr>
          <w:rFonts w:ascii="Times New Roman" w:eastAsia="Times New Roman" w:hAnsi="Times New Roman" w:cs="Times New Roman"/>
          <w:color w:val="232323"/>
          <w:sz w:val="20"/>
          <w:szCs w:val="20"/>
          <w:lang w:eastAsia="ru-RU"/>
        </w:rPr>
        <w:t>–651.</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28. Li L, Pan S, Ni B, Lin Y. Improvement in autologous human fat transplant survival with SVF plus VEGF-PLA nano-sustained release microspheres. Cell Biol Int. </w:t>
      </w:r>
      <w:proofErr w:type="gramStart"/>
      <w:r w:rsidRPr="006A6D9B">
        <w:rPr>
          <w:rFonts w:ascii="Times New Roman" w:eastAsia="Times New Roman" w:hAnsi="Times New Roman" w:cs="Times New Roman"/>
          <w:color w:val="232323"/>
          <w:sz w:val="20"/>
          <w:szCs w:val="20"/>
          <w:lang w:eastAsia="ru-RU"/>
        </w:rPr>
        <w:t>2014;38:962</w:t>
      </w:r>
      <w:proofErr w:type="gramEnd"/>
      <w:r w:rsidRPr="006A6D9B">
        <w:rPr>
          <w:rFonts w:ascii="Times New Roman" w:eastAsia="Times New Roman" w:hAnsi="Times New Roman" w:cs="Times New Roman"/>
          <w:color w:val="232323"/>
          <w:sz w:val="20"/>
          <w:szCs w:val="20"/>
          <w:lang w:eastAsia="ru-RU"/>
        </w:rPr>
        <w:t>–970.</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29. Zhang MY, Ding SL, Tang SJ, et al. Effect of chitosan nanospheres loaded with VEGF on adipose tissue transplantation: A preliminary report. Tissue Eng Part A </w:t>
      </w:r>
      <w:proofErr w:type="gramStart"/>
      <w:r w:rsidRPr="006A6D9B">
        <w:rPr>
          <w:rFonts w:ascii="Times New Roman" w:eastAsia="Times New Roman" w:hAnsi="Times New Roman" w:cs="Times New Roman"/>
          <w:color w:val="232323"/>
          <w:sz w:val="20"/>
          <w:szCs w:val="20"/>
          <w:lang w:eastAsia="ru-RU"/>
        </w:rPr>
        <w:t>2014;20:2273</w:t>
      </w:r>
      <w:proofErr w:type="gramEnd"/>
      <w:r w:rsidRPr="006A6D9B">
        <w:rPr>
          <w:rFonts w:ascii="Times New Roman" w:eastAsia="Times New Roman" w:hAnsi="Times New Roman" w:cs="Times New Roman"/>
          <w:color w:val="232323"/>
          <w:sz w:val="20"/>
          <w:szCs w:val="20"/>
          <w:lang w:eastAsia="ru-RU"/>
        </w:rPr>
        <w:t>–2282.</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30. Tervala TV, Grönroos TJ, Hartiala P, et al. Analysis of fat graft metabolic adaptation and vascularization using positron emission tomography-computed tomographic imaging. Plast Reconstr Surg. </w:t>
      </w:r>
      <w:proofErr w:type="gramStart"/>
      <w:r w:rsidRPr="006A6D9B">
        <w:rPr>
          <w:rFonts w:ascii="Times New Roman" w:eastAsia="Times New Roman" w:hAnsi="Times New Roman" w:cs="Times New Roman"/>
          <w:color w:val="232323"/>
          <w:sz w:val="20"/>
          <w:szCs w:val="20"/>
          <w:lang w:eastAsia="ru-RU"/>
        </w:rPr>
        <w:t>2014;133:291</w:t>
      </w:r>
      <w:proofErr w:type="gramEnd"/>
      <w:r w:rsidRPr="006A6D9B">
        <w:rPr>
          <w:rFonts w:ascii="Times New Roman" w:eastAsia="Times New Roman" w:hAnsi="Times New Roman" w:cs="Times New Roman"/>
          <w:color w:val="232323"/>
          <w:sz w:val="20"/>
          <w:szCs w:val="20"/>
          <w:lang w:eastAsia="ru-RU"/>
        </w:rPr>
        <w:t>–299.</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31. Chang L, Wang J, Zheng D, et al. Improvement of the survival of autologous free-fat transplants in rats using vascular endothelial growth factor 165-transfected bone mesenchymal stem cells. Ann Plast Surg. </w:t>
      </w:r>
      <w:proofErr w:type="gramStart"/>
      <w:r w:rsidRPr="006A6D9B">
        <w:rPr>
          <w:rFonts w:ascii="Times New Roman" w:eastAsia="Times New Roman" w:hAnsi="Times New Roman" w:cs="Times New Roman"/>
          <w:color w:val="232323"/>
          <w:sz w:val="20"/>
          <w:szCs w:val="20"/>
          <w:lang w:eastAsia="ru-RU"/>
        </w:rPr>
        <w:t>2014;72:355</w:t>
      </w:r>
      <w:proofErr w:type="gramEnd"/>
      <w:r w:rsidRPr="006A6D9B">
        <w:rPr>
          <w:rFonts w:ascii="Times New Roman" w:eastAsia="Times New Roman" w:hAnsi="Times New Roman" w:cs="Times New Roman"/>
          <w:color w:val="232323"/>
          <w:sz w:val="20"/>
          <w:szCs w:val="20"/>
          <w:lang w:eastAsia="ru-RU"/>
        </w:rPr>
        <w:t>–362.</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32. Chung CW, Marra KG, Li H, et al. VEGF microsphere technology to enhance vascularization in fat grafting. Ann Plast Surg. </w:t>
      </w:r>
      <w:proofErr w:type="gramStart"/>
      <w:r w:rsidRPr="006A6D9B">
        <w:rPr>
          <w:rFonts w:ascii="Times New Roman" w:eastAsia="Times New Roman" w:hAnsi="Times New Roman" w:cs="Times New Roman"/>
          <w:color w:val="232323"/>
          <w:sz w:val="20"/>
          <w:szCs w:val="20"/>
          <w:lang w:eastAsia="ru-RU"/>
        </w:rPr>
        <w:t>2012;69:213</w:t>
      </w:r>
      <w:proofErr w:type="gramEnd"/>
      <w:r w:rsidRPr="006A6D9B">
        <w:rPr>
          <w:rFonts w:ascii="Times New Roman" w:eastAsia="Times New Roman" w:hAnsi="Times New Roman" w:cs="Times New Roman"/>
          <w:color w:val="232323"/>
          <w:sz w:val="20"/>
          <w:szCs w:val="20"/>
          <w:lang w:eastAsia="ru-RU"/>
        </w:rPr>
        <w:t>–219.</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33. Topcu A, Aydin OE, Ünlü M, Barutcu A, Atabey A. Increasing the viability of fat grafts by vascular endothelial growth factor. Arch Facial Plast Surg. </w:t>
      </w:r>
      <w:proofErr w:type="gramStart"/>
      <w:r w:rsidRPr="006A6D9B">
        <w:rPr>
          <w:rFonts w:ascii="Times New Roman" w:eastAsia="Times New Roman" w:hAnsi="Times New Roman" w:cs="Times New Roman"/>
          <w:color w:val="232323"/>
          <w:sz w:val="20"/>
          <w:szCs w:val="20"/>
          <w:lang w:eastAsia="ru-RU"/>
        </w:rPr>
        <w:t>2012;14:270</w:t>
      </w:r>
      <w:proofErr w:type="gramEnd"/>
      <w:r w:rsidRPr="006A6D9B">
        <w:rPr>
          <w:rFonts w:ascii="Times New Roman" w:eastAsia="Times New Roman" w:hAnsi="Times New Roman" w:cs="Times New Roman"/>
          <w:color w:val="232323"/>
          <w:sz w:val="20"/>
          <w:szCs w:val="20"/>
          <w:lang w:eastAsia="ru-RU"/>
        </w:rPr>
        <w:t>–276.</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34. Lu F, Li J, Gao J, et al. Improvement of the survival of human autologous fat transplantation by using VEGF-transfected adipose-derived stem cells. Plast Reconstr Surg. </w:t>
      </w:r>
      <w:proofErr w:type="gramStart"/>
      <w:r w:rsidRPr="006A6D9B">
        <w:rPr>
          <w:rFonts w:ascii="Times New Roman" w:eastAsia="Times New Roman" w:hAnsi="Times New Roman" w:cs="Times New Roman"/>
          <w:color w:val="232323"/>
          <w:sz w:val="20"/>
          <w:szCs w:val="20"/>
          <w:lang w:eastAsia="ru-RU"/>
        </w:rPr>
        <w:t>2009;124:1437</w:t>
      </w:r>
      <w:proofErr w:type="gramEnd"/>
      <w:r w:rsidRPr="006A6D9B">
        <w:rPr>
          <w:rFonts w:ascii="Times New Roman" w:eastAsia="Times New Roman" w:hAnsi="Times New Roman" w:cs="Times New Roman"/>
          <w:color w:val="232323"/>
          <w:sz w:val="20"/>
          <w:szCs w:val="20"/>
          <w:lang w:eastAsia="ru-RU"/>
        </w:rPr>
        <w:t>–1446.</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35. Lei M, Liu SQ, Peng H, Liu YL. Effect of rhVEGF gene transfection on survival of grafts after autologous free granular fat transplantation in rats. Chin J Traumatol. 2008;11:49–53.</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36. Yi CG, Xia W, Zhang LX, et al. VEGF gene therapy for the survival of transplanted fat tissue in nude mice. J Plast Reconstr Aesthet Surg. </w:t>
      </w:r>
      <w:proofErr w:type="gramStart"/>
      <w:r w:rsidRPr="006A6D9B">
        <w:rPr>
          <w:rFonts w:ascii="Times New Roman" w:eastAsia="Times New Roman" w:hAnsi="Times New Roman" w:cs="Times New Roman"/>
          <w:color w:val="232323"/>
          <w:sz w:val="20"/>
          <w:szCs w:val="20"/>
          <w:lang w:eastAsia="ru-RU"/>
        </w:rPr>
        <w:t>2007;60:272</w:t>
      </w:r>
      <w:proofErr w:type="gramEnd"/>
      <w:r w:rsidRPr="006A6D9B">
        <w:rPr>
          <w:rFonts w:ascii="Times New Roman" w:eastAsia="Times New Roman" w:hAnsi="Times New Roman" w:cs="Times New Roman"/>
          <w:color w:val="232323"/>
          <w:sz w:val="20"/>
          <w:szCs w:val="20"/>
          <w:lang w:eastAsia="ru-RU"/>
        </w:rPr>
        <w:t>–278.</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37. Nishimura T, Hashimoto H, Nakanishi I, Furukawa M. Microvascular angiogenesis and apoptosis in the survival of free fat grafts. Laryngoscope </w:t>
      </w:r>
      <w:proofErr w:type="gramStart"/>
      <w:r w:rsidRPr="006A6D9B">
        <w:rPr>
          <w:rFonts w:ascii="Times New Roman" w:eastAsia="Times New Roman" w:hAnsi="Times New Roman" w:cs="Times New Roman"/>
          <w:color w:val="232323"/>
          <w:sz w:val="20"/>
          <w:szCs w:val="20"/>
          <w:lang w:eastAsia="ru-RU"/>
        </w:rPr>
        <w:t>2000;110:1333</w:t>
      </w:r>
      <w:proofErr w:type="gramEnd"/>
      <w:r w:rsidRPr="006A6D9B">
        <w:rPr>
          <w:rFonts w:ascii="Times New Roman" w:eastAsia="Times New Roman" w:hAnsi="Times New Roman" w:cs="Times New Roman"/>
          <w:color w:val="232323"/>
          <w:sz w:val="20"/>
          <w:szCs w:val="20"/>
          <w:lang w:eastAsia="ru-RU"/>
        </w:rPr>
        <w:t>–1338.</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38. Jiang A, Li M, Duan W, Dong Y, Wang Y. Improvement of the survival of human autologous fat transplantation by adipose-derived stem-cells-assisted lipotransfer combined with bFGF. ScientificWorldJournal </w:t>
      </w:r>
      <w:proofErr w:type="gramStart"/>
      <w:r w:rsidRPr="006A6D9B">
        <w:rPr>
          <w:rFonts w:ascii="Times New Roman" w:eastAsia="Times New Roman" w:hAnsi="Times New Roman" w:cs="Times New Roman"/>
          <w:color w:val="232323"/>
          <w:sz w:val="20"/>
          <w:szCs w:val="20"/>
          <w:lang w:eastAsia="ru-RU"/>
        </w:rPr>
        <w:t>2015;2015:968057</w:t>
      </w:r>
      <w:proofErr w:type="gramEnd"/>
      <w:r w:rsidRPr="006A6D9B">
        <w:rPr>
          <w:rFonts w:ascii="Times New Roman" w:eastAsia="Times New Roman" w:hAnsi="Times New Roman" w:cs="Times New Roman"/>
          <w:color w:val="232323"/>
          <w:sz w:val="20"/>
          <w:szCs w:val="20"/>
          <w:lang w:eastAsia="ru-RU"/>
        </w:rPr>
        <w:t>.</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39. Nakamura S, Ishihara M, Takikawa M, et al. Increased survival of free fat grafts and vascularization in rats with local delivery of fragmin/protamine microparticles containing FGF-2 (F/P MP-F). J Biomed Mater Res B Appl Biomater. 2011;96:234–241.</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40. Hong SJ, Lee JH, Hong SM, Park CH. Enhancing the viability of fat grafts using new transfer medium containing insulin and beta-fibroblast growth factor in autologous fat transplantation. J Plast Reconstr Aesthet Surg. </w:t>
      </w:r>
      <w:proofErr w:type="gramStart"/>
      <w:r w:rsidRPr="006A6D9B">
        <w:rPr>
          <w:rFonts w:ascii="Times New Roman" w:eastAsia="Times New Roman" w:hAnsi="Times New Roman" w:cs="Times New Roman"/>
          <w:color w:val="232323"/>
          <w:sz w:val="20"/>
          <w:szCs w:val="20"/>
          <w:lang w:eastAsia="ru-RU"/>
        </w:rPr>
        <w:t>2010;63:1202</w:t>
      </w:r>
      <w:proofErr w:type="gramEnd"/>
      <w:r w:rsidRPr="006A6D9B">
        <w:rPr>
          <w:rFonts w:ascii="Times New Roman" w:eastAsia="Times New Roman" w:hAnsi="Times New Roman" w:cs="Times New Roman"/>
          <w:color w:val="232323"/>
          <w:sz w:val="20"/>
          <w:szCs w:val="20"/>
          <w:lang w:eastAsia="ru-RU"/>
        </w:rPr>
        <w:t>–1208.</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41. Kuramochi D, Unoki H, Bujo H, et al. Matrix metalloproteinase 2 improves the transplanted adipocyte survival in mice. Eur J Clin Invest. 2008;38:752–759.</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42. Marra KG, Defail AJ, Clavijo-Alvarez JA, et al. FGF-2 enhances vascularization for adipose tissue engineering. Plast Reconstr Surg. </w:t>
      </w:r>
      <w:proofErr w:type="gramStart"/>
      <w:r w:rsidRPr="006A6D9B">
        <w:rPr>
          <w:rFonts w:ascii="Times New Roman" w:eastAsia="Times New Roman" w:hAnsi="Times New Roman" w:cs="Times New Roman"/>
          <w:color w:val="232323"/>
          <w:sz w:val="20"/>
          <w:szCs w:val="20"/>
          <w:lang w:eastAsia="ru-RU"/>
        </w:rPr>
        <w:t>2008;121:1153</w:t>
      </w:r>
      <w:proofErr w:type="gramEnd"/>
      <w:r w:rsidRPr="006A6D9B">
        <w:rPr>
          <w:rFonts w:ascii="Times New Roman" w:eastAsia="Times New Roman" w:hAnsi="Times New Roman" w:cs="Times New Roman"/>
          <w:color w:val="232323"/>
          <w:sz w:val="20"/>
          <w:szCs w:val="20"/>
          <w:lang w:eastAsia="ru-RU"/>
        </w:rPr>
        <w:t>–1164.</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43. Tamura E, Fukuda H, Tabata Y. Adipose tissue formation in response to basic fibroblast growth factor. Acta Otolaryngol. 2007;127:1327–1331.</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44. Yazawa M, Mori T, Tuchiya K, Nakayama Y, Ogata H, Nakajima T. Influence of vascularized transplant bed on fat grafting. Wound Repair Regen. 2006;14:586–592.</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45. Kimura Y, Ozeki M, Inamoto T, Tabata Y. Adipose tissue engineering based on human preadipocytes combined with gelatin microspheres containing basic fibroblast growth factor. Biomaterials </w:t>
      </w:r>
      <w:proofErr w:type="gramStart"/>
      <w:r w:rsidRPr="006A6D9B">
        <w:rPr>
          <w:rFonts w:ascii="Times New Roman" w:eastAsia="Times New Roman" w:hAnsi="Times New Roman" w:cs="Times New Roman"/>
          <w:color w:val="232323"/>
          <w:sz w:val="20"/>
          <w:szCs w:val="20"/>
          <w:lang w:eastAsia="ru-RU"/>
        </w:rPr>
        <w:t>2003;24:2513</w:t>
      </w:r>
      <w:proofErr w:type="gramEnd"/>
      <w:r w:rsidRPr="006A6D9B">
        <w:rPr>
          <w:rFonts w:ascii="Times New Roman" w:eastAsia="Times New Roman" w:hAnsi="Times New Roman" w:cs="Times New Roman"/>
          <w:color w:val="232323"/>
          <w:sz w:val="20"/>
          <w:szCs w:val="20"/>
          <w:lang w:eastAsia="ru-RU"/>
        </w:rPr>
        <w:t>–2521.</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46. Eppley BL, Sidner RA, Platis JM, Sadove AM. Bioactivation of free-fat transfers: A potential new approach to improving graft survival. Plast Reconstr Surg. </w:t>
      </w:r>
      <w:proofErr w:type="gramStart"/>
      <w:r w:rsidRPr="006A6D9B">
        <w:rPr>
          <w:rFonts w:ascii="Times New Roman" w:eastAsia="Times New Roman" w:hAnsi="Times New Roman" w:cs="Times New Roman"/>
          <w:color w:val="232323"/>
          <w:sz w:val="20"/>
          <w:szCs w:val="20"/>
          <w:lang w:eastAsia="ru-RU"/>
        </w:rPr>
        <w:t>1992;90:1022</w:t>
      </w:r>
      <w:proofErr w:type="gramEnd"/>
      <w:r w:rsidRPr="006A6D9B">
        <w:rPr>
          <w:rFonts w:ascii="Times New Roman" w:eastAsia="Times New Roman" w:hAnsi="Times New Roman" w:cs="Times New Roman"/>
          <w:color w:val="232323"/>
          <w:sz w:val="20"/>
          <w:szCs w:val="20"/>
          <w:lang w:eastAsia="ru-RU"/>
        </w:rPr>
        <w:t>–1030.</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lastRenderedPageBreak/>
        <w:t xml:space="preserve">47. Eppley BL, Snyders RV Jr, Winkelmann T, Delfino JJ. Autologous facial fat transplantation: Improved graft maintenance by microbead bioactivation. J Oral Maxillofac Surg. </w:t>
      </w:r>
      <w:proofErr w:type="gramStart"/>
      <w:r w:rsidRPr="006A6D9B">
        <w:rPr>
          <w:rFonts w:ascii="Times New Roman" w:eastAsia="Times New Roman" w:hAnsi="Times New Roman" w:cs="Times New Roman"/>
          <w:color w:val="232323"/>
          <w:sz w:val="20"/>
          <w:szCs w:val="20"/>
          <w:lang w:eastAsia="ru-RU"/>
        </w:rPr>
        <w:t>1992;50:477</w:t>
      </w:r>
      <w:proofErr w:type="gramEnd"/>
      <w:r w:rsidRPr="006A6D9B">
        <w:rPr>
          <w:rFonts w:ascii="Times New Roman" w:eastAsia="Times New Roman" w:hAnsi="Times New Roman" w:cs="Times New Roman"/>
          <w:color w:val="232323"/>
          <w:sz w:val="20"/>
          <w:szCs w:val="20"/>
          <w:lang w:eastAsia="ru-RU"/>
        </w:rPr>
        <w:t>–482.</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48. Eppley BL, Sadove AM. A physicochemical approach to improving free fat graft survival: Preliminary observations. Aesthetic Plast Surg. </w:t>
      </w:r>
      <w:proofErr w:type="gramStart"/>
      <w:r w:rsidRPr="006A6D9B">
        <w:rPr>
          <w:rFonts w:ascii="Times New Roman" w:eastAsia="Times New Roman" w:hAnsi="Times New Roman" w:cs="Times New Roman"/>
          <w:color w:val="232323"/>
          <w:sz w:val="20"/>
          <w:szCs w:val="20"/>
          <w:lang w:eastAsia="ru-RU"/>
        </w:rPr>
        <w:t>1991;15:215</w:t>
      </w:r>
      <w:proofErr w:type="gramEnd"/>
      <w:r w:rsidRPr="006A6D9B">
        <w:rPr>
          <w:rFonts w:ascii="Times New Roman" w:eastAsia="Times New Roman" w:hAnsi="Times New Roman" w:cs="Times New Roman"/>
          <w:color w:val="232323"/>
          <w:sz w:val="20"/>
          <w:szCs w:val="20"/>
          <w:lang w:eastAsia="ru-RU"/>
        </w:rPr>
        <w:t>–218.</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49. Yuksel E, Weinfeld AB, Cleek R, et al. Increased free fat-graft survival with the long-term, local delivery of insulin, insulin-like growth factor-I, and basic fibroblast growth factor by PLGA/PEG microspheres. Plast Reconstr Surg. </w:t>
      </w:r>
      <w:proofErr w:type="gramStart"/>
      <w:r w:rsidRPr="006A6D9B">
        <w:rPr>
          <w:rFonts w:ascii="Times New Roman" w:eastAsia="Times New Roman" w:hAnsi="Times New Roman" w:cs="Times New Roman"/>
          <w:color w:val="232323"/>
          <w:sz w:val="20"/>
          <w:szCs w:val="20"/>
          <w:lang w:eastAsia="ru-RU"/>
        </w:rPr>
        <w:t>2000;105:1712</w:t>
      </w:r>
      <w:proofErr w:type="gramEnd"/>
      <w:r w:rsidRPr="006A6D9B">
        <w:rPr>
          <w:rFonts w:ascii="Times New Roman" w:eastAsia="Times New Roman" w:hAnsi="Times New Roman" w:cs="Times New Roman"/>
          <w:color w:val="232323"/>
          <w:sz w:val="20"/>
          <w:szCs w:val="20"/>
          <w:lang w:eastAsia="ru-RU"/>
        </w:rPr>
        <w:t>–1720.</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50. Park B, Kong JS, Kang S, Kim YW. The effect of epidermal growth factor on autogenous fat graft. Aesthetic Plast Surg. </w:t>
      </w:r>
      <w:proofErr w:type="gramStart"/>
      <w:r w:rsidRPr="006A6D9B">
        <w:rPr>
          <w:rFonts w:ascii="Times New Roman" w:eastAsia="Times New Roman" w:hAnsi="Times New Roman" w:cs="Times New Roman"/>
          <w:color w:val="232323"/>
          <w:sz w:val="20"/>
          <w:szCs w:val="20"/>
          <w:lang w:eastAsia="ru-RU"/>
        </w:rPr>
        <w:t>2011;35:738</w:t>
      </w:r>
      <w:proofErr w:type="gramEnd"/>
      <w:r w:rsidRPr="006A6D9B">
        <w:rPr>
          <w:rFonts w:ascii="Times New Roman" w:eastAsia="Times New Roman" w:hAnsi="Times New Roman" w:cs="Times New Roman"/>
          <w:color w:val="232323"/>
          <w:sz w:val="20"/>
          <w:szCs w:val="20"/>
          <w:lang w:eastAsia="ru-RU"/>
        </w:rPr>
        <w:t>–744.</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51. Craft RO, Rophael J, Morrison WA, Vashi AV, Mitchell GM, Penington AJ. Effect of local, long-term delivery of platelet-derived growth factor (PDGF) on injected fat graft survival in severe combined immunodeficient (SCID) mice. J Plast Reconstr Aesthet Surg. </w:t>
      </w:r>
      <w:proofErr w:type="gramStart"/>
      <w:r w:rsidRPr="006A6D9B">
        <w:rPr>
          <w:rFonts w:ascii="Times New Roman" w:eastAsia="Times New Roman" w:hAnsi="Times New Roman" w:cs="Times New Roman"/>
          <w:color w:val="232323"/>
          <w:sz w:val="20"/>
          <w:szCs w:val="20"/>
          <w:lang w:eastAsia="ru-RU"/>
        </w:rPr>
        <w:t>2009;62:235</w:t>
      </w:r>
      <w:proofErr w:type="gramEnd"/>
      <w:r w:rsidRPr="006A6D9B">
        <w:rPr>
          <w:rFonts w:ascii="Times New Roman" w:eastAsia="Times New Roman" w:hAnsi="Times New Roman" w:cs="Times New Roman"/>
          <w:color w:val="232323"/>
          <w:sz w:val="20"/>
          <w:szCs w:val="20"/>
          <w:lang w:eastAsia="ru-RU"/>
        </w:rPr>
        <w:t>–243.</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52. Fontdevila J, Guisantes E, Martínez E, Prades E, Berenguer J. Double-blind clinical trial to compare autologous fat grafts versus autologous fat grafts with PDGF: No effect of PDGF. Plast Reconstr Surg. </w:t>
      </w:r>
      <w:proofErr w:type="gramStart"/>
      <w:r w:rsidRPr="006A6D9B">
        <w:rPr>
          <w:rFonts w:ascii="Times New Roman" w:eastAsia="Times New Roman" w:hAnsi="Times New Roman" w:cs="Times New Roman"/>
          <w:color w:val="232323"/>
          <w:sz w:val="20"/>
          <w:szCs w:val="20"/>
          <w:lang w:eastAsia="ru-RU"/>
        </w:rPr>
        <w:t>2014;134:219</w:t>
      </w:r>
      <w:proofErr w:type="gramEnd"/>
      <w:r w:rsidRPr="006A6D9B">
        <w:rPr>
          <w:rFonts w:ascii="Times New Roman" w:eastAsia="Times New Roman" w:hAnsi="Times New Roman" w:cs="Times New Roman"/>
          <w:color w:val="232323"/>
          <w:sz w:val="20"/>
          <w:szCs w:val="20"/>
          <w:lang w:eastAsia="ru-RU"/>
        </w:rPr>
        <w:t>e–230e.</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53. Sabbatini M, Bosetti M, Borrone A, et al. Erythropoietin stimulation of human adipose tissue for therapeutic refilling releases protective cytokines. J Tissue Eng. </w:t>
      </w:r>
      <w:proofErr w:type="gramStart"/>
      <w:r w:rsidRPr="006A6D9B">
        <w:rPr>
          <w:rFonts w:ascii="Times New Roman" w:eastAsia="Times New Roman" w:hAnsi="Times New Roman" w:cs="Times New Roman"/>
          <w:color w:val="232323"/>
          <w:sz w:val="20"/>
          <w:szCs w:val="20"/>
          <w:lang w:eastAsia="ru-RU"/>
        </w:rPr>
        <w:t>2016;7:2041731416671278</w:t>
      </w:r>
      <w:proofErr w:type="gramEnd"/>
      <w:r w:rsidRPr="006A6D9B">
        <w:rPr>
          <w:rFonts w:ascii="Times New Roman" w:eastAsia="Times New Roman" w:hAnsi="Times New Roman" w:cs="Times New Roman"/>
          <w:color w:val="232323"/>
          <w:sz w:val="20"/>
          <w:szCs w:val="20"/>
          <w:lang w:eastAsia="ru-RU"/>
        </w:rPr>
        <w:t>.</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54. Sabbatini M, Moalem L, Bosetti M, et al. Effects of erythropoietin on adipose tissue: A possible strategy in refilling. Plast Reconstr Surg Glob Open 2015;</w:t>
      </w:r>
      <w:proofErr w:type="gramStart"/>
      <w:r w:rsidRPr="006A6D9B">
        <w:rPr>
          <w:rFonts w:ascii="Times New Roman" w:eastAsia="Times New Roman" w:hAnsi="Times New Roman" w:cs="Times New Roman"/>
          <w:color w:val="232323"/>
          <w:sz w:val="20"/>
          <w:szCs w:val="20"/>
          <w:lang w:eastAsia="ru-RU"/>
        </w:rPr>
        <w:t>3:e</w:t>
      </w:r>
      <w:proofErr w:type="gramEnd"/>
      <w:r w:rsidRPr="006A6D9B">
        <w:rPr>
          <w:rFonts w:ascii="Times New Roman" w:eastAsia="Times New Roman" w:hAnsi="Times New Roman" w:cs="Times New Roman"/>
          <w:color w:val="232323"/>
          <w:sz w:val="20"/>
          <w:szCs w:val="20"/>
          <w:lang w:eastAsia="ru-RU"/>
        </w:rPr>
        <w:t>338.</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55. Jin R, Zhang L, Zhang YG. Does platelet-rich plasma enhance the survival of grafted fat? An update </w:t>
      </w:r>
      <w:r w:rsidRPr="006A6D9B">
        <w:rPr>
          <w:rFonts w:ascii="Times New Roman" w:eastAsia="Times New Roman" w:hAnsi="Times New Roman" w:cs="Times New Roman"/>
          <w:b/>
          <w:bCs/>
          <w:i/>
          <w:iCs/>
          <w:color w:val="232323"/>
          <w:sz w:val="20"/>
          <w:szCs w:val="20"/>
          <w:shd w:val="clear" w:color="auto" w:fill="FFFF99"/>
          <w:lang w:eastAsia="ru-RU"/>
        </w:rPr>
        <w:t>review</w:t>
      </w:r>
      <w:r w:rsidRPr="006A6D9B">
        <w:rPr>
          <w:rFonts w:ascii="Times New Roman" w:eastAsia="Times New Roman" w:hAnsi="Times New Roman" w:cs="Times New Roman"/>
          <w:color w:val="232323"/>
          <w:sz w:val="20"/>
          <w:szCs w:val="20"/>
          <w:lang w:eastAsia="ru-RU"/>
        </w:rPr>
        <w:t xml:space="preserve">. Int J Clin Exp Med. </w:t>
      </w:r>
      <w:proofErr w:type="gramStart"/>
      <w:r w:rsidRPr="006A6D9B">
        <w:rPr>
          <w:rFonts w:ascii="Times New Roman" w:eastAsia="Times New Roman" w:hAnsi="Times New Roman" w:cs="Times New Roman"/>
          <w:color w:val="232323"/>
          <w:sz w:val="20"/>
          <w:szCs w:val="20"/>
          <w:lang w:eastAsia="ru-RU"/>
        </w:rPr>
        <w:t>2013;6:252</w:t>
      </w:r>
      <w:proofErr w:type="gramEnd"/>
      <w:r w:rsidRPr="006A6D9B">
        <w:rPr>
          <w:rFonts w:ascii="Times New Roman" w:eastAsia="Times New Roman" w:hAnsi="Times New Roman" w:cs="Times New Roman"/>
          <w:color w:val="232323"/>
          <w:sz w:val="20"/>
          <w:szCs w:val="20"/>
          <w:lang w:eastAsia="ru-RU"/>
        </w:rPr>
        <w:t>–258.</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56. Liao HT, Marra KG, Rubin JP. Application of platelet-rich plasma and platelet-rich fibrin in fat grafting: Basic science and literature </w:t>
      </w:r>
      <w:r w:rsidRPr="006A6D9B">
        <w:rPr>
          <w:rFonts w:ascii="Times New Roman" w:eastAsia="Times New Roman" w:hAnsi="Times New Roman" w:cs="Times New Roman"/>
          <w:b/>
          <w:bCs/>
          <w:i/>
          <w:iCs/>
          <w:color w:val="232323"/>
          <w:sz w:val="20"/>
          <w:szCs w:val="20"/>
          <w:shd w:val="clear" w:color="auto" w:fill="FFFF99"/>
          <w:lang w:eastAsia="ru-RU"/>
        </w:rPr>
        <w:t>review</w:t>
      </w:r>
      <w:r w:rsidRPr="006A6D9B">
        <w:rPr>
          <w:rFonts w:ascii="Times New Roman" w:eastAsia="Times New Roman" w:hAnsi="Times New Roman" w:cs="Times New Roman"/>
          <w:color w:val="232323"/>
          <w:sz w:val="20"/>
          <w:szCs w:val="20"/>
          <w:lang w:eastAsia="ru-RU"/>
        </w:rPr>
        <w:t xml:space="preserve">. Tissue Eng Part B Rev. </w:t>
      </w:r>
      <w:proofErr w:type="gramStart"/>
      <w:r w:rsidRPr="006A6D9B">
        <w:rPr>
          <w:rFonts w:ascii="Times New Roman" w:eastAsia="Times New Roman" w:hAnsi="Times New Roman" w:cs="Times New Roman"/>
          <w:color w:val="232323"/>
          <w:sz w:val="20"/>
          <w:szCs w:val="20"/>
          <w:lang w:eastAsia="ru-RU"/>
        </w:rPr>
        <w:t>2014;20:267</w:t>
      </w:r>
      <w:proofErr w:type="gramEnd"/>
      <w:r w:rsidRPr="006A6D9B">
        <w:rPr>
          <w:rFonts w:ascii="Times New Roman" w:eastAsia="Times New Roman" w:hAnsi="Times New Roman" w:cs="Times New Roman"/>
          <w:color w:val="232323"/>
          <w:sz w:val="20"/>
          <w:szCs w:val="20"/>
          <w:lang w:eastAsia="ru-RU"/>
        </w:rPr>
        <w:t>–276.</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57. Li J, Shi X, Chen W. [Influence of repeatedly injecting platelet-rich plasma on survival and quality of fat grafts in nude mice]. Zhongguo Xiu Fu Chong Jian Wai Ke Za Zhi </w:t>
      </w:r>
      <w:proofErr w:type="gramStart"/>
      <w:r w:rsidRPr="006A6D9B">
        <w:rPr>
          <w:rFonts w:ascii="Times New Roman" w:eastAsia="Times New Roman" w:hAnsi="Times New Roman" w:cs="Times New Roman"/>
          <w:color w:val="232323"/>
          <w:sz w:val="20"/>
          <w:szCs w:val="20"/>
          <w:lang w:eastAsia="ru-RU"/>
        </w:rPr>
        <w:t>2013;27:454</w:t>
      </w:r>
      <w:proofErr w:type="gramEnd"/>
      <w:r w:rsidRPr="006A6D9B">
        <w:rPr>
          <w:rFonts w:ascii="Times New Roman" w:eastAsia="Times New Roman" w:hAnsi="Times New Roman" w:cs="Times New Roman"/>
          <w:color w:val="232323"/>
          <w:sz w:val="20"/>
          <w:szCs w:val="20"/>
          <w:lang w:eastAsia="ru-RU"/>
        </w:rPr>
        <w:t>–459.</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58. Sadati KS, Corrado AC, Alexander RW. Platelet-rich plasma (PRP) utilized to promote greater graft volume retention in autologous fat grafting. Am J Cosmetic Surg. </w:t>
      </w:r>
      <w:proofErr w:type="gramStart"/>
      <w:r w:rsidRPr="006A6D9B">
        <w:rPr>
          <w:rFonts w:ascii="Times New Roman" w:eastAsia="Times New Roman" w:hAnsi="Times New Roman" w:cs="Times New Roman"/>
          <w:color w:val="232323"/>
          <w:sz w:val="20"/>
          <w:szCs w:val="20"/>
          <w:lang w:eastAsia="ru-RU"/>
        </w:rPr>
        <w:t>2006;4:627</w:t>
      </w:r>
      <w:proofErr w:type="gramEnd"/>
      <w:r w:rsidRPr="006A6D9B">
        <w:rPr>
          <w:rFonts w:ascii="Times New Roman" w:eastAsia="Times New Roman" w:hAnsi="Times New Roman" w:cs="Times New Roman"/>
          <w:color w:val="232323"/>
          <w:sz w:val="20"/>
          <w:szCs w:val="20"/>
          <w:lang w:eastAsia="ru-RU"/>
        </w:rPr>
        <w:t>–631.</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59. Gentile P, Di Pasquali C, Bocchini I, et al. Breast reconstruction with autologous fat graft mixed with platelet-rich plasma. Surg Innov. 2013;20:370–376.</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60. Salgarello M, Visconti G, Rusciani A. Breast fat grafting with platelet-rich plasma: A comparative clinical study and current state of the art. Plast Reconstr Surg. </w:t>
      </w:r>
      <w:proofErr w:type="gramStart"/>
      <w:r w:rsidRPr="006A6D9B">
        <w:rPr>
          <w:rFonts w:ascii="Times New Roman" w:eastAsia="Times New Roman" w:hAnsi="Times New Roman" w:cs="Times New Roman"/>
          <w:color w:val="232323"/>
          <w:sz w:val="20"/>
          <w:szCs w:val="20"/>
          <w:lang w:eastAsia="ru-RU"/>
        </w:rPr>
        <w:t>2011;127:2176</w:t>
      </w:r>
      <w:proofErr w:type="gramEnd"/>
      <w:r w:rsidRPr="006A6D9B">
        <w:rPr>
          <w:rFonts w:ascii="Times New Roman" w:eastAsia="Times New Roman" w:hAnsi="Times New Roman" w:cs="Times New Roman"/>
          <w:color w:val="232323"/>
          <w:sz w:val="20"/>
          <w:szCs w:val="20"/>
          <w:lang w:eastAsia="ru-RU"/>
        </w:rPr>
        <w:t>–2185.</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61. Li F, Guo W, Li K, et al. Improved fat graft survival by different volume fractions of platelet-rich plasma and adipose-derived stem cells. Aesthet Surg J. </w:t>
      </w:r>
      <w:proofErr w:type="gramStart"/>
      <w:r w:rsidRPr="006A6D9B">
        <w:rPr>
          <w:rFonts w:ascii="Times New Roman" w:eastAsia="Times New Roman" w:hAnsi="Times New Roman" w:cs="Times New Roman"/>
          <w:color w:val="232323"/>
          <w:sz w:val="20"/>
          <w:szCs w:val="20"/>
          <w:lang w:eastAsia="ru-RU"/>
        </w:rPr>
        <w:t>2015;35:319</w:t>
      </w:r>
      <w:proofErr w:type="gramEnd"/>
      <w:r w:rsidRPr="006A6D9B">
        <w:rPr>
          <w:rFonts w:ascii="Times New Roman" w:eastAsia="Times New Roman" w:hAnsi="Times New Roman" w:cs="Times New Roman"/>
          <w:color w:val="232323"/>
          <w:sz w:val="20"/>
          <w:szCs w:val="20"/>
          <w:lang w:eastAsia="ru-RU"/>
        </w:rPr>
        <w:t>–333.</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62. Por YC, Yeow VK, Louri N, Lim TK, Kee I, Song IC. Platelet-rich plasma has no effect on increasing free fat graft survival in the nude mouse. J Plast Reconstr Aesthet Surg. </w:t>
      </w:r>
      <w:proofErr w:type="gramStart"/>
      <w:r w:rsidRPr="006A6D9B">
        <w:rPr>
          <w:rFonts w:ascii="Times New Roman" w:eastAsia="Times New Roman" w:hAnsi="Times New Roman" w:cs="Times New Roman"/>
          <w:color w:val="232323"/>
          <w:sz w:val="20"/>
          <w:szCs w:val="20"/>
          <w:lang w:eastAsia="ru-RU"/>
        </w:rPr>
        <w:t>2009;62:1030</w:t>
      </w:r>
      <w:proofErr w:type="gramEnd"/>
      <w:r w:rsidRPr="006A6D9B">
        <w:rPr>
          <w:rFonts w:ascii="Times New Roman" w:eastAsia="Times New Roman" w:hAnsi="Times New Roman" w:cs="Times New Roman"/>
          <w:color w:val="232323"/>
          <w:sz w:val="20"/>
          <w:szCs w:val="20"/>
          <w:lang w:eastAsia="ru-RU"/>
        </w:rPr>
        <w:t>–1034.</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63. Nakamura S, Ishihara M, Takikawa M, et al. Platelet-rich plasma (PRP) promotes survival of fat-grafts in rats. Ann Plast Surg. </w:t>
      </w:r>
      <w:proofErr w:type="gramStart"/>
      <w:r w:rsidRPr="006A6D9B">
        <w:rPr>
          <w:rFonts w:ascii="Times New Roman" w:eastAsia="Times New Roman" w:hAnsi="Times New Roman" w:cs="Times New Roman"/>
          <w:color w:val="232323"/>
          <w:sz w:val="20"/>
          <w:szCs w:val="20"/>
          <w:lang w:eastAsia="ru-RU"/>
        </w:rPr>
        <w:t>2010;65:101</w:t>
      </w:r>
      <w:proofErr w:type="gramEnd"/>
      <w:r w:rsidRPr="006A6D9B">
        <w:rPr>
          <w:rFonts w:ascii="Times New Roman" w:eastAsia="Times New Roman" w:hAnsi="Times New Roman" w:cs="Times New Roman"/>
          <w:color w:val="232323"/>
          <w:sz w:val="20"/>
          <w:szCs w:val="20"/>
          <w:lang w:eastAsia="ru-RU"/>
        </w:rPr>
        <w:t>–106.</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64. Liao HT, James IB, Marra KG, Rubin JP. The effects of platelet-rich plasma on cell proliferation and adipogenic potential of adipose-derived stem cells. Tissue Eng Part A </w:t>
      </w:r>
      <w:proofErr w:type="gramStart"/>
      <w:r w:rsidRPr="006A6D9B">
        <w:rPr>
          <w:rFonts w:ascii="Times New Roman" w:eastAsia="Times New Roman" w:hAnsi="Times New Roman" w:cs="Times New Roman"/>
          <w:color w:val="232323"/>
          <w:sz w:val="20"/>
          <w:szCs w:val="20"/>
          <w:lang w:eastAsia="ru-RU"/>
        </w:rPr>
        <w:t>2015;21:2714</w:t>
      </w:r>
      <w:proofErr w:type="gramEnd"/>
      <w:r w:rsidRPr="006A6D9B">
        <w:rPr>
          <w:rFonts w:ascii="Times New Roman" w:eastAsia="Times New Roman" w:hAnsi="Times New Roman" w:cs="Times New Roman"/>
          <w:color w:val="232323"/>
          <w:sz w:val="20"/>
          <w:szCs w:val="20"/>
          <w:lang w:eastAsia="ru-RU"/>
        </w:rPr>
        <w:t>–2722.</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65. Sasaki GH. The safety and efficacy of cell-assisted fat grafting to traditional fat grafting in the anterior mid-face: An indirect assessment by 3D imaging. Aesthetic Plast Surg. </w:t>
      </w:r>
      <w:proofErr w:type="gramStart"/>
      <w:r w:rsidRPr="006A6D9B">
        <w:rPr>
          <w:rFonts w:ascii="Times New Roman" w:eastAsia="Times New Roman" w:hAnsi="Times New Roman" w:cs="Times New Roman"/>
          <w:color w:val="232323"/>
          <w:sz w:val="20"/>
          <w:szCs w:val="20"/>
          <w:lang w:eastAsia="ru-RU"/>
        </w:rPr>
        <w:t>2015;39:833</w:t>
      </w:r>
      <w:proofErr w:type="gramEnd"/>
      <w:r w:rsidRPr="006A6D9B">
        <w:rPr>
          <w:rFonts w:ascii="Times New Roman" w:eastAsia="Times New Roman" w:hAnsi="Times New Roman" w:cs="Times New Roman"/>
          <w:color w:val="232323"/>
          <w:sz w:val="20"/>
          <w:szCs w:val="20"/>
          <w:lang w:eastAsia="ru-RU"/>
        </w:rPr>
        <w:t>–846.</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66. Tajima S, Tobita M, Orbay H, Hyakusoku H, Mizuno H. Direct and indirect effects of a combination of adipose-derived stem cells and platelet-rich plasma on bone regeneration. Tissue Eng Part A </w:t>
      </w:r>
      <w:proofErr w:type="gramStart"/>
      <w:r w:rsidRPr="006A6D9B">
        <w:rPr>
          <w:rFonts w:ascii="Times New Roman" w:eastAsia="Times New Roman" w:hAnsi="Times New Roman" w:cs="Times New Roman"/>
          <w:color w:val="232323"/>
          <w:sz w:val="20"/>
          <w:szCs w:val="20"/>
          <w:lang w:eastAsia="ru-RU"/>
        </w:rPr>
        <w:t>2015;21:895</w:t>
      </w:r>
      <w:proofErr w:type="gramEnd"/>
      <w:r w:rsidRPr="006A6D9B">
        <w:rPr>
          <w:rFonts w:ascii="Times New Roman" w:eastAsia="Times New Roman" w:hAnsi="Times New Roman" w:cs="Times New Roman"/>
          <w:color w:val="232323"/>
          <w:sz w:val="20"/>
          <w:szCs w:val="20"/>
          <w:lang w:eastAsia="ru-RU"/>
        </w:rPr>
        <w:t>–905.</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67. Gentile P, Di Pasquali C, Bocchini I, et al. Breast reconstruction with autologous fat graft mixed with platelet-rich plasma. Surg Innov. 2013;20:370–376.</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68. Keyhan SO, Hemmat S, Badri AA, Abdeshahzadeh A, Khiabani K. Use of platelet-rich fibrin and platelet-rich plasma in combination with fat graft: Which is more effective during facial lipostructure? J Oral Maxillofac Surg. </w:t>
      </w:r>
      <w:proofErr w:type="gramStart"/>
      <w:r w:rsidRPr="006A6D9B">
        <w:rPr>
          <w:rFonts w:ascii="Times New Roman" w:eastAsia="Times New Roman" w:hAnsi="Times New Roman" w:cs="Times New Roman"/>
          <w:color w:val="232323"/>
          <w:sz w:val="20"/>
          <w:szCs w:val="20"/>
          <w:lang w:eastAsia="ru-RU"/>
        </w:rPr>
        <w:t>2013;71:610</w:t>
      </w:r>
      <w:proofErr w:type="gramEnd"/>
      <w:r w:rsidRPr="006A6D9B">
        <w:rPr>
          <w:rFonts w:ascii="Times New Roman" w:eastAsia="Times New Roman" w:hAnsi="Times New Roman" w:cs="Times New Roman"/>
          <w:color w:val="232323"/>
          <w:sz w:val="20"/>
          <w:szCs w:val="20"/>
          <w:lang w:eastAsia="ru-RU"/>
        </w:rPr>
        <w:t>–621.</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69. Niţă AC, Jianu DM, Florescu IP, et al. The synergy between lasers and adipose tissues surgery in cervicofacial rejuvenation: Histopathological aspects. Rom J Morphol Embryol. 2013;54:1039–1043.</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70. Cervelli V, Nicoli F, Spallone D, et al. Treatment of traumatic scars using fat grafts mixed with platelet-rich plasma, and resurfacing of skin with the 1540 nm nonablative laser. Clin Exp Dermatol. 2012;37:55–61.</w:t>
      </w:r>
    </w:p>
    <w:p w:rsidR="006A6D9B" w:rsidRPr="006A6D9B" w:rsidRDefault="006A6D9B" w:rsidP="006A6D9B">
      <w:pPr>
        <w:shd w:val="clear" w:color="auto" w:fill="FFFFFF"/>
        <w:spacing w:after="0" w:line="240" w:lineRule="auto"/>
        <w:contextualSpacing/>
        <w:jc w:val="both"/>
        <w:rPr>
          <w:rFonts w:ascii="Times New Roman" w:eastAsia="Times New Roman" w:hAnsi="Times New Roman" w:cs="Times New Roman"/>
          <w:color w:val="232323"/>
          <w:sz w:val="20"/>
          <w:szCs w:val="20"/>
          <w:lang w:eastAsia="ru-RU"/>
        </w:rPr>
      </w:pPr>
      <w:r w:rsidRPr="006A6D9B">
        <w:rPr>
          <w:rFonts w:ascii="Times New Roman" w:eastAsia="Times New Roman" w:hAnsi="Times New Roman" w:cs="Times New Roman"/>
          <w:color w:val="232323"/>
          <w:sz w:val="20"/>
          <w:szCs w:val="20"/>
          <w:lang w:eastAsia="ru-RU"/>
        </w:rPr>
        <w:t xml:space="preserve">71. Gentile P, Orlandi A, Scioli MG, et al. A comparative translational study: The combined use of enhanced stromal vascular fraction and platelet-rich plasma improves fat grafting maintenance in breast reconstruction. Stem Cells Transl Med. </w:t>
      </w:r>
      <w:proofErr w:type="gramStart"/>
      <w:r w:rsidRPr="006A6D9B">
        <w:rPr>
          <w:rFonts w:ascii="Times New Roman" w:eastAsia="Times New Roman" w:hAnsi="Times New Roman" w:cs="Times New Roman"/>
          <w:color w:val="232323"/>
          <w:sz w:val="20"/>
          <w:szCs w:val="20"/>
          <w:lang w:eastAsia="ru-RU"/>
        </w:rPr>
        <w:t>2012;1:341</w:t>
      </w:r>
      <w:proofErr w:type="gramEnd"/>
      <w:r w:rsidRPr="006A6D9B">
        <w:rPr>
          <w:rFonts w:ascii="Times New Roman" w:eastAsia="Times New Roman" w:hAnsi="Times New Roman" w:cs="Times New Roman"/>
          <w:color w:val="232323"/>
          <w:sz w:val="20"/>
          <w:szCs w:val="20"/>
          <w:lang w:eastAsia="ru-RU"/>
        </w:rPr>
        <w:t>–351.</w:t>
      </w:r>
    </w:p>
    <w:p w:rsidR="00D363C0" w:rsidRDefault="00D363C0" w:rsidP="00ED4D75">
      <w:pPr>
        <w:shd w:val="clear" w:color="auto" w:fill="FFFFFF"/>
        <w:spacing w:before="60" w:after="60" w:line="240" w:lineRule="auto"/>
        <w:ind w:right="75"/>
        <w:jc w:val="center"/>
        <w:rPr>
          <w:rFonts w:ascii="Times New Roman" w:eastAsia="Times New Roman" w:hAnsi="Times New Roman" w:cs="Times New Roman"/>
          <w:b/>
          <w:bCs/>
          <w:sz w:val="28"/>
          <w:szCs w:val="28"/>
          <w:lang w:val="en-US" w:eastAsia="ru-RU"/>
        </w:rPr>
      </w:pPr>
    </w:p>
    <w:sectPr w:rsidR="00D36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4A"/>
    <w:rsid w:val="001043B1"/>
    <w:rsid w:val="001522A6"/>
    <w:rsid w:val="00184970"/>
    <w:rsid w:val="001A124A"/>
    <w:rsid w:val="00215F76"/>
    <w:rsid w:val="0038494D"/>
    <w:rsid w:val="003A085F"/>
    <w:rsid w:val="005D60D0"/>
    <w:rsid w:val="006A6D9B"/>
    <w:rsid w:val="00783031"/>
    <w:rsid w:val="007D4325"/>
    <w:rsid w:val="0094087E"/>
    <w:rsid w:val="009F497D"/>
    <w:rsid w:val="00AE39C7"/>
    <w:rsid w:val="00D23B92"/>
    <w:rsid w:val="00D363C0"/>
    <w:rsid w:val="00ED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5B22E-D7A7-4AB2-B34D-3F43C0A6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22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D4D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D4D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087E"/>
    <w:rPr>
      <w:b/>
      <w:bCs/>
    </w:rPr>
  </w:style>
  <w:style w:type="character" w:styleId="a5">
    <w:name w:val="Hyperlink"/>
    <w:basedOn w:val="a0"/>
    <w:uiPriority w:val="99"/>
    <w:semiHidden/>
    <w:unhideWhenUsed/>
    <w:rsid w:val="0094087E"/>
    <w:rPr>
      <w:color w:val="0000FF"/>
      <w:u w:val="single"/>
    </w:rPr>
  </w:style>
  <w:style w:type="character" w:customStyle="1" w:styleId="x580f9664">
    <w:name w:val="x580f9664"/>
    <w:basedOn w:val="a0"/>
    <w:rsid w:val="0094087E"/>
  </w:style>
  <w:style w:type="character" w:customStyle="1" w:styleId="s6a9c859e">
    <w:name w:val="s6a9c859e"/>
    <w:basedOn w:val="a0"/>
    <w:rsid w:val="0094087E"/>
  </w:style>
  <w:style w:type="paragraph" w:customStyle="1" w:styleId="r5f9c99a3">
    <w:name w:val="r5f9c99a3"/>
    <w:basedOn w:val="a"/>
    <w:rsid w:val="00940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ef8c300">
    <w:name w:val="adef8c300"/>
    <w:basedOn w:val="a0"/>
    <w:rsid w:val="0094087E"/>
  </w:style>
  <w:style w:type="paragraph" w:customStyle="1" w:styleId="b424a17c1">
    <w:name w:val="b424a17c1"/>
    <w:basedOn w:val="a"/>
    <w:rsid w:val="00940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ab1f0c1">
    <w:name w:val="aaab1f0c1"/>
    <w:basedOn w:val="a0"/>
    <w:rsid w:val="0094087E"/>
  </w:style>
  <w:style w:type="paragraph" w:styleId="a6">
    <w:name w:val="Balloon Text"/>
    <w:basedOn w:val="a"/>
    <w:link w:val="a7"/>
    <w:uiPriority w:val="99"/>
    <w:semiHidden/>
    <w:unhideWhenUsed/>
    <w:rsid w:val="009408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087E"/>
    <w:rPr>
      <w:rFonts w:ascii="Tahoma" w:hAnsi="Tahoma" w:cs="Tahoma"/>
      <w:sz w:val="16"/>
      <w:szCs w:val="16"/>
    </w:rPr>
  </w:style>
  <w:style w:type="character" w:customStyle="1" w:styleId="20">
    <w:name w:val="Заголовок 2 Знак"/>
    <w:basedOn w:val="a0"/>
    <w:link w:val="2"/>
    <w:uiPriority w:val="9"/>
    <w:rsid w:val="00ED4D75"/>
    <w:rPr>
      <w:rFonts w:ascii="Times New Roman" w:eastAsia="Times New Roman" w:hAnsi="Times New Roman" w:cs="Times New Roman"/>
      <w:b/>
      <w:bCs/>
      <w:sz w:val="36"/>
      <w:szCs w:val="36"/>
      <w:lang w:eastAsia="ru-RU"/>
    </w:rPr>
  </w:style>
  <w:style w:type="character" w:customStyle="1" w:styleId="tocnumber">
    <w:name w:val="tocnumber"/>
    <w:basedOn w:val="a0"/>
    <w:rsid w:val="00ED4D75"/>
  </w:style>
  <w:style w:type="character" w:customStyle="1" w:styleId="toctext">
    <w:name w:val="toctext"/>
    <w:basedOn w:val="a0"/>
    <w:rsid w:val="00ED4D75"/>
  </w:style>
  <w:style w:type="character" w:customStyle="1" w:styleId="mw-headline">
    <w:name w:val="mw-headline"/>
    <w:basedOn w:val="a0"/>
    <w:rsid w:val="00ED4D75"/>
  </w:style>
  <w:style w:type="character" w:customStyle="1" w:styleId="mw-editsection">
    <w:name w:val="mw-editsection"/>
    <w:basedOn w:val="a0"/>
    <w:rsid w:val="00ED4D75"/>
  </w:style>
  <w:style w:type="character" w:customStyle="1" w:styleId="mw-editsection-bracket">
    <w:name w:val="mw-editsection-bracket"/>
    <w:basedOn w:val="a0"/>
    <w:rsid w:val="00ED4D75"/>
  </w:style>
  <w:style w:type="character" w:customStyle="1" w:styleId="mw-editsection-divider">
    <w:name w:val="mw-editsection-divider"/>
    <w:basedOn w:val="a0"/>
    <w:rsid w:val="00ED4D75"/>
  </w:style>
  <w:style w:type="character" w:customStyle="1" w:styleId="30">
    <w:name w:val="Заголовок 3 Знак"/>
    <w:basedOn w:val="a0"/>
    <w:link w:val="3"/>
    <w:uiPriority w:val="9"/>
    <w:semiHidden/>
    <w:rsid w:val="00ED4D75"/>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1522A6"/>
    <w:rPr>
      <w:rFonts w:asciiTheme="majorHAnsi" w:eastAsiaTheme="majorEastAsia" w:hAnsiTheme="majorHAnsi" w:cstheme="majorBidi"/>
      <w:color w:val="365F91" w:themeColor="accent1" w:themeShade="BF"/>
      <w:sz w:val="32"/>
      <w:szCs w:val="32"/>
    </w:rPr>
  </w:style>
  <w:style w:type="character" w:styleId="a8">
    <w:name w:val="Emphasis"/>
    <w:basedOn w:val="a0"/>
    <w:uiPriority w:val="20"/>
    <w:qFormat/>
    <w:rsid w:val="001522A6"/>
    <w:rPr>
      <w:i/>
      <w:iCs/>
    </w:rPr>
  </w:style>
  <w:style w:type="character" w:customStyle="1" w:styleId="ej-keyword">
    <w:name w:val="ej-keyword"/>
    <w:basedOn w:val="a0"/>
    <w:rsid w:val="005D60D0"/>
  </w:style>
  <w:style w:type="numbering" w:customStyle="1" w:styleId="11">
    <w:name w:val="Нет списка1"/>
    <w:next w:val="a2"/>
    <w:uiPriority w:val="99"/>
    <w:semiHidden/>
    <w:unhideWhenUsed/>
    <w:rsid w:val="006A6D9B"/>
  </w:style>
  <w:style w:type="character" w:styleId="a9">
    <w:name w:val="FollowedHyperlink"/>
    <w:basedOn w:val="a0"/>
    <w:uiPriority w:val="99"/>
    <w:semiHidden/>
    <w:unhideWhenUsed/>
    <w:rsid w:val="006A6D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0542">
      <w:bodyDiv w:val="1"/>
      <w:marLeft w:val="0"/>
      <w:marRight w:val="0"/>
      <w:marTop w:val="0"/>
      <w:marBottom w:val="0"/>
      <w:divBdr>
        <w:top w:val="none" w:sz="0" w:space="0" w:color="auto"/>
        <w:left w:val="none" w:sz="0" w:space="0" w:color="auto"/>
        <w:bottom w:val="none" w:sz="0" w:space="0" w:color="auto"/>
        <w:right w:val="none" w:sz="0" w:space="0" w:color="auto"/>
      </w:divBdr>
    </w:div>
    <w:div w:id="154952462">
      <w:bodyDiv w:val="1"/>
      <w:marLeft w:val="0"/>
      <w:marRight w:val="0"/>
      <w:marTop w:val="0"/>
      <w:marBottom w:val="0"/>
      <w:divBdr>
        <w:top w:val="none" w:sz="0" w:space="0" w:color="auto"/>
        <w:left w:val="none" w:sz="0" w:space="0" w:color="auto"/>
        <w:bottom w:val="none" w:sz="0" w:space="0" w:color="auto"/>
        <w:right w:val="none" w:sz="0" w:space="0" w:color="auto"/>
      </w:divBdr>
    </w:div>
    <w:div w:id="173233598">
      <w:bodyDiv w:val="1"/>
      <w:marLeft w:val="0"/>
      <w:marRight w:val="0"/>
      <w:marTop w:val="0"/>
      <w:marBottom w:val="0"/>
      <w:divBdr>
        <w:top w:val="none" w:sz="0" w:space="0" w:color="auto"/>
        <w:left w:val="none" w:sz="0" w:space="0" w:color="auto"/>
        <w:bottom w:val="none" w:sz="0" w:space="0" w:color="auto"/>
        <w:right w:val="none" w:sz="0" w:space="0" w:color="auto"/>
      </w:divBdr>
    </w:div>
    <w:div w:id="349649950">
      <w:bodyDiv w:val="1"/>
      <w:marLeft w:val="0"/>
      <w:marRight w:val="0"/>
      <w:marTop w:val="0"/>
      <w:marBottom w:val="0"/>
      <w:divBdr>
        <w:top w:val="none" w:sz="0" w:space="0" w:color="auto"/>
        <w:left w:val="none" w:sz="0" w:space="0" w:color="auto"/>
        <w:bottom w:val="none" w:sz="0" w:space="0" w:color="auto"/>
        <w:right w:val="none" w:sz="0" w:space="0" w:color="auto"/>
      </w:divBdr>
    </w:div>
    <w:div w:id="386149169">
      <w:bodyDiv w:val="1"/>
      <w:marLeft w:val="0"/>
      <w:marRight w:val="0"/>
      <w:marTop w:val="0"/>
      <w:marBottom w:val="0"/>
      <w:divBdr>
        <w:top w:val="none" w:sz="0" w:space="0" w:color="auto"/>
        <w:left w:val="none" w:sz="0" w:space="0" w:color="auto"/>
        <w:bottom w:val="none" w:sz="0" w:space="0" w:color="auto"/>
        <w:right w:val="none" w:sz="0" w:space="0" w:color="auto"/>
      </w:divBdr>
    </w:div>
    <w:div w:id="393431858">
      <w:bodyDiv w:val="1"/>
      <w:marLeft w:val="0"/>
      <w:marRight w:val="0"/>
      <w:marTop w:val="0"/>
      <w:marBottom w:val="0"/>
      <w:divBdr>
        <w:top w:val="none" w:sz="0" w:space="0" w:color="auto"/>
        <w:left w:val="none" w:sz="0" w:space="0" w:color="auto"/>
        <w:bottom w:val="none" w:sz="0" w:space="0" w:color="auto"/>
        <w:right w:val="none" w:sz="0" w:space="0" w:color="auto"/>
      </w:divBdr>
    </w:div>
    <w:div w:id="427819581">
      <w:bodyDiv w:val="1"/>
      <w:marLeft w:val="0"/>
      <w:marRight w:val="0"/>
      <w:marTop w:val="0"/>
      <w:marBottom w:val="0"/>
      <w:divBdr>
        <w:top w:val="none" w:sz="0" w:space="0" w:color="auto"/>
        <w:left w:val="none" w:sz="0" w:space="0" w:color="auto"/>
        <w:bottom w:val="none" w:sz="0" w:space="0" w:color="auto"/>
        <w:right w:val="none" w:sz="0" w:space="0" w:color="auto"/>
      </w:divBdr>
      <w:divsChild>
        <w:div w:id="1854998668">
          <w:marLeft w:val="0"/>
          <w:marRight w:val="0"/>
          <w:marTop w:val="0"/>
          <w:marBottom w:val="0"/>
          <w:divBdr>
            <w:top w:val="none" w:sz="0" w:space="0" w:color="auto"/>
            <w:left w:val="none" w:sz="0" w:space="0" w:color="auto"/>
            <w:bottom w:val="none" w:sz="0" w:space="0" w:color="auto"/>
            <w:right w:val="none" w:sz="0" w:space="0" w:color="auto"/>
          </w:divBdr>
          <w:divsChild>
            <w:div w:id="747579474">
              <w:marLeft w:val="0"/>
              <w:marRight w:val="0"/>
              <w:marTop w:val="0"/>
              <w:marBottom w:val="0"/>
              <w:divBdr>
                <w:top w:val="none" w:sz="0" w:space="0" w:color="auto"/>
                <w:left w:val="none" w:sz="0" w:space="0" w:color="auto"/>
                <w:bottom w:val="none" w:sz="0" w:space="0" w:color="auto"/>
                <w:right w:val="none" w:sz="0" w:space="0" w:color="auto"/>
              </w:divBdr>
            </w:div>
          </w:divsChild>
        </w:div>
        <w:div w:id="1475027431">
          <w:marLeft w:val="0"/>
          <w:marRight w:val="0"/>
          <w:marTop w:val="0"/>
          <w:marBottom w:val="0"/>
          <w:divBdr>
            <w:top w:val="none" w:sz="0" w:space="0" w:color="auto"/>
            <w:left w:val="none" w:sz="0" w:space="0" w:color="auto"/>
            <w:bottom w:val="none" w:sz="0" w:space="0" w:color="auto"/>
            <w:right w:val="none" w:sz="0" w:space="0" w:color="auto"/>
          </w:divBdr>
          <w:divsChild>
            <w:div w:id="1370909896">
              <w:marLeft w:val="0"/>
              <w:marRight w:val="0"/>
              <w:marTop w:val="0"/>
              <w:marBottom w:val="0"/>
              <w:divBdr>
                <w:top w:val="none" w:sz="0" w:space="0" w:color="auto"/>
                <w:left w:val="none" w:sz="0" w:space="0" w:color="auto"/>
                <w:bottom w:val="none" w:sz="0" w:space="0" w:color="auto"/>
                <w:right w:val="none" w:sz="0" w:space="0" w:color="auto"/>
              </w:divBdr>
            </w:div>
          </w:divsChild>
        </w:div>
        <w:div w:id="2106882241">
          <w:marLeft w:val="0"/>
          <w:marRight w:val="0"/>
          <w:marTop w:val="0"/>
          <w:marBottom w:val="0"/>
          <w:divBdr>
            <w:top w:val="none" w:sz="0" w:space="0" w:color="auto"/>
            <w:left w:val="none" w:sz="0" w:space="0" w:color="auto"/>
            <w:bottom w:val="none" w:sz="0" w:space="0" w:color="auto"/>
            <w:right w:val="none" w:sz="0" w:space="0" w:color="auto"/>
          </w:divBdr>
          <w:divsChild>
            <w:div w:id="328481366">
              <w:marLeft w:val="0"/>
              <w:marRight w:val="0"/>
              <w:marTop w:val="0"/>
              <w:marBottom w:val="0"/>
              <w:divBdr>
                <w:top w:val="none" w:sz="0" w:space="0" w:color="auto"/>
                <w:left w:val="none" w:sz="0" w:space="0" w:color="auto"/>
                <w:bottom w:val="none" w:sz="0" w:space="0" w:color="auto"/>
                <w:right w:val="none" w:sz="0" w:space="0" w:color="auto"/>
              </w:divBdr>
              <w:divsChild>
                <w:div w:id="12110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9419">
          <w:marLeft w:val="0"/>
          <w:marRight w:val="0"/>
          <w:marTop w:val="0"/>
          <w:marBottom w:val="0"/>
          <w:divBdr>
            <w:top w:val="none" w:sz="0" w:space="0" w:color="auto"/>
            <w:left w:val="none" w:sz="0" w:space="0" w:color="auto"/>
            <w:bottom w:val="none" w:sz="0" w:space="0" w:color="auto"/>
            <w:right w:val="none" w:sz="0" w:space="0" w:color="auto"/>
          </w:divBdr>
          <w:divsChild>
            <w:div w:id="1138843951">
              <w:marLeft w:val="0"/>
              <w:marRight w:val="0"/>
              <w:marTop w:val="0"/>
              <w:marBottom w:val="0"/>
              <w:divBdr>
                <w:top w:val="none" w:sz="0" w:space="0" w:color="auto"/>
                <w:left w:val="none" w:sz="0" w:space="0" w:color="auto"/>
                <w:bottom w:val="none" w:sz="0" w:space="0" w:color="auto"/>
                <w:right w:val="none" w:sz="0" w:space="0" w:color="auto"/>
              </w:divBdr>
            </w:div>
          </w:divsChild>
        </w:div>
        <w:div w:id="1628703718">
          <w:marLeft w:val="0"/>
          <w:marRight w:val="0"/>
          <w:marTop w:val="0"/>
          <w:marBottom w:val="0"/>
          <w:divBdr>
            <w:top w:val="none" w:sz="0" w:space="0" w:color="auto"/>
            <w:left w:val="none" w:sz="0" w:space="0" w:color="auto"/>
            <w:bottom w:val="none" w:sz="0" w:space="0" w:color="auto"/>
            <w:right w:val="none" w:sz="0" w:space="0" w:color="auto"/>
          </w:divBdr>
          <w:divsChild>
            <w:div w:id="1825271868">
              <w:marLeft w:val="0"/>
              <w:marRight w:val="0"/>
              <w:marTop w:val="0"/>
              <w:marBottom w:val="0"/>
              <w:divBdr>
                <w:top w:val="none" w:sz="0" w:space="0" w:color="auto"/>
                <w:left w:val="none" w:sz="0" w:space="0" w:color="auto"/>
                <w:bottom w:val="none" w:sz="0" w:space="0" w:color="auto"/>
                <w:right w:val="none" w:sz="0" w:space="0" w:color="auto"/>
              </w:divBdr>
            </w:div>
          </w:divsChild>
        </w:div>
        <w:div w:id="1018969875">
          <w:marLeft w:val="0"/>
          <w:marRight w:val="0"/>
          <w:marTop w:val="0"/>
          <w:marBottom w:val="0"/>
          <w:divBdr>
            <w:top w:val="none" w:sz="0" w:space="0" w:color="auto"/>
            <w:left w:val="none" w:sz="0" w:space="0" w:color="auto"/>
            <w:bottom w:val="none" w:sz="0" w:space="0" w:color="auto"/>
            <w:right w:val="none" w:sz="0" w:space="0" w:color="auto"/>
          </w:divBdr>
          <w:divsChild>
            <w:div w:id="706487217">
              <w:marLeft w:val="0"/>
              <w:marRight w:val="0"/>
              <w:marTop w:val="0"/>
              <w:marBottom w:val="0"/>
              <w:divBdr>
                <w:top w:val="none" w:sz="0" w:space="0" w:color="auto"/>
                <w:left w:val="none" w:sz="0" w:space="0" w:color="auto"/>
                <w:bottom w:val="none" w:sz="0" w:space="0" w:color="auto"/>
                <w:right w:val="none" w:sz="0" w:space="0" w:color="auto"/>
              </w:divBdr>
            </w:div>
          </w:divsChild>
        </w:div>
        <w:div w:id="1538004037">
          <w:marLeft w:val="0"/>
          <w:marRight w:val="0"/>
          <w:marTop w:val="0"/>
          <w:marBottom w:val="0"/>
          <w:divBdr>
            <w:top w:val="none" w:sz="0" w:space="0" w:color="auto"/>
            <w:left w:val="none" w:sz="0" w:space="0" w:color="auto"/>
            <w:bottom w:val="none" w:sz="0" w:space="0" w:color="auto"/>
            <w:right w:val="none" w:sz="0" w:space="0" w:color="auto"/>
          </w:divBdr>
          <w:divsChild>
            <w:div w:id="1573269249">
              <w:marLeft w:val="0"/>
              <w:marRight w:val="0"/>
              <w:marTop w:val="0"/>
              <w:marBottom w:val="0"/>
              <w:divBdr>
                <w:top w:val="none" w:sz="0" w:space="0" w:color="auto"/>
                <w:left w:val="none" w:sz="0" w:space="0" w:color="auto"/>
                <w:bottom w:val="none" w:sz="0" w:space="0" w:color="auto"/>
                <w:right w:val="none" w:sz="0" w:space="0" w:color="auto"/>
              </w:divBdr>
            </w:div>
          </w:divsChild>
        </w:div>
        <w:div w:id="1421871540">
          <w:marLeft w:val="0"/>
          <w:marRight w:val="0"/>
          <w:marTop w:val="0"/>
          <w:marBottom w:val="0"/>
          <w:divBdr>
            <w:top w:val="none" w:sz="0" w:space="0" w:color="auto"/>
            <w:left w:val="none" w:sz="0" w:space="0" w:color="auto"/>
            <w:bottom w:val="none" w:sz="0" w:space="0" w:color="auto"/>
            <w:right w:val="none" w:sz="0" w:space="0" w:color="auto"/>
          </w:divBdr>
          <w:divsChild>
            <w:div w:id="1035815053">
              <w:marLeft w:val="0"/>
              <w:marRight w:val="0"/>
              <w:marTop w:val="0"/>
              <w:marBottom w:val="0"/>
              <w:divBdr>
                <w:top w:val="none" w:sz="0" w:space="0" w:color="auto"/>
                <w:left w:val="none" w:sz="0" w:space="0" w:color="auto"/>
                <w:bottom w:val="none" w:sz="0" w:space="0" w:color="auto"/>
                <w:right w:val="none" w:sz="0" w:space="0" w:color="auto"/>
              </w:divBdr>
            </w:div>
          </w:divsChild>
        </w:div>
        <w:div w:id="2078817732">
          <w:marLeft w:val="0"/>
          <w:marRight w:val="0"/>
          <w:marTop w:val="0"/>
          <w:marBottom w:val="0"/>
          <w:divBdr>
            <w:top w:val="none" w:sz="0" w:space="0" w:color="auto"/>
            <w:left w:val="none" w:sz="0" w:space="0" w:color="auto"/>
            <w:bottom w:val="none" w:sz="0" w:space="0" w:color="auto"/>
            <w:right w:val="none" w:sz="0" w:space="0" w:color="auto"/>
          </w:divBdr>
          <w:divsChild>
            <w:div w:id="609628250">
              <w:marLeft w:val="0"/>
              <w:marRight w:val="0"/>
              <w:marTop w:val="0"/>
              <w:marBottom w:val="0"/>
              <w:divBdr>
                <w:top w:val="none" w:sz="0" w:space="0" w:color="auto"/>
                <w:left w:val="none" w:sz="0" w:space="0" w:color="auto"/>
                <w:bottom w:val="none" w:sz="0" w:space="0" w:color="auto"/>
                <w:right w:val="none" w:sz="0" w:space="0" w:color="auto"/>
              </w:divBdr>
            </w:div>
          </w:divsChild>
        </w:div>
        <w:div w:id="2041664405">
          <w:marLeft w:val="0"/>
          <w:marRight w:val="0"/>
          <w:marTop w:val="0"/>
          <w:marBottom w:val="0"/>
          <w:divBdr>
            <w:top w:val="none" w:sz="0" w:space="0" w:color="auto"/>
            <w:left w:val="none" w:sz="0" w:space="0" w:color="auto"/>
            <w:bottom w:val="none" w:sz="0" w:space="0" w:color="auto"/>
            <w:right w:val="none" w:sz="0" w:space="0" w:color="auto"/>
          </w:divBdr>
          <w:divsChild>
            <w:div w:id="824709548">
              <w:marLeft w:val="0"/>
              <w:marRight w:val="0"/>
              <w:marTop w:val="0"/>
              <w:marBottom w:val="0"/>
              <w:divBdr>
                <w:top w:val="none" w:sz="0" w:space="0" w:color="auto"/>
                <w:left w:val="none" w:sz="0" w:space="0" w:color="auto"/>
                <w:bottom w:val="none" w:sz="0" w:space="0" w:color="auto"/>
                <w:right w:val="none" w:sz="0" w:space="0" w:color="auto"/>
              </w:divBdr>
            </w:div>
          </w:divsChild>
        </w:div>
        <w:div w:id="1634017199">
          <w:marLeft w:val="0"/>
          <w:marRight w:val="0"/>
          <w:marTop w:val="0"/>
          <w:marBottom w:val="0"/>
          <w:divBdr>
            <w:top w:val="none" w:sz="0" w:space="0" w:color="auto"/>
            <w:left w:val="none" w:sz="0" w:space="0" w:color="auto"/>
            <w:bottom w:val="none" w:sz="0" w:space="0" w:color="auto"/>
            <w:right w:val="none" w:sz="0" w:space="0" w:color="auto"/>
          </w:divBdr>
          <w:divsChild>
            <w:div w:id="444546488">
              <w:marLeft w:val="0"/>
              <w:marRight w:val="0"/>
              <w:marTop w:val="0"/>
              <w:marBottom w:val="0"/>
              <w:divBdr>
                <w:top w:val="none" w:sz="0" w:space="0" w:color="auto"/>
                <w:left w:val="none" w:sz="0" w:space="0" w:color="auto"/>
                <w:bottom w:val="none" w:sz="0" w:space="0" w:color="auto"/>
                <w:right w:val="none" w:sz="0" w:space="0" w:color="auto"/>
              </w:divBdr>
            </w:div>
          </w:divsChild>
        </w:div>
        <w:div w:id="1474637946">
          <w:marLeft w:val="0"/>
          <w:marRight w:val="0"/>
          <w:marTop w:val="0"/>
          <w:marBottom w:val="0"/>
          <w:divBdr>
            <w:top w:val="none" w:sz="0" w:space="0" w:color="auto"/>
            <w:left w:val="none" w:sz="0" w:space="0" w:color="auto"/>
            <w:bottom w:val="none" w:sz="0" w:space="0" w:color="auto"/>
            <w:right w:val="none" w:sz="0" w:space="0" w:color="auto"/>
          </w:divBdr>
          <w:divsChild>
            <w:div w:id="1917083403">
              <w:marLeft w:val="0"/>
              <w:marRight w:val="0"/>
              <w:marTop w:val="0"/>
              <w:marBottom w:val="0"/>
              <w:divBdr>
                <w:top w:val="none" w:sz="0" w:space="0" w:color="auto"/>
                <w:left w:val="none" w:sz="0" w:space="0" w:color="auto"/>
                <w:bottom w:val="none" w:sz="0" w:space="0" w:color="auto"/>
                <w:right w:val="none" w:sz="0" w:space="0" w:color="auto"/>
              </w:divBdr>
            </w:div>
          </w:divsChild>
        </w:div>
        <w:div w:id="947541611">
          <w:marLeft w:val="0"/>
          <w:marRight w:val="0"/>
          <w:marTop w:val="0"/>
          <w:marBottom w:val="0"/>
          <w:divBdr>
            <w:top w:val="none" w:sz="0" w:space="0" w:color="auto"/>
            <w:left w:val="none" w:sz="0" w:space="0" w:color="auto"/>
            <w:bottom w:val="none" w:sz="0" w:space="0" w:color="auto"/>
            <w:right w:val="none" w:sz="0" w:space="0" w:color="auto"/>
          </w:divBdr>
          <w:divsChild>
            <w:div w:id="660498938">
              <w:marLeft w:val="0"/>
              <w:marRight w:val="0"/>
              <w:marTop w:val="0"/>
              <w:marBottom w:val="0"/>
              <w:divBdr>
                <w:top w:val="none" w:sz="0" w:space="0" w:color="auto"/>
                <w:left w:val="none" w:sz="0" w:space="0" w:color="auto"/>
                <w:bottom w:val="none" w:sz="0" w:space="0" w:color="auto"/>
                <w:right w:val="none" w:sz="0" w:space="0" w:color="auto"/>
              </w:divBdr>
            </w:div>
          </w:divsChild>
        </w:div>
        <w:div w:id="1555503530">
          <w:marLeft w:val="0"/>
          <w:marRight w:val="0"/>
          <w:marTop w:val="0"/>
          <w:marBottom w:val="0"/>
          <w:divBdr>
            <w:top w:val="none" w:sz="0" w:space="0" w:color="auto"/>
            <w:left w:val="none" w:sz="0" w:space="0" w:color="auto"/>
            <w:bottom w:val="none" w:sz="0" w:space="0" w:color="auto"/>
            <w:right w:val="none" w:sz="0" w:space="0" w:color="auto"/>
          </w:divBdr>
          <w:divsChild>
            <w:div w:id="1497261769">
              <w:marLeft w:val="0"/>
              <w:marRight w:val="0"/>
              <w:marTop w:val="0"/>
              <w:marBottom w:val="0"/>
              <w:divBdr>
                <w:top w:val="none" w:sz="0" w:space="0" w:color="auto"/>
                <w:left w:val="none" w:sz="0" w:space="0" w:color="auto"/>
                <w:bottom w:val="none" w:sz="0" w:space="0" w:color="auto"/>
                <w:right w:val="none" w:sz="0" w:space="0" w:color="auto"/>
              </w:divBdr>
            </w:div>
          </w:divsChild>
        </w:div>
        <w:div w:id="1947423775">
          <w:marLeft w:val="0"/>
          <w:marRight w:val="0"/>
          <w:marTop w:val="0"/>
          <w:marBottom w:val="0"/>
          <w:divBdr>
            <w:top w:val="none" w:sz="0" w:space="0" w:color="auto"/>
            <w:left w:val="none" w:sz="0" w:space="0" w:color="auto"/>
            <w:bottom w:val="none" w:sz="0" w:space="0" w:color="auto"/>
            <w:right w:val="none" w:sz="0" w:space="0" w:color="auto"/>
          </w:divBdr>
          <w:divsChild>
            <w:div w:id="1731268962">
              <w:marLeft w:val="0"/>
              <w:marRight w:val="0"/>
              <w:marTop w:val="0"/>
              <w:marBottom w:val="0"/>
              <w:divBdr>
                <w:top w:val="none" w:sz="0" w:space="0" w:color="auto"/>
                <w:left w:val="none" w:sz="0" w:space="0" w:color="auto"/>
                <w:bottom w:val="none" w:sz="0" w:space="0" w:color="auto"/>
                <w:right w:val="none" w:sz="0" w:space="0" w:color="auto"/>
              </w:divBdr>
            </w:div>
          </w:divsChild>
        </w:div>
        <w:div w:id="1610359800">
          <w:marLeft w:val="0"/>
          <w:marRight w:val="0"/>
          <w:marTop w:val="0"/>
          <w:marBottom w:val="0"/>
          <w:divBdr>
            <w:top w:val="none" w:sz="0" w:space="0" w:color="auto"/>
            <w:left w:val="none" w:sz="0" w:space="0" w:color="auto"/>
            <w:bottom w:val="none" w:sz="0" w:space="0" w:color="auto"/>
            <w:right w:val="none" w:sz="0" w:space="0" w:color="auto"/>
          </w:divBdr>
          <w:divsChild>
            <w:div w:id="1574386314">
              <w:marLeft w:val="0"/>
              <w:marRight w:val="0"/>
              <w:marTop w:val="0"/>
              <w:marBottom w:val="0"/>
              <w:divBdr>
                <w:top w:val="none" w:sz="0" w:space="0" w:color="auto"/>
                <w:left w:val="none" w:sz="0" w:space="0" w:color="auto"/>
                <w:bottom w:val="none" w:sz="0" w:space="0" w:color="auto"/>
                <w:right w:val="none" w:sz="0" w:space="0" w:color="auto"/>
              </w:divBdr>
            </w:div>
          </w:divsChild>
        </w:div>
        <w:div w:id="40905584">
          <w:marLeft w:val="0"/>
          <w:marRight w:val="0"/>
          <w:marTop w:val="0"/>
          <w:marBottom w:val="0"/>
          <w:divBdr>
            <w:top w:val="none" w:sz="0" w:space="0" w:color="auto"/>
            <w:left w:val="none" w:sz="0" w:space="0" w:color="auto"/>
            <w:bottom w:val="none" w:sz="0" w:space="0" w:color="auto"/>
            <w:right w:val="none" w:sz="0" w:space="0" w:color="auto"/>
          </w:divBdr>
          <w:divsChild>
            <w:div w:id="1790396668">
              <w:marLeft w:val="0"/>
              <w:marRight w:val="0"/>
              <w:marTop w:val="0"/>
              <w:marBottom w:val="0"/>
              <w:divBdr>
                <w:top w:val="none" w:sz="0" w:space="0" w:color="auto"/>
                <w:left w:val="none" w:sz="0" w:space="0" w:color="auto"/>
                <w:bottom w:val="none" w:sz="0" w:space="0" w:color="auto"/>
                <w:right w:val="none" w:sz="0" w:space="0" w:color="auto"/>
              </w:divBdr>
            </w:div>
          </w:divsChild>
        </w:div>
        <w:div w:id="653410451">
          <w:marLeft w:val="0"/>
          <w:marRight w:val="0"/>
          <w:marTop w:val="0"/>
          <w:marBottom w:val="0"/>
          <w:divBdr>
            <w:top w:val="none" w:sz="0" w:space="0" w:color="auto"/>
            <w:left w:val="none" w:sz="0" w:space="0" w:color="auto"/>
            <w:bottom w:val="none" w:sz="0" w:space="0" w:color="auto"/>
            <w:right w:val="none" w:sz="0" w:space="0" w:color="auto"/>
          </w:divBdr>
          <w:divsChild>
            <w:div w:id="380859625">
              <w:marLeft w:val="0"/>
              <w:marRight w:val="0"/>
              <w:marTop w:val="0"/>
              <w:marBottom w:val="0"/>
              <w:divBdr>
                <w:top w:val="none" w:sz="0" w:space="0" w:color="auto"/>
                <w:left w:val="none" w:sz="0" w:space="0" w:color="auto"/>
                <w:bottom w:val="none" w:sz="0" w:space="0" w:color="auto"/>
                <w:right w:val="none" w:sz="0" w:space="0" w:color="auto"/>
              </w:divBdr>
            </w:div>
          </w:divsChild>
        </w:div>
        <w:div w:id="68774731">
          <w:marLeft w:val="0"/>
          <w:marRight w:val="0"/>
          <w:marTop w:val="0"/>
          <w:marBottom w:val="0"/>
          <w:divBdr>
            <w:top w:val="none" w:sz="0" w:space="0" w:color="auto"/>
            <w:left w:val="none" w:sz="0" w:space="0" w:color="auto"/>
            <w:bottom w:val="none" w:sz="0" w:space="0" w:color="auto"/>
            <w:right w:val="none" w:sz="0" w:space="0" w:color="auto"/>
          </w:divBdr>
          <w:divsChild>
            <w:div w:id="340475398">
              <w:marLeft w:val="0"/>
              <w:marRight w:val="0"/>
              <w:marTop w:val="0"/>
              <w:marBottom w:val="0"/>
              <w:divBdr>
                <w:top w:val="none" w:sz="0" w:space="0" w:color="auto"/>
                <w:left w:val="none" w:sz="0" w:space="0" w:color="auto"/>
                <w:bottom w:val="none" w:sz="0" w:space="0" w:color="auto"/>
                <w:right w:val="none" w:sz="0" w:space="0" w:color="auto"/>
              </w:divBdr>
            </w:div>
          </w:divsChild>
        </w:div>
        <w:div w:id="1448935757">
          <w:marLeft w:val="0"/>
          <w:marRight w:val="0"/>
          <w:marTop w:val="0"/>
          <w:marBottom w:val="0"/>
          <w:divBdr>
            <w:top w:val="none" w:sz="0" w:space="0" w:color="auto"/>
            <w:left w:val="none" w:sz="0" w:space="0" w:color="auto"/>
            <w:bottom w:val="none" w:sz="0" w:space="0" w:color="auto"/>
            <w:right w:val="none" w:sz="0" w:space="0" w:color="auto"/>
          </w:divBdr>
          <w:divsChild>
            <w:div w:id="1177113698">
              <w:marLeft w:val="0"/>
              <w:marRight w:val="0"/>
              <w:marTop w:val="0"/>
              <w:marBottom w:val="0"/>
              <w:divBdr>
                <w:top w:val="none" w:sz="0" w:space="0" w:color="auto"/>
                <w:left w:val="none" w:sz="0" w:space="0" w:color="auto"/>
                <w:bottom w:val="none" w:sz="0" w:space="0" w:color="auto"/>
                <w:right w:val="none" w:sz="0" w:space="0" w:color="auto"/>
              </w:divBdr>
            </w:div>
          </w:divsChild>
        </w:div>
        <w:div w:id="1155151070">
          <w:marLeft w:val="0"/>
          <w:marRight w:val="0"/>
          <w:marTop w:val="0"/>
          <w:marBottom w:val="0"/>
          <w:divBdr>
            <w:top w:val="none" w:sz="0" w:space="0" w:color="auto"/>
            <w:left w:val="none" w:sz="0" w:space="0" w:color="auto"/>
            <w:bottom w:val="none" w:sz="0" w:space="0" w:color="auto"/>
            <w:right w:val="none" w:sz="0" w:space="0" w:color="auto"/>
          </w:divBdr>
          <w:divsChild>
            <w:div w:id="1223980596">
              <w:marLeft w:val="0"/>
              <w:marRight w:val="0"/>
              <w:marTop w:val="0"/>
              <w:marBottom w:val="0"/>
              <w:divBdr>
                <w:top w:val="none" w:sz="0" w:space="0" w:color="auto"/>
                <w:left w:val="none" w:sz="0" w:space="0" w:color="auto"/>
                <w:bottom w:val="none" w:sz="0" w:space="0" w:color="auto"/>
                <w:right w:val="none" w:sz="0" w:space="0" w:color="auto"/>
              </w:divBdr>
            </w:div>
          </w:divsChild>
        </w:div>
        <w:div w:id="230359475">
          <w:marLeft w:val="0"/>
          <w:marRight w:val="0"/>
          <w:marTop w:val="0"/>
          <w:marBottom w:val="0"/>
          <w:divBdr>
            <w:top w:val="none" w:sz="0" w:space="0" w:color="auto"/>
            <w:left w:val="none" w:sz="0" w:space="0" w:color="auto"/>
            <w:bottom w:val="none" w:sz="0" w:space="0" w:color="auto"/>
            <w:right w:val="none" w:sz="0" w:space="0" w:color="auto"/>
          </w:divBdr>
          <w:divsChild>
            <w:div w:id="164634490">
              <w:marLeft w:val="0"/>
              <w:marRight w:val="0"/>
              <w:marTop w:val="0"/>
              <w:marBottom w:val="0"/>
              <w:divBdr>
                <w:top w:val="none" w:sz="0" w:space="0" w:color="auto"/>
                <w:left w:val="none" w:sz="0" w:space="0" w:color="auto"/>
                <w:bottom w:val="none" w:sz="0" w:space="0" w:color="auto"/>
                <w:right w:val="none" w:sz="0" w:space="0" w:color="auto"/>
              </w:divBdr>
            </w:div>
          </w:divsChild>
        </w:div>
        <w:div w:id="1568103672">
          <w:marLeft w:val="0"/>
          <w:marRight w:val="0"/>
          <w:marTop w:val="0"/>
          <w:marBottom w:val="0"/>
          <w:divBdr>
            <w:top w:val="none" w:sz="0" w:space="0" w:color="auto"/>
            <w:left w:val="none" w:sz="0" w:space="0" w:color="auto"/>
            <w:bottom w:val="none" w:sz="0" w:space="0" w:color="auto"/>
            <w:right w:val="none" w:sz="0" w:space="0" w:color="auto"/>
          </w:divBdr>
          <w:divsChild>
            <w:div w:id="1571115613">
              <w:marLeft w:val="0"/>
              <w:marRight w:val="0"/>
              <w:marTop w:val="0"/>
              <w:marBottom w:val="0"/>
              <w:divBdr>
                <w:top w:val="none" w:sz="0" w:space="0" w:color="auto"/>
                <w:left w:val="none" w:sz="0" w:space="0" w:color="auto"/>
                <w:bottom w:val="none" w:sz="0" w:space="0" w:color="auto"/>
                <w:right w:val="none" w:sz="0" w:space="0" w:color="auto"/>
              </w:divBdr>
            </w:div>
          </w:divsChild>
        </w:div>
        <w:div w:id="1402144920">
          <w:marLeft w:val="0"/>
          <w:marRight w:val="0"/>
          <w:marTop w:val="0"/>
          <w:marBottom w:val="0"/>
          <w:divBdr>
            <w:top w:val="none" w:sz="0" w:space="0" w:color="auto"/>
            <w:left w:val="none" w:sz="0" w:space="0" w:color="auto"/>
            <w:bottom w:val="none" w:sz="0" w:space="0" w:color="auto"/>
            <w:right w:val="none" w:sz="0" w:space="0" w:color="auto"/>
          </w:divBdr>
          <w:divsChild>
            <w:div w:id="1790737686">
              <w:marLeft w:val="0"/>
              <w:marRight w:val="0"/>
              <w:marTop w:val="0"/>
              <w:marBottom w:val="0"/>
              <w:divBdr>
                <w:top w:val="none" w:sz="0" w:space="0" w:color="auto"/>
                <w:left w:val="none" w:sz="0" w:space="0" w:color="auto"/>
                <w:bottom w:val="none" w:sz="0" w:space="0" w:color="auto"/>
                <w:right w:val="none" w:sz="0" w:space="0" w:color="auto"/>
              </w:divBdr>
            </w:div>
          </w:divsChild>
        </w:div>
        <w:div w:id="330564863">
          <w:marLeft w:val="0"/>
          <w:marRight w:val="0"/>
          <w:marTop w:val="0"/>
          <w:marBottom w:val="0"/>
          <w:divBdr>
            <w:top w:val="none" w:sz="0" w:space="0" w:color="auto"/>
            <w:left w:val="none" w:sz="0" w:space="0" w:color="auto"/>
            <w:bottom w:val="none" w:sz="0" w:space="0" w:color="auto"/>
            <w:right w:val="none" w:sz="0" w:space="0" w:color="auto"/>
          </w:divBdr>
          <w:divsChild>
            <w:div w:id="583344641">
              <w:marLeft w:val="0"/>
              <w:marRight w:val="0"/>
              <w:marTop w:val="0"/>
              <w:marBottom w:val="0"/>
              <w:divBdr>
                <w:top w:val="none" w:sz="0" w:space="0" w:color="auto"/>
                <w:left w:val="none" w:sz="0" w:space="0" w:color="auto"/>
                <w:bottom w:val="none" w:sz="0" w:space="0" w:color="auto"/>
                <w:right w:val="none" w:sz="0" w:space="0" w:color="auto"/>
              </w:divBdr>
            </w:div>
          </w:divsChild>
        </w:div>
        <w:div w:id="1734157222">
          <w:marLeft w:val="0"/>
          <w:marRight w:val="0"/>
          <w:marTop w:val="0"/>
          <w:marBottom w:val="0"/>
          <w:divBdr>
            <w:top w:val="none" w:sz="0" w:space="0" w:color="auto"/>
            <w:left w:val="none" w:sz="0" w:space="0" w:color="auto"/>
            <w:bottom w:val="none" w:sz="0" w:space="0" w:color="auto"/>
            <w:right w:val="none" w:sz="0" w:space="0" w:color="auto"/>
          </w:divBdr>
          <w:divsChild>
            <w:div w:id="930699540">
              <w:marLeft w:val="0"/>
              <w:marRight w:val="0"/>
              <w:marTop w:val="0"/>
              <w:marBottom w:val="0"/>
              <w:divBdr>
                <w:top w:val="none" w:sz="0" w:space="0" w:color="auto"/>
                <w:left w:val="none" w:sz="0" w:space="0" w:color="auto"/>
                <w:bottom w:val="none" w:sz="0" w:space="0" w:color="auto"/>
                <w:right w:val="none" w:sz="0" w:space="0" w:color="auto"/>
              </w:divBdr>
            </w:div>
          </w:divsChild>
        </w:div>
        <w:div w:id="580066770">
          <w:marLeft w:val="0"/>
          <w:marRight w:val="0"/>
          <w:marTop w:val="0"/>
          <w:marBottom w:val="0"/>
          <w:divBdr>
            <w:top w:val="none" w:sz="0" w:space="0" w:color="auto"/>
            <w:left w:val="none" w:sz="0" w:space="0" w:color="auto"/>
            <w:bottom w:val="none" w:sz="0" w:space="0" w:color="auto"/>
            <w:right w:val="none" w:sz="0" w:space="0" w:color="auto"/>
          </w:divBdr>
          <w:divsChild>
            <w:div w:id="1149785845">
              <w:marLeft w:val="0"/>
              <w:marRight w:val="0"/>
              <w:marTop w:val="0"/>
              <w:marBottom w:val="0"/>
              <w:divBdr>
                <w:top w:val="none" w:sz="0" w:space="0" w:color="auto"/>
                <w:left w:val="none" w:sz="0" w:space="0" w:color="auto"/>
                <w:bottom w:val="none" w:sz="0" w:space="0" w:color="auto"/>
                <w:right w:val="none" w:sz="0" w:space="0" w:color="auto"/>
              </w:divBdr>
            </w:div>
          </w:divsChild>
        </w:div>
        <w:div w:id="832720326">
          <w:marLeft w:val="0"/>
          <w:marRight w:val="0"/>
          <w:marTop w:val="0"/>
          <w:marBottom w:val="0"/>
          <w:divBdr>
            <w:top w:val="none" w:sz="0" w:space="0" w:color="auto"/>
            <w:left w:val="none" w:sz="0" w:space="0" w:color="auto"/>
            <w:bottom w:val="none" w:sz="0" w:space="0" w:color="auto"/>
            <w:right w:val="none" w:sz="0" w:space="0" w:color="auto"/>
          </w:divBdr>
          <w:divsChild>
            <w:div w:id="973370838">
              <w:marLeft w:val="0"/>
              <w:marRight w:val="0"/>
              <w:marTop w:val="0"/>
              <w:marBottom w:val="0"/>
              <w:divBdr>
                <w:top w:val="none" w:sz="0" w:space="0" w:color="auto"/>
                <w:left w:val="none" w:sz="0" w:space="0" w:color="auto"/>
                <w:bottom w:val="none" w:sz="0" w:space="0" w:color="auto"/>
                <w:right w:val="none" w:sz="0" w:space="0" w:color="auto"/>
              </w:divBdr>
            </w:div>
          </w:divsChild>
        </w:div>
        <w:div w:id="362904337">
          <w:marLeft w:val="0"/>
          <w:marRight w:val="0"/>
          <w:marTop w:val="0"/>
          <w:marBottom w:val="0"/>
          <w:divBdr>
            <w:top w:val="none" w:sz="0" w:space="0" w:color="auto"/>
            <w:left w:val="none" w:sz="0" w:space="0" w:color="auto"/>
            <w:bottom w:val="none" w:sz="0" w:space="0" w:color="auto"/>
            <w:right w:val="none" w:sz="0" w:space="0" w:color="auto"/>
          </w:divBdr>
          <w:divsChild>
            <w:div w:id="822625228">
              <w:marLeft w:val="0"/>
              <w:marRight w:val="0"/>
              <w:marTop w:val="0"/>
              <w:marBottom w:val="0"/>
              <w:divBdr>
                <w:top w:val="none" w:sz="0" w:space="0" w:color="auto"/>
                <w:left w:val="none" w:sz="0" w:space="0" w:color="auto"/>
                <w:bottom w:val="none" w:sz="0" w:space="0" w:color="auto"/>
                <w:right w:val="none" w:sz="0" w:space="0" w:color="auto"/>
              </w:divBdr>
            </w:div>
          </w:divsChild>
        </w:div>
        <w:div w:id="1666863765">
          <w:marLeft w:val="0"/>
          <w:marRight w:val="0"/>
          <w:marTop w:val="0"/>
          <w:marBottom w:val="0"/>
          <w:divBdr>
            <w:top w:val="none" w:sz="0" w:space="0" w:color="auto"/>
            <w:left w:val="none" w:sz="0" w:space="0" w:color="auto"/>
            <w:bottom w:val="none" w:sz="0" w:space="0" w:color="auto"/>
            <w:right w:val="none" w:sz="0" w:space="0" w:color="auto"/>
          </w:divBdr>
          <w:divsChild>
            <w:div w:id="1582637114">
              <w:marLeft w:val="0"/>
              <w:marRight w:val="0"/>
              <w:marTop w:val="0"/>
              <w:marBottom w:val="0"/>
              <w:divBdr>
                <w:top w:val="none" w:sz="0" w:space="0" w:color="auto"/>
                <w:left w:val="none" w:sz="0" w:space="0" w:color="auto"/>
                <w:bottom w:val="none" w:sz="0" w:space="0" w:color="auto"/>
                <w:right w:val="none" w:sz="0" w:space="0" w:color="auto"/>
              </w:divBdr>
            </w:div>
          </w:divsChild>
        </w:div>
        <w:div w:id="1811093430">
          <w:marLeft w:val="0"/>
          <w:marRight w:val="0"/>
          <w:marTop w:val="0"/>
          <w:marBottom w:val="0"/>
          <w:divBdr>
            <w:top w:val="none" w:sz="0" w:space="0" w:color="auto"/>
            <w:left w:val="none" w:sz="0" w:space="0" w:color="auto"/>
            <w:bottom w:val="none" w:sz="0" w:space="0" w:color="auto"/>
            <w:right w:val="none" w:sz="0" w:space="0" w:color="auto"/>
          </w:divBdr>
          <w:divsChild>
            <w:div w:id="927812189">
              <w:marLeft w:val="0"/>
              <w:marRight w:val="0"/>
              <w:marTop w:val="0"/>
              <w:marBottom w:val="0"/>
              <w:divBdr>
                <w:top w:val="none" w:sz="0" w:space="0" w:color="auto"/>
                <w:left w:val="none" w:sz="0" w:space="0" w:color="auto"/>
                <w:bottom w:val="none" w:sz="0" w:space="0" w:color="auto"/>
                <w:right w:val="none" w:sz="0" w:space="0" w:color="auto"/>
              </w:divBdr>
            </w:div>
          </w:divsChild>
        </w:div>
        <w:div w:id="506405468">
          <w:marLeft w:val="0"/>
          <w:marRight w:val="0"/>
          <w:marTop w:val="0"/>
          <w:marBottom w:val="0"/>
          <w:divBdr>
            <w:top w:val="none" w:sz="0" w:space="0" w:color="auto"/>
            <w:left w:val="none" w:sz="0" w:space="0" w:color="auto"/>
            <w:bottom w:val="none" w:sz="0" w:space="0" w:color="auto"/>
            <w:right w:val="none" w:sz="0" w:space="0" w:color="auto"/>
          </w:divBdr>
          <w:divsChild>
            <w:div w:id="519318815">
              <w:marLeft w:val="0"/>
              <w:marRight w:val="0"/>
              <w:marTop w:val="0"/>
              <w:marBottom w:val="0"/>
              <w:divBdr>
                <w:top w:val="none" w:sz="0" w:space="0" w:color="auto"/>
                <w:left w:val="none" w:sz="0" w:space="0" w:color="auto"/>
                <w:bottom w:val="none" w:sz="0" w:space="0" w:color="auto"/>
                <w:right w:val="none" w:sz="0" w:space="0" w:color="auto"/>
              </w:divBdr>
            </w:div>
          </w:divsChild>
        </w:div>
        <w:div w:id="499196844">
          <w:marLeft w:val="0"/>
          <w:marRight w:val="0"/>
          <w:marTop w:val="0"/>
          <w:marBottom w:val="0"/>
          <w:divBdr>
            <w:top w:val="none" w:sz="0" w:space="0" w:color="auto"/>
            <w:left w:val="none" w:sz="0" w:space="0" w:color="auto"/>
            <w:bottom w:val="none" w:sz="0" w:space="0" w:color="auto"/>
            <w:right w:val="none" w:sz="0" w:space="0" w:color="auto"/>
          </w:divBdr>
          <w:divsChild>
            <w:div w:id="1236168472">
              <w:marLeft w:val="0"/>
              <w:marRight w:val="0"/>
              <w:marTop w:val="0"/>
              <w:marBottom w:val="0"/>
              <w:divBdr>
                <w:top w:val="none" w:sz="0" w:space="0" w:color="auto"/>
                <w:left w:val="none" w:sz="0" w:space="0" w:color="auto"/>
                <w:bottom w:val="none" w:sz="0" w:space="0" w:color="auto"/>
                <w:right w:val="none" w:sz="0" w:space="0" w:color="auto"/>
              </w:divBdr>
            </w:div>
          </w:divsChild>
        </w:div>
        <w:div w:id="462769306">
          <w:marLeft w:val="0"/>
          <w:marRight w:val="0"/>
          <w:marTop w:val="0"/>
          <w:marBottom w:val="0"/>
          <w:divBdr>
            <w:top w:val="none" w:sz="0" w:space="0" w:color="auto"/>
            <w:left w:val="none" w:sz="0" w:space="0" w:color="auto"/>
            <w:bottom w:val="none" w:sz="0" w:space="0" w:color="auto"/>
            <w:right w:val="none" w:sz="0" w:space="0" w:color="auto"/>
          </w:divBdr>
          <w:divsChild>
            <w:div w:id="1456368982">
              <w:marLeft w:val="0"/>
              <w:marRight w:val="0"/>
              <w:marTop w:val="0"/>
              <w:marBottom w:val="0"/>
              <w:divBdr>
                <w:top w:val="none" w:sz="0" w:space="0" w:color="auto"/>
                <w:left w:val="none" w:sz="0" w:space="0" w:color="auto"/>
                <w:bottom w:val="none" w:sz="0" w:space="0" w:color="auto"/>
                <w:right w:val="none" w:sz="0" w:space="0" w:color="auto"/>
              </w:divBdr>
            </w:div>
          </w:divsChild>
        </w:div>
        <w:div w:id="489489812">
          <w:marLeft w:val="0"/>
          <w:marRight w:val="0"/>
          <w:marTop w:val="0"/>
          <w:marBottom w:val="0"/>
          <w:divBdr>
            <w:top w:val="none" w:sz="0" w:space="0" w:color="auto"/>
            <w:left w:val="none" w:sz="0" w:space="0" w:color="auto"/>
            <w:bottom w:val="none" w:sz="0" w:space="0" w:color="auto"/>
            <w:right w:val="none" w:sz="0" w:space="0" w:color="auto"/>
          </w:divBdr>
          <w:divsChild>
            <w:div w:id="198469720">
              <w:marLeft w:val="0"/>
              <w:marRight w:val="0"/>
              <w:marTop w:val="0"/>
              <w:marBottom w:val="0"/>
              <w:divBdr>
                <w:top w:val="none" w:sz="0" w:space="0" w:color="auto"/>
                <w:left w:val="none" w:sz="0" w:space="0" w:color="auto"/>
                <w:bottom w:val="none" w:sz="0" w:space="0" w:color="auto"/>
                <w:right w:val="none" w:sz="0" w:space="0" w:color="auto"/>
              </w:divBdr>
            </w:div>
          </w:divsChild>
        </w:div>
        <w:div w:id="656110647">
          <w:marLeft w:val="0"/>
          <w:marRight w:val="0"/>
          <w:marTop w:val="0"/>
          <w:marBottom w:val="0"/>
          <w:divBdr>
            <w:top w:val="none" w:sz="0" w:space="0" w:color="auto"/>
            <w:left w:val="none" w:sz="0" w:space="0" w:color="auto"/>
            <w:bottom w:val="none" w:sz="0" w:space="0" w:color="auto"/>
            <w:right w:val="none" w:sz="0" w:space="0" w:color="auto"/>
          </w:divBdr>
          <w:divsChild>
            <w:div w:id="1514108714">
              <w:marLeft w:val="0"/>
              <w:marRight w:val="0"/>
              <w:marTop w:val="0"/>
              <w:marBottom w:val="0"/>
              <w:divBdr>
                <w:top w:val="none" w:sz="0" w:space="0" w:color="auto"/>
                <w:left w:val="none" w:sz="0" w:space="0" w:color="auto"/>
                <w:bottom w:val="none" w:sz="0" w:space="0" w:color="auto"/>
                <w:right w:val="none" w:sz="0" w:space="0" w:color="auto"/>
              </w:divBdr>
            </w:div>
          </w:divsChild>
        </w:div>
        <w:div w:id="1127315917">
          <w:marLeft w:val="0"/>
          <w:marRight w:val="0"/>
          <w:marTop w:val="0"/>
          <w:marBottom w:val="0"/>
          <w:divBdr>
            <w:top w:val="none" w:sz="0" w:space="0" w:color="auto"/>
            <w:left w:val="none" w:sz="0" w:space="0" w:color="auto"/>
            <w:bottom w:val="none" w:sz="0" w:space="0" w:color="auto"/>
            <w:right w:val="none" w:sz="0" w:space="0" w:color="auto"/>
          </w:divBdr>
          <w:divsChild>
            <w:div w:id="348800757">
              <w:marLeft w:val="0"/>
              <w:marRight w:val="0"/>
              <w:marTop w:val="0"/>
              <w:marBottom w:val="0"/>
              <w:divBdr>
                <w:top w:val="none" w:sz="0" w:space="0" w:color="auto"/>
                <w:left w:val="none" w:sz="0" w:space="0" w:color="auto"/>
                <w:bottom w:val="none" w:sz="0" w:space="0" w:color="auto"/>
                <w:right w:val="none" w:sz="0" w:space="0" w:color="auto"/>
              </w:divBdr>
            </w:div>
          </w:divsChild>
        </w:div>
        <w:div w:id="1113668603">
          <w:marLeft w:val="0"/>
          <w:marRight w:val="0"/>
          <w:marTop w:val="0"/>
          <w:marBottom w:val="0"/>
          <w:divBdr>
            <w:top w:val="none" w:sz="0" w:space="0" w:color="auto"/>
            <w:left w:val="none" w:sz="0" w:space="0" w:color="auto"/>
            <w:bottom w:val="none" w:sz="0" w:space="0" w:color="auto"/>
            <w:right w:val="none" w:sz="0" w:space="0" w:color="auto"/>
          </w:divBdr>
          <w:divsChild>
            <w:div w:id="1980568038">
              <w:marLeft w:val="0"/>
              <w:marRight w:val="0"/>
              <w:marTop w:val="0"/>
              <w:marBottom w:val="0"/>
              <w:divBdr>
                <w:top w:val="none" w:sz="0" w:space="0" w:color="auto"/>
                <w:left w:val="none" w:sz="0" w:space="0" w:color="auto"/>
                <w:bottom w:val="none" w:sz="0" w:space="0" w:color="auto"/>
                <w:right w:val="none" w:sz="0" w:space="0" w:color="auto"/>
              </w:divBdr>
            </w:div>
          </w:divsChild>
        </w:div>
        <w:div w:id="70665020">
          <w:marLeft w:val="0"/>
          <w:marRight w:val="0"/>
          <w:marTop w:val="0"/>
          <w:marBottom w:val="0"/>
          <w:divBdr>
            <w:top w:val="none" w:sz="0" w:space="0" w:color="auto"/>
            <w:left w:val="none" w:sz="0" w:space="0" w:color="auto"/>
            <w:bottom w:val="none" w:sz="0" w:space="0" w:color="auto"/>
            <w:right w:val="none" w:sz="0" w:space="0" w:color="auto"/>
          </w:divBdr>
          <w:divsChild>
            <w:div w:id="173421328">
              <w:marLeft w:val="0"/>
              <w:marRight w:val="0"/>
              <w:marTop w:val="0"/>
              <w:marBottom w:val="0"/>
              <w:divBdr>
                <w:top w:val="none" w:sz="0" w:space="0" w:color="auto"/>
                <w:left w:val="none" w:sz="0" w:space="0" w:color="auto"/>
                <w:bottom w:val="none" w:sz="0" w:space="0" w:color="auto"/>
                <w:right w:val="none" w:sz="0" w:space="0" w:color="auto"/>
              </w:divBdr>
            </w:div>
          </w:divsChild>
        </w:div>
        <w:div w:id="1878851614">
          <w:marLeft w:val="0"/>
          <w:marRight w:val="0"/>
          <w:marTop w:val="0"/>
          <w:marBottom w:val="0"/>
          <w:divBdr>
            <w:top w:val="none" w:sz="0" w:space="0" w:color="auto"/>
            <w:left w:val="none" w:sz="0" w:space="0" w:color="auto"/>
            <w:bottom w:val="none" w:sz="0" w:space="0" w:color="auto"/>
            <w:right w:val="none" w:sz="0" w:space="0" w:color="auto"/>
          </w:divBdr>
          <w:divsChild>
            <w:div w:id="991838132">
              <w:marLeft w:val="0"/>
              <w:marRight w:val="0"/>
              <w:marTop w:val="0"/>
              <w:marBottom w:val="0"/>
              <w:divBdr>
                <w:top w:val="none" w:sz="0" w:space="0" w:color="auto"/>
                <w:left w:val="none" w:sz="0" w:space="0" w:color="auto"/>
                <w:bottom w:val="none" w:sz="0" w:space="0" w:color="auto"/>
                <w:right w:val="none" w:sz="0" w:space="0" w:color="auto"/>
              </w:divBdr>
            </w:div>
          </w:divsChild>
        </w:div>
        <w:div w:id="1824005531">
          <w:marLeft w:val="0"/>
          <w:marRight w:val="0"/>
          <w:marTop w:val="0"/>
          <w:marBottom w:val="0"/>
          <w:divBdr>
            <w:top w:val="none" w:sz="0" w:space="0" w:color="auto"/>
            <w:left w:val="none" w:sz="0" w:space="0" w:color="auto"/>
            <w:bottom w:val="none" w:sz="0" w:space="0" w:color="auto"/>
            <w:right w:val="none" w:sz="0" w:space="0" w:color="auto"/>
          </w:divBdr>
          <w:divsChild>
            <w:div w:id="1784417173">
              <w:marLeft w:val="0"/>
              <w:marRight w:val="0"/>
              <w:marTop w:val="0"/>
              <w:marBottom w:val="0"/>
              <w:divBdr>
                <w:top w:val="none" w:sz="0" w:space="0" w:color="auto"/>
                <w:left w:val="none" w:sz="0" w:space="0" w:color="auto"/>
                <w:bottom w:val="none" w:sz="0" w:space="0" w:color="auto"/>
                <w:right w:val="none" w:sz="0" w:space="0" w:color="auto"/>
              </w:divBdr>
            </w:div>
          </w:divsChild>
        </w:div>
        <w:div w:id="275135879">
          <w:marLeft w:val="0"/>
          <w:marRight w:val="0"/>
          <w:marTop w:val="0"/>
          <w:marBottom w:val="0"/>
          <w:divBdr>
            <w:top w:val="none" w:sz="0" w:space="0" w:color="auto"/>
            <w:left w:val="none" w:sz="0" w:space="0" w:color="auto"/>
            <w:bottom w:val="none" w:sz="0" w:space="0" w:color="auto"/>
            <w:right w:val="none" w:sz="0" w:space="0" w:color="auto"/>
          </w:divBdr>
          <w:divsChild>
            <w:div w:id="86927458">
              <w:marLeft w:val="0"/>
              <w:marRight w:val="0"/>
              <w:marTop w:val="0"/>
              <w:marBottom w:val="0"/>
              <w:divBdr>
                <w:top w:val="none" w:sz="0" w:space="0" w:color="auto"/>
                <w:left w:val="none" w:sz="0" w:space="0" w:color="auto"/>
                <w:bottom w:val="none" w:sz="0" w:space="0" w:color="auto"/>
                <w:right w:val="none" w:sz="0" w:space="0" w:color="auto"/>
              </w:divBdr>
            </w:div>
          </w:divsChild>
        </w:div>
        <w:div w:id="1802848392">
          <w:marLeft w:val="0"/>
          <w:marRight w:val="0"/>
          <w:marTop w:val="0"/>
          <w:marBottom w:val="0"/>
          <w:divBdr>
            <w:top w:val="none" w:sz="0" w:space="0" w:color="auto"/>
            <w:left w:val="none" w:sz="0" w:space="0" w:color="auto"/>
            <w:bottom w:val="none" w:sz="0" w:space="0" w:color="auto"/>
            <w:right w:val="none" w:sz="0" w:space="0" w:color="auto"/>
          </w:divBdr>
          <w:divsChild>
            <w:div w:id="1301106786">
              <w:marLeft w:val="0"/>
              <w:marRight w:val="0"/>
              <w:marTop w:val="0"/>
              <w:marBottom w:val="0"/>
              <w:divBdr>
                <w:top w:val="none" w:sz="0" w:space="0" w:color="auto"/>
                <w:left w:val="none" w:sz="0" w:space="0" w:color="auto"/>
                <w:bottom w:val="none" w:sz="0" w:space="0" w:color="auto"/>
                <w:right w:val="none" w:sz="0" w:space="0" w:color="auto"/>
              </w:divBdr>
            </w:div>
          </w:divsChild>
        </w:div>
        <w:div w:id="1921668778">
          <w:marLeft w:val="0"/>
          <w:marRight w:val="0"/>
          <w:marTop w:val="0"/>
          <w:marBottom w:val="0"/>
          <w:divBdr>
            <w:top w:val="none" w:sz="0" w:space="0" w:color="auto"/>
            <w:left w:val="none" w:sz="0" w:space="0" w:color="auto"/>
            <w:bottom w:val="none" w:sz="0" w:space="0" w:color="auto"/>
            <w:right w:val="none" w:sz="0" w:space="0" w:color="auto"/>
          </w:divBdr>
          <w:divsChild>
            <w:div w:id="2102949732">
              <w:marLeft w:val="0"/>
              <w:marRight w:val="0"/>
              <w:marTop w:val="0"/>
              <w:marBottom w:val="0"/>
              <w:divBdr>
                <w:top w:val="none" w:sz="0" w:space="0" w:color="auto"/>
                <w:left w:val="none" w:sz="0" w:space="0" w:color="auto"/>
                <w:bottom w:val="none" w:sz="0" w:space="0" w:color="auto"/>
                <w:right w:val="none" w:sz="0" w:space="0" w:color="auto"/>
              </w:divBdr>
            </w:div>
          </w:divsChild>
        </w:div>
        <w:div w:id="673990744">
          <w:marLeft w:val="0"/>
          <w:marRight w:val="0"/>
          <w:marTop w:val="0"/>
          <w:marBottom w:val="0"/>
          <w:divBdr>
            <w:top w:val="none" w:sz="0" w:space="0" w:color="auto"/>
            <w:left w:val="none" w:sz="0" w:space="0" w:color="auto"/>
            <w:bottom w:val="none" w:sz="0" w:space="0" w:color="auto"/>
            <w:right w:val="none" w:sz="0" w:space="0" w:color="auto"/>
          </w:divBdr>
          <w:divsChild>
            <w:div w:id="545992331">
              <w:marLeft w:val="0"/>
              <w:marRight w:val="0"/>
              <w:marTop w:val="0"/>
              <w:marBottom w:val="0"/>
              <w:divBdr>
                <w:top w:val="none" w:sz="0" w:space="0" w:color="auto"/>
                <w:left w:val="none" w:sz="0" w:space="0" w:color="auto"/>
                <w:bottom w:val="none" w:sz="0" w:space="0" w:color="auto"/>
                <w:right w:val="none" w:sz="0" w:space="0" w:color="auto"/>
              </w:divBdr>
            </w:div>
          </w:divsChild>
        </w:div>
        <w:div w:id="2069106838">
          <w:marLeft w:val="0"/>
          <w:marRight w:val="0"/>
          <w:marTop w:val="0"/>
          <w:marBottom w:val="0"/>
          <w:divBdr>
            <w:top w:val="none" w:sz="0" w:space="0" w:color="auto"/>
            <w:left w:val="none" w:sz="0" w:space="0" w:color="auto"/>
            <w:bottom w:val="none" w:sz="0" w:space="0" w:color="auto"/>
            <w:right w:val="none" w:sz="0" w:space="0" w:color="auto"/>
          </w:divBdr>
          <w:divsChild>
            <w:div w:id="1534079036">
              <w:marLeft w:val="0"/>
              <w:marRight w:val="0"/>
              <w:marTop w:val="0"/>
              <w:marBottom w:val="0"/>
              <w:divBdr>
                <w:top w:val="none" w:sz="0" w:space="0" w:color="auto"/>
                <w:left w:val="none" w:sz="0" w:space="0" w:color="auto"/>
                <w:bottom w:val="none" w:sz="0" w:space="0" w:color="auto"/>
                <w:right w:val="none" w:sz="0" w:space="0" w:color="auto"/>
              </w:divBdr>
            </w:div>
          </w:divsChild>
        </w:div>
        <w:div w:id="1460487367">
          <w:marLeft w:val="0"/>
          <w:marRight w:val="0"/>
          <w:marTop w:val="0"/>
          <w:marBottom w:val="0"/>
          <w:divBdr>
            <w:top w:val="none" w:sz="0" w:space="0" w:color="auto"/>
            <w:left w:val="none" w:sz="0" w:space="0" w:color="auto"/>
            <w:bottom w:val="none" w:sz="0" w:space="0" w:color="auto"/>
            <w:right w:val="none" w:sz="0" w:space="0" w:color="auto"/>
          </w:divBdr>
        </w:div>
      </w:divsChild>
    </w:div>
    <w:div w:id="441848060">
      <w:bodyDiv w:val="1"/>
      <w:marLeft w:val="0"/>
      <w:marRight w:val="0"/>
      <w:marTop w:val="0"/>
      <w:marBottom w:val="0"/>
      <w:divBdr>
        <w:top w:val="none" w:sz="0" w:space="0" w:color="auto"/>
        <w:left w:val="none" w:sz="0" w:space="0" w:color="auto"/>
        <w:bottom w:val="none" w:sz="0" w:space="0" w:color="auto"/>
        <w:right w:val="none" w:sz="0" w:space="0" w:color="auto"/>
      </w:divBdr>
    </w:div>
    <w:div w:id="520317764">
      <w:bodyDiv w:val="1"/>
      <w:marLeft w:val="0"/>
      <w:marRight w:val="0"/>
      <w:marTop w:val="0"/>
      <w:marBottom w:val="0"/>
      <w:divBdr>
        <w:top w:val="none" w:sz="0" w:space="0" w:color="auto"/>
        <w:left w:val="none" w:sz="0" w:space="0" w:color="auto"/>
        <w:bottom w:val="none" w:sz="0" w:space="0" w:color="auto"/>
        <w:right w:val="none" w:sz="0" w:space="0" w:color="auto"/>
      </w:divBdr>
      <w:divsChild>
        <w:div w:id="1492677334">
          <w:marLeft w:val="0"/>
          <w:marRight w:val="0"/>
          <w:marTop w:val="0"/>
          <w:marBottom w:val="0"/>
          <w:divBdr>
            <w:top w:val="none" w:sz="0" w:space="0" w:color="auto"/>
            <w:left w:val="none" w:sz="0" w:space="0" w:color="auto"/>
            <w:bottom w:val="none" w:sz="0" w:space="0" w:color="auto"/>
            <w:right w:val="none" w:sz="0" w:space="0" w:color="auto"/>
          </w:divBdr>
        </w:div>
        <w:div w:id="484855357">
          <w:marLeft w:val="0"/>
          <w:marRight w:val="0"/>
          <w:marTop w:val="0"/>
          <w:marBottom w:val="0"/>
          <w:divBdr>
            <w:top w:val="none" w:sz="0" w:space="0" w:color="auto"/>
            <w:left w:val="none" w:sz="0" w:space="0" w:color="auto"/>
            <w:bottom w:val="none" w:sz="0" w:space="0" w:color="auto"/>
            <w:right w:val="none" w:sz="0" w:space="0" w:color="auto"/>
          </w:divBdr>
        </w:div>
        <w:div w:id="471169764">
          <w:marLeft w:val="0"/>
          <w:marRight w:val="0"/>
          <w:marTop w:val="0"/>
          <w:marBottom w:val="0"/>
          <w:divBdr>
            <w:top w:val="none" w:sz="0" w:space="0" w:color="auto"/>
            <w:left w:val="none" w:sz="0" w:space="0" w:color="auto"/>
            <w:bottom w:val="none" w:sz="0" w:space="0" w:color="auto"/>
            <w:right w:val="none" w:sz="0" w:space="0" w:color="auto"/>
          </w:divBdr>
        </w:div>
        <w:div w:id="2083788994">
          <w:marLeft w:val="0"/>
          <w:marRight w:val="0"/>
          <w:marTop w:val="0"/>
          <w:marBottom w:val="0"/>
          <w:divBdr>
            <w:top w:val="none" w:sz="0" w:space="0" w:color="auto"/>
            <w:left w:val="none" w:sz="0" w:space="0" w:color="auto"/>
            <w:bottom w:val="none" w:sz="0" w:space="0" w:color="auto"/>
            <w:right w:val="none" w:sz="0" w:space="0" w:color="auto"/>
          </w:divBdr>
          <w:divsChild>
            <w:div w:id="1754086911">
              <w:marLeft w:val="0"/>
              <w:marRight w:val="0"/>
              <w:marTop w:val="0"/>
              <w:marBottom w:val="0"/>
              <w:divBdr>
                <w:top w:val="none" w:sz="0" w:space="0" w:color="auto"/>
                <w:left w:val="none" w:sz="0" w:space="0" w:color="auto"/>
                <w:bottom w:val="none" w:sz="0" w:space="0" w:color="auto"/>
                <w:right w:val="none" w:sz="0" w:space="0" w:color="auto"/>
              </w:divBdr>
              <w:divsChild>
                <w:div w:id="457841071">
                  <w:marLeft w:val="0"/>
                  <w:marRight w:val="0"/>
                  <w:marTop w:val="0"/>
                  <w:marBottom w:val="0"/>
                  <w:divBdr>
                    <w:top w:val="none" w:sz="0" w:space="0" w:color="auto"/>
                    <w:left w:val="none" w:sz="0" w:space="0" w:color="auto"/>
                    <w:bottom w:val="none" w:sz="0" w:space="0" w:color="auto"/>
                    <w:right w:val="none" w:sz="0" w:space="0" w:color="auto"/>
                  </w:divBdr>
                  <w:divsChild>
                    <w:div w:id="888304745">
                      <w:marLeft w:val="0"/>
                      <w:marRight w:val="0"/>
                      <w:marTop w:val="0"/>
                      <w:marBottom w:val="0"/>
                      <w:divBdr>
                        <w:top w:val="single" w:sz="12" w:space="0" w:color="B5B5B5"/>
                        <w:left w:val="none" w:sz="0" w:space="0" w:color="auto"/>
                        <w:bottom w:val="none" w:sz="0" w:space="0" w:color="auto"/>
                        <w:right w:val="none" w:sz="0" w:space="0" w:color="auto"/>
                      </w:divBdr>
                      <w:divsChild>
                        <w:div w:id="629018396">
                          <w:marLeft w:val="0"/>
                          <w:marRight w:val="0"/>
                          <w:marTop w:val="0"/>
                          <w:marBottom w:val="0"/>
                          <w:divBdr>
                            <w:top w:val="none" w:sz="0" w:space="0" w:color="auto"/>
                            <w:left w:val="none" w:sz="0" w:space="0" w:color="auto"/>
                            <w:bottom w:val="none" w:sz="0" w:space="0" w:color="auto"/>
                            <w:right w:val="none" w:sz="0" w:space="0" w:color="auto"/>
                          </w:divBdr>
                          <w:divsChild>
                            <w:div w:id="14956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281411">
          <w:marLeft w:val="0"/>
          <w:marRight w:val="0"/>
          <w:marTop w:val="0"/>
          <w:marBottom w:val="0"/>
          <w:divBdr>
            <w:top w:val="none" w:sz="0" w:space="0" w:color="auto"/>
            <w:left w:val="none" w:sz="0" w:space="0" w:color="auto"/>
            <w:bottom w:val="none" w:sz="0" w:space="0" w:color="auto"/>
            <w:right w:val="none" w:sz="0" w:space="0" w:color="auto"/>
          </w:divBdr>
        </w:div>
      </w:divsChild>
    </w:div>
    <w:div w:id="559100813">
      <w:bodyDiv w:val="1"/>
      <w:marLeft w:val="0"/>
      <w:marRight w:val="0"/>
      <w:marTop w:val="0"/>
      <w:marBottom w:val="0"/>
      <w:divBdr>
        <w:top w:val="none" w:sz="0" w:space="0" w:color="auto"/>
        <w:left w:val="none" w:sz="0" w:space="0" w:color="auto"/>
        <w:bottom w:val="none" w:sz="0" w:space="0" w:color="auto"/>
        <w:right w:val="none" w:sz="0" w:space="0" w:color="auto"/>
      </w:divBdr>
    </w:div>
    <w:div w:id="611133115">
      <w:bodyDiv w:val="1"/>
      <w:marLeft w:val="0"/>
      <w:marRight w:val="0"/>
      <w:marTop w:val="0"/>
      <w:marBottom w:val="0"/>
      <w:divBdr>
        <w:top w:val="none" w:sz="0" w:space="0" w:color="auto"/>
        <w:left w:val="none" w:sz="0" w:space="0" w:color="auto"/>
        <w:bottom w:val="none" w:sz="0" w:space="0" w:color="auto"/>
        <w:right w:val="none" w:sz="0" w:space="0" w:color="auto"/>
      </w:divBdr>
      <w:divsChild>
        <w:div w:id="1716076039">
          <w:marLeft w:val="0"/>
          <w:marRight w:val="0"/>
          <w:marTop w:val="0"/>
          <w:marBottom w:val="0"/>
          <w:divBdr>
            <w:top w:val="none" w:sz="0" w:space="0" w:color="auto"/>
            <w:left w:val="none" w:sz="0" w:space="0" w:color="auto"/>
            <w:bottom w:val="none" w:sz="0" w:space="0" w:color="auto"/>
            <w:right w:val="none" w:sz="0" w:space="0" w:color="auto"/>
          </w:divBdr>
          <w:divsChild>
            <w:div w:id="1324311178">
              <w:marLeft w:val="0"/>
              <w:marRight w:val="0"/>
              <w:marTop w:val="0"/>
              <w:marBottom w:val="0"/>
              <w:divBdr>
                <w:top w:val="none" w:sz="0" w:space="0" w:color="auto"/>
                <w:left w:val="none" w:sz="0" w:space="0" w:color="auto"/>
                <w:bottom w:val="none" w:sz="0" w:space="0" w:color="auto"/>
                <w:right w:val="none" w:sz="0" w:space="0" w:color="auto"/>
              </w:divBdr>
            </w:div>
          </w:divsChild>
        </w:div>
        <w:div w:id="669481231">
          <w:marLeft w:val="0"/>
          <w:marRight w:val="0"/>
          <w:marTop w:val="0"/>
          <w:marBottom w:val="0"/>
          <w:divBdr>
            <w:top w:val="none" w:sz="0" w:space="0" w:color="auto"/>
            <w:left w:val="none" w:sz="0" w:space="0" w:color="auto"/>
            <w:bottom w:val="none" w:sz="0" w:space="0" w:color="auto"/>
            <w:right w:val="none" w:sz="0" w:space="0" w:color="auto"/>
          </w:divBdr>
          <w:divsChild>
            <w:div w:id="848102258">
              <w:marLeft w:val="0"/>
              <w:marRight w:val="0"/>
              <w:marTop w:val="0"/>
              <w:marBottom w:val="0"/>
              <w:divBdr>
                <w:top w:val="none" w:sz="0" w:space="0" w:color="auto"/>
                <w:left w:val="none" w:sz="0" w:space="0" w:color="auto"/>
                <w:bottom w:val="none" w:sz="0" w:space="0" w:color="auto"/>
                <w:right w:val="none" w:sz="0" w:space="0" w:color="auto"/>
              </w:divBdr>
            </w:div>
          </w:divsChild>
        </w:div>
        <w:div w:id="1114058004">
          <w:marLeft w:val="0"/>
          <w:marRight w:val="0"/>
          <w:marTop w:val="0"/>
          <w:marBottom w:val="0"/>
          <w:divBdr>
            <w:top w:val="none" w:sz="0" w:space="0" w:color="auto"/>
            <w:left w:val="none" w:sz="0" w:space="0" w:color="auto"/>
            <w:bottom w:val="none" w:sz="0" w:space="0" w:color="auto"/>
            <w:right w:val="none" w:sz="0" w:space="0" w:color="auto"/>
          </w:divBdr>
          <w:divsChild>
            <w:div w:id="523784613">
              <w:marLeft w:val="0"/>
              <w:marRight w:val="0"/>
              <w:marTop w:val="0"/>
              <w:marBottom w:val="0"/>
              <w:divBdr>
                <w:top w:val="none" w:sz="0" w:space="0" w:color="auto"/>
                <w:left w:val="none" w:sz="0" w:space="0" w:color="auto"/>
                <w:bottom w:val="none" w:sz="0" w:space="0" w:color="auto"/>
                <w:right w:val="none" w:sz="0" w:space="0" w:color="auto"/>
              </w:divBdr>
              <w:divsChild>
                <w:div w:id="8707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504">
          <w:marLeft w:val="0"/>
          <w:marRight w:val="0"/>
          <w:marTop w:val="0"/>
          <w:marBottom w:val="0"/>
          <w:divBdr>
            <w:top w:val="none" w:sz="0" w:space="0" w:color="auto"/>
            <w:left w:val="none" w:sz="0" w:space="0" w:color="auto"/>
            <w:bottom w:val="none" w:sz="0" w:space="0" w:color="auto"/>
            <w:right w:val="none" w:sz="0" w:space="0" w:color="auto"/>
          </w:divBdr>
          <w:divsChild>
            <w:div w:id="1773041761">
              <w:marLeft w:val="0"/>
              <w:marRight w:val="0"/>
              <w:marTop w:val="0"/>
              <w:marBottom w:val="0"/>
              <w:divBdr>
                <w:top w:val="none" w:sz="0" w:space="0" w:color="auto"/>
                <w:left w:val="none" w:sz="0" w:space="0" w:color="auto"/>
                <w:bottom w:val="none" w:sz="0" w:space="0" w:color="auto"/>
                <w:right w:val="none" w:sz="0" w:space="0" w:color="auto"/>
              </w:divBdr>
            </w:div>
          </w:divsChild>
        </w:div>
        <w:div w:id="345443609">
          <w:marLeft w:val="0"/>
          <w:marRight w:val="0"/>
          <w:marTop w:val="0"/>
          <w:marBottom w:val="0"/>
          <w:divBdr>
            <w:top w:val="none" w:sz="0" w:space="0" w:color="auto"/>
            <w:left w:val="none" w:sz="0" w:space="0" w:color="auto"/>
            <w:bottom w:val="none" w:sz="0" w:space="0" w:color="auto"/>
            <w:right w:val="none" w:sz="0" w:space="0" w:color="auto"/>
          </w:divBdr>
          <w:divsChild>
            <w:div w:id="162937907">
              <w:marLeft w:val="0"/>
              <w:marRight w:val="0"/>
              <w:marTop w:val="0"/>
              <w:marBottom w:val="0"/>
              <w:divBdr>
                <w:top w:val="none" w:sz="0" w:space="0" w:color="auto"/>
                <w:left w:val="none" w:sz="0" w:space="0" w:color="auto"/>
                <w:bottom w:val="none" w:sz="0" w:space="0" w:color="auto"/>
                <w:right w:val="none" w:sz="0" w:space="0" w:color="auto"/>
              </w:divBdr>
            </w:div>
          </w:divsChild>
        </w:div>
        <w:div w:id="2083402375">
          <w:marLeft w:val="0"/>
          <w:marRight w:val="0"/>
          <w:marTop w:val="0"/>
          <w:marBottom w:val="0"/>
          <w:divBdr>
            <w:top w:val="none" w:sz="0" w:space="0" w:color="auto"/>
            <w:left w:val="none" w:sz="0" w:space="0" w:color="auto"/>
            <w:bottom w:val="none" w:sz="0" w:space="0" w:color="auto"/>
            <w:right w:val="none" w:sz="0" w:space="0" w:color="auto"/>
          </w:divBdr>
          <w:divsChild>
            <w:div w:id="329912571">
              <w:marLeft w:val="0"/>
              <w:marRight w:val="0"/>
              <w:marTop w:val="0"/>
              <w:marBottom w:val="0"/>
              <w:divBdr>
                <w:top w:val="none" w:sz="0" w:space="0" w:color="auto"/>
                <w:left w:val="none" w:sz="0" w:space="0" w:color="auto"/>
                <w:bottom w:val="none" w:sz="0" w:space="0" w:color="auto"/>
                <w:right w:val="none" w:sz="0" w:space="0" w:color="auto"/>
              </w:divBdr>
            </w:div>
          </w:divsChild>
        </w:div>
        <w:div w:id="386925574">
          <w:marLeft w:val="0"/>
          <w:marRight w:val="0"/>
          <w:marTop w:val="0"/>
          <w:marBottom w:val="0"/>
          <w:divBdr>
            <w:top w:val="none" w:sz="0" w:space="0" w:color="auto"/>
            <w:left w:val="none" w:sz="0" w:space="0" w:color="auto"/>
            <w:bottom w:val="none" w:sz="0" w:space="0" w:color="auto"/>
            <w:right w:val="none" w:sz="0" w:space="0" w:color="auto"/>
          </w:divBdr>
          <w:divsChild>
            <w:div w:id="860364549">
              <w:marLeft w:val="0"/>
              <w:marRight w:val="0"/>
              <w:marTop w:val="0"/>
              <w:marBottom w:val="0"/>
              <w:divBdr>
                <w:top w:val="none" w:sz="0" w:space="0" w:color="auto"/>
                <w:left w:val="none" w:sz="0" w:space="0" w:color="auto"/>
                <w:bottom w:val="none" w:sz="0" w:space="0" w:color="auto"/>
                <w:right w:val="none" w:sz="0" w:space="0" w:color="auto"/>
              </w:divBdr>
            </w:div>
          </w:divsChild>
        </w:div>
        <w:div w:id="1574972760">
          <w:marLeft w:val="0"/>
          <w:marRight w:val="0"/>
          <w:marTop w:val="0"/>
          <w:marBottom w:val="0"/>
          <w:divBdr>
            <w:top w:val="none" w:sz="0" w:space="0" w:color="auto"/>
            <w:left w:val="none" w:sz="0" w:space="0" w:color="auto"/>
            <w:bottom w:val="none" w:sz="0" w:space="0" w:color="auto"/>
            <w:right w:val="none" w:sz="0" w:space="0" w:color="auto"/>
          </w:divBdr>
          <w:divsChild>
            <w:div w:id="1454715493">
              <w:marLeft w:val="0"/>
              <w:marRight w:val="0"/>
              <w:marTop w:val="0"/>
              <w:marBottom w:val="0"/>
              <w:divBdr>
                <w:top w:val="none" w:sz="0" w:space="0" w:color="auto"/>
                <w:left w:val="none" w:sz="0" w:space="0" w:color="auto"/>
                <w:bottom w:val="none" w:sz="0" w:space="0" w:color="auto"/>
                <w:right w:val="none" w:sz="0" w:space="0" w:color="auto"/>
              </w:divBdr>
            </w:div>
          </w:divsChild>
        </w:div>
        <w:div w:id="1435590930">
          <w:marLeft w:val="0"/>
          <w:marRight w:val="0"/>
          <w:marTop w:val="0"/>
          <w:marBottom w:val="0"/>
          <w:divBdr>
            <w:top w:val="none" w:sz="0" w:space="0" w:color="auto"/>
            <w:left w:val="none" w:sz="0" w:space="0" w:color="auto"/>
            <w:bottom w:val="none" w:sz="0" w:space="0" w:color="auto"/>
            <w:right w:val="none" w:sz="0" w:space="0" w:color="auto"/>
          </w:divBdr>
          <w:divsChild>
            <w:div w:id="633756891">
              <w:marLeft w:val="0"/>
              <w:marRight w:val="0"/>
              <w:marTop w:val="0"/>
              <w:marBottom w:val="0"/>
              <w:divBdr>
                <w:top w:val="none" w:sz="0" w:space="0" w:color="auto"/>
                <w:left w:val="none" w:sz="0" w:space="0" w:color="auto"/>
                <w:bottom w:val="none" w:sz="0" w:space="0" w:color="auto"/>
                <w:right w:val="none" w:sz="0" w:space="0" w:color="auto"/>
              </w:divBdr>
            </w:div>
          </w:divsChild>
        </w:div>
        <w:div w:id="2039087388">
          <w:marLeft w:val="0"/>
          <w:marRight w:val="0"/>
          <w:marTop w:val="0"/>
          <w:marBottom w:val="0"/>
          <w:divBdr>
            <w:top w:val="none" w:sz="0" w:space="0" w:color="auto"/>
            <w:left w:val="none" w:sz="0" w:space="0" w:color="auto"/>
            <w:bottom w:val="none" w:sz="0" w:space="0" w:color="auto"/>
            <w:right w:val="none" w:sz="0" w:space="0" w:color="auto"/>
          </w:divBdr>
          <w:divsChild>
            <w:div w:id="114522811">
              <w:marLeft w:val="0"/>
              <w:marRight w:val="0"/>
              <w:marTop w:val="0"/>
              <w:marBottom w:val="0"/>
              <w:divBdr>
                <w:top w:val="none" w:sz="0" w:space="0" w:color="auto"/>
                <w:left w:val="none" w:sz="0" w:space="0" w:color="auto"/>
                <w:bottom w:val="none" w:sz="0" w:space="0" w:color="auto"/>
                <w:right w:val="none" w:sz="0" w:space="0" w:color="auto"/>
              </w:divBdr>
            </w:div>
          </w:divsChild>
        </w:div>
        <w:div w:id="3896187">
          <w:marLeft w:val="0"/>
          <w:marRight w:val="0"/>
          <w:marTop w:val="0"/>
          <w:marBottom w:val="0"/>
          <w:divBdr>
            <w:top w:val="none" w:sz="0" w:space="0" w:color="auto"/>
            <w:left w:val="none" w:sz="0" w:space="0" w:color="auto"/>
            <w:bottom w:val="none" w:sz="0" w:space="0" w:color="auto"/>
            <w:right w:val="none" w:sz="0" w:space="0" w:color="auto"/>
          </w:divBdr>
          <w:divsChild>
            <w:div w:id="1642422452">
              <w:marLeft w:val="0"/>
              <w:marRight w:val="0"/>
              <w:marTop w:val="0"/>
              <w:marBottom w:val="0"/>
              <w:divBdr>
                <w:top w:val="none" w:sz="0" w:space="0" w:color="auto"/>
                <w:left w:val="none" w:sz="0" w:space="0" w:color="auto"/>
                <w:bottom w:val="none" w:sz="0" w:space="0" w:color="auto"/>
                <w:right w:val="none" w:sz="0" w:space="0" w:color="auto"/>
              </w:divBdr>
            </w:div>
          </w:divsChild>
        </w:div>
        <w:div w:id="1162507032">
          <w:marLeft w:val="0"/>
          <w:marRight w:val="0"/>
          <w:marTop w:val="0"/>
          <w:marBottom w:val="0"/>
          <w:divBdr>
            <w:top w:val="none" w:sz="0" w:space="0" w:color="auto"/>
            <w:left w:val="none" w:sz="0" w:space="0" w:color="auto"/>
            <w:bottom w:val="none" w:sz="0" w:space="0" w:color="auto"/>
            <w:right w:val="none" w:sz="0" w:space="0" w:color="auto"/>
          </w:divBdr>
          <w:divsChild>
            <w:div w:id="51081192">
              <w:marLeft w:val="0"/>
              <w:marRight w:val="0"/>
              <w:marTop w:val="0"/>
              <w:marBottom w:val="0"/>
              <w:divBdr>
                <w:top w:val="none" w:sz="0" w:space="0" w:color="auto"/>
                <w:left w:val="none" w:sz="0" w:space="0" w:color="auto"/>
                <w:bottom w:val="none" w:sz="0" w:space="0" w:color="auto"/>
                <w:right w:val="none" w:sz="0" w:space="0" w:color="auto"/>
              </w:divBdr>
            </w:div>
          </w:divsChild>
        </w:div>
        <w:div w:id="1435905740">
          <w:marLeft w:val="0"/>
          <w:marRight w:val="0"/>
          <w:marTop w:val="0"/>
          <w:marBottom w:val="0"/>
          <w:divBdr>
            <w:top w:val="none" w:sz="0" w:space="0" w:color="auto"/>
            <w:left w:val="none" w:sz="0" w:space="0" w:color="auto"/>
            <w:bottom w:val="none" w:sz="0" w:space="0" w:color="auto"/>
            <w:right w:val="none" w:sz="0" w:space="0" w:color="auto"/>
          </w:divBdr>
          <w:divsChild>
            <w:div w:id="451443526">
              <w:marLeft w:val="0"/>
              <w:marRight w:val="0"/>
              <w:marTop w:val="0"/>
              <w:marBottom w:val="0"/>
              <w:divBdr>
                <w:top w:val="none" w:sz="0" w:space="0" w:color="auto"/>
                <w:left w:val="none" w:sz="0" w:space="0" w:color="auto"/>
                <w:bottom w:val="none" w:sz="0" w:space="0" w:color="auto"/>
                <w:right w:val="none" w:sz="0" w:space="0" w:color="auto"/>
              </w:divBdr>
            </w:div>
          </w:divsChild>
        </w:div>
        <w:div w:id="1327130587">
          <w:marLeft w:val="0"/>
          <w:marRight w:val="0"/>
          <w:marTop w:val="0"/>
          <w:marBottom w:val="0"/>
          <w:divBdr>
            <w:top w:val="none" w:sz="0" w:space="0" w:color="auto"/>
            <w:left w:val="none" w:sz="0" w:space="0" w:color="auto"/>
            <w:bottom w:val="none" w:sz="0" w:space="0" w:color="auto"/>
            <w:right w:val="none" w:sz="0" w:space="0" w:color="auto"/>
          </w:divBdr>
          <w:divsChild>
            <w:div w:id="441343074">
              <w:marLeft w:val="0"/>
              <w:marRight w:val="0"/>
              <w:marTop w:val="0"/>
              <w:marBottom w:val="0"/>
              <w:divBdr>
                <w:top w:val="none" w:sz="0" w:space="0" w:color="auto"/>
                <w:left w:val="none" w:sz="0" w:space="0" w:color="auto"/>
                <w:bottom w:val="none" w:sz="0" w:space="0" w:color="auto"/>
                <w:right w:val="none" w:sz="0" w:space="0" w:color="auto"/>
              </w:divBdr>
            </w:div>
          </w:divsChild>
        </w:div>
        <w:div w:id="1160122340">
          <w:marLeft w:val="0"/>
          <w:marRight w:val="0"/>
          <w:marTop w:val="0"/>
          <w:marBottom w:val="0"/>
          <w:divBdr>
            <w:top w:val="none" w:sz="0" w:space="0" w:color="auto"/>
            <w:left w:val="none" w:sz="0" w:space="0" w:color="auto"/>
            <w:bottom w:val="none" w:sz="0" w:space="0" w:color="auto"/>
            <w:right w:val="none" w:sz="0" w:space="0" w:color="auto"/>
          </w:divBdr>
          <w:divsChild>
            <w:div w:id="428894027">
              <w:marLeft w:val="0"/>
              <w:marRight w:val="0"/>
              <w:marTop w:val="0"/>
              <w:marBottom w:val="0"/>
              <w:divBdr>
                <w:top w:val="none" w:sz="0" w:space="0" w:color="auto"/>
                <w:left w:val="none" w:sz="0" w:space="0" w:color="auto"/>
                <w:bottom w:val="none" w:sz="0" w:space="0" w:color="auto"/>
                <w:right w:val="none" w:sz="0" w:space="0" w:color="auto"/>
              </w:divBdr>
            </w:div>
          </w:divsChild>
        </w:div>
        <w:div w:id="1569222005">
          <w:marLeft w:val="0"/>
          <w:marRight w:val="0"/>
          <w:marTop w:val="0"/>
          <w:marBottom w:val="0"/>
          <w:divBdr>
            <w:top w:val="none" w:sz="0" w:space="0" w:color="auto"/>
            <w:left w:val="none" w:sz="0" w:space="0" w:color="auto"/>
            <w:bottom w:val="none" w:sz="0" w:space="0" w:color="auto"/>
            <w:right w:val="none" w:sz="0" w:space="0" w:color="auto"/>
          </w:divBdr>
          <w:divsChild>
            <w:div w:id="2109735441">
              <w:marLeft w:val="0"/>
              <w:marRight w:val="0"/>
              <w:marTop w:val="0"/>
              <w:marBottom w:val="0"/>
              <w:divBdr>
                <w:top w:val="none" w:sz="0" w:space="0" w:color="auto"/>
                <w:left w:val="none" w:sz="0" w:space="0" w:color="auto"/>
                <w:bottom w:val="none" w:sz="0" w:space="0" w:color="auto"/>
                <w:right w:val="none" w:sz="0" w:space="0" w:color="auto"/>
              </w:divBdr>
            </w:div>
          </w:divsChild>
        </w:div>
        <w:div w:id="1866478197">
          <w:marLeft w:val="0"/>
          <w:marRight w:val="0"/>
          <w:marTop w:val="0"/>
          <w:marBottom w:val="0"/>
          <w:divBdr>
            <w:top w:val="none" w:sz="0" w:space="0" w:color="auto"/>
            <w:left w:val="none" w:sz="0" w:space="0" w:color="auto"/>
            <w:bottom w:val="none" w:sz="0" w:space="0" w:color="auto"/>
            <w:right w:val="none" w:sz="0" w:space="0" w:color="auto"/>
          </w:divBdr>
          <w:divsChild>
            <w:div w:id="139542292">
              <w:marLeft w:val="0"/>
              <w:marRight w:val="0"/>
              <w:marTop w:val="0"/>
              <w:marBottom w:val="0"/>
              <w:divBdr>
                <w:top w:val="none" w:sz="0" w:space="0" w:color="auto"/>
                <w:left w:val="none" w:sz="0" w:space="0" w:color="auto"/>
                <w:bottom w:val="none" w:sz="0" w:space="0" w:color="auto"/>
                <w:right w:val="none" w:sz="0" w:space="0" w:color="auto"/>
              </w:divBdr>
            </w:div>
          </w:divsChild>
        </w:div>
        <w:div w:id="651373050">
          <w:marLeft w:val="0"/>
          <w:marRight w:val="0"/>
          <w:marTop w:val="0"/>
          <w:marBottom w:val="0"/>
          <w:divBdr>
            <w:top w:val="none" w:sz="0" w:space="0" w:color="auto"/>
            <w:left w:val="none" w:sz="0" w:space="0" w:color="auto"/>
            <w:bottom w:val="none" w:sz="0" w:space="0" w:color="auto"/>
            <w:right w:val="none" w:sz="0" w:space="0" w:color="auto"/>
          </w:divBdr>
          <w:divsChild>
            <w:div w:id="2014332844">
              <w:marLeft w:val="0"/>
              <w:marRight w:val="0"/>
              <w:marTop w:val="0"/>
              <w:marBottom w:val="0"/>
              <w:divBdr>
                <w:top w:val="none" w:sz="0" w:space="0" w:color="auto"/>
                <w:left w:val="none" w:sz="0" w:space="0" w:color="auto"/>
                <w:bottom w:val="none" w:sz="0" w:space="0" w:color="auto"/>
                <w:right w:val="none" w:sz="0" w:space="0" w:color="auto"/>
              </w:divBdr>
            </w:div>
          </w:divsChild>
        </w:div>
        <w:div w:id="1384216668">
          <w:marLeft w:val="0"/>
          <w:marRight w:val="0"/>
          <w:marTop w:val="0"/>
          <w:marBottom w:val="0"/>
          <w:divBdr>
            <w:top w:val="none" w:sz="0" w:space="0" w:color="auto"/>
            <w:left w:val="none" w:sz="0" w:space="0" w:color="auto"/>
            <w:bottom w:val="none" w:sz="0" w:space="0" w:color="auto"/>
            <w:right w:val="none" w:sz="0" w:space="0" w:color="auto"/>
          </w:divBdr>
          <w:divsChild>
            <w:div w:id="637489443">
              <w:marLeft w:val="0"/>
              <w:marRight w:val="0"/>
              <w:marTop w:val="0"/>
              <w:marBottom w:val="0"/>
              <w:divBdr>
                <w:top w:val="none" w:sz="0" w:space="0" w:color="auto"/>
                <w:left w:val="none" w:sz="0" w:space="0" w:color="auto"/>
                <w:bottom w:val="none" w:sz="0" w:space="0" w:color="auto"/>
                <w:right w:val="none" w:sz="0" w:space="0" w:color="auto"/>
              </w:divBdr>
            </w:div>
          </w:divsChild>
        </w:div>
        <w:div w:id="1953318568">
          <w:marLeft w:val="0"/>
          <w:marRight w:val="0"/>
          <w:marTop w:val="0"/>
          <w:marBottom w:val="0"/>
          <w:divBdr>
            <w:top w:val="none" w:sz="0" w:space="0" w:color="auto"/>
            <w:left w:val="none" w:sz="0" w:space="0" w:color="auto"/>
            <w:bottom w:val="none" w:sz="0" w:space="0" w:color="auto"/>
            <w:right w:val="none" w:sz="0" w:space="0" w:color="auto"/>
          </w:divBdr>
          <w:divsChild>
            <w:div w:id="1191340256">
              <w:marLeft w:val="0"/>
              <w:marRight w:val="0"/>
              <w:marTop w:val="0"/>
              <w:marBottom w:val="0"/>
              <w:divBdr>
                <w:top w:val="none" w:sz="0" w:space="0" w:color="auto"/>
                <w:left w:val="none" w:sz="0" w:space="0" w:color="auto"/>
                <w:bottom w:val="none" w:sz="0" w:space="0" w:color="auto"/>
                <w:right w:val="none" w:sz="0" w:space="0" w:color="auto"/>
              </w:divBdr>
            </w:div>
          </w:divsChild>
        </w:div>
        <w:div w:id="253443670">
          <w:marLeft w:val="0"/>
          <w:marRight w:val="0"/>
          <w:marTop w:val="0"/>
          <w:marBottom w:val="0"/>
          <w:divBdr>
            <w:top w:val="none" w:sz="0" w:space="0" w:color="auto"/>
            <w:left w:val="none" w:sz="0" w:space="0" w:color="auto"/>
            <w:bottom w:val="none" w:sz="0" w:space="0" w:color="auto"/>
            <w:right w:val="none" w:sz="0" w:space="0" w:color="auto"/>
          </w:divBdr>
          <w:divsChild>
            <w:div w:id="638538211">
              <w:marLeft w:val="0"/>
              <w:marRight w:val="0"/>
              <w:marTop w:val="0"/>
              <w:marBottom w:val="0"/>
              <w:divBdr>
                <w:top w:val="none" w:sz="0" w:space="0" w:color="auto"/>
                <w:left w:val="none" w:sz="0" w:space="0" w:color="auto"/>
                <w:bottom w:val="none" w:sz="0" w:space="0" w:color="auto"/>
                <w:right w:val="none" w:sz="0" w:space="0" w:color="auto"/>
              </w:divBdr>
            </w:div>
          </w:divsChild>
        </w:div>
        <w:div w:id="1986816729">
          <w:marLeft w:val="0"/>
          <w:marRight w:val="0"/>
          <w:marTop w:val="0"/>
          <w:marBottom w:val="0"/>
          <w:divBdr>
            <w:top w:val="none" w:sz="0" w:space="0" w:color="auto"/>
            <w:left w:val="none" w:sz="0" w:space="0" w:color="auto"/>
            <w:bottom w:val="none" w:sz="0" w:space="0" w:color="auto"/>
            <w:right w:val="none" w:sz="0" w:space="0" w:color="auto"/>
          </w:divBdr>
          <w:divsChild>
            <w:div w:id="1038626168">
              <w:marLeft w:val="0"/>
              <w:marRight w:val="0"/>
              <w:marTop w:val="0"/>
              <w:marBottom w:val="0"/>
              <w:divBdr>
                <w:top w:val="none" w:sz="0" w:space="0" w:color="auto"/>
                <w:left w:val="none" w:sz="0" w:space="0" w:color="auto"/>
                <w:bottom w:val="none" w:sz="0" w:space="0" w:color="auto"/>
                <w:right w:val="none" w:sz="0" w:space="0" w:color="auto"/>
              </w:divBdr>
            </w:div>
          </w:divsChild>
        </w:div>
        <w:div w:id="2112508342">
          <w:marLeft w:val="0"/>
          <w:marRight w:val="0"/>
          <w:marTop w:val="0"/>
          <w:marBottom w:val="0"/>
          <w:divBdr>
            <w:top w:val="none" w:sz="0" w:space="0" w:color="auto"/>
            <w:left w:val="none" w:sz="0" w:space="0" w:color="auto"/>
            <w:bottom w:val="none" w:sz="0" w:space="0" w:color="auto"/>
            <w:right w:val="none" w:sz="0" w:space="0" w:color="auto"/>
          </w:divBdr>
          <w:divsChild>
            <w:div w:id="1735002009">
              <w:marLeft w:val="0"/>
              <w:marRight w:val="0"/>
              <w:marTop w:val="0"/>
              <w:marBottom w:val="0"/>
              <w:divBdr>
                <w:top w:val="none" w:sz="0" w:space="0" w:color="auto"/>
                <w:left w:val="none" w:sz="0" w:space="0" w:color="auto"/>
                <w:bottom w:val="none" w:sz="0" w:space="0" w:color="auto"/>
                <w:right w:val="none" w:sz="0" w:space="0" w:color="auto"/>
              </w:divBdr>
            </w:div>
          </w:divsChild>
        </w:div>
        <w:div w:id="1401754825">
          <w:marLeft w:val="0"/>
          <w:marRight w:val="0"/>
          <w:marTop w:val="0"/>
          <w:marBottom w:val="0"/>
          <w:divBdr>
            <w:top w:val="none" w:sz="0" w:space="0" w:color="auto"/>
            <w:left w:val="none" w:sz="0" w:space="0" w:color="auto"/>
            <w:bottom w:val="none" w:sz="0" w:space="0" w:color="auto"/>
            <w:right w:val="none" w:sz="0" w:space="0" w:color="auto"/>
          </w:divBdr>
          <w:divsChild>
            <w:div w:id="894390366">
              <w:marLeft w:val="0"/>
              <w:marRight w:val="0"/>
              <w:marTop w:val="0"/>
              <w:marBottom w:val="0"/>
              <w:divBdr>
                <w:top w:val="none" w:sz="0" w:space="0" w:color="auto"/>
                <w:left w:val="none" w:sz="0" w:space="0" w:color="auto"/>
                <w:bottom w:val="none" w:sz="0" w:space="0" w:color="auto"/>
                <w:right w:val="none" w:sz="0" w:space="0" w:color="auto"/>
              </w:divBdr>
            </w:div>
          </w:divsChild>
        </w:div>
        <w:div w:id="1230387618">
          <w:marLeft w:val="0"/>
          <w:marRight w:val="0"/>
          <w:marTop w:val="0"/>
          <w:marBottom w:val="0"/>
          <w:divBdr>
            <w:top w:val="none" w:sz="0" w:space="0" w:color="auto"/>
            <w:left w:val="none" w:sz="0" w:space="0" w:color="auto"/>
            <w:bottom w:val="none" w:sz="0" w:space="0" w:color="auto"/>
            <w:right w:val="none" w:sz="0" w:space="0" w:color="auto"/>
          </w:divBdr>
          <w:divsChild>
            <w:div w:id="1494492545">
              <w:marLeft w:val="0"/>
              <w:marRight w:val="0"/>
              <w:marTop w:val="0"/>
              <w:marBottom w:val="0"/>
              <w:divBdr>
                <w:top w:val="none" w:sz="0" w:space="0" w:color="auto"/>
                <w:left w:val="none" w:sz="0" w:space="0" w:color="auto"/>
                <w:bottom w:val="none" w:sz="0" w:space="0" w:color="auto"/>
                <w:right w:val="none" w:sz="0" w:space="0" w:color="auto"/>
              </w:divBdr>
            </w:div>
          </w:divsChild>
        </w:div>
        <w:div w:id="469712998">
          <w:marLeft w:val="0"/>
          <w:marRight w:val="0"/>
          <w:marTop w:val="0"/>
          <w:marBottom w:val="0"/>
          <w:divBdr>
            <w:top w:val="none" w:sz="0" w:space="0" w:color="auto"/>
            <w:left w:val="none" w:sz="0" w:space="0" w:color="auto"/>
            <w:bottom w:val="none" w:sz="0" w:space="0" w:color="auto"/>
            <w:right w:val="none" w:sz="0" w:space="0" w:color="auto"/>
          </w:divBdr>
          <w:divsChild>
            <w:div w:id="1307321901">
              <w:marLeft w:val="0"/>
              <w:marRight w:val="0"/>
              <w:marTop w:val="0"/>
              <w:marBottom w:val="0"/>
              <w:divBdr>
                <w:top w:val="none" w:sz="0" w:space="0" w:color="auto"/>
                <w:left w:val="none" w:sz="0" w:space="0" w:color="auto"/>
                <w:bottom w:val="none" w:sz="0" w:space="0" w:color="auto"/>
                <w:right w:val="none" w:sz="0" w:space="0" w:color="auto"/>
              </w:divBdr>
            </w:div>
          </w:divsChild>
        </w:div>
        <w:div w:id="1044208436">
          <w:marLeft w:val="0"/>
          <w:marRight w:val="0"/>
          <w:marTop w:val="0"/>
          <w:marBottom w:val="0"/>
          <w:divBdr>
            <w:top w:val="none" w:sz="0" w:space="0" w:color="auto"/>
            <w:left w:val="none" w:sz="0" w:space="0" w:color="auto"/>
            <w:bottom w:val="none" w:sz="0" w:space="0" w:color="auto"/>
            <w:right w:val="none" w:sz="0" w:space="0" w:color="auto"/>
          </w:divBdr>
          <w:divsChild>
            <w:div w:id="959410042">
              <w:marLeft w:val="0"/>
              <w:marRight w:val="0"/>
              <w:marTop w:val="0"/>
              <w:marBottom w:val="0"/>
              <w:divBdr>
                <w:top w:val="none" w:sz="0" w:space="0" w:color="auto"/>
                <w:left w:val="none" w:sz="0" w:space="0" w:color="auto"/>
                <w:bottom w:val="none" w:sz="0" w:space="0" w:color="auto"/>
                <w:right w:val="none" w:sz="0" w:space="0" w:color="auto"/>
              </w:divBdr>
            </w:div>
          </w:divsChild>
        </w:div>
        <w:div w:id="295331969">
          <w:marLeft w:val="0"/>
          <w:marRight w:val="0"/>
          <w:marTop w:val="0"/>
          <w:marBottom w:val="0"/>
          <w:divBdr>
            <w:top w:val="none" w:sz="0" w:space="0" w:color="auto"/>
            <w:left w:val="none" w:sz="0" w:space="0" w:color="auto"/>
            <w:bottom w:val="none" w:sz="0" w:space="0" w:color="auto"/>
            <w:right w:val="none" w:sz="0" w:space="0" w:color="auto"/>
          </w:divBdr>
          <w:divsChild>
            <w:div w:id="508368554">
              <w:marLeft w:val="0"/>
              <w:marRight w:val="0"/>
              <w:marTop w:val="0"/>
              <w:marBottom w:val="0"/>
              <w:divBdr>
                <w:top w:val="none" w:sz="0" w:space="0" w:color="auto"/>
                <w:left w:val="none" w:sz="0" w:space="0" w:color="auto"/>
                <w:bottom w:val="none" w:sz="0" w:space="0" w:color="auto"/>
                <w:right w:val="none" w:sz="0" w:space="0" w:color="auto"/>
              </w:divBdr>
            </w:div>
          </w:divsChild>
        </w:div>
        <w:div w:id="1798138201">
          <w:marLeft w:val="0"/>
          <w:marRight w:val="0"/>
          <w:marTop w:val="0"/>
          <w:marBottom w:val="0"/>
          <w:divBdr>
            <w:top w:val="none" w:sz="0" w:space="0" w:color="auto"/>
            <w:left w:val="none" w:sz="0" w:space="0" w:color="auto"/>
            <w:bottom w:val="none" w:sz="0" w:space="0" w:color="auto"/>
            <w:right w:val="none" w:sz="0" w:space="0" w:color="auto"/>
          </w:divBdr>
          <w:divsChild>
            <w:div w:id="1392465215">
              <w:marLeft w:val="0"/>
              <w:marRight w:val="0"/>
              <w:marTop w:val="0"/>
              <w:marBottom w:val="0"/>
              <w:divBdr>
                <w:top w:val="none" w:sz="0" w:space="0" w:color="auto"/>
                <w:left w:val="none" w:sz="0" w:space="0" w:color="auto"/>
                <w:bottom w:val="none" w:sz="0" w:space="0" w:color="auto"/>
                <w:right w:val="none" w:sz="0" w:space="0" w:color="auto"/>
              </w:divBdr>
            </w:div>
          </w:divsChild>
        </w:div>
        <w:div w:id="352540471">
          <w:marLeft w:val="0"/>
          <w:marRight w:val="0"/>
          <w:marTop w:val="0"/>
          <w:marBottom w:val="0"/>
          <w:divBdr>
            <w:top w:val="none" w:sz="0" w:space="0" w:color="auto"/>
            <w:left w:val="none" w:sz="0" w:space="0" w:color="auto"/>
            <w:bottom w:val="none" w:sz="0" w:space="0" w:color="auto"/>
            <w:right w:val="none" w:sz="0" w:space="0" w:color="auto"/>
          </w:divBdr>
          <w:divsChild>
            <w:div w:id="836533337">
              <w:marLeft w:val="0"/>
              <w:marRight w:val="0"/>
              <w:marTop w:val="0"/>
              <w:marBottom w:val="0"/>
              <w:divBdr>
                <w:top w:val="none" w:sz="0" w:space="0" w:color="auto"/>
                <w:left w:val="none" w:sz="0" w:space="0" w:color="auto"/>
                <w:bottom w:val="none" w:sz="0" w:space="0" w:color="auto"/>
                <w:right w:val="none" w:sz="0" w:space="0" w:color="auto"/>
              </w:divBdr>
            </w:div>
          </w:divsChild>
        </w:div>
        <w:div w:id="1551456470">
          <w:marLeft w:val="0"/>
          <w:marRight w:val="0"/>
          <w:marTop w:val="0"/>
          <w:marBottom w:val="0"/>
          <w:divBdr>
            <w:top w:val="none" w:sz="0" w:space="0" w:color="auto"/>
            <w:left w:val="none" w:sz="0" w:space="0" w:color="auto"/>
            <w:bottom w:val="none" w:sz="0" w:space="0" w:color="auto"/>
            <w:right w:val="none" w:sz="0" w:space="0" w:color="auto"/>
          </w:divBdr>
          <w:divsChild>
            <w:div w:id="2017462368">
              <w:marLeft w:val="0"/>
              <w:marRight w:val="0"/>
              <w:marTop w:val="0"/>
              <w:marBottom w:val="0"/>
              <w:divBdr>
                <w:top w:val="none" w:sz="0" w:space="0" w:color="auto"/>
                <w:left w:val="none" w:sz="0" w:space="0" w:color="auto"/>
                <w:bottom w:val="none" w:sz="0" w:space="0" w:color="auto"/>
                <w:right w:val="none" w:sz="0" w:space="0" w:color="auto"/>
              </w:divBdr>
            </w:div>
          </w:divsChild>
        </w:div>
        <w:div w:id="497355062">
          <w:marLeft w:val="0"/>
          <w:marRight w:val="0"/>
          <w:marTop w:val="0"/>
          <w:marBottom w:val="0"/>
          <w:divBdr>
            <w:top w:val="none" w:sz="0" w:space="0" w:color="auto"/>
            <w:left w:val="none" w:sz="0" w:space="0" w:color="auto"/>
            <w:bottom w:val="none" w:sz="0" w:space="0" w:color="auto"/>
            <w:right w:val="none" w:sz="0" w:space="0" w:color="auto"/>
          </w:divBdr>
          <w:divsChild>
            <w:div w:id="1049456318">
              <w:marLeft w:val="0"/>
              <w:marRight w:val="0"/>
              <w:marTop w:val="0"/>
              <w:marBottom w:val="0"/>
              <w:divBdr>
                <w:top w:val="none" w:sz="0" w:space="0" w:color="auto"/>
                <w:left w:val="none" w:sz="0" w:space="0" w:color="auto"/>
                <w:bottom w:val="none" w:sz="0" w:space="0" w:color="auto"/>
                <w:right w:val="none" w:sz="0" w:space="0" w:color="auto"/>
              </w:divBdr>
            </w:div>
          </w:divsChild>
        </w:div>
        <w:div w:id="773138517">
          <w:marLeft w:val="0"/>
          <w:marRight w:val="0"/>
          <w:marTop w:val="0"/>
          <w:marBottom w:val="0"/>
          <w:divBdr>
            <w:top w:val="none" w:sz="0" w:space="0" w:color="auto"/>
            <w:left w:val="none" w:sz="0" w:space="0" w:color="auto"/>
            <w:bottom w:val="none" w:sz="0" w:space="0" w:color="auto"/>
            <w:right w:val="none" w:sz="0" w:space="0" w:color="auto"/>
          </w:divBdr>
          <w:divsChild>
            <w:div w:id="240333008">
              <w:marLeft w:val="0"/>
              <w:marRight w:val="0"/>
              <w:marTop w:val="0"/>
              <w:marBottom w:val="0"/>
              <w:divBdr>
                <w:top w:val="none" w:sz="0" w:space="0" w:color="auto"/>
                <w:left w:val="none" w:sz="0" w:space="0" w:color="auto"/>
                <w:bottom w:val="none" w:sz="0" w:space="0" w:color="auto"/>
                <w:right w:val="none" w:sz="0" w:space="0" w:color="auto"/>
              </w:divBdr>
            </w:div>
          </w:divsChild>
        </w:div>
        <w:div w:id="133186337">
          <w:marLeft w:val="0"/>
          <w:marRight w:val="0"/>
          <w:marTop w:val="0"/>
          <w:marBottom w:val="0"/>
          <w:divBdr>
            <w:top w:val="none" w:sz="0" w:space="0" w:color="auto"/>
            <w:left w:val="none" w:sz="0" w:space="0" w:color="auto"/>
            <w:bottom w:val="none" w:sz="0" w:space="0" w:color="auto"/>
            <w:right w:val="none" w:sz="0" w:space="0" w:color="auto"/>
          </w:divBdr>
          <w:divsChild>
            <w:div w:id="1788691858">
              <w:marLeft w:val="0"/>
              <w:marRight w:val="0"/>
              <w:marTop w:val="0"/>
              <w:marBottom w:val="0"/>
              <w:divBdr>
                <w:top w:val="none" w:sz="0" w:space="0" w:color="auto"/>
                <w:left w:val="none" w:sz="0" w:space="0" w:color="auto"/>
                <w:bottom w:val="none" w:sz="0" w:space="0" w:color="auto"/>
                <w:right w:val="none" w:sz="0" w:space="0" w:color="auto"/>
              </w:divBdr>
            </w:div>
          </w:divsChild>
        </w:div>
        <w:div w:id="1537740330">
          <w:marLeft w:val="0"/>
          <w:marRight w:val="0"/>
          <w:marTop w:val="0"/>
          <w:marBottom w:val="0"/>
          <w:divBdr>
            <w:top w:val="none" w:sz="0" w:space="0" w:color="auto"/>
            <w:left w:val="none" w:sz="0" w:space="0" w:color="auto"/>
            <w:bottom w:val="none" w:sz="0" w:space="0" w:color="auto"/>
            <w:right w:val="none" w:sz="0" w:space="0" w:color="auto"/>
          </w:divBdr>
          <w:divsChild>
            <w:div w:id="5521161">
              <w:marLeft w:val="0"/>
              <w:marRight w:val="0"/>
              <w:marTop w:val="0"/>
              <w:marBottom w:val="0"/>
              <w:divBdr>
                <w:top w:val="none" w:sz="0" w:space="0" w:color="auto"/>
                <w:left w:val="none" w:sz="0" w:space="0" w:color="auto"/>
                <w:bottom w:val="none" w:sz="0" w:space="0" w:color="auto"/>
                <w:right w:val="none" w:sz="0" w:space="0" w:color="auto"/>
              </w:divBdr>
            </w:div>
          </w:divsChild>
        </w:div>
        <w:div w:id="114446166">
          <w:marLeft w:val="0"/>
          <w:marRight w:val="0"/>
          <w:marTop w:val="0"/>
          <w:marBottom w:val="0"/>
          <w:divBdr>
            <w:top w:val="none" w:sz="0" w:space="0" w:color="auto"/>
            <w:left w:val="none" w:sz="0" w:space="0" w:color="auto"/>
            <w:bottom w:val="none" w:sz="0" w:space="0" w:color="auto"/>
            <w:right w:val="none" w:sz="0" w:space="0" w:color="auto"/>
          </w:divBdr>
          <w:divsChild>
            <w:div w:id="1844973993">
              <w:marLeft w:val="0"/>
              <w:marRight w:val="0"/>
              <w:marTop w:val="0"/>
              <w:marBottom w:val="0"/>
              <w:divBdr>
                <w:top w:val="none" w:sz="0" w:space="0" w:color="auto"/>
                <w:left w:val="none" w:sz="0" w:space="0" w:color="auto"/>
                <w:bottom w:val="none" w:sz="0" w:space="0" w:color="auto"/>
                <w:right w:val="none" w:sz="0" w:space="0" w:color="auto"/>
              </w:divBdr>
            </w:div>
          </w:divsChild>
        </w:div>
        <w:div w:id="609049300">
          <w:marLeft w:val="0"/>
          <w:marRight w:val="0"/>
          <w:marTop w:val="0"/>
          <w:marBottom w:val="0"/>
          <w:divBdr>
            <w:top w:val="none" w:sz="0" w:space="0" w:color="auto"/>
            <w:left w:val="none" w:sz="0" w:space="0" w:color="auto"/>
            <w:bottom w:val="none" w:sz="0" w:space="0" w:color="auto"/>
            <w:right w:val="none" w:sz="0" w:space="0" w:color="auto"/>
          </w:divBdr>
          <w:divsChild>
            <w:div w:id="658726506">
              <w:marLeft w:val="0"/>
              <w:marRight w:val="0"/>
              <w:marTop w:val="0"/>
              <w:marBottom w:val="0"/>
              <w:divBdr>
                <w:top w:val="none" w:sz="0" w:space="0" w:color="auto"/>
                <w:left w:val="none" w:sz="0" w:space="0" w:color="auto"/>
                <w:bottom w:val="none" w:sz="0" w:space="0" w:color="auto"/>
                <w:right w:val="none" w:sz="0" w:space="0" w:color="auto"/>
              </w:divBdr>
            </w:div>
          </w:divsChild>
        </w:div>
        <w:div w:id="1924413769">
          <w:marLeft w:val="0"/>
          <w:marRight w:val="0"/>
          <w:marTop w:val="0"/>
          <w:marBottom w:val="0"/>
          <w:divBdr>
            <w:top w:val="none" w:sz="0" w:space="0" w:color="auto"/>
            <w:left w:val="none" w:sz="0" w:space="0" w:color="auto"/>
            <w:bottom w:val="none" w:sz="0" w:space="0" w:color="auto"/>
            <w:right w:val="none" w:sz="0" w:space="0" w:color="auto"/>
          </w:divBdr>
          <w:divsChild>
            <w:div w:id="1414162212">
              <w:marLeft w:val="0"/>
              <w:marRight w:val="0"/>
              <w:marTop w:val="0"/>
              <w:marBottom w:val="0"/>
              <w:divBdr>
                <w:top w:val="none" w:sz="0" w:space="0" w:color="auto"/>
                <w:left w:val="none" w:sz="0" w:space="0" w:color="auto"/>
                <w:bottom w:val="none" w:sz="0" w:space="0" w:color="auto"/>
                <w:right w:val="none" w:sz="0" w:space="0" w:color="auto"/>
              </w:divBdr>
            </w:div>
          </w:divsChild>
        </w:div>
        <w:div w:id="224879266">
          <w:marLeft w:val="0"/>
          <w:marRight w:val="0"/>
          <w:marTop w:val="0"/>
          <w:marBottom w:val="0"/>
          <w:divBdr>
            <w:top w:val="none" w:sz="0" w:space="0" w:color="auto"/>
            <w:left w:val="none" w:sz="0" w:space="0" w:color="auto"/>
            <w:bottom w:val="none" w:sz="0" w:space="0" w:color="auto"/>
            <w:right w:val="none" w:sz="0" w:space="0" w:color="auto"/>
          </w:divBdr>
          <w:divsChild>
            <w:div w:id="227082947">
              <w:marLeft w:val="0"/>
              <w:marRight w:val="0"/>
              <w:marTop w:val="0"/>
              <w:marBottom w:val="0"/>
              <w:divBdr>
                <w:top w:val="none" w:sz="0" w:space="0" w:color="auto"/>
                <w:left w:val="none" w:sz="0" w:space="0" w:color="auto"/>
                <w:bottom w:val="none" w:sz="0" w:space="0" w:color="auto"/>
                <w:right w:val="none" w:sz="0" w:space="0" w:color="auto"/>
              </w:divBdr>
            </w:div>
          </w:divsChild>
        </w:div>
        <w:div w:id="1061444917">
          <w:marLeft w:val="0"/>
          <w:marRight w:val="0"/>
          <w:marTop w:val="0"/>
          <w:marBottom w:val="0"/>
          <w:divBdr>
            <w:top w:val="none" w:sz="0" w:space="0" w:color="auto"/>
            <w:left w:val="none" w:sz="0" w:space="0" w:color="auto"/>
            <w:bottom w:val="none" w:sz="0" w:space="0" w:color="auto"/>
            <w:right w:val="none" w:sz="0" w:space="0" w:color="auto"/>
          </w:divBdr>
          <w:divsChild>
            <w:div w:id="310141780">
              <w:marLeft w:val="0"/>
              <w:marRight w:val="0"/>
              <w:marTop w:val="0"/>
              <w:marBottom w:val="0"/>
              <w:divBdr>
                <w:top w:val="none" w:sz="0" w:space="0" w:color="auto"/>
                <w:left w:val="none" w:sz="0" w:space="0" w:color="auto"/>
                <w:bottom w:val="none" w:sz="0" w:space="0" w:color="auto"/>
                <w:right w:val="none" w:sz="0" w:space="0" w:color="auto"/>
              </w:divBdr>
            </w:div>
          </w:divsChild>
        </w:div>
        <w:div w:id="1655643840">
          <w:marLeft w:val="0"/>
          <w:marRight w:val="0"/>
          <w:marTop w:val="0"/>
          <w:marBottom w:val="0"/>
          <w:divBdr>
            <w:top w:val="none" w:sz="0" w:space="0" w:color="auto"/>
            <w:left w:val="none" w:sz="0" w:space="0" w:color="auto"/>
            <w:bottom w:val="none" w:sz="0" w:space="0" w:color="auto"/>
            <w:right w:val="none" w:sz="0" w:space="0" w:color="auto"/>
          </w:divBdr>
          <w:divsChild>
            <w:div w:id="283004873">
              <w:marLeft w:val="0"/>
              <w:marRight w:val="0"/>
              <w:marTop w:val="0"/>
              <w:marBottom w:val="0"/>
              <w:divBdr>
                <w:top w:val="none" w:sz="0" w:space="0" w:color="auto"/>
                <w:left w:val="none" w:sz="0" w:space="0" w:color="auto"/>
                <w:bottom w:val="none" w:sz="0" w:space="0" w:color="auto"/>
                <w:right w:val="none" w:sz="0" w:space="0" w:color="auto"/>
              </w:divBdr>
            </w:div>
          </w:divsChild>
        </w:div>
        <w:div w:id="592709533">
          <w:marLeft w:val="0"/>
          <w:marRight w:val="0"/>
          <w:marTop w:val="0"/>
          <w:marBottom w:val="0"/>
          <w:divBdr>
            <w:top w:val="none" w:sz="0" w:space="0" w:color="auto"/>
            <w:left w:val="none" w:sz="0" w:space="0" w:color="auto"/>
            <w:bottom w:val="none" w:sz="0" w:space="0" w:color="auto"/>
            <w:right w:val="none" w:sz="0" w:space="0" w:color="auto"/>
          </w:divBdr>
          <w:divsChild>
            <w:div w:id="130102216">
              <w:marLeft w:val="0"/>
              <w:marRight w:val="0"/>
              <w:marTop w:val="0"/>
              <w:marBottom w:val="0"/>
              <w:divBdr>
                <w:top w:val="none" w:sz="0" w:space="0" w:color="auto"/>
                <w:left w:val="none" w:sz="0" w:space="0" w:color="auto"/>
                <w:bottom w:val="none" w:sz="0" w:space="0" w:color="auto"/>
                <w:right w:val="none" w:sz="0" w:space="0" w:color="auto"/>
              </w:divBdr>
            </w:div>
          </w:divsChild>
        </w:div>
        <w:div w:id="1057162499">
          <w:marLeft w:val="0"/>
          <w:marRight w:val="0"/>
          <w:marTop w:val="0"/>
          <w:marBottom w:val="0"/>
          <w:divBdr>
            <w:top w:val="none" w:sz="0" w:space="0" w:color="auto"/>
            <w:left w:val="none" w:sz="0" w:space="0" w:color="auto"/>
            <w:bottom w:val="none" w:sz="0" w:space="0" w:color="auto"/>
            <w:right w:val="none" w:sz="0" w:space="0" w:color="auto"/>
          </w:divBdr>
          <w:divsChild>
            <w:div w:id="756557985">
              <w:marLeft w:val="0"/>
              <w:marRight w:val="0"/>
              <w:marTop w:val="0"/>
              <w:marBottom w:val="0"/>
              <w:divBdr>
                <w:top w:val="none" w:sz="0" w:space="0" w:color="auto"/>
                <w:left w:val="none" w:sz="0" w:space="0" w:color="auto"/>
                <w:bottom w:val="none" w:sz="0" w:space="0" w:color="auto"/>
                <w:right w:val="none" w:sz="0" w:space="0" w:color="auto"/>
              </w:divBdr>
            </w:div>
          </w:divsChild>
        </w:div>
        <w:div w:id="1299914631">
          <w:marLeft w:val="0"/>
          <w:marRight w:val="0"/>
          <w:marTop w:val="0"/>
          <w:marBottom w:val="0"/>
          <w:divBdr>
            <w:top w:val="none" w:sz="0" w:space="0" w:color="auto"/>
            <w:left w:val="none" w:sz="0" w:space="0" w:color="auto"/>
            <w:bottom w:val="none" w:sz="0" w:space="0" w:color="auto"/>
            <w:right w:val="none" w:sz="0" w:space="0" w:color="auto"/>
          </w:divBdr>
          <w:divsChild>
            <w:div w:id="1322080197">
              <w:marLeft w:val="0"/>
              <w:marRight w:val="0"/>
              <w:marTop w:val="0"/>
              <w:marBottom w:val="0"/>
              <w:divBdr>
                <w:top w:val="none" w:sz="0" w:space="0" w:color="auto"/>
                <w:left w:val="none" w:sz="0" w:space="0" w:color="auto"/>
                <w:bottom w:val="none" w:sz="0" w:space="0" w:color="auto"/>
                <w:right w:val="none" w:sz="0" w:space="0" w:color="auto"/>
              </w:divBdr>
            </w:div>
          </w:divsChild>
        </w:div>
        <w:div w:id="1223559351">
          <w:marLeft w:val="0"/>
          <w:marRight w:val="0"/>
          <w:marTop w:val="0"/>
          <w:marBottom w:val="0"/>
          <w:divBdr>
            <w:top w:val="none" w:sz="0" w:space="0" w:color="auto"/>
            <w:left w:val="none" w:sz="0" w:space="0" w:color="auto"/>
            <w:bottom w:val="none" w:sz="0" w:space="0" w:color="auto"/>
            <w:right w:val="none" w:sz="0" w:space="0" w:color="auto"/>
          </w:divBdr>
          <w:divsChild>
            <w:div w:id="1183127796">
              <w:marLeft w:val="0"/>
              <w:marRight w:val="0"/>
              <w:marTop w:val="0"/>
              <w:marBottom w:val="0"/>
              <w:divBdr>
                <w:top w:val="none" w:sz="0" w:space="0" w:color="auto"/>
                <w:left w:val="none" w:sz="0" w:space="0" w:color="auto"/>
                <w:bottom w:val="none" w:sz="0" w:space="0" w:color="auto"/>
                <w:right w:val="none" w:sz="0" w:space="0" w:color="auto"/>
              </w:divBdr>
            </w:div>
          </w:divsChild>
        </w:div>
        <w:div w:id="271480051">
          <w:marLeft w:val="0"/>
          <w:marRight w:val="0"/>
          <w:marTop w:val="0"/>
          <w:marBottom w:val="0"/>
          <w:divBdr>
            <w:top w:val="none" w:sz="0" w:space="0" w:color="auto"/>
            <w:left w:val="none" w:sz="0" w:space="0" w:color="auto"/>
            <w:bottom w:val="none" w:sz="0" w:space="0" w:color="auto"/>
            <w:right w:val="none" w:sz="0" w:space="0" w:color="auto"/>
          </w:divBdr>
          <w:divsChild>
            <w:div w:id="1606424641">
              <w:marLeft w:val="0"/>
              <w:marRight w:val="0"/>
              <w:marTop w:val="0"/>
              <w:marBottom w:val="0"/>
              <w:divBdr>
                <w:top w:val="none" w:sz="0" w:space="0" w:color="auto"/>
                <w:left w:val="none" w:sz="0" w:space="0" w:color="auto"/>
                <w:bottom w:val="none" w:sz="0" w:space="0" w:color="auto"/>
                <w:right w:val="none" w:sz="0" w:space="0" w:color="auto"/>
              </w:divBdr>
            </w:div>
          </w:divsChild>
        </w:div>
        <w:div w:id="643505290">
          <w:marLeft w:val="0"/>
          <w:marRight w:val="0"/>
          <w:marTop w:val="0"/>
          <w:marBottom w:val="0"/>
          <w:divBdr>
            <w:top w:val="none" w:sz="0" w:space="0" w:color="auto"/>
            <w:left w:val="none" w:sz="0" w:space="0" w:color="auto"/>
            <w:bottom w:val="none" w:sz="0" w:space="0" w:color="auto"/>
            <w:right w:val="none" w:sz="0" w:space="0" w:color="auto"/>
          </w:divBdr>
          <w:divsChild>
            <w:div w:id="1348170237">
              <w:marLeft w:val="0"/>
              <w:marRight w:val="0"/>
              <w:marTop w:val="0"/>
              <w:marBottom w:val="0"/>
              <w:divBdr>
                <w:top w:val="none" w:sz="0" w:space="0" w:color="auto"/>
                <w:left w:val="none" w:sz="0" w:space="0" w:color="auto"/>
                <w:bottom w:val="none" w:sz="0" w:space="0" w:color="auto"/>
                <w:right w:val="none" w:sz="0" w:space="0" w:color="auto"/>
              </w:divBdr>
            </w:div>
          </w:divsChild>
        </w:div>
        <w:div w:id="1868787758">
          <w:marLeft w:val="0"/>
          <w:marRight w:val="0"/>
          <w:marTop w:val="0"/>
          <w:marBottom w:val="0"/>
          <w:divBdr>
            <w:top w:val="none" w:sz="0" w:space="0" w:color="auto"/>
            <w:left w:val="none" w:sz="0" w:space="0" w:color="auto"/>
            <w:bottom w:val="none" w:sz="0" w:space="0" w:color="auto"/>
            <w:right w:val="none" w:sz="0" w:space="0" w:color="auto"/>
          </w:divBdr>
          <w:divsChild>
            <w:div w:id="62996991">
              <w:marLeft w:val="0"/>
              <w:marRight w:val="0"/>
              <w:marTop w:val="0"/>
              <w:marBottom w:val="0"/>
              <w:divBdr>
                <w:top w:val="none" w:sz="0" w:space="0" w:color="auto"/>
                <w:left w:val="none" w:sz="0" w:space="0" w:color="auto"/>
                <w:bottom w:val="none" w:sz="0" w:space="0" w:color="auto"/>
                <w:right w:val="none" w:sz="0" w:space="0" w:color="auto"/>
              </w:divBdr>
            </w:div>
          </w:divsChild>
        </w:div>
        <w:div w:id="2074110877">
          <w:marLeft w:val="0"/>
          <w:marRight w:val="0"/>
          <w:marTop w:val="0"/>
          <w:marBottom w:val="0"/>
          <w:divBdr>
            <w:top w:val="none" w:sz="0" w:space="0" w:color="auto"/>
            <w:left w:val="none" w:sz="0" w:space="0" w:color="auto"/>
            <w:bottom w:val="none" w:sz="0" w:space="0" w:color="auto"/>
            <w:right w:val="none" w:sz="0" w:space="0" w:color="auto"/>
          </w:divBdr>
          <w:divsChild>
            <w:div w:id="1715619251">
              <w:marLeft w:val="0"/>
              <w:marRight w:val="0"/>
              <w:marTop w:val="0"/>
              <w:marBottom w:val="0"/>
              <w:divBdr>
                <w:top w:val="none" w:sz="0" w:space="0" w:color="auto"/>
                <w:left w:val="none" w:sz="0" w:space="0" w:color="auto"/>
                <w:bottom w:val="none" w:sz="0" w:space="0" w:color="auto"/>
                <w:right w:val="none" w:sz="0" w:space="0" w:color="auto"/>
              </w:divBdr>
            </w:div>
          </w:divsChild>
        </w:div>
        <w:div w:id="1532262079">
          <w:marLeft w:val="0"/>
          <w:marRight w:val="0"/>
          <w:marTop w:val="0"/>
          <w:marBottom w:val="0"/>
          <w:divBdr>
            <w:top w:val="none" w:sz="0" w:space="0" w:color="auto"/>
            <w:left w:val="none" w:sz="0" w:space="0" w:color="auto"/>
            <w:bottom w:val="none" w:sz="0" w:space="0" w:color="auto"/>
            <w:right w:val="none" w:sz="0" w:space="0" w:color="auto"/>
          </w:divBdr>
          <w:divsChild>
            <w:div w:id="1758674193">
              <w:marLeft w:val="0"/>
              <w:marRight w:val="0"/>
              <w:marTop w:val="0"/>
              <w:marBottom w:val="0"/>
              <w:divBdr>
                <w:top w:val="none" w:sz="0" w:space="0" w:color="auto"/>
                <w:left w:val="none" w:sz="0" w:space="0" w:color="auto"/>
                <w:bottom w:val="none" w:sz="0" w:space="0" w:color="auto"/>
                <w:right w:val="none" w:sz="0" w:space="0" w:color="auto"/>
              </w:divBdr>
            </w:div>
          </w:divsChild>
        </w:div>
        <w:div w:id="578948166">
          <w:marLeft w:val="0"/>
          <w:marRight w:val="0"/>
          <w:marTop w:val="0"/>
          <w:marBottom w:val="0"/>
          <w:divBdr>
            <w:top w:val="none" w:sz="0" w:space="0" w:color="auto"/>
            <w:left w:val="none" w:sz="0" w:space="0" w:color="auto"/>
            <w:bottom w:val="none" w:sz="0" w:space="0" w:color="auto"/>
            <w:right w:val="none" w:sz="0" w:space="0" w:color="auto"/>
          </w:divBdr>
          <w:divsChild>
            <w:div w:id="2068911893">
              <w:marLeft w:val="0"/>
              <w:marRight w:val="0"/>
              <w:marTop w:val="0"/>
              <w:marBottom w:val="0"/>
              <w:divBdr>
                <w:top w:val="none" w:sz="0" w:space="0" w:color="auto"/>
                <w:left w:val="none" w:sz="0" w:space="0" w:color="auto"/>
                <w:bottom w:val="none" w:sz="0" w:space="0" w:color="auto"/>
                <w:right w:val="none" w:sz="0" w:space="0" w:color="auto"/>
              </w:divBdr>
            </w:div>
          </w:divsChild>
        </w:div>
        <w:div w:id="324482250">
          <w:marLeft w:val="0"/>
          <w:marRight w:val="0"/>
          <w:marTop w:val="0"/>
          <w:marBottom w:val="0"/>
          <w:divBdr>
            <w:top w:val="none" w:sz="0" w:space="0" w:color="auto"/>
            <w:left w:val="none" w:sz="0" w:space="0" w:color="auto"/>
            <w:bottom w:val="none" w:sz="0" w:space="0" w:color="auto"/>
            <w:right w:val="none" w:sz="0" w:space="0" w:color="auto"/>
          </w:divBdr>
          <w:divsChild>
            <w:div w:id="187371692">
              <w:marLeft w:val="0"/>
              <w:marRight w:val="0"/>
              <w:marTop w:val="0"/>
              <w:marBottom w:val="0"/>
              <w:divBdr>
                <w:top w:val="none" w:sz="0" w:space="0" w:color="auto"/>
                <w:left w:val="none" w:sz="0" w:space="0" w:color="auto"/>
                <w:bottom w:val="none" w:sz="0" w:space="0" w:color="auto"/>
                <w:right w:val="none" w:sz="0" w:space="0" w:color="auto"/>
              </w:divBdr>
            </w:div>
          </w:divsChild>
        </w:div>
        <w:div w:id="347872351">
          <w:marLeft w:val="0"/>
          <w:marRight w:val="0"/>
          <w:marTop w:val="0"/>
          <w:marBottom w:val="0"/>
          <w:divBdr>
            <w:top w:val="none" w:sz="0" w:space="0" w:color="auto"/>
            <w:left w:val="none" w:sz="0" w:space="0" w:color="auto"/>
            <w:bottom w:val="none" w:sz="0" w:space="0" w:color="auto"/>
            <w:right w:val="none" w:sz="0" w:space="0" w:color="auto"/>
          </w:divBdr>
          <w:divsChild>
            <w:div w:id="1402094967">
              <w:marLeft w:val="0"/>
              <w:marRight w:val="0"/>
              <w:marTop w:val="0"/>
              <w:marBottom w:val="0"/>
              <w:divBdr>
                <w:top w:val="none" w:sz="0" w:space="0" w:color="auto"/>
                <w:left w:val="none" w:sz="0" w:space="0" w:color="auto"/>
                <w:bottom w:val="none" w:sz="0" w:space="0" w:color="auto"/>
                <w:right w:val="none" w:sz="0" w:space="0" w:color="auto"/>
              </w:divBdr>
            </w:div>
          </w:divsChild>
        </w:div>
        <w:div w:id="304236832">
          <w:marLeft w:val="0"/>
          <w:marRight w:val="0"/>
          <w:marTop w:val="0"/>
          <w:marBottom w:val="0"/>
          <w:divBdr>
            <w:top w:val="none" w:sz="0" w:space="0" w:color="auto"/>
            <w:left w:val="none" w:sz="0" w:space="0" w:color="auto"/>
            <w:bottom w:val="none" w:sz="0" w:space="0" w:color="auto"/>
            <w:right w:val="none" w:sz="0" w:space="0" w:color="auto"/>
          </w:divBdr>
          <w:divsChild>
            <w:div w:id="1137643528">
              <w:marLeft w:val="0"/>
              <w:marRight w:val="0"/>
              <w:marTop w:val="0"/>
              <w:marBottom w:val="0"/>
              <w:divBdr>
                <w:top w:val="none" w:sz="0" w:space="0" w:color="auto"/>
                <w:left w:val="none" w:sz="0" w:space="0" w:color="auto"/>
                <w:bottom w:val="none" w:sz="0" w:space="0" w:color="auto"/>
                <w:right w:val="none" w:sz="0" w:space="0" w:color="auto"/>
              </w:divBdr>
            </w:div>
          </w:divsChild>
        </w:div>
        <w:div w:id="1209338133">
          <w:marLeft w:val="0"/>
          <w:marRight w:val="0"/>
          <w:marTop w:val="0"/>
          <w:marBottom w:val="0"/>
          <w:divBdr>
            <w:top w:val="none" w:sz="0" w:space="0" w:color="auto"/>
            <w:left w:val="none" w:sz="0" w:space="0" w:color="auto"/>
            <w:bottom w:val="none" w:sz="0" w:space="0" w:color="auto"/>
            <w:right w:val="none" w:sz="0" w:space="0" w:color="auto"/>
          </w:divBdr>
          <w:divsChild>
            <w:div w:id="1080177646">
              <w:marLeft w:val="0"/>
              <w:marRight w:val="0"/>
              <w:marTop w:val="0"/>
              <w:marBottom w:val="0"/>
              <w:divBdr>
                <w:top w:val="none" w:sz="0" w:space="0" w:color="auto"/>
                <w:left w:val="none" w:sz="0" w:space="0" w:color="auto"/>
                <w:bottom w:val="none" w:sz="0" w:space="0" w:color="auto"/>
                <w:right w:val="none" w:sz="0" w:space="0" w:color="auto"/>
              </w:divBdr>
            </w:div>
          </w:divsChild>
        </w:div>
        <w:div w:id="2000688507">
          <w:marLeft w:val="0"/>
          <w:marRight w:val="0"/>
          <w:marTop w:val="0"/>
          <w:marBottom w:val="0"/>
          <w:divBdr>
            <w:top w:val="none" w:sz="0" w:space="0" w:color="auto"/>
            <w:left w:val="none" w:sz="0" w:space="0" w:color="auto"/>
            <w:bottom w:val="none" w:sz="0" w:space="0" w:color="auto"/>
            <w:right w:val="none" w:sz="0" w:space="0" w:color="auto"/>
          </w:divBdr>
          <w:divsChild>
            <w:div w:id="1443762283">
              <w:marLeft w:val="0"/>
              <w:marRight w:val="0"/>
              <w:marTop w:val="0"/>
              <w:marBottom w:val="0"/>
              <w:divBdr>
                <w:top w:val="none" w:sz="0" w:space="0" w:color="auto"/>
                <w:left w:val="none" w:sz="0" w:space="0" w:color="auto"/>
                <w:bottom w:val="none" w:sz="0" w:space="0" w:color="auto"/>
                <w:right w:val="none" w:sz="0" w:space="0" w:color="auto"/>
              </w:divBdr>
            </w:div>
          </w:divsChild>
        </w:div>
        <w:div w:id="1336032034">
          <w:marLeft w:val="0"/>
          <w:marRight w:val="0"/>
          <w:marTop w:val="0"/>
          <w:marBottom w:val="0"/>
          <w:divBdr>
            <w:top w:val="none" w:sz="0" w:space="0" w:color="auto"/>
            <w:left w:val="none" w:sz="0" w:space="0" w:color="auto"/>
            <w:bottom w:val="none" w:sz="0" w:space="0" w:color="auto"/>
            <w:right w:val="none" w:sz="0" w:space="0" w:color="auto"/>
          </w:divBdr>
          <w:divsChild>
            <w:div w:id="1861747354">
              <w:marLeft w:val="0"/>
              <w:marRight w:val="0"/>
              <w:marTop w:val="0"/>
              <w:marBottom w:val="0"/>
              <w:divBdr>
                <w:top w:val="none" w:sz="0" w:space="0" w:color="auto"/>
                <w:left w:val="none" w:sz="0" w:space="0" w:color="auto"/>
                <w:bottom w:val="none" w:sz="0" w:space="0" w:color="auto"/>
                <w:right w:val="none" w:sz="0" w:space="0" w:color="auto"/>
              </w:divBdr>
            </w:div>
          </w:divsChild>
        </w:div>
        <w:div w:id="1012679385">
          <w:marLeft w:val="0"/>
          <w:marRight w:val="0"/>
          <w:marTop w:val="0"/>
          <w:marBottom w:val="0"/>
          <w:divBdr>
            <w:top w:val="none" w:sz="0" w:space="0" w:color="auto"/>
            <w:left w:val="none" w:sz="0" w:space="0" w:color="auto"/>
            <w:bottom w:val="none" w:sz="0" w:space="0" w:color="auto"/>
            <w:right w:val="none" w:sz="0" w:space="0" w:color="auto"/>
          </w:divBdr>
          <w:divsChild>
            <w:div w:id="506795862">
              <w:marLeft w:val="0"/>
              <w:marRight w:val="0"/>
              <w:marTop w:val="0"/>
              <w:marBottom w:val="0"/>
              <w:divBdr>
                <w:top w:val="none" w:sz="0" w:space="0" w:color="auto"/>
                <w:left w:val="none" w:sz="0" w:space="0" w:color="auto"/>
                <w:bottom w:val="none" w:sz="0" w:space="0" w:color="auto"/>
                <w:right w:val="none" w:sz="0" w:space="0" w:color="auto"/>
              </w:divBdr>
            </w:div>
          </w:divsChild>
        </w:div>
        <w:div w:id="475534659">
          <w:marLeft w:val="0"/>
          <w:marRight w:val="0"/>
          <w:marTop w:val="0"/>
          <w:marBottom w:val="0"/>
          <w:divBdr>
            <w:top w:val="none" w:sz="0" w:space="0" w:color="auto"/>
            <w:left w:val="none" w:sz="0" w:space="0" w:color="auto"/>
            <w:bottom w:val="none" w:sz="0" w:space="0" w:color="auto"/>
            <w:right w:val="none" w:sz="0" w:space="0" w:color="auto"/>
          </w:divBdr>
          <w:divsChild>
            <w:div w:id="1102066932">
              <w:marLeft w:val="0"/>
              <w:marRight w:val="0"/>
              <w:marTop w:val="0"/>
              <w:marBottom w:val="0"/>
              <w:divBdr>
                <w:top w:val="none" w:sz="0" w:space="0" w:color="auto"/>
                <w:left w:val="none" w:sz="0" w:space="0" w:color="auto"/>
                <w:bottom w:val="none" w:sz="0" w:space="0" w:color="auto"/>
                <w:right w:val="none" w:sz="0" w:space="0" w:color="auto"/>
              </w:divBdr>
            </w:div>
          </w:divsChild>
        </w:div>
        <w:div w:id="1050882036">
          <w:marLeft w:val="0"/>
          <w:marRight w:val="0"/>
          <w:marTop w:val="0"/>
          <w:marBottom w:val="0"/>
          <w:divBdr>
            <w:top w:val="none" w:sz="0" w:space="0" w:color="auto"/>
            <w:left w:val="none" w:sz="0" w:space="0" w:color="auto"/>
            <w:bottom w:val="none" w:sz="0" w:space="0" w:color="auto"/>
            <w:right w:val="none" w:sz="0" w:space="0" w:color="auto"/>
          </w:divBdr>
          <w:divsChild>
            <w:div w:id="1233005052">
              <w:marLeft w:val="0"/>
              <w:marRight w:val="0"/>
              <w:marTop w:val="0"/>
              <w:marBottom w:val="0"/>
              <w:divBdr>
                <w:top w:val="none" w:sz="0" w:space="0" w:color="auto"/>
                <w:left w:val="none" w:sz="0" w:space="0" w:color="auto"/>
                <w:bottom w:val="none" w:sz="0" w:space="0" w:color="auto"/>
                <w:right w:val="none" w:sz="0" w:space="0" w:color="auto"/>
              </w:divBdr>
            </w:div>
          </w:divsChild>
        </w:div>
        <w:div w:id="46269486">
          <w:marLeft w:val="0"/>
          <w:marRight w:val="0"/>
          <w:marTop w:val="0"/>
          <w:marBottom w:val="0"/>
          <w:divBdr>
            <w:top w:val="none" w:sz="0" w:space="0" w:color="auto"/>
            <w:left w:val="none" w:sz="0" w:space="0" w:color="auto"/>
            <w:bottom w:val="none" w:sz="0" w:space="0" w:color="auto"/>
            <w:right w:val="none" w:sz="0" w:space="0" w:color="auto"/>
          </w:divBdr>
          <w:divsChild>
            <w:div w:id="1538621155">
              <w:marLeft w:val="0"/>
              <w:marRight w:val="0"/>
              <w:marTop w:val="0"/>
              <w:marBottom w:val="0"/>
              <w:divBdr>
                <w:top w:val="none" w:sz="0" w:space="0" w:color="auto"/>
                <w:left w:val="none" w:sz="0" w:space="0" w:color="auto"/>
                <w:bottom w:val="none" w:sz="0" w:space="0" w:color="auto"/>
                <w:right w:val="none" w:sz="0" w:space="0" w:color="auto"/>
              </w:divBdr>
            </w:div>
          </w:divsChild>
        </w:div>
        <w:div w:id="423847136">
          <w:marLeft w:val="0"/>
          <w:marRight w:val="0"/>
          <w:marTop w:val="0"/>
          <w:marBottom w:val="0"/>
          <w:divBdr>
            <w:top w:val="none" w:sz="0" w:space="0" w:color="auto"/>
            <w:left w:val="none" w:sz="0" w:space="0" w:color="auto"/>
            <w:bottom w:val="none" w:sz="0" w:space="0" w:color="auto"/>
            <w:right w:val="none" w:sz="0" w:space="0" w:color="auto"/>
          </w:divBdr>
          <w:divsChild>
            <w:div w:id="1834222446">
              <w:marLeft w:val="0"/>
              <w:marRight w:val="0"/>
              <w:marTop w:val="0"/>
              <w:marBottom w:val="0"/>
              <w:divBdr>
                <w:top w:val="none" w:sz="0" w:space="0" w:color="auto"/>
                <w:left w:val="none" w:sz="0" w:space="0" w:color="auto"/>
                <w:bottom w:val="none" w:sz="0" w:space="0" w:color="auto"/>
                <w:right w:val="none" w:sz="0" w:space="0" w:color="auto"/>
              </w:divBdr>
            </w:div>
          </w:divsChild>
        </w:div>
        <w:div w:id="1530601504">
          <w:marLeft w:val="0"/>
          <w:marRight w:val="0"/>
          <w:marTop w:val="0"/>
          <w:marBottom w:val="0"/>
          <w:divBdr>
            <w:top w:val="none" w:sz="0" w:space="0" w:color="auto"/>
            <w:left w:val="none" w:sz="0" w:space="0" w:color="auto"/>
            <w:bottom w:val="none" w:sz="0" w:space="0" w:color="auto"/>
            <w:right w:val="none" w:sz="0" w:space="0" w:color="auto"/>
          </w:divBdr>
          <w:divsChild>
            <w:div w:id="1225144406">
              <w:marLeft w:val="0"/>
              <w:marRight w:val="0"/>
              <w:marTop w:val="0"/>
              <w:marBottom w:val="0"/>
              <w:divBdr>
                <w:top w:val="none" w:sz="0" w:space="0" w:color="auto"/>
                <w:left w:val="none" w:sz="0" w:space="0" w:color="auto"/>
                <w:bottom w:val="none" w:sz="0" w:space="0" w:color="auto"/>
                <w:right w:val="none" w:sz="0" w:space="0" w:color="auto"/>
              </w:divBdr>
            </w:div>
          </w:divsChild>
        </w:div>
        <w:div w:id="1357389772">
          <w:marLeft w:val="0"/>
          <w:marRight w:val="0"/>
          <w:marTop w:val="0"/>
          <w:marBottom w:val="0"/>
          <w:divBdr>
            <w:top w:val="none" w:sz="0" w:space="0" w:color="auto"/>
            <w:left w:val="none" w:sz="0" w:space="0" w:color="auto"/>
            <w:bottom w:val="none" w:sz="0" w:space="0" w:color="auto"/>
            <w:right w:val="none" w:sz="0" w:space="0" w:color="auto"/>
          </w:divBdr>
          <w:divsChild>
            <w:div w:id="1138499018">
              <w:marLeft w:val="0"/>
              <w:marRight w:val="0"/>
              <w:marTop w:val="0"/>
              <w:marBottom w:val="0"/>
              <w:divBdr>
                <w:top w:val="none" w:sz="0" w:space="0" w:color="auto"/>
                <w:left w:val="none" w:sz="0" w:space="0" w:color="auto"/>
                <w:bottom w:val="none" w:sz="0" w:space="0" w:color="auto"/>
                <w:right w:val="none" w:sz="0" w:space="0" w:color="auto"/>
              </w:divBdr>
            </w:div>
          </w:divsChild>
        </w:div>
        <w:div w:id="492377008">
          <w:marLeft w:val="0"/>
          <w:marRight w:val="0"/>
          <w:marTop w:val="0"/>
          <w:marBottom w:val="0"/>
          <w:divBdr>
            <w:top w:val="none" w:sz="0" w:space="0" w:color="auto"/>
            <w:left w:val="none" w:sz="0" w:space="0" w:color="auto"/>
            <w:bottom w:val="none" w:sz="0" w:space="0" w:color="auto"/>
            <w:right w:val="none" w:sz="0" w:space="0" w:color="auto"/>
          </w:divBdr>
          <w:divsChild>
            <w:div w:id="1630820322">
              <w:marLeft w:val="0"/>
              <w:marRight w:val="0"/>
              <w:marTop w:val="0"/>
              <w:marBottom w:val="0"/>
              <w:divBdr>
                <w:top w:val="none" w:sz="0" w:space="0" w:color="auto"/>
                <w:left w:val="none" w:sz="0" w:space="0" w:color="auto"/>
                <w:bottom w:val="none" w:sz="0" w:space="0" w:color="auto"/>
                <w:right w:val="none" w:sz="0" w:space="0" w:color="auto"/>
              </w:divBdr>
            </w:div>
          </w:divsChild>
        </w:div>
        <w:div w:id="2019886635">
          <w:marLeft w:val="0"/>
          <w:marRight w:val="0"/>
          <w:marTop w:val="0"/>
          <w:marBottom w:val="0"/>
          <w:divBdr>
            <w:top w:val="none" w:sz="0" w:space="0" w:color="auto"/>
            <w:left w:val="none" w:sz="0" w:space="0" w:color="auto"/>
            <w:bottom w:val="none" w:sz="0" w:space="0" w:color="auto"/>
            <w:right w:val="none" w:sz="0" w:space="0" w:color="auto"/>
          </w:divBdr>
          <w:divsChild>
            <w:div w:id="551893516">
              <w:marLeft w:val="0"/>
              <w:marRight w:val="0"/>
              <w:marTop w:val="0"/>
              <w:marBottom w:val="0"/>
              <w:divBdr>
                <w:top w:val="none" w:sz="0" w:space="0" w:color="auto"/>
                <w:left w:val="none" w:sz="0" w:space="0" w:color="auto"/>
                <w:bottom w:val="none" w:sz="0" w:space="0" w:color="auto"/>
                <w:right w:val="none" w:sz="0" w:space="0" w:color="auto"/>
              </w:divBdr>
            </w:div>
          </w:divsChild>
        </w:div>
        <w:div w:id="435487769">
          <w:marLeft w:val="0"/>
          <w:marRight w:val="0"/>
          <w:marTop w:val="0"/>
          <w:marBottom w:val="0"/>
          <w:divBdr>
            <w:top w:val="none" w:sz="0" w:space="0" w:color="auto"/>
            <w:left w:val="none" w:sz="0" w:space="0" w:color="auto"/>
            <w:bottom w:val="none" w:sz="0" w:space="0" w:color="auto"/>
            <w:right w:val="none" w:sz="0" w:space="0" w:color="auto"/>
          </w:divBdr>
          <w:divsChild>
            <w:div w:id="962007258">
              <w:marLeft w:val="0"/>
              <w:marRight w:val="0"/>
              <w:marTop w:val="0"/>
              <w:marBottom w:val="0"/>
              <w:divBdr>
                <w:top w:val="none" w:sz="0" w:space="0" w:color="auto"/>
                <w:left w:val="none" w:sz="0" w:space="0" w:color="auto"/>
                <w:bottom w:val="none" w:sz="0" w:space="0" w:color="auto"/>
                <w:right w:val="none" w:sz="0" w:space="0" w:color="auto"/>
              </w:divBdr>
            </w:div>
          </w:divsChild>
        </w:div>
        <w:div w:id="826744471">
          <w:marLeft w:val="0"/>
          <w:marRight w:val="0"/>
          <w:marTop w:val="0"/>
          <w:marBottom w:val="0"/>
          <w:divBdr>
            <w:top w:val="none" w:sz="0" w:space="0" w:color="auto"/>
            <w:left w:val="none" w:sz="0" w:space="0" w:color="auto"/>
            <w:bottom w:val="none" w:sz="0" w:space="0" w:color="auto"/>
            <w:right w:val="none" w:sz="0" w:space="0" w:color="auto"/>
          </w:divBdr>
          <w:divsChild>
            <w:div w:id="790706818">
              <w:marLeft w:val="0"/>
              <w:marRight w:val="0"/>
              <w:marTop w:val="0"/>
              <w:marBottom w:val="0"/>
              <w:divBdr>
                <w:top w:val="none" w:sz="0" w:space="0" w:color="auto"/>
                <w:left w:val="none" w:sz="0" w:space="0" w:color="auto"/>
                <w:bottom w:val="none" w:sz="0" w:space="0" w:color="auto"/>
                <w:right w:val="none" w:sz="0" w:space="0" w:color="auto"/>
              </w:divBdr>
            </w:div>
          </w:divsChild>
        </w:div>
        <w:div w:id="956525326">
          <w:marLeft w:val="0"/>
          <w:marRight w:val="0"/>
          <w:marTop w:val="0"/>
          <w:marBottom w:val="0"/>
          <w:divBdr>
            <w:top w:val="none" w:sz="0" w:space="0" w:color="auto"/>
            <w:left w:val="none" w:sz="0" w:space="0" w:color="auto"/>
            <w:bottom w:val="none" w:sz="0" w:space="0" w:color="auto"/>
            <w:right w:val="none" w:sz="0" w:space="0" w:color="auto"/>
          </w:divBdr>
          <w:divsChild>
            <w:div w:id="1068846737">
              <w:marLeft w:val="0"/>
              <w:marRight w:val="0"/>
              <w:marTop w:val="0"/>
              <w:marBottom w:val="0"/>
              <w:divBdr>
                <w:top w:val="none" w:sz="0" w:space="0" w:color="auto"/>
                <w:left w:val="none" w:sz="0" w:space="0" w:color="auto"/>
                <w:bottom w:val="none" w:sz="0" w:space="0" w:color="auto"/>
                <w:right w:val="none" w:sz="0" w:space="0" w:color="auto"/>
              </w:divBdr>
            </w:div>
          </w:divsChild>
        </w:div>
        <w:div w:id="2010404461">
          <w:marLeft w:val="0"/>
          <w:marRight w:val="0"/>
          <w:marTop w:val="0"/>
          <w:marBottom w:val="0"/>
          <w:divBdr>
            <w:top w:val="none" w:sz="0" w:space="0" w:color="auto"/>
            <w:left w:val="none" w:sz="0" w:space="0" w:color="auto"/>
            <w:bottom w:val="none" w:sz="0" w:space="0" w:color="auto"/>
            <w:right w:val="none" w:sz="0" w:space="0" w:color="auto"/>
          </w:divBdr>
          <w:divsChild>
            <w:div w:id="884564368">
              <w:marLeft w:val="0"/>
              <w:marRight w:val="0"/>
              <w:marTop w:val="0"/>
              <w:marBottom w:val="0"/>
              <w:divBdr>
                <w:top w:val="none" w:sz="0" w:space="0" w:color="auto"/>
                <w:left w:val="none" w:sz="0" w:space="0" w:color="auto"/>
                <w:bottom w:val="none" w:sz="0" w:space="0" w:color="auto"/>
                <w:right w:val="none" w:sz="0" w:space="0" w:color="auto"/>
              </w:divBdr>
            </w:div>
          </w:divsChild>
        </w:div>
        <w:div w:id="364212243">
          <w:marLeft w:val="0"/>
          <w:marRight w:val="0"/>
          <w:marTop w:val="0"/>
          <w:marBottom w:val="0"/>
          <w:divBdr>
            <w:top w:val="none" w:sz="0" w:space="0" w:color="auto"/>
            <w:left w:val="none" w:sz="0" w:space="0" w:color="auto"/>
            <w:bottom w:val="none" w:sz="0" w:space="0" w:color="auto"/>
            <w:right w:val="none" w:sz="0" w:space="0" w:color="auto"/>
          </w:divBdr>
          <w:divsChild>
            <w:div w:id="1944604521">
              <w:marLeft w:val="0"/>
              <w:marRight w:val="0"/>
              <w:marTop w:val="0"/>
              <w:marBottom w:val="0"/>
              <w:divBdr>
                <w:top w:val="none" w:sz="0" w:space="0" w:color="auto"/>
                <w:left w:val="none" w:sz="0" w:space="0" w:color="auto"/>
                <w:bottom w:val="none" w:sz="0" w:space="0" w:color="auto"/>
                <w:right w:val="none" w:sz="0" w:space="0" w:color="auto"/>
              </w:divBdr>
            </w:div>
          </w:divsChild>
        </w:div>
        <w:div w:id="1117794139">
          <w:marLeft w:val="0"/>
          <w:marRight w:val="0"/>
          <w:marTop w:val="0"/>
          <w:marBottom w:val="0"/>
          <w:divBdr>
            <w:top w:val="none" w:sz="0" w:space="0" w:color="auto"/>
            <w:left w:val="none" w:sz="0" w:space="0" w:color="auto"/>
            <w:bottom w:val="none" w:sz="0" w:space="0" w:color="auto"/>
            <w:right w:val="none" w:sz="0" w:space="0" w:color="auto"/>
          </w:divBdr>
          <w:divsChild>
            <w:div w:id="202909840">
              <w:marLeft w:val="0"/>
              <w:marRight w:val="0"/>
              <w:marTop w:val="0"/>
              <w:marBottom w:val="0"/>
              <w:divBdr>
                <w:top w:val="none" w:sz="0" w:space="0" w:color="auto"/>
                <w:left w:val="none" w:sz="0" w:space="0" w:color="auto"/>
                <w:bottom w:val="none" w:sz="0" w:space="0" w:color="auto"/>
                <w:right w:val="none" w:sz="0" w:space="0" w:color="auto"/>
              </w:divBdr>
            </w:div>
          </w:divsChild>
        </w:div>
        <w:div w:id="407188053">
          <w:marLeft w:val="0"/>
          <w:marRight w:val="0"/>
          <w:marTop w:val="0"/>
          <w:marBottom w:val="0"/>
          <w:divBdr>
            <w:top w:val="none" w:sz="0" w:space="0" w:color="auto"/>
            <w:left w:val="none" w:sz="0" w:space="0" w:color="auto"/>
            <w:bottom w:val="none" w:sz="0" w:space="0" w:color="auto"/>
            <w:right w:val="none" w:sz="0" w:space="0" w:color="auto"/>
          </w:divBdr>
          <w:divsChild>
            <w:div w:id="97679659">
              <w:marLeft w:val="0"/>
              <w:marRight w:val="0"/>
              <w:marTop w:val="0"/>
              <w:marBottom w:val="0"/>
              <w:divBdr>
                <w:top w:val="none" w:sz="0" w:space="0" w:color="auto"/>
                <w:left w:val="none" w:sz="0" w:space="0" w:color="auto"/>
                <w:bottom w:val="none" w:sz="0" w:space="0" w:color="auto"/>
                <w:right w:val="none" w:sz="0" w:space="0" w:color="auto"/>
              </w:divBdr>
            </w:div>
          </w:divsChild>
        </w:div>
        <w:div w:id="144859300">
          <w:marLeft w:val="0"/>
          <w:marRight w:val="0"/>
          <w:marTop w:val="0"/>
          <w:marBottom w:val="0"/>
          <w:divBdr>
            <w:top w:val="none" w:sz="0" w:space="0" w:color="auto"/>
            <w:left w:val="none" w:sz="0" w:space="0" w:color="auto"/>
            <w:bottom w:val="none" w:sz="0" w:space="0" w:color="auto"/>
            <w:right w:val="none" w:sz="0" w:space="0" w:color="auto"/>
          </w:divBdr>
          <w:divsChild>
            <w:div w:id="1232228401">
              <w:marLeft w:val="0"/>
              <w:marRight w:val="0"/>
              <w:marTop w:val="0"/>
              <w:marBottom w:val="0"/>
              <w:divBdr>
                <w:top w:val="none" w:sz="0" w:space="0" w:color="auto"/>
                <w:left w:val="none" w:sz="0" w:space="0" w:color="auto"/>
                <w:bottom w:val="none" w:sz="0" w:space="0" w:color="auto"/>
                <w:right w:val="none" w:sz="0" w:space="0" w:color="auto"/>
              </w:divBdr>
            </w:div>
          </w:divsChild>
        </w:div>
        <w:div w:id="69816371">
          <w:marLeft w:val="0"/>
          <w:marRight w:val="0"/>
          <w:marTop w:val="0"/>
          <w:marBottom w:val="0"/>
          <w:divBdr>
            <w:top w:val="none" w:sz="0" w:space="0" w:color="auto"/>
            <w:left w:val="none" w:sz="0" w:space="0" w:color="auto"/>
            <w:bottom w:val="none" w:sz="0" w:space="0" w:color="auto"/>
            <w:right w:val="none" w:sz="0" w:space="0" w:color="auto"/>
          </w:divBdr>
          <w:divsChild>
            <w:div w:id="901403721">
              <w:marLeft w:val="0"/>
              <w:marRight w:val="0"/>
              <w:marTop w:val="0"/>
              <w:marBottom w:val="0"/>
              <w:divBdr>
                <w:top w:val="none" w:sz="0" w:space="0" w:color="auto"/>
                <w:left w:val="none" w:sz="0" w:space="0" w:color="auto"/>
                <w:bottom w:val="none" w:sz="0" w:space="0" w:color="auto"/>
                <w:right w:val="none" w:sz="0" w:space="0" w:color="auto"/>
              </w:divBdr>
            </w:div>
          </w:divsChild>
        </w:div>
        <w:div w:id="656350490">
          <w:marLeft w:val="0"/>
          <w:marRight w:val="0"/>
          <w:marTop w:val="0"/>
          <w:marBottom w:val="0"/>
          <w:divBdr>
            <w:top w:val="none" w:sz="0" w:space="0" w:color="auto"/>
            <w:left w:val="none" w:sz="0" w:space="0" w:color="auto"/>
            <w:bottom w:val="none" w:sz="0" w:space="0" w:color="auto"/>
            <w:right w:val="none" w:sz="0" w:space="0" w:color="auto"/>
          </w:divBdr>
          <w:divsChild>
            <w:div w:id="1537622745">
              <w:marLeft w:val="0"/>
              <w:marRight w:val="0"/>
              <w:marTop w:val="0"/>
              <w:marBottom w:val="0"/>
              <w:divBdr>
                <w:top w:val="none" w:sz="0" w:space="0" w:color="auto"/>
                <w:left w:val="none" w:sz="0" w:space="0" w:color="auto"/>
                <w:bottom w:val="none" w:sz="0" w:space="0" w:color="auto"/>
                <w:right w:val="none" w:sz="0" w:space="0" w:color="auto"/>
              </w:divBdr>
            </w:div>
          </w:divsChild>
        </w:div>
        <w:div w:id="563609768">
          <w:marLeft w:val="0"/>
          <w:marRight w:val="0"/>
          <w:marTop w:val="0"/>
          <w:marBottom w:val="0"/>
          <w:divBdr>
            <w:top w:val="none" w:sz="0" w:space="0" w:color="auto"/>
            <w:left w:val="none" w:sz="0" w:space="0" w:color="auto"/>
            <w:bottom w:val="none" w:sz="0" w:space="0" w:color="auto"/>
            <w:right w:val="none" w:sz="0" w:space="0" w:color="auto"/>
          </w:divBdr>
          <w:divsChild>
            <w:div w:id="870269484">
              <w:marLeft w:val="0"/>
              <w:marRight w:val="0"/>
              <w:marTop w:val="0"/>
              <w:marBottom w:val="0"/>
              <w:divBdr>
                <w:top w:val="none" w:sz="0" w:space="0" w:color="auto"/>
                <w:left w:val="none" w:sz="0" w:space="0" w:color="auto"/>
                <w:bottom w:val="none" w:sz="0" w:space="0" w:color="auto"/>
                <w:right w:val="none" w:sz="0" w:space="0" w:color="auto"/>
              </w:divBdr>
            </w:div>
          </w:divsChild>
        </w:div>
        <w:div w:id="842085674">
          <w:marLeft w:val="0"/>
          <w:marRight w:val="0"/>
          <w:marTop w:val="0"/>
          <w:marBottom w:val="0"/>
          <w:divBdr>
            <w:top w:val="none" w:sz="0" w:space="0" w:color="auto"/>
            <w:left w:val="none" w:sz="0" w:space="0" w:color="auto"/>
            <w:bottom w:val="none" w:sz="0" w:space="0" w:color="auto"/>
            <w:right w:val="none" w:sz="0" w:space="0" w:color="auto"/>
          </w:divBdr>
          <w:divsChild>
            <w:div w:id="1962958636">
              <w:marLeft w:val="0"/>
              <w:marRight w:val="0"/>
              <w:marTop w:val="0"/>
              <w:marBottom w:val="0"/>
              <w:divBdr>
                <w:top w:val="none" w:sz="0" w:space="0" w:color="auto"/>
                <w:left w:val="none" w:sz="0" w:space="0" w:color="auto"/>
                <w:bottom w:val="none" w:sz="0" w:space="0" w:color="auto"/>
                <w:right w:val="none" w:sz="0" w:space="0" w:color="auto"/>
              </w:divBdr>
            </w:div>
          </w:divsChild>
        </w:div>
        <w:div w:id="1204899485">
          <w:marLeft w:val="0"/>
          <w:marRight w:val="0"/>
          <w:marTop w:val="0"/>
          <w:marBottom w:val="0"/>
          <w:divBdr>
            <w:top w:val="none" w:sz="0" w:space="0" w:color="auto"/>
            <w:left w:val="none" w:sz="0" w:space="0" w:color="auto"/>
            <w:bottom w:val="none" w:sz="0" w:space="0" w:color="auto"/>
            <w:right w:val="none" w:sz="0" w:space="0" w:color="auto"/>
          </w:divBdr>
          <w:divsChild>
            <w:div w:id="213129546">
              <w:marLeft w:val="0"/>
              <w:marRight w:val="0"/>
              <w:marTop w:val="0"/>
              <w:marBottom w:val="0"/>
              <w:divBdr>
                <w:top w:val="none" w:sz="0" w:space="0" w:color="auto"/>
                <w:left w:val="none" w:sz="0" w:space="0" w:color="auto"/>
                <w:bottom w:val="none" w:sz="0" w:space="0" w:color="auto"/>
                <w:right w:val="none" w:sz="0" w:space="0" w:color="auto"/>
              </w:divBdr>
            </w:div>
          </w:divsChild>
        </w:div>
        <w:div w:id="1901399806">
          <w:marLeft w:val="0"/>
          <w:marRight w:val="0"/>
          <w:marTop w:val="0"/>
          <w:marBottom w:val="0"/>
          <w:divBdr>
            <w:top w:val="none" w:sz="0" w:space="0" w:color="auto"/>
            <w:left w:val="none" w:sz="0" w:space="0" w:color="auto"/>
            <w:bottom w:val="none" w:sz="0" w:space="0" w:color="auto"/>
            <w:right w:val="none" w:sz="0" w:space="0" w:color="auto"/>
          </w:divBdr>
          <w:divsChild>
            <w:div w:id="2032414936">
              <w:marLeft w:val="0"/>
              <w:marRight w:val="0"/>
              <w:marTop w:val="0"/>
              <w:marBottom w:val="0"/>
              <w:divBdr>
                <w:top w:val="none" w:sz="0" w:space="0" w:color="auto"/>
                <w:left w:val="none" w:sz="0" w:space="0" w:color="auto"/>
                <w:bottom w:val="none" w:sz="0" w:space="0" w:color="auto"/>
                <w:right w:val="none" w:sz="0" w:space="0" w:color="auto"/>
              </w:divBdr>
            </w:div>
          </w:divsChild>
        </w:div>
        <w:div w:id="1059592976">
          <w:marLeft w:val="0"/>
          <w:marRight w:val="0"/>
          <w:marTop w:val="0"/>
          <w:marBottom w:val="0"/>
          <w:divBdr>
            <w:top w:val="none" w:sz="0" w:space="0" w:color="auto"/>
            <w:left w:val="none" w:sz="0" w:space="0" w:color="auto"/>
            <w:bottom w:val="none" w:sz="0" w:space="0" w:color="auto"/>
            <w:right w:val="none" w:sz="0" w:space="0" w:color="auto"/>
          </w:divBdr>
          <w:divsChild>
            <w:div w:id="1488473559">
              <w:marLeft w:val="0"/>
              <w:marRight w:val="0"/>
              <w:marTop w:val="0"/>
              <w:marBottom w:val="0"/>
              <w:divBdr>
                <w:top w:val="none" w:sz="0" w:space="0" w:color="auto"/>
                <w:left w:val="none" w:sz="0" w:space="0" w:color="auto"/>
                <w:bottom w:val="none" w:sz="0" w:space="0" w:color="auto"/>
                <w:right w:val="none" w:sz="0" w:space="0" w:color="auto"/>
              </w:divBdr>
            </w:div>
          </w:divsChild>
        </w:div>
        <w:div w:id="231548914">
          <w:marLeft w:val="0"/>
          <w:marRight w:val="0"/>
          <w:marTop w:val="0"/>
          <w:marBottom w:val="0"/>
          <w:divBdr>
            <w:top w:val="none" w:sz="0" w:space="0" w:color="auto"/>
            <w:left w:val="none" w:sz="0" w:space="0" w:color="auto"/>
            <w:bottom w:val="none" w:sz="0" w:space="0" w:color="auto"/>
            <w:right w:val="none" w:sz="0" w:space="0" w:color="auto"/>
          </w:divBdr>
          <w:divsChild>
            <w:div w:id="1509753920">
              <w:marLeft w:val="0"/>
              <w:marRight w:val="0"/>
              <w:marTop w:val="0"/>
              <w:marBottom w:val="0"/>
              <w:divBdr>
                <w:top w:val="none" w:sz="0" w:space="0" w:color="auto"/>
                <w:left w:val="none" w:sz="0" w:space="0" w:color="auto"/>
                <w:bottom w:val="none" w:sz="0" w:space="0" w:color="auto"/>
                <w:right w:val="none" w:sz="0" w:space="0" w:color="auto"/>
              </w:divBdr>
            </w:div>
          </w:divsChild>
        </w:div>
        <w:div w:id="1951163990">
          <w:marLeft w:val="0"/>
          <w:marRight w:val="0"/>
          <w:marTop w:val="0"/>
          <w:marBottom w:val="0"/>
          <w:divBdr>
            <w:top w:val="none" w:sz="0" w:space="0" w:color="auto"/>
            <w:left w:val="none" w:sz="0" w:space="0" w:color="auto"/>
            <w:bottom w:val="none" w:sz="0" w:space="0" w:color="auto"/>
            <w:right w:val="none" w:sz="0" w:space="0" w:color="auto"/>
          </w:divBdr>
          <w:divsChild>
            <w:div w:id="135807584">
              <w:marLeft w:val="0"/>
              <w:marRight w:val="0"/>
              <w:marTop w:val="0"/>
              <w:marBottom w:val="0"/>
              <w:divBdr>
                <w:top w:val="none" w:sz="0" w:space="0" w:color="auto"/>
                <w:left w:val="none" w:sz="0" w:space="0" w:color="auto"/>
                <w:bottom w:val="none" w:sz="0" w:space="0" w:color="auto"/>
                <w:right w:val="none" w:sz="0" w:space="0" w:color="auto"/>
              </w:divBdr>
            </w:div>
          </w:divsChild>
        </w:div>
        <w:div w:id="177165322">
          <w:marLeft w:val="0"/>
          <w:marRight w:val="0"/>
          <w:marTop w:val="0"/>
          <w:marBottom w:val="0"/>
          <w:divBdr>
            <w:top w:val="none" w:sz="0" w:space="0" w:color="auto"/>
            <w:left w:val="none" w:sz="0" w:space="0" w:color="auto"/>
            <w:bottom w:val="none" w:sz="0" w:space="0" w:color="auto"/>
            <w:right w:val="none" w:sz="0" w:space="0" w:color="auto"/>
          </w:divBdr>
          <w:divsChild>
            <w:div w:id="1615670886">
              <w:marLeft w:val="0"/>
              <w:marRight w:val="0"/>
              <w:marTop w:val="0"/>
              <w:marBottom w:val="0"/>
              <w:divBdr>
                <w:top w:val="none" w:sz="0" w:space="0" w:color="auto"/>
                <w:left w:val="none" w:sz="0" w:space="0" w:color="auto"/>
                <w:bottom w:val="none" w:sz="0" w:space="0" w:color="auto"/>
                <w:right w:val="none" w:sz="0" w:space="0" w:color="auto"/>
              </w:divBdr>
            </w:div>
          </w:divsChild>
        </w:div>
        <w:div w:id="1145781958">
          <w:marLeft w:val="0"/>
          <w:marRight w:val="0"/>
          <w:marTop w:val="0"/>
          <w:marBottom w:val="0"/>
          <w:divBdr>
            <w:top w:val="none" w:sz="0" w:space="0" w:color="auto"/>
            <w:left w:val="none" w:sz="0" w:space="0" w:color="auto"/>
            <w:bottom w:val="none" w:sz="0" w:space="0" w:color="auto"/>
            <w:right w:val="none" w:sz="0" w:space="0" w:color="auto"/>
          </w:divBdr>
          <w:divsChild>
            <w:div w:id="1164320949">
              <w:marLeft w:val="0"/>
              <w:marRight w:val="0"/>
              <w:marTop w:val="0"/>
              <w:marBottom w:val="0"/>
              <w:divBdr>
                <w:top w:val="none" w:sz="0" w:space="0" w:color="auto"/>
                <w:left w:val="none" w:sz="0" w:space="0" w:color="auto"/>
                <w:bottom w:val="none" w:sz="0" w:space="0" w:color="auto"/>
                <w:right w:val="none" w:sz="0" w:space="0" w:color="auto"/>
              </w:divBdr>
            </w:div>
          </w:divsChild>
        </w:div>
        <w:div w:id="485895664">
          <w:marLeft w:val="0"/>
          <w:marRight w:val="0"/>
          <w:marTop w:val="0"/>
          <w:marBottom w:val="0"/>
          <w:divBdr>
            <w:top w:val="none" w:sz="0" w:space="0" w:color="auto"/>
            <w:left w:val="none" w:sz="0" w:space="0" w:color="auto"/>
            <w:bottom w:val="none" w:sz="0" w:space="0" w:color="auto"/>
            <w:right w:val="none" w:sz="0" w:space="0" w:color="auto"/>
          </w:divBdr>
          <w:divsChild>
            <w:div w:id="2043482674">
              <w:marLeft w:val="0"/>
              <w:marRight w:val="0"/>
              <w:marTop w:val="0"/>
              <w:marBottom w:val="0"/>
              <w:divBdr>
                <w:top w:val="none" w:sz="0" w:space="0" w:color="auto"/>
                <w:left w:val="none" w:sz="0" w:space="0" w:color="auto"/>
                <w:bottom w:val="none" w:sz="0" w:space="0" w:color="auto"/>
                <w:right w:val="none" w:sz="0" w:space="0" w:color="auto"/>
              </w:divBdr>
            </w:div>
          </w:divsChild>
        </w:div>
        <w:div w:id="862398941">
          <w:marLeft w:val="0"/>
          <w:marRight w:val="0"/>
          <w:marTop w:val="0"/>
          <w:marBottom w:val="0"/>
          <w:divBdr>
            <w:top w:val="none" w:sz="0" w:space="0" w:color="auto"/>
            <w:left w:val="none" w:sz="0" w:space="0" w:color="auto"/>
            <w:bottom w:val="none" w:sz="0" w:space="0" w:color="auto"/>
            <w:right w:val="none" w:sz="0" w:space="0" w:color="auto"/>
          </w:divBdr>
          <w:divsChild>
            <w:div w:id="598948025">
              <w:marLeft w:val="0"/>
              <w:marRight w:val="0"/>
              <w:marTop w:val="0"/>
              <w:marBottom w:val="0"/>
              <w:divBdr>
                <w:top w:val="none" w:sz="0" w:space="0" w:color="auto"/>
                <w:left w:val="none" w:sz="0" w:space="0" w:color="auto"/>
                <w:bottom w:val="none" w:sz="0" w:space="0" w:color="auto"/>
                <w:right w:val="none" w:sz="0" w:space="0" w:color="auto"/>
              </w:divBdr>
            </w:div>
          </w:divsChild>
        </w:div>
        <w:div w:id="2027561532">
          <w:marLeft w:val="0"/>
          <w:marRight w:val="0"/>
          <w:marTop w:val="0"/>
          <w:marBottom w:val="0"/>
          <w:divBdr>
            <w:top w:val="none" w:sz="0" w:space="0" w:color="auto"/>
            <w:left w:val="none" w:sz="0" w:space="0" w:color="auto"/>
            <w:bottom w:val="none" w:sz="0" w:space="0" w:color="auto"/>
            <w:right w:val="none" w:sz="0" w:space="0" w:color="auto"/>
          </w:divBdr>
          <w:divsChild>
            <w:div w:id="129908013">
              <w:marLeft w:val="0"/>
              <w:marRight w:val="0"/>
              <w:marTop w:val="0"/>
              <w:marBottom w:val="0"/>
              <w:divBdr>
                <w:top w:val="none" w:sz="0" w:space="0" w:color="auto"/>
                <w:left w:val="none" w:sz="0" w:space="0" w:color="auto"/>
                <w:bottom w:val="none" w:sz="0" w:space="0" w:color="auto"/>
                <w:right w:val="none" w:sz="0" w:space="0" w:color="auto"/>
              </w:divBdr>
            </w:div>
          </w:divsChild>
        </w:div>
        <w:div w:id="1537304132">
          <w:marLeft w:val="0"/>
          <w:marRight w:val="0"/>
          <w:marTop w:val="0"/>
          <w:marBottom w:val="0"/>
          <w:divBdr>
            <w:top w:val="none" w:sz="0" w:space="0" w:color="auto"/>
            <w:left w:val="none" w:sz="0" w:space="0" w:color="auto"/>
            <w:bottom w:val="none" w:sz="0" w:space="0" w:color="auto"/>
            <w:right w:val="none" w:sz="0" w:space="0" w:color="auto"/>
          </w:divBdr>
          <w:divsChild>
            <w:div w:id="1861701063">
              <w:marLeft w:val="0"/>
              <w:marRight w:val="0"/>
              <w:marTop w:val="0"/>
              <w:marBottom w:val="0"/>
              <w:divBdr>
                <w:top w:val="none" w:sz="0" w:space="0" w:color="auto"/>
                <w:left w:val="none" w:sz="0" w:space="0" w:color="auto"/>
                <w:bottom w:val="none" w:sz="0" w:space="0" w:color="auto"/>
                <w:right w:val="none" w:sz="0" w:space="0" w:color="auto"/>
              </w:divBdr>
            </w:div>
          </w:divsChild>
        </w:div>
        <w:div w:id="204753894">
          <w:marLeft w:val="0"/>
          <w:marRight w:val="0"/>
          <w:marTop w:val="0"/>
          <w:marBottom w:val="0"/>
          <w:divBdr>
            <w:top w:val="none" w:sz="0" w:space="0" w:color="auto"/>
            <w:left w:val="none" w:sz="0" w:space="0" w:color="auto"/>
            <w:bottom w:val="none" w:sz="0" w:space="0" w:color="auto"/>
            <w:right w:val="none" w:sz="0" w:space="0" w:color="auto"/>
          </w:divBdr>
          <w:divsChild>
            <w:div w:id="611128051">
              <w:marLeft w:val="0"/>
              <w:marRight w:val="0"/>
              <w:marTop w:val="0"/>
              <w:marBottom w:val="0"/>
              <w:divBdr>
                <w:top w:val="none" w:sz="0" w:space="0" w:color="auto"/>
                <w:left w:val="none" w:sz="0" w:space="0" w:color="auto"/>
                <w:bottom w:val="none" w:sz="0" w:space="0" w:color="auto"/>
                <w:right w:val="none" w:sz="0" w:space="0" w:color="auto"/>
              </w:divBdr>
            </w:div>
          </w:divsChild>
        </w:div>
        <w:div w:id="1558279549">
          <w:marLeft w:val="0"/>
          <w:marRight w:val="0"/>
          <w:marTop w:val="0"/>
          <w:marBottom w:val="0"/>
          <w:divBdr>
            <w:top w:val="none" w:sz="0" w:space="0" w:color="auto"/>
            <w:left w:val="none" w:sz="0" w:space="0" w:color="auto"/>
            <w:bottom w:val="none" w:sz="0" w:space="0" w:color="auto"/>
            <w:right w:val="none" w:sz="0" w:space="0" w:color="auto"/>
          </w:divBdr>
          <w:divsChild>
            <w:div w:id="1782727397">
              <w:marLeft w:val="0"/>
              <w:marRight w:val="0"/>
              <w:marTop w:val="0"/>
              <w:marBottom w:val="0"/>
              <w:divBdr>
                <w:top w:val="none" w:sz="0" w:space="0" w:color="auto"/>
                <w:left w:val="none" w:sz="0" w:space="0" w:color="auto"/>
                <w:bottom w:val="none" w:sz="0" w:space="0" w:color="auto"/>
                <w:right w:val="none" w:sz="0" w:space="0" w:color="auto"/>
              </w:divBdr>
            </w:div>
          </w:divsChild>
        </w:div>
        <w:div w:id="670329290">
          <w:marLeft w:val="0"/>
          <w:marRight w:val="0"/>
          <w:marTop w:val="0"/>
          <w:marBottom w:val="0"/>
          <w:divBdr>
            <w:top w:val="none" w:sz="0" w:space="0" w:color="auto"/>
            <w:left w:val="none" w:sz="0" w:space="0" w:color="auto"/>
            <w:bottom w:val="none" w:sz="0" w:space="0" w:color="auto"/>
            <w:right w:val="none" w:sz="0" w:space="0" w:color="auto"/>
          </w:divBdr>
          <w:divsChild>
            <w:div w:id="1497648525">
              <w:marLeft w:val="0"/>
              <w:marRight w:val="0"/>
              <w:marTop w:val="0"/>
              <w:marBottom w:val="0"/>
              <w:divBdr>
                <w:top w:val="none" w:sz="0" w:space="0" w:color="auto"/>
                <w:left w:val="none" w:sz="0" w:space="0" w:color="auto"/>
                <w:bottom w:val="none" w:sz="0" w:space="0" w:color="auto"/>
                <w:right w:val="none" w:sz="0" w:space="0" w:color="auto"/>
              </w:divBdr>
            </w:div>
          </w:divsChild>
        </w:div>
        <w:div w:id="1192839858">
          <w:marLeft w:val="0"/>
          <w:marRight w:val="0"/>
          <w:marTop w:val="0"/>
          <w:marBottom w:val="0"/>
          <w:divBdr>
            <w:top w:val="none" w:sz="0" w:space="0" w:color="auto"/>
            <w:left w:val="none" w:sz="0" w:space="0" w:color="auto"/>
            <w:bottom w:val="none" w:sz="0" w:space="0" w:color="auto"/>
            <w:right w:val="none" w:sz="0" w:space="0" w:color="auto"/>
          </w:divBdr>
          <w:divsChild>
            <w:div w:id="700056641">
              <w:marLeft w:val="0"/>
              <w:marRight w:val="0"/>
              <w:marTop w:val="0"/>
              <w:marBottom w:val="0"/>
              <w:divBdr>
                <w:top w:val="none" w:sz="0" w:space="0" w:color="auto"/>
                <w:left w:val="none" w:sz="0" w:space="0" w:color="auto"/>
                <w:bottom w:val="none" w:sz="0" w:space="0" w:color="auto"/>
                <w:right w:val="none" w:sz="0" w:space="0" w:color="auto"/>
              </w:divBdr>
            </w:div>
          </w:divsChild>
        </w:div>
        <w:div w:id="1175263760">
          <w:marLeft w:val="0"/>
          <w:marRight w:val="0"/>
          <w:marTop w:val="0"/>
          <w:marBottom w:val="0"/>
          <w:divBdr>
            <w:top w:val="none" w:sz="0" w:space="0" w:color="auto"/>
            <w:left w:val="none" w:sz="0" w:space="0" w:color="auto"/>
            <w:bottom w:val="none" w:sz="0" w:space="0" w:color="auto"/>
            <w:right w:val="none" w:sz="0" w:space="0" w:color="auto"/>
          </w:divBdr>
          <w:divsChild>
            <w:div w:id="2025553654">
              <w:marLeft w:val="0"/>
              <w:marRight w:val="0"/>
              <w:marTop w:val="0"/>
              <w:marBottom w:val="0"/>
              <w:divBdr>
                <w:top w:val="none" w:sz="0" w:space="0" w:color="auto"/>
                <w:left w:val="none" w:sz="0" w:space="0" w:color="auto"/>
                <w:bottom w:val="none" w:sz="0" w:space="0" w:color="auto"/>
                <w:right w:val="none" w:sz="0" w:space="0" w:color="auto"/>
              </w:divBdr>
            </w:div>
          </w:divsChild>
        </w:div>
        <w:div w:id="1797406453">
          <w:marLeft w:val="0"/>
          <w:marRight w:val="0"/>
          <w:marTop w:val="0"/>
          <w:marBottom w:val="0"/>
          <w:divBdr>
            <w:top w:val="none" w:sz="0" w:space="0" w:color="auto"/>
            <w:left w:val="none" w:sz="0" w:space="0" w:color="auto"/>
            <w:bottom w:val="none" w:sz="0" w:space="0" w:color="auto"/>
            <w:right w:val="none" w:sz="0" w:space="0" w:color="auto"/>
          </w:divBdr>
          <w:divsChild>
            <w:div w:id="677849240">
              <w:marLeft w:val="0"/>
              <w:marRight w:val="0"/>
              <w:marTop w:val="0"/>
              <w:marBottom w:val="0"/>
              <w:divBdr>
                <w:top w:val="none" w:sz="0" w:space="0" w:color="auto"/>
                <w:left w:val="none" w:sz="0" w:space="0" w:color="auto"/>
                <w:bottom w:val="none" w:sz="0" w:space="0" w:color="auto"/>
                <w:right w:val="none" w:sz="0" w:space="0" w:color="auto"/>
              </w:divBdr>
            </w:div>
          </w:divsChild>
        </w:div>
        <w:div w:id="957027720">
          <w:marLeft w:val="0"/>
          <w:marRight w:val="0"/>
          <w:marTop w:val="0"/>
          <w:marBottom w:val="0"/>
          <w:divBdr>
            <w:top w:val="none" w:sz="0" w:space="0" w:color="auto"/>
            <w:left w:val="none" w:sz="0" w:space="0" w:color="auto"/>
            <w:bottom w:val="none" w:sz="0" w:space="0" w:color="auto"/>
            <w:right w:val="none" w:sz="0" w:space="0" w:color="auto"/>
          </w:divBdr>
          <w:divsChild>
            <w:div w:id="449517081">
              <w:marLeft w:val="0"/>
              <w:marRight w:val="0"/>
              <w:marTop w:val="0"/>
              <w:marBottom w:val="0"/>
              <w:divBdr>
                <w:top w:val="none" w:sz="0" w:space="0" w:color="auto"/>
                <w:left w:val="none" w:sz="0" w:space="0" w:color="auto"/>
                <w:bottom w:val="none" w:sz="0" w:space="0" w:color="auto"/>
                <w:right w:val="none" w:sz="0" w:space="0" w:color="auto"/>
              </w:divBdr>
            </w:div>
          </w:divsChild>
        </w:div>
        <w:div w:id="1947426693">
          <w:marLeft w:val="0"/>
          <w:marRight w:val="0"/>
          <w:marTop w:val="0"/>
          <w:marBottom w:val="0"/>
          <w:divBdr>
            <w:top w:val="none" w:sz="0" w:space="0" w:color="auto"/>
            <w:left w:val="none" w:sz="0" w:space="0" w:color="auto"/>
            <w:bottom w:val="none" w:sz="0" w:space="0" w:color="auto"/>
            <w:right w:val="none" w:sz="0" w:space="0" w:color="auto"/>
          </w:divBdr>
          <w:divsChild>
            <w:div w:id="2024820508">
              <w:marLeft w:val="0"/>
              <w:marRight w:val="0"/>
              <w:marTop w:val="0"/>
              <w:marBottom w:val="0"/>
              <w:divBdr>
                <w:top w:val="none" w:sz="0" w:space="0" w:color="auto"/>
                <w:left w:val="none" w:sz="0" w:space="0" w:color="auto"/>
                <w:bottom w:val="none" w:sz="0" w:space="0" w:color="auto"/>
                <w:right w:val="none" w:sz="0" w:space="0" w:color="auto"/>
              </w:divBdr>
            </w:div>
          </w:divsChild>
        </w:div>
        <w:div w:id="1723403731">
          <w:marLeft w:val="0"/>
          <w:marRight w:val="0"/>
          <w:marTop w:val="0"/>
          <w:marBottom w:val="0"/>
          <w:divBdr>
            <w:top w:val="none" w:sz="0" w:space="0" w:color="auto"/>
            <w:left w:val="none" w:sz="0" w:space="0" w:color="auto"/>
            <w:bottom w:val="none" w:sz="0" w:space="0" w:color="auto"/>
            <w:right w:val="none" w:sz="0" w:space="0" w:color="auto"/>
          </w:divBdr>
          <w:divsChild>
            <w:div w:id="341129416">
              <w:marLeft w:val="0"/>
              <w:marRight w:val="0"/>
              <w:marTop w:val="0"/>
              <w:marBottom w:val="0"/>
              <w:divBdr>
                <w:top w:val="none" w:sz="0" w:space="0" w:color="auto"/>
                <w:left w:val="none" w:sz="0" w:space="0" w:color="auto"/>
                <w:bottom w:val="none" w:sz="0" w:space="0" w:color="auto"/>
                <w:right w:val="none" w:sz="0" w:space="0" w:color="auto"/>
              </w:divBdr>
            </w:div>
          </w:divsChild>
        </w:div>
        <w:div w:id="748814423">
          <w:marLeft w:val="0"/>
          <w:marRight w:val="0"/>
          <w:marTop w:val="0"/>
          <w:marBottom w:val="0"/>
          <w:divBdr>
            <w:top w:val="none" w:sz="0" w:space="0" w:color="auto"/>
            <w:left w:val="none" w:sz="0" w:space="0" w:color="auto"/>
            <w:bottom w:val="none" w:sz="0" w:space="0" w:color="auto"/>
            <w:right w:val="none" w:sz="0" w:space="0" w:color="auto"/>
          </w:divBdr>
          <w:divsChild>
            <w:div w:id="68890575">
              <w:marLeft w:val="0"/>
              <w:marRight w:val="0"/>
              <w:marTop w:val="0"/>
              <w:marBottom w:val="0"/>
              <w:divBdr>
                <w:top w:val="none" w:sz="0" w:space="0" w:color="auto"/>
                <w:left w:val="none" w:sz="0" w:space="0" w:color="auto"/>
                <w:bottom w:val="none" w:sz="0" w:space="0" w:color="auto"/>
                <w:right w:val="none" w:sz="0" w:space="0" w:color="auto"/>
              </w:divBdr>
            </w:div>
          </w:divsChild>
        </w:div>
        <w:div w:id="640156192">
          <w:marLeft w:val="0"/>
          <w:marRight w:val="0"/>
          <w:marTop w:val="0"/>
          <w:marBottom w:val="0"/>
          <w:divBdr>
            <w:top w:val="none" w:sz="0" w:space="0" w:color="auto"/>
            <w:left w:val="none" w:sz="0" w:space="0" w:color="auto"/>
            <w:bottom w:val="none" w:sz="0" w:space="0" w:color="auto"/>
            <w:right w:val="none" w:sz="0" w:space="0" w:color="auto"/>
          </w:divBdr>
          <w:divsChild>
            <w:div w:id="1495489960">
              <w:marLeft w:val="0"/>
              <w:marRight w:val="0"/>
              <w:marTop w:val="0"/>
              <w:marBottom w:val="0"/>
              <w:divBdr>
                <w:top w:val="none" w:sz="0" w:space="0" w:color="auto"/>
                <w:left w:val="none" w:sz="0" w:space="0" w:color="auto"/>
                <w:bottom w:val="none" w:sz="0" w:space="0" w:color="auto"/>
                <w:right w:val="none" w:sz="0" w:space="0" w:color="auto"/>
              </w:divBdr>
            </w:div>
          </w:divsChild>
        </w:div>
        <w:div w:id="262305062">
          <w:marLeft w:val="0"/>
          <w:marRight w:val="0"/>
          <w:marTop w:val="0"/>
          <w:marBottom w:val="0"/>
          <w:divBdr>
            <w:top w:val="none" w:sz="0" w:space="0" w:color="auto"/>
            <w:left w:val="none" w:sz="0" w:space="0" w:color="auto"/>
            <w:bottom w:val="none" w:sz="0" w:space="0" w:color="auto"/>
            <w:right w:val="none" w:sz="0" w:space="0" w:color="auto"/>
          </w:divBdr>
          <w:divsChild>
            <w:div w:id="815727530">
              <w:marLeft w:val="0"/>
              <w:marRight w:val="0"/>
              <w:marTop w:val="0"/>
              <w:marBottom w:val="0"/>
              <w:divBdr>
                <w:top w:val="none" w:sz="0" w:space="0" w:color="auto"/>
                <w:left w:val="none" w:sz="0" w:space="0" w:color="auto"/>
                <w:bottom w:val="none" w:sz="0" w:space="0" w:color="auto"/>
                <w:right w:val="none" w:sz="0" w:space="0" w:color="auto"/>
              </w:divBdr>
            </w:div>
          </w:divsChild>
        </w:div>
        <w:div w:id="1564103181">
          <w:marLeft w:val="0"/>
          <w:marRight w:val="0"/>
          <w:marTop w:val="0"/>
          <w:marBottom w:val="0"/>
          <w:divBdr>
            <w:top w:val="none" w:sz="0" w:space="0" w:color="auto"/>
            <w:left w:val="none" w:sz="0" w:space="0" w:color="auto"/>
            <w:bottom w:val="none" w:sz="0" w:space="0" w:color="auto"/>
            <w:right w:val="none" w:sz="0" w:space="0" w:color="auto"/>
          </w:divBdr>
          <w:divsChild>
            <w:div w:id="2063479680">
              <w:marLeft w:val="0"/>
              <w:marRight w:val="0"/>
              <w:marTop w:val="0"/>
              <w:marBottom w:val="0"/>
              <w:divBdr>
                <w:top w:val="none" w:sz="0" w:space="0" w:color="auto"/>
                <w:left w:val="none" w:sz="0" w:space="0" w:color="auto"/>
                <w:bottom w:val="none" w:sz="0" w:space="0" w:color="auto"/>
                <w:right w:val="none" w:sz="0" w:space="0" w:color="auto"/>
              </w:divBdr>
            </w:div>
          </w:divsChild>
        </w:div>
        <w:div w:id="802310648">
          <w:marLeft w:val="0"/>
          <w:marRight w:val="0"/>
          <w:marTop w:val="0"/>
          <w:marBottom w:val="0"/>
          <w:divBdr>
            <w:top w:val="none" w:sz="0" w:space="0" w:color="auto"/>
            <w:left w:val="none" w:sz="0" w:space="0" w:color="auto"/>
            <w:bottom w:val="none" w:sz="0" w:space="0" w:color="auto"/>
            <w:right w:val="none" w:sz="0" w:space="0" w:color="auto"/>
          </w:divBdr>
          <w:divsChild>
            <w:div w:id="1965848996">
              <w:marLeft w:val="0"/>
              <w:marRight w:val="0"/>
              <w:marTop w:val="0"/>
              <w:marBottom w:val="0"/>
              <w:divBdr>
                <w:top w:val="none" w:sz="0" w:space="0" w:color="auto"/>
                <w:left w:val="none" w:sz="0" w:space="0" w:color="auto"/>
                <w:bottom w:val="none" w:sz="0" w:space="0" w:color="auto"/>
                <w:right w:val="none" w:sz="0" w:space="0" w:color="auto"/>
              </w:divBdr>
            </w:div>
          </w:divsChild>
        </w:div>
        <w:div w:id="518853728">
          <w:marLeft w:val="0"/>
          <w:marRight w:val="0"/>
          <w:marTop w:val="0"/>
          <w:marBottom w:val="0"/>
          <w:divBdr>
            <w:top w:val="none" w:sz="0" w:space="0" w:color="auto"/>
            <w:left w:val="none" w:sz="0" w:space="0" w:color="auto"/>
            <w:bottom w:val="none" w:sz="0" w:space="0" w:color="auto"/>
            <w:right w:val="none" w:sz="0" w:space="0" w:color="auto"/>
          </w:divBdr>
          <w:divsChild>
            <w:div w:id="1465657798">
              <w:marLeft w:val="0"/>
              <w:marRight w:val="0"/>
              <w:marTop w:val="0"/>
              <w:marBottom w:val="0"/>
              <w:divBdr>
                <w:top w:val="none" w:sz="0" w:space="0" w:color="auto"/>
                <w:left w:val="none" w:sz="0" w:space="0" w:color="auto"/>
                <w:bottom w:val="none" w:sz="0" w:space="0" w:color="auto"/>
                <w:right w:val="none" w:sz="0" w:space="0" w:color="auto"/>
              </w:divBdr>
            </w:div>
          </w:divsChild>
        </w:div>
        <w:div w:id="1699114349">
          <w:marLeft w:val="0"/>
          <w:marRight w:val="0"/>
          <w:marTop w:val="0"/>
          <w:marBottom w:val="0"/>
          <w:divBdr>
            <w:top w:val="none" w:sz="0" w:space="0" w:color="auto"/>
            <w:left w:val="none" w:sz="0" w:space="0" w:color="auto"/>
            <w:bottom w:val="none" w:sz="0" w:space="0" w:color="auto"/>
            <w:right w:val="none" w:sz="0" w:space="0" w:color="auto"/>
          </w:divBdr>
          <w:divsChild>
            <w:div w:id="1431391357">
              <w:marLeft w:val="0"/>
              <w:marRight w:val="0"/>
              <w:marTop w:val="0"/>
              <w:marBottom w:val="0"/>
              <w:divBdr>
                <w:top w:val="none" w:sz="0" w:space="0" w:color="auto"/>
                <w:left w:val="none" w:sz="0" w:space="0" w:color="auto"/>
                <w:bottom w:val="none" w:sz="0" w:space="0" w:color="auto"/>
                <w:right w:val="none" w:sz="0" w:space="0" w:color="auto"/>
              </w:divBdr>
            </w:div>
          </w:divsChild>
        </w:div>
        <w:div w:id="1719820609">
          <w:marLeft w:val="0"/>
          <w:marRight w:val="0"/>
          <w:marTop w:val="0"/>
          <w:marBottom w:val="0"/>
          <w:divBdr>
            <w:top w:val="none" w:sz="0" w:space="0" w:color="auto"/>
            <w:left w:val="none" w:sz="0" w:space="0" w:color="auto"/>
            <w:bottom w:val="none" w:sz="0" w:space="0" w:color="auto"/>
            <w:right w:val="none" w:sz="0" w:space="0" w:color="auto"/>
          </w:divBdr>
          <w:divsChild>
            <w:div w:id="1128551212">
              <w:marLeft w:val="0"/>
              <w:marRight w:val="0"/>
              <w:marTop w:val="0"/>
              <w:marBottom w:val="0"/>
              <w:divBdr>
                <w:top w:val="none" w:sz="0" w:space="0" w:color="auto"/>
                <w:left w:val="none" w:sz="0" w:space="0" w:color="auto"/>
                <w:bottom w:val="none" w:sz="0" w:space="0" w:color="auto"/>
                <w:right w:val="none" w:sz="0" w:space="0" w:color="auto"/>
              </w:divBdr>
            </w:div>
          </w:divsChild>
        </w:div>
        <w:div w:id="1772511868">
          <w:marLeft w:val="0"/>
          <w:marRight w:val="0"/>
          <w:marTop w:val="0"/>
          <w:marBottom w:val="0"/>
          <w:divBdr>
            <w:top w:val="none" w:sz="0" w:space="0" w:color="auto"/>
            <w:left w:val="none" w:sz="0" w:space="0" w:color="auto"/>
            <w:bottom w:val="none" w:sz="0" w:space="0" w:color="auto"/>
            <w:right w:val="none" w:sz="0" w:space="0" w:color="auto"/>
          </w:divBdr>
          <w:divsChild>
            <w:div w:id="1220902230">
              <w:marLeft w:val="0"/>
              <w:marRight w:val="0"/>
              <w:marTop w:val="0"/>
              <w:marBottom w:val="0"/>
              <w:divBdr>
                <w:top w:val="none" w:sz="0" w:space="0" w:color="auto"/>
                <w:left w:val="none" w:sz="0" w:space="0" w:color="auto"/>
                <w:bottom w:val="none" w:sz="0" w:space="0" w:color="auto"/>
                <w:right w:val="none" w:sz="0" w:space="0" w:color="auto"/>
              </w:divBdr>
            </w:div>
          </w:divsChild>
        </w:div>
        <w:div w:id="1157300520">
          <w:marLeft w:val="0"/>
          <w:marRight w:val="0"/>
          <w:marTop w:val="0"/>
          <w:marBottom w:val="0"/>
          <w:divBdr>
            <w:top w:val="none" w:sz="0" w:space="0" w:color="auto"/>
            <w:left w:val="none" w:sz="0" w:space="0" w:color="auto"/>
            <w:bottom w:val="none" w:sz="0" w:space="0" w:color="auto"/>
            <w:right w:val="none" w:sz="0" w:space="0" w:color="auto"/>
          </w:divBdr>
          <w:divsChild>
            <w:div w:id="2013950242">
              <w:marLeft w:val="0"/>
              <w:marRight w:val="0"/>
              <w:marTop w:val="0"/>
              <w:marBottom w:val="0"/>
              <w:divBdr>
                <w:top w:val="none" w:sz="0" w:space="0" w:color="auto"/>
                <w:left w:val="none" w:sz="0" w:space="0" w:color="auto"/>
                <w:bottom w:val="none" w:sz="0" w:space="0" w:color="auto"/>
                <w:right w:val="none" w:sz="0" w:space="0" w:color="auto"/>
              </w:divBdr>
            </w:div>
          </w:divsChild>
        </w:div>
        <w:div w:id="123930001">
          <w:marLeft w:val="0"/>
          <w:marRight w:val="0"/>
          <w:marTop w:val="0"/>
          <w:marBottom w:val="0"/>
          <w:divBdr>
            <w:top w:val="none" w:sz="0" w:space="0" w:color="auto"/>
            <w:left w:val="none" w:sz="0" w:space="0" w:color="auto"/>
            <w:bottom w:val="none" w:sz="0" w:space="0" w:color="auto"/>
            <w:right w:val="none" w:sz="0" w:space="0" w:color="auto"/>
          </w:divBdr>
          <w:divsChild>
            <w:div w:id="1635209479">
              <w:marLeft w:val="0"/>
              <w:marRight w:val="0"/>
              <w:marTop w:val="0"/>
              <w:marBottom w:val="0"/>
              <w:divBdr>
                <w:top w:val="none" w:sz="0" w:space="0" w:color="auto"/>
                <w:left w:val="none" w:sz="0" w:space="0" w:color="auto"/>
                <w:bottom w:val="none" w:sz="0" w:space="0" w:color="auto"/>
                <w:right w:val="none" w:sz="0" w:space="0" w:color="auto"/>
              </w:divBdr>
            </w:div>
          </w:divsChild>
        </w:div>
        <w:div w:id="1284381591">
          <w:marLeft w:val="0"/>
          <w:marRight w:val="0"/>
          <w:marTop w:val="0"/>
          <w:marBottom w:val="0"/>
          <w:divBdr>
            <w:top w:val="none" w:sz="0" w:space="0" w:color="auto"/>
            <w:left w:val="none" w:sz="0" w:space="0" w:color="auto"/>
            <w:bottom w:val="none" w:sz="0" w:space="0" w:color="auto"/>
            <w:right w:val="none" w:sz="0" w:space="0" w:color="auto"/>
          </w:divBdr>
          <w:divsChild>
            <w:div w:id="537547166">
              <w:marLeft w:val="0"/>
              <w:marRight w:val="0"/>
              <w:marTop w:val="0"/>
              <w:marBottom w:val="0"/>
              <w:divBdr>
                <w:top w:val="none" w:sz="0" w:space="0" w:color="auto"/>
                <w:left w:val="none" w:sz="0" w:space="0" w:color="auto"/>
                <w:bottom w:val="none" w:sz="0" w:space="0" w:color="auto"/>
                <w:right w:val="none" w:sz="0" w:space="0" w:color="auto"/>
              </w:divBdr>
            </w:div>
          </w:divsChild>
        </w:div>
        <w:div w:id="1688751707">
          <w:marLeft w:val="0"/>
          <w:marRight w:val="0"/>
          <w:marTop w:val="0"/>
          <w:marBottom w:val="0"/>
          <w:divBdr>
            <w:top w:val="none" w:sz="0" w:space="0" w:color="auto"/>
            <w:left w:val="none" w:sz="0" w:space="0" w:color="auto"/>
            <w:bottom w:val="none" w:sz="0" w:space="0" w:color="auto"/>
            <w:right w:val="none" w:sz="0" w:space="0" w:color="auto"/>
          </w:divBdr>
          <w:divsChild>
            <w:div w:id="1850946142">
              <w:marLeft w:val="0"/>
              <w:marRight w:val="0"/>
              <w:marTop w:val="0"/>
              <w:marBottom w:val="0"/>
              <w:divBdr>
                <w:top w:val="none" w:sz="0" w:space="0" w:color="auto"/>
                <w:left w:val="none" w:sz="0" w:space="0" w:color="auto"/>
                <w:bottom w:val="none" w:sz="0" w:space="0" w:color="auto"/>
                <w:right w:val="none" w:sz="0" w:space="0" w:color="auto"/>
              </w:divBdr>
            </w:div>
          </w:divsChild>
        </w:div>
        <w:div w:id="224268669">
          <w:marLeft w:val="0"/>
          <w:marRight w:val="0"/>
          <w:marTop w:val="0"/>
          <w:marBottom w:val="0"/>
          <w:divBdr>
            <w:top w:val="none" w:sz="0" w:space="0" w:color="auto"/>
            <w:left w:val="none" w:sz="0" w:space="0" w:color="auto"/>
            <w:bottom w:val="none" w:sz="0" w:space="0" w:color="auto"/>
            <w:right w:val="none" w:sz="0" w:space="0" w:color="auto"/>
          </w:divBdr>
          <w:divsChild>
            <w:div w:id="541403906">
              <w:marLeft w:val="0"/>
              <w:marRight w:val="0"/>
              <w:marTop w:val="0"/>
              <w:marBottom w:val="0"/>
              <w:divBdr>
                <w:top w:val="none" w:sz="0" w:space="0" w:color="auto"/>
                <w:left w:val="none" w:sz="0" w:space="0" w:color="auto"/>
                <w:bottom w:val="none" w:sz="0" w:space="0" w:color="auto"/>
                <w:right w:val="none" w:sz="0" w:space="0" w:color="auto"/>
              </w:divBdr>
            </w:div>
          </w:divsChild>
        </w:div>
        <w:div w:id="613094936">
          <w:marLeft w:val="0"/>
          <w:marRight w:val="0"/>
          <w:marTop w:val="0"/>
          <w:marBottom w:val="0"/>
          <w:divBdr>
            <w:top w:val="none" w:sz="0" w:space="0" w:color="auto"/>
            <w:left w:val="none" w:sz="0" w:space="0" w:color="auto"/>
            <w:bottom w:val="none" w:sz="0" w:space="0" w:color="auto"/>
            <w:right w:val="none" w:sz="0" w:space="0" w:color="auto"/>
          </w:divBdr>
          <w:divsChild>
            <w:div w:id="2115318528">
              <w:marLeft w:val="0"/>
              <w:marRight w:val="0"/>
              <w:marTop w:val="0"/>
              <w:marBottom w:val="0"/>
              <w:divBdr>
                <w:top w:val="none" w:sz="0" w:space="0" w:color="auto"/>
                <w:left w:val="none" w:sz="0" w:space="0" w:color="auto"/>
                <w:bottom w:val="none" w:sz="0" w:space="0" w:color="auto"/>
                <w:right w:val="none" w:sz="0" w:space="0" w:color="auto"/>
              </w:divBdr>
            </w:div>
          </w:divsChild>
        </w:div>
        <w:div w:id="1058556509">
          <w:marLeft w:val="0"/>
          <w:marRight w:val="0"/>
          <w:marTop w:val="0"/>
          <w:marBottom w:val="0"/>
          <w:divBdr>
            <w:top w:val="none" w:sz="0" w:space="0" w:color="auto"/>
            <w:left w:val="none" w:sz="0" w:space="0" w:color="auto"/>
            <w:bottom w:val="none" w:sz="0" w:space="0" w:color="auto"/>
            <w:right w:val="none" w:sz="0" w:space="0" w:color="auto"/>
          </w:divBdr>
          <w:divsChild>
            <w:div w:id="257563848">
              <w:marLeft w:val="0"/>
              <w:marRight w:val="0"/>
              <w:marTop w:val="0"/>
              <w:marBottom w:val="0"/>
              <w:divBdr>
                <w:top w:val="none" w:sz="0" w:space="0" w:color="auto"/>
                <w:left w:val="none" w:sz="0" w:space="0" w:color="auto"/>
                <w:bottom w:val="none" w:sz="0" w:space="0" w:color="auto"/>
                <w:right w:val="none" w:sz="0" w:space="0" w:color="auto"/>
              </w:divBdr>
            </w:div>
          </w:divsChild>
        </w:div>
        <w:div w:id="955481115">
          <w:marLeft w:val="0"/>
          <w:marRight w:val="0"/>
          <w:marTop w:val="0"/>
          <w:marBottom w:val="0"/>
          <w:divBdr>
            <w:top w:val="none" w:sz="0" w:space="0" w:color="auto"/>
            <w:left w:val="none" w:sz="0" w:space="0" w:color="auto"/>
            <w:bottom w:val="none" w:sz="0" w:space="0" w:color="auto"/>
            <w:right w:val="none" w:sz="0" w:space="0" w:color="auto"/>
          </w:divBdr>
          <w:divsChild>
            <w:div w:id="1995722042">
              <w:marLeft w:val="0"/>
              <w:marRight w:val="0"/>
              <w:marTop w:val="0"/>
              <w:marBottom w:val="0"/>
              <w:divBdr>
                <w:top w:val="none" w:sz="0" w:space="0" w:color="auto"/>
                <w:left w:val="none" w:sz="0" w:space="0" w:color="auto"/>
                <w:bottom w:val="none" w:sz="0" w:space="0" w:color="auto"/>
                <w:right w:val="none" w:sz="0" w:space="0" w:color="auto"/>
              </w:divBdr>
            </w:div>
          </w:divsChild>
        </w:div>
        <w:div w:id="88237309">
          <w:marLeft w:val="0"/>
          <w:marRight w:val="0"/>
          <w:marTop w:val="0"/>
          <w:marBottom w:val="0"/>
          <w:divBdr>
            <w:top w:val="none" w:sz="0" w:space="0" w:color="auto"/>
            <w:left w:val="none" w:sz="0" w:space="0" w:color="auto"/>
            <w:bottom w:val="none" w:sz="0" w:space="0" w:color="auto"/>
            <w:right w:val="none" w:sz="0" w:space="0" w:color="auto"/>
          </w:divBdr>
          <w:divsChild>
            <w:div w:id="1421946763">
              <w:marLeft w:val="0"/>
              <w:marRight w:val="0"/>
              <w:marTop w:val="0"/>
              <w:marBottom w:val="0"/>
              <w:divBdr>
                <w:top w:val="none" w:sz="0" w:space="0" w:color="auto"/>
                <w:left w:val="none" w:sz="0" w:space="0" w:color="auto"/>
                <w:bottom w:val="none" w:sz="0" w:space="0" w:color="auto"/>
                <w:right w:val="none" w:sz="0" w:space="0" w:color="auto"/>
              </w:divBdr>
            </w:div>
          </w:divsChild>
        </w:div>
        <w:div w:id="88162350">
          <w:marLeft w:val="0"/>
          <w:marRight w:val="0"/>
          <w:marTop w:val="0"/>
          <w:marBottom w:val="0"/>
          <w:divBdr>
            <w:top w:val="none" w:sz="0" w:space="0" w:color="auto"/>
            <w:left w:val="none" w:sz="0" w:space="0" w:color="auto"/>
            <w:bottom w:val="none" w:sz="0" w:space="0" w:color="auto"/>
            <w:right w:val="none" w:sz="0" w:space="0" w:color="auto"/>
          </w:divBdr>
          <w:divsChild>
            <w:div w:id="588857585">
              <w:marLeft w:val="0"/>
              <w:marRight w:val="0"/>
              <w:marTop w:val="0"/>
              <w:marBottom w:val="0"/>
              <w:divBdr>
                <w:top w:val="none" w:sz="0" w:space="0" w:color="auto"/>
                <w:left w:val="none" w:sz="0" w:space="0" w:color="auto"/>
                <w:bottom w:val="none" w:sz="0" w:space="0" w:color="auto"/>
                <w:right w:val="none" w:sz="0" w:space="0" w:color="auto"/>
              </w:divBdr>
            </w:div>
          </w:divsChild>
        </w:div>
        <w:div w:id="1170826831">
          <w:marLeft w:val="0"/>
          <w:marRight w:val="0"/>
          <w:marTop w:val="0"/>
          <w:marBottom w:val="0"/>
          <w:divBdr>
            <w:top w:val="none" w:sz="0" w:space="0" w:color="auto"/>
            <w:left w:val="none" w:sz="0" w:space="0" w:color="auto"/>
            <w:bottom w:val="none" w:sz="0" w:space="0" w:color="auto"/>
            <w:right w:val="none" w:sz="0" w:space="0" w:color="auto"/>
          </w:divBdr>
          <w:divsChild>
            <w:div w:id="276525563">
              <w:marLeft w:val="0"/>
              <w:marRight w:val="0"/>
              <w:marTop w:val="0"/>
              <w:marBottom w:val="0"/>
              <w:divBdr>
                <w:top w:val="none" w:sz="0" w:space="0" w:color="auto"/>
                <w:left w:val="none" w:sz="0" w:space="0" w:color="auto"/>
                <w:bottom w:val="none" w:sz="0" w:space="0" w:color="auto"/>
                <w:right w:val="none" w:sz="0" w:space="0" w:color="auto"/>
              </w:divBdr>
            </w:div>
          </w:divsChild>
        </w:div>
        <w:div w:id="1883008123">
          <w:marLeft w:val="0"/>
          <w:marRight w:val="0"/>
          <w:marTop w:val="0"/>
          <w:marBottom w:val="0"/>
          <w:divBdr>
            <w:top w:val="none" w:sz="0" w:space="0" w:color="auto"/>
            <w:left w:val="none" w:sz="0" w:space="0" w:color="auto"/>
            <w:bottom w:val="none" w:sz="0" w:space="0" w:color="auto"/>
            <w:right w:val="none" w:sz="0" w:space="0" w:color="auto"/>
          </w:divBdr>
          <w:divsChild>
            <w:div w:id="2066296705">
              <w:marLeft w:val="0"/>
              <w:marRight w:val="0"/>
              <w:marTop w:val="0"/>
              <w:marBottom w:val="0"/>
              <w:divBdr>
                <w:top w:val="none" w:sz="0" w:space="0" w:color="auto"/>
                <w:left w:val="none" w:sz="0" w:space="0" w:color="auto"/>
                <w:bottom w:val="none" w:sz="0" w:space="0" w:color="auto"/>
                <w:right w:val="none" w:sz="0" w:space="0" w:color="auto"/>
              </w:divBdr>
            </w:div>
          </w:divsChild>
        </w:div>
        <w:div w:id="2003045026">
          <w:marLeft w:val="0"/>
          <w:marRight w:val="0"/>
          <w:marTop w:val="0"/>
          <w:marBottom w:val="0"/>
          <w:divBdr>
            <w:top w:val="none" w:sz="0" w:space="0" w:color="auto"/>
            <w:left w:val="none" w:sz="0" w:space="0" w:color="auto"/>
            <w:bottom w:val="none" w:sz="0" w:space="0" w:color="auto"/>
            <w:right w:val="none" w:sz="0" w:space="0" w:color="auto"/>
          </w:divBdr>
          <w:divsChild>
            <w:div w:id="1084104576">
              <w:marLeft w:val="0"/>
              <w:marRight w:val="0"/>
              <w:marTop w:val="0"/>
              <w:marBottom w:val="0"/>
              <w:divBdr>
                <w:top w:val="none" w:sz="0" w:space="0" w:color="auto"/>
                <w:left w:val="none" w:sz="0" w:space="0" w:color="auto"/>
                <w:bottom w:val="none" w:sz="0" w:space="0" w:color="auto"/>
                <w:right w:val="none" w:sz="0" w:space="0" w:color="auto"/>
              </w:divBdr>
            </w:div>
          </w:divsChild>
        </w:div>
        <w:div w:id="336735602">
          <w:marLeft w:val="0"/>
          <w:marRight w:val="0"/>
          <w:marTop w:val="0"/>
          <w:marBottom w:val="0"/>
          <w:divBdr>
            <w:top w:val="none" w:sz="0" w:space="0" w:color="auto"/>
            <w:left w:val="none" w:sz="0" w:space="0" w:color="auto"/>
            <w:bottom w:val="none" w:sz="0" w:space="0" w:color="auto"/>
            <w:right w:val="none" w:sz="0" w:space="0" w:color="auto"/>
          </w:divBdr>
          <w:divsChild>
            <w:div w:id="953751347">
              <w:marLeft w:val="0"/>
              <w:marRight w:val="0"/>
              <w:marTop w:val="0"/>
              <w:marBottom w:val="0"/>
              <w:divBdr>
                <w:top w:val="none" w:sz="0" w:space="0" w:color="auto"/>
                <w:left w:val="none" w:sz="0" w:space="0" w:color="auto"/>
                <w:bottom w:val="none" w:sz="0" w:space="0" w:color="auto"/>
                <w:right w:val="none" w:sz="0" w:space="0" w:color="auto"/>
              </w:divBdr>
            </w:div>
          </w:divsChild>
        </w:div>
        <w:div w:id="1897936847">
          <w:marLeft w:val="0"/>
          <w:marRight w:val="0"/>
          <w:marTop w:val="0"/>
          <w:marBottom w:val="0"/>
          <w:divBdr>
            <w:top w:val="none" w:sz="0" w:space="0" w:color="auto"/>
            <w:left w:val="none" w:sz="0" w:space="0" w:color="auto"/>
            <w:bottom w:val="none" w:sz="0" w:space="0" w:color="auto"/>
            <w:right w:val="none" w:sz="0" w:space="0" w:color="auto"/>
          </w:divBdr>
          <w:divsChild>
            <w:div w:id="622080493">
              <w:marLeft w:val="0"/>
              <w:marRight w:val="0"/>
              <w:marTop w:val="0"/>
              <w:marBottom w:val="0"/>
              <w:divBdr>
                <w:top w:val="none" w:sz="0" w:space="0" w:color="auto"/>
                <w:left w:val="none" w:sz="0" w:space="0" w:color="auto"/>
                <w:bottom w:val="none" w:sz="0" w:space="0" w:color="auto"/>
                <w:right w:val="none" w:sz="0" w:space="0" w:color="auto"/>
              </w:divBdr>
            </w:div>
          </w:divsChild>
        </w:div>
        <w:div w:id="1452826654">
          <w:marLeft w:val="0"/>
          <w:marRight w:val="0"/>
          <w:marTop w:val="0"/>
          <w:marBottom w:val="0"/>
          <w:divBdr>
            <w:top w:val="none" w:sz="0" w:space="0" w:color="auto"/>
            <w:left w:val="none" w:sz="0" w:space="0" w:color="auto"/>
            <w:bottom w:val="none" w:sz="0" w:space="0" w:color="auto"/>
            <w:right w:val="none" w:sz="0" w:space="0" w:color="auto"/>
          </w:divBdr>
          <w:divsChild>
            <w:div w:id="827015048">
              <w:marLeft w:val="0"/>
              <w:marRight w:val="0"/>
              <w:marTop w:val="0"/>
              <w:marBottom w:val="0"/>
              <w:divBdr>
                <w:top w:val="none" w:sz="0" w:space="0" w:color="auto"/>
                <w:left w:val="none" w:sz="0" w:space="0" w:color="auto"/>
                <w:bottom w:val="none" w:sz="0" w:space="0" w:color="auto"/>
                <w:right w:val="none" w:sz="0" w:space="0" w:color="auto"/>
              </w:divBdr>
            </w:div>
          </w:divsChild>
        </w:div>
        <w:div w:id="112674294">
          <w:marLeft w:val="0"/>
          <w:marRight w:val="0"/>
          <w:marTop w:val="0"/>
          <w:marBottom w:val="0"/>
          <w:divBdr>
            <w:top w:val="none" w:sz="0" w:space="0" w:color="auto"/>
            <w:left w:val="none" w:sz="0" w:space="0" w:color="auto"/>
            <w:bottom w:val="none" w:sz="0" w:space="0" w:color="auto"/>
            <w:right w:val="none" w:sz="0" w:space="0" w:color="auto"/>
          </w:divBdr>
          <w:divsChild>
            <w:div w:id="588195452">
              <w:marLeft w:val="0"/>
              <w:marRight w:val="0"/>
              <w:marTop w:val="0"/>
              <w:marBottom w:val="0"/>
              <w:divBdr>
                <w:top w:val="none" w:sz="0" w:space="0" w:color="auto"/>
                <w:left w:val="none" w:sz="0" w:space="0" w:color="auto"/>
                <w:bottom w:val="none" w:sz="0" w:space="0" w:color="auto"/>
                <w:right w:val="none" w:sz="0" w:space="0" w:color="auto"/>
              </w:divBdr>
            </w:div>
          </w:divsChild>
        </w:div>
        <w:div w:id="550768644">
          <w:marLeft w:val="0"/>
          <w:marRight w:val="0"/>
          <w:marTop w:val="0"/>
          <w:marBottom w:val="0"/>
          <w:divBdr>
            <w:top w:val="none" w:sz="0" w:space="0" w:color="auto"/>
            <w:left w:val="none" w:sz="0" w:space="0" w:color="auto"/>
            <w:bottom w:val="none" w:sz="0" w:space="0" w:color="auto"/>
            <w:right w:val="none" w:sz="0" w:space="0" w:color="auto"/>
          </w:divBdr>
          <w:divsChild>
            <w:div w:id="1231966448">
              <w:marLeft w:val="0"/>
              <w:marRight w:val="0"/>
              <w:marTop w:val="0"/>
              <w:marBottom w:val="0"/>
              <w:divBdr>
                <w:top w:val="none" w:sz="0" w:space="0" w:color="auto"/>
                <w:left w:val="none" w:sz="0" w:space="0" w:color="auto"/>
                <w:bottom w:val="none" w:sz="0" w:space="0" w:color="auto"/>
                <w:right w:val="none" w:sz="0" w:space="0" w:color="auto"/>
              </w:divBdr>
            </w:div>
          </w:divsChild>
        </w:div>
        <w:div w:id="1505244509">
          <w:marLeft w:val="0"/>
          <w:marRight w:val="0"/>
          <w:marTop w:val="0"/>
          <w:marBottom w:val="0"/>
          <w:divBdr>
            <w:top w:val="none" w:sz="0" w:space="0" w:color="auto"/>
            <w:left w:val="none" w:sz="0" w:space="0" w:color="auto"/>
            <w:bottom w:val="none" w:sz="0" w:space="0" w:color="auto"/>
            <w:right w:val="none" w:sz="0" w:space="0" w:color="auto"/>
          </w:divBdr>
          <w:divsChild>
            <w:div w:id="2080244188">
              <w:marLeft w:val="0"/>
              <w:marRight w:val="0"/>
              <w:marTop w:val="0"/>
              <w:marBottom w:val="0"/>
              <w:divBdr>
                <w:top w:val="none" w:sz="0" w:space="0" w:color="auto"/>
                <w:left w:val="none" w:sz="0" w:space="0" w:color="auto"/>
                <w:bottom w:val="none" w:sz="0" w:space="0" w:color="auto"/>
                <w:right w:val="none" w:sz="0" w:space="0" w:color="auto"/>
              </w:divBdr>
            </w:div>
          </w:divsChild>
        </w:div>
        <w:div w:id="747649252">
          <w:marLeft w:val="0"/>
          <w:marRight w:val="0"/>
          <w:marTop w:val="0"/>
          <w:marBottom w:val="0"/>
          <w:divBdr>
            <w:top w:val="none" w:sz="0" w:space="0" w:color="auto"/>
            <w:left w:val="none" w:sz="0" w:space="0" w:color="auto"/>
            <w:bottom w:val="none" w:sz="0" w:space="0" w:color="auto"/>
            <w:right w:val="none" w:sz="0" w:space="0" w:color="auto"/>
          </w:divBdr>
          <w:divsChild>
            <w:div w:id="551113455">
              <w:marLeft w:val="0"/>
              <w:marRight w:val="0"/>
              <w:marTop w:val="0"/>
              <w:marBottom w:val="0"/>
              <w:divBdr>
                <w:top w:val="none" w:sz="0" w:space="0" w:color="auto"/>
                <w:left w:val="none" w:sz="0" w:space="0" w:color="auto"/>
                <w:bottom w:val="none" w:sz="0" w:space="0" w:color="auto"/>
                <w:right w:val="none" w:sz="0" w:space="0" w:color="auto"/>
              </w:divBdr>
            </w:div>
          </w:divsChild>
        </w:div>
        <w:div w:id="361440990">
          <w:marLeft w:val="0"/>
          <w:marRight w:val="0"/>
          <w:marTop w:val="0"/>
          <w:marBottom w:val="0"/>
          <w:divBdr>
            <w:top w:val="none" w:sz="0" w:space="0" w:color="auto"/>
            <w:left w:val="none" w:sz="0" w:space="0" w:color="auto"/>
            <w:bottom w:val="none" w:sz="0" w:space="0" w:color="auto"/>
            <w:right w:val="none" w:sz="0" w:space="0" w:color="auto"/>
          </w:divBdr>
          <w:divsChild>
            <w:div w:id="1417628107">
              <w:marLeft w:val="0"/>
              <w:marRight w:val="0"/>
              <w:marTop w:val="0"/>
              <w:marBottom w:val="0"/>
              <w:divBdr>
                <w:top w:val="none" w:sz="0" w:space="0" w:color="auto"/>
                <w:left w:val="none" w:sz="0" w:space="0" w:color="auto"/>
                <w:bottom w:val="none" w:sz="0" w:space="0" w:color="auto"/>
                <w:right w:val="none" w:sz="0" w:space="0" w:color="auto"/>
              </w:divBdr>
            </w:div>
          </w:divsChild>
        </w:div>
        <w:div w:id="1492408622">
          <w:marLeft w:val="0"/>
          <w:marRight w:val="0"/>
          <w:marTop w:val="0"/>
          <w:marBottom w:val="0"/>
          <w:divBdr>
            <w:top w:val="none" w:sz="0" w:space="0" w:color="auto"/>
            <w:left w:val="none" w:sz="0" w:space="0" w:color="auto"/>
            <w:bottom w:val="none" w:sz="0" w:space="0" w:color="auto"/>
            <w:right w:val="none" w:sz="0" w:space="0" w:color="auto"/>
          </w:divBdr>
          <w:divsChild>
            <w:div w:id="66273383">
              <w:marLeft w:val="0"/>
              <w:marRight w:val="0"/>
              <w:marTop w:val="0"/>
              <w:marBottom w:val="0"/>
              <w:divBdr>
                <w:top w:val="none" w:sz="0" w:space="0" w:color="auto"/>
                <w:left w:val="none" w:sz="0" w:space="0" w:color="auto"/>
                <w:bottom w:val="none" w:sz="0" w:space="0" w:color="auto"/>
                <w:right w:val="none" w:sz="0" w:space="0" w:color="auto"/>
              </w:divBdr>
            </w:div>
          </w:divsChild>
        </w:div>
        <w:div w:id="823550737">
          <w:marLeft w:val="0"/>
          <w:marRight w:val="0"/>
          <w:marTop w:val="0"/>
          <w:marBottom w:val="0"/>
          <w:divBdr>
            <w:top w:val="none" w:sz="0" w:space="0" w:color="auto"/>
            <w:left w:val="none" w:sz="0" w:space="0" w:color="auto"/>
            <w:bottom w:val="none" w:sz="0" w:space="0" w:color="auto"/>
            <w:right w:val="none" w:sz="0" w:space="0" w:color="auto"/>
          </w:divBdr>
          <w:divsChild>
            <w:div w:id="862134762">
              <w:marLeft w:val="0"/>
              <w:marRight w:val="0"/>
              <w:marTop w:val="0"/>
              <w:marBottom w:val="0"/>
              <w:divBdr>
                <w:top w:val="none" w:sz="0" w:space="0" w:color="auto"/>
                <w:left w:val="none" w:sz="0" w:space="0" w:color="auto"/>
                <w:bottom w:val="none" w:sz="0" w:space="0" w:color="auto"/>
                <w:right w:val="none" w:sz="0" w:space="0" w:color="auto"/>
              </w:divBdr>
            </w:div>
          </w:divsChild>
        </w:div>
        <w:div w:id="1670864669">
          <w:marLeft w:val="0"/>
          <w:marRight w:val="0"/>
          <w:marTop w:val="0"/>
          <w:marBottom w:val="0"/>
          <w:divBdr>
            <w:top w:val="none" w:sz="0" w:space="0" w:color="auto"/>
            <w:left w:val="none" w:sz="0" w:space="0" w:color="auto"/>
            <w:bottom w:val="none" w:sz="0" w:space="0" w:color="auto"/>
            <w:right w:val="none" w:sz="0" w:space="0" w:color="auto"/>
          </w:divBdr>
          <w:divsChild>
            <w:div w:id="1953511370">
              <w:marLeft w:val="0"/>
              <w:marRight w:val="0"/>
              <w:marTop w:val="0"/>
              <w:marBottom w:val="0"/>
              <w:divBdr>
                <w:top w:val="none" w:sz="0" w:space="0" w:color="auto"/>
                <w:left w:val="none" w:sz="0" w:space="0" w:color="auto"/>
                <w:bottom w:val="none" w:sz="0" w:space="0" w:color="auto"/>
                <w:right w:val="none" w:sz="0" w:space="0" w:color="auto"/>
              </w:divBdr>
            </w:div>
          </w:divsChild>
        </w:div>
        <w:div w:id="174537964">
          <w:marLeft w:val="0"/>
          <w:marRight w:val="0"/>
          <w:marTop w:val="0"/>
          <w:marBottom w:val="0"/>
          <w:divBdr>
            <w:top w:val="none" w:sz="0" w:space="0" w:color="auto"/>
            <w:left w:val="none" w:sz="0" w:space="0" w:color="auto"/>
            <w:bottom w:val="none" w:sz="0" w:space="0" w:color="auto"/>
            <w:right w:val="none" w:sz="0" w:space="0" w:color="auto"/>
          </w:divBdr>
          <w:divsChild>
            <w:div w:id="1267693276">
              <w:marLeft w:val="0"/>
              <w:marRight w:val="0"/>
              <w:marTop w:val="0"/>
              <w:marBottom w:val="0"/>
              <w:divBdr>
                <w:top w:val="none" w:sz="0" w:space="0" w:color="auto"/>
                <w:left w:val="none" w:sz="0" w:space="0" w:color="auto"/>
                <w:bottom w:val="none" w:sz="0" w:space="0" w:color="auto"/>
                <w:right w:val="none" w:sz="0" w:space="0" w:color="auto"/>
              </w:divBdr>
            </w:div>
          </w:divsChild>
        </w:div>
        <w:div w:id="1669209423">
          <w:marLeft w:val="0"/>
          <w:marRight w:val="0"/>
          <w:marTop w:val="0"/>
          <w:marBottom w:val="0"/>
          <w:divBdr>
            <w:top w:val="none" w:sz="0" w:space="0" w:color="auto"/>
            <w:left w:val="none" w:sz="0" w:space="0" w:color="auto"/>
            <w:bottom w:val="none" w:sz="0" w:space="0" w:color="auto"/>
            <w:right w:val="none" w:sz="0" w:space="0" w:color="auto"/>
          </w:divBdr>
          <w:divsChild>
            <w:div w:id="469711412">
              <w:marLeft w:val="0"/>
              <w:marRight w:val="0"/>
              <w:marTop w:val="0"/>
              <w:marBottom w:val="0"/>
              <w:divBdr>
                <w:top w:val="none" w:sz="0" w:space="0" w:color="auto"/>
                <w:left w:val="none" w:sz="0" w:space="0" w:color="auto"/>
                <w:bottom w:val="none" w:sz="0" w:space="0" w:color="auto"/>
                <w:right w:val="none" w:sz="0" w:space="0" w:color="auto"/>
              </w:divBdr>
            </w:div>
          </w:divsChild>
        </w:div>
        <w:div w:id="844980261">
          <w:marLeft w:val="0"/>
          <w:marRight w:val="0"/>
          <w:marTop w:val="0"/>
          <w:marBottom w:val="0"/>
          <w:divBdr>
            <w:top w:val="none" w:sz="0" w:space="0" w:color="auto"/>
            <w:left w:val="none" w:sz="0" w:space="0" w:color="auto"/>
            <w:bottom w:val="none" w:sz="0" w:space="0" w:color="auto"/>
            <w:right w:val="none" w:sz="0" w:space="0" w:color="auto"/>
          </w:divBdr>
          <w:divsChild>
            <w:div w:id="329725080">
              <w:marLeft w:val="0"/>
              <w:marRight w:val="0"/>
              <w:marTop w:val="0"/>
              <w:marBottom w:val="0"/>
              <w:divBdr>
                <w:top w:val="none" w:sz="0" w:space="0" w:color="auto"/>
                <w:left w:val="none" w:sz="0" w:space="0" w:color="auto"/>
                <w:bottom w:val="none" w:sz="0" w:space="0" w:color="auto"/>
                <w:right w:val="none" w:sz="0" w:space="0" w:color="auto"/>
              </w:divBdr>
            </w:div>
          </w:divsChild>
        </w:div>
        <w:div w:id="89816041">
          <w:marLeft w:val="0"/>
          <w:marRight w:val="0"/>
          <w:marTop w:val="0"/>
          <w:marBottom w:val="0"/>
          <w:divBdr>
            <w:top w:val="none" w:sz="0" w:space="0" w:color="auto"/>
            <w:left w:val="none" w:sz="0" w:space="0" w:color="auto"/>
            <w:bottom w:val="none" w:sz="0" w:space="0" w:color="auto"/>
            <w:right w:val="none" w:sz="0" w:space="0" w:color="auto"/>
          </w:divBdr>
          <w:divsChild>
            <w:div w:id="1096247183">
              <w:marLeft w:val="0"/>
              <w:marRight w:val="0"/>
              <w:marTop w:val="0"/>
              <w:marBottom w:val="0"/>
              <w:divBdr>
                <w:top w:val="none" w:sz="0" w:space="0" w:color="auto"/>
                <w:left w:val="none" w:sz="0" w:space="0" w:color="auto"/>
                <w:bottom w:val="none" w:sz="0" w:space="0" w:color="auto"/>
                <w:right w:val="none" w:sz="0" w:space="0" w:color="auto"/>
              </w:divBdr>
            </w:div>
          </w:divsChild>
        </w:div>
        <w:div w:id="1218518517">
          <w:marLeft w:val="0"/>
          <w:marRight w:val="0"/>
          <w:marTop w:val="0"/>
          <w:marBottom w:val="0"/>
          <w:divBdr>
            <w:top w:val="none" w:sz="0" w:space="0" w:color="auto"/>
            <w:left w:val="none" w:sz="0" w:space="0" w:color="auto"/>
            <w:bottom w:val="none" w:sz="0" w:space="0" w:color="auto"/>
            <w:right w:val="none" w:sz="0" w:space="0" w:color="auto"/>
          </w:divBdr>
          <w:divsChild>
            <w:div w:id="1535386738">
              <w:marLeft w:val="0"/>
              <w:marRight w:val="0"/>
              <w:marTop w:val="0"/>
              <w:marBottom w:val="0"/>
              <w:divBdr>
                <w:top w:val="none" w:sz="0" w:space="0" w:color="auto"/>
                <w:left w:val="none" w:sz="0" w:space="0" w:color="auto"/>
                <w:bottom w:val="none" w:sz="0" w:space="0" w:color="auto"/>
                <w:right w:val="none" w:sz="0" w:space="0" w:color="auto"/>
              </w:divBdr>
            </w:div>
          </w:divsChild>
        </w:div>
        <w:div w:id="1394886929">
          <w:marLeft w:val="0"/>
          <w:marRight w:val="0"/>
          <w:marTop w:val="0"/>
          <w:marBottom w:val="0"/>
          <w:divBdr>
            <w:top w:val="none" w:sz="0" w:space="0" w:color="auto"/>
            <w:left w:val="none" w:sz="0" w:space="0" w:color="auto"/>
            <w:bottom w:val="none" w:sz="0" w:space="0" w:color="auto"/>
            <w:right w:val="none" w:sz="0" w:space="0" w:color="auto"/>
          </w:divBdr>
          <w:divsChild>
            <w:div w:id="766001986">
              <w:marLeft w:val="0"/>
              <w:marRight w:val="0"/>
              <w:marTop w:val="0"/>
              <w:marBottom w:val="0"/>
              <w:divBdr>
                <w:top w:val="none" w:sz="0" w:space="0" w:color="auto"/>
                <w:left w:val="none" w:sz="0" w:space="0" w:color="auto"/>
                <w:bottom w:val="none" w:sz="0" w:space="0" w:color="auto"/>
                <w:right w:val="none" w:sz="0" w:space="0" w:color="auto"/>
              </w:divBdr>
            </w:div>
          </w:divsChild>
        </w:div>
        <w:div w:id="1390231155">
          <w:marLeft w:val="0"/>
          <w:marRight w:val="0"/>
          <w:marTop w:val="0"/>
          <w:marBottom w:val="0"/>
          <w:divBdr>
            <w:top w:val="none" w:sz="0" w:space="0" w:color="auto"/>
            <w:left w:val="none" w:sz="0" w:space="0" w:color="auto"/>
            <w:bottom w:val="none" w:sz="0" w:space="0" w:color="auto"/>
            <w:right w:val="none" w:sz="0" w:space="0" w:color="auto"/>
          </w:divBdr>
          <w:divsChild>
            <w:div w:id="673457383">
              <w:marLeft w:val="0"/>
              <w:marRight w:val="0"/>
              <w:marTop w:val="0"/>
              <w:marBottom w:val="0"/>
              <w:divBdr>
                <w:top w:val="none" w:sz="0" w:space="0" w:color="auto"/>
                <w:left w:val="none" w:sz="0" w:space="0" w:color="auto"/>
                <w:bottom w:val="none" w:sz="0" w:space="0" w:color="auto"/>
                <w:right w:val="none" w:sz="0" w:space="0" w:color="auto"/>
              </w:divBdr>
            </w:div>
          </w:divsChild>
        </w:div>
        <w:div w:id="325791179">
          <w:marLeft w:val="0"/>
          <w:marRight w:val="0"/>
          <w:marTop w:val="0"/>
          <w:marBottom w:val="0"/>
          <w:divBdr>
            <w:top w:val="none" w:sz="0" w:space="0" w:color="auto"/>
            <w:left w:val="none" w:sz="0" w:space="0" w:color="auto"/>
            <w:bottom w:val="none" w:sz="0" w:space="0" w:color="auto"/>
            <w:right w:val="none" w:sz="0" w:space="0" w:color="auto"/>
          </w:divBdr>
          <w:divsChild>
            <w:div w:id="1132363545">
              <w:marLeft w:val="0"/>
              <w:marRight w:val="0"/>
              <w:marTop w:val="0"/>
              <w:marBottom w:val="0"/>
              <w:divBdr>
                <w:top w:val="none" w:sz="0" w:space="0" w:color="auto"/>
                <w:left w:val="none" w:sz="0" w:space="0" w:color="auto"/>
                <w:bottom w:val="none" w:sz="0" w:space="0" w:color="auto"/>
                <w:right w:val="none" w:sz="0" w:space="0" w:color="auto"/>
              </w:divBdr>
            </w:div>
          </w:divsChild>
        </w:div>
        <w:div w:id="967474483">
          <w:marLeft w:val="0"/>
          <w:marRight w:val="0"/>
          <w:marTop w:val="0"/>
          <w:marBottom w:val="0"/>
          <w:divBdr>
            <w:top w:val="none" w:sz="0" w:space="0" w:color="auto"/>
            <w:left w:val="none" w:sz="0" w:space="0" w:color="auto"/>
            <w:bottom w:val="none" w:sz="0" w:space="0" w:color="auto"/>
            <w:right w:val="none" w:sz="0" w:space="0" w:color="auto"/>
          </w:divBdr>
          <w:divsChild>
            <w:div w:id="2134670776">
              <w:marLeft w:val="0"/>
              <w:marRight w:val="0"/>
              <w:marTop w:val="0"/>
              <w:marBottom w:val="0"/>
              <w:divBdr>
                <w:top w:val="none" w:sz="0" w:space="0" w:color="auto"/>
                <w:left w:val="none" w:sz="0" w:space="0" w:color="auto"/>
                <w:bottom w:val="none" w:sz="0" w:space="0" w:color="auto"/>
                <w:right w:val="none" w:sz="0" w:space="0" w:color="auto"/>
              </w:divBdr>
            </w:div>
          </w:divsChild>
        </w:div>
        <w:div w:id="1050573858">
          <w:marLeft w:val="0"/>
          <w:marRight w:val="0"/>
          <w:marTop w:val="0"/>
          <w:marBottom w:val="0"/>
          <w:divBdr>
            <w:top w:val="none" w:sz="0" w:space="0" w:color="auto"/>
            <w:left w:val="none" w:sz="0" w:space="0" w:color="auto"/>
            <w:bottom w:val="none" w:sz="0" w:space="0" w:color="auto"/>
            <w:right w:val="none" w:sz="0" w:space="0" w:color="auto"/>
          </w:divBdr>
          <w:divsChild>
            <w:div w:id="2135128998">
              <w:marLeft w:val="0"/>
              <w:marRight w:val="0"/>
              <w:marTop w:val="0"/>
              <w:marBottom w:val="0"/>
              <w:divBdr>
                <w:top w:val="none" w:sz="0" w:space="0" w:color="auto"/>
                <w:left w:val="none" w:sz="0" w:space="0" w:color="auto"/>
                <w:bottom w:val="none" w:sz="0" w:space="0" w:color="auto"/>
                <w:right w:val="none" w:sz="0" w:space="0" w:color="auto"/>
              </w:divBdr>
            </w:div>
          </w:divsChild>
        </w:div>
        <w:div w:id="1543592429">
          <w:marLeft w:val="0"/>
          <w:marRight w:val="0"/>
          <w:marTop w:val="0"/>
          <w:marBottom w:val="0"/>
          <w:divBdr>
            <w:top w:val="none" w:sz="0" w:space="0" w:color="auto"/>
            <w:left w:val="none" w:sz="0" w:space="0" w:color="auto"/>
            <w:bottom w:val="none" w:sz="0" w:space="0" w:color="auto"/>
            <w:right w:val="none" w:sz="0" w:space="0" w:color="auto"/>
          </w:divBdr>
          <w:divsChild>
            <w:div w:id="1137187103">
              <w:marLeft w:val="0"/>
              <w:marRight w:val="0"/>
              <w:marTop w:val="0"/>
              <w:marBottom w:val="0"/>
              <w:divBdr>
                <w:top w:val="none" w:sz="0" w:space="0" w:color="auto"/>
                <w:left w:val="none" w:sz="0" w:space="0" w:color="auto"/>
                <w:bottom w:val="none" w:sz="0" w:space="0" w:color="auto"/>
                <w:right w:val="none" w:sz="0" w:space="0" w:color="auto"/>
              </w:divBdr>
            </w:div>
          </w:divsChild>
        </w:div>
        <w:div w:id="807085661">
          <w:marLeft w:val="0"/>
          <w:marRight w:val="0"/>
          <w:marTop w:val="0"/>
          <w:marBottom w:val="0"/>
          <w:divBdr>
            <w:top w:val="none" w:sz="0" w:space="0" w:color="auto"/>
            <w:left w:val="none" w:sz="0" w:space="0" w:color="auto"/>
            <w:bottom w:val="none" w:sz="0" w:space="0" w:color="auto"/>
            <w:right w:val="none" w:sz="0" w:space="0" w:color="auto"/>
          </w:divBdr>
          <w:divsChild>
            <w:div w:id="417596781">
              <w:marLeft w:val="0"/>
              <w:marRight w:val="0"/>
              <w:marTop w:val="0"/>
              <w:marBottom w:val="0"/>
              <w:divBdr>
                <w:top w:val="none" w:sz="0" w:space="0" w:color="auto"/>
                <w:left w:val="none" w:sz="0" w:space="0" w:color="auto"/>
                <w:bottom w:val="none" w:sz="0" w:space="0" w:color="auto"/>
                <w:right w:val="none" w:sz="0" w:space="0" w:color="auto"/>
              </w:divBdr>
            </w:div>
          </w:divsChild>
        </w:div>
        <w:div w:id="699474944">
          <w:marLeft w:val="0"/>
          <w:marRight w:val="0"/>
          <w:marTop w:val="0"/>
          <w:marBottom w:val="0"/>
          <w:divBdr>
            <w:top w:val="none" w:sz="0" w:space="0" w:color="auto"/>
            <w:left w:val="none" w:sz="0" w:space="0" w:color="auto"/>
            <w:bottom w:val="none" w:sz="0" w:space="0" w:color="auto"/>
            <w:right w:val="none" w:sz="0" w:space="0" w:color="auto"/>
          </w:divBdr>
          <w:divsChild>
            <w:div w:id="1048990483">
              <w:marLeft w:val="0"/>
              <w:marRight w:val="0"/>
              <w:marTop w:val="0"/>
              <w:marBottom w:val="0"/>
              <w:divBdr>
                <w:top w:val="none" w:sz="0" w:space="0" w:color="auto"/>
                <w:left w:val="none" w:sz="0" w:space="0" w:color="auto"/>
                <w:bottom w:val="none" w:sz="0" w:space="0" w:color="auto"/>
                <w:right w:val="none" w:sz="0" w:space="0" w:color="auto"/>
              </w:divBdr>
            </w:div>
          </w:divsChild>
        </w:div>
        <w:div w:id="419831650">
          <w:marLeft w:val="0"/>
          <w:marRight w:val="0"/>
          <w:marTop w:val="0"/>
          <w:marBottom w:val="0"/>
          <w:divBdr>
            <w:top w:val="none" w:sz="0" w:space="0" w:color="auto"/>
            <w:left w:val="none" w:sz="0" w:space="0" w:color="auto"/>
            <w:bottom w:val="none" w:sz="0" w:space="0" w:color="auto"/>
            <w:right w:val="none" w:sz="0" w:space="0" w:color="auto"/>
          </w:divBdr>
          <w:divsChild>
            <w:div w:id="1887066242">
              <w:marLeft w:val="0"/>
              <w:marRight w:val="0"/>
              <w:marTop w:val="0"/>
              <w:marBottom w:val="0"/>
              <w:divBdr>
                <w:top w:val="none" w:sz="0" w:space="0" w:color="auto"/>
                <w:left w:val="none" w:sz="0" w:space="0" w:color="auto"/>
                <w:bottom w:val="none" w:sz="0" w:space="0" w:color="auto"/>
                <w:right w:val="none" w:sz="0" w:space="0" w:color="auto"/>
              </w:divBdr>
            </w:div>
          </w:divsChild>
        </w:div>
        <w:div w:id="1357269966">
          <w:marLeft w:val="0"/>
          <w:marRight w:val="0"/>
          <w:marTop w:val="0"/>
          <w:marBottom w:val="0"/>
          <w:divBdr>
            <w:top w:val="none" w:sz="0" w:space="0" w:color="auto"/>
            <w:left w:val="none" w:sz="0" w:space="0" w:color="auto"/>
            <w:bottom w:val="none" w:sz="0" w:space="0" w:color="auto"/>
            <w:right w:val="none" w:sz="0" w:space="0" w:color="auto"/>
          </w:divBdr>
          <w:divsChild>
            <w:div w:id="711806346">
              <w:marLeft w:val="0"/>
              <w:marRight w:val="0"/>
              <w:marTop w:val="0"/>
              <w:marBottom w:val="0"/>
              <w:divBdr>
                <w:top w:val="none" w:sz="0" w:space="0" w:color="auto"/>
                <w:left w:val="none" w:sz="0" w:space="0" w:color="auto"/>
                <w:bottom w:val="none" w:sz="0" w:space="0" w:color="auto"/>
                <w:right w:val="none" w:sz="0" w:space="0" w:color="auto"/>
              </w:divBdr>
            </w:div>
          </w:divsChild>
        </w:div>
        <w:div w:id="192378009">
          <w:marLeft w:val="0"/>
          <w:marRight w:val="0"/>
          <w:marTop w:val="0"/>
          <w:marBottom w:val="0"/>
          <w:divBdr>
            <w:top w:val="none" w:sz="0" w:space="0" w:color="auto"/>
            <w:left w:val="none" w:sz="0" w:space="0" w:color="auto"/>
            <w:bottom w:val="none" w:sz="0" w:space="0" w:color="auto"/>
            <w:right w:val="none" w:sz="0" w:space="0" w:color="auto"/>
          </w:divBdr>
          <w:divsChild>
            <w:div w:id="1442527256">
              <w:marLeft w:val="0"/>
              <w:marRight w:val="0"/>
              <w:marTop w:val="0"/>
              <w:marBottom w:val="0"/>
              <w:divBdr>
                <w:top w:val="none" w:sz="0" w:space="0" w:color="auto"/>
                <w:left w:val="none" w:sz="0" w:space="0" w:color="auto"/>
                <w:bottom w:val="none" w:sz="0" w:space="0" w:color="auto"/>
                <w:right w:val="none" w:sz="0" w:space="0" w:color="auto"/>
              </w:divBdr>
            </w:div>
          </w:divsChild>
        </w:div>
        <w:div w:id="1550413960">
          <w:marLeft w:val="0"/>
          <w:marRight w:val="0"/>
          <w:marTop w:val="0"/>
          <w:marBottom w:val="0"/>
          <w:divBdr>
            <w:top w:val="none" w:sz="0" w:space="0" w:color="auto"/>
            <w:left w:val="none" w:sz="0" w:space="0" w:color="auto"/>
            <w:bottom w:val="none" w:sz="0" w:space="0" w:color="auto"/>
            <w:right w:val="none" w:sz="0" w:space="0" w:color="auto"/>
          </w:divBdr>
          <w:divsChild>
            <w:div w:id="2104178564">
              <w:marLeft w:val="0"/>
              <w:marRight w:val="0"/>
              <w:marTop w:val="0"/>
              <w:marBottom w:val="0"/>
              <w:divBdr>
                <w:top w:val="none" w:sz="0" w:space="0" w:color="auto"/>
                <w:left w:val="none" w:sz="0" w:space="0" w:color="auto"/>
                <w:bottom w:val="none" w:sz="0" w:space="0" w:color="auto"/>
                <w:right w:val="none" w:sz="0" w:space="0" w:color="auto"/>
              </w:divBdr>
            </w:div>
          </w:divsChild>
        </w:div>
        <w:div w:id="480191961">
          <w:marLeft w:val="0"/>
          <w:marRight w:val="0"/>
          <w:marTop w:val="0"/>
          <w:marBottom w:val="0"/>
          <w:divBdr>
            <w:top w:val="none" w:sz="0" w:space="0" w:color="auto"/>
            <w:left w:val="none" w:sz="0" w:space="0" w:color="auto"/>
            <w:bottom w:val="none" w:sz="0" w:space="0" w:color="auto"/>
            <w:right w:val="none" w:sz="0" w:space="0" w:color="auto"/>
          </w:divBdr>
          <w:divsChild>
            <w:div w:id="1512142987">
              <w:marLeft w:val="0"/>
              <w:marRight w:val="0"/>
              <w:marTop w:val="0"/>
              <w:marBottom w:val="0"/>
              <w:divBdr>
                <w:top w:val="none" w:sz="0" w:space="0" w:color="auto"/>
                <w:left w:val="none" w:sz="0" w:space="0" w:color="auto"/>
                <w:bottom w:val="none" w:sz="0" w:space="0" w:color="auto"/>
                <w:right w:val="none" w:sz="0" w:space="0" w:color="auto"/>
              </w:divBdr>
            </w:div>
          </w:divsChild>
        </w:div>
        <w:div w:id="781345443">
          <w:marLeft w:val="0"/>
          <w:marRight w:val="0"/>
          <w:marTop w:val="0"/>
          <w:marBottom w:val="0"/>
          <w:divBdr>
            <w:top w:val="none" w:sz="0" w:space="0" w:color="auto"/>
            <w:left w:val="none" w:sz="0" w:space="0" w:color="auto"/>
            <w:bottom w:val="none" w:sz="0" w:space="0" w:color="auto"/>
            <w:right w:val="none" w:sz="0" w:space="0" w:color="auto"/>
          </w:divBdr>
          <w:divsChild>
            <w:div w:id="1302923906">
              <w:marLeft w:val="0"/>
              <w:marRight w:val="0"/>
              <w:marTop w:val="0"/>
              <w:marBottom w:val="0"/>
              <w:divBdr>
                <w:top w:val="none" w:sz="0" w:space="0" w:color="auto"/>
                <w:left w:val="none" w:sz="0" w:space="0" w:color="auto"/>
                <w:bottom w:val="none" w:sz="0" w:space="0" w:color="auto"/>
                <w:right w:val="none" w:sz="0" w:space="0" w:color="auto"/>
              </w:divBdr>
            </w:div>
          </w:divsChild>
        </w:div>
        <w:div w:id="907806682">
          <w:marLeft w:val="0"/>
          <w:marRight w:val="0"/>
          <w:marTop w:val="0"/>
          <w:marBottom w:val="0"/>
          <w:divBdr>
            <w:top w:val="none" w:sz="0" w:space="0" w:color="auto"/>
            <w:left w:val="none" w:sz="0" w:space="0" w:color="auto"/>
            <w:bottom w:val="none" w:sz="0" w:space="0" w:color="auto"/>
            <w:right w:val="none" w:sz="0" w:space="0" w:color="auto"/>
          </w:divBdr>
          <w:divsChild>
            <w:div w:id="1483962458">
              <w:marLeft w:val="0"/>
              <w:marRight w:val="0"/>
              <w:marTop w:val="0"/>
              <w:marBottom w:val="0"/>
              <w:divBdr>
                <w:top w:val="none" w:sz="0" w:space="0" w:color="auto"/>
                <w:left w:val="none" w:sz="0" w:space="0" w:color="auto"/>
                <w:bottom w:val="none" w:sz="0" w:space="0" w:color="auto"/>
                <w:right w:val="none" w:sz="0" w:space="0" w:color="auto"/>
              </w:divBdr>
            </w:div>
          </w:divsChild>
        </w:div>
        <w:div w:id="601189233">
          <w:marLeft w:val="0"/>
          <w:marRight w:val="0"/>
          <w:marTop w:val="0"/>
          <w:marBottom w:val="0"/>
          <w:divBdr>
            <w:top w:val="none" w:sz="0" w:space="0" w:color="auto"/>
            <w:left w:val="none" w:sz="0" w:space="0" w:color="auto"/>
            <w:bottom w:val="none" w:sz="0" w:space="0" w:color="auto"/>
            <w:right w:val="none" w:sz="0" w:space="0" w:color="auto"/>
          </w:divBdr>
          <w:divsChild>
            <w:div w:id="1821924339">
              <w:marLeft w:val="0"/>
              <w:marRight w:val="0"/>
              <w:marTop w:val="0"/>
              <w:marBottom w:val="0"/>
              <w:divBdr>
                <w:top w:val="none" w:sz="0" w:space="0" w:color="auto"/>
                <w:left w:val="none" w:sz="0" w:space="0" w:color="auto"/>
                <w:bottom w:val="none" w:sz="0" w:space="0" w:color="auto"/>
                <w:right w:val="none" w:sz="0" w:space="0" w:color="auto"/>
              </w:divBdr>
            </w:div>
          </w:divsChild>
        </w:div>
        <w:div w:id="858156061">
          <w:marLeft w:val="0"/>
          <w:marRight w:val="0"/>
          <w:marTop w:val="0"/>
          <w:marBottom w:val="0"/>
          <w:divBdr>
            <w:top w:val="none" w:sz="0" w:space="0" w:color="auto"/>
            <w:left w:val="none" w:sz="0" w:space="0" w:color="auto"/>
            <w:bottom w:val="none" w:sz="0" w:space="0" w:color="auto"/>
            <w:right w:val="none" w:sz="0" w:space="0" w:color="auto"/>
          </w:divBdr>
          <w:divsChild>
            <w:div w:id="397675012">
              <w:marLeft w:val="0"/>
              <w:marRight w:val="0"/>
              <w:marTop w:val="0"/>
              <w:marBottom w:val="0"/>
              <w:divBdr>
                <w:top w:val="none" w:sz="0" w:space="0" w:color="auto"/>
                <w:left w:val="none" w:sz="0" w:space="0" w:color="auto"/>
                <w:bottom w:val="none" w:sz="0" w:space="0" w:color="auto"/>
                <w:right w:val="none" w:sz="0" w:space="0" w:color="auto"/>
              </w:divBdr>
            </w:div>
          </w:divsChild>
        </w:div>
        <w:div w:id="274796780">
          <w:marLeft w:val="0"/>
          <w:marRight w:val="0"/>
          <w:marTop w:val="0"/>
          <w:marBottom w:val="0"/>
          <w:divBdr>
            <w:top w:val="none" w:sz="0" w:space="0" w:color="auto"/>
            <w:left w:val="none" w:sz="0" w:space="0" w:color="auto"/>
            <w:bottom w:val="none" w:sz="0" w:space="0" w:color="auto"/>
            <w:right w:val="none" w:sz="0" w:space="0" w:color="auto"/>
          </w:divBdr>
          <w:divsChild>
            <w:div w:id="1009141422">
              <w:marLeft w:val="0"/>
              <w:marRight w:val="0"/>
              <w:marTop w:val="0"/>
              <w:marBottom w:val="0"/>
              <w:divBdr>
                <w:top w:val="none" w:sz="0" w:space="0" w:color="auto"/>
                <w:left w:val="none" w:sz="0" w:space="0" w:color="auto"/>
                <w:bottom w:val="none" w:sz="0" w:space="0" w:color="auto"/>
                <w:right w:val="none" w:sz="0" w:space="0" w:color="auto"/>
              </w:divBdr>
            </w:div>
          </w:divsChild>
        </w:div>
        <w:div w:id="1098794206">
          <w:marLeft w:val="0"/>
          <w:marRight w:val="0"/>
          <w:marTop w:val="0"/>
          <w:marBottom w:val="0"/>
          <w:divBdr>
            <w:top w:val="none" w:sz="0" w:space="0" w:color="auto"/>
            <w:left w:val="none" w:sz="0" w:space="0" w:color="auto"/>
            <w:bottom w:val="none" w:sz="0" w:space="0" w:color="auto"/>
            <w:right w:val="none" w:sz="0" w:space="0" w:color="auto"/>
          </w:divBdr>
          <w:divsChild>
            <w:div w:id="1090197357">
              <w:marLeft w:val="0"/>
              <w:marRight w:val="0"/>
              <w:marTop w:val="0"/>
              <w:marBottom w:val="0"/>
              <w:divBdr>
                <w:top w:val="none" w:sz="0" w:space="0" w:color="auto"/>
                <w:left w:val="none" w:sz="0" w:space="0" w:color="auto"/>
                <w:bottom w:val="none" w:sz="0" w:space="0" w:color="auto"/>
                <w:right w:val="none" w:sz="0" w:space="0" w:color="auto"/>
              </w:divBdr>
            </w:div>
          </w:divsChild>
        </w:div>
        <w:div w:id="1123385063">
          <w:marLeft w:val="0"/>
          <w:marRight w:val="0"/>
          <w:marTop w:val="0"/>
          <w:marBottom w:val="0"/>
          <w:divBdr>
            <w:top w:val="none" w:sz="0" w:space="0" w:color="auto"/>
            <w:left w:val="none" w:sz="0" w:space="0" w:color="auto"/>
            <w:bottom w:val="none" w:sz="0" w:space="0" w:color="auto"/>
            <w:right w:val="none" w:sz="0" w:space="0" w:color="auto"/>
          </w:divBdr>
          <w:divsChild>
            <w:div w:id="1878661293">
              <w:marLeft w:val="0"/>
              <w:marRight w:val="0"/>
              <w:marTop w:val="0"/>
              <w:marBottom w:val="0"/>
              <w:divBdr>
                <w:top w:val="none" w:sz="0" w:space="0" w:color="auto"/>
                <w:left w:val="none" w:sz="0" w:space="0" w:color="auto"/>
                <w:bottom w:val="none" w:sz="0" w:space="0" w:color="auto"/>
                <w:right w:val="none" w:sz="0" w:space="0" w:color="auto"/>
              </w:divBdr>
            </w:div>
          </w:divsChild>
        </w:div>
        <w:div w:id="2054453101">
          <w:marLeft w:val="0"/>
          <w:marRight w:val="0"/>
          <w:marTop w:val="0"/>
          <w:marBottom w:val="0"/>
          <w:divBdr>
            <w:top w:val="none" w:sz="0" w:space="0" w:color="auto"/>
            <w:left w:val="none" w:sz="0" w:space="0" w:color="auto"/>
            <w:bottom w:val="none" w:sz="0" w:space="0" w:color="auto"/>
            <w:right w:val="none" w:sz="0" w:space="0" w:color="auto"/>
          </w:divBdr>
          <w:divsChild>
            <w:div w:id="1984192585">
              <w:marLeft w:val="0"/>
              <w:marRight w:val="0"/>
              <w:marTop w:val="0"/>
              <w:marBottom w:val="0"/>
              <w:divBdr>
                <w:top w:val="none" w:sz="0" w:space="0" w:color="auto"/>
                <w:left w:val="none" w:sz="0" w:space="0" w:color="auto"/>
                <w:bottom w:val="none" w:sz="0" w:space="0" w:color="auto"/>
                <w:right w:val="none" w:sz="0" w:space="0" w:color="auto"/>
              </w:divBdr>
            </w:div>
          </w:divsChild>
        </w:div>
        <w:div w:id="146283345">
          <w:marLeft w:val="0"/>
          <w:marRight w:val="0"/>
          <w:marTop w:val="0"/>
          <w:marBottom w:val="0"/>
          <w:divBdr>
            <w:top w:val="none" w:sz="0" w:space="0" w:color="auto"/>
            <w:left w:val="none" w:sz="0" w:space="0" w:color="auto"/>
            <w:bottom w:val="none" w:sz="0" w:space="0" w:color="auto"/>
            <w:right w:val="none" w:sz="0" w:space="0" w:color="auto"/>
          </w:divBdr>
          <w:divsChild>
            <w:div w:id="581329990">
              <w:marLeft w:val="0"/>
              <w:marRight w:val="0"/>
              <w:marTop w:val="0"/>
              <w:marBottom w:val="0"/>
              <w:divBdr>
                <w:top w:val="none" w:sz="0" w:space="0" w:color="auto"/>
                <w:left w:val="none" w:sz="0" w:space="0" w:color="auto"/>
                <w:bottom w:val="none" w:sz="0" w:space="0" w:color="auto"/>
                <w:right w:val="none" w:sz="0" w:space="0" w:color="auto"/>
              </w:divBdr>
            </w:div>
          </w:divsChild>
        </w:div>
        <w:div w:id="1725984406">
          <w:marLeft w:val="0"/>
          <w:marRight w:val="0"/>
          <w:marTop w:val="0"/>
          <w:marBottom w:val="0"/>
          <w:divBdr>
            <w:top w:val="none" w:sz="0" w:space="0" w:color="auto"/>
            <w:left w:val="none" w:sz="0" w:space="0" w:color="auto"/>
            <w:bottom w:val="none" w:sz="0" w:space="0" w:color="auto"/>
            <w:right w:val="none" w:sz="0" w:space="0" w:color="auto"/>
          </w:divBdr>
          <w:divsChild>
            <w:div w:id="936793820">
              <w:marLeft w:val="0"/>
              <w:marRight w:val="0"/>
              <w:marTop w:val="0"/>
              <w:marBottom w:val="0"/>
              <w:divBdr>
                <w:top w:val="none" w:sz="0" w:space="0" w:color="auto"/>
                <w:left w:val="none" w:sz="0" w:space="0" w:color="auto"/>
                <w:bottom w:val="none" w:sz="0" w:space="0" w:color="auto"/>
                <w:right w:val="none" w:sz="0" w:space="0" w:color="auto"/>
              </w:divBdr>
            </w:div>
          </w:divsChild>
        </w:div>
        <w:div w:id="166991087">
          <w:marLeft w:val="0"/>
          <w:marRight w:val="0"/>
          <w:marTop w:val="0"/>
          <w:marBottom w:val="0"/>
          <w:divBdr>
            <w:top w:val="none" w:sz="0" w:space="0" w:color="auto"/>
            <w:left w:val="none" w:sz="0" w:space="0" w:color="auto"/>
            <w:bottom w:val="none" w:sz="0" w:space="0" w:color="auto"/>
            <w:right w:val="none" w:sz="0" w:space="0" w:color="auto"/>
          </w:divBdr>
          <w:divsChild>
            <w:div w:id="422339735">
              <w:marLeft w:val="0"/>
              <w:marRight w:val="0"/>
              <w:marTop w:val="0"/>
              <w:marBottom w:val="0"/>
              <w:divBdr>
                <w:top w:val="none" w:sz="0" w:space="0" w:color="auto"/>
                <w:left w:val="none" w:sz="0" w:space="0" w:color="auto"/>
                <w:bottom w:val="none" w:sz="0" w:space="0" w:color="auto"/>
                <w:right w:val="none" w:sz="0" w:space="0" w:color="auto"/>
              </w:divBdr>
            </w:div>
          </w:divsChild>
        </w:div>
        <w:div w:id="1618950542">
          <w:marLeft w:val="0"/>
          <w:marRight w:val="0"/>
          <w:marTop w:val="0"/>
          <w:marBottom w:val="0"/>
          <w:divBdr>
            <w:top w:val="none" w:sz="0" w:space="0" w:color="auto"/>
            <w:left w:val="none" w:sz="0" w:space="0" w:color="auto"/>
            <w:bottom w:val="none" w:sz="0" w:space="0" w:color="auto"/>
            <w:right w:val="none" w:sz="0" w:space="0" w:color="auto"/>
          </w:divBdr>
          <w:divsChild>
            <w:div w:id="1681467100">
              <w:marLeft w:val="0"/>
              <w:marRight w:val="0"/>
              <w:marTop w:val="0"/>
              <w:marBottom w:val="0"/>
              <w:divBdr>
                <w:top w:val="none" w:sz="0" w:space="0" w:color="auto"/>
                <w:left w:val="none" w:sz="0" w:space="0" w:color="auto"/>
                <w:bottom w:val="none" w:sz="0" w:space="0" w:color="auto"/>
                <w:right w:val="none" w:sz="0" w:space="0" w:color="auto"/>
              </w:divBdr>
            </w:div>
          </w:divsChild>
        </w:div>
        <w:div w:id="852694725">
          <w:marLeft w:val="0"/>
          <w:marRight w:val="0"/>
          <w:marTop w:val="0"/>
          <w:marBottom w:val="0"/>
          <w:divBdr>
            <w:top w:val="none" w:sz="0" w:space="0" w:color="auto"/>
            <w:left w:val="none" w:sz="0" w:space="0" w:color="auto"/>
            <w:bottom w:val="none" w:sz="0" w:space="0" w:color="auto"/>
            <w:right w:val="none" w:sz="0" w:space="0" w:color="auto"/>
          </w:divBdr>
          <w:divsChild>
            <w:div w:id="653460111">
              <w:marLeft w:val="0"/>
              <w:marRight w:val="0"/>
              <w:marTop w:val="0"/>
              <w:marBottom w:val="0"/>
              <w:divBdr>
                <w:top w:val="none" w:sz="0" w:space="0" w:color="auto"/>
                <w:left w:val="none" w:sz="0" w:space="0" w:color="auto"/>
                <w:bottom w:val="none" w:sz="0" w:space="0" w:color="auto"/>
                <w:right w:val="none" w:sz="0" w:space="0" w:color="auto"/>
              </w:divBdr>
            </w:div>
          </w:divsChild>
        </w:div>
        <w:div w:id="618923065">
          <w:marLeft w:val="0"/>
          <w:marRight w:val="0"/>
          <w:marTop w:val="0"/>
          <w:marBottom w:val="0"/>
          <w:divBdr>
            <w:top w:val="none" w:sz="0" w:space="0" w:color="auto"/>
            <w:left w:val="none" w:sz="0" w:space="0" w:color="auto"/>
            <w:bottom w:val="none" w:sz="0" w:space="0" w:color="auto"/>
            <w:right w:val="none" w:sz="0" w:space="0" w:color="auto"/>
          </w:divBdr>
          <w:divsChild>
            <w:div w:id="321547119">
              <w:marLeft w:val="0"/>
              <w:marRight w:val="0"/>
              <w:marTop w:val="0"/>
              <w:marBottom w:val="0"/>
              <w:divBdr>
                <w:top w:val="none" w:sz="0" w:space="0" w:color="auto"/>
                <w:left w:val="none" w:sz="0" w:space="0" w:color="auto"/>
                <w:bottom w:val="none" w:sz="0" w:space="0" w:color="auto"/>
                <w:right w:val="none" w:sz="0" w:space="0" w:color="auto"/>
              </w:divBdr>
            </w:div>
          </w:divsChild>
        </w:div>
        <w:div w:id="2137524096">
          <w:marLeft w:val="0"/>
          <w:marRight w:val="0"/>
          <w:marTop w:val="0"/>
          <w:marBottom w:val="0"/>
          <w:divBdr>
            <w:top w:val="none" w:sz="0" w:space="0" w:color="auto"/>
            <w:left w:val="none" w:sz="0" w:space="0" w:color="auto"/>
            <w:bottom w:val="none" w:sz="0" w:space="0" w:color="auto"/>
            <w:right w:val="none" w:sz="0" w:space="0" w:color="auto"/>
          </w:divBdr>
          <w:divsChild>
            <w:div w:id="2020499546">
              <w:marLeft w:val="0"/>
              <w:marRight w:val="0"/>
              <w:marTop w:val="0"/>
              <w:marBottom w:val="0"/>
              <w:divBdr>
                <w:top w:val="none" w:sz="0" w:space="0" w:color="auto"/>
                <w:left w:val="none" w:sz="0" w:space="0" w:color="auto"/>
                <w:bottom w:val="none" w:sz="0" w:space="0" w:color="auto"/>
                <w:right w:val="none" w:sz="0" w:space="0" w:color="auto"/>
              </w:divBdr>
            </w:div>
          </w:divsChild>
        </w:div>
        <w:div w:id="923303704">
          <w:marLeft w:val="0"/>
          <w:marRight w:val="0"/>
          <w:marTop w:val="0"/>
          <w:marBottom w:val="0"/>
          <w:divBdr>
            <w:top w:val="none" w:sz="0" w:space="0" w:color="auto"/>
            <w:left w:val="none" w:sz="0" w:space="0" w:color="auto"/>
            <w:bottom w:val="none" w:sz="0" w:space="0" w:color="auto"/>
            <w:right w:val="none" w:sz="0" w:space="0" w:color="auto"/>
          </w:divBdr>
          <w:divsChild>
            <w:div w:id="957643756">
              <w:marLeft w:val="0"/>
              <w:marRight w:val="0"/>
              <w:marTop w:val="0"/>
              <w:marBottom w:val="0"/>
              <w:divBdr>
                <w:top w:val="none" w:sz="0" w:space="0" w:color="auto"/>
                <w:left w:val="none" w:sz="0" w:space="0" w:color="auto"/>
                <w:bottom w:val="none" w:sz="0" w:space="0" w:color="auto"/>
                <w:right w:val="none" w:sz="0" w:space="0" w:color="auto"/>
              </w:divBdr>
            </w:div>
          </w:divsChild>
        </w:div>
        <w:div w:id="343360506">
          <w:marLeft w:val="0"/>
          <w:marRight w:val="0"/>
          <w:marTop w:val="0"/>
          <w:marBottom w:val="0"/>
          <w:divBdr>
            <w:top w:val="none" w:sz="0" w:space="0" w:color="auto"/>
            <w:left w:val="none" w:sz="0" w:space="0" w:color="auto"/>
            <w:bottom w:val="none" w:sz="0" w:space="0" w:color="auto"/>
            <w:right w:val="none" w:sz="0" w:space="0" w:color="auto"/>
          </w:divBdr>
          <w:divsChild>
            <w:div w:id="1301954421">
              <w:marLeft w:val="0"/>
              <w:marRight w:val="0"/>
              <w:marTop w:val="0"/>
              <w:marBottom w:val="0"/>
              <w:divBdr>
                <w:top w:val="none" w:sz="0" w:space="0" w:color="auto"/>
                <w:left w:val="none" w:sz="0" w:space="0" w:color="auto"/>
                <w:bottom w:val="none" w:sz="0" w:space="0" w:color="auto"/>
                <w:right w:val="none" w:sz="0" w:space="0" w:color="auto"/>
              </w:divBdr>
            </w:div>
          </w:divsChild>
        </w:div>
        <w:div w:id="908803964">
          <w:marLeft w:val="0"/>
          <w:marRight w:val="0"/>
          <w:marTop w:val="0"/>
          <w:marBottom w:val="0"/>
          <w:divBdr>
            <w:top w:val="none" w:sz="0" w:space="0" w:color="auto"/>
            <w:left w:val="none" w:sz="0" w:space="0" w:color="auto"/>
            <w:bottom w:val="none" w:sz="0" w:space="0" w:color="auto"/>
            <w:right w:val="none" w:sz="0" w:space="0" w:color="auto"/>
          </w:divBdr>
          <w:divsChild>
            <w:div w:id="2023434314">
              <w:marLeft w:val="0"/>
              <w:marRight w:val="0"/>
              <w:marTop w:val="0"/>
              <w:marBottom w:val="0"/>
              <w:divBdr>
                <w:top w:val="none" w:sz="0" w:space="0" w:color="auto"/>
                <w:left w:val="none" w:sz="0" w:space="0" w:color="auto"/>
                <w:bottom w:val="none" w:sz="0" w:space="0" w:color="auto"/>
                <w:right w:val="none" w:sz="0" w:space="0" w:color="auto"/>
              </w:divBdr>
            </w:div>
          </w:divsChild>
        </w:div>
        <w:div w:id="253514539">
          <w:marLeft w:val="0"/>
          <w:marRight w:val="0"/>
          <w:marTop w:val="0"/>
          <w:marBottom w:val="0"/>
          <w:divBdr>
            <w:top w:val="none" w:sz="0" w:space="0" w:color="auto"/>
            <w:left w:val="none" w:sz="0" w:space="0" w:color="auto"/>
            <w:bottom w:val="none" w:sz="0" w:space="0" w:color="auto"/>
            <w:right w:val="none" w:sz="0" w:space="0" w:color="auto"/>
          </w:divBdr>
          <w:divsChild>
            <w:div w:id="1432697994">
              <w:marLeft w:val="0"/>
              <w:marRight w:val="0"/>
              <w:marTop w:val="0"/>
              <w:marBottom w:val="0"/>
              <w:divBdr>
                <w:top w:val="none" w:sz="0" w:space="0" w:color="auto"/>
                <w:left w:val="none" w:sz="0" w:space="0" w:color="auto"/>
                <w:bottom w:val="none" w:sz="0" w:space="0" w:color="auto"/>
                <w:right w:val="none" w:sz="0" w:space="0" w:color="auto"/>
              </w:divBdr>
            </w:div>
          </w:divsChild>
        </w:div>
        <w:div w:id="1325430748">
          <w:marLeft w:val="0"/>
          <w:marRight w:val="0"/>
          <w:marTop w:val="0"/>
          <w:marBottom w:val="0"/>
          <w:divBdr>
            <w:top w:val="none" w:sz="0" w:space="0" w:color="auto"/>
            <w:left w:val="none" w:sz="0" w:space="0" w:color="auto"/>
            <w:bottom w:val="none" w:sz="0" w:space="0" w:color="auto"/>
            <w:right w:val="none" w:sz="0" w:space="0" w:color="auto"/>
          </w:divBdr>
          <w:divsChild>
            <w:div w:id="1294751225">
              <w:marLeft w:val="0"/>
              <w:marRight w:val="0"/>
              <w:marTop w:val="0"/>
              <w:marBottom w:val="0"/>
              <w:divBdr>
                <w:top w:val="none" w:sz="0" w:space="0" w:color="auto"/>
                <w:left w:val="none" w:sz="0" w:space="0" w:color="auto"/>
                <w:bottom w:val="none" w:sz="0" w:space="0" w:color="auto"/>
                <w:right w:val="none" w:sz="0" w:space="0" w:color="auto"/>
              </w:divBdr>
            </w:div>
          </w:divsChild>
        </w:div>
        <w:div w:id="1181428988">
          <w:marLeft w:val="0"/>
          <w:marRight w:val="0"/>
          <w:marTop w:val="0"/>
          <w:marBottom w:val="0"/>
          <w:divBdr>
            <w:top w:val="none" w:sz="0" w:space="0" w:color="auto"/>
            <w:left w:val="none" w:sz="0" w:space="0" w:color="auto"/>
            <w:bottom w:val="none" w:sz="0" w:space="0" w:color="auto"/>
            <w:right w:val="none" w:sz="0" w:space="0" w:color="auto"/>
          </w:divBdr>
          <w:divsChild>
            <w:div w:id="2013675740">
              <w:marLeft w:val="0"/>
              <w:marRight w:val="0"/>
              <w:marTop w:val="0"/>
              <w:marBottom w:val="0"/>
              <w:divBdr>
                <w:top w:val="none" w:sz="0" w:space="0" w:color="auto"/>
                <w:left w:val="none" w:sz="0" w:space="0" w:color="auto"/>
                <w:bottom w:val="none" w:sz="0" w:space="0" w:color="auto"/>
                <w:right w:val="none" w:sz="0" w:space="0" w:color="auto"/>
              </w:divBdr>
            </w:div>
          </w:divsChild>
        </w:div>
        <w:div w:id="1012344948">
          <w:marLeft w:val="0"/>
          <w:marRight w:val="0"/>
          <w:marTop w:val="0"/>
          <w:marBottom w:val="0"/>
          <w:divBdr>
            <w:top w:val="none" w:sz="0" w:space="0" w:color="auto"/>
            <w:left w:val="none" w:sz="0" w:space="0" w:color="auto"/>
            <w:bottom w:val="none" w:sz="0" w:space="0" w:color="auto"/>
            <w:right w:val="none" w:sz="0" w:space="0" w:color="auto"/>
          </w:divBdr>
          <w:divsChild>
            <w:div w:id="986977610">
              <w:marLeft w:val="0"/>
              <w:marRight w:val="0"/>
              <w:marTop w:val="0"/>
              <w:marBottom w:val="0"/>
              <w:divBdr>
                <w:top w:val="none" w:sz="0" w:space="0" w:color="auto"/>
                <w:left w:val="none" w:sz="0" w:space="0" w:color="auto"/>
                <w:bottom w:val="none" w:sz="0" w:space="0" w:color="auto"/>
                <w:right w:val="none" w:sz="0" w:space="0" w:color="auto"/>
              </w:divBdr>
            </w:div>
          </w:divsChild>
        </w:div>
        <w:div w:id="329143614">
          <w:marLeft w:val="0"/>
          <w:marRight w:val="0"/>
          <w:marTop w:val="0"/>
          <w:marBottom w:val="0"/>
          <w:divBdr>
            <w:top w:val="none" w:sz="0" w:space="0" w:color="auto"/>
            <w:left w:val="none" w:sz="0" w:space="0" w:color="auto"/>
            <w:bottom w:val="none" w:sz="0" w:space="0" w:color="auto"/>
            <w:right w:val="none" w:sz="0" w:space="0" w:color="auto"/>
          </w:divBdr>
          <w:divsChild>
            <w:div w:id="1732193133">
              <w:marLeft w:val="0"/>
              <w:marRight w:val="0"/>
              <w:marTop w:val="0"/>
              <w:marBottom w:val="0"/>
              <w:divBdr>
                <w:top w:val="none" w:sz="0" w:space="0" w:color="auto"/>
                <w:left w:val="none" w:sz="0" w:space="0" w:color="auto"/>
                <w:bottom w:val="none" w:sz="0" w:space="0" w:color="auto"/>
                <w:right w:val="none" w:sz="0" w:space="0" w:color="auto"/>
              </w:divBdr>
            </w:div>
          </w:divsChild>
        </w:div>
        <w:div w:id="2047638546">
          <w:marLeft w:val="0"/>
          <w:marRight w:val="0"/>
          <w:marTop w:val="0"/>
          <w:marBottom w:val="0"/>
          <w:divBdr>
            <w:top w:val="none" w:sz="0" w:space="0" w:color="auto"/>
            <w:left w:val="none" w:sz="0" w:space="0" w:color="auto"/>
            <w:bottom w:val="none" w:sz="0" w:space="0" w:color="auto"/>
            <w:right w:val="none" w:sz="0" w:space="0" w:color="auto"/>
          </w:divBdr>
          <w:divsChild>
            <w:div w:id="1885215055">
              <w:marLeft w:val="0"/>
              <w:marRight w:val="0"/>
              <w:marTop w:val="0"/>
              <w:marBottom w:val="0"/>
              <w:divBdr>
                <w:top w:val="none" w:sz="0" w:space="0" w:color="auto"/>
                <w:left w:val="none" w:sz="0" w:space="0" w:color="auto"/>
                <w:bottom w:val="none" w:sz="0" w:space="0" w:color="auto"/>
                <w:right w:val="none" w:sz="0" w:space="0" w:color="auto"/>
              </w:divBdr>
            </w:div>
          </w:divsChild>
        </w:div>
        <w:div w:id="1454708166">
          <w:marLeft w:val="0"/>
          <w:marRight w:val="0"/>
          <w:marTop w:val="0"/>
          <w:marBottom w:val="0"/>
          <w:divBdr>
            <w:top w:val="none" w:sz="0" w:space="0" w:color="auto"/>
            <w:left w:val="none" w:sz="0" w:space="0" w:color="auto"/>
            <w:bottom w:val="none" w:sz="0" w:space="0" w:color="auto"/>
            <w:right w:val="none" w:sz="0" w:space="0" w:color="auto"/>
          </w:divBdr>
          <w:divsChild>
            <w:div w:id="1291940267">
              <w:marLeft w:val="0"/>
              <w:marRight w:val="0"/>
              <w:marTop w:val="0"/>
              <w:marBottom w:val="0"/>
              <w:divBdr>
                <w:top w:val="none" w:sz="0" w:space="0" w:color="auto"/>
                <w:left w:val="none" w:sz="0" w:space="0" w:color="auto"/>
                <w:bottom w:val="none" w:sz="0" w:space="0" w:color="auto"/>
                <w:right w:val="none" w:sz="0" w:space="0" w:color="auto"/>
              </w:divBdr>
            </w:div>
          </w:divsChild>
        </w:div>
        <w:div w:id="1386176667">
          <w:marLeft w:val="0"/>
          <w:marRight w:val="0"/>
          <w:marTop w:val="0"/>
          <w:marBottom w:val="0"/>
          <w:divBdr>
            <w:top w:val="none" w:sz="0" w:space="0" w:color="auto"/>
            <w:left w:val="none" w:sz="0" w:space="0" w:color="auto"/>
            <w:bottom w:val="none" w:sz="0" w:space="0" w:color="auto"/>
            <w:right w:val="none" w:sz="0" w:space="0" w:color="auto"/>
          </w:divBdr>
          <w:divsChild>
            <w:div w:id="1375155663">
              <w:marLeft w:val="0"/>
              <w:marRight w:val="0"/>
              <w:marTop w:val="0"/>
              <w:marBottom w:val="0"/>
              <w:divBdr>
                <w:top w:val="none" w:sz="0" w:space="0" w:color="auto"/>
                <w:left w:val="none" w:sz="0" w:space="0" w:color="auto"/>
                <w:bottom w:val="none" w:sz="0" w:space="0" w:color="auto"/>
                <w:right w:val="none" w:sz="0" w:space="0" w:color="auto"/>
              </w:divBdr>
            </w:div>
          </w:divsChild>
        </w:div>
        <w:div w:id="965626648">
          <w:marLeft w:val="0"/>
          <w:marRight w:val="0"/>
          <w:marTop w:val="0"/>
          <w:marBottom w:val="0"/>
          <w:divBdr>
            <w:top w:val="none" w:sz="0" w:space="0" w:color="auto"/>
            <w:left w:val="none" w:sz="0" w:space="0" w:color="auto"/>
            <w:bottom w:val="none" w:sz="0" w:space="0" w:color="auto"/>
            <w:right w:val="none" w:sz="0" w:space="0" w:color="auto"/>
          </w:divBdr>
          <w:divsChild>
            <w:div w:id="2043046888">
              <w:marLeft w:val="0"/>
              <w:marRight w:val="0"/>
              <w:marTop w:val="0"/>
              <w:marBottom w:val="0"/>
              <w:divBdr>
                <w:top w:val="none" w:sz="0" w:space="0" w:color="auto"/>
                <w:left w:val="none" w:sz="0" w:space="0" w:color="auto"/>
                <w:bottom w:val="none" w:sz="0" w:space="0" w:color="auto"/>
                <w:right w:val="none" w:sz="0" w:space="0" w:color="auto"/>
              </w:divBdr>
            </w:div>
          </w:divsChild>
        </w:div>
        <w:div w:id="1140802223">
          <w:marLeft w:val="0"/>
          <w:marRight w:val="0"/>
          <w:marTop w:val="0"/>
          <w:marBottom w:val="0"/>
          <w:divBdr>
            <w:top w:val="none" w:sz="0" w:space="0" w:color="auto"/>
            <w:left w:val="none" w:sz="0" w:space="0" w:color="auto"/>
            <w:bottom w:val="none" w:sz="0" w:space="0" w:color="auto"/>
            <w:right w:val="none" w:sz="0" w:space="0" w:color="auto"/>
          </w:divBdr>
          <w:divsChild>
            <w:div w:id="2045446660">
              <w:marLeft w:val="0"/>
              <w:marRight w:val="0"/>
              <w:marTop w:val="0"/>
              <w:marBottom w:val="0"/>
              <w:divBdr>
                <w:top w:val="none" w:sz="0" w:space="0" w:color="auto"/>
                <w:left w:val="none" w:sz="0" w:space="0" w:color="auto"/>
                <w:bottom w:val="none" w:sz="0" w:space="0" w:color="auto"/>
                <w:right w:val="none" w:sz="0" w:space="0" w:color="auto"/>
              </w:divBdr>
            </w:div>
          </w:divsChild>
        </w:div>
        <w:div w:id="325673252">
          <w:marLeft w:val="0"/>
          <w:marRight w:val="0"/>
          <w:marTop w:val="0"/>
          <w:marBottom w:val="0"/>
          <w:divBdr>
            <w:top w:val="none" w:sz="0" w:space="0" w:color="auto"/>
            <w:left w:val="none" w:sz="0" w:space="0" w:color="auto"/>
            <w:bottom w:val="none" w:sz="0" w:space="0" w:color="auto"/>
            <w:right w:val="none" w:sz="0" w:space="0" w:color="auto"/>
          </w:divBdr>
          <w:divsChild>
            <w:div w:id="2106612986">
              <w:marLeft w:val="0"/>
              <w:marRight w:val="0"/>
              <w:marTop w:val="0"/>
              <w:marBottom w:val="0"/>
              <w:divBdr>
                <w:top w:val="none" w:sz="0" w:space="0" w:color="auto"/>
                <w:left w:val="none" w:sz="0" w:space="0" w:color="auto"/>
                <w:bottom w:val="none" w:sz="0" w:space="0" w:color="auto"/>
                <w:right w:val="none" w:sz="0" w:space="0" w:color="auto"/>
              </w:divBdr>
            </w:div>
          </w:divsChild>
        </w:div>
        <w:div w:id="2103912346">
          <w:marLeft w:val="0"/>
          <w:marRight w:val="0"/>
          <w:marTop w:val="0"/>
          <w:marBottom w:val="0"/>
          <w:divBdr>
            <w:top w:val="none" w:sz="0" w:space="0" w:color="auto"/>
            <w:left w:val="none" w:sz="0" w:space="0" w:color="auto"/>
            <w:bottom w:val="none" w:sz="0" w:space="0" w:color="auto"/>
            <w:right w:val="none" w:sz="0" w:space="0" w:color="auto"/>
          </w:divBdr>
          <w:divsChild>
            <w:div w:id="510026085">
              <w:marLeft w:val="0"/>
              <w:marRight w:val="0"/>
              <w:marTop w:val="0"/>
              <w:marBottom w:val="0"/>
              <w:divBdr>
                <w:top w:val="none" w:sz="0" w:space="0" w:color="auto"/>
                <w:left w:val="none" w:sz="0" w:space="0" w:color="auto"/>
                <w:bottom w:val="none" w:sz="0" w:space="0" w:color="auto"/>
                <w:right w:val="none" w:sz="0" w:space="0" w:color="auto"/>
              </w:divBdr>
            </w:div>
          </w:divsChild>
        </w:div>
        <w:div w:id="368841123">
          <w:marLeft w:val="0"/>
          <w:marRight w:val="0"/>
          <w:marTop w:val="0"/>
          <w:marBottom w:val="0"/>
          <w:divBdr>
            <w:top w:val="none" w:sz="0" w:space="0" w:color="auto"/>
            <w:left w:val="none" w:sz="0" w:space="0" w:color="auto"/>
            <w:bottom w:val="none" w:sz="0" w:space="0" w:color="auto"/>
            <w:right w:val="none" w:sz="0" w:space="0" w:color="auto"/>
          </w:divBdr>
          <w:divsChild>
            <w:div w:id="824250109">
              <w:marLeft w:val="0"/>
              <w:marRight w:val="0"/>
              <w:marTop w:val="0"/>
              <w:marBottom w:val="0"/>
              <w:divBdr>
                <w:top w:val="none" w:sz="0" w:space="0" w:color="auto"/>
                <w:left w:val="none" w:sz="0" w:space="0" w:color="auto"/>
                <w:bottom w:val="none" w:sz="0" w:space="0" w:color="auto"/>
                <w:right w:val="none" w:sz="0" w:space="0" w:color="auto"/>
              </w:divBdr>
            </w:div>
          </w:divsChild>
        </w:div>
        <w:div w:id="970552191">
          <w:marLeft w:val="0"/>
          <w:marRight w:val="0"/>
          <w:marTop w:val="0"/>
          <w:marBottom w:val="0"/>
          <w:divBdr>
            <w:top w:val="none" w:sz="0" w:space="0" w:color="auto"/>
            <w:left w:val="none" w:sz="0" w:space="0" w:color="auto"/>
            <w:bottom w:val="none" w:sz="0" w:space="0" w:color="auto"/>
            <w:right w:val="none" w:sz="0" w:space="0" w:color="auto"/>
          </w:divBdr>
          <w:divsChild>
            <w:div w:id="1394082537">
              <w:marLeft w:val="0"/>
              <w:marRight w:val="0"/>
              <w:marTop w:val="0"/>
              <w:marBottom w:val="0"/>
              <w:divBdr>
                <w:top w:val="none" w:sz="0" w:space="0" w:color="auto"/>
                <w:left w:val="none" w:sz="0" w:space="0" w:color="auto"/>
                <w:bottom w:val="none" w:sz="0" w:space="0" w:color="auto"/>
                <w:right w:val="none" w:sz="0" w:space="0" w:color="auto"/>
              </w:divBdr>
            </w:div>
          </w:divsChild>
        </w:div>
        <w:div w:id="370883587">
          <w:marLeft w:val="0"/>
          <w:marRight w:val="0"/>
          <w:marTop w:val="0"/>
          <w:marBottom w:val="0"/>
          <w:divBdr>
            <w:top w:val="none" w:sz="0" w:space="0" w:color="auto"/>
            <w:left w:val="none" w:sz="0" w:space="0" w:color="auto"/>
            <w:bottom w:val="none" w:sz="0" w:space="0" w:color="auto"/>
            <w:right w:val="none" w:sz="0" w:space="0" w:color="auto"/>
          </w:divBdr>
          <w:divsChild>
            <w:div w:id="1121924243">
              <w:marLeft w:val="0"/>
              <w:marRight w:val="0"/>
              <w:marTop w:val="0"/>
              <w:marBottom w:val="0"/>
              <w:divBdr>
                <w:top w:val="none" w:sz="0" w:space="0" w:color="auto"/>
                <w:left w:val="none" w:sz="0" w:space="0" w:color="auto"/>
                <w:bottom w:val="none" w:sz="0" w:space="0" w:color="auto"/>
                <w:right w:val="none" w:sz="0" w:space="0" w:color="auto"/>
              </w:divBdr>
            </w:div>
          </w:divsChild>
        </w:div>
        <w:div w:id="414086813">
          <w:marLeft w:val="0"/>
          <w:marRight w:val="0"/>
          <w:marTop w:val="0"/>
          <w:marBottom w:val="0"/>
          <w:divBdr>
            <w:top w:val="none" w:sz="0" w:space="0" w:color="auto"/>
            <w:left w:val="none" w:sz="0" w:space="0" w:color="auto"/>
            <w:bottom w:val="none" w:sz="0" w:space="0" w:color="auto"/>
            <w:right w:val="none" w:sz="0" w:space="0" w:color="auto"/>
          </w:divBdr>
          <w:divsChild>
            <w:div w:id="1123040998">
              <w:marLeft w:val="0"/>
              <w:marRight w:val="0"/>
              <w:marTop w:val="0"/>
              <w:marBottom w:val="0"/>
              <w:divBdr>
                <w:top w:val="none" w:sz="0" w:space="0" w:color="auto"/>
                <w:left w:val="none" w:sz="0" w:space="0" w:color="auto"/>
                <w:bottom w:val="none" w:sz="0" w:space="0" w:color="auto"/>
                <w:right w:val="none" w:sz="0" w:space="0" w:color="auto"/>
              </w:divBdr>
            </w:div>
          </w:divsChild>
        </w:div>
        <w:div w:id="768816895">
          <w:marLeft w:val="0"/>
          <w:marRight w:val="0"/>
          <w:marTop w:val="0"/>
          <w:marBottom w:val="0"/>
          <w:divBdr>
            <w:top w:val="none" w:sz="0" w:space="0" w:color="auto"/>
            <w:left w:val="none" w:sz="0" w:space="0" w:color="auto"/>
            <w:bottom w:val="none" w:sz="0" w:space="0" w:color="auto"/>
            <w:right w:val="none" w:sz="0" w:space="0" w:color="auto"/>
          </w:divBdr>
          <w:divsChild>
            <w:div w:id="1101995321">
              <w:marLeft w:val="0"/>
              <w:marRight w:val="0"/>
              <w:marTop w:val="0"/>
              <w:marBottom w:val="0"/>
              <w:divBdr>
                <w:top w:val="none" w:sz="0" w:space="0" w:color="auto"/>
                <w:left w:val="none" w:sz="0" w:space="0" w:color="auto"/>
                <w:bottom w:val="none" w:sz="0" w:space="0" w:color="auto"/>
                <w:right w:val="none" w:sz="0" w:space="0" w:color="auto"/>
              </w:divBdr>
            </w:div>
          </w:divsChild>
        </w:div>
        <w:div w:id="185143119">
          <w:marLeft w:val="0"/>
          <w:marRight w:val="0"/>
          <w:marTop w:val="0"/>
          <w:marBottom w:val="0"/>
          <w:divBdr>
            <w:top w:val="none" w:sz="0" w:space="0" w:color="auto"/>
            <w:left w:val="none" w:sz="0" w:space="0" w:color="auto"/>
            <w:bottom w:val="none" w:sz="0" w:space="0" w:color="auto"/>
            <w:right w:val="none" w:sz="0" w:space="0" w:color="auto"/>
          </w:divBdr>
          <w:divsChild>
            <w:div w:id="1663849298">
              <w:marLeft w:val="0"/>
              <w:marRight w:val="0"/>
              <w:marTop w:val="0"/>
              <w:marBottom w:val="0"/>
              <w:divBdr>
                <w:top w:val="none" w:sz="0" w:space="0" w:color="auto"/>
                <w:left w:val="none" w:sz="0" w:space="0" w:color="auto"/>
                <w:bottom w:val="none" w:sz="0" w:space="0" w:color="auto"/>
                <w:right w:val="none" w:sz="0" w:space="0" w:color="auto"/>
              </w:divBdr>
            </w:div>
          </w:divsChild>
        </w:div>
        <w:div w:id="1148863684">
          <w:marLeft w:val="0"/>
          <w:marRight w:val="0"/>
          <w:marTop w:val="0"/>
          <w:marBottom w:val="0"/>
          <w:divBdr>
            <w:top w:val="none" w:sz="0" w:space="0" w:color="auto"/>
            <w:left w:val="none" w:sz="0" w:space="0" w:color="auto"/>
            <w:bottom w:val="none" w:sz="0" w:space="0" w:color="auto"/>
            <w:right w:val="none" w:sz="0" w:space="0" w:color="auto"/>
          </w:divBdr>
        </w:div>
      </w:divsChild>
    </w:div>
    <w:div w:id="680935289">
      <w:bodyDiv w:val="1"/>
      <w:marLeft w:val="0"/>
      <w:marRight w:val="0"/>
      <w:marTop w:val="0"/>
      <w:marBottom w:val="0"/>
      <w:divBdr>
        <w:top w:val="none" w:sz="0" w:space="0" w:color="auto"/>
        <w:left w:val="none" w:sz="0" w:space="0" w:color="auto"/>
        <w:bottom w:val="none" w:sz="0" w:space="0" w:color="auto"/>
        <w:right w:val="none" w:sz="0" w:space="0" w:color="auto"/>
      </w:divBdr>
    </w:div>
    <w:div w:id="929191679">
      <w:bodyDiv w:val="1"/>
      <w:marLeft w:val="0"/>
      <w:marRight w:val="0"/>
      <w:marTop w:val="0"/>
      <w:marBottom w:val="0"/>
      <w:divBdr>
        <w:top w:val="none" w:sz="0" w:space="0" w:color="auto"/>
        <w:left w:val="none" w:sz="0" w:space="0" w:color="auto"/>
        <w:bottom w:val="none" w:sz="0" w:space="0" w:color="auto"/>
        <w:right w:val="none" w:sz="0" w:space="0" w:color="auto"/>
      </w:divBdr>
      <w:divsChild>
        <w:div w:id="946229233">
          <w:marLeft w:val="336"/>
          <w:marRight w:val="0"/>
          <w:marTop w:val="120"/>
          <w:marBottom w:val="312"/>
          <w:divBdr>
            <w:top w:val="none" w:sz="0" w:space="0" w:color="auto"/>
            <w:left w:val="none" w:sz="0" w:space="0" w:color="auto"/>
            <w:bottom w:val="none" w:sz="0" w:space="0" w:color="auto"/>
            <w:right w:val="none" w:sz="0" w:space="0" w:color="auto"/>
          </w:divBdr>
          <w:divsChild>
            <w:div w:id="11179884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02090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33317405">
      <w:bodyDiv w:val="1"/>
      <w:marLeft w:val="0"/>
      <w:marRight w:val="0"/>
      <w:marTop w:val="0"/>
      <w:marBottom w:val="0"/>
      <w:divBdr>
        <w:top w:val="none" w:sz="0" w:space="0" w:color="auto"/>
        <w:left w:val="none" w:sz="0" w:space="0" w:color="auto"/>
        <w:bottom w:val="none" w:sz="0" w:space="0" w:color="auto"/>
        <w:right w:val="none" w:sz="0" w:space="0" w:color="auto"/>
      </w:divBdr>
    </w:div>
    <w:div w:id="996496211">
      <w:bodyDiv w:val="1"/>
      <w:marLeft w:val="0"/>
      <w:marRight w:val="0"/>
      <w:marTop w:val="0"/>
      <w:marBottom w:val="0"/>
      <w:divBdr>
        <w:top w:val="none" w:sz="0" w:space="0" w:color="auto"/>
        <w:left w:val="none" w:sz="0" w:space="0" w:color="auto"/>
        <w:bottom w:val="none" w:sz="0" w:space="0" w:color="auto"/>
        <w:right w:val="none" w:sz="0" w:space="0" w:color="auto"/>
      </w:divBdr>
    </w:div>
    <w:div w:id="1286617750">
      <w:bodyDiv w:val="1"/>
      <w:marLeft w:val="0"/>
      <w:marRight w:val="0"/>
      <w:marTop w:val="0"/>
      <w:marBottom w:val="0"/>
      <w:divBdr>
        <w:top w:val="none" w:sz="0" w:space="0" w:color="auto"/>
        <w:left w:val="none" w:sz="0" w:space="0" w:color="auto"/>
        <w:bottom w:val="none" w:sz="0" w:space="0" w:color="auto"/>
        <w:right w:val="none" w:sz="0" w:space="0" w:color="auto"/>
      </w:divBdr>
    </w:div>
    <w:div w:id="1326592475">
      <w:bodyDiv w:val="1"/>
      <w:marLeft w:val="0"/>
      <w:marRight w:val="0"/>
      <w:marTop w:val="0"/>
      <w:marBottom w:val="0"/>
      <w:divBdr>
        <w:top w:val="none" w:sz="0" w:space="0" w:color="auto"/>
        <w:left w:val="none" w:sz="0" w:space="0" w:color="auto"/>
        <w:bottom w:val="none" w:sz="0" w:space="0" w:color="auto"/>
        <w:right w:val="none" w:sz="0" w:space="0" w:color="auto"/>
      </w:divBdr>
    </w:div>
    <w:div w:id="1334380358">
      <w:bodyDiv w:val="1"/>
      <w:marLeft w:val="0"/>
      <w:marRight w:val="0"/>
      <w:marTop w:val="0"/>
      <w:marBottom w:val="0"/>
      <w:divBdr>
        <w:top w:val="none" w:sz="0" w:space="0" w:color="auto"/>
        <w:left w:val="none" w:sz="0" w:space="0" w:color="auto"/>
        <w:bottom w:val="none" w:sz="0" w:space="0" w:color="auto"/>
        <w:right w:val="none" w:sz="0" w:space="0" w:color="auto"/>
      </w:divBdr>
    </w:div>
    <w:div w:id="1431662069">
      <w:bodyDiv w:val="1"/>
      <w:marLeft w:val="0"/>
      <w:marRight w:val="0"/>
      <w:marTop w:val="0"/>
      <w:marBottom w:val="0"/>
      <w:divBdr>
        <w:top w:val="none" w:sz="0" w:space="0" w:color="auto"/>
        <w:left w:val="none" w:sz="0" w:space="0" w:color="auto"/>
        <w:bottom w:val="none" w:sz="0" w:space="0" w:color="auto"/>
        <w:right w:val="none" w:sz="0" w:space="0" w:color="auto"/>
      </w:divBdr>
    </w:div>
    <w:div w:id="1462654604">
      <w:bodyDiv w:val="1"/>
      <w:marLeft w:val="0"/>
      <w:marRight w:val="0"/>
      <w:marTop w:val="0"/>
      <w:marBottom w:val="0"/>
      <w:divBdr>
        <w:top w:val="none" w:sz="0" w:space="0" w:color="auto"/>
        <w:left w:val="none" w:sz="0" w:space="0" w:color="auto"/>
        <w:bottom w:val="none" w:sz="0" w:space="0" w:color="auto"/>
        <w:right w:val="none" w:sz="0" w:space="0" w:color="auto"/>
      </w:divBdr>
    </w:div>
    <w:div w:id="1516919566">
      <w:bodyDiv w:val="1"/>
      <w:marLeft w:val="0"/>
      <w:marRight w:val="0"/>
      <w:marTop w:val="0"/>
      <w:marBottom w:val="0"/>
      <w:divBdr>
        <w:top w:val="none" w:sz="0" w:space="0" w:color="auto"/>
        <w:left w:val="none" w:sz="0" w:space="0" w:color="auto"/>
        <w:bottom w:val="none" w:sz="0" w:space="0" w:color="auto"/>
        <w:right w:val="none" w:sz="0" w:space="0" w:color="auto"/>
      </w:divBdr>
    </w:div>
    <w:div w:id="1617445787">
      <w:bodyDiv w:val="1"/>
      <w:marLeft w:val="0"/>
      <w:marRight w:val="0"/>
      <w:marTop w:val="0"/>
      <w:marBottom w:val="0"/>
      <w:divBdr>
        <w:top w:val="none" w:sz="0" w:space="0" w:color="auto"/>
        <w:left w:val="none" w:sz="0" w:space="0" w:color="auto"/>
        <w:bottom w:val="none" w:sz="0" w:space="0" w:color="auto"/>
        <w:right w:val="none" w:sz="0" w:space="0" w:color="auto"/>
      </w:divBdr>
      <w:divsChild>
        <w:div w:id="410082422">
          <w:marLeft w:val="0"/>
          <w:marRight w:val="0"/>
          <w:marTop w:val="0"/>
          <w:marBottom w:val="0"/>
          <w:divBdr>
            <w:top w:val="none" w:sz="0" w:space="0" w:color="auto"/>
            <w:left w:val="none" w:sz="0" w:space="0" w:color="auto"/>
            <w:bottom w:val="none" w:sz="0" w:space="0" w:color="auto"/>
            <w:right w:val="none" w:sz="0" w:space="0" w:color="auto"/>
          </w:divBdr>
          <w:divsChild>
            <w:div w:id="252325635">
              <w:marLeft w:val="0"/>
              <w:marRight w:val="0"/>
              <w:marTop w:val="0"/>
              <w:marBottom w:val="0"/>
              <w:divBdr>
                <w:top w:val="none" w:sz="0" w:space="0" w:color="auto"/>
                <w:left w:val="none" w:sz="0" w:space="0" w:color="auto"/>
                <w:bottom w:val="none" w:sz="0" w:space="0" w:color="auto"/>
                <w:right w:val="none" w:sz="0" w:space="0" w:color="auto"/>
              </w:divBdr>
              <w:divsChild>
                <w:div w:id="478890033">
                  <w:marLeft w:val="0"/>
                  <w:marRight w:val="0"/>
                  <w:marTop w:val="100"/>
                  <w:marBottom w:val="100"/>
                  <w:divBdr>
                    <w:top w:val="none" w:sz="0" w:space="0" w:color="auto"/>
                    <w:left w:val="none" w:sz="0" w:space="0" w:color="auto"/>
                    <w:bottom w:val="none" w:sz="0" w:space="0" w:color="auto"/>
                    <w:right w:val="none" w:sz="0" w:space="0" w:color="auto"/>
                  </w:divBdr>
                  <w:divsChild>
                    <w:div w:id="1903635333">
                      <w:marLeft w:val="0"/>
                      <w:marRight w:val="0"/>
                      <w:marTop w:val="100"/>
                      <w:marBottom w:val="100"/>
                      <w:divBdr>
                        <w:top w:val="none" w:sz="0" w:space="0" w:color="auto"/>
                        <w:left w:val="none" w:sz="0" w:space="0" w:color="auto"/>
                        <w:bottom w:val="none" w:sz="0" w:space="0" w:color="auto"/>
                        <w:right w:val="none" w:sz="0" w:space="0" w:color="auto"/>
                      </w:divBdr>
                      <w:divsChild>
                        <w:div w:id="504511730">
                          <w:marLeft w:val="0"/>
                          <w:marRight w:val="0"/>
                          <w:marTop w:val="100"/>
                          <w:marBottom w:val="100"/>
                          <w:divBdr>
                            <w:top w:val="single" w:sz="6" w:space="0" w:color="DDDCDA"/>
                            <w:left w:val="single" w:sz="6" w:space="0" w:color="DDDCDA"/>
                            <w:bottom w:val="single" w:sz="6" w:space="0" w:color="DDDCDA"/>
                            <w:right w:val="single" w:sz="6" w:space="0" w:color="DDDCDA"/>
                          </w:divBdr>
                          <w:divsChild>
                            <w:div w:id="395133450">
                              <w:marLeft w:val="0"/>
                              <w:marRight w:val="0"/>
                              <w:marTop w:val="0"/>
                              <w:marBottom w:val="0"/>
                              <w:divBdr>
                                <w:top w:val="none" w:sz="0" w:space="0" w:color="auto"/>
                                <w:left w:val="none" w:sz="0" w:space="0" w:color="auto"/>
                                <w:bottom w:val="none" w:sz="0" w:space="0" w:color="auto"/>
                                <w:right w:val="none" w:sz="0" w:space="0" w:color="auto"/>
                              </w:divBdr>
                              <w:divsChild>
                                <w:div w:id="1456943285">
                                  <w:marLeft w:val="0"/>
                                  <w:marRight w:val="0"/>
                                  <w:marTop w:val="0"/>
                                  <w:marBottom w:val="0"/>
                                  <w:divBdr>
                                    <w:top w:val="none" w:sz="0" w:space="0" w:color="auto"/>
                                    <w:left w:val="none" w:sz="0" w:space="0" w:color="auto"/>
                                    <w:bottom w:val="none" w:sz="0" w:space="0" w:color="auto"/>
                                    <w:right w:val="none" w:sz="0" w:space="0" w:color="auto"/>
                                  </w:divBdr>
                                  <w:divsChild>
                                    <w:div w:id="814444777">
                                      <w:marLeft w:val="0"/>
                                      <w:marRight w:val="0"/>
                                      <w:marTop w:val="0"/>
                                      <w:marBottom w:val="0"/>
                                      <w:divBdr>
                                        <w:top w:val="none" w:sz="0" w:space="0" w:color="auto"/>
                                        <w:left w:val="none" w:sz="0" w:space="0" w:color="auto"/>
                                        <w:bottom w:val="none" w:sz="0" w:space="0" w:color="auto"/>
                                        <w:right w:val="none" w:sz="0" w:space="0" w:color="auto"/>
                                      </w:divBdr>
                                      <w:divsChild>
                                        <w:div w:id="521672390">
                                          <w:marLeft w:val="0"/>
                                          <w:marRight w:val="0"/>
                                          <w:marTop w:val="0"/>
                                          <w:marBottom w:val="0"/>
                                          <w:divBdr>
                                            <w:top w:val="none" w:sz="0" w:space="0" w:color="auto"/>
                                            <w:left w:val="none" w:sz="0" w:space="0" w:color="auto"/>
                                            <w:bottom w:val="none" w:sz="0" w:space="0" w:color="auto"/>
                                            <w:right w:val="none" w:sz="0" w:space="0" w:color="auto"/>
                                          </w:divBdr>
                                          <w:divsChild>
                                            <w:div w:id="1144617439">
                                              <w:marLeft w:val="0"/>
                                              <w:marRight w:val="0"/>
                                              <w:marTop w:val="0"/>
                                              <w:marBottom w:val="0"/>
                                              <w:divBdr>
                                                <w:top w:val="none" w:sz="0" w:space="0" w:color="auto"/>
                                                <w:left w:val="none" w:sz="0" w:space="0" w:color="auto"/>
                                                <w:bottom w:val="none" w:sz="0" w:space="0" w:color="auto"/>
                                                <w:right w:val="none" w:sz="0" w:space="0" w:color="auto"/>
                                              </w:divBdr>
                                              <w:divsChild>
                                                <w:div w:id="108208257">
                                                  <w:marLeft w:val="0"/>
                                                  <w:marRight w:val="0"/>
                                                  <w:marTop w:val="0"/>
                                                  <w:marBottom w:val="0"/>
                                                  <w:divBdr>
                                                    <w:top w:val="none" w:sz="0" w:space="0" w:color="auto"/>
                                                    <w:left w:val="none" w:sz="0" w:space="0" w:color="auto"/>
                                                    <w:bottom w:val="none" w:sz="0" w:space="0" w:color="auto"/>
                                                    <w:right w:val="none" w:sz="0" w:space="0" w:color="auto"/>
                                                  </w:divBdr>
                                                  <w:divsChild>
                                                    <w:div w:id="593979815">
                                                      <w:marLeft w:val="0"/>
                                                      <w:marRight w:val="0"/>
                                                      <w:marTop w:val="0"/>
                                                      <w:marBottom w:val="0"/>
                                                      <w:divBdr>
                                                        <w:top w:val="none" w:sz="0" w:space="0" w:color="auto"/>
                                                        <w:left w:val="none" w:sz="0" w:space="0" w:color="auto"/>
                                                        <w:bottom w:val="none" w:sz="0" w:space="0" w:color="auto"/>
                                                        <w:right w:val="none" w:sz="0" w:space="0" w:color="auto"/>
                                                      </w:divBdr>
                                                      <w:divsChild>
                                                        <w:div w:id="1261789819">
                                                          <w:marLeft w:val="0"/>
                                                          <w:marRight w:val="0"/>
                                                          <w:marTop w:val="0"/>
                                                          <w:marBottom w:val="0"/>
                                                          <w:divBdr>
                                                            <w:top w:val="none" w:sz="0" w:space="0" w:color="auto"/>
                                                            <w:left w:val="none" w:sz="0" w:space="0" w:color="auto"/>
                                                            <w:bottom w:val="none" w:sz="0" w:space="0" w:color="auto"/>
                                                            <w:right w:val="none" w:sz="0" w:space="0" w:color="auto"/>
                                                          </w:divBdr>
                                                          <w:divsChild>
                                                            <w:div w:id="1607731666">
                                                              <w:marLeft w:val="0"/>
                                                              <w:marRight w:val="0"/>
                                                              <w:marTop w:val="0"/>
                                                              <w:marBottom w:val="0"/>
                                                              <w:divBdr>
                                                                <w:top w:val="none" w:sz="0" w:space="0" w:color="auto"/>
                                                                <w:left w:val="none" w:sz="0" w:space="0" w:color="auto"/>
                                                                <w:bottom w:val="none" w:sz="0" w:space="0" w:color="auto"/>
                                                                <w:right w:val="none" w:sz="0" w:space="0" w:color="auto"/>
                                                              </w:divBdr>
                                                              <w:divsChild>
                                                                <w:div w:id="138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2919">
                                                      <w:marLeft w:val="0"/>
                                                      <w:marRight w:val="0"/>
                                                      <w:marTop w:val="0"/>
                                                      <w:marBottom w:val="0"/>
                                                      <w:divBdr>
                                                        <w:top w:val="none" w:sz="0" w:space="0" w:color="auto"/>
                                                        <w:left w:val="none" w:sz="0" w:space="0" w:color="auto"/>
                                                        <w:bottom w:val="none" w:sz="0" w:space="0" w:color="auto"/>
                                                        <w:right w:val="none" w:sz="0" w:space="0" w:color="auto"/>
                                                      </w:divBdr>
                                                      <w:divsChild>
                                                        <w:div w:id="1223061311">
                                                          <w:marLeft w:val="0"/>
                                                          <w:marRight w:val="0"/>
                                                          <w:marTop w:val="0"/>
                                                          <w:marBottom w:val="0"/>
                                                          <w:divBdr>
                                                            <w:top w:val="none" w:sz="0" w:space="0" w:color="auto"/>
                                                            <w:left w:val="none" w:sz="0" w:space="0" w:color="auto"/>
                                                            <w:bottom w:val="none" w:sz="0" w:space="0" w:color="auto"/>
                                                            <w:right w:val="none" w:sz="0" w:space="0" w:color="auto"/>
                                                          </w:divBdr>
                                                          <w:divsChild>
                                                            <w:div w:id="11153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8123">
                                                  <w:marLeft w:val="0"/>
                                                  <w:marRight w:val="0"/>
                                                  <w:marTop w:val="0"/>
                                                  <w:marBottom w:val="0"/>
                                                  <w:divBdr>
                                                    <w:top w:val="none" w:sz="0" w:space="0" w:color="auto"/>
                                                    <w:left w:val="none" w:sz="0" w:space="0" w:color="auto"/>
                                                    <w:bottom w:val="none" w:sz="0" w:space="0" w:color="auto"/>
                                                    <w:right w:val="none" w:sz="0" w:space="0" w:color="auto"/>
                                                  </w:divBdr>
                                                  <w:divsChild>
                                                    <w:div w:id="150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79120">
                          <w:marLeft w:val="0"/>
                          <w:marRight w:val="0"/>
                          <w:marTop w:val="100"/>
                          <w:marBottom w:val="100"/>
                          <w:divBdr>
                            <w:top w:val="single" w:sz="6" w:space="0" w:color="DDDCDA"/>
                            <w:left w:val="single" w:sz="6" w:space="0" w:color="DDDCDA"/>
                            <w:bottom w:val="single" w:sz="6" w:space="0" w:color="DDDCDA"/>
                            <w:right w:val="single" w:sz="6" w:space="0" w:color="DDDCDA"/>
                          </w:divBdr>
                          <w:divsChild>
                            <w:div w:id="1560361730">
                              <w:marLeft w:val="0"/>
                              <w:marRight w:val="0"/>
                              <w:marTop w:val="0"/>
                              <w:marBottom w:val="0"/>
                              <w:divBdr>
                                <w:top w:val="none" w:sz="0" w:space="0" w:color="auto"/>
                                <w:left w:val="none" w:sz="0" w:space="0" w:color="auto"/>
                                <w:bottom w:val="none" w:sz="0" w:space="0" w:color="auto"/>
                                <w:right w:val="none" w:sz="0" w:space="0" w:color="auto"/>
                              </w:divBdr>
                              <w:divsChild>
                                <w:div w:id="1041826251">
                                  <w:marLeft w:val="0"/>
                                  <w:marRight w:val="0"/>
                                  <w:marTop w:val="0"/>
                                  <w:marBottom w:val="0"/>
                                  <w:divBdr>
                                    <w:top w:val="none" w:sz="0" w:space="0" w:color="auto"/>
                                    <w:left w:val="none" w:sz="0" w:space="0" w:color="auto"/>
                                    <w:bottom w:val="none" w:sz="0" w:space="0" w:color="auto"/>
                                    <w:right w:val="none" w:sz="0" w:space="0" w:color="auto"/>
                                  </w:divBdr>
                                  <w:divsChild>
                                    <w:div w:id="251402800">
                                      <w:marLeft w:val="0"/>
                                      <w:marRight w:val="0"/>
                                      <w:marTop w:val="0"/>
                                      <w:marBottom w:val="0"/>
                                      <w:divBdr>
                                        <w:top w:val="none" w:sz="0" w:space="0" w:color="auto"/>
                                        <w:left w:val="none" w:sz="0" w:space="0" w:color="auto"/>
                                        <w:bottom w:val="none" w:sz="0" w:space="0" w:color="auto"/>
                                        <w:right w:val="none" w:sz="0" w:space="0" w:color="auto"/>
                                      </w:divBdr>
                                      <w:divsChild>
                                        <w:div w:id="504327900">
                                          <w:marLeft w:val="0"/>
                                          <w:marRight w:val="0"/>
                                          <w:marTop w:val="0"/>
                                          <w:marBottom w:val="0"/>
                                          <w:divBdr>
                                            <w:top w:val="none" w:sz="0" w:space="0" w:color="auto"/>
                                            <w:left w:val="none" w:sz="0" w:space="0" w:color="auto"/>
                                            <w:bottom w:val="none" w:sz="0" w:space="0" w:color="auto"/>
                                            <w:right w:val="none" w:sz="0" w:space="0" w:color="auto"/>
                                          </w:divBdr>
                                          <w:divsChild>
                                            <w:div w:id="951403112">
                                              <w:marLeft w:val="0"/>
                                              <w:marRight w:val="0"/>
                                              <w:marTop w:val="0"/>
                                              <w:marBottom w:val="0"/>
                                              <w:divBdr>
                                                <w:top w:val="none" w:sz="0" w:space="0" w:color="auto"/>
                                                <w:left w:val="none" w:sz="0" w:space="0" w:color="auto"/>
                                                <w:bottom w:val="none" w:sz="0" w:space="0" w:color="auto"/>
                                                <w:right w:val="none" w:sz="0" w:space="0" w:color="auto"/>
                                              </w:divBdr>
                                              <w:divsChild>
                                                <w:div w:id="507644266">
                                                  <w:marLeft w:val="0"/>
                                                  <w:marRight w:val="0"/>
                                                  <w:marTop w:val="0"/>
                                                  <w:marBottom w:val="0"/>
                                                  <w:divBdr>
                                                    <w:top w:val="none" w:sz="0" w:space="0" w:color="auto"/>
                                                    <w:left w:val="none" w:sz="0" w:space="0" w:color="auto"/>
                                                    <w:bottom w:val="none" w:sz="0" w:space="0" w:color="auto"/>
                                                    <w:right w:val="none" w:sz="0" w:space="0" w:color="auto"/>
                                                  </w:divBdr>
                                                  <w:divsChild>
                                                    <w:div w:id="251549463">
                                                      <w:marLeft w:val="0"/>
                                                      <w:marRight w:val="0"/>
                                                      <w:marTop w:val="0"/>
                                                      <w:marBottom w:val="0"/>
                                                      <w:divBdr>
                                                        <w:top w:val="none" w:sz="0" w:space="0" w:color="auto"/>
                                                        <w:left w:val="none" w:sz="0" w:space="0" w:color="auto"/>
                                                        <w:bottom w:val="none" w:sz="0" w:space="0" w:color="auto"/>
                                                        <w:right w:val="none" w:sz="0" w:space="0" w:color="auto"/>
                                                      </w:divBdr>
                                                      <w:divsChild>
                                                        <w:div w:id="1131288578">
                                                          <w:marLeft w:val="0"/>
                                                          <w:marRight w:val="0"/>
                                                          <w:marTop w:val="0"/>
                                                          <w:marBottom w:val="0"/>
                                                          <w:divBdr>
                                                            <w:top w:val="none" w:sz="0" w:space="0" w:color="auto"/>
                                                            <w:left w:val="none" w:sz="0" w:space="0" w:color="auto"/>
                                                            <w:bottom w:val="none" w:sz="0" w:space="0" w:color="auto"/>
                                                            <w:right w:val="none" w:sz="0" w:space="0" w:color="auto"/>
                                                          </w:divBdr>
                                                          <w:divsChild>
                                                            <w:div w:id="806630485">
                                                              <w:marLeft w:val="0"/>
                                                              <w:marRight w:val="0"/>
                                                              <w:marTop w:val="0"/>
                                                              <w:marBottom w:val="0"/>
                                                              <w:divBdr>
                                                                <w:top w:val="none" w:sz="0" w:space="0" w:color="auto"/>
                                                                <w:left w:val="none" w:sz="0" w:space="0" w:color="auto"/>
                                                                <w:bottom w:val="none" w:sz="0" w:space="0" w:color="auto"/>
                                                                <w:right w:val="none" w:sz="0" w:space="0" w:color="auto"/>
                                                              </w:divBdr>
                                                              <w:divsChild>
                                                                <w:div w:id="20754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92819">
                                                  <w:marLeft w:val="0"/>
                                                  <w:marRight w:val="0"/>
                                                  <w:marTop w:val="0"/>
                                                  <w:marBottom w:val="0"/>
                                                  <w:divBdr>
                                                    <w:top w:val="none" w:sz="0" w:space="0" w:color="auto"/>
                                                    <w:left w:val="none" w:sz="0" w:space="0" w:color="auto"/>
                                                    <w:bottom w:val="none" w:sz="0" w:space="0" w:color="auto"/>
                                                    <w:right w:val="none" w:sz="0" w:space="0" w:color="auto"/>
                                                  </w:divBdr>
                                                  <w:divsChild>
                                                    <w:div w:id="7058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313710">
          <w:marLeft w:val="0"/>
          <w:marRight w:val="0"/>
          <w:marTop w:val="0"/>
          <w:marBottom w:val="0"/>
          <w:divBdr>
            <w:top w:val="none" w:sz="0" w:space="0" w:color="auto"/>
            <w:left w:val="none" w:sz="0" w:space="0" w:color="auto"/>
            <w:bottom w:val="none" w:sz="0" w:space="0" w:color="auto"/>
            <w:right w:val="none" w:sz="0" w:space="0" w:color="auto"/>
          </w:divBdr>
          <w:divsChild>
            <w:div w:id="216862608">
              <w:marLeft w:val="0"/>
              <w:marRight w:val="0"/>
              <w:marTop w:val="0"/>
              <w:marBottom w:val="0"/>
              <w:divBdr>
                <w:top w:val="none" w:sz="0" w:space="0" w:color="auto"/>
                <w:left w:val="none" w:sz="0" w:space="0" w:color="auto"/>
                <w:bottom w:val="none" w:sz="0" w:space="0" w:color="auto"/>
                <w:right w:val="none" w:sz="0" w:space="0" w:color="auto"/>
              </w:divBdr>
              <w:divsChild>
                <w:div w:id="287929603">
                  <w:marLeft w:val="0"/>
                  <w:marRight w:val="0"/>
                  <w:marTop w:val="0"/>
                  <w:marBottom w:val="0"/>
                  <w:divBdr>
                    <w:top w:val="none" w:sz="0" w:space="0" w:color="auto"/>
                    <w:left w:val="none" w:sz="0" w:space="0" w:color="auto"/>
                    <w:bottom w:val="none" w:sz="0" w:space="0" w:color="auto"/>
                    <w:right w:val="none" w:sz="0" w:space="0" w:color="auto"/>
                  </w:divBdr>
                  <w:divsChild>
                    <w:div w:id="423916916">
                      <w:marLeft w:val="0"/>
                      <w:marRight w:val="0"/>
                      <w:marTop w:val="0"/>
                      <w:marBottom w:val="0"/>
                      <w:divBdr>
                        <w:top w:val="none" w:sz="0" w:space="0" w:color="auto"/>
                        <w:left w:val="none" w:sz="0" w:space="0" w:color="auto"/>
                        <w:bottom w:val="none" w:sz="0" w:space="0" w:color="auto"/>
                        <w:right w:val="none" w:sz="0" w:space="0" w:color="auto"/>
                      </w:divBdr>
                      <w:divsChild>
                        <w:div w:id="183323306">
                          <w:marLeft w:val="0"/>
                          <w:marRight w:val="0"/>
                          <w:marTop w:val="0"/>
                          <w:marBottom w:val="0"/>
                          <w:divBdr>
                            <w:top w:val="none" w:sz="0" w:space="0" w:color="auto"/>
                            <w:left w:val="none" w:sz="0" w:space="0" w:color="auto"/>
                            <w:bottom w:val="none" w:sz="0" w:space="0" w:color="auto"/>
                            <w:right w:val="none" w:sz="0" w:space="0" w:color="auto"/>
                          </w:divBdr>
                          <w:divsChild>
                            <w:div w:id="510950572">
                              <w:marLeft w:val="0"/>
                              <w:marRight w:val="0"/>
                              <w:marTop w:val="0"/>
                              <w:marBottom w:val="0"/>
                              <w:divBdr>
                                <w:top w:val="none" w:sz="0" w:space="0" w:color="auto"/>
                                <w:left w:val="none" w:sz="0" w:space="0" w:color="auto"/>
                                <w:bottom w:val="none" w:sz="0" w:space="0" w:color="auto"/>
                                <w:right w:val="none" w:sz="0" w:space="0" w:color="auto"/>
                              </w:divBdr>
                              <w:divsChild>
                                <w:div w:id="51734082">
                                  <w:marLeft w:val="0"/>
                                  <w:marRight w:val="0"/>
                                  <w:marTop w:val="0"/>
                                  <w:marBottom w:val="0"/>
                                  <w:divBdr>
                                    <w:top w:val="none" w:sz="0" w:space="0" w:color="auto"/>
                                    <w:left w:val="none" w:sz="0" w:space="0" w:color="auto"/>
                                    <w:bottom w:val="none" w:sz="0" w:space="0" w:color="auto"/>
                                    <w:right w:val="none" w:sz="0" w:space="0" w:color="auto"/>
                                  </w:divBdr>
                                  <w:divsChild>
                                    <w:div w:id="1703362423">
                                      <w:marLeft w:val="0"/>
                                      <w:marRight w:val="0"/>
                                      <w:marTop w:val="0"/>
                                      <w:marBottom w:val="0"/>
                                      <w:divBdr>
                                        <w:top w:val="none" w:sz="0" w:space="0" w:color="auto"/>
                                        <w:left w:val="none" w:sz="0" w:space="0" w:color="auto"/>
                                        <w:bottom w:val="none" w:sz="0" w:space="0" w:color="auto"/>
                                        <w:right w:val="none" w:sz="0" w:space="0" w:color="auto"/>
                                      </w:divBdr>
                                    </w:div>
                                    <w:div w:id="175078449">
                                      <w:marLeft w:val="0"/>
                                      <w:marRight w:val="0"/>
                                      <w:marTop w:val="0"/>
                                      <w:marBottom w:val="0"/>
                                      <w:divBdr>
                                        <w:top w:val="none" w:sz="0" w:space="0" w:color="auto"/>
                                        <w:left w:val="none" w:sz="0" w:space="0" w:color="auto"/>
                                        <w:bottom w:val="none" w:sz="0" w:space="0" w:color="auto"/>
                                        <w:right w:val="none" w:sz="0" w:space="0" w:color="auto"/>
                                      </w:divBdr>
                                      <w:divsChild>
                                        <w:div w:id="164979616">
                                          <w:marLeft w:val="0"/>
                                          <w:marRight w:val="0"/>
                                          <w:marTop w:val="0"/>
                                          <w:marBottom w:val="0"/>
                                          <w:divBdr>
                                            <w:top w:val="none" w:sz="0" w:space="0" w:color="auto"/>
                                            <w:left w:val="none" w:sz="0" w:space="0" w:color="auto"/>
                                            <w:bottom w:val="none" w:sz="0" w:space="0" w:color="auto"/>
                                            <w:right w:val="none" w:sz="0" w:space="0" w:color="auto"/>
                                          </w:divBdr>
                                          <w:divsChild>
                                            <w:div w:id="120199230">
                                              <w:marLeft w:val="0"/>
                                              <w:marRight w:val="0"/>
                                              <w:marTop w:val="0"/>
                                              <w:marBottom w:val="0"/>
                                              <w:divBdr>
                                                <w:top w:val="none" w:sz="0" w:space="0" w:color="auto"/>
                                                <w:left w:val="none" w:sz="0" w:space="0" w:color="auto"/>
                                                <w:bottom w:val="none" w:sz="0" w:space="0" w:color="auto"/>
                                                <w:right w:val="none" w:sz="0" w:space="0" w:color="auto"/>
                                              </w:divBdr>
                                              <w:divsChild>
                                                <w:div w:id="1495339443">
                                                  <w:marLeft w:val="0"/>
                                                  <w:marRight w:val="0"/>
                                                  <w:marTop w:val="0"/>
                                                  <w:marBottom w:val="0"/>
                                                  <w:divBdr>
                                                    <w:top w:val="none" w:sz="0" w:space="0" w:color="auto"/>
                                                    <w:left w:val="none" w:sz="0" w:space="0" w:color="auto"/>
                                                    <w:bottom w:val="none" w:sz="0" w:space="0" w:color="auto"/>
                                                    <w:right w:val="none" w:sz="0" w:space="0" w:color="auto"/>
                                                  </w:divBdr>
                                                  <w:divsChild>
                                                    <w:div w:id="653529006">
                                                      <w:marLeft w:val="0"/>
                                                      <w:marRight w:val="0"/>
                                                      <w:marTop w:val="0"/>
                                                      <w:marBottom w:val="150"/>
                                                      <w:divBdr>
                                                        <w:top w:val="none" w:sz="0" w:space="0" w:color="auto"/>
                                                        <w:left w:val="none" w:sz="0" w:space="0" w:color="auto"/>
                                                        <w:bottom w:val="none" w:sz="0" w:space="0" w:color="auto"/>
                                                        <w:right w:val="none" w:sz="0" w:space="0" w:color="auto"/>
                                                      </w:divBdr>
                                                      <w:divsChild>
                                                        <w:div w:id="1613244269">
                                                          <w:marLeft w:val="0"/>
                                                          <w:marRight w:val="450"/>
                                                          <w:marTop w:val="0"/>
                                                          <w:marBottom w:val="0"/>
                                                          <w:divBdr>
                                                            <w:top w:val="none" w:sz="0" w:space="0" w:color="auto"/>
                                                            <w:left w:val="none" w:sz="0" w:space="0" w:color="auto"/>
                                                            <w:bottom w:val="none" w:sz="0" w:space="0" w:color="auto"/>
                                                            <w:right w:val="none" w:sz="0" w:space="0" w:color="auto"/>
                                                          </w:divBdr>
                                                        </w:div>
                                                      </w:divsChild>
                                                    </w:div>
                                                    <w:div w:id="115411017">
                                                      <w:marLeft w:val="0"/>
                                                      <w:marRight w:val="0"/>
                                                      <w:marTop w:val="0"/>
                                                      <w:marBottom w:val="0"/>
                                                      <w:divBdr>
                                                        <w:top w:val="none" w:sz="0" w:space="0" w:color="auto"/>
                                                        <w:left w:val="none" w:sz="0" w:space="0" w:color="auto"/>
                                                        <w:bottom w:val="none" w:sz="0" w:space="0" w:color="auto"/>
                                                        <w:right w:val="none" w:sz="0" w:space="0" w:color="auto"/>
                                                      </w:divBdr>
                                                      <w:divsChild>
                                                        <w:div w:id="1857495259">
                                                          <w:marLeft w:val="0"/>
                                                          <w:marRight w:val="0"/>
                                                          <w:marTop w:val="0"/>
                                                          <w:marBottom w:val="0"/>
                                                          <w:divBdr>
                                                            <w:top w:val="none" w:sz="0" w:space="0" w:color="auto"/>
                                                            <w:left w:val="none" w:sz="0" w:space="0" w:color="auto"/>
                                                            <w:bottom w:val="none" w:sz="0" w:space="0" w:color="auto"/>
                                                            <w:right w:val="none" w:sz="0" w:space="0" w:color="auto"/>
                                                          </w:divBdr>
                                                          <w:divsChild>
                                                            <w:div w:id="1701933117">
                                                              <w:marLeft w:val="0"/>
                                                              <w:marRight w:val="0"/>
                                                              <w:marTop w:val="0"/>
                                                              <w:marBottom w:val="0"/>
                                                              <w:divBdr>
                                                                <w:top w:val="none" w:sz="0" w:space="0" w:color="auto"/>
                                                                <w:left w:val="none" w:sz="0" w:space="0" w:color="auto"/>
                                                                <w:bottom w:val="none" w:sz="0" w:space="0" w:color="auto"/>
                                                                <w:right w:val="none" w:sz="0" w:space="0" w:color="auto"/>
                                                              </w:divBdr>
                                                              <w:divsChild>
                                                                <w:div w:id="5375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146728">
                          <w:marLeft w:val="0"/>
                          <w:marRight w:val="0"/>
                          <w:marTop w:val="0"/>
                          <w:marBottom w:val="0"/>
                          <w:divBdr>
                            <w:top w:val="none" w:sz="0" w:space="0" w:color="auto"/>
                            <w:left w:val="none" w:sz="0" w:space="0" w:color="auto"/>
                            <w:bottom w:val="none" w:sz="0" w:space="0" w:color="auto"/>
                            <w:right w:val="none" w:sz="0" w:space="0" w:color="auto"/>
                          </w:divBdr>
                          <w:divsChild>
                            <w:div w:id="197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56690">
      <w:bodyDiv w:val="1"/>
      <w:marLeft w:val="0"/>
      <w:marRight w:val="0"/>
      <w:marTop w:val="0"/>
      <w:marBottom w:val="0"/>
      <w:divBdr>
        <w:top w:val="none" w:sz="0" w:space="0" w:color="auto"/>
        <w:left w:val="none" w:sz="0" w:space="0" w:color="auto"/>
        <w:bottom w:val="none" w:sz="0" w:space="0" w:color="auto"/>
        <w:right w:val="none" w:sz="0" w:space="0" w:color="auto"/>
      </w:divBdr>
    </w:div>
    <w:div w:id="1885216121">
      <w:bodyDiv w:val="1"/>
      <w:marLeft w:val="0"/>
      <w:marRight w:val="0"/>
      <w:marTop w:val="0"/>
      <w:marBottom w:val="0"/>
      <w:divBdr>
        <w:top w:val="none" w:sz="0" w:space="0" w:color="auto"/>
        <w:left w:val="none" w:sz="0" w:space="0" w:color="auto"/>
        <w:bottom w:val="none" w:sz="0" w:space="0" w:color="auto"/>
        <w:right w:val="none" w:sz="0" w:space="0" w:color="auto"/>
      </w:divBdr>
    </w:div>
    <w:div w:id="1909487558">
      <w:bodyDiv w:val="1"/>
      <w:marLeft w:val="0"/>
      <w:marRight w:val="0"/>
      <w:marTop w:val="0"/>
      <w:marBottom w:val="0"/>
      <w:divBdr>
        <w:top w:val="none" w:sz="0" w:space="0" w:color="auto"/>
        <w:left w:val="none" w:sz="0" w:space="0" w:color="auto"/>
        <w:bottom w:val="none" w:sz="0" w:space="0" w:color="auto"/>
        <w:right w:val="none" w:sz="0" w:space="0" w:color="auto"/>
      </w:divBdr>
    </w:div>
    <w:div w:id="1939439464">
      <w:bodyDiv w:val="1"/>
      <w:marLeft w:val="0"/>
      <w:marRight w:val="0"/>
      <w:marTop w:val="0"/>
      <w:marBottom w:val="0"/>
      <w:divBdr>
        <w:top w:val="none" w:sz="0" w:space="0" w:color="auto"/>
        <w:left w:val="none" w:sz="0" w:space="0" w:color="auto"/>
        <w:bottom w:val="none" w:sz="0" w:space="0" w:color="auto"/>
        <w:right w:val="none" w:sz="0" w:space="0" w:color="auto"/>
      </w:divBdr>
    </w:div>
    <w:div w:id="2023043403">
      <w:bodyDiv w:val="1"/>
      <w:marLeft w:val="0"/>
      <w:marRight w:val="0"/>
      <w:marTop w:val="0"/>
      <w:marBottom w:val="0"/>
      <w:divBdr>
        <w:top w:val="none" w:sz="0" w:space="0" w:color="auto"/>
        <w:left w:val="none" w:sz="0" w:space="0" w:color="auto"/>
        <w:bottom w:val="none" w:sz="0" w:space="0" w:color="auto"/>
        <w:right w:val="none" w:sz="0" w:space="0" w:color="auto"/>
      </w:divBdr>
    </w:div>
    <w:div w:id="2040087746">
      <w:bodyDiv w:val="1"/>
      <w:marLeft w:val="0"/>
      <w:marRight w:val="0"/>
      <w:marTop w:val="0"/>
      <w:marBottom w:val="0"/>
      <w:divBdr>
        <w:top w:val="none" w:sz="0" w:space="0" w:color="auto"/>
        <w:left w:val="none" w:sz="0" w:space="0" w:color="auto"/>
        <w:bottom w:val="none" w:sz="0" w:space="0" w:color="auto"/>
        <w:right w:val="none" w:sz="0" w:space="0" w:color="auto"/>
      </w:divBdr>
    </w:div>
    <w:div w:id="20900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5549</Words>
  <Characters>31632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Армен</dc:creator>
  <cp:keywords/>
  <dc:description/>
  <cp:lastModifiedBy>Владимир Хоржевский</cp:lastModifiedBy>
  <cp:revision>3</cp:revision>
  <cp:lastPrinted>2022-06-20T13:12:00Z</cp:lastPrinted>
  <dcterms:created xsi:type="dcterms:W3CDTF">2022-06-20T14:01:00Z</dcterms:created>
  <dcterms:modified xsi:type="dcterms:W3CDTF">2022-06-20T14:01:00Z</dcterms:modified>
</cp:coreProperties>
</file>