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52B7C3" w14:textId="713B9E06" w:rsidR="00031B4C" w:rsidRPr="00C40C3D" w:rsidRDefault="00095931" w:rsidP="00095931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Прочитайте диалог, вставьте пропущенные части тела из рамки, переведите письменно.</w:t>
      </w:r>
    </w:p>
    <w:p w14:paraId="172A5214" w14:textId="4616EFBA" w:rsidR="00095931" w:rsidRDefault="00095931" w:rsidP="00095931">
      <w:pPr>
        <w:ind w:left="360"/>
      </w:pPr>
      <w:r w:rsidRPr="00095931">
        <w:rPr>
          <w:noProof/>
        </w:rPr>
        <w:drawing>
          <wp:inline distT="0" distB="0" distL="0" distR="0" wp14:anchorId="396B9537" wp14:editId="6C468535">
            <wp:extent cx="5940425" cy="222250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82" b="3127"/>
                    <a:stretch/>
                  </pic:blipFill>
                  <pic:spPr bwMode="auto">
                    <a:xfrm>
                      <a:off x="0" y="0"/>
                      <a:ext cx="5940425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2</w:t>
      </w:r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) Выпишите в тетрадь и переведите словосочетания:</w:t>
      </w:r>
    </w:p>
    <w:p w14:paraId="78F79CF7" w14:textId="3D7D850E" w:rsidR="00095931" w:rsidRDefault="00095931" w:rsidP="00095931">
      <w:pPr>
        <w:ind w:left="360"/>
      </w:pPr>
      <w:r w:rsidRPr="00095931">
        <w:rPr>
          <w:noProof/>
        </w:rPr>
        <w:drawing>
          <wp:inline distT="0" distB="0" distL="0" distR="0" wp14:anchorId="3CAC85DC" wp14:editId="5C0E31D3">
            <wp:extent cx="5940425" cy="60325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75" b="16268"/>
                    <a:stretch/>
                  </pic:blipFill>
                  <pic:spPr bwMode="auto">
                    <a:xfrm>
                      <a:off x="0" y="0"/>
                      <a:ext cx="5940425" cy="60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6642A7" w14:textId="2C3FF1DD" w:rsidR="00095931" w:rsidRPr="00C40C3D" w:rsidRDefault="00095931" w:rsidP="00095931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Запишите эти словосочетания в повелительном наклонении. Пример:</w:t>
      </w:r>
    </w:p>
    <w:p w14:paraId="471F8205" w14:textId="43190EEC" w:rsidR="00095931" w:rsidRDefault="00095931" w:rsidP="00095931">
      <w:pPr>
        <w:pStyle w:val="a3"/>
      </w:pPr>
      <w:r w:rsidRPr="00095931">
        <w:rPr>
          <w:noProof/>
        </w:rPr>
        <w:drawing>
          <wp:inline distT="0" distB="0" distL="0" distR="0" wp14:anchorId="1E357077" wp14:editId="59A8FDAF">
            <wp:extent cx="5940425" cy="432435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E403D" w14:textId="5D34625E" w:rsidR="00095931" w:rsidRPr="00C40C3D" w:rsidRDefault="00095931" w:rsidP="00095931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Послушайте и определите, что болит у людей на картинках, запишите.</w:t>
      </w:r>
    </w:p>
    <w:p w14:paraId="3DAEA38A" w14:textId="6449D963" w:rsidR="00095931" w:rsidRDefault="00095931" w:rsidP="00095931">
      <w:pPr>
        <w:pStyle w:val="a3"/>
        <w:ind w:left="0"/>
      </w:pPr>
      <w:r w:rsidRPr="00095931">
        <w:rPr>
          <w:noProof/>
        </w:rPr>
        <w:drawing>
          <wp:inline distT="0" distB="0" distL="0" distR="0" wp14:anchorId="7FBC61D0" wp14:editId="0AAAA0E8">
            <wp:extent cx="3949251" cy="45466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158" cy="454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31519" w14:textId="058D91B7" w:rsidR="00095931" w:rsidRPr="00C40C3D" w:rsidRDefault="00095931" w:rsidP="00095931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Соедините слова, обозначающие части тела, со словами </w:t>
      </w:r>
      <w:proofErr w:type="spellStart"/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Schmerzen</w:t>
      </w:r>
      <w:proofErr w:type="spellEnd"/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(боль), </w:t>
      </w:r>
      <w:proofErr w:type="gramStart"/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Fraktur  (</w:t>
      </w:r>
      <w:proofErr w:type="gramEnd"/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перелом), </w:t>
      </w:r>
      <w:proofErr w:type="spellStart"/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Entz</w:t>
      </w:r>
      <w:proofErr w:type="spellEnd"/>
      <w:r w:rsidR="00E64A53"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ü</w:t>
      </w:r>
      <w:proofErr w:type="spellStart"/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ndung</w:t>
      </w:r>
      <w:proofErr w:type="spellEnd"/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(воспаление).</w:t>
      </w:r>
      <w:r w:rsidR="00E64A53"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14:paraId="0025A015" w14:textId="231BCBE9" w:rsidR="00095931" w:rsidRDefault="00095931" w:rsidP="00095931">
      <w:pPr>
        <w:pStyle w:val="a3"/>
        <w:ind w:left="0"/>
      </w:pPr>
      <w:r w:rsidRPr="00095931">
        <w:rPr>
          <w:noProof/>
        </w:rPr>
        <w:drawing>
          <wp:inline distT="0" distB="0" distL="0" distR="0" wp14:anchorId="7731750C" wp14:editId="5F2A80E5">
            <wp:extent cx="5940425" cy="1404620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A71FB" w14:textId="1F6E40FF" w:rsidR="00E64A53" w:rsidRPr="00C40C3D" w:rsidRDefault="00E64A53" w:rsidP="00E64A53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Послушайте, прочитайте и переведите диалог</w:t>
      </w:r>
      <w:r w:rsidR="00C40C3D"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</w:t>
      </w:r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14:paraId="22F3B2B1" w14:textId="2DB4BA29" w:rsidR="00E64A53" w:rsidRDefault="00C40C3D" w:rsidP="00C40C3D">
      <w:pPr>
        <w:pStyle w:val="a3"/>
        <w:ind w:left="0"/>
      </w:pPr>
      <w:r w:rsidRPr="00C40C3D">
        <w:rPr>
          <w:noProof/>
        </w:rPr>
        <w:drawing>
          <wp:inline distT="0" distB="0" distL="0" distR="0" wp14:anchorId="256B6ABB" wp14:editId="5FAA32DD">
            <wp:extent cx="5940425" cy="20758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67CE2" w14:textId="2BF96AA0" w:rsidR="00C40C3D" w:rsidRDefault="00C40C3D" w:rsidP="00C40C3D">
      <w:pPr>
        <w:pStyle w:val="a3"/>
        <w:ind w:left="0"/>
      </w:pPr>
      <w:r w:rsidRPr="00C40C3D">
        <w:rPr>
          <w:noProof/>
        </w:rPr>
        <w:drawing>
          <wp:inline distT="0" distB="0" distL="0" distR="0" wp14:anchorId="5AB95162" wp14:editId="4D78BD0D">
            <wp:extent cx="5940425" cy="18522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53099" w14:textId="77777777" w:rsidR="00C40C3D" w:rsidRDefault="00C40C3D" w:rsidP="00C40C3D">
      <w:pPr>
        <w:pStyle w:val="a3"/>
        <w:ind w:left="644"/>
      </w:pPr>
    </w:p>
    <w:p w14:paraId="1A7C39DE" w14:textId="1A47174A" w:rsidR="00C40C3D" w:rsidRPr="00C40C3D" w:rsidRDefault="00C40C3D" w:rsidP="00C40C3D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40C3D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Расставьте реплики диалога в правильном порядке:</w:t>
      </w:r>
    </w:p>
    <w:p w14:paraId="38C8A01B" w14:textId="4191884E" w:rsidR="00C40C3D" w:rsidRPr="00095931" w:rsidRDefault="00C40C3D" w:rsidP="00C40C3D">
      <w:pPr>
        <w:pStyle w:val="a3"/>
        <w:ind w:left="-142"/>
      </w:pPr>
      <w:r w:rsidRPr="00C40C3D">
        <w:rPr>
          <w:noProof/>
        </w:rPr>
        <w:drawing>
          <wp:inline distT="0" distB="0" distL="0" distR="0" wp14:anchorId="61D3FADD" wp14:editId="0FB945FD">
            <wp:extent cx="5940425" cy="29952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40C3D" w:rsidRPr="00095931" w:rsidSect="00C40C3D">
      <w:pgSz w:w="11906" w:h="16838"/>
      <w:pgMar w:top="709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C2E0BC4"/>
    <w:multiLevelType w:val="hybridMultilevel"/>
    <w:tmpl w:val="616834AE"/>
    <w:lvl w:ilvl="0" w:tplc="0EAE8B74">
      <w:start w:val="3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71EA629A"/>
    <w:multiLevelType w:val="hybridMultilevel"/>
    <w:tmpl w:val="1200E97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EF2699D"/>
    <w:multiLevelType w:val="hybridMultilevel"/>
    <w:tmpl w:val="684A733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19F3"/>
    <w:rsid w:val="00031B4C"/>
    <w:rsid w:val="00095931"/>
    <w:rsid w:val="005F19F3"/>
    <w:rsid w:val="00C40C3D"/>
    <w:rsid w:val="00E64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90356C"/>
  <w15:chartTrackingRefBased/>
  <w15:docId w15:val="{2FC1BD14-3CF1-4FF5-8944-905279279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593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</Pages>
  <Words>73</Words>
  <Characters>419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Dmitry Pyankov</dc:creator>
  <cp:keywords/>
  <dc:description/>
  <cp:lastModifiedBy>Dmitry Pyankov</cp:lastModifiedBy>
  <cp:revision>3</cp:revision>
  <dcterms:created xsi:type="dcterms:W3CDTF">2020-12-13T16:13:00Z</dcterms:created>
  <dcterms:modified xsi:type="dcterms:W3CDTF">2020-12-13T16:29:00Z</dcterms:modified>
</cp:coreProperties>
</file>