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A4" w:rsidRDefault="00D017A4">
      <w:pPr>
        <w:framePr w:w="9792" w:wrap="notBeside" w:vAnchor="text" w:hAnchor="text" w:xAlign="center" w:y="1"/>
        <w:rPr>
          <w:sz w:val="2"/>
          <w:szCs w:val="2"/>
        </w:rPr>
      </w:pPr>
    </w:p>
    <w:p w:rsidR="00D017A4" w:rsidRDefault="00D017A4">
      <w:pPr>
        <w:rPr>
          <w:sz w:val="2"/>
          <w:szCs w:val="2"/>
        </w:rPr>
      </w:pPr>
    </w:p>
    <w:p w:rsidR="00D017A4" w:rsidRDefault="00274230">
      <w:pPr>
        <w:pStyle w:val="80"/>
        <w:shd w:val="clear" w:color="auto" w:fill="auto"/>
        <w:spacing w:before="0" w:after="228" w:line="280" w:lineRule="exact"/>
        <w:ind w:right="140"/>
      </w:pPr>
      <w:r>
        <w:t>Программа</w:t>
      </w:r>
    </w:p>
    <w:p w:rsidR="00D017A4" w:rsidRDefault="00274230">
      <w:pPr>
        <w:pStyle w:val="80"/>
        <w:shd w:val="clear" w:color="auto" w:fill="auto"/>
        <w:spacing w:before="0" w:after="0" w:line="341" w:lineRule="exact"/>
        <w:ind w:right="140"/>
      </w:pPr>
      <w:r>
        <w:t>II</w:t>
      </w:r>
      <w:r>
        <w:t xml:space="preserve"> Сибирской научно-практической конференции</w:t>
      </w:r>
      <w:r>
        <w:br/>
        <w:t>«Актуальные вопросы нефрологии и заместительной почечной</w:t>
      </w:r>
    </w:p>
    <w:p w:rsidR="00D017A4" w:rsidRDefault="00274230">
      <w:pPr>
        <w:pStyle w:val="80"/>
        <w:shd w:val="clear" w:color="auto" w:fill="auto"/>
        <w:spacing w:before="0" w:after="0" w:line="341" w:lineRule="exact"/>
        <w:ind w:right="140"/>
      </w:pPr>
      <w:r>
        <w:t>терапии»</w:t>
      </w:r>
    </w:p>
    <w:p w:rsidR="00D017A4" w:rsidRDefault="00274230">
      <w:pPr>
        <w:pStyle w:val="80"/>
        <w:shd w:val="clear" w:color="auto" w:fill="auto"/>
        <w:spacing w:before="0" w:after="0" w:line="341" w:lineRule="exact"/>
        <w:ind w:right="140"/>
      </w:pPr>
      <w:r>
        <w:t>04.10.2018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9"/>
        <w:gridCol w:w="7795"/>
      </w:tblGrid>
      <w:tr w:rsidR="00D017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7A4" w:rsidRDefault="00274230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"/>
              </w:rPr>
              <w:t>09.00-10.00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7A4" w:rsidRDefault="00274230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 xml:space="preserve">Регистрация участников (холл главного корпуса </w:t>
            </w:r>
            <w:proofErr w:type="spellStart"/>
            <w:r>
              <w:rPr>
                <w:rStyle w:val="24"/>
              </w:rPr>
              <w:t>КрасГМУ</w:t>
            </w:r>
            <w:proofErr w:type="spellEnd"/>
            <w:r>
              <w:rPr>
                <w:rStyle w:val="24"/>
              </w:rPr>
              <w:t>)</w:t>
            </w:r>
          </w:p>
        </w:tc>
      </w:tr>
      <w:tr w:rsidR="00D017A4" w:rsidTr="00C118E7">
        <w:tblPrEx>
          <w:tblCellMar>
            <w:top w:w="0" w:type="dxa"/>
            <w:bottom w:w="0" w:type="dxa"/>
          </w:tblCellMar>
        </w:tblPrEx>
        <w:trPr>
          <w:trHeight w:hRule="exact" w:val="1647"/>
          <w:jc w:val="center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3"/>
              </w:rPr>
              <w:t>Вступительное слово:</w:t>
            </w:r>
          </w:p>
          <w:p w:rsidR="00D017A4" w:rsidRDefault="00274230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4"/>
              </w:rPr>
              <w:t xml:space="preserve">Артюхов И.П.- д.м.н., проф., ректор </w:t>
            </w:r>
            <w:proofErr w:type="spellStart"/>
            <w:r>
              <w:rPr>
                <w:rStyle w:val="24"/>
              </w:rPr>
              <w:t>КрасГМУ</w:t>
            </w:r>
            <w:proofErr w:type="spellEnd"/>
          </w:p>
          <w:p w:rsidR="00D017A4" w:rsidRDefault="00274230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4"/>
              </w:rPr>
              <w:t>Поп</w:t>
            </w:r>
            <w:r>
              <w:rPr>
                <w:rStyle w:val="24"/>
              </w:rPr>
              <w:t>ов Д.В.- заместитель министра здравоохранения Красноярского края</w:t>
            </w:r>
          </w:p>
          <w:p w:rsidR="00D017A4" w:rsidRDefault="00274230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4"/>
              </w:rPr>
              <w:t>Шилов Е.М.- д.м.н., проф., главный нефролог М3 РФ</w:t>
            </w:r>
          </w:p>
          <w:p w:rsidR="00D017A4" w:rsidRDefault="00274230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4"/>
              </w:rPr>
              <w:t>Корчагин Е.Е.- главный врач КГБУЗ «Краевая клиническая больница»</w:t>
            </w:r>
          </w:p>
        </w:tc>
      </w:tr>
      <w:tr w:rsidR="00D017A4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Пленарное заседание № 1</w:t>
            </w:r>
          </w:p>
          <w:p w:rsidR="00D017A4" w:rsidRDefault="00274230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5"/>
              </w:rPr>
              <w:t xml:space="preserve">(актовый зал </w:t>
            </w:r>
            <w:proofErr w:type="spellStart"/>
            <w:r>
              <w:rPr>
                <w:rStyle w:val="25"/>
              </w:rPr>
              <w:t>КрасГМУ</w:t>
            </w:r>
            <w:proofErr w:type="spellEnd"/>
            <w:r>
              <w:rPr>
                <w:rStyle w:val="25"/>
              </w:rPr>
              <w:t>)</w:t>
            </w:r>
          </w:p>
          <w:p w:rsidR="00D017A4" w:rsidRDefault="00274230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5"/>
              </w:rPr>
              <w:t>Председатели:</w:t>
            </w:r>
            <w:r>
              <w:rPr>
                <w:rStyle w:val="24"/>
              </w:rPr>
              <w:t xml:space="preserve"> д.м.н., проф. Шилов Е.М. (</w:t>
            </w:r>
            <w:proofErr w:type="spellStart"/>
            <w:r>
              <w:rPr>
                <w:rStyle w:val="24"/>
              </w:rPr>
              <w:t>г</w:t>
            </w:r>
            <w:proofErr w:type="gramStart"/>
            <w:r>
              <w:rPr>
                <w:rStyle w:val="24"/>
              </w:rPr>
              <w:t>.М</w:t>
            </w:r>
            <w:proofErr w:type="gramEnd"/>
            <w:r>
              <w:rPr>
                <w:rStyle w:val="24"/>
              </w:rPr>
              <w:t>осква</w:t>
            </w:r>
            <w:proofErr w:type="spellEnd"/>
            <w:r>
              <w:rPr>
                <w:rStyle w:val="24"/>
              </w:rPr>
              <w:t xml:space="preserve">), д.м.н., проф. </w:t>
            </w:r>
            <w:proofErr w:type="spellStart"/>
            <w:r>
              <w:rPr>
                <w:rStyle w:val="24"/>
              </w:rPr>
              <w:t>Бобкова</w:t>
            </w:r>
            <w:proofErr w:type="spellEnd"/>
            <w:r>
              <w:rPr>
                <w:rStyle w:val="24"/>
              </w:rPr>
              <w:t xml:space="preserve"> И.Н. (</w:t>
            </w:r>
            <w:proofErr w:type="spellStart"/>
            <w:r>
              <w:rPr>
                <w:rStyle w:val="24"/>
              </w:rPr>
              <w:t>г.Москва</w:t>
            </w:r>
            <w:proofErr w:type="spellEnd"/>
            <w:r>
              <w:rPr>
                <w:rStyle w:val="24"/>
              </w:rPr>
              <w:t>), д.м.н., проф. Орлова Г.М. (</w:t>
            </w:r>
            <w:proofErr w:type="spellStart"/>
            <w:r>
              <w:rPr>
                <w:rStyle w:val="24"/>
              </w:rPr>
              <w:t>г.Иркутск</w:t>
            </w:r>
            <w:proofErr w:type="spellEnd"/>
            <w:r>
              <w:rPr>
                <w:rStyle w:val="24"/>
              </w:rPr>
              <w:t>)</w:t>
            </w:r>
          </w:p>
        </w:tc>
      </w:tr>
      <w:tr w:rsidR="00D017A4" w:rsidTr="00C118E7">
        <w:tblPrEx>
          <w:tblCellMar>
            <w:top w:w="0" w:type="dxa"/>
            <w:bottom w:w="0" w:type="dxa"/>
          </w:tblCellMar>
        </w:tblPrEx>
        <w:trPr>
          <w:trHeight w:hRule="exact" w:val="2628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3"/>
              </w:rPr>
              <w:t>10.00-10.30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 xml:space="preserve">«Диабетическая болезнь почек: новые подходы к </w:t>
            </w:r>
            <w:proofErr w:type="spellStart"/>
            <w:r>
              <w:rPr>
                <w:rStyle w:val="24"/>
              </w:rPr>
              <w:t>нефропротекции</w:t>
            </w:r>
            <w:proofErr w:type="spellEnd"/>
            <w:r>
              <w:rPr>
                <w:rStyle w:val="24"/>
              </w:rPr>
              <w:t xml:space="preserve"> (ингибиторы </w:t>
            </w:r>
            <w:proofErr w:type="spellStart"/>
            <w:r>
              <w:rPr>
                <w:rStyle w:val="24"/>
              </w:rPr>
              <w:t>глюкозо</w:t>
            </w:r>
            <w:proofErr w:type="spellEnd"/>
            <w:r>
              <w:rPr>
                <w:rStyle w:val="24"/>
              </w:rPr>
              <w:t xml:space="preserve">-натриевого </w:t>
            </w:r>
            <w:proofErr w:type="spellStart"/>
            <w:r>
              <w:rPr>
                <w:rStyle w:val="24"/>
              </w:rPr>
              <w:t>котранспортера</w:t>
            </w:r>
            <w:proofErr w:type="spellEnd"/>
            <w:r>
              <w:rPr>
                <w:rStyle w:val="24"/>
              </w:rPr>
              <w:t xml:space="preserve"> 2 типа)»</w:t>
            </w:r>
          </w:p>
          <w:p w:rsidR="00D017A4" w:rsidRDefault="00274230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 xml:space="preserve">Шилов Е.М. </w:t>
            </w:r>
            <w:r>
              <w:rPr>
                <w:rStyle w:val="25"/>
              </w:rPr>
              <w:t>-д.м.н., профессор, главный внештатный специалист нефролог Минздрава РФ, заведующий кафедрой нефрологии и гемодиализа Института профессионального образования Первого медицинского университета им.</w:t>
            </w:r>
          </w:p>
          <w:p w:rsidR="00D017A4" w:rsidRDefault="00274230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ИМ. Сеченова, (Москва)</w:t>
            </w:r>
          </w:p>
        </w:tc>
      </w:tr>
      <w:tr w:rsidR="00D017A4" w:rsidTr="00C118E7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3"/>
              </w:rPr>
              <w:t>10.30-11.00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>«Современные представлен</w:t>
            </w:r>
            <w:r>
              <w:rPr>
                <w:rStyle w:val="24"/>
              </w:rPr>
              <w:t>ия о патофизиологии и лечении нефротических отеков»</w:t>
            </w:r>
          </w:p>
          <w:p w:rsidR="00D017A4" w:rsidRDefault="00274230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proofErr w:type="spellStart"/>
            <w:r>
              <w:rPr>
                <w:rStyle w:val="25"/>
              </w:rPr>
              <w:t>Бобкова</w:t>
            </w:r>
            <w:proofErr w:type="spellEnd"/>
            <w:r>
              <w:rPr>
                <w:rStyle w:val="25"/>
              </w:rPr>
              <w:t xml:space="preserve"> И.Н. -д.м.н., профессор кафедры нефрологии и гемодиализа Института профессионального образования врачей ПМГМУ им. Сеченова, заведующая отделом нефрологии, (Москва)</w:t>
            </w:r>
          </w:p>
        </w:tc>
      </w:tr>
      <w:tr w:rsidR="00D017A4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3"/>
              </w:rPr>
              <w:t>11.00-11.30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7A4" w:rsidRDefault="00274230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«Современный взгляд</w:t>
            </w:r>
            <w:r>
              <w:rPr>
                <w:rStyle w:val="24"/>
              </w:rPr>
              <w:t xml:space="preserve"> на терапию </w:t>
            </w:r>
            <w:proofErr w:type="spellStart"/>
            <w:r>
              <w:rPr>
                <w:rStyle w:val="24"/>
              </w:rPr>
              <w:t>гиперфосфатемии</w:t>
            </w:r>
            <w:proofErr w:type="spellEnd"/>
            <w:r>
              <w:rPr>
                <w:rStyle w:val="24"/>
              </w:rPr>
              <w:t xml:space="preserve"> и место </w:t>
            </w:r>
            <w:proofErr w:type="spellStart"/>
            <w:r>
              <w:rPr>
                <w:rStyle w:val="24"/>
              </w:rPr>
              <w:t>фосфатбиндеров</w:t>
            </w:r>
            <w:proofErr w:type="spellEnd"/>
            <w:r>
              <w:rPr>
                <w:rStyle w:val="24"/>
              </w:rPr>
              <w:t xml:space="preserve"> в ней»</w:t>
            </w:r>
          </w:p>
          <w:p w:rsidR="00D017A4" w:rsidRDefault="00274230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5"/>
              </w:rPr>
              <w:t>Шило В.Ю. -</w:t>
            </w:r>
            <w:proofErr w:type="spellStart"/>
            <w:r>
              <w:rPr>
                <w:rStyle w:val="25"/>
              </w:rPr>
              <w:t>к.м</w:t>
            </w:r>
            <w:proofErr w:type="gramStart"/>
            <w:r>
              <w:rPr>
                <w:rStyle w:val="25"/>
              </w:rPr>
              <w:t>.н</w:t>
            </w:r>
            <w:proofErr w:type="spellEnd"/>
            <w:proofErr w:type="gramEnd"/>
            <w:r>
              <w:rPr>
                <w:rStyle w:val="25"/>
              </w:rPr>
              <w:t>, доцент кафедры «Нефрология» МГМСУ им. А.И Евдокимова Медицинский директор сети диализных</w:t>
            </w:r>
          </w:p>
        </w:tc>
      </w:tr>
    </w:tbl>
    <w:p w:rsidR="00D017A4" w:rsidRDefault="00D017A4">
      <w:pPr>
        <w:framePr w:w="9614" w:wrap="notBeside" w:vAnchor="text" w:hAnchor="text" w:xAlign="center" w:y="1"/>
        <w:rPr>
          <w:sz w:val="2"/>
          <w:szCs w:val="2"/>
        </w:rPr>
      </w:pPr>
    </w:p>
    <w:p w:rsidR="00D017A4" w:rsidRDefault="00D017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7776"/>
      </w:tblGrid>
      <w:tr w:rsidR="00D017A4" w:rsidTr="00C118E7">
        <w:tblPrEx>
          <w:tblCellMar>
            <w:top w:w="0" w:type="dxa"/>
            <w:bottom w:w="0" w:type="dxa"/>
          </w:tblCellMar>
        </w:tblPrEx>
        <w:trPr>
          <w:trHeight w:hRule="exact" w:val="43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7A4" w:rsidRDefault="00D017A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клиник «</w:t>
            </w:r>
            <w:proofErr w:type="spellStart"/>
            <w:r>
              <w:rPr>
                <w:rStyle w:val="25"/>
              </w:rPr>
              <w:t>Б.Браун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Авитум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Русланд</w:t>
            </w:r>
            <w:proofErr w:type="spellEnd"/>
            <w:r>
              <w:rPr>
                <w:rStyle w:val="25"/>
              </w:rPr>
              <w:t>» (Москва)</w:t>
            </w:r>
          </w:p>
        </w:tc>
      </w:tr>
      <w:tr w:rsidR="00D017A4" w:rsidTr="00C118E7">
        <w:tblPrEx>
          <w:tblCellMar>
            <w:top w:w="0" w:type="dxa"/>
            <w:bottom w:w="0" w:type="dxa"/>
          </w:tblCellMar>
        </w:tblPrEx>
        <w:trPr>
          <w:trHeight w:hRule="exact" w:val="198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4"/>
              </w:rPr>
              <w:t>11.30-12.00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 xml:space="preserve">«Реализация инфраструктурных проектов в нефрологии на принципах государственно-частного взаимодействия» </w:t>
            </w:r>
            <w:proofErr w:type="spellStart"/>
            <w:r>
              <w:rPr>
                <w:rStyle w:val="25"/>
              </w:rPr>
              <w:t>Шерстнев</w:t>
            </w:r>
            <w:proofErr w:type="spellEnd"/>
            <w:r>
              <w:rPr>
                <w:rStyle w:val="25"/>
              </w:rPr>
              <w:t xml:space="preserve"> А.В. -врач отделения хронического гемодиализа СОКБ им. В.Д. </w:t>
            </w:r>
            <w:proofErr w:type="spellStart"/>
            <w:r>
              <w:rPr>
                <w:rStyle w:val="25"/>
              </w:rPr>
              <w:t>Середавина</w:t>
            </w:r>
            <w:proofErr w:type="spellEnd"/>
            <w:r>
              <w:rPr>
                <w:rStyle w:val="25"/>
              </w:rPr>
              <w:t>, главный внештатный специалист министерства здравоохранения Самарской об</w:t>
            </w:r>
            <w:r>
              <w:rPr>
                <w:rStyle w:val="25"/>
              </w:rPr>
              <w:t>ласти по заместительной почечной терапии (Самара)</w:t>
            </w:r>
          </w:p>
        </w:tc>
      </w:tr>
      <w:tr w:rsidR="00D017A4" w:rsidTr="00C118E7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bookmarkStart w:id="0" w:name="_GoBack"/>
            <w:bookmarkEnd w:id="0"/>
            <w:r>
              <w:rPr>
                <w:rStyle w:val="24"/>
              </w:rPr>
              <w:t>12.00-12.15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>«Первый опыт ведения мониторинга ХБП в Красноярском крае»</w:t>
            </w:r>
          </w:p>
          <w:p w:rsidR="00D017A4" w:rsidRDefault="0027423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proofErr w:type="spellStart"/>
            <w:r>
              <w:rPr>
                <w:rStyle w:val="25"/>
              </w:rPr>
              <w:t>Ивлиев</w:t>
            </w:r>
            <w:proofErr w:type="spellEnd"/>
            <w:r>
              <w:rPr>
                <w:rStyle w:val="25"/>
              </w:rPr>
              <w:t xml:space="preserve"> С.В. - </w:t>
            </w:r>
            <w:proofErr w:type="spellStart"/>
            <w:r>
              <w:rPr>
                <w:rStyle w:val="25"/>
              </w:rPr>
              <w:t>к.м</w:t>
            </w:r>
            <w:proofErr w:type="gramStart"/>
            <w:r>
              <w:rPr>
                <w:rStyle w:val="25"/>
              </w:rPr>
              <w:t>.н</w:t>
            </w:r>
            <w:proofErr w:type="spellEnd"/>
            <w:proofErr w:type="gramEnd"/>
            <w:r>
              <w:rPr>
                <w:rStyle w:val="25"/>
              </w:rPr>
              <w:t xml:space="preserve">, ассистент кафедры терапии ИПО Красноярского государственного медицинского университета им. профессора В. Ф. </w:t>
            </w:r>
            <w:proofErr w:type="spellStart"/>
            <w:r>
              <w:rPr>
                <w:rStyle w:val="25"/>
              </w:rPr>
              <w:t>Войно-Ясенецкого</w:t>
            </w:r>
            <w:proofErr w:type="spellEnd"/>
            <w:r>
              <w:rPr>
                <w:rStyle w:val="25"/>
              </w:rPr>
              <w:t>, (Красноярск)</w:t>
            </w:r>
          </w:p>
        </w:tc>
      </w:tr>
      <w:tr w:rsidR="00D017A4" w:rsidTr="00C118E7">
        <w:tblPrEx>
          <w:tblCellMar>
            <w:top w:w="0" w:type="dxa"/>
            <w:bottom w:w="0" w:type="dxa"/>
          </w:tblCellMar>
        </w:tblPrEx>
        <w:trPr>
          <w:trHeight w:hRule="exact" w:val="163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4"/>
              </w:rPr>
              <w:t>12.15-12.45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>«Почечная недостаточность у больных с аутосомн</w:t>
            </w:r>
            <w:proofErr w:type="gramStart"/>
            <w:r>
              <w:rPr>
                <w:rStyle w:val="24"/>
              </w:rPr>
              <w:t>о-</w:t>
            </w:r>
            <w:proofErr w:type="gramEnd"/>
            <w:r>
              <w:rPr>
                <w:rStyle w:val="24"/>
              </w:rPr>
              <w:t xml:space="preserve"> доминантным </w:t>
            </w:r>
            <w:proofErr w:type="spellStart"/>
            <w:r>
              <w:rPr>
                <w:rStyle w:val="24"/>
              </w:rPr>
              <w:t>поликистозом</w:t>
            </w:r>
            <w:proofErr w:type="spellEnd"/>
            <w:r>
              <w:rPr>
                <w:rStyle w:val="24"/>
              </w:rPr>
              <w:t xml:space="preserve"> почек»</w:t>
            </w:r>
          </w:p>
          <w:p w:rsidR="00D017A4" w:rsidRDefault="0027423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Орлова Г.М</w:t>
            </w:r>
            <w:r w:rsidR="00C118E7">
              <w:rPr>
                <w:rStyle w:val="25"/>
              </w:rPr>
              <w:t>.</w:t>
            </w:r>
            <w:r>
              <w:rPr>
                <w:rStyle w:val="25"/>
              </w:rPr>
              <w:t xml:space="preserve">- заведующая кафедрой госпитальной терапии Иркутского государственного медицинского университета, д.м.н., профессор </w:t>
            </w:r>
            <w:r>
              <w:rPr>
                <w:rStyle w:val="25"/>
              </w:rPr>
              <w:t>(Иркутск)</w:t>
            </w:r>
          </w:p>
        </w:tc>
      </w:tr>
      <w:tr w:rsidR="00D017A4" w:rsidTr="00C118E7">
        <w:tblPrEx>
          <w:tblCellMar>
            <w:top w:w="0" w:type="dxa"/>
            <w:bottom w:w="0" w:type="dxa"/>
          </w:tblCellMar>
        </w:tblPrEx>
        <w:trPr>
          <w:trHeight w:hRule="exact" w:val="394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4"/>
              </w:rPr>
              <w:t>12.45-13.15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 xml:space="preserve">«Артериальная гипертония, </w:t>
            </w:r>
            <w:proofErr w:type="spellStart"/>
            <w:r>
              <w:rPr>
                <w:rStyle w:val="24"/>
              </w:rPr>
              <w:t>гиперурикемия</w:t>
            </w:r>
            <w:proofErr w:type="spellEnd"/>
            <w:r>
              <w:rPr>
                <w:rStyle w:val="24"/>
              </w:rPr>
              <w:t xml:space="preserve"> и хроническая болезнь почек»»</w:t>
            </w:r>
          </w:p>
          <w:p w:rsidR="00D017A4" w:rsidRDefault="0027423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proofErr w:type="spellStart"/>
            <w:r>
              <w:rPr>
                <w:rStyle w:val="25"/>
              </w:rPr>
              <w:t>Гринштейн</w:t>
            </w:r>
            <w:proofErr w:type="spellEnd"/>
            <w:r>
              <w:rPr>
                <w:rStyle w:val="25"/>
              </w:rPr>
              <w:t xml:space="preserve"> Ю.И</w:t>
            </w:r>
            <w:r>
              <w:rPr>
                <w:rStyle w:val="24"/>
              </w:rPr>
              <w:t xml:space="preserve">., </w:t>
            </w:r>
            <w:r>
              <w:rPr>
                <w:rStyle w:val="25"/>
              </w:rPr>
              <w:t xml:space="preserve">Шабалин В.В., </w:t>
            </w:r>
            <w:proofErr w:type="spellStart"/>
            <w:r>
              <w:rPr>
                <w:rStyle w:val="25"/>
              </w:rPr>
              <w:t>Руф</w:t>
            </w:r>
            <w:proofErr w:type="spellEnd"/>
            <w:r>
              <w:rPr>
                <w:rStyle w:val="25"/>
              </w:rPr>
              <w:t xml:space="preserve"> Р.Р. заведующий кафедрой терапии ИПО Красноярского государственного медицинского университета им. профессора В. Ф. </w:t>
            </w:r>
            <w:proofErr w:type="spellStart"/>
            <w:proofErr w:type="gramStart"/>
            <w:r>
              <w:rPr>
                <w:rStyle w:val="25"/>
              </w:rPr>
              <w:t>Войно</w:t>
            </w:r>
            <w:proofErr w:type="spellEnd"/>
            <w:r>
              <w:rPr>
                <w:rStyle w:val="25"/>
              </w:rPr>
              <w:t xml:space="preserve">- </w:t>
            </w:r>
            <w:proofErr w:type="spellStart"/>
            <w:r>
              <w:rPr>
                <w:rStyle w:val="25"/>
              </w:rPr>
              <w:t>Ясенецкого</w:t>
            </w:r>
            <w:proofErr w:type="spellEnd"/>
            <w:proofErr w:type="gramEnd"/>
            <w:r>
              <w:rPr>
                <w:rStyle w:val="25"/>
              </w:rPr>
              <w:t xml:space="preserve">, д.м.н., профессор, Шабалин В.В. (Красноярск), доцент кафедры терапии ИПО Красноярского государственного медицинского университета им. профессора В. Ф. </w:t>
            </w:r>
            <w:proofErr w:type="spellStart"/>
            <w:r>
              <w:rPr>
                <w:rStyle w:val="25"/>
              </w:rPr>
              <w:t>Войно-Ясенецкого</w:t>
            </w:r>
            <w:proofErr w:type="spellEnd"/>
            <w:r>
              <w:rPr>
                <w:rStyle w:val="25"/>
              </w:rPr>
              <w:t xml:space="preserve">, к.м.н., </w:t>
            </w:r>
            <w:proofErr w:type="spellStart"/>
            <w:r>
              <w:rPr>
                <w:rStyle w:val="25"/>
              </w:rPr>
              <w:t>Руф</w:t>
            </w:r>
            <w:proofErr w:type="spellEnd"/>
            <w:r>
              <w:rPr>
                <w:rStyle w:val="25"/>
              </w:rPr>
              <w:t xml:space="preserve"> Р.Р.</w:t>
            </w:r>
          </w:p>
          <w:p w:rsidR="00D017A4" w:rsidRDefault="0027423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(г. Красноярск) аспирант кафедры терапии ИПО Красноярского</w:t>
            </w:r>
            <w:r>
              <w:rPr>
                <w:rStyle w:val="25"/>
              </w:rPr>
              <w:t xml:space="preserve"> государственного медицинского университета им. профессора В. Ф. </w:t>
            </w:r>
            <w:proofErr w:type="spellStart"/>
            <w:r>
              <w:rPr>
                <w:rStyle w:val="25"/>
              </w:rPr>
              <w:t>Войно-Ясенецкого</w:t>
            </w:r>
            <w:proofErr w:type="spellEnd"/>
            <w:r>
              <w:rPr>
                <w:rStyle w:val="25"/>
              </w:rPr>
              <w:t xml:space="preserve"> (Красноярск)</w:t>
            </w:r>
          </w:p>
        </w:tc>
      </w:tr>
      <w:tr w:rsidR="00D017A4" w:rsidTr="00C118E7">
        <w:tblPrEx>
          <w:tblCellMar>
            <w:top w:w="0" w:type="dxa"/>
            <w:bottom w:w="0" w:type="dxa"/>
          </w:tblCellMar>
        </w:tblPrEx>
        <w:trPr>
          <w:trHeight w:hRule="exact" w:val="19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4"/>
              </w:rPr>
              <w:t>13.15 -13.45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>«Поражение легких у больных, находящихся на программном гемодиализе»</w:t>
            </w:r>
          </w:p>
          <w:p w:rsidR="00D017A4" w:rsidRDefault="0027423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proofErr w:type="spellStart"/>
            <w:r>
              <w:rPr>
                <w:rStyle w:val="25"/>
              </w:rPr>
              <w:t>Демко</w:t>
            </w:r>
            <w:proofErr w:type="spellEnd"/>
            <w:r>
              <w:rPr>
                <w:rStyle w:val="25"/>
              </w:rPr>
              <w:t xml:space="preserve"> И.В. заведующая кафедрой внутренних болезней №2 с курсом ПО </w:t>
            </w:r>
            <w:r>
              <w:rPr>
                <w:rStyle w:val="25"/>
              </w:rPr>
              <w:t xml:space="preserve">Красноярского государственного медицинского университета им. профессора В. Ф. </w:t>
            </w:r>
            <w:proofErr w:type="spellStart"/>
            <w:r>
              <w:rPr>
                <w:rStyle w:val="25"/>
              </w:rPr>
              <w:t>Войно-Ясенецкого</w:t>
            </w:r>
            <w:proofErr w:type="spellEnd"/>
            <w:r>
              <w:rPr>
                <w:rStyle w:val="25"/>
              </w:rPr>
              <w:t>, д.м.н., профессор (Красноярск)</w:t>
            </w:r>
          </w:p>
        </w:tc>
      </w:tr>
      <w:tr w:rsidR="00D017A4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4"/>
              </w:rPr>
              <w:t>13.45-14.15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7A4" w:rsidRDefault="0027423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 xml:space="preserve">«Уремические токсины и диализные мембраны: что нового?» </w:t>
            </w:r>
            <w:r>
              <w:rPr>
                <w:rStyle w:val="25"/>
              </w:rPr>
              <w:t>Шило В.Ю.</w:t>
            </w:r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к</w:t>
            </w:r>
            <w:r>
              <w:rPr>
                <w:rStyle w:val="25"/>
              </w:rPr>
              <w:t>.м</w:t>
            </w:r>
            <w:proofErr w:type="gramStart"/>
            <w:r>
              <w:rPr>
                <w:rStyle w:val="25"/>
              </w:rPr>
              <w:t>.н</w:t>
            </w:r>
            <w:proofErr w:type="spellEnd"/>
            <w:proofErr w:type="gramEnd"/>
            <w:r>
              <w:rPr>
                <w:rStyle w:val="25"/>
              </w:rPr>
              <w:t>, доцент кафедры «Нефрология» МГМСУ</w:t>
            </w:r>
          </w:p>
        </w:tc>
      </w:tr>
    </w:tbl>
    <w:p w:rsidR="00D017A4" w:rsidRDefault="00D017A4">
      <w:pPr>
        <w:framePr w:w="9590" w:wrap="notBeside" w:vAnchor="text" w:hAnchor="text" w:xAlign="center" w:y="1"/>
        <w:rPr>
          <w:sz w:val="2"/>
          <w:szCs w:val="2"/>
        </w:rPr>
      </w:pPr>
    </w:p>
    <w:p w:rsidR="00D017A4" w:rsidRDefault="00D017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9"/>
        <w:gridCol w:w="7766"/>
      </w:tblGrid>
      <w:tr w:rsidR="00D017A4" w:rsidTr="00C118E7">
        <w:tblPrEx>
          <w:tblCellMar>
            <w:top w:w="0" w:type="dxa"/>
            <w:bottom w:w="0" w:type="dxa"/>
          </w:tblCellMar>
        </w:tblPrEx>
        <w:trPr>
          <w:trHeight w:hRule="exact" w:val="855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7A4" w:rsidRDefault="00D017A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31" w:lineRule="exact"/>
              <w:jc w:val="left"/>
            </w:pPr>
            <w:r>
              <w:rPr>
                <w:rStyle w:val="25"/>
              </w:rPr>
              <w:t xml:space="preserve">им. </w:t>
            </w:r>
            <w:r>
              <w:rPr>
                <w:rStyle w:val="25"/>
              </w:rPr>
              <w:t>А.И. Евдокимова Медицинский директор сети диализных клиник «</w:t>
            </w:r>
            <w:proofErr w:type="spellStart"/>
            <w:r>
              <w:rPr>
                <w:rStyle w:val="25"/>
              </w:rPr>
              <w:t>Б.Браун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Авитум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Русланд</w:t>
            </w:r>
            <w:proofErr w:type="spellEnd"/>
            <w:r>
              <w:rPr>
                <w:rStyle w:val="25"/>
              </w:rPr>
              <w:t>» (Москва)</w:t>
            </w:r>
          </w:p>
        </w:tc>
      </w:tr>
      <w:tr w:rsidR="00D017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4"/>
              </w:rPr>
              <w:t>14.15.14.20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Вопросы</w:t>
            </w:r>
          </w:p>
        </w:tc>
      </w:tr>
      <w:tr w:rsidR="00D017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4"/>
              </w:rPr>
              <w:t>14.20-15.00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Перерыв</w:t>
            </w:r>
          </w:p>
        </w:tc>
      </w:tr>
      <w:tr w:rsidR="00D017A4" w:rsidTr="00C118E7">
        <w:tblPrEx>
          <w:tblCellMar>
            <w:top w:w="0" w:type="dxa"/>
            <w:bottom w:w="0" w:type="dxa"/>
          </w:tblCellMar>
        </w:tblPrEx>
        <w:trPr>
          <w:trHeight w:hRule="exact" w:val="373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4"/>
              </w:rPr>
              <w:t>15.00-17.00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Рабочее совещание</w:t>
            </w:r>
          </w:p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420" w:line="280" w:lineRule="exact"/>
              <w:jc w:val="left"/>
            </w:pPr>
            <w:r>
              <w:rPr>
                <w:rStyle w:val="24"/>
              </w:rPr>
              <w:t>(с участием министерства здравоохранения Красноярского края)</w:t>
            </w:r>
          </w:p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420" w:after="300"/>
              <w:jc w:val="center"/>
            </w:pPr>
            <w:r>
              <w:rPr>
                <w:rStyle w:val="23"/>
              </w:rPr>
              <w:t xml:space="preserve">«Повышение доступности </w:t>
            </w:r>
            <w:r>
              <w:rPr>
                <w:rStyle w:val="23"/>
              </w:rPr>
              <w:t>медицинской и лекарственной помощи больным с заболеваниями почек в Сибирском Федеральном округе»</w:t>
            </w:r>
          </w:p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300" w:after="660" w:line="280" w:lineRule="exact"/>
              <w:jc w:val="center"/>
            </w:pPr>
            <w:r>
              <w:rPr>
                <w:rStyle w:val="25"/>
              </w:rPr>
              <w:t>(зал телеконференций)</w:t>
            </w:r>
          </w:p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660" w:after="0" w:line="280" w:lineRule="exact"/>
              <w:ind w:left="2320"/>
              <w:jc w:val="left"/>
            </w:pPr>
            <w:r>
              <w:rPr>
                <w:rStyle w:val="23"/>
              </w:rPr>
              <w:t>05.10. 2018</w:t>
            </w:r>
          </w:p>
        </w:tc>
      </w:tr>
      <w:tr w:rsidR="00D017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4"/>
              </w:rPr>
              <w:t>08.00 -09.00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 xml:space="preserve">Регистрация участников (холл главного корпуса </w:t>
            </w:r>
            <w:proofErr w:type="spellStart"/>
            <w:r>
              <w:rPr>
                <w:rStyle w:val="24"/>
              </w:rPr>
              <w:t>КрасГМУ</w:t>
            </w:r>
            <w:proofErr w:type="spellEnd"/>
            <w:r>
              <w:rPr>
                <w:rStyle w:val="24"/>
              </w:rPr>
              <w:t>)</w:t>
            </w:r>
          </w:p>
        </w:tc>
      </w:tr>
      <w:tr w:rsidR="00D017A4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7A4" w:rsidRDefault="00D017A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360"/>
              <w:jc w:val="left"/>
            </w:pPr>
            <w:r>
              <w:rPr>
                <w:rStyle w:val="23"/>
              </w:rPr>
              <w:t xml:space="preserve">Пленарное заседание </w:t>
            </w:r>
            <w:r>
              <w:rPr>
                <w:rStyle w:val="24"/>
              </w:rPr>
              <w:t xml:space="preserve">№ </w:t>
            </w:r>
            <w:r>
              <w:rPr>
                <w:rStyle w:val="23"/>
              </w:rPr>
              <w:t>2</w:t>
            </w:r>
          </w:p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80" w:lineRule="exact"/>
              <w:ind w:left="1140"/>
              <w:jc w:val="left"/>
            </w:pPr>
            <w:r>
              <w:rPr>
                <w:rStyle w:val="25"/>
              </w:rPr>
              <w:t xml:space="preserve">(зал ученого совета </w:t>
            </w:r>
            <w:proofErr w:type="spellStart"/>
            <w:r>
              <w:rPr>
                <w:rStyle w:val="25"/>
              </w:rPr>
              <w:t>КрасГМУ</w:t>
            </w:r>
            <w:proofErr w:type="spellEnd"/>
            <w:r>
              <w:rPr>
                <w:rStyle w:val="25"/>
              </w:rPr>
              <w:t>)</w:t>
            </w:r>
          </w:p>
        </w:tc>
      </w:tr>
    </w:tbl>
    <w:p w:rsidR="00D017A4" w:rsidRDefault="00274230">
      <w:pPr>
        <w:pStyle w:val="a5"/>
        <w:framePr w:w="9586" w:wrap="notBeside" w:vAnchor="text" w:hAnchor="text" w:xAlign="center" w:y="1"/>
        <w:shd w:val="clear" w:color="auto" w:fill="auto"/>
      </w:pPr>
      <w:r>
        <w:rPr>
          <w:rStyle w:val="a6"/>
        </w:rPr>
        <w:t>Председатели:</w:t>
      </w:r>
      <w:r>
        <w:t xml:space="preserve"> д.м.н., проф. </w:t>
      </w:r>
      <w:proofErr w:type="spellStart"/>
      <w:r>
        <w:t>Гринштейн</w:t>
      </w:r>
      <w:proofErr w:type="spellEnd"/>
      <w:r>
        <w:t xml:space="preserve"> Ю.И. (</w:t>
      </w:r>
      <w:proofErr w:type="spellStart"/>
      <w:r>
        <w:t>г</w:t>
      </w:r>
      <w:proofErr w:type="gramStart"/>
      <w:r>
        <w:t>.К</w:t>
      </w:r>
      <w:proofErr w:type="gramEnd"/>
      <w:r>
        <w:t>расноярск</w:t>
      </w:r>
      <w:proofErr w:type="spellEnd"/>
      <w:r>
        <w:t>), д.м.н., проф. Гуревич К.Я. (</w:t>
      </w:r>
      <w:proofErr w:type="spellStart"/>
      <w:r>
        <w:t>г.Санкт</w:t>
      </w:r>
      <w:proofErr w:type="spellEnd"/>
      <w:r>
        <w:t>-Петербург), д.м.н., проф. Орлова Г.М. (</w:t>
      </w:r>
      <w:proofErr w:type="spellStart"/>
      <w:r>
        <w:t>г.Иркутск</w:t>
      </w:r>
      <w:proofErr w:type="spellEnd"/>
      <w:r>
        <w:t>)</w:t>
      </w:r>
    </w:p>
    <w:p w:rsidR="00D017A4" w:rsidRDefault="00D017A4">
      <w:pPr>
        <w:framePr w:w="9586" w:wrap="notBeside" w:vAnchor="text" w:hAnchor="text" w:xAlign="center" w:y="1"/>
        <w:rPr>
          <w:sz w:val="2"/>
          <w:szCs w:val="2"/>
        </w:rPr>
      </w:pPr>
    </w:p>
    <w:p w:rsidR="00D017A4" w:rsidRDefault="00D017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7776"/>
      </w:tblGrid>
      <w:tr w:rsidR="00D017A4" w:rsidTr="00C118E7">
        <w:tblPrEx>
          <w:tblCellMar>
            <w:top w:w="0" w:type="dxa"/>
            <w:bottom w:w="0" w:type="dxa"/>
          </w:tblCellMar>
        </w:tblPrEx>
        <w:trPr>
          <w:trHeight w:hRule="exact" w:val="1709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09.00-09.30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>«Диетотерапия при ХБП»</w:t>
            </w:r>
          </w:p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Котенко О.Н. главный внештатный специалист нефролог г. Москва, заместитель</w:t>
            </w:r>
            <w:r>
              <w:rPr>
                <w:rStyle w:val="25"/>
              </w:rPr>
              <w:t xml:space="preserve"> главного врача по нефрологии ГБУЗ «ГКБ № 52 ДЗМ», доцент кафедры госпитальной терапии РУДН, к</w:t>
            </w:r>
            <w:r w:rsidR="00C118E7">
              <w:rPr>
                <w:rStyle w:val="25"/>
              </w:rPr>
              <w:t>.</w:t>
            </w:r>
            <w:r>
              <w:rPr>
                <w:rStyle w:val="25"/>
              </w:rPr>
              <w:t>м.н. (Москва)</w:t>
            </w:r>
          </w:p>
        </w:tc>
      </w:tr>
      <w:tr w:rsidR="00D017A4" w:rsidTr="00C118E7">
        <w:tblPrEx>
          <w:tblCellMar>
            <w:top w:w="0" w:type="dxa"/>
            <w:bottom w:w="0" w:type="dxa"/>
          </w:tblCellMar>
        </w:tblPrEx>
        <w:trPr>
          <w:trHeight w:hRule="exact" w:val="128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10.00-10.30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 xml:space="preserve">«Гемодиализ и </w:t>
            </w:r>
            <w:proofErr w:type="spellStart"/>
            <w:r>
              <w:rPr>
                <w:rStyle w:val="24"/>
              </w:rPr>
              <w:t>перитонеальный</w:t>
            </w:r>
            <w:proofErr w:type="spellEnd"/>
            <w:r>
              <w:rPr>
                <w:rStyle w:val="24"/>
              </w:rPr>
              <w:t xml:space="preserve"> диализ: взаимозаменяемые или альтернативные методы»</w:t>
            </w:r>
          </w:p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5"/>
              </w:rPr>
              <w:t>Гуревич К.Я. медицинский директор компан</w:t>
            </w:r>
            <w:proofErr w:type="gramStart"/>
            <w:r>
              <w:rPr>
                <w:rStyle w:val="25"/>
              </w:rPr>
              <w:t>ии ООО</w:t>
            </w:r>
            <w:proofErr w:type="gramEnd"/>
            <w:r>
              <w:rPr>
                <w:rStyle w:val="25"/>
              </w:rPr>
              <w:t xml:space="preserve"> </w:t>
            </w:r>
            <w:r>
              <w:rPr>
                <w:rStyle w:val="25"/>
              </w:rPr>
              <w:t>«ФРЕЗЕНИУСНЕФРОКЕА» г. Москва, д</w:t>
            </w:r>
            <w:r w:rsidR="00C118E7">
              <w:rPr>
                <w:rStyle w:val="25"/>
              </w:rPr>
              <w:t>.</w:t>
            </w:r>
            <w:r>
              <w:rPr>
                <w:rStyle w:val="25"/>
              </w:rPr>
              <w:t>м.н., профессор</w:t>
            </w:r>
          </w:p>
        </w:tc>
      </w:tr>
      <w:tr w:rsidR="00D017A4" w:rsidTr="00C118E7">
        <w:tblPrEx>
          <w:tblCellMar>
            <w:top w:w="0" w:type="dxa"/>
            <w:bottom w:w="0" w:type="dxa"/>
          </w:tblCellMar>
        </w:tblPrEx>
        <w:trPr>
          <w:trHeight w:hRule="exact" w:val="1284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10.30-11.00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«</w:t>
            </w:r>
            <w:proofErr w:type="spellStart"/>
            <w:r>
              <w:rPr>
                <w:rStyle w:val="24"/>
              </w:rPr>
              <w:t>Фармакоэкономика</w:t>
            </w:r>
            <w:proofErr w:type="spellEnd"/>
            <w:r>
              <w:rPr>
                <w:rStyle w:val="24"/>
              </w:rPr>
              <w:t xml:space="preserve"> гемодиализа и </w:t>
            </w:r>
            <w:proofErr w:type="spellStart"/>
            <w:r>
              <w:rPr>
                <w:rStyle w:val="24"/>
              </w:rPr>
              <w:t>перитонеального</w:t>
            </w:r>
            <w:proofErr w:type="spellEnd"/>
            <w:r>
              <w:rPr>
                <w:rStyle w:val="24"/>
              </w:rPr>
              <w:t xml:space="preserve"> диализа»</w:t>
            </w:r>
          </w:p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5"/>
              </w:rPr>
              <w:t>Шилова М.М. доцент кафедры факультетской педиатрии педиатрического факультета РНИМУ им. НИ. Пирогова, к.м.н. (Москва)</w:t>
            </w:r>
          </w:p>
        </w:tc>
      </w:tr>
      <w:tr w:rsidR="00D017A4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11.00-11.30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«</w:t>
            </w:r>
            <w:proofErr w:type="spellStart"/>
            <w:r>
              <w:rPr>
                <w:rStyle w:val="24"/>
              </w:rPr>
              <w:t>Нефрологические</w:t>
            </w:r>
            <w:proofErr w:type="spellEnd"/>
            <w:r>
              <w:rPr>
                <w:rStyle w:val="24"/>
              </w:rPr>
              <w:t xml:space="preserve"> аспекты </w:t>
            </w:r>
            <w:proofErr w:type="gramStart"/>
            <w:r>
              <w:rPr>
                <w:rStyle w:val="24"/>
              </w:rPr>
              <w:t>акушерских</w:t>
            </w:r>
            <w:proofErr w:type="gramEnd"/>
            <w:r>
              <w:rPr>
                <w:rStyle w:val="24"/>
              </w:rPr>
              <w:t xml:space="preserve"> ТМА: фокус на атипичный </w:t>
            </w:r>
            <w:proofErr w:type="spellStart"/>
            <w:r>
              <w:rPr>
                <w:rStyle w:val="24"/>
              </w:rPr>
              <w:t>гемолитико</w:t>
            </w:r>
            <w:proofErr w:type="spellEnd"/>
            <w:r>
              <w:rPr>
                <w:rStyle w:val="24"/>
              </w:rPr>
              <w:t xml:space="preserve">-уремический синдром» </w:t>
            </w:r>
            <w:proofErr w:type="spellStart"/>
            <w:r>
              <w:rPr>
                <w:rStyle w:val="25"/>
              </w:rPr>
              <w:t>Коротчаева</w:t>
            </w:r>
            <w:proofErr w:type="spellEnd"/>
            <w:r>
              <w:rPr>
                <w:rStyle w:val="25"/>
              </w:rPr>
              <w:t xml:space="preserve"> Ю.В. старший научный сотрудник НИО</w:t>
            </w:r>
          </w:p>
        </w:tc>
      </w:tr>
    </w:tbl>
    <w:p w:rsidR="00D017A4" w:rsidRDefault="00D017A4">
      <w:pPr>
        <w:framePr w:w="9586" w:wrap="notBeside" w:vAnchor="text" w:hAnchor="text" w:xAlign="center" w:y="1"/>
        <w:rPr>
          <w:sz w:val="2"/>
          <w:szCs w:val="2"/>
        </w:rPr>
      </w:pPr>
    </w:p>
    <w:p w:rsidR="00D017A4" w:rsidRDefault="00D017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7790"/>
      </w:tblGrid>
      <w:tr w:rsidR="00D017A4" w:rsidTr="00C118E7">
        <w:tblPrEx>
          <w:tblCellMar>
            <w:top w:w="0" w:type="dxa"/>
            <w:bottom w:w="0" w:type="dxa"/>
          </w:tblCellMar>
        </w:tblPrEx>
        <w:trPr>
          <w:trHeight w:hRule="exact" w:val="99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7A4" w:rsidRDefault="00D017A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 xml:space="preserve">нефрологии НИЦ ФГБОУ </w:t>
            </w:r>
            <w:proofErr w:type="gramStart"/>
            <w:r>
              <w:rPr>
                <w:rStyle w:val="25"/>
              </w:rPr>
              <w:t>ВО</w:t>
            </w:r>
            <w:proofErr w:type="gramEnd"/>
            <w:r>
              <w:rPr>
                <w:rStyle w:val="25"/>
              </w:rPr>
              <w:t xml:space="preserve"> Первый МГМУ им. ИМ. Сеченова, доцент кафедры нефрологии и гемодиализа ИПО ФГБОУ ВО Первый </w:t>
            </w:r>
            <w:r>
              <w:rPr>
                <w:rStyle w:val="25"/>
              </w:rPr>
              <w:t>МГМУ им. ИМ. Сеченова, к.м.н. (Москва)</w:t>
            </w:r>
          </w:p>
        </w:tc>
      </w:tr>
      <w:tr w:rsidR="00D017A4" w:rsidTr="00C118E7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4"/>
              </w:rPr>
              <w:t>11.30-11.45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7A4" w:rsidRDefault="00274230" w:rsidP="00C118E7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>«Состояние заместительной почечной терапии в Красноярском крае»</w:t>
            </w:r>
            <w:r w:rsidR="00C118E7">
              <w:rPr>
                <w:rStyle w:val="24"/>
              </w:rPr>
              <w:t xml:space="preserve"> </w:t>
            </w:r>
            <w:proofErr w:type="spellStart"/>
            <w:r>
              <w:rPr>
                <w:rStyle w:val="25"/>
              </w:rPr>
              <w:t>Ивлиев</w:t>
            </w:r>
            <w:proofErr w:type="spellEnd"/>
            <w:r>
              <w:rPr>
                <w:rStyle w:val="25"/>
              </w:rPr>
              <w:t xml:space="preserve"> С.В. ассистент кафедры терапии ИПО Красноярского государственного медицинского университета им. профессора В. Ф. </w:t>
            </w:r>
            <w:proofErr w:type="spellStart"/>
            <w:r>
              <w:rPr>
                <w:rStyle w:val="25"/>
              </w:rPr>
              <w:t>Войно-Ясенецкого</w:t>
            </w:r>
            <w:proofErr w:type="spellEnd"/>
            <w:r>
              <w:rPr>
                <w:rStyle w:val="25"/>
              </w:rPr>
              <w:t xml:space="preserve">, </w:t>
            </w:r>
            <w:r>
              <w:rPr>
                <w:rStyle w:val="25"/>
              </w:rPr>
              <w:t>к.м.н. (Красноярск)</w:t>
            </w:r>
          </w:p>
        </w:tc>
      </w:tr>
      <w:tr w:rsidR="00D017A4" w:rsidTr="00C118E7">
        <w:tblPrEx>
          <w:tblCellMar>
            <w:top w:w="0" w:type="dxa"/>
            <w:bottom w:w="0" w:type="dxa"/>
          </w:tblCellMar>
        </w:tblPrEx>
        <w:trPr>
          <w:trHeight w:hRule="exact" w:val="987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4"/>
              </w:rPr>
              <w:t>11.45-12.15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 xml:space="preserve">«Отдаленные осложнения после трансплантации почки» </w:t>
            </w:r>
            <w:proofErr w:type="spellStart"/>
            <w:r>
              <w:rPr>
                <w:rStyle w:val="25"/>
              </w:rPr>
              <w:t>Столяревич</w:t>
            </w:r>
            <w:proofErr w:type="spellEnd"/>
            <w:r>
              <w:rPr>
                <w:rStyle w:val="25"/>
              </w:rPr>
              <w:t xml:space="preserve"> Е.С. профессор кафедры нефрологии ФДПО ФГБОУ ВО МГМСУ им А.И Евдокимова, д.м.н. (Москва)</w:t>
            </w:r>
          </w:p>
        </w:tc>
      </w:tr>
      <w:tr w:rsidR="00D017A4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4"/>
              </w:rPr>
              <w:t>12.15-12.30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7A4" w:rsidRDefault="00274230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 xml:space="preserve">«Трансплантация почки на базе ККБ: опыт, результаты» </w:t>
            </w:r>
            <w:r>
              <w:rPr>
                <w:rStyle w:val="25"/>
              </w:rPr>
              <w:t>Евдокимов Д.П. заведующий отделением хирургии №2 Краевой клинической больницы (Красноярск)</w:t>
            </w:r>
          </w:p>
        </w:tc>
      </w:tr>
      <w:tr w:rsidR="00D017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7A4" w:rsidRDefault="00D017A4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Вопросы</w:t>
            </w:r>
          </w:p>
        </w:tc>
      </w:tr>
      <w:tr w:rsidR="00D017A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7A4" w:rsidRDefault="00274230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4"/>
              </w:rPr>
              <w:t>12.30-13.00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7A4" w:rsidRDefault="00274230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Кофе-брейк</w:t>
            </w:r>
          </w:p>
        </w:tc>
      </w:tr>
      <w:tr w:rsidR="00D017A4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4"/>
              </w:rPr>
              <w:t>Пленарное заседание № 3</w:t>
            </w:r>
          </w:p>
          <w:p w:rsidR="00D017A4" w:rsidRDefault="00274230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5"/>
              </w:rPr>
              <w:t xml:space="preserve">(зал ученого совета </w:t>
            </w:r>
            <w:proofErr w:type="spellStart"/>
            <w:r>
              <w:rPr>
                <w:rStyle w:val="25"/>
              </w:rPr>
              <w:t>КрасГМУ</w:t>
            </w:r>
            <w:proofErr w:type="spellEnd"/>
            <w:r>
              <w:rPr>
                <w:rStyle w:val="25"/>
              </w:rPr>
              <w:t>)</w:t>
            </w:r>
          </w:p>
          <w:p w:rsidR="00D017A4" w:rsidRDefault="00274230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5"/>
              </w:rPr>
              <w:t>Председатели:</w:t>
            </w:r>
            <w:r>
              <w:rPr>
                <w:rStyle w:val="24"/>
              </w:rPr>
              <w:t xml:space="preserve"> д.м.н., проф. </w:t>
            </w:r>
            <w:proofErr w:type="spellStart"/>
            <w:r>
              <w:rPr>
                <w:rStyle w:val="24"/>
              </w:rPr>
              <w:t>Столяревич</w:t>
            </w:r>
            <w:proofErr w:type="spellEnd"/>
            <w:r>
              <w:rPr>
                <w:rStyle w:val="24"/>
              </w:rPr>
              <w:t xml:space="preserve"> Е.С. (</w:t>
            </w:r>
            <w:proofErr w:type="spellStart"/>
            <w:r>
              <w:rPr>
                <w:rStyle w:val="24"/>
              </w:rPr>
              <w:t>г</w:t>
            </w:r>
            <w:proofErr w:type="gramStart"/>
            <w:r>
              <w:rPr>
                <w:rStyle w:val="24"/>
              </w:rPr>
              <w:t>.М</w:t>
            </w:r>
            <w:proofErr w:type="gramEnd"/>
            <w:r>
              <w:rPr>
                <w:rStyle w:val="24"/>
              </w:rPr>
              <w:t>осква</w:t>
            </w:r>
            <w:proofErr w:type="spellEnd"/>
            <w:r>
              <w:rPr>
                <w:rStyle w:val="24"/>
              </w:rPr>
              <w:t>), к.м.н. Котенко О.Н. (</w:t>
            </w:r>
            <w:proofErr w:type="spellStart"/>
            <w:r>
              <w:rPr>
                <w:rStyle w:val="24"/>
              </w:rPr>
              <w:t>г.Москва</w:t>
            </w:r>
            <w:proofErr w:type="spellEnd"/>
            <w:r>
              <w:rPr>
                <w:rStyle w:val="24"/>
              </w:rPr>
              <w:t>)</w:t>
            </w:r>
          </w:p>
        </w:tc>
      </w:tr>
      <w:tr w:rsidR="00D017A4" w:rsidTr="00C118E7">
        <w:tblPrEx>
          <w:tblCellMar>
            <w:top w:w="0" w:type="dxa"/>
            <w:bottom w:w="0" w:type="dxa"/>
          </w:tblCellMar>
        </w:tblPrEx>
        <w:trPr>
          <w:trHeight w:hRule="exact" w:val="1776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4"/>
              </w:rPr>
              <w:t>13.00-13.30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«</w:t>
            </w:r>
            <w:proofErr w:type="spellStart"/>
            <w:r>
              <w:rPr>
                <w:rStyle w:val="24"/>
              </w:rPr>
              <w:t>Перитонеальный</w:t>
            </w:r>
            <w:proofErr w:type="spellEnd"/>
            <w:r>
              <w:rPr>
                <w:rStyle w:val="24"/>
              </w:rPr>
              <w:t xml:space="preserve"> доступ. Техники имплантаций. Осложнения. Хирургическая коррекция»</w:t>
            </w:r>
          </w:p>
          <w:p w:rsidR="00D017A4" w:rsidRDefault="00274230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/>
              <w:jc w:val="left"/>
            </w:pPr>
            <w:proofErr w:type="spellStart"/>
            <w:r>
              <w:rPr>
                <w:rStyle w:val="25"/>
              </w:rPr>
              <w:t>Шерстнев</w:t>
            </w:r>
            <w:proofErr w:type="spellEnd"/>
            <w:r>
              <w:rPr>
                <w:rStyle w:val="25"/>
              </w:rPr>
              <w:t xml:space="preserve"> А.В. врач отделения хронического гемодиализа СОКБ им. </w:t>
            </w:r>
            <w:proofErr w:type="spellStart"/>
            <w:r>
              <w:rPr>
                <w:rStyle w:val="25"/>
              </w:rPr>
              <w:t>В.Д.Середавина</w:t>
            </w:r>
            <w:proofErr w:type="spellEnd"/>
            <w:r>
              <w:rPr>
                <w:rStyle w:val="25"/>
              </w:rPr>
              <w:t xml:space="preserve">, главный </w:t>
            </w:r>
            <w:r>
              <w:rPr>
                <w:rStyle w:val="25"/>
              </w:rPr>
              <w:t>внештатный специалист министерства здравоохранения Самарской области по заместительной почечной терапии (Самара)</w:t>
            </w:r>
          </w:p>
        </w:tc>
      </w:tr>
      <w:tr w:rsidR="00D017A4" w:rsidTr="00C118E7">
        <w:tblPrEx>
          <w:tblCellMar>
            <w:top w:w="0" w:type="dxa"/>
            <w:bottom w:w="0" w:type="dxa"/>
          </w:tblCellMar>
        </w:tblPrEx>
        <w:trPr>
          <w:trHeight w:hRule="exact" w:val="1433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4"/>
              </w:rPr>
              <w:t>13.30-13.45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>«Опыт формирования сосудистого доступа (по результатам работы отделения гемодиализа ККБ)»</w:t>
            </w:r>
          </w:p>
          <w:p w:rsidR="00D017A4" w:rsidRDefault="00274230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Заброди К.В. врач отделения хронического</w:t>
            </w:r>
            <w:r>
              <w:rPr>
                <w:rStyle w:val="25"/>
              </w:rPr>
              <w:t xml:space="preserve"> гемодиализа Краевой клинической больницы (Красноярск)</w:t>
            </w:r>
          </w:p>
        </w:tc>
      </w:tr>
      <w:tr w:rsidR="00D017A4" w:rsidTr="00C118E7">
        <w:tblPrEx>
          <w:tblCellMar>
            <w:top w:w="0" w:type="dxa"/>
            <w:bottom w:w="0" w:type="dxa"/>
          </w:tblCellMar>
        </w:tblPrEx>
        <w:trPr>
          <w:trHeight w:hRule="exact" w:val="972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4"/>
              </w:rPr>
              <w:t>13.45-14.00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 xml:space="preserve">«Клинический случай реконструкции сосудистого доступа» </w:t>
            </w:r>
            <w:proofErr w:type="spellStart"/>
            <w:r>
              <w:rPr>
                <w:rStyle w:val="25"/>
              </w:rPr>
              <w:t>Кулъга</w:t>
            </w:r>
            <w:proofErr w:type="spellEnd"/>
            <w:r>
              <w:rPr>
                <w:rStyle w:val="25"/>
              </w:rPr>
              <w:t xml:space="preserve"> И.В. заведующий отделением хронического гемодиализа Краевой клинической больницы (Красноярск)</w:t>
            </w:r>
          </w:p>
        </w:tc>
      </w:tr>
      <w:tr w:rsidR="00D017A4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4"/>
              </w:rPr>
              <w:t>14.00-14.15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7A4" w:rsidRDefault="00274230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 xml:space="preserve">«Морфологические </w:t>
            </w:r>
            <w:r>
              <w:rPr>
                <w:rStyle w:val="24"/>
              </w:rPr>
              <w:t xml:space="preserve">варианты </w:t>
            </w:r>
            <w:proofErr w:type="spellStart"/>
            <w:r>
              <w:rPr>
                <w:rStyle w:val="24"/>
              </w:rPr>
              <w:t>гломерулонефритов</w:t>
            </w:r>
            <w:proofErr w:type="spellEnd"/>
            <w:r>
              <w:rPr>
                <w:rStyle w:val="24"/>
              </w:rPr>
              <w:t xml:space="preserve"> (по результатам </w:t>
            </w:r>
            <w:proofErr w:type="spellStart"/>
            <w:r>
              <w:rPr>
                <w:rStyle w:val="24"/>
              </w:rPr>
              <w:t>нефробиопсии</w:t>
            </w:r>
            <w:proofErr w:type="spellEnd"/>
            <w:r>
              <w:rPr>
                <w:rStyle w:val="24"/>
              </w:rPr>
              <w:t xml:space="preserve"> в ККБ)»</w:t>
            </w:r>
          </w:p>
          <w:p w:rsidR="00D017A4" w:rsidRDefault="00274230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 xml:space="preserve">Матвеева И.В., </w:t>
            </w:r>
            <w:proofErr w:type="spellStart"/>
            <w:r>
              <w:rPr>
                <w:rStyle w:val="25"/>
              </w:rPr>
              <w:t>Ивлиев</w:t>
            </w:r>
            <w:proofErr w:type="spellEnd"/>
            <w:r>
              <w:rPr>
                <w:rStyle w:val="25"/>
              </w:rPr>
              <w:t xml:space="preserve"> С.В. заведующая отделением</w:t>
            </w:r>
          </w:p>
        </w:tc>
      </w:tr>
    </w:tbl>
    <w:p w:rsidR="00D017A4" w:rsidRDefault="00D017A4">
      <w:pPr>
        <w:framePr w:w="9624" w:wrap="notBeside" w:vAnchor="text" w:hAnchor="text" w:xAlign="center" w:y="1"/>
        <w:rPr>
          <w:sz w:val="2"/>
          <w:szCs w:val="2"/>
        </w:rPr>
      </w:pPr>
    </w:p>
    <w:p w:rsidR="00D017A4" w:rsidRDefault="00D017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7771"/>
      </w:tblGrid>
      <w:tr w:rsidR="00D017A4" w:rsidTr="00C118E7">
        <w:tblPrEx>
          <w:tblCellMar>
            <w:top w:w="0" w:type="dxa"/>
            <w:bottom w:w="0" w:type="dxa"/>
          </w:tblCellMar>
        </w:tblPrEx>
        <w:trPr>
          <w:trHeight w:hRule="exact" w:val="142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7A4" w:rsidRDefault="00D017A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5"/>
              </w:rPr>
              <w:t xml:space="preserve">нефрологии Краевой клинической больницы, </w:t>
            </w:r>
            <w:proofErr w:type="spellStart"/>
            <w:r>
              <w:rPr>
                <w:rStyle w:val="25"/>
              </w:rPr>
              <w:t>Ивлиев</w:t>
            </w:r>
            <w:proofErr w:type="spellEnd"/>
            <w:r>
              <w:rPr>
                <w:rStyle w:val="25"/>
              </w:rPr>
              <w:t xml:space="preserve"> С.В. (</w:t>
            </w:r>
            <w:proofErr w:type="spellStart"/>
            <w:r>
              <w:rPr>
                <w:rStyle w:val="25"/>
              </w:rPr>
              <w:t>г</w:t>
            </w:r>
            <w:proofErr w:type="gramStart"/>
            <w:r>
              <w:rPr>
                <w:rStyle w:val="25"/>
              </w:rPr>
              <w:t>.К</w:t>
            </w:r>
            <w:proofErr w:type="gramEnd"/>
            <w:r>
              <w:rPr>
                <w:rStyle w:val="25"/>
              </w:rPr>
              <w:t>расноярск</w:t>
            </w:r>
            <w:proofErr w:type="spellEnd"/>
            <w:r>
              <w:rPr>
                <w:rStyle w:val="25"/>
              </w:rPr>
              <w:t xml:space="preserve">), ассистент кафедры терапии ИПО Красноярского государственного </w:t>
            </w:r>
            <w:r>
              <w:rPr>
                <w:rStyle w:val="25"/>
              </w:rPr>
              <w:t xml:space="preserve">медицинского университета им. профессора В. Ф. </w:t>
            </w:r>
            <w:proofErr w:type="spellStart"/>
            <w:r>
              <w:rPr>
                <w:rStyle w:val="25"/>
              </w:rPr>
              <w:t>Войно-Ясенецкого</w:t>
            </w:r>
            <w:proofErr w:type="spellEnd"/>
            <w:r>
              <w:rPr>
                <w:rStyle w:val="25"/>
              </w:rPr>
              <w:t>, к.м.н. (Красноярск)</w:t>
            </w:r>
          </w:p>
        </w:tc>
      </w:tr>
      <w:tr w:rsidR="00D017A4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4"/>
              </w:rPr>
              <w:t>14.15-14.30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 xml:space="preserve">«Опыт хирургического лечения вторичного </w:t>
            </w:r>
            <w:proofErr w:type="spellStart"/>
            <w:r>
              <w:rPr>
                <w:rStyle w:val="24"/>
              </w:rPr>
              <w:t>гиперпаратиреоза</w:t>
            </w:r>
            <w:proofErr w:type="spellEnd"/>
            <w:r>
              <w:rPr>
                <w:rStyle w:val="24"/>
              </w:rPr>
              <w:t xml:space="preserve"> у больных с терминальной стадией поражения почек в Красноярском крае»</w:t>
            </w:r>
          </w:p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proofErr w:type="spellStart"/>
            <w:r>
              <w:rPr>
                <w:rStyle w:val="25"/>
              </w:rPr>
              <w:t>Еселевич</w:t>
            </w:r>
            <w:proofErr w:type="spellEnd"/>
            <w:r>
              <w:rPr>
                <w:rStyle w:val="25"/>
              </w:rPr>
              <w:t xml:space="preserve"> О.В. врач отделения </w:t>
            </w:r>
            <w:r>
              <w:rPr>
                <w:rStyle w:val="25"/>
              </w:rPr>
              <w:t>хирургии М</w:t>
            </w:r>
            <w:proofErr w:type="gramStart"/>
            <w:r>
              <w:rPr>
                <w:rStyle w:val="25"/>
              </w:rPr>
              <w:t>2</w:t>
            </w:r>
            <w:proofErr w:type="gramEnd"/>
            <w:r>
              <w:rPr>
                <w:rStyle w:val="25"/>
              </w:rPr>
              <w:t xml:space="preserve"> Краевой клинической больницы (Красноярск)</w:t>
            </w:r>
          </w:p>
        </w:tc>
      </w:tr>
      <w:tr w:rsidR="00D017A4" w:rsidTr="00C118E7">
        <w:tblPrEx>
          <w:tblCellMar>
            <w:top w:w="0" w:type="dxa"/>
            <w:bottom w:w="0" w:type="dxa"/>
          </w:tblCellMar>
        </w:tblPrEx>
        <w:trPr>
          <w:trHeight w:hRule="exact" w:val="1223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4"/>
              </w:rPr>
              <w:t>14.30-14.45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>«Оптимизация своевременного выявления больных ОШ</w:t>
            </w:r>
            <w:proofErr w:type="gramStart"/>
            <w:r>
              <w:rPr>
                <w:rStyle w:val="24"/>
              </w:rPr>
              <w:t>1</w:t>
            </w:r>
            <w:proofErr w:type="gramEnd"/>
            <w:r>
              <w:rPr>
                <w:rStyle w:val="24"/>
              </w:rPr>
              <w:t xml:space="preserve"> в многопрофильном стационаре»</w:t>
            </w:r>
          </w:p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proofErr w:type="spellStart"/>
            <w:r>
              <w:rPr>
                <w:rStyle w:val="25"/>
              </w:rPr>
              <w:t>Кульга</w:t>
            </w:r>
            <w:proofErr w:type="spellEnd"/>
            <w:r>
              <w:rPr>
                <w:rStyle w:val="25"/>
              </w:rPr>
              <w:t xml:space="preserve"> И.И. врач отделения хронического гемодиализа Краевой клинической больницы (Красноярск)</w:t>
            </w:r>
          </w:p>
        </w:tc>
      </w:tr>
      <w:tr w:rsidR="00D017A4" w:rsidTr="00C118E7">
        <w:tblPrEx>
          <w:tblCellMar>
            <w:top w:w="0" w:type="dxa"/>
            <w:bottom w:w="0" w:type="dxa"/>
          </w:tblCellMar>
        </w:tblPrEx>
        <w:trPr>
          <w:trHeight w:hRule="exact" w:val="21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4"/>
              </w:rPr>
              <w:t>14.45-15.00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 xml:space="preserve">«Первый опыт </w:t>
            </w:r>
            <w:proofErr w:type="spellStart"/>
            <w:r>
              <w:rPr>
                <w:rStyle w:val="24"/>
              </w:rPr>
              <w:t>перитонеального</w:t>
            </w:r>
            <w:proofErr w:type="spellEnd"/>
            <w:r>
              <w:rPr>
                <w:rStyle w:val="24"/>
              </w:rPr>
              <w:t xml:space="preserve"> диализа в Красноярском крае»</w:t>
            </w:r>
          </w:p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 xml:space="preserve">Титенков И.А., к.м.н. </w:t>
            </w:r>
            <w:proofErr w:type="spellStart"/>
            <w:r>
              <w:rPr>
                <w:rStyle w:val="25"/>
              </w:rPr>
              <w:t>Ивлиев</w:t>
            </w:r>
            <w:proofErr w:type="spellEnd"/>
            <w:r>
              <w:rPr>
                <w:rStyle w:val="25"/>
              </w:rPr>
              <w:t xml:space="preserve"> С.В. врач отделения хронического гемодиализа Краевой клинической больницы, </w:t>
            </w:r>
            <w:proofErr w:type="spellStart"/>
            <w:r>
              <w:rPr>
                <w:rStyle w:val="25"/>
              </w:rPr>
              <w:t>Ивлиев</w:t>
            </w:r>
            <w:proofErr w:type="spellEnd"/>
            <w:r>
              <w:rPr>
                <w:rStyle w:val="25"/>
              </w:rPr>
              <w:t xml:space="preserve"> С.В. (</w:t>
            </w:r>
            <w:proofErr w:type="spellStart"/>
            <w:r>
              <w:rPr>
                <w:rStyle w:val="25"/>
              </w:rPr>
              <w:t>г</w:t>
            </w:r>
            <w:proofErr w:type="gramStart"/>
            <w:r>
              <w:rPr>
                <w:rStyle w:val="25"/>
              </w:rPr>
              <w:t>.К</w:t>
            </w:r>
            <w:proofErr w:type="gramEnd"/>
            <w:r>
              <w:rPr>
                <w:rStyle w:val="25"/>
              </w:rPr>
              <w:t>расноярск</w:t>
            </w:r>
            <w:proofErr w:type="spellEnd"/>
            <w:r>
              <w:rPr>
                <w:rStyle w:val="25"/>
              </w:rPr>
              <w:t>), ассистент кафедры терапии ИПО Красноярского государственного медиц</w:t>
            </w:r>
            <w:r>
              <w:rPr>
                <w:rStyle w:val="25"/>
              </w:rPr>
              <w:t xml:space="preserve">инского университета им. профессора В. Ф. </w:t>
            </w:r>
            <w:proofErr w:type="spellStart"/>
            <w:r>
              <w:rPr>
                <w:rStyle w:val="25"/>
              </w:rPr>
              <w:t>Войно-Ясенецкого</w:t>
            </w:r>
            <w:proofErr w:type="spellEnd"/>
            <w:r>
              <w:rPr>
                <w:rStyle w:val="25"/>
              </w:rPr>
              <w:t>, к.м.н. (Красноярск)</w:t>
            </w:r>
          </w:p>
        </w:tc>
      </w:tr>
      <w:tr w:rsidR="00D017A4" w:rsidTr="00C118E7">
        <w:tblPrEx>
          <w:tblCellMar>
            <w:top w:w="0" w:type="dxa"/>
            <w:bottom w:w="0" w:type="dxa"/>
          </w:tblCellMar>
        </w:tblPrEx>
        <w:trPr>
          <w:trHeight w:hRule="exact" w:val="98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4"/>
              </w:rPr>
              <w:t>15.00-15.15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 xml:space="preserve">«Клинический случай: ВИЧ-ассоциированная нефропатия» </w:t>
            </w:r>
            <w:proofErr w:type="gramStart"/>
            <w:r>
              <w:rPr>
                <w:rStyle w:val="25"/>
              </w:rPr>
              <w:t>Терских</w:t>
            </w:r>
            <w:proofErr w:type="gramEnd"/>
            <w:r>
              <w:rPr>
                <w:rStyle w:val="25"/>
              </w:rPr>
              <w:t xml:space="preserve"> А.Ю. врач отделением нефрологии Краевой клинической больницы (Красноярск)</w:t>
            </w:r>
          </w:p>
        </w:tc>
      </w:tr>
      <w:tr w:rsidR="00D017A4" w:rsidTr="00C118E7">
        <w:tblPrEx>
          <w:tblCellMar>
            <w:top w:w="0" w:type="dxa"/>
            <w:bottom w:w="0" w:type="dxa"/>
          </w:tblCellMar>
        </w:tblPrEx>
        <w:trPr>
          <w:trHeight w:hRule="exact" w:val="283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4"/>
              </w:rPr>
              <w:t>15.15-15.30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 xml:space="preserve">«Особенности </w:t>
            </w:r>
            <w:proofErr w:type="spellStart"/>
            <w:r>
              <w:rPr>
                <w:rStyle w:val="24"/>
              </w:rPr>
              <w:t>тиреоидного</w:t>
            </w:r>
            <w:proofErr w:type="spellEnd"/>
            <w:r>
              <w:rPr>
                <w:rStyle w:val="24"/>
              </w:rPr>
              <w:t xml:space="preserve"> статуса у больных на хроническом программном гемодиализе»</w:t>
            </w:r>
          </w:p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300" w:line="322" w:lineRule="exact"/>
              <w:jc w:val="left"/>
            </w:pPr>
            <w:proofErr w:type="spellStart"/>
            <w:r>
              <w:rPr>
                <w:rStyle w:val="25"/>
              </w:rPr>
              <w:t>Догадин</w:t>
            </w:r>
            <w:proofErr w:type="spellEnd"/>
            <w:r>
              <w:rPr>
                <w:rStyle w:val="25"/>
              </w:rPr>
              <w:t xml:space="preserve"> С.А., </w:t>
            </w:r>
            <w:proofErr w:type="spellStart"/>
            <w:r>
              <w:rPr>
                <w:rStyle w:val="25"/>
              </w:rPr>
              <w:t>Ивлиева</w:t>
            </w:r>
            <w:proofErr w:type="spellEnd"/>
            <w:r>
              <w:rPr>
                <w:rStyle w:val="25"/>
              </w:rPr>
              <w:t xml:space="preserve"> Е.С. профессор кафедры внутренних болезней М2 с курсом ПО Красноярского государственного медицинского университета им. профессора В. Ф. </w:t>
            </w:r>
            <w:proofErr w:type="spellStart"/>
            <w:r>
              <w:rPr>
                <w:rStyle w:val="25"/>
              </w:rPr>
              <w:t>Войно</w:t>
            </w:r>
            <w:proofErr w:type="spellEnd"/>
            <w:r>
              <w:rPr>
                <w:rStyle w:val="25"/>
              </w:rPr>
              <w:t xml:space="preserve">- </w:t>
            </w:r>
            <w:proofErr w:type="spellStart"/>
            <w:r>
              <w:rPr>
                <w:rStyle w:val="25"/>
              </w:rPr>
              <w:t>Ясенецкого</w:t>
            </w:r>
            <w:proofErr w:type="spellEnd"/>
            <w:r>
              <w:rPr>
                <w:rStyle w:val="25"/>
              </w:rPr>
              <w:t xml:space="preserve">, д.м.н., </w:t>
            </w:r>
            <w:proofErr w:type="spellStart"/>
            <w:r>
              <w:rPr>
                <w:rStyle w:val="25"/>
              </w:rPr>
              <w:t>И</w:t>
            </w:r>
            <w:r>
              <w:rPr>
                <w:rStyle w:val="25"/>
              </w:rPr>
              <w:t>влиева</w:t>
            </w:r>
            <w:proofErr w:type="spellEnd"/>
            <w:r>
              <w:rPr>
                <w:rStyle w:val="25"/>
              </w:rPr>
              <w:t xml:space="preserve"> Е.С. (</w:t>
            </w:r>
            <w:proofErr w:type="spellStart"/>
            <w:r>
              <w:rPr>
                <w:rStyle w:val="25"/>
              </w:rPr>
              <w:t>г</w:t>
            </w:r>
            <w:proofErr w:type="gramStart"/>
            <w:r>
              <w:rPr>
                <w:rStyle w:val="25"/>
              </w:rPr>
              <w:t>.К</w:t>
            </w:r>
            <w:proofErr w:type="gramEnd"/>
            <w:r>
              <w:rPr>
                <w:rStyle w:val="25"/>
              </w:rPr>
              <w:t>расноярск</w:t>
            </w:r>
            <w:proofErr w:type="spellEnd"/>
            <w:r>
              <w:rPr>
                <w:rStyle w:val="25"/>
              </w:rPr>
              <w:t>), врач городского эндокринного центра (Красноярск)</w:t>
            </w:r>
          </w:p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300" w:after="0" w:line="280" w:lineRule="exact"/>
              <w:jc w:val="left"/>
            </w:pPr>
            <w:r>
              <w:rPr>
                <w:rStyle w:val="24"/>
              </w:rPr>
              <w:t>Вопросы</w:t>
            </w:r>
          </w:p>
        </w:tc>
      </w:tr>
      <w:tr w:rsidR="00D017A4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4"/>
              </w:rPr>
              <w:t>15.30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7A4" w:rsidRDefault="0027423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Закрытие конференции</w:t>
            </w:r>
          </w:p>
        </w:tc>
      </w:tr>
    </w:tbl>
    <w:p w:rsidR="00D017A4" w:rsidRDefault="00D017A4">
      <w:pPr>
        <w:framePr w:w="9586" w:wrap="notBeside" w:vAnchor="text" w:hAnchor="text" w:xAlign="center" w:y="1"/>
        <w:rPr>
          <w:sz w:val="2"/>
          <w:szCs w:val="2"/>
        </w:rPr>
      </w:pPr>
    </w:p>
    <w:p w:rsidR="00D017A4" w:rsidRDefault="00D017A4">
      <w:pPr>
        <w:rPr>
          <w:sz w:val="2"/>
          <w:szCs w:val="2"/>
        </w:rPr>
      </w:pPr>
    </w:p>
    <w:p w:rsidR="00D017A4" w:rsidRDefault="00D017A4">
      <w:pPr>
        <w:rPr>
          <w:sz w:val="2"/>
          <w:szCs w:val="2"/>
        </w:rPr>
      </w:pPr>
    </w:p>
    <w:sectPr w:rsidR="00D017A4">
      <w:pgSz w:w="11900" w:h="16840"/>
      <w:pgMar w:top="910" w:right="641" w:bottom="1011" w:left="16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30" w:rsidRDefault="00274230">
      <w:r>
        <w:separator/>
      </w:r>
    </w:p>
  </w:endnote>
  <w:endnote w:type="continuationSeparator" w:id="0">
    <w:p w:rsidR="00274230" w:rsidRDefault="0027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30" w:rsidRDefault="00274230"/>
  </w:footnote>
  <w:footnote w:type="continuationSeparator" w:id="0">
    <w:p w:rsidR="00274230" w:rsidRDefault="002742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1B43"/>
    <w:multiLevelType w:val="multilevel"/>
    <w:tmpl w:val="29B21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A4"/>
    <w:rsid w:val="00274230"/>
    <w:rsid w:val="00C118E7"/>
    <w:rsid w:val="00D0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Impact" w:eastAsia="Impact" w:hAnsi="Impact" w:cs="Impact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6Exact0">
    <w:name w:val="Основной текст (6) Exact"/>
    <w:basedOn w:val="6Exact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40"/>
      <w:szCs w:val="40"/>
      <w:u w:val="none"/>
      <w:lang w:val="en-US" w:eastAsia="en-US" w:bidi="en-US"/>
    </w:rPr>
  </w:style>
  <w:style w:type="character" w:customStyle="1" w:styleId="1FranklinGothicMedium14pt0pt">
    <w:name w:val="Заголовок №1 + Franklin Gothic Medium;14 pt;Не полужирный;Не курсив;Интервал 0 pt"/>
    <w:basedOn w:val="1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1pt0pt">
    <w:name w:val="Основной текст (2) + 11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0">
    <w:name w:val="Основной текст (2) + 11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6pt">
    <w:name w:val="Основной текст (2) + 16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7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40"/>
      <w:szCs w:val="4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54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Impact" w:eastAsia="Impact" w:hAnsi="Impact" w:cs="Impact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6Exact0">
    <w:name w:val="Основной текст (6) Exact"/>
    <w:basedOn w:val="6Exact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40"/>
      <w:szCs w:val="40"/>
      <w:u w:val="none"/>
      <w:lang w:val="en-US" w:eastAsia="en-US" w:bidi="en-US"/>
    </w:rPr>
  </w:style>
  <w:style w:type="character" w:customStyle="1" w:styleId="1FranklinGothicMedium14pt0pt">
    <w:name w:val="Заголовок №1 + Franklin Gothic Medium;14 pt;Не полужирный;Не курсив;Интервал 0 pt"/>
    <w:basedOn w:val="1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1pt0pt">
    <w:name w:val="Основной текст (2) + 11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0">
    <w:name w:val="Основной текст (2) + 11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6pt">
    <w:name w:val="Основной текст (2) + 16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7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40"/>
      <w:szCs w:val="4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54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1176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 Сторожева</dc:creator>
  <cp:lastModifiedBy>Татьяна В Сторожева</cp:lastModifiedBy>
  <cp:revision>1</cp:revision>
  <dcterms:created xsi:type="dcterms:W3CDTF">2018-09-26T09:13:00Z</dcterms:created>
  <dcterms:modified xsi:type="dcterms:W3CDTF">2018-09-26T09:16:00Z</dcterms:modified>
</cp:coreProperties>
</file>