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74" w:rsidRDefault="00764B74" w:rsidP="00764B74">
      <w:pPr>
        <w:rPr>
          <w:b/>
          <w:sz w:val="24"/>
          <w:szCs w:val="24"/>
        </w:rPr>
      </w:pPr>
    </w:p>
    <w:p w:rsidR="00764B74" w:rsidRPr="00523A1B" w:rsidRDefault="00737DE4" w:rsidP="00505762">
      <w:pPr>
        <w:spacing w:line="360" w:lineRule="auto"/>
        <w:jc w:val="both"/>
        <w:rPr>
          <w:b/>
          <w:sz w:val="24"/>
          <w:szCs w:val="24"/>
        </w:rPr>
      </w:pPr>
      <w:r w:rsidRPr="00523A1B">
        <w:rPr>
          <w:b/>
          <w:sz w:val="24"/>
          <w:szCs w:val="24"/>
          <w:lang w:val="en-US"/>
        </w:rPr>
        <w:t>I</w:t>
      </w:r>
      <w:r w:rsidR="00A277C6" w:rsidRPr="00523A1B">
        <w:rPr>
          <w:b/>
          <w:sz w:val="24"/>
          <w:szCs w:val="24"/>
        </w:rPr>
        <w:t>.</w:t>
      </w:r>
      <w:r w:rsidRPr="00523A1B">
        <w:rPr>
          <w:b/>
          <w:sz w:val="24"/>
          <w:szCs w:val="24"/>
        </w:rPr>
        <w:t xml:space="preserve"> </w:t>
      </w:r>
      <w:r w:rsidR="00764B74" w:rsidRPr="00523A1B">
        <w:rPr>
          <w:b/>
          <w:sz w:val="24"/>
          <w:szCs w:val="24"/>
        </w:rPr>
        <w:t>ДАННЫЕ РАССПРОСА</w:t>
      </w:r>
    </w:p>
    <w:p w:rsidR="00764B74" w:rsidRPr="00523A1B" w:rsidRDefault="00764B74" w:rsidP="0050576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3A1B">
        <w:rPr>
          <w:sz w:val="24"/>
          <w:szCs w:val="24"/>
        </w:rPr>
        <w:t>Дата и время поступления: 05.12.2016 г.</w:t>
      </w:r>
    </w:p>
    <w:p w:rsidR="00764B74" w:rsidRPr="00523A1B" w:rsidRDefault="00764B74" w:rsidP="0050576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3A1B">
        <w:rPr>
          <w:sz w:val="24"/>
          <w:szCs w:val="24"/>
        </w:rPr>
        <w:t>Побочное действие лекарственных препаратов: нет</w:t>
      </w:r>
    </w:p>
    <w:p w:rsidR="00764B74" w:rsidRPr="00523A1B" w:rsidRDefault="00764B74" w:rsidP="0050576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3A1B">
        <w:rPr>
          <w:sz w:val="24"/>
          <w:szCs w:val="24"/>
        </w:rPr>
        <w:t>Пол: мужской</w:t>
      </w:r>
    </w:p>
    <w:p w:rsidR="00764B74" w:rsidRPr="004A4350" w:rsidRDefault="00764B74" w:rsidP="004A435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3A1B">
        <w:rPr>
          <w:sz w:val="24"/>
          <w:szCs w:val="24"/>
        </w:rPr>
        <w:t>Возраст: 72 года</w:t>
      </w:r>
    </w:p>
    <w:p w:rsidR="00764B74" w:rsidRPr="00523A1B" w:rsidRDefault="00764B74" w:rsidP="0050576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3A1B">
        <w:rPr>
          <w:sz w:val="24"/>
          <w:szCs w:val="24"/>
        </w:rPr>
        <w:t xml:space="preserve">Диагноз при поступлении: варикозная болезнь левой нижней конечности, ХВН </w:t>
      </w:r>
      <w:r w:rsidRPr="00523A1B">
        <w:rPr>
          <w:sz w:val="24"/>
          <w:szCs w:val="24"/>
          <w:lang w:val="en-US"/>
        </w:rPr>
        <w:t>II</w:t>
      </w:r>
      <w:r w:rsidRPr="00523A1B">
        <w:rPr>
          <w:sz w:val="24"/>
          <w:szCs w:val="24"/>
        </w:rPr>
        <w:t xml:space="preserve"> степени</w:t>
      </w:r>
    </w:p>
    <w:p w:rsidR="00764B74" w:rsidRPr="00523A1B" w:rsidRDefault="00764B74" w:rsidP="0050576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3A1B">
        <w:rPr>
          <w:sz w:val="24"/>
          <w:szCs w:val="24"/>
        </w:rPr>
        <w:t xml:space="preserve">Клинический диагноз основное: варикозная болезнь левой нижней конечности, ХВН </w:t>
      </w:r>
      <w:r w:rsidRPr="00523A1B">
        <w:rPr>
          <w:sz w:val="24"/>
          <w:szCs w:val="24"/>
          <w:lang w:val="en-US"/>
        </w:rPr>
        <w:t>II</w:t>
      </w:r>
      <w:r w:rsidRPr="00523A1B">
        <w:rPr>
          <w:sz w:val="24"/>
          <w:szCs w:val="24"/>
        </w:rPr>
        <w:t xml:space="preserve"> степени</w:t>
      </w:r>
    </w:p>
    <w:p w:rsidR="00764B74" w:rsidRPr="00523A1B" w:rsidRDefault="00764B74" w:rsidP="0050576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3A1B">
        <w:rPr>
          <w:sz w:val="24"/>
          <w:szCs w:val="24"/>
        </w:rPr>
        <w:t xml:space="preserve">Сопутствующие заболевания: </w:t>
      </w:r>
      <w:r w:rsidR="00737DE4" w:rsidRPr="00523A1B">
        <w:rPr>
          <w:sz w:val="24"/>
          <w:szCs w:val="24"/>
        </w:rPr>
        <w:t xml:space="preserve">ИБС, стенокардия, ГБ </w:t>
      </w:r>
      <w:r w:rsidR="00737DE4" w:rsidRPr="00523A1B">
        <w:rPr>
          <w:sz w:val="24"/>
          <w:szCs w:val="24"/>
          <w:lang w:val="en-US"/>
        </w:rPr>
        <w:t>III</w:t>
      </w:r>
      <w:r w:rsidR="00737DE4" w:rsidRPr="00523A1B">
        <w:rPr>
          <w:sz w:val="24"/>
          <w:szCs w:val="24"/>
        </w:rPr>
        <w:t xml:space="preserve">ст. риск 4, ДГПЖ. </w:t>
      </w:r>
    </w:p>
    <w:p w:rsidR="00737DE4" w:rsidRPr="00523A1B" w:rsidRDefault="00737DE4" w:rsidP="0050576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3A1B">
        <w:rPr>
          <w:sz w:val="24"/>
          <w:szCs w:val="24"/>
        </w:rPr>
        <w:t xml:space="preserve">Осложнения: нет </w:t>
      </w:r>
    </w:p>
    <w:p w:rsidR="00737DE4" w:rsidRPr="00523A1B" w:rsidRDefault="00737DE4" w:rsidP="0050576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3A1B">
        <w:rPr>
          <w:sz w:val="24"/>
          <w:szCs w:val="24"/>
        </w:rPr>
        <w:t>Название операции, дата её производства, продолжительность: флебэктомия слева, 07.12.16, с 8:45 до 9:30</w:t>
      </w:r>
    </w:p>
    <w:p w:rsidR="00737DE4" w:rsidRPr="00523A1B" w:rsidRDefault="00737DE4" w:rsidP="0050576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3A1B">
        <w:rPr>
          <w:sz w:val="24"/>
          <w:szCs w:val="24"/>
        </w:rPr>
        <w:t>Послеоперационные осложнения:</w:t>
      </w:r>
      <w:r w:rsidR="004A4350">
        <w:rPr>
          <w:sz w:val="24"/>
          <w:szCs w:val="24"/>
        </w:rPr>
        <w:t xml:space="preserve"> б/о</w:t>
      </w:r>
    </w:p>
    <w:p w:rsidR="00737DE4" w:rsidRDefault="00737DE4" w:rsidP="0050576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3A1B">
        <w:rPr>
          <w:sz w:val="24"/>
          <w:szCs w:val="24"/>
        </w:rPr>
        <w:t xml:space="preserve">Исход болезни: </w:t>
      </w:r>
      <w:r w:rsidR="004A4350">
        <w:rPr>
          <w:sz w:val="24"/>
          <w:szCs w:val="24"/>
        </w:rPr>
        <w:t>выздоровление</w:t>
      </w:r>
    </w:p>
    <w:p w:rsidR="00523A1B" w:rsidRPr="00523A1B" w:rsidRDefault="00523A1B" w:rsidP="00217587">
      <w:pPr>
        <w:pStyle w:val="a3"/>
        <w:spacing w:line="360" w:lineRule="auto"/>
        <w:rPr>
          <w:sz w:val="24"/>
          <w:szCs w:val="24"/>
        </w:rPr>
      </w:pPr>
    </w:p>
    <w:p w:rsidR="00505762" w:rsidRDefault="00737DE4" w:rsidP="00505762">
      <w:pPr>
        <w:spacing w:line="360" w:lineRule="auto"/>
        <w:rPr>
          <w:sz w:val="24"/>
          <w:szCs w:val="24"/>
        </w:rPr>
      </w:pPr>
      <w:r w:rsidRPr="00523A1B">
        <w:rPr>
          <w:b/>
          <w:sz w:val="24"/>
          <w:szCs w:val="24"/>
          <w:lang w:val="en-US"/>
        </w:rPr>
        <w:t>II</w:t>
      </w:r>
      <w:r w:rsidR="00A277C6" w:rsidRPr="00523A1B">
        <w:rPr>
          <w:b/>
          <w:sz w:val="24"/>
          <w:szCs w:val="24"/>
        </w:rPr>
        <w:t>.</w:t>
      </w:r>
      <w:r w:rsidRPr="00523A1B">
        <w:rPr>
          <w:b/>
          <w:sz w:val="24"/>
          <w:szCs w:val="24"/>
        </w:rPr>
        <w:t xml:space="preserve"> ЖАЛОБЫ: </w:t>
      </w:r>
      <w:r w:rsidRPr="00523A1B">
        <w:rPr>
          <w:sz w:val="24"/>
          <w:szCs w:val="24"/>
        </w:rPr>
        <w:t>на наличие варикозно-расширенных вен на левой голени и бедре, боли распирающего характера в области левой голени, отеки на нижних конечностях утром</w:t>
      </w:r>
      <w:r w:rsidR="00200863" w:rsidRPr="00523A1B">
        <w:rPr>
          <w:sz w:val="24"/>
          <w:szCs w:val="24"/>
        </w:rPr>
        <w:t>.</w:t>
      </w:r>
    </w:p>
    <w:p w:rsidR="00523A1B" w:rsidRPr="00523A1B" w:rsidRDefault="00523A1B" w:rsidP="00505762">
      <w:pPr>
        <w:spacing w:line="360" w:lineRule="auto"/>
        <w:rPr>
          <w:sz w:val="24"/>
          <w:szCs w:val="24"/>
        </w:rPr>
      </w:pPr>
    </w:p>
    <w:p w:rsidR="00737DE4" w:rsidRPr="00523A1B" w:rsidRDefault="00737DE4" w:rsidP="00505762">
      <w:pPr>
        <w:spacing w:line="360" w:lineRule="auto"/>
        <w:rPr>
          <w:b/>
          <w:sz w:val="24"/>
          <w:szCs w:val="24"/>
        </w:rPr>
      </w:pPr>
      <w:r w:rsidRPr="00523A1B">
        <w:rPr>
          <w:b/>
          <w:sz w:val="24"/>
          <w:szCs w:val="24"/>
          <w:lang w:val="en-US"/>
        </w:rPr>
        <w:t>III</w:t>
      </w:r>
      <w:r w:rsidR="00A277C6" w:rsidRPr="00523A1B">
        <w:rPr>
          <w:b/>
          <w:sz w:val="24"/>
          <w:szCs w:val="24"/>
        </w:rPr>
        <w:t>.</w:t>
      </w:r>
      <w:r w:rsidRPr="00523A1B">
        <w:rPr>
          <w:b/>
          <w:sz w:val="24"/>
          <w:szCs w:val="24"/>
        </w:rPr>
        <w:t xml:space="preserve"> </w:t>
      </w:r>
      <w:r w:rsidRPr="00523A1B">
        <w:rPr>
          <w:b/>
          <w:sz w:val="24"/>
          <w:szCs w:val="24"/>
          <w:lang w:val="en-US"/>
        </w:rPr>
        <w:t>ANAMNESIS</w:t>
      </w:r>
      <w:r w:rsidRPr="00523A1B">
        <w:rPr>
          <w:b/>
          <w:sz w:val="24"/>
          <w:szCs w:val="24"/>
        </w:rPr>
        <w:t xml:space="preserve"> </w:t>
      </w:r>
      <w:r w:rsidRPr="00523A1B">
        <w:rPr>
          <w:b/>
          <w:sz w:val="24"/>
          <w:szCs w:val="24"/>
          <w:lang w:val="en-US"/>
        </w:rPr>
        <w:t>MORBI</w:t>
      </w:r>
    </w:p>
    <w:p w:rsidR="00737DE4" w:rsidRPr="00523A1B" w:rsidRDefault="00200863" w:rsidP="00505762">
      <w:pPr>
        <w:spacing w:line="360" w:lineRule="auto"/>
        <w:rPr>
          <w:sz w:val="24"/>
          <w:szCs w:val="24"/>
        </w:rPr>
      </w:pPr>
      <w:r w:rsidRPr="00523A1B">
        <w:rPr>
          <w:sz w:val="24"/>
          <w:szCs w:val="24"/>
        </w:rPr>
        <w:t>Страдает варикозной болезнью около 10 лет, когда заметил наличие варикозно-расширенных вен на левой нижней конечности. Отмечает ухудшение в течение года, когда появились отеки, боли распирающего характера, вариксы в области левой голени.</w:t>
      </w:r>
    </w:p>
    <w:p w:rsidR="00200863" w:rsidRPr="00523A1B" w:rsidRDefault="00200863" w:rsidP="00505762">
      <w:pPr>
        <w:spacing w:line="360" w:lineRule="auto"/>
        <w:rPr>
          <w:sz w:val="24"/>
          <w:szCs w:val="24"/>
        </w:rPr>
      </w:pPr>
      <w:r w:rsidRPr="00523A1B">
        <w:rPr>
          <w:sz w:val="24"/>
          <w:szCs w:val="24"/>
        </w:rPr>
        <w:t>Готовится на плановое оперативное лечение по поводу ДГПЖ. С целью подготовки к операции и уменьшения риска тромбоэмболических осложнений, после амбулаторного дообследования, госпитализируется в 1 х/о на плано</w:t>
      </w:r>
      <w:r w:rsidR="00AF7480" w:rsidRPr="00523A1B">
        <w:rPr>
          <w:sz w:val="24"/>
          <w:szCs w:val="24"/>
        </w:rPr>
        <w:t>во</w:t>
      </w:r>
      <w:r w:rsidRPr="00523A1B">
        <w:rPr>
          <w:sz w:val="24"/>
          <w:szCs w:val="24"/>
        </w:rPr>
        <w:t>е оперативное лечение варикозной болезни.</w:t>
      </w:r>
    </w:p>
    <w:p w:rsidR="00200863" w:rsidRPr="00523A1B" w:rsidRDefault="00200863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b/>
          <w:sz w:val="24"/>
          <w:szCs w:val="24"/>
          <w:lang w:val="en-US"/>
        </w:rPr>
        <w:t>IV</w:t>
      </w:r>
      <w:r w:rsidR="00A277C6" w:rsidRPr="00523A1B">
        <w:rPr>
          <w:b/>
          <w:sz w:val="24"/>
          <w:szCs w:val="24"/>
        </w:rPr>
        <w:t>.</w:t>
      </w:r>
      <w:r w:rsidRPr="00523A1B">
        <w:rPr>
          <w:b/>
          <w:sz w:val="24"/>
          <w:szCs w:val="24"/>
        </w:rPr>
        <w:t xml:space="preserve"> </w:t>
      </w:r>
      <w:r w:rsidRPr="00523A1B">
        <w:rPr>
          <w:b/>
          <w:sz w:val="24"/>
          <w:szCs w:val="24"/>
          <w:lang w:val="en-US"/>
        </w:rPr>
        <w:t>ANAMNESIS</w:t>
      </w:r>
      <w:r w:rsidRPr="00523A1B">
        <w:rPr>
          <w:b/>
          <w:sz w:val="24"/>
          <w:szCs w:val="24"/>
        </w:rPr>
        <w:t xml:space="preserve"> </w:t>
      </w:r>
      <w:r w:rsidRPr="00523A1B">
        <w:rPr>
          <w:b/>
          <w:sz w:val="24"/>
          <w:szCs w:val="24"/>
          <w:lang w:val="en-US"/>
        </w:rPr>
        <w:t>VITAE</w:t>
      </w:r>
      <w:r w:rsidRPr="00523A1B">
        <w:rPr>
          <w:b/>
          <w:sz w:val="24"/>
          <w:szCs w:val="24"/>
        </w:rPr>
        <w:t xml:space="preserve"> </w:t>
      </w:r>
    </w:p>
    <w:p w:rsidR="00200863" w:rsidRPr="00523A1B" w:rsidRDefault="00200863" w:rsidP="00505762">
      <w:pPr>
        <w:spacing w:line="360" w:lineRule="auto"/>
        <w:rPr>
          <w:sz w:val="24"/>
          <w:szCs w:val="24"/>
        </w:rPr>
      </w:pPr>
    </w:p>
    <w:p w:rsidR="00200863" w:rsidRPr="00523A1B" w:rsidRDefault="00200863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Родился 06.01.1943 г. В г.Красноярск, доношенным ребенком, в полной семье, вскармливался грудью. Когда начал ходить, говорить не помнит. Рос и развивался соответственно возрасту.</w:t>
      </w:r>
    </w:p>
    <w:p w:rsidR="0082299A" w:rsidRPr="00523A1B" w:rsidRDefault="0082299A" w:rsidP="00200863">
      <w:pPr>
        <w:jc w:val="both"/>
        <w:rPr>
          <w:sz w:val="24"/>
          <w:szCs w:val="24"/>
        </w:rPr>
      </w:pPr>
    </w:p>
    <w:p w:rsidR="00200863" w:rsidRPr="00523A1B" w:rsidRDefault="00200863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Материально-бытовые условия в детстве и на данный момент удовлетворительные.</w:t>
      </w:r>
    </w:p>
    <w:p w:rsidR="00200863" w:rsidRPr="00523A1B" w:rsidRDefault="00AF7480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lastRenderedPageBreak/>
        <w:t>Пошел в школу в 6</w:t>
      </w:r>
      <w:r w:rsidR="00200863" w:rsidRPr="00523A1B">
        <w:rPr>
          <w:sz w:val="24"/>
          <w:szCs w:val="24"/>
        </w:rPr>
        <w:t xml:space="preserve"> лет, закончил 11 классов, затем закончил Красноярский Политехн</w:t>
      </w:r>
      <w:r w:rsidR="009E5DC5">
        <w:rPr>
          <w:sz w:val="24"/>
          <w:szCs w:val="24"/>
        </w:rPr>
        <w:t>ический Институт.</w:t>
      </w:r>
      <w:r w:rsidR="0082299A" w:rsidRPr="00523A1B">
        <w:rPr>
          <w:sz w:val="24"/>
          <w:szCs w:val="24"/>
        </w:rPr>
        <w:t>Профессиональные вредности: ВЧ</w:t>
      </w:r>
    </w:p>
    <w:p w:rsidR="0082299A" w:rsidRPr="00523A1B" w:rsidRDefault="0082299A" w:rsidP="00505762">
      <w:pPr>
        <w:spacing w:line="360" w:lineRule="auto"/>
        <w:jc w:val="both"/>
        <w:rPr>
          <w:sz w:val="24"/>
          <w:szCs w:val="24"/>
        </w:rPr>
      </w:pPr>
    </w:p>
    <w:p w:rsidR="00200863" w:rsidRPr="00523A1B" w:rsidRDefault="0082299A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 xml:space="preserve">Питается </w:t>
      </w:r>
      <w:r w:rsidR="00200863" w:rsidRPr="00523A1B">
        <w:rPr>
          <w:sz w:val="24"/>
          <w:szCs w:val="24"/>
        </w:rPr>
        <w:t xml:space="preserve">правильно, ведет </w:t>
      </w:r>
      <w:r w:rsidRPr="00523A1B">
        <w:rPr>
          <w:sz w:val="24"/>
          <w:szCs w:val="24"/>
        </w:rPr>
        <w:t>активный</w:t>
      </w:r>
      <w:r w:rsidR="00200863" w:rsidRPr="00523A1B">
        <w:rPr>
          <w:sz w:val="24"/>
          <w:szCs w:val="24"/>
        </w:rPr>
        <w:t xml:space="preserve"> образ жизни, </w:t>
      </w:r>
      <w:r w:rsidRPr="00523A1B">
        <w:rPr>
          <w:sz w:val="24"/>
          <w:szCs w:val="24"/>
        </w:rPr>
        <w:t>много</w:t>
      </w:r>
      <w:r w:rsidR="00200863" w:rsidRPr="00523A1B">
        <w:rPr>
          <w:sz w:val="24"/>
          <w:szCs w:val="24"/>
        </w:rPr>
        <w:t xml:space="preserve"> времени проводит на свежем воздухе. Физкультурой и споротом занимается.</w:t>
      </w:r>
    </w:p>
    <w:p w:rsidR="00200863" w:rsidRPr="00523A1B" w:rsidRDefault="0082299A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196</w:t>
      </w:r>
      <w:r w:rsidR="00200863" w:rsidRPr="00523A1B">
        <w:rPr>
          <w:sz w:val="24"/>
          <w:szCs w:val="24"/>
        </w:rPr>
        <w:t>5</w:t>
      </w:r>
      <w:r w:rsidRPr="00523A1B">
        <w:rPr>
          <w:sz w:val="24"/>
          <w:szCs w:val="24"/>
        </w:rPr>
        <w:t>-1967</w:t>
      </w:r>
      <w:r w:rsidR="00200863" w:rsidRPr="00523A1B">
        <w:rPr>
          <w:sz w:val="24"/>
          <w:szCs w:val="24"/>
        </w:rPr>
        <w:t xml:space="preserve"> гг.</w:t>
      </w:r>
      <w:r w:rsidRPr="00523A1B">
        <w:rPr>
          <w:sz w:val="24"/>
          <w:szCs w:val="24"/>
        </w:rPr>
        <w:t xml:space="preserve"> был на военной службе в г.Канск</w:t>
      </w:r>
    </w:p>
    <w:p w:rsidR="00200863" w:rsidRPr="00523A1B" w:rsidRDefault="0082299A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Ж</w:t>
      </w:r>
      <w:r w:rsidR="00200863" w:rsidRPr="00523A1B">
        <w:rPr>
          <w:sz w:val="24"/>
          <w:szCs w:val="24"/>
        </w:rPr>
        <w:t xml:space="preserve">енат, имеет </w:t>
      </w:r>
      <w:r w:rsidRPr="00523A1B">
        <w:rPr>
          <w:sz w:val="24"/>
          <w:szCs w:val="24"/>
        </w:rPr>
        <w:t>троих</w:t>
      </w:r>
      <w:r w:rsidR="00200863" w:rsidRPr="00523A1B">
        <w:rPr>
          <w:sz w:val="24"/>
          <w:szCs w:val="24"/>
        </w:rPr>
        <w:t xml:space="preserve"> детей.</w:t>
      </w:r>
    </w:p>
    <w:p w:rsidR="0082299A" w:rsidRPr="00523A1B" w:rsidRDefault="0082299A" w:rsidP="00505762">
      <w:pPr>
        <w:spacing w:line="360" w:lineRule="auto"/>
        <w:jc w:val="both"/>
        <w:rPr>
          <w:sz w:val="24"/>
          <w:szCs w:val="24"/>
        </w:rPr>
      </w:pPr>
    </w:p>
    <w:p w:rsidR="0082299A" w:rsidRPr="00523A1B" w:rsidRDefault="00200863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 xml:space="preserve">Перенесенные ранее заболевания:  </w:t>
      </w:r>
      <w:r w:rsidR="0082299A" w:rsidRPr="00523A1B">
        <w:rPr>
          <w:sz w:val="24"/>
          <w:szCs w:val="24"/>
        </w:rPr>
        <w:t xml:space="preserve">ИБС, стенокардия, ГБ </w:t>
      </w:r>
      <w:r w:rsidR="0082299A" w:rsidRPr="00523A1B">
        <w:rPr>
          <w:sz w:val="24"/>
          <w:szCs w:val="24"/>
          <w:lang w:val="en-US"/>
        </w:rPr>
        <w:t>III</w:t>
      </w:r>
      <w:r w:rsidR="0082299A" w:rsidRPr="00523A1B">
        <w:rPr>
          <w:sz w:val="24"/>
          <w:szCs w:val="24"/>
        </w:rPr>
        <w:t xml:space="preserve"> ст. риск 4, ДКПЖ. В 1986 г. открытая черепн</w:t>
      </w:r>
      <w:r w:rsidR="00AF7480" w:rsidRPr="00523A1B">
        <w:rPr>
          <w:sz w:val="24"/>
          <w:szCs w:val="24"/>
        </w:rPr>
        <w:t>о-мозговая травма. В 2006 лапаро</w:t>
      </w:r>
      <w:bookmarkStart w:id="0" w:name="_GoBack"/>
      <w:bookmarkEnd w:id="0"/>
      <w:r w:rsidR="0082299A" w:rsidRPr="00523A1B">
        <w:rPr>
          <w:sz w:val="24"/>
          <w:szCs w:val="24"/>
        </w:rPr>
        <w:t xml:space="preserve">скопическая холицистоэктомия. </w:t>
      </w:r>
    </w:p>
    <w:p w:rsidR="0082299A" w:rsidRPr="00523A1B" w:rsidRDefault="0082299A" w:rsidP="00505762">
      <w:pPr>
        <w:spacing w:line="360" w:lineRule="auto"/>
        <w:jc w:val="both"/>
        <w:rPr>
          <w:sz w:val="24"/>
          <w:szCs w:val="24"/>
        </w:rPr>
      </w:pPr>
    </w:p>
    <w:p w:rsidR="00200863" w:rsidRPr="00523A1B" w:rsidRDefault="00AF7480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Гемо</w:t>
      </w:r>
      <w:r w:rsidR="0082299A" w:rsidRPr="00523A1B">
        <w:rPr>
          <w:sz w:val="24"/>
          <w:szCs w:val="24"/>
        </w:rPr>
        <w:t>трансфузий не было.</w:t>
      </w:r>
    </w:p>
    <w:p w:rsidR="00200863" w:rsidRPr="00523A1B" w:rsidRDefault="00200863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 xml:space="preserve">Вредные привычки: </w:t>
      </w:r>
      <w:r w:rsidR="0082299A" w:rsidRPr="00523A1B">
        <w:rPr>
          <w:sz w:val="24"/>
          <w:szCs w:val="24"/>
        </w:rPr>
        <w:t>не пьет, не курит</w:t>
      </w:r>
    </w:p>
    <w:p w:rsidR="0082299A" w:rsidRPr="00523A1B" w:rsidRDefault="0082299A" w:rsidP="00505762">
      <w:pPr>
        <w:spacing w:line="360" w:lineRule="auto"/>
        <w:jc w:val="both"/>
        <w:rPr>
          <w:sz w:val="24"/>
          <w:szCs w:val="24"/>
        </w:rPr>
      </w:pPr>
    </w:p>
    <w:p w:rsidR="00200863" w:rsidRPr="00523A1B" w:rsidRDefault="00AF7480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Аллер</w:t>
      </w:r>
      <w:r w:rsidR="00200863" w:rsidRPr="00523A1B">
        <w:rPr>
          <w:sz w:val="24"/>
          <w:szCs w:val="24"/>
        </w:rPr>
        <w:t>гический анамнез:</w:t>
      </w:r>
      <w:r w:rsidR="00200863" w:rsidRPr="00523A1B">
        <w:rPr>
          <w:sz w:val="24"/>
          <w:szCs w:val="24"/>
          <w:u w:val="single"/>
        </w:rPr>
        <w:t xml:space="preserve"> </w:t>
      </w:r>
      <w:r w:rsidR="0082299A" w:rsidRPr="00523A1B">
        <w:rPr>
          <w:sz w:val="24"/>
          <w:szCs w:val="24"/>
        </w:rPr>
        <w:t>не отягощен</w:t>
      </w:r>
    </w:p>
    <w:p w:rsidR="0082299A" w:rsidRPr="00523A1B" w:rsidRDefault="0082299A" w:rsidP="00505762">
      <w:pPr>
        <w:spacing w:line="360" w:lineRule="auto"/>
        <w:jc w:val="both"/>
        <w:rPr>
          <w:sz w:val="24"/>
          <w:szCs w:val="24"/>
        </w:rPr>
      </w:pPr>
    </w:p>
    <w:p w:rsidR="0082299A" w:rsidRPr="00523A1B" w:rsidRDefault="0082299A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 xml:space="preserve">Наследственный анамнез: отец болел сахарным диабетом </w:t>
      </w:r>
      <w:r w:rsidRPr="00523A1B">
        <w:rPr>
          <w:sz w:val="24"/>
          <w:szCs w:val="24"/>
          <w:lang w:val="en-US"/>
        </w:rPr>
        <w:t>I</w:t>
      </w:r>
      <w:r w:rsidRPr="00523A1B">
        <w:rPr>
          <w:sz w:val="24"/>
          <w:szCs w:val="24"/>
        </w:rPr>
        <w:t xml:space="preserve"> типа, мать страдала глаукомой.</w:t>
      </w:r>
    </w:p>
    <w:p w:rsidR="0082299A" w:rsidRPr="00523A1B" w:rsidRDefault="0082299A" w:rsidP="00505762">
      <w:pPr>
        <w:spacing w:line="360" w:lineRule="auto"/>
        <w:jc w:val="both"/>
        <w:rPr>
          <w:sz w:val="24"/>
          <w:szCs w:val="24"/>
        </w:rPr>
      </w:pPr>
    </w:p>
    <w:p w:rsidR="00200863" w:rsidRPr="00523A1B" w:rsidRDefault="0082299A" w:rsidP="00505762">
      <w:pPr>
        <w:spacing w:line="360" w:lineRule="auto"/>
        <w:jc w:val="both"/>
        <w:rPr>
          <w:b/>
          <w:sz w:val="24"/>
          <w:szCs w:val="24"/>
        </w:rPr>
      </w:pPr>
      <w:r w:rsidRPr="00523A1B">
        <w:rPr>
          <w:b/>
          <w:sz w:val="24"/>
          <w:szCs w:val="24"/>
          <w:lang w:val="en-US"/>
        </w:rPr>
        <w:t>V</w:t>
      </w:r>
      <w:r w:rsidR="00A277C6" w:rsidRPr="00523A1B">
        <w:rPr>
          <w:b/>
          <w:sz w:val="24"/>
          <w:szCs w:val="24"/>
        </w:rPr>
        <w:t>.</w:t>
      </w:r>
      <w:r w:rsidRPr="00523A1B">
        <w:rPr>
          <w:b/>
          <w:sz w:val="24"/>
          <w:szCs w:val="24"/>
        </w:rPr>
        <w:t xml:space="preserve"> </w:t>
      </w:r>
      <w:r w:rsidRPr="00523A1B">
        <w:rPr>
          <w:b/>
          <w:sz w:val="24"/>
          <w:szCs w:val="24"/>
          <w:lang w:val="en-US"/>
        </w:rPr>
        <w:t>STATUS</w:t>
      </w:r>
      <w:r w:rsidRPr="00523A1B">
        <w:rPr>
          <w:b/>
          <w:sz w:val="24"/>
          <w:szCs w:val="24"/>
        </w:rPr>
        <w:t xml:space="preserve"> </w:t>
      </w:r>
      <w:r w:rsidRPr="00523A1B">
        <w:rPr>
          <w:b/>
          <w:sz w:val="24"/>
          <w:szCs w:val="24"/>
          <w:lang w:val="en-US"/>
        </w:rPr>
        <w:t>PRAESENS</w:t>
      </w:r>
      <w:r w:rsidRPr="00523A1B">
        <w:rPr>
          <w:b/>
          <w:sz w:val="24"/>
          <w:szCs w:val="24"/>
        </w:rPr>
        <w:t xml:space="preserve">  </w:t>
      </w:r>
    </w:p>
    <w:p w:rsidR="0082299A" w:rsidRPr="00523A1B" w:rsidRDefault="0082299A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 xml:space="preserve">Сознание ясное, положение активное, общее состояние удовлетворительно, Больной нормостенического телосложения, удовлетворительного питания. </w:t>
      </w:r>
    </w:p>
    <w:p w:rsidR="0082299A" w:rsidRPr="00523A1B" w:rsidRDefault="0082299A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Голова правильной формы, выражение лица обычное.</w:t>
      </w:r>
    </w:p>
    <w:p w:rsidR="0082299A" w:rsidRPr="00523A1B" w:rsidRDefault="0082299A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Нарушений осанки и походки не отмечается. Температура 36,6.</w:t>
      </w:r>
    </w:p>
    <w:p w:rsidR="0082299A" w:rsidRPr="00523A1B" w:rsidRDefault="0082299A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 xml:space="preserve">Кожные покровы естественной окраски, умеренно влажные, чистые. Тугор кожи сохранен, </w:t>
      </w:r>
      <w:r w:rsidR="00304FAE" w:rsidRPr="00523A1B">
        <w:rPr>
          <w:sz w:val="24"/>
          <w:szCs w:val="24"/>
        </w:rPr>
        <w:t>отеки на нижних конечностях в утреннее время.</w:t>
      </w:r>
    </w:p>
    <w:p w:rsidR="0082299A" w:rsidRPr="00523A1B" w:rsidRDefault="0082299A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Видимые оболочки слизистые розового цвета, язык влажный, чистый, миндалины не увеличены.</w:t>
      </w:r>
    </w:p>
    <w:p w:rsidR="0082299A" w:rsidRPr="00523A1B" w:rsidRDefault="0082299A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Подкожный жировой слой развит хорошо(толщина кожной складки на животе на уровне пупка – 3 см),место наибольшего отложения жира на животе</w:t>
      </w:r>
      <w:r w:rsidR="002A5413" w:rsidRPr="00523A1B">
        <w:rPr>
          <w:sz w:val="24"/>
          <w:szCs w:val="24"/>
        </w:rPr>
        <w:t>.</w:t>
      </w:r>
      <w:r w:rsidRPr="00523A1B">
        <w:rPr>
          <w:sz w:val="24"/>
          <w:szCs w:val="24"/>
        </w:rPr>
        <w:t xml:space="preserve"> </w:t>
      </w:r>
    </w:p>
    <w:p w:rsidR="0082299A" w:rsidRPr="00523A1B" w:rsidRDefault="0082299A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Лимфатические узлы (подчелюстные, шейные, затылочные, над- и подключичные, подмышечные, локтевые, паховые) не увеличены, пальпация их безболезненна.</w:t>
      </w:r>
    </w:p>
    <w:p w:rsidR="001F456D" w:rsidRPr="00523A1B" w:rsidRDefault="001F456D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Костно-м</w:t>
      </w:r>
      <w:r w:rsidR="0082299A" w:rsidRPr="00523A1B">
        <w:rPr>
          <w:sz w:val="24"/>
          <w:szCs w:val="24"/>
        </w:rPr>
        <w:t>ышечная система без видимой патологии, мышечный тонус умеренный, болезненность мышц при пальпации не наблюдается.</w:t>
      </w:r>
      <w:r w:rsidRPr="00523A1B">
        <w:rPr>
          <w:sz w:val="24"/>
          <w:szCs w:val="24"/>
        </w:rPr>
        <w:t xml:space="preserve"> Деформации костей, барабанных пальцев, акромегалии нет</w:t>
      </w:r>
    </w:p>
    <w:p w:rsidR="0082299A" w:rsidRPr="00523A1B" w:rsidRDefault="001F456D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lastRenderedPageBreak/>
        <w:t>Суста</w:t>
      </w:r>
      <w:r w:rsidR="0082299A" w:rsidRPr="00523A1B">
        <w:rPr>
          <w:sz w:val="24"/>
          <w:szCs w:val="24"/>
        </w:rPr>
        <w:t>вы обычной конфигурации, гиперемии над ними, местного повышения температуры не отмечается. Движения активное и пассивное в полном объеме, хруста и флюктуации нет.</w:t>
      </w:r>
    </w:p>
    <w:p w:rsidR="0082299A" w:rsidRPr="00523A1B" w:rsidRDefault="0082299A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Глазные щели равномерные, подвижность глазных яблок не нарушена, двоения нет, анизокория отсутствует, реакция зрачков на свет прямая, живая, содружественная.</w:t>
      </w:r>
    </w:p>
    <w:p w:rsidR="0082299A" w:rsidRPr="00523A1B" w:rsidRDefault="0082299A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Обоняние и слух не нарушены.</w:t>
      </w:r>
    </w:p>
    <w:p w:rsidR="00304FAE" w:rsidRPr="00523A1B" w:rsidRDefault="00304FAE" w:rsidP="00505762">
      <w:pPr>
        <w:spacing w:line="360" w:lineRule="auto"/>
        <w:jc w:val="both"/>
        <w:rPr>
          <w:i/>
          <w:sz w:val="24"/>
          <w:szCs w:val="24"/>
          <w:u w:val="single"/>
        </w:rPr>
      </w:pPr>
    </w:p>
    <w:p w:rsidR="00304FAE" w:rsidRPr="00523A1B" w:rsidRDefault="00304FAE" w:rsidP="00505762">
      <w:pPr>
        <w:spacing w:line="360" w:lineRule="auto"/>
        <w:jc w:val="both"/>
        <w:rPr>
          <w:i/>
          <w:sz w:val="24"/>
          <w:szCs w:val="24"/>
          <w:u w:val="single"/>
        </w:rPr>
      </w:pPr>
      <w:r w:rsidRPr="00523A1B">
        <w:rPr>
          <w:i/>
          <w:sz w:val="24"/>
          <w:szCs w:val="24"/>
          <w:u w:val="single"/>
        </w:rPr>
        <w:t>Органы дыхания.</w:t>
      </w:r>
    </w:p>
    <w:p w:rsidR="00304FAE" w:rsidRPr="00523A1B" w:rsidRDefault="00304FAE" w:rsidP="00505762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523A1B">
        <w:t>Дыхание через нос не затруднено.</w:t>
      </w:r>
      <w:r w:rsidRPr="00523A1B">
        <w:rPr>
          <w:color w:val="000000"/>
        </w:rPr>
        <w:t xml:space="preserve"> Тип дыхания - брюшной. Дыхание ритмичное, ЧДД - 20 в минуту. Форма грудной клетки правильная, грудная клетка симметричная, обе половины равномерно участвуют в акте дыхания. Голос нормальный.</w:t>
      </w:r>
    </w:p>
    <w:p w:rsidR="00304FAE" w:rsidRPr="00523A1B" w:rsidRDefault="00304FAE" w:rsidP="00505762">
      <w:pPr>
        <w:pStyle w:val="a4"/>
        <w:shd w:val="clear" w:color="auto" w:fill="FFFFFF"/>
        <w:spacing w:line="360" w:lineRule="auto"/>
        <w:jc w:val="both"/>
        <w:rPr>
          <w:b/>
          <w:color w:val="000000"/>
        </w:rPr>
      </w:pPr>
      <w:r w:rsidRPr="00523A1B">
        <w:rPr>
          <w:b/>
          <w:color w:val="000000"/>
        </w:rPr>
        <w:t>Пальпация грудной клетки:</w:t>
      </w:r>
    </w:p>
    <w:p w:rsidR="00304FAE" w:rsidRPr="00523A1B" w:rsidRDefault="00304FAE" w:rsidP="00505762">
      <w:pPr>
        <w:pStyle w:val="a4"/>
        <w:shd w:val="clear" w:color="auto" w:fill="FFFFFF"/>
        <w:spacing w:line="360" w:lineRule="auto"/>
        <w:jc w:val="both"/>
        <w:rPr>
          <w:color w:val="333333"/>
          <w:shd w:val="clear" w:color="auto" w:fill="FFFFFF"/>
        </w:rPr>
      </w:pPr>
      <w:r w:rsidRPr="00523A1B">
        <w:rPr>
          <w:color w:val="333333"/>
          <w:shd w:val="clear" w:color="auto" w:fill="FFFFFF"/>
        </w:rPr>
        <w:t>При пальпации грудная клетка безболезненна, умеренно резистентна. Голосовое дрожание справа  и слева одинаково.</w:t>
      </w:r>
    </w:p>
    <w:p w:rsidR="00304FAE" w:rsidRPr="00523A1B" w:rsidRDefault="00304FAE" w:rsidP="00505762">
      <w:pPr>
        <w:pStyle w:val="a4"/>
        <w:shd w:val="clear" w:color="auto" w:fill="FFFFFF"/>
        <w:spacing w:line="360" w:lineRule="auto"/>
        <w:jc w:val="both"/>
        <w:rPr>
          <w:b/>
          <w:color w:val="333333"/>
          <w:shd w:val="clear" w:color="auto" w:fill="FFFFFF"/>
        </w:rPr>
      </w:pPr>
      <w:r w:rsidRPr="00523A1B">
        <w:rPr>
          <w:b/>
          <w:color w:val="333333"/>
          <w:shd w:val="clear" w:color="auto" w:fill="FFFFFF"/>
        </w:rPr>
        <w:t>Перкуссия:</w:t>
      </w:r>
    </w:p>
    <w:p w:rsidR="002668DD" w:rsidRDefault="00304FAE" w:rsidP="00505762">
      <w:pPr>
        <w:pStyle w:val="a4"/>
        <w:shd w:val="clear" w:color="auto" w:fill="FFFFFF"/>
        <w:spacing w:line="360" w:lineRule="auto"/>
        <w:jc w:val="both"/>
        <w:rPr>
          <w:color w:val="333333"/>
          <w:shd w:val="clear" w:color="auto" w:fill="FFFFFF"/>
        </w:rPr>
      </w:pPr>
      <w:r w:rsidRPr="00523A1B">
        <w:rPr>
          <w:color w:val="333333"/>
          <w:shd w:val="clear" w:color="auto" w:fill="FFFFFF"/>
        </w:rPr>
        <w:t>При сравнительной перку</w:t>
      </w:r>
      <w:r w:rsidR="002A5413" w:rsidRPr="00523A1B">
        <w:rPr>
          <w:color w:val="333333"/>
          <w:shd w:val="clear" w:color="auto" w:fill="FFFFFF"/>
        </w:rPr>
        <w:t xml:space="preserve">ссии над всеми легочными полями </w:t>
      </w:r>
      <w:r w:rsidRPr="00523A1B">
        <w:rPr>
          <w:color w:val="333333"/>
          <w:shd w:val="clear" w:color="auto" w:fill="FFFFFF"/>
        </w:rPr>
        <w:t>ясный легочный перкуторный звук.</w:t>
      </w:r>
    </w:p>
    <w:p w:rsidR="00523A1B" w:rsidRDefault="00523A1B" w:rsidP="00505762">
      <w:pPr>
        <w:pStyle w:val="a4"/>
        <w:shd w:val="clear" w:color="auto" w:fill="FFFFFF"/>
        <w:spacing w:line="360" w:lineRule="auto"/>
        <w:jc w:val="both"/>
        <w:rPr>
          <w:color w:val="333333"/>
          <w:shd w:val="clear" w:color="auto" w:fill="FFFFFF"/>
        </w:rPr>
      </w:pPr>
    </w:p>
    <w:p w:rsidR="00523A1B" w:rsidRDefault="00523A1B" w:rsidP="00505762">
      <w:pPr>
        <w:pStyle w:val="a4"/>
        <w:shd w:val="clear" w:color="auto" w:fill="FFFFFF"/>
        <w:spacing w:line="360" w:lineRule="auto"/>
        <w:jc w:val="both"/>
        <w:rPr>
          <w:color w:val="333333"/>
          <w:shd w:val="clear" w:color="auto" w:fill="FFFFFF"/>
        </w:rPr>
      </w:pPr>
    </w:p>
    <w:p w:rsidR="00523A1B" w:rsidRDefault="00523A1B" w:rsidP="00505762">
      <w:pPr>
        <w:pStyle w:val="a4"/>
        <w:shd w:val="clear" w:color="auto" w:fill="FFFFFF"/>
        <w:spacing w:line="360" w:lineRule="auto"/>
        <w:jc w:val="both"/>
        <w:rPr>
          <w:color w:val="333333"/>
          <w:shd w:val="clear" w:color="auto" w:fill="FFFFFF"/>
        </w:rPr>
      </w:pPr>
    </w:p>
    <w:p w:rsidR="00523A1B" w:rsidRPr="00523A1B" w:rsidRDefault="00523A1B" w:rsidP="00505762">
      <w:pPr>
        <w:pStyle w:val="a4"/>
        <w:shd w:val="clear" w:color="auto" w:fill="FFFFFF"/>
        <w:spacing w:line="360" w:lineRule="auto"/>
        <w:jc w:val="both"/>
        <w:rPr>
          <w:color w:val="333333"/>
          <w:shd w:val="clear" w:color="auto" w:fill="FFFFFF"/>
        </w:rPr>
      </w:pPr>
    </w:p>
    <w:p w:rsidR="00304FAE" w:rsidRPr="00523A1B" w:rsidRDefault="00304FAE" w:rsidP="00505762">
      <w:pPr>
        <w:pStyle w:val="a4"/>
        <w:shd w:val="clear" w:color="auto" w:fill="FFFFFF"/>
        <w:spacing w:line="360" w:lineRule="auto"/>
        <w:jc w:val="both"/>
        <w:rPr>
          <w:color w:val="333333"/>
          <w:shd w:val="clear" w:color="auto" w:fill="FFFFFF"/>
        </w:rPr>
      </w:pPr>
      <w:r w:rsidRPr="00523A1B">
        <w:t>Топографическая перкуссия.</w:t>
      </w:r>
    </w:p>
    <w:p w:rsidR="00304FAE" w:rsidRPr="00523A1B" w:rsidRDefault="00304FAE" w:rsidP="00505762">
      <w:pPr>
        <w:spacing w:line="360" w:lineRule="auto"/>
        <w:jc w:val="both"/>
        <w:outlineLvl w:val="0"/>
        <w:rPr>
          <w:sz w:val="24"/>
          <w:szCs w:val="24"/>
        </w:rPr>
      </w:pPr>
      <w:r w:rsidRPr="00523A1B">
        <w:rPr>
          <w:sz w:val="24"/>
          <w:szCs w:val="24"/>
        </w:rPr>
        <w:t>Высота стояния верхушек.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5"/>
        <w:gridCol w:w="3105"/>
        <w:gridCol w:w="3105"/>
      </w:tblGrid>
      <w:tr w:rsidR="00304FAE" w:rsidRPr="00523A1B" w:rsidTr="00921E61">
        <w:tc>
          <w:tcPr>
            <w:tcW w:w="3105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Справа</w:t>
            </w:r>
          </w:p>
        </w:tc>
        <w:tc>
          <w:tcPr>
            <w:tcW w:w="3105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Слева</w:t>
            </w:r>
          </w:p>
        </w:tc>
      </w:tr>
      <w:tr w:rsidR="00304FAE" w:rsidRPr="00523A1B" w:rsidTr="00921E61">
        <w:tc>
          <w:tcPr>
            <w:tcW w:w="3105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Спереди</w:t>
            </w:r>
          </w:p>
        </w:tc>
        <w:tc>
          <w:tcPr>
            <w:tcW w:w="3105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3,5 см выше уровня ключицы</w:t>
            </w:r>
          </w:p>
        </w:tc>
        <w:tc>
          <w:tcPr>
            <w:tcW w:w="3105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4 см выше уровня ключицы</w:t>
            </w:r>
          </w:p>
        </w:tc>
      </w:tr>
      <w:tr w:rsidR="00304FAE" w:rsidRPr="00523A1B" w:rsidTr="00921E61">
        <w:tc>
          <w:tcPr>
            <w:tcW w:w="3105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 xml:space="preserve">Сзади </w:t>
            </w:r>
          </w:p>
        </w:tc>
        <w:tc>
          <w:tcPr>
            <w:tcW w:w="3105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 xml:space="preserve">На уровне остистого </w:t>
            </w:r>
            <w:r w:rsidRPr="00523A1B">
              <w:rPr>
                <w:sz w:val="24"/>
                <w:szCs w:val="24"/>
              </w:rPr>
              <w:lastRenderedPageBreak/>
              <w:t xml:space="preserve">отростка </w:t>
            </w:r>
            <w:r w:rsidRPr="00523A1B">
              <w:rPr>
                <w:sz w:val="24"/>
                <w:szCs w:val="24"/>
                <w:lang w:val="en-US"/>
              </w:rPr>
              <w:t>VII</w:t>
            </w:r>
            <w:r w:rsidRPr="00523A1B">
              <w:rPr>
                <w:sz w:val="24"/>
                <w:szCs w:val="24"/>
              </w:rPr>
              <w:t xml:space="preserve"> гшейного позвонка позвонка.</w:t>
            </w:r>
          </w:p>
        </w:tc>
        <w:tc>
          <w:tcPr>
            <w:tcW w:w="3105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lastRenderedPageBreak/>
              <w:t xml:space="preserve">На 0,5 см выше уровня </w:t>
            </w:r>
            <w:r w:rsidRPr="00523A1B">
              <w:rPr>
                <w:sz w:val="24"/>
                <w:szCs w:val="24"/>
              </w:rPr>
              <w:lastRenderedPageBreak/>
              <w:t xml:space="preserve">остистого отростка </w:t>
            </w:r>
            <w:r w:rsidRPr="00523A1B">
              <w:rPr>
                <w:sz w:val="24"/>
                <w:szCs w:val="24"/>
                <w:lang w:val="en-US"/>
              </w:rPr>
              <w:t>VII</w:t>
            </w:r>
            <w:r w:rsidRPr="00523A1B">
              <w:rPr>
                <w:sz w:val="24"/>
                <w:szCs w:val="24"/>
              </w:rPr>
              <w:t xml:space="preserve"> шейного позвонка</w:t>
            </w:r>
          </w:p>
        </w:tc>
      </w:tr>
    </w:tbl>
    <w:p w:rsidR="00304FAE" w:rsidRPr="00523A1B" w:rsidRDefault="00304FAE" w:rsidP="00505762">
      <w:pPr>
        <w:spacing w:line="360" w:lineRule="auto"/>
        <w:jc w:val="both"/>
        <w:rPr>
          <w:sz w:val="24"/>
          <w:szCs w:val="24"/>
        </w:rPr>
      </w:pPr>
    </w:p>
    <w:p w:rsidR="00304FAE" w:rsidRPr="00523A1B" w:rsidRDefault="00304FAE" w:rsidP="00505762">
      <w:pPr>
        <w:spacing w:line="360" w:lineRule="auto"/>
        <w:ind w:firstLine="708"/>
        <w:jc w:val="both"/>
        <w:outlineLvl w:val="0"/>
        <w:rPr>
          <w:sz w:val="24"/>
          <w:szCs w:val="24"/>
        </w:rPr>
      </w:pPr>
      <w:r w:rsidRPr="00523A1B">
        <w:rPr>
          <w:sz w:val="24"/>
          <w:szCs w:val="24"/>
        </w:rPr>
        <w:t xml:space="preserve"> </w:t>
      </w:r>
    </w:p>
    <w:p w:rsidR="00304FAE" w:rsidRPr="00523A1B" w:rsidRDefault="00304FAE" w:rsidP="00505762">
      <w:pPr>
        <w:spacing w:line="360" w:lineRule="auto"/>
        <w:ind w:firstLine="708"/>
        <w:jc w:val="both"/>
        <w:outlineLvl w:val="0"/>
        <w:rPr>
          <w:sz w:val="24"/>
          <w:szCs w:val="24"/>
        </w:rPr>
      </w:pPr>
      <w:r w:rsidRPr="00523A1B">
        <w:rPr>
          <w:sz w:val="24"/>
          <w:szCs w:val="24"/>
        </w:rPr>
        <w:t>Ширина полей Кренига.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7"/>
        <w:gridCol w:w="4658"/>
      </w:tblGrid>
      <w:tr w:rsidR="00304FAE" w:rsidRPr="00523A1B" w:rsidTr="00921E61">
        <w:tc>
          <w:tcPr>
            <w:tcW w:w="4657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 xml:space="preserve">Справа </w:t>
            </w:r>
          </w:p>
        </w:tc>
        <w:tc>
          <w:tcPr>
            <w:tcW w:w="4658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 xml:space="preserve">Слева </w:t>
            </w:r>
          </w:p>
        </w:tc>
      </w:tr>
      <w:tr w:rsidR="00304FAE" w:rsidRPr="00523A1B" w:rsidTr="00921E61">
        <w:tc>
          <w:tcPr>
            <w:tcW w:w="4657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4,5</w:t>
            </w:r>
          </w:p>
        </w:tc>
        <w:tc>
          <w:tcPr>
            <w:tcW w:w="4658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5</w:t>
            </w:r>
          </w:p>
        </w:tc>
      </w:tr>
    </w:tbl>
    <w:p w:rsidR="00304FAE" w:rsidRPr="00523A1B" w:rsidRDefault="00304FAE" w:rsidP="00505762">
      <w:pPr>
        <w:spacing w:line="360" w:lineRule="auto"/>
        <w:ind w:firstLine="708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Нижние границы легких.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060"/>
        <w:gridCol w:w="2907"/>
      </w:tblGrid>
      <w:tr w:rsidR="00304FAE" w:rsidRPr="00523A1B" w:rsidTr="00921E61">
        <w:tc>
          <w:tcPr>
            <w:tcW w:w="3348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Топографическая линия</w:t>
            </w:r>
          </w:p>
        </w:tc>
        <w:tc>
          <w:tcPr>
            <w:tcW w:w="3060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Справа</w:t>
            </w:r>
          </w:p>
        </w:tc>
        <w:tc>
          <w:tcPr>
            <w:tcW w:w="2907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Слева</w:t>
            </w:r>
          </w:p>
        </w:tc>
      </w:tr>
      <w:tr w:rsidR="00304FAE" w:rsidRPr="00523A1B" w:rsidTr="00921E61">
        <w:tc>
          <w:tcPr>
            <w:tcW w:w="3348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lang w:val="en-US"/>
              </w:rPr>
              <w:t>L. parasternalis</w:t>
            </w:r>
          </w:p>
        </w:tc>
        <w:tc>
          <w:tcPr>
            <w:tcW w:w="3060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lang w:val="en-US"/>
              </w:rPr>
              <w:t xml:space="preserve">VI </w:t>
            </w:r>
            <w:r w:rsidRPr="00523A1B">
              <w:rPr>
                <w:sz w:val="24"/>
                <w:szCs w:val="24"/>
              </w:rPr>
              <w:t>ребро</w:t>
            </w:r>
          </w:p>
        </w:tc>
        <w:tc>
          <w:tcPr>
            <w:tcW w:w="2907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-</w:t>
            </w:r>
          </w:p>
        </w:tc>
      </w:tr>
      <w:tr w:rsidR="00304FAE" w:rsidRPr="00523A1B" w:rsidTr="00921E61">
        <w:tc>
          <w:tcPr>
            <w:tcW w:w="3348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lang w:val="en-US"/>
              </w:rPr>
              <w:t>L. mediaclavicularis</w:t>
            </w:r>
          </w:p>
        </w:tc>
        <w:tc>
          <w:tcPr>
            <w:tcW w:w="3060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Шестое межреберье</w:t>
            </w:r>
          </w:p>
        </w:tc>
        <w:tc>
          <w:tcPr>
            <w:tcW w:w="2907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-</w:t>
            </w:r>
          </w:p>
        </w:tc>
      </w:tr>
      <w:tr w:rsidR="00304FAE" w:rsidRPr="00523A1B" w:rsidTr="00921E61">
        <w:tc>
          <w:tcPr>
            <w:tcW w:w="3348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lang w:val="en-US"/>
              </w:rPr>
              <w:t>L. axilaris anterior</w:t>
            </w:r>
          </w:p>
        </w:tc>
        <w:tc>
          <w:tcPr>
            <w:tcW w:w="3060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lang w:val="en-US"/>
              </w:rPr>
              <w:t>VII</w:t>
            </w:r>
            <w:r w:rsidRPr="00523A1B">
              <w:rPr>
                <w:sz w:val="24"/>
                <w:szCs w:val="24"/>
              </w:rPr>
              <w:t xml:space="preserve"> ребро</w:t>
            </w:r>
          </w:p>
        </w:tc>
        <w:tc>
          <w:tcPr>
            <w:tcW w:w="2907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lang w:val="en-US"/>
              </w:rPr>
              <w:t>VII</w:t>
            </w:r>
            <w:r w:rsidRPr="00523A1B">
              <w:rPr>
                <w:sz w:val="24"/>
                <w:szCs w:val="24"/>
              </w:rPr>
              <w:t xml:space="preserve"> ребро</w:t>
            </w:r>
          </w:p>
        </w:tc>
      </w:tr>
      <w:tr w:rsidR="00304FAE" w:rsidRPr="00523A1B" w:rsidTr="00921E61">
        <w:tc>
          <w:tcPr>
            <w:tcW w:w="3348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lang w:val="en-US"/>
              </w:rPr>
              <w:t>L. axilaris media</w:t>
            </w:r>
          </w:p>
        </w:tc>
        <w:tc>
          <w:tcPr>
            <w:tcW w:w="3060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lang w:val="en-US"/>
              </w:rPr>
              <w:t>VIII</w:t>
            </w:r>
            <w:r w:rsidRPr="00523A1B">
              <w:rPr>
                <w:sz w:val="24"/>
                <w:szCs w:val="24"/>
              </w:rPr>
              <w:t xml:space="preserve"> ребро</w:t>
            </w:r>
          </w:p>
        </w:tc>
        <w:tc>
          <w:tcPr>
            <w:tcW w:w="2907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lang w:val="en-US"/>
              </w:rPr>
              <w:t>VIII</w:t>
            </w:r>
            <w:r w:rsidRPr="00523A1B">
              <w:rPr>
                <w:sz w:val="24"/>
                <w:szCs w:val="24"/>
              </w:rPr>
              <w:t xml:space="preserve"> ребро</w:t>
            </w:r>
          </w:p>
        </w:tc>
      </w:tr>
      <w:tr w:rsidR="00304FAE" w:rsidRPr="00523A1B" w:rsidTr="00921E61">
        <w:tc>
          <w:tcPr>
            <w:tcW w:w="3348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lang w:val="en-US"/>
              </w:rPr>
              <w:t>L. axilaris posterior</w:t>
            </w:r>
          </w:p>
        </w:tc>
        <w:tc>
          <w:tcPr>
            <w:tcW w:w="3060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lang w:val="en-US"/>
              </w:rPr>
              <w:t xml:space="preserve">IX </w:t>
            </w:r>
            <w:r w:rsidRPr="00523A1B">
              <w:rPr>
                <w:sz w:val="24"/>
                <w:szCs w:val="24"/>
              </w:rPr>
              <w:t>ребро</w:t>
            </w:r>
          </w:p>
        </w:tc>
        <w:tc>
          <w:tcPr>
            <w:tcW w:w="2907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lang w:val="en-US"/>
              </w:rPr>
              <w:t xml:space="preserve">IX </w:t>
            </w:r>
            <w:r w:rsidRPr="00523A1B">
              <w:rPr>
                <w:sz w:val="24"/>
                <w:szCs w:val="24"/>
              </w:rPr>
              <w:t>ребро</w:t>
            </w:r>
          </w:p>
        </w:tc>
      </w:tr>
      <w:tr w:rsidR="00304FAE" w:rsidRPr="00523A1B" w:rsidTr="00921E61">
        <w:tc>
          <w:tcPr>
            <w:tcW w:w="3348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lang w:val="en-US"/>
              </w:rPr>
              <w:t>L. scapularis</w:t>
            </w:r>
          </w:p>
        </w:tc>
        <w:tc>
          <w:tcPr>
            <w:tcW w:w="3060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lang w:val="en-US"/>
              </w:rPr>
              <w:t xml:space="preserve">X </w:t>
            </w:r>
            <w:r w:rsidRPr="00523A1B">
              <w:rPr>
                <w:sz w:val="24"/>
                <w:szCs w:val="24"/>
              </w:rPr>
              <w:t>ребро</w:t>
            </w:r>
          </w:p>
        </w:tc>
        <w:tc>
          <w:tcPr>
            <w:tcW w:w="2907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lang w:val="en-US"/>
              </w:rPr>
              <w:t xml:space="preserve">X </w:t>
            </w:r>
            <w:r w:rsidRPr="00523A1B">
              <w:rPr>
                <w:sz w:val="24"/>
                <w:szCs w:val="24"/>
              </w:rPr>
              <w:t>ребро</w:t>
            </w:r>
          </w:p>
        </w:tc>
      </w:tr>
      <w:tr w:rsidR="00304FAE" w:rsidRPr="00523A1B" w:rsidTr="00921E61">
        <w:tc>
          <w:tcPr>
            <w:tcW w:w="3348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lang w:val="en-US"/>
              </w:rPr>
              <w:t>L. paravertebralis</w:t>
            </w:r>
          </w:p>
        </w:tc>
        <w:tc>
          <w:tcPr>
            <w:tcW w:w="3060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 xml:space="preserve">Остистый отросток </w:t>
            </w:r>
            <w:r w:rsidRPr="00523A1B">
              <w:rPr>
                <w:sz w:val="24"/>
                <w:szCs w:val="24"/>
                <w:lang w:val="en-US"/>
              </w:rPr>
              <w:t>XI</w:t>
            </w:r>
            <w:r w:rsidRPr="00523A1B">
              <w:rPr>
                <w:sz w:val="24"/>
                <w:szCs w:val="24"/>
              </w:rPr>
              <w:t xml:space="preserve">  грудного позвонка</w:t>
            </w:r>
          </w:p>
        </w:tc>
        <w:tc>
          <w:tcPr>
            <w:tcW w:w="2907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 xml:space="preserve">Остистый отросток </w:t>
            </w:r>
            <w:r w:rsidRPr="00523A1B">
              <w:rPr>
                <w:sz w:val="24"/>
                <w:szCs w:val="24"/>
                <w:lang w:val="en-US"/>
              </w:rPr>
              <w:t>XI</w:t>
            </w:r>
            <w:r w:rsidRPr="00523A1B">
              <w:rPr>
                <w:sz w:val="24"/>
                <w:szCs w:val="24"/>
              </w:rPr>
              <w:t xml:space="preserve">  грудного позвонка</w:t>
            </w:r>
          </w:p>
        </w:tc>
      </w:tr>
    </w:tbl>
    <w:p w:rsidR="00304FAE" w:rsidRPr="00523A1B" w:rsidRDefault="00304FAE" w:rsidP="00505762">
      <w:pPr>
        <w:spacing w:line="360" w:lineRule="auto"/>
        <w:ind w:firstLine="708"/>
        <w:jc w:val="both"/>
        <w:rPr>
          <w:sz w:val="24"/>
          <w:szCs w:val="24"/>
        </w:rPr>
      </w:pPr>
    </w:p>
    <w:p w:rsidR="00304FAE" w:rsidRPr="00523A1B" w:rsidRDefault="00304FAE" w:rsidP="00505762">
      <w:pPr>
        <w:spacing w:line="360" w:lineRule="auto"/>
        <w:ind w:firstLine="708"/>
        <w:jc w:val="both"/>
        <w:outlineLvl w:val="0"/>
        <w:rPr>
          <w:sz w:val="24"/>
          <w:szCs w:val="24"/>
        </w:rPr>
      </w:pPr>
      <w:r w:rsidRPr="00523A1B">
        <w:rPr>
          <w:sz w:val="24"/>
          <w:szCs w:val="24"/>
        </w:rPr>
        <w:t>Подвижность нижних краев легких, см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1111"/>
        <w:gridCol w:w="1207"/>
        <w:gridCol w:w="1138"/>
        <w:gridCol w:w="1111"/>
        <w:gridCol w:w="1207"/>
        <w:gridCol w:w="1138"/>
      </w:tblGrid>
      <w:tr w:rsidR="00304FAE" w:rsidRPr="00523A1B" w:rsidTr="00921E61">
        <w:tc>
          <w:tcPr>
            <w:tcW w:w="2403" w:type="dxa"/>
            <w:vMerge w:val="restart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Топографическая линия</w:t>
            </w:r>
          </w:p>
        </w:tc>
        <w:tc>
          <w:tcPr>
            <w:tcW w:w="3456" w:type="dxa"/>
            <w:gridSpan w:val="3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Справа</w:t>
            </w:r>
          </w:p>
        </w:tc>
        <w:tc>
          <w:tcPr>
            <w:tcW w:w="3456" w:type="dxa"/>
            <w:gridSpan w:val="3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Слева</w:t>
            </w:r>
          </w:p>
        </w:tc>
      </w:tr>
      <w:tr w:rsidR="00304FAE" w:rsidRPr="00523A1B" w:rsidTr="00921E61">
        <w:tc>
          <w:tcPr>
            <w:tcW w:w="2403" w:type="dxa"/>
            <w:vMerge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На вдохе</w:t>
            </w:r>
          </w:p>
        </w:tc>
        <w:tc>
          <w:tcPr>
            <w:tcW w:w="1207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На выдохе</w:t>
            </w:r>
          </w:p>
        </w:tc>
        <w:tc>
          <w:tcPr>
            <w:tcW w:w="1138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Сум-</w:t>
            </w:r>
          </w:p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марно</w:t>
            </w:r>
          </w:p>
        </w:tc>
        <w:tc>
          <w:tcPr>
            <w:tcW w:w="1111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На вдохе</w:t>
            </w:r>
          </w:p>
        </w:tc>
        <w:tc>
          <w:tcPr>
            <w:tcW w:w="1207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На выдохе</w:t>
            </w:r>
          </w:p>
        </w:tc>
        <w:tc>
          <w:tcPr>
            <w:tcW w:w="1138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Сум-</w:t>
            </w:r>
          </w:p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марно</w:t>
            </w:r>
          </w:p>
        </w:tc>
      </w:tr>
      <w:tr w:rsidR="00304FAE" w:rsidRPr="00523A1B" w:rsidTr="00921E61">
        <w:tc>
          <w:tcPr>
            <w:tcW w:w="2403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Среднеключичная</w:t>
            </w:r>
          </w:p>
        </w:tc>
        <w:tc>
          <w:tcPr>
            <w:tcW w:w="1111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1,5</w:t>
            </w:r>
          </w:p>
        </w:tc>
        <w:tc>
          <w:tcPr>
            <w:tcW w:w="1138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3,5</w:t>
            </w:r>
          </w:p>
        </w:tc>
        <w:tc>
          <w:tcPr>
            <w:tcW w:w="1111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-</w:t>
            </w:r>
          </w:p>
        </w:tc>
      </w:tr>
      <w:tr w:rsidR="00304FAE" w:rsidRPr="00523A1B" w:rsidTr="00921E61">
        <w:tc>
          <w:tcPr>
            <w:tcW w:w="2403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Средняя подмышечная</w:t>
            </w:r>
          </w:p>
        </w:tc>
        <w:tc>
          <w:tcPr>
            <w:tcW w:w="1111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2,5</w:t>
            </w:r>
          </w:p>
        </w:tc>
        <w:tc>
          <w:tcPr>
            <w:tcW w:w="1207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4,5</w:t>
            </w:r>
          </w:p>
        </w:tc>
        <w:tc>
          <w:tcPr>
            <w:tcW w:w="1111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2,5</w:t>
            </w:r>
          </w:p>
        </w:tc>
        <w:tc>
          <w:tcPr>
            <w:tcW w:w="1207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4,5</w:t>
            </w:r>
          </w:p>
        </w:tc>
      </w:tr>
      <w:tr w:rsidR="00304FAE" w:rsidRPr="00523A1B" w:rsidTr="00921E61">
        <w:tc>
          <w:tcPr>
            <w:tcW w:w="2403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Лопаточная</w:t>
            </w:r>
          </w:p>
        </w:tc>
        <w:tc>
          <w:tcPr>
            <w:tcW w:w="1111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1,5</w:t>
            </w:r>
          </w:p>
        </w:tc>
        <w:tc>
          <w:tcPr>
            <w:tcW w:w="1138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3,5</w:t>
            </w:r>
          </w:p>
        </w:tc>
        <w:tc>
          <w:tcPr>
            <w:tcW w:w="1111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1,5</w:t>
            </w:r>
          </w:p>
        </w:tc>
        <w:tc>
          <w:tcPr>
            <w:tcW w:w="1138" w:type="dxa"/>
          </w:tcPr>
          <w:p w:rsidR="00304FAE" w:rsidRPr="00523A1B" w:rsidRDefault="00304FAE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3,5</w:t>
            </w:r>
          </w:p>
        </w:tc>
      </w:tr>
    </w:tbl>
    <w:p w:rsidR="00523A1B" w:rsidRDefault="00523A1B" w:rsidP="00505762">
      <w:pPr>
        <w:pStyle w:val="a4"/>
        <w:shd w:val="clear" w:color="auto" w:fill="FFFFFF"/>
        <w:spacing w:line="360" w:lineRule="auto"/>
        <w:jc w:val="both"/>
        <w:rPr>
          <w:b/>
        </w:rPr>
      </w:pPr>
    </w:p>
    <w:p w:rsidR="00304FAE" w:rsidRPr="00523A1B" w:rsidRDefault="00304FAE" w:rsidP="00505762">
      <w:pPr>
        <w:pStyle w:val="a4"/>
        <w:shd w:val="clear" w:color="auto" w:fill="FFFFFF"/>
        <w:spacing w:line="360" w:lineRule="auto"/>
        <w:jc w:val="both"/>
        <w:rPr>
          <w:b/>
        </w:rPr>
      </w:pPr>
      <w:r w:rsidRPr="00523A1B">
        <w:rPr>
          <w:b/>
        </w:rPr>
        <w:t>Аускультация легких:</w:t>
      </w:r>
    </w:p>
    <w:p w:rsidR="00304FAE" w:rsidRPr="00523A1B" w:rsidRDefault="00304FAE" w:rsidP="00505762">
      <w:pPr>
        <w:pStyle w:val="a4"/>
        <w:shd w:val="clear" w:color="auto" w:fill="FFFFFF"/>
        <w:spacing w:line="360" w:lineRule="auto"/>
        <w:jc w:val="both"/>
        <w:rPr>
          <w:b/>
        </w:rPr>
      </w:pPr>
      <w:r w:rsidRPr="00523A1B">
        <w:t xml:space="preserve">При аускультации над легкими определяется везикулярное дыхание. </w:t>
      </w:r>
      <w:r w:rsidR="002A5413" w:rsidRPr="00523A1B">
        <w:t>Хрипов нет</w:t>
      </w:r>
      <w:r w:rsidRPr="00523A1B">
        <w:t>. Бронхофония не изменена.</w:t>
      </w:r>
    </w:p>
    <w:p w:rsidR="00304FAE" w:rsidRPr="00523A1B" w:rsidRDefault="00304FAE" w:rsidP="00505762">
      <w:pPr>
        <w:spacing w:line="360" w:lineRule="auto"/>
        <w:jc w:val="both"/>
        <w:rPr>
          <w:i/>
          <w:sz w:val="24"/>
          <w:szCs w:val="24"/>
          <w:u w:val="single"/>
        </w:rPr>
      </w:pPr>
      <w:r w:rsidRPr="00523A1B">
        <w:rPr>
          <w:sz w:val="24"/>
          <w:szCs w:val="24"/>
        </w:rPr>
        <w:t xml:space="preserve"> </w:t>
      </w:r>
      <w:r w:rsidRPr="00523A1B">
        <w:rPr>
          <w:i/>
          <w:sz w:val="24"/>
          <w:szCs w:val="24"/>
          <w:u w:val="single"/>
        </w:rPr>
        <w:t>Органы кровообращения.</w:t>
      </w:r>
    </w:p>
    <w:p w:rsidR="002A5413" w:rsidRPr="00523A1B" w:rsidRDefault="002A5413" w:rsidP="00505762">
      <w:pPr>
        <w:pStyle w:val="a4"/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523A1B">
        <w:rPr>
          <w:b/>
          <w:bCs/>
          <w:color w:val="000000"/>
        </w:rPr>
        <w:lastRenderedPageBreak/>
        <w:t>Осмотр шеи</w:t>
      </w:r>
    </w:p>
    <w:p w:rsidR="002A5413" w:rsidRPr="00523A1B" w:rsidRDefault="002A5413" w:rsidP="00505762">
      <w:pPr>
        <w:pStyle w:val="a4"/>
        <w:shd w:val="clear" w:color="auto" w:fill="FFFFFF"/>
        <w:spacing w:line="360" w:lineRule="auto"/>
        <w:jc w:val="both"/>
        <w:rPr>
          <w:bCs/>
          <w:color w:val="000000"/>
        </w:rPr>
      </w:pPr>
      <w:r w:rsidRPr="00523A1B">
        <w:rPr>
          <w:bCs/>
          <w:color w:val="000000"/>
        </w:rPr>
        <w:t>Состояние вен и артерий шеи без видимых патологий.</w:t>
      </w:r>
    </w:p>
    <w:p w:rsidR="00304FAE" w:rsidRPr="00523A1B" w:rsidRDefault="00304FAE" w:rsidP="00505762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523A1B">
        <w:rPr>
          <w:b/>
          <w:bCs/>
          <w:color w:val="000000"/>
        </w:rPr>
        <w:t>Осмотр области сердца</w:t>
      </w:r>
    </w:p>
    <w:p w:rsidR="00523A1B" w:rsidRPr="00523A1B" w:rsidRDefault="00304FAE" w:rsidP="00505762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523A1B">
        <w:rPr>
          <w:color w:val="000000"/>
        </w:rPr>
        <w:t>Грудная клетка в области сердца не деформирована. Верхушечный толчок визуально не определяется.</w:t>
      </w:r>
    </w:p>
    <w:p w:rsidR="00304FAE" w:rsidRPr="00523A1B" w:rsidRDefault="00304FAE" w:rsidP="00505762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523A1B">
        <w:rPr>
          <w:b/>
          <w:bCs/>
          <w:color w:val="000000"/>
        </w:rPr>
        <w:t>Пальпация</w:t>
      </w:r>
    </w:p>
    <w:p w:rsidR="002668DD" w:rsidRPr="00523A1B" w:rsidRDefault="00304FAE" w:rsidP="00505762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523A1B">
        <w:rPr>
          <w:color w:val="000000"/>
        </w:rPr>
        <w:t>Сердечный толчок не определяется, верхушечный толчок расположен в V межреберье слева по срединно-ключичной линии, положительный, ослабленный, шириной 2 см, низкий.</w:t>
      </w:r>
    </w:p>
    <w:p w:rsidR="00304FAE" w:rsidRPr="00523A1B" w:rsidRDefault="00304FAE" w:rsidP="00505762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523A1B">
        <w:rPr>
          <w:b/>
          <w:bCs/>
          <w:color w:val="000000"/>
        </w:rPr>
        <w:t>Перкуссия</w:t>
      </w:r>
    </w:p>
    <w:p w:rsidR="00304FAE" w:rsidRPr="00523A1B" w:rsidRDefault="00304FAE" w:rsidP="005057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23A1B">
        <w:rPr>
          <w:bCs/>
          <w:color w:val="000000"/>
        </w:rPr>
        <w:t>Границы относительной тупости сердца</w:t>
      </w:r>
    </w:p>
    <w:p w:rsidR="00304FAE" w:rsidRPr="00523A1B" w:rsidRDefault="00304FAE" w:rsidP="005057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23A1B">
        <w:rPr>
          <w:color w:val="000000"/>
        </w:rPr>
        <w:t>Правая - в IV межреберье на 1 см кнаружи от правого края грудины.</w:t>
      </w:r>
    </w:p>
    <w:p w:rsidR="00304FAE" w:rsidRPr="00523A1B" w:rsidRDefault="00304FAE" w:rsidP="005057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23A1B">
        <w:rPr>
          <w:color w:val="000000"/>
        </w:rPr>
        <w:t>Левая - в V межреберье на 2 см кнутри от срединно-ключичной линии.</w:t>
      </w:r>
    </w:p>
    <w:p w:rsidR="00304FAE" w:rsidRPr="00523A1B" w:rsidRDefault="00304FAE" w:rsidP="005057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23A1B">
        <w:rPr>
          <w:color w:val="000000"/>
        </w:rPr>
        <w:t>Верхняя - на уровне III ребра</w:t>
      </w:r>
    </w:p>
    <w:p w:rsidR="00304FAE" w:rsidRPr="00523A1B" w:rsidRDefault="00304FAE" w:rsidP="005057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23A1B">
        <w:rPr>
          <w:bCs/>
          <w:color w:val="000000"/>
        </w:rPr>
        <w:t>Поперечник относительной тупости сердца</w:t>
      </w:r>
    </w:p>
    <w:p w:rsidR="00304FAE" w:rsidRPr="00523A1B" w:rsidRDefault="00304FAE" w:rsidP="005057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23A1B">
        <w:rPr>
          <w:color w:val="000000"/>
        </w:rPr>
        <w:t>Правый - 4 см</w:t>
      </w:r>
    </w:p>
    <w:p w:rsidR="00304FAE" w:rsidRPr="00523A1B" w:rsidRDefault="00304FAE" w:rsidP="005057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23A1B">
        <w:rPr>
          <w:color w:val="000000"/>
        </w:rPr>
        <w:t>Левый - 10 см</w:t>
      </w:r>
    </w:p>
    <w:p w:rsidR="00304FAE" w:rsidRPr="00523A1B" w:rsidRDefault="00304FAE" w:rsidP="005057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23A1B">
        <w:rPr>
          <w:color w:val="000000"/>
        </w:rPr>
        <w:t>Общий - 14 см</w:t>
      </w:r>
    </w:p>
    <w:p w:rsidR="00304FAE" w:rsidRPr="00523A1B" w:rsidRDefault="00304FAE" w:rsidP="005057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23A1B">
        <w:rPr>
          <w:bCs/>
          <w:color w:val="000000"/>
        </w:rPr>
        <w:t>Ширина сосудистого пучка</w:t>
      </w:r>
      <w:r w:rsidRPr="00523A1B">
        <w:rPr>
          <w:rStyle w:val="apple-converted-space"/>
          <w:bCs/>
          <w:color w:val="000000"/>
        </w:rPr>
        <w:t> </w:t>
      </w:r>
      <w:r w:rsidRPr="00523A1B">
        <w:rPr>
          <w:color w:val="000000"/>
        </w:rPr>
        <w:t>- 5 см</w:t>
      </w:r>
    </w:p>
    <w:p w:rsidR="00304FAE" w:rsidRPr="00523A1B" w:rsidRDefault="00304FAE" w:rsidP="005057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23A1B">
        <w:rPr>
          <w:bCs/>
          <w:color w:val="000000"/>
        </w:rPr>
        <w:t>Конфигурация сердца</w:t>
      </w:r>
      <w:r w:rsidRPr="00523A1B">
        <w:rPr>
          <w:rStyle w:val="apple-converted-space"/>
          <w:color w:val="000000"/>
        </w:rPr>
        <w:t> </w:t>
      </w:r>
      <w:r w:rsidRPr="00523A1B">
        <w:rPr>
          <w:color w:val="000000"/>
        </w:rPr>
        <w:t>- нормальная</w:t>
      </w:r>
    </w:p>
    <w:p w:rsidR="00304FAE" w:rsidRPr="00523A1B" w:rsidRDefault="00304FAE" w:rsidP="005057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23A1B">
        <w:rPr>
          <w:bCs/>
          <w:color w:val="000000"/>
        </w:rPr>
        <w:t>Границы абсолютной тупости сердца</w:t>
      </w:r>
    </w:p>
    <w:p w:rsidR="00304FAE" w:rsidRPr="00523A1B" w:rsidRDefault="00304FAE" w:rsidP="005057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23A1B">
        <w:rPr>
          <w:color w:val="000000"/>
        </w:rPr>
        <w:t>Правая - левый край грудины</w:t>
      </w:r>
    </w:p>
    <w:p w:rsidR="00304FAE" w:rsidRPr="00523A1B" w:rsidRDefault="00304FAE" w:rsidP="005057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23A1B">
        <w:rPr>
          <w:color w:val="000000"/>
        </w:rPr>
        <w:t>Левая - на срединно-ключичной линии</w:t>
      </w:r>
    </w:p>
    <w:p w:rsidR="00304FAE" w:rsidRPr="00523A1B" w:rsidRDefault="00304FAE" w:rsidP="005057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23A1B">
        <w:rPr>
          <w:color w:val="000000"/>
        </w:rPr>
        <w:t>Верхняя - на уровне IV ребра</w:t>
      </w:r>
    </w:p>
    <w:p w:rsidR="00304FAE" w:rsidRPr="00523A1B" w:rsidRDefault="00304FAE" w:rsidP="00505762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523A1B">
        <w:rPr>
          <w:b/>
          <w:bCs/>
          <w:color w:val="000000"/>
        </w:rPr>
        <w:t>Аускультация</w:t>
      </w:r>
    </w:p>
    <w:p w:rsidR="00304FAE" w:rsidRPr="00523A1B" w:rsidRDefault="00304FAE" w:rsidP="00505762">
      <w:pPr>
        <w:pStyle w:val="a4"/>
        <w:shd w:val="clear" w:color="auto" w:fill="FFFFFF"/>
        <w:spacing w:line="360" w:lineRule="auto"/>
        <w:jc w:val="both"/>
        <w:rPr>
          <w:color w:val="000000"/>
        </w:rPr>
      </w:pPr>
      <w:r w:rsidRPr="00523A1B">
        <w:rPr>
          <w:color w:val="000000"/>
        </w:rPr>
        <w:t>Тоны в пяти точках сердца ритмичные, приглушенные, в</w:t>
      </w:r>
      <w:r w:rsidR="0036014B" w:rsidRPr="00523A1B">
        <w:rPr>
          <w:color w:val="000000"/>
        </w:rPr>
        <w:t xml:space="preserve">ыслушивается ослабленный I тон </w:t>
      </w:r>
      <w:r w:rsidRPr="00523A1B">
        <w:rPr>
          <w:color w:val="000000"/>
        </w:rPr>
        <w:t xml:space="preserve"> на верхушке сердца, шумов нет. Ритм сердца правильный.</w:t>
      </w:r>
    </w:p>
    <w:p w:rsidR="00304FAE" w:rsidRPr="00523A1B" w:rsidRDefault="00304FAE" w:rsidP="00505762">
      <w:pPr>
        <w:spacing w:line="360" w:lineRule="auto"/>
        <w:jc w:val="both"/>
        <w:rPr>
          <w:b/>
          <w:sz w:val="24"/>
          <w:szCs w:val="24"/>
        </w:rPr>
      </w:pPr>
      <w:r w:rsidRPr="00523A1B">
        <w:rPr>
          <w:b/>
          <w:sz w:val="24"/>
          <w:szCs w:val="24"/>
        </w:rPr>
        <w:t>Исследование артерий:</w:t>
      </w:r>
    </w:p>
    <w:p w:rsidR="00304FAE" w:rsidRPr="00523A1B" w:rsidRDefault="00304FAE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lastRenderedPageBreak/>
        <w:t>Видимой пульсации артерий нет.</w:t>
      </w:r>
    </w:p>
    <w:p w:rsidR="00304FAE" w:rsidRPr="00523A1B" w:rsidRDefault="00304FAE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 xml:space="preserve">Пульс одинаковый на правой и левой лучевой артериях, ритмичный, с частотой – 88 в минуту, хорошего наполнения, ненапряженный, нормальной величины и формы. Капиллярный пульс не определяется. </w:t>
      </w:r>
    </w:p>
    <w:p w:rsidR="00304FAE" w:rsidRPr="00523A1B" w:rsidRDefault="00304FAE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Артериальное давление на верхних и нижних</w:t>
      </w:r>
      <w:r w:rsidR="0036014B" w:rsidRPr="00523A1B">
        <w:rPr>
          <w:sz w:val="24"/>
          <w:szCs w:val="24"/>
        </w:rPr>
        <w:t xml:space="preserve"> конечностях: систолическое – 120 мм рт. ст.; диастолическое – 70 мм рт. ст.; пульсовое – 5</w:t>
      </w:r>
      <w:r w:rsidRPr="00523A1B">
        <w:rPr>
          <w:sz w:val="24"/>
          <w:szCs w:val="24"/>
        </w:rPr>
        <w:t>0 мм рт. ст.</w:t>
      </w:r>
    </w:p>
    <w:p w:rsidR="00304FAE" w:rsidRPr="00523A1B" w:rsidRDefault="00304FAE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Набухания и видимой пульсации шейных вен нет;</w:t>
      </w:r>
    </w:p>
    <w:p w:rsidR="00304FAE" w:rsidRPr="00523A1B" w:rsidRDefault="00304FAE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Венный пульс отрицательный</w:t>
      </w:r>
    </w:p>
    <w:p w:rsidR="00304FAE" w:rsidRPr="00523A1B" w:rsidRDefault="00304FAE" w:rsidP="00505762">
      <w:pPr>
        <w:spacing w:line="360" w:lineRule="auto"/>
        <w:jc w:val="both"/>
        <w:rPr>
          <w:sz w:val="24"/>
          <w:szCs w:val="24"/>
        </w:rPr>
      </w:pPr>
    </w:p>
    <w:p w:rsidR="00304FAE" w:rsidRPr="00523A1B" w:rsidRDefault="00304FAE" w:rsidP="00505762">
      <w:pPr>
        <w:spacing w:line="360" w:lineRule="auto"/>
        <w:jc w:val="both"/>
        <w:rPr>
          <w:i/>
          <w:sz w:val="24"/>
          <w:szCs w:val="24"/>
          <w:u w:val="single"/>
        </w:rPr>
      </w:pPr>
      <w:r w:rsidRPr="00523A1B">
        <w:rPr>
          <w:sz w:val="24"/>
          <w:szCs w:val="24"/>
        </w:rPr>
        <w:t xml:space="preserve">     </w:t>
      </w:r>
      <w:r w:rsidRPr="00523A1B">
        <w:rPr>
          <w:i/>
          <w:sz w:val="24"/>
          <w:szCs w:val="24"/>
          <w:u w:val="single"/>
        </w:rPr>
        <w:t>Органы пищеварения.</w:t>
      </w:r>
    </w:p>
    <w:p w:rsidR="00304FAE" w:rsidRPr="00523A1B" w:rsidRDefault="00304FAE" w:rsidP="00505762">
      <w:pPr>
        <w:spacing w:line="360" w:lineRule="auto"/>
        <w:jc w:val="both"/>
        <w:rPr>
          <w:i/>
          <w:sz w:val="24"/>
          <w:szCs w:val="24"/>
          <w:u w:val="single"/>
        </w:rPr>
      </w:pPr>
    </w:p>
    <w:p w:rsidR="00304FAE" w:rsidRPr="00523A1B" w:rsidRDefault="00304FAE" w:rsidP="00505762">
      <w:pPr>
        <w:spacing w:line="360" w:lineRule="auto"/>
        <w:ind w:firstLine="708"/>
        <w:jc w:val="both"/>
        <w:rPr>
          <w:sz w:val="24"/>
          <w:szCs w:val="24"/>
        </w:rPr>
      </w:pPr>
      <w:r w:rsidRPr="00523A1B">
        <w:rPr>
          <w:bCs/>
          <w:color w:val="000000"/>
          <w:sz w:val="24"/>
          <w:szCs w:val="24"/>
        </w:rPr>
        <w:t>Полость рта</w:t>
      </w:r>
      <w:r w:rsidRPr="00523A1B">
        <w:rPr>
          <w:rStyle w:val="apple-converted-space"/>
          <w:color w:val="000000"/>
          <w:sz w:val="24"/>
          <w:szCs w:val="24"/>
        </w:rPr>
        <w:t xml:space="preserve">: </w:t>
      </w:r>
      <w:r w:rsidRPr="00523A1B">
        <w:rPr>
          <w:color w:val="000000"/>
          <w:sz w:val="24"/>
          <w:szCs w:val="24"/>
        </w:rPr>
        <w:t>слизистая розовая, влажная, высыпаний нет. Язык розовый, влажный, обложен по спинке белым налетом. Слизистая мягкого, твердого неба, зева розовой окраски. Глотка розового цвета, влажная, гладкая. Миндалины средних размеров, припухлости и налета нет.</w:t>
      </w:r>
      <w:r w:rsidRPr="00523A1B">
        <w:rPr>
          <w:sz w:val="24"/>
          <w:szCs w:val="24"/>
        </w:rPr>
        <w:t xml:space="preserve"> </w:t>
      </w:r>
    </w:p>
    <w:p w:rsidR="0036014B" w:rsidRPr="00523A1B" w:rsidRDefault="00304FAE" w:rsidP="00505762">
      <w:pPr>
        <w:spacing w:line="360" w:lineRule="auto"/>
        <w:ind w:firstLine="708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Зубы желтого цвета, без кариеса.</w:t>
      </w:r>
    </w:p>
    <w:p w:rsidR="0036014B" w:rsidRPr="00523A1B" w:rsidRDefault="0036014B" w:rsidP="00523A1B">
      <w:pPr>
        <w:spacing w:line="360" w:lineRule="auto"/>
        <w:jc w:val="both"/>
        <w:rPr>
          <w:bCs/>
          <w:color w:val="000000"/>
          <w:sz w:val="24"/>
          <w:szCs w:val="24"/>
        </w:rPr>
      </w:pPr>
    </w:p>
    <w:p w:rsidR="00304FAE" w:rsidRPr="00523A1B" w:rsidRDefault="00304FAE" w:rsidP="00505762">
      <w:pPr>
        <w:spacing w:line="360" w:lineRule="auto"/>
        <w:ind w:firstLine="708"/>
        <w:jc w:val="both"/>
        <w:rPr>
          <w:sz w:val="24"/>
          <w:szCs w:val="24"/>
        </w:rPr>
      </w:pPr>
      <w:r w:rsidRPr="00523A1B">
        <w:rPr>
          <w:bCs/>
          <w:color w:val="000000"/>
          <w:sz w:val="24"/>
          <w:szCs w:val="24"/>
        </w:rPr>
        <w:t>Живот</w:t>
      </w:r>
      <w:r w:rsidRPr="00523A1B">
        <w:rPr>
          <w:rStyle w:val="apple-converted-space"/>
          <w:color w:val="000000"/>
          <w:sz w:val="24"/>
          <w:szCs w:val="24"/>
        </w:rPr>
        <w:t xml:space="preserve">: </w:t>
      </w:r>
      <w:r w:rsidRPr="00523A1B">
        <w:rPr>
          <w:color w:val="000000"/>
          <w:sz w:val="24"/>
          <w:szCs w:val="24"/>
        </w:rPr>
        <w:t>правильной формы, симметричный, грыжевые выпячивания не обнаруживаются. Видимой перистальтики кишечника нет. Подкожные вены не расширены. Отмечается избыточное развитие подкожно-жировой клетчатки. Окружность живота - 110 см.</w:t>
      </w:r>
    </w:p>
    <w:p w:rsidR="00304FAE" w:rsidRPr="00523A1B" w:rsidRDefault="00304FAE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b/>
          <w:sz w:val="24"/>
          <w:szCs w:val="24"/>
        </w:rPr>
        <w:t>Перкуссия живота</w:t>
      </w:r>
      <w:r w:rsidRPr="00523A1B">
        <w:rPr>
          <w:sz w:val="24"/>
          <w:szCs w:val="24"/>
        </w:rPr>
        <w:t xml:space="preserve"> безболезненная,  отмечается тимпанит различной степени выраженности. Свободная и осумкованная жидкость не определяется, симптом флюктуации отрицательный. Симптом Менделя отрицательный.</w:t>
      </w:r>
    </w:p>
    <w:p w:rsidR="00304FAE" w:rsidRPr="00523A1B" w:rsidRDefault="00304FAE" w:rsidP="00505762">
      <w:pPr>
        <w:spacing w:line="360" w:lineRule="auto"/>
        <w:jc w:val="both"/>
        <w:rPr>
          <w:b/>
          <w:sz w:val="24"/>
          <w:szCs w:val="24"/>
        </w:rPr>
      </w:pPr>
    </w:p>
    <w:p w:rsidR="00304FAE" w:rsidRPr="00523A1B" w:rsidRDefault="00304FAE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b/>
          <w:sz w:val="24"/>
          <w:szCs w:val="24"/>
        </w:rPr>
        <w:t>Поверхностная ориентировочная пальпация живота</w:t>
      </w:r>
      <w:r w:rsidRPr="00523A1B">
        <w:rPr>
          <w:sz w:val="24"/>
          <w:szCs w:val="24"/>
        </w:rPr>
        <w:t xml:space="preserve">. Живот мягкий, безболезненный. При исследовании «слабых мест» передней брюшной стенки (пупочное кольцо, апоневроз белой линии живота, паховые кольца) грыжевых выпячиваний не отмечается. Симптом раздражения брюшины (Щеткина-Блюмберга) отрицательный. </w:t>
      </w:r>
    </w:p>
    <w:p w:rsidR="00304FAE" w:rsidRPr="00523A1B" w:rsidRDefault="00304FAE" w:rsidP="00505762">
      <w:pPr>
        <w:spacing w:line="360" w:lineRule="auto"/>
        <w:jc w:val="both"/>
        <w:rPr>
          <w:b/>
          <w:sz w:val="24"/>
          <w:szCs w:val="24"/>
        </w:rPr>
      </w:pPr>
    </w:p>
    <w:p w:rsidR="002668DD" w:rsidRPr="00523A1B" w:rsidRDefault="002668DD" w:rsidP="00505762">
      <w:pPr>
        <w:spacing w:line="360" w:lineRule="auto"/>
        <w:jc w:val="both"/>
        <w:rPr>
          <w:b/>
          <w:sz w:val="24"/>
          <w:szCs w:val="24"/>
        </w:rPr>
      </w:pPr>
    </w:p>
    <w:p w:rsidR="00304FAE" w:rsidRPr="00523A1B" w:rsidRDefault="00304FAE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b/>
          <w:sz w:val="24"/>
          <w:szCs w:val="24"/>
        </w:rPr>
        <w:t>Глубокая методическая скользящая пальпация</w:t>
      </w:r>
      <w:r w:rsidRPr="00523A1B">
        <w:rPr>
          <w:sz w:val="24"/>
          <w:szCs w:val="24"/>
        </w:rPr>
        <w:t xml:space="preserve"> </w:t>
      </w:r>
    </w:p>
    <w:p w:rsidR="00304FAE" w:rsidRPr="00523A1B" w:rsidRDefault="00304FAE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 xml:space="preserve">Сигмовидная кишка пальпируется в левой паховой области на границе средней и наружной трети </w:t>
      </w:r>
      <w:r w:rsidRPr="00523A1B">
        <w:rPr>
          <w:sz w:val="24"/>
          <w:szCs w:val="24"/>
          <w:lang w:val="en-US"/>
        </w:rPr>
        <w:t>l</w:t>
      </w:r>
      <w:r w:rsidRPr="00523A1B">
        <w:rPr>
          <w:sz w:val="24"/>
          <w:szCs w:val="24"/>
        </w:rPr>
        <w:t xml:space="preserve">. </w:t>
      </w:r>
      <w:r w:rsidRPr="00523A1B">
        <w:rPr>
          <w:sz w:val="24"/>
          <w:szCs w:val="24"/>
          <w:lang w:val="en-US"/>
        </w:rPr>
        <w:t>Umbilicoliaceae</w:t>
      </w:r>
      <w:r w:rsidRPr="00523A1B">
        <w:rPr>
          <w:sz w:val="24"/>
          <w:szCs w:val="24"/>
        </w:rPr>
        <w:t xml:space="preserve"> </w:t>
      </w:r>
      <w:r w:rsidRPr="00523A1B">
        <w:rPr>
          <w:sz w:val="24"/>
          <w:szCs w:val="24"/>
          <w:lang w:val="en-US"/>
        </w:rPr>
        <w:t>sinistra</w:t>
      </w:r>
      <w:r w:rsidRPr="00523A1B">
        <w:rPr>
          <w:sz w:val="24"/>
          <w:szCs w:val="24"/>
        </w:rPr>
        <w:t xml:space="preserve">  на протяжении 15 см, цилиндрической формы, </w:t>
      </w:r>
      <w:r w:rsidRPr="00523A1B">
        <w:rPr>
          <w:sz w:val="24"/>
          <w:szCs w:val="24"/>
        </w:rPr>
        <w:lastRenderedPageBreak/>
        <w:t>диаметром 2,5 см, плотно-эластической консистенции, с гладкой поверхностью, подвижная в пределах 4-5 см, безболезненная, урчащая.</w:t>
      </w:r>
    </w:p>
    <w:p w:rsidR="00304FAE" w:rsidRPr="00523A1B" w:rsidRDefault="00304FAE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 xml:space="preserve">Слепая кишка пальпируется в правой паховой области на границе средней трети </w:t>
      </w:r>
      <w:r w:rsidRPr="00523A1B">
        <w:rPr>
          <w:sz w:val="24"/>
          <w:szCs w:val="24"/>
          <w:lang w:val="en-US"/>
        </w:rPr>
        <w:t>l</w:t>
      </w:r>
      <w:r w:rsidRPr="00523A1B">
        <w:rPr>
          <w:sz w:val="24"/>
          <w:szCs w:val="24"/>
        </w:rPr>
        <w:t xml:space="preserve">. </w:t>
      </w:r>
      <w:r w:rsidRPr="00523A1B">
        <w:rPr>
          <w:sz w:val="24"/>
          <w:szCs w:val="24"/>
          <w:lang w:val="en-US"/>
        </w:rPr>
        <w:t>Umbilicoliaceae</w:t>
      </w:r>
      <w:r w:rsidRPr="00523A1B">
        <w:rPr>
          <w:sz w:val="24"/>
          <w:szCs w:val="24"/>
        </w:rPr>
        <w:t xml:space="preserve"> </w:t>
      </w:r>
      <w:r w:rsidRPr="00523A1B">
        <w:rPr>
          <w:sz w:val="24"/>
          <w:szCs w:val="24"/>
          <w:lang w:val="en-US"/>
        </w:rPr>
        <w:t>dextra</w:t>
      </w:r>
      <w:r w:rsidRPr="00523A1B">
        <w:rPr>
          <w:sz w:val="24"/>
          <w:szCs w:val="24"/>
        </w:rPr>
        <w:t xml:space="preserve"> на протяжении 10 см, цилиндрической формы, диаметром 3 см, плотно-эластической консистенции, с гладкой поверхностью, подвижная в пределах 3-4 см, безболезненная, урчащая.</w:t>
      </w:r>
    </w:p>
    <w:p w:rsidR="00304FAE" w:rsidRPr="00523A1B" w:rsidRDefault="00304FAE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Остальные отделы толстой кишки (восходящая и нисходящая часть, поперечная ободочная), терминальный отрезок подвздошной кишки, червеобразный отросток, большая кривизна желудка не пальпируются.</w:t>
      </w:r>
    </w:p>
    <w:p w:rsidR="00304FAE" w:rsidRPr="00523A1B" w:rsidRDefault="00304FAE" w:rsidP="00505762">
      <w:pPr>
        <w:spacing w:line="360" w:lineRule="auto"/>
        <w:jc w:val="both"/>
        <w:outlineLvl w:val="0"/>
        <w:rPr>
          <w:b/>
          <w:sz w:val="24"/>
          <w:szCs w:val="24"/>
        </w:rPr>
      </w:pPr>
    </w:p>
    <w:p w:rsidR="00304FAE" w:rsidRPr="00523A1B" w:rsidRDefault="00304FAE" w:rsidP="00505762">
      <w:pPr>
        <w:spacing w:line="360" w:lineRule="auto"/>
        <w:jc w:val="both"/>
        <w:outlineLvl w:val="0"/>
        <w:rPr>
          <w:b/>
          <w:sz w:val="24"/>
          <w:szCs w:val="24"/>
        </w:rPr>
      </w:pPr>
      <w:r w:rsidRPr="00523A1B">
        <w:rPr>
          <w:b/>
          <w:sz w:val="24"/>
          <w:szCs w:val="24"/>
        </w:rPr>
        <w:t>Пальпация желудка и определение его нижней границы</w:t>
      </w:r>
    </w:p>
    <w:p w:rsidR="00304FAE" w:rsidRPr="00523A1B" w:rsidRDefault="00304FAE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Нижняя граница желудка определяется на 1 см выше пупка.</w:t>
      </w:r>
    </w:p>
    <w:p w:rsidR="00304FAE" w:rsidRPr="00523A1B" w:rsidRDefault="00304FAE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 xml:space="preserve">Малая кривизна желудка и привратник не пальпируются. </w:t>
      </w:r>
    </w:p>
    <w:p w:rsidR="00304FAE" w:rsidRPr="00523A1B" w:rsidRDefault="00304FAE" w:rsidP="005057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304FAE" w:rsidRPr="00523A1B" w:rsidRDefault="00304FAE" w:rsidP="005057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23A1B">
        <w:rPr>
          <w:b/>
          <w:bCs/>
          <w:color w:val="000000"/>
        </w:rPr>
        <w:t>Аускультация</w:t>
      </w:r>
    </w:p>
    <w:p w:rsidR="00304FAE" w:rsidRPr="00523A1B" w:rsidRDefault="00304FAE" w:rsidP="005057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23A1B">
        <w:rPr>
          <w:color w:val="000000"/>
        </w:rPr>
        <w:t>При аускультации кишечника выслушивается урчание, шума трения брюшины нет. Перитонеальные симптомы отрицательные.</w:t>
      </w:r>
    </w:p>
    <w:p w:rsidR="00304FAE" w:rsidRPr="00523A1B" w:rsidRDefault="00304FAE" w:rsidP="00505762">
      <w:pPr>
        <w:spacing w:line="360" w:lineRule="auto"/>
        <w:jc w:val="both"/>
        <w:rPr>
          <w:sz w:val="24"/>
          <w:szCs w:val="24"/>
        </w:rPr>
      </w:pPr>
    </w:p>
    <w:p w:rsidR="00304FAE" w:rsidRPr="00523A1B" w:rsidRDefault="00304FAE" w:rsidP="005057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23A1B">
        <w:rPr>
          <w:b/>
          <w:bCs/>
          <w:color w:val="000000"/>
        </w:rPr>
        <w:t>Печень и желчный пузырь</w:t>
      </w:r>
    </w:p>
    <w:p w:rsidR="00304FAE" w:rsidRPr="00523A1B" w:rsidRDefault="00304FAE" w:rsidP="005057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23A1B">
        <w:rPr>
          <w:b/>
          <w:bCs/>
          <w:color w:val="000000"/>
        </w:rPr>
        <w:t>Осмотр</w:t>
      </w:r>
      <w:r w:rsidRPr="00523A1B">
        <w:rPr>
          <w:rStyle w:val="apple-converted-space"/>
          <w:color w:val="000000"/>
        </w:rPr>
        <w:t xml:space="preserve">: </w:t>
      </w:r>
      <w:r w:rsidRPr="00523A1B">
        <w:rPr>
          <w:color w:val="000000"/>
        </w:rPr>
        <w:t>видимого увеличения и пульсации печени нет, желчный пузырь не пальпируется.</w:t>
      </w:r>
    </w:p>
    <w:p w:rsidR="00304FAE" w:rsidRPr="00523A1B" w:rsidRDefault="00304FAE" w:rsidP="005057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23A1B">
        <w:rPr>
          <w:b/>
          <w:bCs/>
          <w:color w:val="000000"/>
        </w:rPr>
        <w:t>Пальпация</w:t>
      </w:r>
      <w:r w:rsidRPr="00523A1B">
        <w:rPr>
          <w:rStyle w:val="apple-converted-space"/>
          <w:color w:val="000000"/>
        </w:rPr>
        <w:t xml:space="preserve">: </w:t>
      </w:r>
      <w:r w:rsidRPr="00523A1B">
        <w:rPr>
          <w:color w:val="000000"/>
        </w:rPr>
        <w:t>нижний край не выступает из-под реберной дуги, гладкий, безболезненный, мягкой консистенции.</w:t>
      </w:r>
    </w:p>
    <w:p w:rsidR="00304FAE" w:rsidRPr="00523A1B" w:rsidRDefault="00304FAE" w:rsidP="005057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23A1B">
        <w:rPr>
          <w:b/>
          <w:bCs/>
          <w:color w:val="000000"/>
        </w:rPr>
        <w:t>Перкуссия</w:t>
      </w:r>
      <w:r w:rsidRPr="00523A1B">
        <w:rPr>
          <w:rStyle w:val="apple-converted-space"/>
          <w:color w:val="000000"/>
        </w:rPr>
        <w:t xml:space="preserve">: </w:t>
      </w:r>
      <w:r w:rsidRPr="00523A1B">
        <w:rPr>
          <w:color w:val="000000"/>
        </w:rPr>
        <w:t>линии печени по Курлову 9 - 8 - 7 см.</w:t>
      </w:r>
    </w:p>
    <w:p w:rsidR="0036014B" w:rsidRPr="00523A1B" w:rsidRDefault="0036014B" w:rsidP="00505762">
      <w:pPr>
        <w:spacing w:line="360" w:lineRule="auto"/>
        <w:jc w:val="both"/>
        <w:outlineLvl w:val="0"/>
        <w:rPr>
          <w:b/>
          <w:sz w:val="24"/>
          <w:szCs w:val="24"/>
        </w:rPr>
      </w:pPr>
    </w:p>
    <w:p w:rsidR="00BC0908" w:rsidRPr="00523A1B" w:rsidRDefault="00BC0908" w:rsidP="00505762">
      <w:pPr>
        <w:spacing w:line="360" w:lineRule="auto"/>
        <w:jc w:val="both"/>
        <w:outlineLvl w:val="0"/>
        <w:rPr>
          <w:sz w:val="24"/>
          <w:szCs w:val="24"/>
        </w:rPr>
      </w:pPr>
      <w:r w:rsidRPr="00523A1B">
        <w:rPr>
          <w:b/>
          <w:sz w:val="24"/>
          <w:szCs w:val="24"/>
        </w:rPr>
        <w:t xml:space="preserve">Желчный пузырь </w:t>
      </w:r>
      <w:r w:rsidRPr="00523A1B">
        <w:rPr>
          <w:sz w:val="24"/>
          <w:szCs w:val="24"/>
        </w:rPr>
        <w:t xml:space="preserve">отсутствует </w:t>
      </w:r>
    </w:p>
    <w:p w:rsidR="00BC0908" w:rsidRPr="00523A1B" w:rsidRDefault="00BC0908" w:rsidP="00505762">
      <w:pPr>
        <w:spacing w:line="360" w:lineRule="auto"/>
        <w:jc w:val="both"/>
        <w:outlineLvl w:val="0"/>
        <w:rPr>
          <w:b/>
          <w:sz w:val="24"/>
          <w:szCs w:val="24"/>
        </w:rPr>
      </w:pPr>
    </w:p>
    <w:p w:rsidR="00304FAE" w:rsidRPr="00523A1B" w:rsidRDefault="00304FAE" w:rsidP="00505762">
      <w:pPr>
        <w:spacing w:line="360" w:lineRule="auto"/>
        <w:jc w:val="both"/>
        <w:outlineLvl w:val="0"/>
        <w:rPr>
          <w:b/>
          <w:sz w:val="24"/>
          <w:szCs w:val="24"/>
        </w:rPr>
      </w:pPr>
      <w:r w:rsidRPr="00523A1B">
        <w:rPr>
          <w:b/>
          <w:sz w:val="24"/>
          <w:szCs w:val="24"/>
        </w:rPr>
        <w:t>Исследование селезенки</w:t>
      </w:r>
    </w:p>
    <w:p w:rsidR="00304FAE" w:rsidRPr="00523A1B" w:rsidRDefault="00304FAE" w:rsidP="00505762">
      <w:pPr>
        <w:spacing w:line="360" w:lineRule="auto"/>
        <w:jc w:val="both"/>
        <w:outlineLvl w:val="0"/>
        <w:rPr>
          <w:sz w:val="24"/>
          <w:szCs w:val="24"/>
        </w:rPr>
      </w:pPr>
      <w:r w:rsidRPr="00523A1B">
        <w:rPr>
          <w:sz w:val="24"/>
          <w:szCs w:val="24"/>
        </w:rPr>
        <w:t>Видимого увеличения области селезенки нет.</w:t>
      </w:r>
    </w:p>
    <w:p w:rsidR="00304FAE" w:rsidRPr="00523A1B" w:rsidRDefault="00304FAE" w:rsidP="00523A1B">
      <w:pPr>
        <w:spacing w:line="360" w:lineRule="auto"/>
        <w:jc w:val="both"/>
        <w:outlineLvl w:val="0"/>
        <w:rPr>
          <w:b/>
          <w:sz w:val="24"/>
          <w:szCs w:val="24"/>
        </w:rPr>
      </w:pPr>
      <w:r w:rsidRPr="00523A1B">
        <w:rPr>
          <w:b/>
          <w:sz w:val="24"/>
          <w:szCs w:val="24"/>
        </w:rPr>
        <w:t xml:space="preserve">Перкуссия селезенки: </w:t>
      </w:r>
      <w:r w:rsidRPr="00523A1B">
        <w:rPr>
          <w:sz w:val="24"/>
          <w:szCs w:val="24"/>
        </w:rPr>
        <w:t xml:space="preserve">По линии, проходящей на 4 см кзади и параллельно левой реберно-суставной линии, определены границы селезеночной тупости: верхняя граница – на уровне </w:t>
      </w:r>
      <w:r w:rsidRPr="00523A1B">
        <w:rPr>
          <w:sz w:val="24"/>
          <w:szCs w:val="24"/>
          <w:lang w:val="en-US"/>
        </w:rPr>
        <w:t>IX</w:t>
      </w:r>
      <w:r w:rsidRPr="00523A1B">
        <w:rPr>
          <w:sz w:val="24"/>
          <w:szCs w:val="24"/>
        </w:rPr>
        <w:t xml:space="preserve"> ребра, нижняя – на уровне </w:t>
      </w:r>
      <w:r w:rsidRPr="00523A1B">
        <w:rPr>
          <w:sz w:val="24"/>
          <w:szCs w:val="24"/>
          <w:lang w:val="en-US"/>
        </w:rPr>
        <w:t>XI</w:t>
      </w:r>
      <w:r w:rsidRPr="00523A1B">
        <w:rPr>
          <w:sz w:val="24"/>
          <w:szCs w:val="24"/>
        </w:rPr>
        <w:t xml:space="preserve"> ребра. Передняя граница селезеночной тупости не выходит за </w:t>
      </w:r>
      <w:r w:rsidRPr="00523A1B">
        <w:rPr>
          <w:sz w:val="24"/>
          <w:szCs w:val="24"/>
          <w:lang w:val="en-US"/>
        </w:rPr>
        <w:t>linea</w:t>
      </w:r>
      <w:r w:rsidRPr="00523A1B">
        <w:rPr>
          <w:sz w:val="24"/>
          <w:szCs w:val="24"/>
        </w:rPr>
        <w:t xml:space="preserve"> </w:t>
      </w:r>
      <w:r w:rsidRPr="00523A1B">
        <w:rPr>
          <w:sz w:val="24"/>
          <w:szCs w:val="24"/>
          <w:lang w:val="en-US"/>
        </w:rPr>
        <w:t>costoarticularis</w:t>
      </w:r>
      <w:r w:rsidRPr="00523A1B">
        <w:rPr>
          <w:sz w:val="24"/>
          <w:szCs w:val="24"/>
        </w:rPr>
        <w:t xml:space="preserve"> </w:t>
      </w:r>
      <w:r w:rsidRPr="00523A1B">
        <w:rPr>
          <w:sz w:val="24"/>
          <w:szCs w:val="24"/>
          <w:lang w:val="en-US"/>
        </w:rPr>
        <w:t>sinistra</w:t>
      </w:r>
      <w:r w:rsidRPr="00523A1B">
        <w:rPr>
          <w:sz w:val="24"/>
          <w:szCs w:val="24"/>
        </w:rPr>
        <w:t>. Размеры селезеночной тупости: поперечник -6 см, длинник 9 см.</w:t>
      </w:r>
    </w:p>
    <w:p w:rsidR="00304FAE" w:rsidRPr="00523A1B" w:rsidRDefault="00304FAE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b/>
          <w:sz w:val="24"/>
          <w:szCs w:val="24"/>
        </w:rPr>
        <w:t>Пальпация:</w:t>
      </w:r>
      <w:r w:rsidRPr="00523A1B">
        <w:rPr>
          <w:sz w:val="24"/>
          <w:szCs w:val="24"/>
        </w:rPr>
        <w:t xml:space="preserve"> селезенка не пальпируется.</w:t>
      </w:r>
    </w:p>
    <w:p w:rsidR="0036014B" w:rsidRPr="00523A1B" w:rsidRDefault="0036014B" w:rsidP="00505762">
      <w:pPr>
        <w:spacing w:line="360" w:lineRule="auto"/>
        <w:jc w:val="both"/>
        <w:rPr>
          <w:sz w:val="24"/>
          <w:szCs w:val="24"/>
        </w:rPr>
      </w:pPr>
    </w:p>
    <w:p w:rsidR="00BC0908" w:rsidRPr="00523A1B" w:rsidRDefault="00BC0908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i/>
          <w:sz w:val="24"/>
          <w:szCs w:val="24"/>
          <w:u w:val="single"/>
          <w:lang w:val="en-US"/>
        </w:rPr>
        <w:lastRenderedPageBreak/>
        <w:t>Per</w:t>
      </w:r>
      <w:r w:rsidRPr="00523A1B">
        <w:rPr>
          <w:i/>
          <w:sz w:val="24"/>
          <w:szCs w:val="24"/>
          <w:u w:val="single"/>
        </w:rPr>
        <w:t xml:space="preserve"> </w:t>
      </w:r>
      <w:r w:rsidRPr="00523A1B">
        <w:rPr>
          <w:i/>
          <w:sz w:val="24"/>
          <w:szCs w:val="24"/>
          <w:u w:val="single"/>
          <w:lang w:val="en-US"/>
        </w:rPr>
        <w:t>rectum</w:t>
      </w:r>
      <w:r w:rsidRPr="00523A1B">
        <w:rPr>
          <w:i/>
          <w:sz w:val="24"/>
          <w:szCs w:val="24"/>
          <w:u w:val="single"/>
        </w:rPr>
        <w:t xml:space="preserve">: </w:t>
      </w:r>
      <w:r w:rsidRPr="00523A1B">
        <w:rPr>
          <w:sz w:val="24"/>
          <w:szCs w:val="24"/>
        </w:rPr>
        <w:t xml:space="preserve">тонус сфинктера сохранен, пальпация безболезненна, патологических образований нет. </w:t>
      </w:r>
    </w:p>
    <w:p w:rsidR="00BC0908" w:rsidRPr="00523A1B" w:rsidRDefault="00BC0908" w:rsidP="00505762">
      <w:pPr>
        <w:spacing w:line="360" w:lineRule="auto"/>
        <w:jc w:val="both"/>
        <w:rPr>
          <w:b/>
          <w:sz w:val="24"/>
          <w:szCs w:val="24"/>
        </w:rPr>
      </w:pPr>
    </w:p>
    <w:p w:rsidR="00304FAE" w:rsidRPr="00523A1B" w:rsidRDefault="00304FAE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i/>
          <w:sz w:val="24"/>
          <w:szCs w:val="24"/>
          <w:u w:val="single"/>
        </w:rPr>
        <w:t>Органы мочевыделения.</w:t>
      </w:r>
    </w:p>
    <w:p w:rsidR="00304FAE" w:rsidRPr="00523A1B" w:rsidRDefault="00304FAE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При осмотре поясничной облости наличие припухлости,сглаживание контуров,выбухания и гиперемии не выявлено.</w:t>
      </w:r>
      <w:r w:rsidR="00BC0908" w:rsidRPr="00523A1B">
        <w:rPr>
          <w:sz w:val="24"/>
          <w:szCs w:val="24"/>
        </w:rPr>
        <w:t xml:space="preserve"> Дизурических расстройств нет. Моча соломенно-желтого цвета, прозрачная.</w:t>
      </w:r>
    </w:p>
    <w:p w:rsidR="00304FAE" w:rsidRPr="00523A1B" w:rsidRDefault="00304FAE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b/>
          <w:sz w:val="24"/>
          <w:szCs w:val="24"/>
        </w:rPr>
        <w:t xml:space="preserve">Пальпация: </w:t>
      </w:r>
      <w:r w:rsidRPr="00523A1B">
        <w:rPr>
          <w:sz w:val="24"/>
          <w:szCs w:val="24"/>
        </w:rPr>
        <w:t>Почки не пальпируются. Болезненность при пальпации в области верхних и нижних мочеточниковых точках отсутствует. Симптом Пастернацкого отрицательный с обеих сторон.</w:t>
      </w:r>
    </w:p>
    <w:p w:rsidR="00304FAE" w:rsidRPr="00523A1B" w:rsidRDefault="00304FAE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Мочевой пузырь перкуторно выступает над лонным сочленение на 1см.</w:t>
      </w:r>
    </w:p>
    <w:p w:rsidR="002668DD" w:rsidRPr="00523A1B" w:rsidRDefault="002668DD" w:rsidP="00505762">
      <w:pPr>
        <w:spacing w:line="360" w:lineRule="auto"/>
        <w:jc w:val="both"/>
        <w:rPr>
          <w:sz w:val="24"/>
          <w:szCs w:val="24"/>
        </w:rPr>
      </w:pPr>
    </w:p>
    <w:p w:rsidR="00304FAE" w:rsidRPr="00523A1B" w:rsidRDefault="00304FAE" w:rsidP="00505762">
      <w:pPr>
        <w:spacing w:line="360" w:lineRule="auto"/>
        <w:jc w:val="both"/>
        <w:rPr>
          <w:i/>
          <w:sz w:val="24"/>
          <w:szCs w:val="24"/>
          <w:u w:val="single"/>
        </w:rPr>
      </w:pPr>
      <w:r w:rsidRPr="00523A1B">
        <w:rPr>
          <w:i/>
          <w:sz w:val="24"/>
          <w:szCs w:val="24"/>
          <w:u w:val="single"/>
        </w:rPr>
        <w:t>Эндокринная система.</w:t>
      </w:r>
    </w:p>
    <w:p w:rsidR="00304FAE" w:rsidRPr="00523A1B" w:rsidRDefault="00304FAE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Нарушений роста, телосложения и пропорциональности отдельных частей тела нет.</w:t>
      </w:r>
    </w:p>
    <w:p w:rsidR="00304FAE" w:rsidRPr="00523A1B" w:rsidRDefault="002A5413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Преи</w:t>
      </w:r>
      <w:r w:rsidR="00304FAE" w:rsidRPr="00523A1B">
        <w:rPr>
          <w:sz w:val="24"/>
          <w:szCs w:val="24"/>
        </w:rPr>
        <w:t>мущественная локализации подкожно-жирового слоя на животе.</w:t>
      </w:r>
    </w:p>
    <w:p w:rsidR="00304FAE" w:rsidRPr="00523A1B" w:rsidRDefault="00304FAE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b/>
          <w:sz w:val="24"/>
          <w:szCs w:val="24"/>
        </w:rPr>
        <w:t>Пальпация:</w:t>
      </w:r>
      <w:r w:rsidRPr="00523A1B">
        <w:rPr>
          <w:sz w:val="24"/>
          <w:szCs w:val="24"/>
        </w:rPr>
        <w:t xml:space="preserve"> щитовидная железа не пальпируется. Окружность шеи на уровне щитовидной железы спереди и остистого отростка </w:t>
      </w:r>
      <w:r w:rsidRPr="00523A1B">
        <w:rPr>
          <w:sz w:val="24"/>
          <w:szCs w:val="24"/>
          <w:lang w:val="en-US"/>
        </w:rPr>
        <w:t>VII</w:t>
      </w:r>
      <w:r w:rsidRPr="00523A1B">
        <w:rPr>
          <w:sz w:val="24"/>
          <w:szCs w:val="24"/>
        </w:rPr>
        <w:t xml:space="preserve">  шейного позвонка сзади – 40 см.</w:t>
      </w:r>
    </w:p>
    <w:p w:rsidR="00A277C6" w:rsidRPr="00523A1B" w:rsidRDefault="00304FAE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Симптомы Грефе, Кохера, Мебиуса, Дальримпля, Штельвага – отрицательные.</w:t>
      </w:r>
    </w:p>
    <w:p w:rsidR="002668DD" w:rsidRPr="00523A1B" w:rsidRDefault="002668DD" w:rsidP="00505762">
      <w:pPr>
        <w:spacing w:line="360" w:lineRule="auto"/>
        <w:jc w:val="both"/>
        <w:rPr>
          <w:sz w:val="24"/>
          <w:szCs w:val="24"/>
        </w:rPr>
      </w:pPr>
    </w:p>
    <w:p w:rsidR="001F456D" w:rsidRPr="00523A1B" w:rsidRDefault="001F456D" w:rsidP="00505762">
      <w:pPr>
        <w:spacing w:line="360" w:lineRule="auto"/>
        <w:jc w:val="both"/>
        <w:rPr>
          <w:b/>
          <w:sz w:val="24"/>
          <w:szCs w:val="24"/>
        </w:rPr>
      </w:pPr>
      <w:r w:rsidRPr="00523A1B">
        <w:rPr>
          <w:b/>
          <w:sz w:val="24"/>
          <w:szCs w:val="24"/>
          <w:lang w:val="en-US"/>
        </w:rPr>
        <w:t>VI</w:t>
      </w:r>
      <w:r w:rsidR="00A277C6" w:rsidRPr="00523A1B">
        <w:rPr>
          <w:b/>
          <w:sz w:val="24"/>
          <w:szCs w:val="24"/>
        </w:rPr>
        <w:t>.</w:t>
      </w:r>
      <w:r w:rsidRPr="00523A1B">
        <w:rPr>
          <w:b/>
          <w:sz w:val="24"/>
          <w:szCs w:val="24"/>
        </w:rPr>
        <w:t xml:space="preserve"> </w:t>
      </w:r>
      <w:r w:rsidRPr="00523A1B">
        <w:rPr>
          <w:b/>
          <w:sz w:val="24"/>
          <w:szCs w:val="24"/>
          <w:lang w:val="en-US"/>
        </w:rPr>
        <w:t>STATUS</w:t>
      </w:r>
      <w:r w:rsidRPr="00523A1B">
        <w:rPr>
          <w:b/>
          <w:sz w:val="24"/>
          <w:szCs w:val="24"/>
        </w:rPr>
        <w:t xml:space="preserve"> </w:t>
      </w:r>
      <w:r w:rsidRPr="00523A1B">
        <w:rPr>
          <w:b/>
          <w:sz w:val="24"/>
          <w:szCs w:val="24"/>
          <w:lang w:val="en-US"/>
        </w:rPr>
        <w:t>LOCALIS</w:t>
      </w:r>
    </w:p>
    <w:p w:rsidR="001F456D" w:rsidRPr="00523A1B" w:rsidRDefault="001F456D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При осмотре имеются расширенные подкожные вены на медиальной и передней поверхности левой голени и на медиальной поверхности левого бедра с образованием вариксов  в с/3 и в/3 левой голени. Пульсация на всех уровнях отчетливая.</w:t>
      </w:r>
      <w:r w:rsidR="00304FAE" w:rsidRPr="00523A1B">
        <w:rPr>
          <w:sz w:val="24"/>
          <w:szCs w:val="24"/>
        </w:rPr>
        <w:t xml:space="preserve"> </w:t>
      </w:r>
      <w:r w:rsidR="00E7751B" w:rsidRPr="00523A1B">
        <w:rPr>
          <w:sz w:val="24"/>
          <w:szCs w:val="24"/>
        </w:rPr>
        <w:t xml:space="preserve">Проба Троянова-Тренделенбурга положительная, Дельбе-Пертеса отрицательная. Имеются несостоятельные перфорантные вены в точке Кокета. </w:t>
      </w:r>
      <w:r w:rsidR="00304FAE" w:rsidRPr="00523A1B">
        <w:rPr>
          <w:sz w:val="24"/>
          <w:szCs w:val="24"/>
        </w:rPr>
        <w:t xml:space="preserve">Трофических расстройств на момент осмотра нет. </w:t>
      </w:r>
    </w:p>
    <w:p w:rsidR="00A277C6" w:rsidRPr="00523A1B" w:rsidRDefault="00A277C6" w:rsidP="00505762">
      <w:pPr>
        <w:spacing w:line="360" w:lineRule="auto"/>
        <w:jc w:val="both"/>
        <w:rPr>
          <w:b/>
          <w:sz w:val="24"/>
          <w:szCs w:val="24"/>
        </w:rPr>
      </w:pPr>
    </w:p>
    <w:p w:rsidR="00BC0908" w:rsidRPr="00523A1B" w:rsidRDefault="00BC0908" w:rsidP="00505762">
      <w:pPr>
        <w:spacing w:line="360" w:lineRule="auto"/>
        <w:jc w:val="both"/>
        <w:rPr>
          <w:b/>
          <w:sz w:val="24"/>
          <w:szCs w:val="24"/>
        </w:rPr>
      </w:pPr>
      <w:r w:rsidRPr="00523A1B">
        <w:rPr>
          <w:b/>
          <w:sz w:val="24"/>
          <w:szCs w:val="24"/>
          <w:lang w:val="en-US"/>
        </w:rPr>
        <w:t>VII</w:t>
      </w:r>
      <w:r w:rsidR="00A277C6" w:rsidRPr="00523A1B">
        <w:rPr>
          <w:b/>
          <w:sz w:val="24"/>
          <w:szCs w:val="24"/>
        </w:rPr>
        <w:t>.</w:t>
      </w:r>
      <w:r w:rsidRPr="00523A1B">
        <w:rPr>
          <w:b/>
          <w:sz w:val="24"/>
          <w:szCs w:val="24"/>
        </w:rPr>
        <w:t xml:space="preserve"> </w:t>
      </w:r>
      <w:r w:rsidR="00E7751B" w:rsidRPr="00523A1B">
        <w:rPr>
          <w:b/>
          <w:sz w:val="24"/>
          <w:szCs w:val="24"/>
        </w:rPr>
        <w:t>ПРЕДВАРИТЕЛЬНЫЙ  ДИАГНОЗ.</w:t>
      </w:r>
    </w:p>
    <w:p w:rsidR="00A277C6" w:rsidRDefault="00BC0908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 xml:space="preserve">Варикозная болезнь левой нижней конечности, ХВН </w:t>
      </w:r>
      <w:r w:rsidR="00A277C6" w:rsidRPr="00523A1B">
        <w:rPr>
          <w:sz w:val="24"/>
          <w:szCs w:val="24"/>
          <w:lang w:val="en-US"/>
        </w:rPr>
        <w:t>II</w:t>
      </w:r>
      <w:r w:rsidR="00A277C6" w:rsidRPr="00523A1B">
        <w:rPr>
          <w:sz w:val="24"/>
          <w:szCs w:val="24"/>
        </w:rPr>
        <w:t xml:space="preserve"> ст.</w:t>
      </w:r>
    </w:p>
    <w:p w:rsidR="00523A1B" w:rsidRDefault="00523A1B" w:rsidP="00505762">
      <w:pPr>
        <w:spacing w:line="360" w:lineRule="auto"/>
        <w:jc w:val="both"/>
        <w:rPr>
          <w:sz w:val="24"/>
          <w:szCs w:val="24"/>
        </w:rPr>
      </w:pPr>
    </w:p>
    <w:p w:rsidR="00523A1B" w:rsidRPr="00523A1B" w:rsidRDefault="00523A1B" w:rsidP="00505762">
      <w:pPr>
        <w:spacing w:line="360" w:lineRule="auto"/>
        <w:jc w:val="both"/>
        <w:rPr>
          <w:sz w:val="24"/>
          <w:szCs w:val="24"/>
        </w:rPr>
      </w:pPr>
    </w:p>
    <w:p w:rsidR="00A277C6" w:rsidRPr="00523A1B" w:rsidRDefault="00A277C6" w:rsidP="00505762">
      <w:pPr>
        <w:spacing w:line="360" w:lineRule="auto"/>
        <w:jc w:val="both"/>
        <w:rPr>
          <w:b/>
          <w:sz w:val="24"/>
          <w:szCs w:val="24"/>
        </w:rPr>
      </w:pPr>
      <w:r w:rsidRPr="00523A1B">
        <w:rPr>
          <w:b/>
          <w:sz w:val="24"/>
          <w:szCs w:val="24"/>
          <w:lang w:val="en-US"/>
        </w:rPr>
        <w:t>VIII</w:t>
      </w:r>
      <w:r w:rsidRPr="00523A1B">
        <w:rPr>
          <w:b/>
          <w:sz w:val="24"/>
          <w:szCs w:val="24"/>
        </w:rPr>
        <w:t xml:space="preserve">. </w:t>
      </w:r>
      <w:r w:rsidR="002668DD" w:rsidRPr="00523A1B">
        <w:rPr>
          <w:b/>
          <w:bCs/>
          <w:color w:val="000000"/>
          <w:sz w:val="24"/>
          <w:szCs w:val="24"/>
        </w:rPr>
        <w:t>ПЛАН ОБСЛЕДОВАНИЯ.</w:t>
      </w:r>
    </w:p>
    <w:p w:rsidR="00A277C6" w:rsidRPr="00523A1B" w:rsidRDefault="00E7751B" w:rsidP="00505762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ОАМ</w:t>
      </w:r>
    </w:p>
    <w:p w:rsidR="00E7751B" w:rsidRPr="00523A1B" w:rsidRDefault="00E7751B" w:rsidP="00505762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КАК</w:t>
      </w:r>
    </w:p>
    <w:p w:rsidR="00E7751B" w:rsidRPr="00523A1B" w:rsidRDefault="00E7751B" w:rsidP="00505762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Биохимический анализ крови</w:t>
      </w:r>
    </w:p>
    <w:p w:rsidR="00E7751B" w:rsidRPr="00523A1B" w:rsidRDefault="00E7751B" w:rsidP="00505762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lastRenderedPageBreak/>
        <w:t>ЭКГ</w:t>
      </w:r>
    </w:p>
    <w:p w:rsidR="00523A1B" w:rsidRPr="00523A1B" w:rsidRDefault="00E7751B" w:rsidP="00505762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УЗДГ вен нижних конечностей</w:t>
      </w:r>
    </w:p>
    <w:p w:rsidR="00523A1B" w:rsidRPr="00523A1B" w:rsidRDefault="00523A1B" w:rsidP="00505762">
      <w:pPr>
        <w:spacing w:line="360" w:lineRule="auto"/>
        <w:jc w:val="both"/>
        <w:rPr>
          <w:sz w:val="24"/>
          <w:szCs w:val="24"/>
        </w:rPr>
      </w:pPr>
    </w:p>
    <w:p w:rsidR="00304FAE" w:rsidRPr="00523A1B" w:rsidRDefault="00A277C6" w:rsidP="00505762">
      <w:pPr>
        <w:spacing w:line="360" w:lineRule="auto"/>
        <w:jc w:val="both"/>
        <w:rPr>
          <w:b/>
          <w:sz w:val="24"/>
          <w:szCs w:val="24"/>
        </w:rPr>
      </w:pPr>
      <w:r w:rsidRPr="00523A1B">
        <w:rPr>
          <w:b/>
          <w:sz w:val="24"/>
          <w:szCs w:val="24"/>
          <w:lang w:val="en-US"/>
        </w:rPr>
        <w:t>IX</w:t>
      </w:r>
      <w:r w:rsidRPr="00523A1B">
        <w:rPr>
          <w:b/>
          <w:sz w:val="24"/>
          <w:szCs w:val="24"/>
        </w:rPr>
        <w:t>. ДАННЫЕ ЛАБОРАТОРНЫХ, ИНСТРУМЕНТАЛЬНЫХ МЕТОДОМ ИССЛЕДОВАНИЯ И КОНСУЛЬТАЦИИ СПЕЦИАЛИСТОВ</w:t>
      </w:r>
    </w:p>
    <w:p w:rsidR="00A277C6" w:rsidRPr="00523A1B" w:rsidRDefault="00A277C6" w:rsidP="00505762">
      <w:pPr>
        <w:pStyle w:val="a3"/>
        <w:numPr>
          <w:ilvl w:val="0"/>
          <w:numId w:val="3"/>
        </w:numPr>
        <w:spacing w:line="360" w:lineRule="auto"/>
        <w:jc w:val="both"/>
        <w:rPr>
          <w:i/>
          <w:sz w:val="24"/>
          <w:szCs w:val="24"/>
        </w:rPr>
      </w:pPr>
      <w:r w:rsidRPr="00523A1B">
        <w:rPr>
          <w:i/>
          <w:sz w:val="24"/>
          <w:szCs w:val="24"/>
        </w:rPr>
        <w:t xml:space="preserve">Общий анализ мочи </w:t>
      </w:r>
      <w:r w:rsidR="00E7751B" w:rsidRPr="00523A1B">
        <w:rPr>
          <w:sz w:val="24"/>
          <w:szCs w:val="24"/>
        </w:rPr>
        <w:t>от 06.12.2016</w:t>
      </w:r>
    </w:p>
    <w:p w:rsidR="00A277C6" w:rsidRPr="00523A1B" w:rsidRDefault="00A277C6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- цвет – соломенно-желтый</w:t>
      </w:r>
    </w:p>
    <w:p w:rsidR="00A277C6" w:rsidRPr="00523A1B" w:rsidRDefault="00A277C6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-прозрачность – прозрачна</w:t>
      </w:r>
    </w:p>
    <w:p w:rsidR="00A277C6" w:rsidRPr="00523A1B" w:rsidRDefault="00A277C6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-реакция – 6,0</w:t>
      </w:r>
    </w:p>
    <w:p w:rsidR="00A277C6" w:rsidRPr="00523A1B" w:rsidRDefault="00A277C6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-уд.вес – 1016</w:t>
      </w:r>
    </w:p>
    <w:p w:rsidR="00A277C6" w:rsidRPr="00523A1B" w:rsidRDefault="00A277C6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-белок – отр.</w:t>
      </w:r>
    </w:p>
    <w:p w:rsidR="00A277C6" w:rsidRPr="00523A1B" w:rsidRDefault="00A277C6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-сахар – отр.</w:t>
      </w:r>
    </w:p>
    <w:p w:rsidR="00A277C6" w:rsidRPr="00523A1B" w:rsidRDefault="00846FFB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-эпителий</w:t>
      </w:r>
      <w:r w:rsidR="00A277C6" w:rsidRPr="00523A1B">
        <w:rPr>
          <w:sz w:val="24"/>
          <w:szCs w:val="24"/>
        </w:rPr>
        <w:t xml:space="preserve"> плоский</w:t>
      </w:r>
      <w:r w:rsidRPr="00523A1B">
        <w:rPr>
          <w:sz w:val="24"/>
          <w:szCs w:val="24"/>
        </w:rPr>
        <w:t xml:space="preserve"> – 6 в литре</w:t>
      </w:r>
    </w:p>
    <w:p w:rsidR="00846FFB" w:rsidRPr="00523A1B" w:rsidRDefault="00846FFB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-лейкоциты – 2-3 в литре</w:t>
      </w:r>
    </w:p>
    <w:p w:rsidR="00FC562B" w:rsidRPr="00523A1B" w:rsidRDefault="00E7751B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b/>
          <w:sz w:val="24"/>
          <w:szCs w:val="24"/>
        </w:rPr>
        <w:t>Заключение</w:t>
      </w:r>
      <w:r w:rsidRPr="00523A1B">
        <w:rPr>
          <w:sz w:val="24"/>
          <w:szCs w:val="24"/>
        </w:rPr>
        <w:t>: Результаты в пределах нормы.</w:t>
      </w:r>
    </w:p>
    <w:p w:rsidR="00846FFB" w:rsidRPr="00523A1B" w:rsidRDefault="00E7751B" w:rsidP="00505762">
      <w:pPr>
        <w:pStyle w:val="a3"/>
        <w:numPr>
          <w:ilvl w:val="0"/>
          <w:numId w:val="3"/>
        </w:numPr>
        <w:spacing w:line="360" w:lineRule="auto"/>
        <w:jc w:val="both"/>
        <w:rPr>
          <w:i/>
          <w:sz w:val="24"/>
          <w:szCs w:val="24"/>
        </w:rPr>
      </w:pPr>
      <w:r w:rsidRPr="00523A1B">
        <w:rPr>
          <w:i/>
          <w:sz w:val="24"/>
          <w:szCs w:val="24"/>
        </w:rPr>
        <w:t xml:space="preserve">Клинический анализ крови </w:t>
      </w:r>
      <w:r w:rsidRPr="00523A1B">
        <w:rPr>
          <w:sz w:val="24"/>
          <w:szCs w:val="24"/>
        </w:rPr>
        <w:t>от 05.12.2016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1843"/>
        <w:gridCol w:w="1828"/>
        <w:gridCol w:w="1859"/>
        <w:gridCol w:w="7"/>
      </w:tblGrid>
      <w:tr w:rsidR="00846FFB" w:rsidRPr="00523A1B" w:rsidTr="00921E61">
        <w:trPr>
          <w:gridAfter w:val="1"/>
          <w:wAfter w:w="7" w:type="dxa"/>
          <w:trHeight w:val="338"/>
        </w:trPr>
        <w:tc>
          <w:tcPr>
            <w:tcW w:w="1995" w:type="dxa"/>
            <w:vMerge w:val="restart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Показатели</w:t>
            </w:r>
          </w:p>
        </w:tc>
        <w:tc>
          <w:tcPr>
            <w:tcW w:w="3687" w:type="dxa"/>
            <w:gridSpan w:val="2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 xml:space="preserve">Норма </w:t>
            </w:r>
          </w:p>
        </w:tc>
      </w:tr>
      <w:tr w:rsidR="00846FFB" w:rsidRPr="00523A1B" w:rsidTr="00921E61">
        <w:trPr>
          <w:gridAfter w:val="1"/>
          <w:wAfter w:w="7" w:type="dxa"/>
          <w:trHeight w:val="313"/>
        </w:trPr>
        <w:tc>
          <w:tcPr>
            <w:tcW w:w="1995" w:type="dxa"/>
            <w:vMerge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муж</w:t>
            </w:r>
          </w:p>
        </w:tc>
        <w:tc>
          <w:tcPr>
            <w:tcW w:w="1859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жен</w:t>
            </w:r>
          </w:p>
        </w:tc>
      </w:tr>
      <w:tr w:rsidR="00846FFB" w:rsidRPr="00523A1B" w:rsidTr="00921E61">
        <w:trPr>
          <w:gridAfter w:val="1"/>
          <w:wAfter w:w="7" w:type="dxa"/>
        </w:trPr>
        <w:tc>
          <w:tcPr>
            <w:tcW w:w="1995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Эритроциты(*10 12/л)</w:t>
            </w:r>
          </w:p>
        </w:tc>
        <w:tc>
          <w:tcPr>
            <w:tcW w:w="1843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4,67</w:t>
            </w:r>
          </w:p>
        </w:tc>
        <w:tc>
          <w:tcPr>
            <w:tcW w:w="1828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4,0-5,0</w:t>
            </w:r>
          </w:p>
        </w:tc>
        <w:tc>
          <w:tcPr>
            <w:tcW w:w="1859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3,9-4,7</w:t>
            </w:r>
          </w:p>
        </w:tc>
      </w:tr>
      <w:tr w:rsidR="00846FFB" w:rsidRPr="00523A1B" w:rsidTr="00921E61">
        <w:trPr>
          <w:gridAfter w:val="1"/>
          <w:wAfter w:w="7" w:type="dxa"/>
        </w:trPr>
        <w:tc>
          <w:tcPr>
            <w:tcW w:w="1995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Гемоглобин(г/л)</w:t>
            </w:r>
          </w:p>
        </w:tc>
        <w:tc>
          <w:tcPr>
            <w:tcW w:w="1843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138</w:t>
            </w:r>
          </w:p>
        </w:tc>
        <w:tc>
          <w:tcPr>
            <w:tcW w:w="1828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130-160</w:t>
            </w:r>
          </w:p>
        </w:tc>
        <w:tc>
          <w:tcPr>
            <w:tcW w:w="1859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120-140</w:t>
            </w:r>
          </w:p>
        </w:tc>
      </w:tr>
      <w:tr w:rsidR="00846FFB" w:rsidRPr="00523A1B" w:rsidTr="00921E61">
        <w:trPr>
          <w:gridAfter w:val="1"/>
          <w:wAfter w:w="7" w:type="dxa"/>
        </w:trPr>
        <w:tc>
          <w:tcPr>
            <w:tcW w:w="1995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Гематокрит(%)</w:t>
            </w:r>
          </w:p>
        </w:tc>
        <w:tc>
          <w:tcPr>
            <w:tcW w:w="1843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37,3</w:t>
            </w:r>
          </w:p>
        </w:tc>
        <w:tc>
          <w:tcPr>
            <w:tcW w:w="1828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40-54</w:t>
            </w:r>
          </w:p>
        </w:tc>
        <w:tc>
          <w:tcPr>
            <w:tcW w:w="1859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37-47</w:t>
            </w:r>
          </w:p>
        </w:tc>
      </w:tr>
      <w:tr w:rsidR="00846FFB" w:rsidRPr="00523A1B" w:rsidTr="00921E61">
        <w:trPr>
          <w:gridAfter w:val="1"/>
          <w:wAfter w:w="7" w:type="dxa"/>
        </w:trPr>
        <w:tc>
          <w:tcPr>
            <w:tcW w:w="1995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Сред содер гемоглобина в одном Эр(пг)</w:t>
            </w:r>
          </w:p>
        </w:tc>
        <w:tc>
          <w:tcPr>
            <w:tcW w:w="1843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33,1</w:t>
            </w:r>
          </w:p>
        </w:tc>
        <w:tc>
          <w:tcPr>
            <w:tcW w:w="3687" w:type="dxa"/>
            <w:gridSpan w:val="2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24-34</w:t>
            </w:r>
          </w:p>
        </w:tc>
      </w:tr>
      <w:tr w:rsidR="00846FFB" w:rsidRPr="00523A1B" w:rsidTr="00921E61">
        <w:trPr>
          <w:gridAfter w:val="1"/>
          <w:wAfter w:w="7" w:type="dxa"/>
        </w:trPr>
        <w:tc>
          <w:tcPr>
            <w:tcW w:w="1995" w:type="dxa"/>
            <w:shd w:val="clear" w:color="auto" w:fill="FFFFFF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shd w:val="clear" w:color="auto" w:fill="FFFFFF"/>
              </w:rPr>
              <w:t>Средний объем эритроцита (кубич. микрометров</w:t>
            </w:r>
          </w:p>
        </w:tc>
        <w:tc>
          <w:tcPr>
            <w:tcW w:w="1843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80</w:t>
            </w:r>
          </w:p>
        </w:tc>
        <w:tc>
          <w:tcPr>
            <w:tcW w:w="3687" w:type="dxa"/>
            <w:gridSpan w:val="2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75-95</w:t>
            </w:r>
          </w:p>
        </w:tc>
      </w:tr>
      <w:tr w:rsidR="00846FFB" w:rsidRPr="00523A1B" w:rsidTr="00921E61">
        <w:trPr>
          <w:gridAfter w:val="1"/>
          <w:wAfter w:w="7" w:type="dxa"/>
        </w:trPr>
        <w:tc>
          <w:tcPr>
            <w:tcW w:w="1995" w:type="dxa"/>
            <w:shd w:val="clear" w:color="auto" w:fill="FFFFFF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shd w:val="clear" w:color="auto" w:fill="FFFFFF"/>
              </w:rPr>
              <w:t>Тромбоциты (*10 3 /л)</w:t>
            </w:r>
          </w:p>
        </w:tc>
        <w:tc>
          <w:tcPr>
            <w:tcW w:w="1843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23A1B"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3687" w:type="dxa"/>
            <w:gridSpan w:val="2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180-320</w:t>
            </w:r>
          </w:p>
        </w:tc>
      </w:tr>
      <w:tr w:rsidR="00846FFB" w:rsidRPr="00523A1B" w:rsidTr="00921E61">
        <w:trPr>
          <w:gridAfter w:val="1"/>
          <w:wAfter w:w="7" w:type="dxa"/>
        </w:trPr>
        <w:tc>
          <w:tcPr>
            <w:tcW w:w="1995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shd w:val="clear" w:color="auto" w:fill="FFFFFF"/>
              </w:rPr>
              <w:t>Лейкоциты (*10 9 /л)</w:t>
            </w:r>
          </w:p>
        </w:tc>
        <w:tc>
          <w:tcPr>
            <w:tcW w:w="1843" w:type="dxa"/>
          </w:tcPr>
          <w:p w:rsidR="00846FFB" w:rsidRPr="00523A1B" w:rsidRDefault="00E7751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5,6</w:t>
            </w:r>
          </w:p>
        </w:tc>
        <w:tc>
          <w:tcPr>
            <w:tcW w:w="3687" w:type="dxa"/>
            <w:gridSpan w:val="2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4,0-9,0</w:t>
            </w:r>
          </w:p>
        </w:tc>
      </w:tr>
      <w:tr w:rsidR="00846FFB" w:rsidRPr="00523A1B" w:rsidTr="00921E61">
        <w:trPr>
          <w:gridAfter w:val="1"/>
          <w:wAfter w:w="7" w:type="dxa"/>
        </w:trPr>
        <w:tc>
          <w:tcPr>
            <w:tcW w:w="1995" w:type="dxa"/>
            <w:shd w:val="clear" w:color="auto" w:fill="FFFFFF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shd w:val="clear" w:color="auto" w:fill="FFFFFF"/>
              </w:rPr>
              <w:t xml:space="preserve">палочкоядерные </w:t>
            </w:r>
            <w:r w:rsidRPr="00523A1B">
              <w:rPr>
                <w:sz w:val="24"/>
                <w:szCs w:val="24"/>
                <w:shd w:val="clear" w:color="auto" w:fill="FFFFFF"/>
              </w:rPr>
              <w:lastRenderedPageBreak/>
              <w:t>(% от числа лейк. [*109 / л]</w:t>
            </w:r>
            <w:r w:rsidRPr="00523A1B">
              <w:rPr>
                <w:color w:val="9F9F9F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7" w:type="dxa"/>
            <w:gridSpan w:val="2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1-6</w:t>
            </w:r>
          </w:p>
        </w:tc>
      </w:tr>
      <w:tr w:rsidR="00846FFB" w:rsidRPr="00523A1B" w:rsidTr="00921E61">
        <w:trPr>
          <w:gridAfter w:val="1"/>
          <w:wAfter w:w="7" w:type="dxa"/>
        </w:trPr>
        <w:tc>
          <w:tcPr>
            <w:tcW w:w="1995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shd w:val="clear" w:color="auto" w:fill="FFFFFF"/>
              </w:rPr>
              <w:lastRenderedPageBreak/>
              <w:t>сегментоядерные (% от числа лейк. [*109 / л])</w:t>
            </w:r>
          </w:p>
        </w:tc>
        <w:tc>
          <w:tcPr>
            <w:tcW w:w="1843" w:type="dxa"/>
          </w:tcPr>
          <w:p w:rsidR="00846FFB" w:rsidRPr="00523A1B" w:rsidRDefault="00E7751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52</w:t>
            </w:r>
          </w:p>
        </w:tc>
        <w:tc>
          <w:tcPr>
            <w:tcW w:w="3687" w:type="dxa"/>
            <w:gridSpan w:val="2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47-72</w:t>
            </w:r>
          </w:p>
        </w:tc>
      </w:tr>
      <w:tr w:rsidR="00846FFB" w:rsidRPr="00523A1B" w:rsidTr="00921E61">
        <w:trPr>
          <w:gridAfter w:val="1"/>
          <w:wAfter w:w="7" w:type="dxa"/>
        </w:trPr>
        <w:tc>
          <w:tcPr>
            <w:tcW w:w="1995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shd w:val="clear" w:color="auto" w:fill="FFFFFF"/>
              </w:rPr>
              <w:t>эозинофилы (% от числа лейк. [*109 / л])</w:t>
            </w:r>
          </w:p>
        </w:tc>
        <w:tc>
          <w:tcPr>
            <w:tcW w:w="1843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0,5-5</w:t>
            </w:r>
          </w:p>
        </w:tc>
      </w:tr>
      <w:tr w:rsidR="00846FFB" w:rsidRPr="00523A1B" w:rsidTr="00921E61">
        <w:trPr>
          <w:gridAfter w:val="1"/>
          <w:wAfter w:w="7" w:type="dxa"/>
        </w:trPr>
        <w:tc>
          <w:tcPr>
            <w:tcW w:w="1995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shd w:val="clear" w:color="auto" w:fill="FFFFFF"/>
              </w:rPr>
              <w:t>базофилы(% от числа лейк. [*109 / л])</w:t>
            </w:r>
          </w:p>
        </w:tc>
        <w:tc>
          <w:tcPr>
            <w:tcW w:w="1843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0</w:t>
            </w:r>
          </w:p>
        </w:tc>
        <w:tc>
          <w:tcPr>
            <w:tcW w:w="3687" w:type="dxa"/>
            <w:gridSpan w:val="2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0-1</w:t>
            </w:r>
          </w:p>
        </w:tc>
      </w:tr>
      <w:tr w:rsidR="00846FFB" w:rsidRPr="00523A1B" w:rsidTr="00921E61">
        <w:trPr>
          <w:gridAfter w:val="1"/>
          <w:wAfter w:w="7" w:type="dxa"/>
        </w:trPr>
        <w:tc>
          <w:tcPr>
            <w:tcW w:w="1995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shd w:val="clear" w:color="auto" w:fill="FFFFFF"/>
              </w:rPr>
              <w:t>лимфоциты (% от числа лейк. [*109 / л])</w:t>
            </w:r>
          </w:p>
        </w:tc>
        <w:tc>
          <w:tcPr>
            <w:tcW w:w="1843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10</w:t>
            </w:r>
          </w:p>
        </w:tc>
        <w:tc>
          <w:tcPr>
            <w:tcW w:w="3687" w:type="dxa"/>
            <w:gridSpan w:val="2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19-37</w:t>
            </w:r>
          </w:p>
        </w:tc>
      </w:tr>
      <w:tr w:rsidR="00846FFB" w:rsidRPr="00523A1B" w:rsidTr="00921E61">
        <w:trPr>
          <w:gridAfter w:val="1"/>
          <w:wAfter w:w="7" w:type="dxa"/>
          <w:trHeight w:val="60"/>
        </w:trPr>
        <w:tc>
          <w:tcPr>
            <w:tcW w:w="1995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shd w:val="clear" w:color="auto" w:fill="FFFFFF"/>
              </w:rPr>
              <w:t xml:space="preserve"> моноциты (% от числа лейк. [*109 / л])</w:t>
            </w:r>
          </w:p>
        </w:tc>
        <w:tc>
          <w:tcPr>
            <w:tcW w:w="1843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6</w:t>
            </w:r>
          </w:p>
        </w:tc>
        <w:tc>
          <w:tcPr>
            <w:tcW w:w="3687" w:type="dxa"/>
            <w:gridSpan w:val="2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3-11</w:t>
            </w:r>
          </w:p>
        </w:tc>
      </w:tr>
      <w:tr w:rsidR="00846FFB" w:rsidRPr="00523A1B" w:rsidTr="00921E61">
        <w:tblPrEx>
          <w:tblLook w:val="0000"/>
        </w:tblPrEx>
        <w:trPr>
          <w:trHeight w:val="60"/>
        </w:trPr>
        <w:tc>
          <w:tcPr>
            <w:tcW w:w="1995" w:type="dxa"/>
          </w:tcPr>
          <w:p w:rsidR="00846FFB" w:rsidRPr="00523A1B" w:rsidRDefault="00846FFB" w:rsidP="00505762">
            <w:pPr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СОЭ (мм/час)</w:t>
            </w:r>
          </w:p>
        </w:tc>
        <w:tc>
          <w:tcPr>
            <w:tcW w:w="1843" w:type="dxa"/>
            <w:shd w:val="clear" w:color="auto" w:fill="auto"/>
          </w:tcPr>
          <w:p w:rsidR="00846FFB" w:rsidRPr="00523A1B" w:rsidRDefault="00846FFB" w:rsidP="00505762">
            <w:pPr>
              <w:suppressAutoHyphens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23A1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28" w:type="dxa"/>
            <w:shd w:val="clear" w:color="auto" w:fill="auto"/>
          </w:tcPr>
          <w:p w:rsidR="00846FFB" w:rsidRPr="00523A1B" w:rsidRDefault="00846FFB" w:rsidP="00505762">
            <w:p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2-10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846FFB" w:rsidRPr="00523A1B" w:rsidRDefault="00846FFB" w:rsidP="00505762">
            <w:p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2-15</w:t>
            </w:r>
          </w:p>
        </w:tc>
      </w:tr>
    </w:tbl>
    <w:p w:rsidR="00523A1B" w:rsidRPr="00523A1B" w:rsidRDefault="00E7751B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b/>
          <w:sz w:val="24"/>
          <w:szCs w:val="24"/>
        </w:rPr>
        <w:t>Заключение:</w:t>
      </w:r>
      <w:r w:rsidR="00505762" w:rsidRPr="00523A1B">
        <w:rPr>
          <w:b/>
          <w:sz w:val="24"/>
          <w:szCs w:val="24"/>
        </w:rPr>
        <w:t xml:space="preserve"> </w:t>
      </w:r>
      <w:r w:rsidR="00505762" w:rsidRPr="00523A1B">
        <w:rPr>
          <w:sz w:val="24"/>
          <w:szCs w:val="24"/>
        </w:rPr>
        <w:t>повышенное содержание тромбоцитов и СОЭ, остальные показатели в норме.</w:t>
      </w:r>
    </w:p>
    <w:p w:rsidR="00846FFB" w:rsidRPr="00523A1B" w:rsidRDefault="00E7751B" w:rsidP="00505762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23A1B">
        <w:rPr>
          <w:i/>
          <w:sz w:val="24"/>
          <w:szCs w:val="24"/>
        </w:rPr>
        <w:t xml:space="preserve">Биохимический анализ крови </w:t>
      </w:r>
      <w:r w:rsidRPr="00523A1B">
        <w:rPr>
          <w:sz w:val="24"/>
          <w:szCs w:val="24"/>
        </w:rPr>
        <w:t>от 05.12.2016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1843"/>
        <w:gridCol w:w="3687"/>
      </w:tblGrid>
      <w:tr w:rsidR="00846FFB" w:rsidRPr="00523A1B" w:rsidTr="00C74CE2">
        <w:trPr>
          <w:trHeight w:val="661"/>
        </w:trPr>
        <w:tc>
          <w:tcPr>
            <w:tcW w:w="1995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Показатели</w:t>
            </w:r>
          </w:p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 xml:space="preserve">Норма </w:t>
            </w:r>
          </w:p>
        </w:tc>
      </w:tr>
      <w:tr w:rsidR="00846FFB" w:rsidRPr="00523A1B" w:rsidTr="004E5676">
        <w:tc>
          <w:tcPr>
            <w:tcW w:w="1995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Непрямой билирубин</w:t>
            </w:r>
          </w:p>
        </w:tc>
        <w:tc>
          <w:tcPr>
            <w:tcW w:w="1843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8 мкмоль/л</w:t>
            </w:r>
          </w:p>
        </w:tc>
        <w:tc>
          <w:tcPr>
            <w:tcW w:w="3687" w:type="dxa"/>
          </w:tcPr>
          <w:p w:rsidR="00846FFB" w:rsidRPr="00523A1B" w:rsidRDefault="00FC562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1,7-17</w:t>
            </w:r>
          </w:p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46FFB" w:rsidRPr="00523A1B" w:rsidTr="00A3783D">
        <w:tc>
          <w:tcPr>
            <w:tcW w:w="1995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 xml:space="preserve">Креатинин </w:t>
            </w:r>
          </w:p>
        </w:tc>
        <w:tc>
          <w:tcPr>
            <w:tcW w:w="1843" w:type="dxa"/>
          </w:tcPr>
          <w:p w:rsidR="00846FFB" w:rsidRPr="00523A1B" w:rsidRDefault="00846FF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115 мкмоль/л</w:t>
            </w:r>
          </w:p>
        </w:tc>
        <w:tc>
          <w:tcPr>
            <w:tcW w:w="3687" w:type="dxa"/>
          </w:tcPr>
          <w:p w:rsidR="00846FFB" w:rsidRPr="00523A1B" w:rsidRDefault="00FC562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75-115</w:t>
            </w:r>
          </w:p>
        </w:tc>
      </w:tr>
      <w:tr w:rsidR="00846FFB" w:rsidRPr="00523A1B" w:rsidTr="00B53D74">
        <w:tc>
          <w:tcPr>
            <w:tcW w:w="1995" w:type="dxa"/>
          </w:tcPr>
          <w:p w:rsidR="00846FFB" w:rsidRPr="00523A1B" w:rsidRDefault="00FC562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 xml:space="preserve">Мочевина </w:t>
            </w:r>
          </w:p>
        </w:tc>
        <w:tc>
          <w:tcPr>
            <w:tcW w:w="1843" w:type="dxa"/>
          </w:tcPr>
          <w:p w:rsidR="00846FFB" w:rsidRPr="00523A1B" w:rsidRDefault="00FC562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7,36 ммоль/л</w:t>
            </w:r>
          </w:p>
        </w:tc>
        <w:tc>
          <w:tcPr>
            <w:tcW w:w="3687" w:type="dxa"/>
          </w:tcPr>
          <w:p w:rsidR="00846FFB" w:rsidRPr="00523A1B" w:rsidRDefault="00FC562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1,7-8,3</w:t>
            </w:r>
          </w:p>
        </w:tc>
      </w:tr>
      <w:tr w:rsidR="00846FFB" w:rsidRPr="00523A1B" w:rsidTr="00921E61">
        <w:tc>
          <w:tcPr>
            <w:tcW w:w="1995" w:type="dxa"/>
          </w:tcPr>
          <w:p w:rsidR="00846FFB" w:rsidRPr="00523A1B" w:rsidRDefault="00FC562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 xml:space="preserve">Калий </w:t>
            </w:r>
          </w:p>
        </w:tc>
        <w:tc>
          <w:tcPr>
            <w:tcW w:w="1843" w:type="dxa"/>
          </w:tcPr>
          <w:p w:rsidR="00846FFB" w:rsidRPr="00523A1B" w:rsidRDefault="00FC562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4,26 ммоль/л</w:t>
            </w:r>
          </w:p>
        </w:tc>
        <w:tc>
          <w:tcPr>
            <w:tcW w:w="3687" w:type="dxa"/>
          </w:tcPr>
          <w:p w:rsidR="00846FFB" w:rsidRPr="00523A1B" w:rsidRDefault="00FC562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3,6-5,5</w:t>
            </w:r>
          </w:p>
        </w:tc>
      </w:tr>
      <w:tr w:rsidR="00846FFB" w:rsidRPr="00523A1B" w:rsidTr="00921E61">
        <w:tc>
          <w:tcPr>
            <w:tcW w:w="1995" w:type="dxa"/>
            <w:shd w:val="clear" w:color="auto" w:fill="FFFFFF"/>
          </w:tcPr>
          <w:p w:rsidR="00846FFB" w:rsidRPr="00523A1B" w:rsidRDefault="00FC562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shd w:val="clear" w:color="auto" w:fill="FFFFFF"/>
              </w:rPr>
              <w:t>Общий билирубин</w:t>
            </w:r>
          </w:p>
        </w:tc>
        <w:tc>
          <w:tcPr>
            <w:tcW w:w="1843" w:type="dxa"/>
          </w:tcPr>
          <w:p w:rsidR="00846FFB" w:rsidRPr="00523A1B" w:rsidRDefault="00FC562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13,99 мкмоль/л</w:t>
            </w:r>
          </w:p>
        </w:tc>
        <w:tc>
          <w:tcPr>
            <w:tcW w:w="3687" w:type="dxa"/>
          </w:tcPr>
          <w:p w:rsidR="00846FFB" w:rsidRPr="00523A1B" w:rsidRDefault="00FC562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0-17,1</w:t>
            </w:r>
          </w:p>
        </w:tc>
      </w:tr>
      <w:tr w:rsidR="00846FFB" w:rsidRPr="00523A1B" w:rsidTr="00921E61">
        <w:tc>
          <w:tcPr>
            <w:tcW w:w="1995" w:type="dxa"/>
            <w:shd w:val="clear" w:color="auto" w:fill="FFFFFF"/>
          </w:tcPr>
          <w:p w:rsidR="00846FFB" w:rsidRPr="00523A1B" w:rsidRDefault="00FC562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shd w:val="clear" w:color="auto" w:fill="FFFFFF"/>
              </w:rPr>
              <w:t>Прямой билирубин</w:t>
            </w:r>
          </w:p>
        </w:tc>
        <w:tc>
          <w:tcPr>
            <w:tcW w:w="1843" w:type="dxa"/>
          </w:tcPr>
          <w:p w:rsidR="00846FFB" w:rsidRPr="00523A1B" w:rsidRDefault="00FC562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6,03 мкмоль/л</w:t>
            </w:r>
          </w:p>
        </w:tc>
        <w:tc>
          <w:tcPr>
            <w:tcW w:w="3687" w:type="dxa"/>
          </w:tcPr>
          <w:p w:rsidR="00846FFB" w:rsidRPr="00523A1B" w:rsidRDefault="00FC562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0-3,6</w:t>
            </w:r>
          </w:p>
        </w:tc>
      </w:tr>
      <w:tr w:rsidR="00846FFB" w:rsidRPr="00523A1B" w:rsidTr="00921E61">
        <w:tc>
          <w:tcPr>
            <w:tcW w:w="1995" w:type="dxa"/>
          </w:tcPr>
          <w:p w:rsidR="00846FFB" w:rsidRPr="00523A1B" w:rsidRDefault="00FC562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shd w:val="clear" w:color="auto" w:fill="FFFFFF"/>
              </w:rPr>
              <w:t>М.кислота</w:t>
            </w:r>
          </w:p>
        </w:tc>
        <w:tc>
          <w:tcPr>
            <w:tcW w:w="1843" w:type="dxa"/>
          </w:tcPr>
          <w:p w:rsidR="00846FFB" w:rsidRPr="00523A1B" w:rsidRDefault="00FC562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282 мкмоль/л</w:t>
            </w:r>
          </w:p>
        </w:tc>
        <w:tc>
          <w:tcPr>
            <w:tcW w:w="3687" w:type="dxa"/>
          </w:tcPr>
          <w:p w:rsidR="00846FFB" w:rsidRPr="00523A1B" w:rsidRDefault="00FC562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200-420</w:t>
            </w:r>
          </w:p>
        </w:tc>
      </w:tr>
      <w:tr w:rsidR="00846FFB" w:rsidRPr="00523A1B" w:rsidTr="00921E61">
        <w:tc>
          <w:tcPr>
            <w:tcW w:w="1995" w:type="dxa"/>
            <w:shd w:val="clear" w:color="auto" w:fill="FFFFFF"/>
          </w:tcPr>
          <w:p w:rsidR="00846FFB" w:rsidRPr="00523A1B" w:rsidRDefault="00FC562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  <w:shd w:val="clear" w:color="auto" w:fill="FFFFFF"/>
              </w:rPr>
              <w:t>Общий белок</w:t>
            </w:r>
          </w:p>
        </w:tc>
        <w:tc>
          <w:tcPr>
            <w:tcW w:w="1843" w:type="dxa"/>
          </w:tcPr>
          <w:p w:rsidR="00846FFB" w:rsidRPr="00523A1B" w:rsidRDefault="00FC562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77,9 г/л</w:t>
            </w:r>
          </w:p>
        </w:tc>
        <w:tc>
          <w:tcPr>
            <w:tcW w:w="3687" w:type="dxa"/>
          </w:tcPr>
          <w:p w:rsidR="00846FFB" w:rsidRPr="00523A1B" w:rsidRDefault="00FC562B" w:rsidP="00505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3A1B">
              <w:rPr>
                <w:sz w:val="24"/>
                <w:szCs w:val="24"/>
              </w:rPr>
              <w:t>64-83</w:t>
            </w:r>
          </w:p>
        </w:tc>
      </w:tr>
    </w:tbl>
    <w:p w:rsidR="00846FFB" w:rsidRPr="00523A1B" w:rsidRDefault="00846FFB" w:rsidP="00505762">
      <w:pPr>
        <w:pStyle w:val="a3"/>
        <w:spacing w:line="360" w:lineRule="auto"/>
        <w:jc w:val="both"/>
        <w:rPr>
          <w:sz w:val="24"/>
          <w:szCs w:val="24"/>
        </w:rPr>
      </w:pPr>
    </w:p>
    <w:p w:rsidR="00523A1B" w:rsidRPr="00523A1B" w:rsidRDefault="00E7751B" w:rsidP="00523A1B">
      <w:pPr>
        <w:pStyle w:val="a3"/>
        <w:spacing w:line="360" w:lineRule="auto"/>
        <w:jc w:val="both"/>
        <w:rPr>
          <w:sz w:val="24"/>
          <w:szCs w:val="24"/>
        </w:rPr>
      </w:pPr>
      <w:r w:rsidRPr="00523A1B">
        <w:rPr>
          <w:b/>
          <w:sz w:val="24"/>
          <w:szCs w:val="24"/>
        </w:rPr>
        <w:lastRenderedPageBreak/>
        <w:t>Заключение:</w:t>
      </w:r>
      <w:r w:rsidR="00505762" w:rsidRPr="00523A1B">
        <w:rPr>
          <w:b/>
          <w:sz w:val="24"/>
          <w:szCs w:val="24"/>
        </w:rPr>
        <w:t xml:space="preserve"> </w:t>
      </w:r>
      <w:r w:rsidR="00523A1B">
        <w:rPr>
          <w:sz w:val="24"/>
          <w:szCs w:val="24"/>
        </w:rPr>
        <w:t>показатели в пределах нормы.</w:t>
      </w:r>
    </w:p>
    <w:p w:rsidR="00FC562B" w:rsidRPr="00523A1B" w:rsidRDefault="00FC562B" w:rsidP="00505762">
      <w:pPr>
        <w:pStyle w:val="a3"/>
        <w:numPr>
          <w:ilvl w:val="0"/>
          <w:numId w:val="3"/>
        </w:numPr>
        <w:spacing w:line="360" w:lineRule="auto"/>
        <w:jc w:val="both"/>
        <w:rPr>
          <w:i/>
          <w:sz w:val="24"/>
          <w:szCs w:val="24"/>
        </w:rPr>
      </w:pPr>
      <w:r w:rsidRPr="00523A1B">
        <w:rPr>
          <w:i/>
          <w:sz w:val="24"/>
          <w:szCs w:val="24"/>
        </w:rPr>
        <w:t>ЭКГ</w:t>
      </w:r>
      <w:r w:rsidR="00E7751B" w:rsidRPr="00523A1B">
        <w:rPr>
          <w:i/>
          <w:sz w:val="24"/>
          <w:szCs w:val="24"/>
        </w:rPr>
        <w:t xml:space="preserve"> </w:t>
      </w:r>
      <w:r w:rsidR="00E7751B" w:rsidRPr="00523A1B">
        <w:rPr>
          <w:sz w:val="24"/>
          <w:szCs w:val="24"/>
        </w:rPr>
        <w:t>от 05.12.2016</w:t>
      </w:r>
    </w:p>
    <w:p w:rsidR="006313C2" w:rsidRPr="00523A1B" w:rsidRDefault="006313C2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  <w:lang w:val="en-US"/>
        </w:rPr>
        <w:t>P</w:t>
      </w:r>
      <w:r w:rsidRPr="00523A1B">
        <w:rPr>
          <w:sz w:val="24"/>
          <w:szCs w:val="24"/>
        </w:rPr>
        <w:t>-0,19</w:t>
      </w:r>
    </w:p>
    <w:p w:rsidR="006313C2" w:rsidRPr="00523A1B" w:rsidRDefault="006313C2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  <w:lang w:val="en-US"/>
        </w:rPr>
        <w:t>PQ</w:t>
      </w:r>
      <w:r w:rsidRPr="00523A1B">
        <w:rPr>
          <w:sz w:val="24"/>
          <w:szCs w:val="24"/>
        </w:rPr>
        <w:t>-0,16</w:t>
      </w:r>
    </w:p>
    <w:p w:rsidR="006313C2" w:rsidRPr="00523A1B" w:rsidRDefault="006313C2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  <w:lang w:val="en-US"/>
        </w:rPr>
        <w:t>QRS</w:t>
      </w:r>
      <w:r w:rsidRPr="00523A1B">
        <w:rPr>
          <w:sz w:val="24"/>
          <w:szCs w:val="24"/>
        </w:rPr>
        <w:t>-0,14</w:t>
      </w:r>
    </w:p>
    <w:p w:rsidR="006313C2" w:rsidRPr="00523A1B" w:rsidRDefault="006313C2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  <w:lang w:val="en-US"/>
        </w:rPr>
        <w:t>RR</w:t>
      </w:r>
      <w:r w:rsidRPr="00523A1B">
        <w:rPr>
          <w:sz w:val="24"/>
          <w:szCs w:val="24"/>
        </w:rPr>
        <w:t>-0,78</w:t>
      </w:r>
    </w:p>
    <w:p w:rsidR="00E7751B" w:rsidRPr="00523A1B" w:rsidRDefault="00E7751B" w:rsidP="00505762">
      <w:pPr>
        <w:spacing w:line="360" w:lineRule="auto"/>
        <w:jc w:val="both"/>
        <w:rPr>
          <w:sz w:val="24"/>
          <w:szCs w:val="24"/>
        </w:rPr>
      </w:pPr>
    </w:p>
    <w:p w:rsidR="00FC562B" w:rsidRPr="00523A1B" w:rsidRDefault="006313C2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b/>
          <w:sz w:val="24"/>
          <w:szCs w:val="24"/>
        </w:rPr>
        <w:t>Заключение:</w:t>
      </w:r>
      <w:r w:rsidRPr="00523A1B">
        <w:rPr>
          <w:sz w:val="24"/>
          <w:szCs w:val="24"/>
        </w:rPr>
        <w:t xml:space="preserve"> </w:t>
      </w:r>
      <w:r w:rsidR="00FC562B" w:rsidRPr="00523A1B">
        <w:rPr>
          <w:sz w:val="24"/>
          <w:szCs w:val="24"/>
        </w:rPr>
        <w:t>Ритм синусовый , ЧСС 80 в минуту.</w:t>
      </w:r>
    </w:p>
    <w:p w:rsidR="00FC562B" w:rsidRPr="00523A1B" w:rsidRDefault="00FC562B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Э/О отклонена влево.</w:t>
      </w:r>
    </w:p>
    <w:p w:rsidR="00FC562B" w:rsidRPr="00523A1B" w:rsidRDefault="00FC562B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Блокада передней ветви левой н. п.Гисса, полная блокада правой н. п.Гисса.</w:t>
      </w:r>
    </w:p>
    <w:p w:rsidR="00FC562B" w:rsidRPr="00523A1B" w:rsidRDefault="00FC562B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Не исключаются рубцовые изменения под блокадой</w:t>
      </w:r>
      <w:r w:rsidR="006313C2" w:rsidRPr="00523A1B">
        <w:rPr>
          <w:sz w:val="24"/>
          <w:szCs w:val="24"/>
        </w:rPr>
        <w:t xml:space="preserve"> в области нижней стенки.</w:t>
      </w:r>
    </w:p>
    <w:p w:rsidR="00505762" w:rsidRPr="00523A1B" w:rsidRDefault="00505762" w:rsidP="00505762">
      <w:pPr>
        <w:spacing w:line="360" w:lineRule="auto"/>
        <w:jc w:val="both"/>
        <w:rPr>
          <w:sz w:val="24"/>
          <w:szCs w:val="24"/>
        </w:rPr>
      </w:pPr>
    </w:p>
    <w:p w:rsidR="006313C2" w:rsidRPr="00523A1B" w:rsidRDefault="00AF7480" w:rsidP="00505762">
      <w:pPr>
        <w:pStyle w:val="a3"/>
        <w:numPr>
          <w:ilvl w:val="0"/>
          <w:numId w:val="3"/>
        </w:numPr>
        <w:spacing w:line="360" w:lineRule="auto"/>
        <w:jc w:val="both"/>
        <w:rPr>
          <w:i/>
          <w:sz w:val="24"/>
          <w:szCs w:val="24"/>
        </w:rPr>
      </w:pPr>
      <w:r w:rsidRPr="00523A1B">
        <w:rPr>
          <w:i/>
          <w:sz w:val="24"/>
          <w:szCs w:val="24"/>
        </w:rPr>
        <w:t>Ультра</w:t>
      </w:r>
      <w:r w:rsidR="006313C2" w:rsidRPr="00523A1B">
        <w:rPr>
          <w:i/>
          <w:sz w:val="24"/>
          <w:szCs w:val="24"/>
        </w:rPr>
        <w:t>звуковая доп</w:t>
      </w:r>
      <w:r w:rsidRPr="00523A1B">
        <w:rPr>
          <w:i/>
          <w:sz w:val="24"/>
          <w:szCs w:val="24"/>
        </w:rPr>
        <w:t>п</w:t>
      </w:r>
      <w:r w:rsidR="006313C2" w:rsidRPr="00523A1B">
        <w:rPr>
          <w:i/>
          <w:sz w:val="24"/>
          <w:szCs w:val="24"/>
        </w:rPr>
        <w:t>ле</w:t>
      </w:r>
      <w:r w:rsidR="00E7751B" w:rsidRPr="00523A1B">
        <w:rPr>
          <w:i/>
          <w:sz w:val="24"/>
          <w:szCs w:val="24"/>
        </w:rPr>
        <w:t>рография вен нижних конечностей</w:t>
      </w:r>
      <w:r w:rsidR="00E7751B" w:rsidRPr="00523A1B">
        <w:rPr>
          <w:sz w:val="24"/>
          <w:szCs w:val="24"/>
        </w:rPr>
        <w:t xml:space="preserve"> от 05.12.2016</w:t>
      </w:r>
    </w:p>
    <w:p w:rsidR="006313C2" w:rsidRPr="00523A1B" w:rsidRDefault="006313C2" w:rsidP="00505762">
      <w:pPr>
        <w:spacing w:line="360" w:lineRule="auto"/>
        <w:jc w:val="both"/>
        <w:rPr>
          <w:i/>
          <w:sz w:val="24"/>
          <w:szCs w:val="24"/>
        </w:rPr>
      </w:pPr>
    </w:p>
    <w:p w:rsidR="00AF7480" w:rsidRPr="00523A1B" w:rsidRDefault="00AF7480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b/>
          <w:sz w:val="24"/>
          <w:szCs w:val="24"/>
        </w:rPr>
        <w:t xml:space="preserve">Заключение: </w:t>
      </w:r>
      <w:r w:rsidRPr="00523A1B">
        <w:rPr>
          <w:sz w:val="24"/>
          <w:szCs w:val="24"/>
        </w:rPr>
        <w:t xml:space="preserve">На момент обследования глубокие и поверхностные вены проходимы, </w:t>
      </w:r>
    </w:p>
    <w:p w:rsidR="00AF7480" w:rsidRPr="00523A1B" w:rsidRDefault="00AF7480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компрессивность их сохранена, по ЦДК картируется, тромботических масс не выявлено.</w:t>
      </w:r>
    </w:p>
    <w:p w:rsidR="00A14B98" w:rsidRPr="00523A1B" w:rsidRDefault="00AF7480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 xml:space="preserve">УЗ – признаки изолированного варикозно - трансформированного притока БПВ на голени слева с ретроградным сбросом  по перфоранту на 40 см по медиальной поверхности голени слева. </w:t>
      </w:r>
    </w:p>
    <w:p w:rsidR="002668DD" w:rsidRPr="00523A1B" w:rsidRDefault="002668DD" w:rsidP="00505762">
      <w:pPr>
        <w:spacing w:line="360" w:lineRule="auto"/>
        <w:jc w:val="both"/>
        <w:rPr>
          <w:sz w:val="24"/>
          <w:szCs w:val="24"/>
        </w:rPr>
      </w:pPr>
    </w:p>
    <w:p w:rsidR="00E1009B" w:rsidRPr="00523A1B" w:rsidRDefault="00E1009B" w:rsidP="00505762">
      <w:pPr>
        <w:spacing w:line="360" w:lineRule="auto"/>
        <w:jc w:val="both"/>
        <w:rPr>
          <w:b/>
          <w:sz w:val="24"/>
          <w:szCs w:val="24"/>
        </w:rPr>
      </w:pPr>
      <w:r w:rsidRPr="00523A1B">
        <w:rPr>
          <w:b/>
          <w:sz w:val="24"/>
          <w:szCs w:val="24"/>
          <w:lang w:val="en-US"/>
        </w:rPr>
        <w:t>X</w:t>
      </w:r>
      <w:r w:rsidRPr="00523A1B">
        <w:rPr>
          <w:b/>
          <w:sz w:val="24"/>
          <w:szCs w:val="24"/>
        </w:rPr>
        <w:t xml:space="preserve"> </w:t>
      </w:r>
      <w:r w:rsidR="002668DD" w:rsidRPr="00523A1B">
        <w:rPr>
          <w:b/>
          <w:sz w:val="24"/>
          <w:szCs w:val="24"/>
        </w:rPr>
        <w:t>ДИФФЕРЕНЦИАЛЬНЫЙ ДИАГНОЗ.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У курируемого больного наблюдается первичное варикозное расширение вен нижних конечностей. Дифференциальную диагностику следует проводить со следующими заболеванями: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1) Посттромбофлебический синдром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2) Вторичный варикоз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3) Лимфедема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4) Рожистое воспаление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1. Посттромбофлебический синдром.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Оба эти заболевания проявляются сходными клиническими признаками: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- умеренная отечность в пределах голени и стопы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- варикозное расширение поверхностных вен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lastRenderedPageBreak/>
        <w:t>- гиперпигментация кожи, индурация подкожной клетчатки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Однако отличием от варикозной болезни является наличие тромбофлебитического поражения вен, предшествовавшего появлению варикозного их расширения, быстрого прогрессирования процесса, более выраженных жалоб на утомляемость, чувство тяжести и тупые боли в ногах, значительных отеков в начале обострения. Для посттромбофлебического синдрома характерен “рассыпной” тип варикозного расширения вен, отрицательная маршевая проба Дельбе-Пертеса, что указывает на несостоятельность глубоких вен.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Для варикозной болезни характерно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- незаметное возникновение и медленное прогрессирование заболевания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- отсутствие тромбофлебита в анамнезе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- менее выраженные жалобы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Таким образом, клиническая картина и данные анамнеза заболевания при ПТБ не совпадают с данными больной, поэтому посттромбофлебический синдром можно исключить.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2. Вторичный варикоз. Заболевания имеют одинаковое клиническое проявление в виде тяжести, боли по ходу варикозно расширенных вен, наличие отека и трофических расстройств кожи. Но причины, вызывающие данные заболевания различны. Вторичный варикоз возникает вследствие сдавления подвздошных вен опухолями, исходящими из органов брюшной полости и таза, тканей забрюшинного пространства, врожденных заболеваний – синдромы Паркса Вебера и Клиппеля-Треноне. Отсутствия гипертрофии и удлинения пораженной конечности, гипертрихоза, пульсации расширенных вен и систолического шума над их проекцией позволяет исключить синдром Паркса Вебера. Можно исключить и синдром Клиппеля-Треноне на основании увеличения длины и объема конечности.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3. Лимфедема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 xml:space="preserve">В этиологии лимфедемы выделяют две формы: врожденную (первичная) и приобретенную (вторичная). Хронический безболевой отек, локализованный обычно на нижних конечностях; может быть первичным (наследственным) или вторичным, обусловленным повреждением в лимфатической системе или обструкцией </w:t>
      </w:r>
      <w:r w:rsidRPr="00E1379D">
        <w:lastRenderedPageBreak/>
        <w:t>(рецидивирующий лимфангиит, опухоль, филяриатоз, послеоперационные рубцы, травматические повреждения).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Физикальное обследование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В отличие от варикозной болезни пальпация отёка при лимфедеме не оставляет вдавлений. При лимфедеме отёк мягкий, безболезненный, кожа над отёчными тканями легко собирается в складку, не спаяна с окружающими тканями. Поражённая конечность значительно увеличена в объёме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Инструментальная диагностика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УЗИ органов брюшной полости и таза, а также компьютерная томография подтверждают изменения, возникшие в результате обструкции. Лимфангиография или, реже, лимфосцинтиграфия подтверждают диагноз.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Таким образом, клиническая картина и данные лабораторных методов исследования при лимфедеме не совпадают с клинической картиной и данными лабораторных методов исследований у данной больной, поэтому это заболевание можно исключить.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4. Рожистое воспаление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Признаки сходства: местные симптомы: боль, жжение и чувство напряжения в пораженном участке кожи, при осмотре выявляются гиперемия и отек кожи. На месте воспаления в дальнейшем появляется шелушение кожи. Местные изменения держатся 5-15 дней; могут длительно сохраняться пастозность и пигментация кожи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Признаки отличия: при рожистом воспалении в анамнезе присутствуют данные о травме, повреждении кожи или врачебных манипуляциях на нижних конечностях. Инкубационный период от нескольких часов до нескольких дней. Первичная рожа начинается, как правило, остро, с симптомов общей интоксикации. Температура тела повышается до 39-40гр. °С, появляются общая слабость, озноб, головная боль, миалгия, в тяжелых случаях могут быть судороги, бред, раздражение мозговых оболочек. Местные симптомы отмечаются через 10-24 ч от начала болезни.</w:t>
      </w:r>
    </w:p>
    <w:p w:rsidR="00E1379D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t>Рецидивы рожи могут возникать в период от нескольких дней до 2 лет после перенесенного заболевания - при варикозной болезни течение заболевания прогрессирующее. При более позднем (свыше 2 лет) появлении рожи говорят о повторной роже. Она локализуется обычно на новом участке кожи. Рецидивированию способствуют недостаточное лечение первичной рожи, остаточные явления после рожи (лимфостаз и др.).</w:t>
      </w:r>
    </w:p>
    <w:p w:rsidR="00523A1B" w:rsidRPr="00E1379D" w:rsidRDefault="00E1379D" w:rsidP="00E1379D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</w:pPr>
      <w:r w:rsidRPr="00E1379D">
        <w:lastRenderedPageBreak/>
        <w:t>Таким образом, клиническая картина и анамнестические данные при рожистом воспалении не совпадают с клинической картиной и данными лабораторных методов исследований у данной больной, поэтому это заболевание можно исключить.</w:t>
      </w:r>
    </w:p>
    <w:p w:rsidR="00523A1B" w:rsidRDefault="00523A1B" w:rsidP="002668DD">
      <w:pPr>
        <w:spacing w:line="360" w:lineRule="auto"/>
        <w:jc w:val="both"/>
        <w:rPr>
          <w:sz w:val="24"/>
          <w:szCs w:val="24"/>
        </w:rPr>
      </w:pPr>
    </w:p>
    <w:p w:rsidR="00A14B98" w:rsidRPr="00523A1B" w:rsidRDefault="00E1009B" w:rsidP="002668DD">
      <w:pPr>
        <w:spacing w:line="360" w:lineRule="auto"/>
        <w:jc w:val="both"/>
        <w:rPr>
          <w:b/>
          <w:sz w:val="24"/>
          <w:szCs w:val="24"/>
        </w:rPr>
      </w:pPr>
      <w:r w:rsidRPr="00523A1B">
        <w:rPr>
          <w:b/>
          <w:sz w:val="24"/>
          <w:szCs w:val="24"/>
          <w:lang w:val="en-US"/>
        </w:rPr>
        <w:t>XI</w:t>
      </w:r>
      <w:r w:rsidR="002668DD" w:rsidRPr="00523A1B">
        <w:rPr>
          <w:b/>
          <w:sz w:val="24"/>
          <w:szCs w:val="24"/>
        </w:rPr>
        <w:t>. ПЛАН ЛЕЧЕНИЯ</w:t>
      </w:r>
    </w:p>
    <w:p w:rsidR="00A14B98" w:rsidRPr="00523A1B" w:rsidRDefault="00A14B98" w:rsidP="00505762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Стол № 15</w:t>
      </w:r>
    </w:p>
    <w:p w:rsidR="00A14B98" w:rsidRPr="00523A1B" w:rsidRDefault="00A14B98" w:rsidP="00505762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Режим общий</w:t>
      </w:r>
    </w:p>
    <w:p w:rsidR="00A14B98" w:rsidRPr="00523A1B" w:rsidRDefault="00A14B98" w:rsidP="00505762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Оперативное лечение в плановом порядке</w:t>
      </w:r>
    </w:p>
    <w:p w:rsidR="00A14B98" w:rsidRPr="00523A1B" w:rsidRDefault="00A14B98" w:rsidP="00505762">
      <w:pPr>
        <w:pStyle w:val="a4"/>
        <w:numPr>
          <w:ilvl w:val="0"/>
          <w:numId w:val="7"/>
        </w:numPr>
        <w:spacing w:before="168" w:beforeAutospacing="0" w:after="0" w:afterAutospacing="0" w:line="360" w:lineRule="auto"/>
        <w:jc w:val="both"/>
        <w:rPr>
          <w:color w:val="000000"/>
        </w:rPr>
      </w:pPr>
      <w:r w:rsidRPr="00523A1B">
        <w:rPr>
          <w:color w:val="000000"/>
        </w:rPr>
        <w:t>Лекарственная терапия:</w:t>
      </w:r>
    </w:p>
    <w:p w:rsidR="00A14B98" w:rsidRPr="00523A1B" w:rsidRDefault="00A14B98" w:rsidP="00505762">
      <w:pPr>
        <w:pStyle w:val="a4"/>
        <w:spacing w:before="168" w:beforeAutospacing="0" w:after="0" w:afterAutospacing="0" w:line="360" w:lineRule="auto"/>
        <w:ind w:left="360"/>
        <w:jc w:val="both"/>
        <w:rPr>
          <w:color w:val="000000"/>
        </w:rPr>
      </w:pPr>
      <w:r w:rsidRPr="00523A1B">
        <w:rPr>
          <w:color w:val="000000"/>
        </w:rPr>
        <w:t>Rp.: “Venorutonum” №20</w:t>
      </w:r>
    </w:p>
    <w:p w:rsidR="00A14B98" w:rsidRPr="00523A1B" w:rsidRDefault="00A14B98" w:rsidP="00505762">
      <w:pPr>
        <w:pStyle w:val="a4"/>
        <w:spacing w:before="168" w:beforeAutospacing="0" w:after="0" w:afterAutospacing="0" w:line="360" w:lineRule="auto"/>
        <w:ind w:left="360"/>
        <w:jc w:val="both"/>
        <w:rPr>
          <w:color w:val="000000"/>
        </w:rPr>
      </w:pPr>
      <w:r w:rsidRPr="00523A1B">
        <w:rPr>
          <w:color w:val="000000"/>
        </w:rPr>
        <w:t>D.S.: по 2 капсулы в сутки.</w:t>
      </w:r>
    </w:p>
    <w:p w:rsidR="00A14B98" w:rsidRPr="00523A1B" w:rsidRDefault="00A14B98" w:rsidP="00505762">
      <w:pPr>
        <w:pStyle w:val="a4"/>
        <w:shd w:val="clear" w:color="auto" w:fill="FFFFFF"/>
        <w:spacing w:line="360" w:lineRule="auto"/>
        <w:ind w:firstLine="300"/>
        <w:jc w:val="both"/>
      </w:pPr>
      <w:r w:rsidRPr="00523A1B">
        <w:t>Rp.: Tab. Ascorutini 0,02 № 40</w:t>
      </w:r>
    </w:p>
    <w:p w:rsidR="00A14B98" w:rsidRPr="00523A1B" w:rsidRDefault="00A14B98" w:rsidP="002668DD">
      <w:pPr>
        <w:pStyle w:val="a4"/>
        <w:shd w:val="clear" w:color="auto" w:fill="FFFFFF"/>
        <w:spacing w:line="360" w:lineRule="auto"/>
        <w:ind w:firstLine="300"/>
        <w:jc w:val="both"/>
      </w:pPr>
      <w:r w:rsidRPr="00523A1B">
        <w:t>D.S.: по 1 таб. 3раза/день</w:t>
      </w:r>
    </w:p>
    <w:p w:rsidR="002668DD" w:rsidRPr="00523A1B" w:rsidRDefault="002668DD" w:rsidP="00505762">
      <w:pPr>
        <w:spacing w:line="360" w:lineRule="auto"/>
        <w:jc w:val="both"/>
        <w:rPr>
          <w:sz w:val="24"/>
          <w:szCs w:val="24"/>
        </w:rPr>
      </w:pPr>
    </w:p>
    <w:p w:rsidR="002668DD" w:rsidRPr="00E1379D" w:rsidRDefault="003B719D" w:rsidP="0050576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XII</w:t>
      </w:r>
      <w:r w:rsidR="00E1009B" w:rsidRPr="00523A1B">
        <w:rPr>
          <w:b/>
          <w:sz w:val="24"/>
          <w:szCs w:val="24"/>
        </w:rPr>
        <w:t xml:space="preserve"> </w:t>
      </w:r>
      <w:r w:rsidR="002668DD" w:rsidRPr="00523A1B">
        <w:rPr>
          <w:b/>
          <w:sz w:val="24"/>
          <w:szCs w:val="24"/>
        </w:rPr>
        <w:t>ПРЕДОПЕРАЦИОНЫЙ ЭПИКРИЗ</w:t>
      </w:r>
      <w:r w:rsidR="00E1379D">
        <w:rPr>
          <w:b/>
          <w:sz w:val="24"/>
          <w:szCs w:val="24"/>
        </w:rPr>
        <w:t xml:space="preserve"> </w:t>
      </w:r>
      <w:r w:rsidR="00E1379D" w:rsidRPr="00E1379D">
        <w:rPr>
          <w:sz w:val="24"/>
          <w:szCs w:val="24"/>
          <w:u w:val="single"/>
        </w:rPr>
        <w:t>07.12.16 г.</w:t>
      </w:r>
    </w:p>
    <w:p w:rsidR="006313C2" w:rsidRPr="00523A1B" w:rsidRDefault="006313C2" w:rsidP="00505762">
      <w:pPr>
        <w:spacing w:line="360" w:lineRule="auto"/>
        <w:jc w:val="both"/>
        <w:rPr>
          <w:sz w:val="24"/>
          <w:szCs w:val="24"/>
        </w:rPr>
      </w:pPr>
    </w:p>
    <w:p w:rsidR="006313C2" w:rsidRPr="00523A1B" w:rsidRDefault="006313C2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 xml:space="preserve">Наличие у больного варикозной болезни левой нижней конечности, ХВН </w:t>
      </w:r>
      <w:r w:rsidRPr="00523A1B">
        <w:rPr>
          <w:sz w:val="24"/>
          <w:szCs w:val="24"/>
          <w:lang w:val="en-US"/>
        </w:rPr>
        <w:t>II</w:t>
      </w:r>
      <w:r w:rsidRPr="00523A1B">
        <w:rPr>
          <w:sz w:val="24"/>
          <w:szCs w:val="24"/>
        </w:rPr>
        <w:t xml:space="preserve"> ст. является показанием к плановому оперативному лечению. </w:t>
      </w:r>
    </w:p>
    <w:p w:rsidR="006313C2" w:rsidRPr="00523A1B" w:rsidRDefault="006313C2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 xml:space="preserve">Диагноз доказан </w:t>
      </w:r>
      <w:r w:rsidR="00505762" w:rsidRPr="00523A1B">
        <w:rPr>
          <w:sz w:val="24"/>
          <w:szCs w:val="24"/>
        </w:rPr>
        <w:t xml:space="preserve">жалобами больного на наличие варикозно-расширенных вен на левой голени и бедре, боли распирающего характера в области левой голени, отеки на нижних конечностях утром </w:t>
      </w:r>
      <w:r w:rsidRPr="00523A1B">
        <w:rPr>
          <w:sz w:val="24"/>
          <w:szCs w:val="24"/>
        </w:rPr>
        <w:t xml:space="preserve">и данными УЗДГ. Планируется операция: Флебэктомия слева. Обезболивание общее. Обследован амбулаторно. На </w:t>
      </w:r>
      <w:r w:rsidR="006214AC" w:rsidRPr="00523A1B">
        <w:rPr>
          <w:sz w:val="24"/>
          <w:szCs w:val="24"/>
        </w:rPr>
        <w:t>основании проб глубокая венозная система проходима. Сопутствующие заболевания: ИБС, ГБ, ДГПЖ.</w:t>
      </w:r>
    </w:p>
    <w:p w:rsidR="006214AC" w:rsidRPr="00523A1B" w:rsidRDefault="006214AC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Противопоказаний к операции нет. Лучевую и химиотерапию не получал. Аллергический анамнез: не отягощен. Больной с объемом операции ознакомлен, на операцию согласен.</w:t>
      </w:r>
    </w:p>
    <w:p w:rsidR="00E1009B" w:rsidRDefault="00E1009B" w:rsidP="00505762">
      <w:pPr>
        <w:spacing w:line="360" w:lineRule="auto"/>
        <w:jc w:val="both"/>
        <w:rPr>
          <w:sz w:val="24"/>
          <w:szCs w:val="24"/>
        </w:rPr>
      </w:pPr>
    </w:p>
    <w:p w:rsidR="00E1379D" w:rsidRDefault="00E1379D" w:rsidP="00505762">
      <w:pPr>
        <w:spacing w:line="360" w:lineRule="auto"/>
        <w:jc w:val="both"/>
        <w:rPr>
          <w:sz w:val="24"/>
          <w:szCs w:val="24"/>
        </w:rPr>
      </w:pPr>
    </w:p>
    <w:p w:rsidR="00E1379D" w:rsidRDefault="00E1379D" w:rsidP="00505762">
      <w:pPr>
        <w:spacing w:line="360" w:lineRule="auto"/>
        <w:jc w:val="both"/>
        <w:rPr>
          <w:sz w:val="24"/>
          <w:szCs w:val="24"/>
        </w:rPr>
      </w:pPr>
    </w:p>
    <w:p w:rsidR="00E1379D" w:rsidRPr="00523A1B" w:rsidRDefault="00E1379D" w:rsidP="00505762">
      <w:pPr>
        <w:spacing w:line="360" w:lineRule="auto"/>
        <w:jc w:val="both"/>
        <w:rPr>
          <w:sz w:val="24"/>
          <w:szCs w:val="24"/>
        </w:rPr>
      </w:pPr>
    </w:p>
    <w:p w:rsidR="00E1009B" w:rsidRPr="00523A1B" w:rsidRDefault="003B719D" w:rsidP="0050576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XIII</w:t>
      </w:r>
      <w:r w:rsidR="002668DD" w:rsidRPr="00523A1B">
        <w:rPr>
          <w:b/>
          <w:sz w:val="24"/>
          <w:szCs w:val="24"/>
        </w:rPr>
        <w:t>. ОПЕРАЦИЯ</w:t>
      </w:r>
    </w:p>
    <w:p w:rsidR="00E1009B" w:rsidRPr="00E1379D" w:rsidRDefault="00E1009B" w:rsidP="00505762">
      <w:pPr>
        <w:spacing w:line="360" w:lineRule="auto"/>
        <w:jc w:val="both"/>
        <w:rPr>
          <w:sz w:val="24"/>
          <w:szCs w:val="24"/>
          <w:u w:val="single"/>
        </w:rPr>
      </w:pPr>
      <w:r w:rsidRPr="00E1379D">
        <w:rPr>
          <w:sz w:val="24"/>
          <w:szCs w:val="24"/>
          <w:u w:val="single"/>
        </w:rPr>
        <w:t>Флебэктомия слева 07.12.2016 г. 8:45-9:30</w:t>
      </w:r>
    </w:p>
    <w:p w:rsidR="00E1009B" w:rsidRPr="00523A1B" w:rsidRDefault="00E1009B" w:rsidP="00505762">
      <w:pPr>
        <w:spacing w:line="360" w:lineRule="auto"/>
        <w:jc w:val="both"/>
        <w:rPr>
          <w:sz w:val="24"/>
          <w:szCs w:val="24"/>
        </w:rPr>
      </w:pPr>
    </w:p>
    <w:p w:rsidR="00863B67" w:rsidRPr="004A4350" w:rsidRDefault="00863B67" w:rsidP="00505762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Под интубационным наркозом, после обработки операционного поля растворами антисептиков дважды, произведен разрез кожи в левой паховой области. Из окружающих тканей выделена большая подкожная вена, отсечена в области устья, перевязана, протоки также обработаны и перевязаны. Из отдельного разреза в области медиальной лодыжки выделена большая подкожная вена, пересечена, дистальная культя перевязана. Зондом Бэбкока вена удалена на всем протяжении. Из отдельных разрезов средней трети голени и н/3 голени выделены притоки и перфорантная вена в точке Бойда, которые перевязаны. Притоки удалены. Контроль гемостаза. Раны послойно ушиты. Асептические повязки, эластическое бинтование.</w:t>
      </w:r>
    </w:p>
    <w:p w:rsidR="003B719D" w:rsidRDefault="003B719D" w:rsidP="003B719D">
      <w:pPr>
        <w:spacing w:line="360" w:lineRule="auto"/>
        <w:jc w:val="both"/>
        <w:rPr>
          <w:sz w:val="24"/>
          <w:szCs w:val="18"/>
          <w:shd w:val="clear" w:color="auto" w:fill="FFFFFF"/>
        </w:rPr>
      </w:pPr>
      <w:r>
        <w:rPr>
          <w:sz w:val="24"/>
          <w:szCs w:val="18"/>
          <w:shd w:val="clear" w:color="auto" w:fill="FFFFFF"/>
        </w:rPr>
        <w:t>Назначения:</w:t>
      </w:r>
    </w:p>
    <w:p w:rsidR="003B719D" w:rsidRPr="003B719D" w:rsidRDefault="003B719D" w:rsidP="003B719D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18"/>
          <w:shd w:val="clear" w:color="auto" w:fill="FFFFFF"/>
        </w:rPr>
      </w:pPr>
      <w:r w:rsidRPr="003B719D">
        <w:rPr>
          <w:sz w:val="24"/>
          <w:szCs w:val="18"/>
          <w:shd w:val="clear" w:color="auto" w:fill="FFFFFF"/>
        </w:rPr>
        <w:t>Стол № 15</w:t>
      </w:r>
    </w:p>
    <w:p w:rsidR="003B719D" w:rsidRPr="003B719D" w:rsidRDefault="003B719D" w:rsidP="003B719D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18"/>
          <w:shd w:val="clear" w:color="auto" w:fill="FFFFFF"/>
        </w:rPr>
      </w:pPr>
      <w:r w:rsidRPr="003B719D">
        <w:rPr>
          <w:sz w:val="24"/>
          <w:szCs w:val="18"/>
          <w:shd w:val="clear" w:color="auto" w:fill="FFFFFF"/>
        </w:rPr>
        <w:t>Режим палатный</w:t>
      </w:r>
    </w:p>
    <w:p w:rsidR="003B719D" w:rsidRPr="003B719D" w:rsidRDefault="003B719D" w:rsidP="003B719D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18"/>
          <w:shd w:val="clear" w:color="auto" w:fill="FFFFFF"/>
        </w:rPr>
      </w:pPr>
      <w:r w:rsidRPr="003B719D">
        <w:rPr>
          <w:sz w:val="24"/>
          <w:szCs w:val="18"/>
          <w:shd w:val="clear" w:color="auto" w:fill="FFFFFF"/>
        </w:rPr>
        <w:t xml:space="preserve">С целью обезболивания </w:t>
      </w:r>
      <w:r w:rsidRPr="003B719D">
        <w:rPr>
          <w:sz w:val="24"/>
          <w:szCs w:val="18"/>
          <w:shd w:val="clear" w:color="auto" w:fill="FFFFFF"/>
          <w:lang w:val="en-US"/>
        </w:rPr>
        <w:t>Sol</w:t>
      </w:r>
      <w:r w:rsidRPr="003B719D">
        <w:rPr>
          <w:sz w:val="24"/>
          <w:szCs w:val="18"/>
          <w:shd w:val="clear" w:color="auto" w:fill="FFFFFF"/>
        </w:rPr>
        <w:t>.</w:t>
      </w:r>
      <w:r w:rsidRPr="003B719D">
        <w:rPr>
          <w:sz w:val="24"/>
          <w:szCs w:val="18"/>
          <w:shd w:val="clear" w:color="auto" w:fill="FFFFFF"/>
          <w:lang w:val="en-US"/>
        </w:rPr>
        <w:t>Promedoli</w:t>
      </w:r>
      <w:r w:rsidRPr="003B719D">
        <w:rPr>
          <w:sz w:val="24"/>
          <w:szCs w:val="18"/>
          <w:shd w:val="clear" w:color="auto" w:fill="FFFFFF"/>
        </w:rPr>
        <w:t xml:space="preserve"> 2%-1 </w:t>
      </w:r>
      <w:r w:rsidRPr="003B719D">
        <w:rPr>
          <w:sz w:val="24"/>
          <w:szCs w:val="18"/>
          <w:shd w:val="clear" w:color="auto" w:fill="FFFFFF"/>
          <w:lang w:val="en-US"/>
        </w:rPr>
        <w:t>ml</w:t>
      </w:r>
      <w:r w:rsidRPr="003B719D">
        <w:rPr>
          <w:sz w:val="24"/>
          <w:szCs w:val="18"/>
          <w:shd w:val="clear" w:color="auto" w:fill="FFFFFF"/>
        </w:rPr>
        <w:t xml:space="preserve"> в/м в 13:00 и 22:00</w:t>
      </w:r>
    </w:p>
    <w:p w:rsidR="003B719D" w:rsidRPr="003B719D" w:rsidRDefault="003B719D" w:rsidP="003B719D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18"/>
          <w:shd w:val="clear" w:color="auto" w:fill="FFFFFF"/>
        </w:rPr>
      </w:pPr>
      <w:r w:rsidRPr="003B719D">
        <w:rPr>
          <w:sz w:val="24"/>
          <w:szCs w:val="18"/>
          <w:shd w:val="clear" w:color="auto" w:fill="FFFFFF"/>
          <w:lang w:val="en-US"/>
        </w:rPr>
        <w:t>Sol</w:t>
      </w:r>
      <w:r w:rsidRPr="003B719D">
        <w:rPr>
          <w:sz w:val="24"/>
          <w:szCs w:val="18"/>
          <w:shd w:val="clear" w:color="auto" w:fill="FFFFFF"/>
        </w:rPr>
        <w:t>.</w:t>
      </w:r>
      <w:r w:rsidRPr="003B719D">
        <w:rPr>
          <w:sz w:val="24"/>
          <w:szCs w:val="18"/>
          <w:shd w:val="clear" w:color="auto" w:fill="FFFFFF"/>
          <w:lang w:val="en-US"/>
        </w:rPr>
        <w:t>Ketonali</w:t>
      </w:r>
      <w:r w:rsidRPr="003B719D">
        <w:rPr>
          <w:sz w:val="24"/>
          <w:szCs w:val="18"/>
          <w:shd w:val="clear" w:color="auto" w:fill="FFFFFF"/>
        </w:rPr>
        <w:t xml:space="preserve"> 2,0*2 раза в/м</w:t>
      </w:r>
    </w:p>
    <w:p w:rsidR="003B719D" w:rsidRPr="003B719D" w:rsidRDefault="003B719D" w:rsidP="003B719D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18"/>
          <w:shd w:val="clear" w:color="auto" w:fill="FFFFFF"/>
        </w:rPr>
      </w:pPr>
      <w:r w:rsidRPr="003B719D">
        <w:rPr>
          <w:sz w:val="24"/>
          <w:szCs w:val="18"/>
          <w:shd w:val="clear" w:color="auto" w:fill="FFFFFF"/>
        </w:rPr>
        <w:t>Контроль АД 2 раза, пульса и диуреза</w:t>
      </w:r>
    </w:p>
    <w:p w:rsidR="003B719D" w:rsidRPr="004A4350" w:rsidRDefault="003B719D" w:rsidP="00505762">
      <w:pPr>
        <w:spacing w:line="360" w:lineRule="auto"/>
        <w:jc w:val="both"/>
        <w:rPr>
          <w:sz w:val="24"/>
          <w:szCs w:val="24"/>
        </w:rPr>
      </w:pPr>
    </w:p>
    <w:p w:rsidR="003B719D" w:rsidRPr="00523A1B" w:rsidRDefault="003B719D" w:rsidP="003B719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XIV</w:t>
      </w:r>
      <w:r w:rsidRPr="00523A1B">
        <w:rPr>
          <w:b/>
          <w:sz w:val="24"/>
          <w:szCs w:val="24"/>
        </w:rPr>
        <w:t>. ДНЕВНИК НАБЛЮДЕНИЙ.</w:t>
      </w:r>
    </w:p>
    <w:p w:rsidR="003B719D" w:rsidRPr="00523A1B" w:rsidRDefault="003B719D" w:rsidP="003B719D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07</w:t>
      </w:r>
      <w:r w:rsidRPr="00523A1B">
        <w:rPr>
          <w:sz w:val="24"/>
          <w:szCs w:val="24"/>
          <w:u w:val="single"/>
        </w:rPr>
        <w:t>.12.16 г.</w:t>
      </w:r>
    </w:p>
    <w:p w:rsidR="003B719D" w:rsidRPr="00416E35" w:rsidRDefault="003B719D" w:rsidP="003B719D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 xml:space="preserve">Жалобы: </w:t>
      </w:r>
      <w:r w:rsidRPr="00416E35">
        <w:rPr>
          <w:sz w:val="24"/>
          <w:szCs w:val="24"/>
          <w:shd w:val="clear" w:color="auto" w:fill="FFFFFF"/>
        </w:rPr>
        <w:t xml:space="preserve">на умеренные боли в </w:t>
      </w:r>
      <w:r>
        <w:rPr>
          <w:sz w:val="24"/>
          <w:szCs w:val="24"/>
          <w:shd w:val="clear" w:color="auto" w:fill="FFFFFF"/>
        </w:rPr>
        <w:t xml:space="preserve">левой </w:t>
      </w:r>
      <w:r w:rsidRPr="00416E35">
        <w:rPr>
          <w:sz w:val="24"/>
          <w:szCs w:val="24"/>
          <w:shd w:val="clear" w:color="auto" w:fill="FFFFFF"/>
        </w:rPr>
        <w:t>нижней конечности.</w:t>
      </w:r>
    </w:p>
    <w:p w:rsidR="003B719D" w:rsidRPr="00523A1B" w:rsidRDefault="003B719D" w:rsidP="003B719D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  <w:lang w:val="en-US"/>
        </w:rPr>
        <w:t>Status</w:t>
      </w:r>
      <w:r w:rsidRPr="00523A1B">
        <w:rPr>
          <w:sz w:val="24"/>
          <w:szCs w:val="24"/>
        </w:rPr>
        <w:t xml:space="preserve"> </w:t>
      </w:r>
      <w:r w:rsidRPr="00523A1B">
        <w:rPr>
          <w:sz w:val="24"/>
          <w:szCs w:val="24"/>
          <w:lang w:val="en-US"/>
        </w:rPr>
        <w:t>praesens</w:t>
      </w:r>
      <w:r w:rsidRPr="00523A1B">
        <w:rPr>
          <w:sz w:val="24"/>
          <w:szCs w:val="24"/>
        </w:rPr>
        <w:t>: Состояние</w:t>
      </w:r>
      <w:r>
        <w:rPr>
          <w:sz w:val="24"/>
          <w:szCs w:val="24"/>
        </w:rPr>
        <w:t xml:space="preserve"> стабильное. Температура тела 36,7</w:t>
      </w:r>
      <w:r w:rsidRPr="00523A1B">
        <w:rPr>
          <w:sz w:val="24"/>
          <w:szCs w:val="24"/>
        </w:rPr>
        <w:t xml:space="preserve">. </w:t>
      </w:r>
      <w:r>
        <w:rPr>
          <w:sz w:val="24"/>
          <w:szCs w:val="24"/>
        </w:rPr>
        <w:t>Сознание</w:t>
      </w:r>
      <w:r w:rsidRPr="00523A1B">
        <w:rPr>
          <w:sz w:val="24"/>
          <w:szCs w:val="24"/>
        </w:rPr>
        <w:t xml:space="preserve"> ясное. Положение активное. Костно-мышечная система без особенностей. Кожные покровы обычной окраски.</w:t>
      </w:r>
    </w:p>
    <w:p w:rsidR="003B719D" w:rsidRPr="00523A1B" w:rsidRDefault="003B719D" w:rsidP="003B719D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В легких дыхание везикулярное, хрипов нет. Сердечные тоны приглушены, ретм</w:t>
      </w:r>
      <w:r>
        <w:rPr>
          <w:sz w:val="24"/>
          <w:szCs w:val="24"/>
        </w:rPr>
        <w:t>ичные. Пульс 78 в мин., АД 120/8</w:t>
      </w:r>
      <w:r w:rsidRPr="00523A1B">
        <w:rPr>
          <w:sz w:val="24"/>
          <w:szCs w:val="24"/>
        </w:rPr>
        <w:t>0 мм.рт.ст.</w:t>
      </w:r>
    </w:p>
    <w:p w:rsidR="003B719D" w:rsidRPr="00523A1B" w:rsidRDefault="003B719D" w:rsidP="003B719D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Язык влажный. Живот мягкий, безболезненный во всех отделах. Симптомов раздражения брюшины нет. Перистальтика активная. Газы отходят. Стул и мочеиспускание не нарушены.</w:t>
      </w:r>
    </w:p>
    <w:p w:rsidR="003B719D" w:rsidRDefault="003B719D" w:rsidP="003B719D">
      <w:pPr>
        <w:spacing w:line="360" w:lineRule="auto"/>
        <w:jc w:val="both"/>
        <w:rPr>
          <w:sz w:val="24"/>
          <w:szCs w:val="18"/>
          <w:shd w:val="clear" w:color="auto" w:fill="FFFFFF"/>
        </w:rPr>
      </w:pPr>
      <w:r w:rsidRPr="00523A1B">
        <w:rPr>
          <w:sz w:val="24"/>
          <w:szCs w:val="24"/>
          <w:lang w:val="en-US"/>
        </w:rPr>
        <w:t>Status</w:t>
      </w:r>
      <w:r w:rsidRPr="00523A1B">
        <w:rPr>
          <w:sz w:val="24"/>
          <w:szCs w:val="24"/>
        </w:rPr>
        <w:t xml:space="preserve"> </w:t>
      </w:r>
      <w:r w:rsidRPr="00523A1B">
        <w:rPr>
          <w:sz w:val="24"/>
          <w:szCs w:val="24"/>
          <w:lang w:val="en-US"/>
        </w:rPr>
        <w:t>localis</w:t>
      </w:r>
      <w:r w:rsidRPr="00523A1B">
        <w:rPr>
          <w:sz w:val="24"/>
          <w:szCs w:val="24"/>
        </w:rPr>
        <w:t xml:space="preserve">: </w:t>
      </w:r>
      <w:r>
        <w:rPr>
          <w:sz w:val="24"/>
          <w:szCs w:val="18"/>
          <w:shd w:val="clear" w:color="auto" w:fill="FFFFFF"/>
        </w:rPr>
        <w:t>Левая</w:t>
      </w:r>
      <w:r w:rsidRPr="00416E35">
        <w:rPr>
          <w:sz w:val="24"/>
          <w:szCs w:val="18"/>
          <w:shd w:val="clear" w:color="auto" w:fill="FFFFFF"/>
        </w:rPr>
        <w:t xml:space="preserve"> нижняя конечность не отечна. Швы без признаков воспаления.</w:t>
      </w:r>
    </w:p>
    <w:p w:rsidR="003B719D" w:rsidRPr="00523A1B" w:rsidRDefault="003B719D" w:rsidP="003B719D">
      <w:pPr>
        <w:spacing w:line="360" w:lineRule="auto"/>
        <w:jc w:val="both"/>
        <w:rPr>
          <w:sz w:val="24"/>
          <w:szCs w:val="24"/>
        </w:rPr>
      </w:pPr>
    </w:p>
    <w:p w:rsidR="003B719D" w:rsidRPr="00523A1B" w:rsidRDefault="003B719D" w:rsidP="003B719D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08</w:t>
      </w:r>
      <w:r w:rsidRPr="00523A1B">
        <w:rPr>
          <w:sz w:val="24"/>
          <w:szCs w:val="24"/>
          <w:u w:val="single"/>
        </w:rPr>
        <w:t>.12.16 г.</w:t>
      </w:r>
    </w:p>
    <w:p w:rsidR="003B719D" w:rsidRDefault="003B719D" w:rsidP="003B719D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 xml:space="preserve">Жалобы: На </w:t>
      </w:r>
      <w:r>
        <w:rPr>
          <w:sz w:val="24"/>
          <w:szCs w:val="24"/>
        </w:rPr>
        <w:t>слабые боли в области левой нижней конечности.</w:t>
      </w:r>
    </w:p>
    <w:p w:rsidR="003B719D" w:rsidRPr="00523A1B" w:rsidRDefault="003B719D" w:rsidP="003B719D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  <w:lang w:val="en-US"/>
        </w:rPr>
        <w:t>Status</w:t>
      </w:r>
      <w:r w:rsidRPr="00523A1B">
        <w:rPr>
          <w:sz w:val="24"/>
          <w:szCs w:val="24"/>
        </w:rPr>
        <w:t xml:space="preserve"> </w:t>
      </w:r>
      <w:r w:rsidRPr="00523A1B">
        <w:rPr>
          <w:sz w:val="24"/>
          <w:szCs w:val="24"/>
          <w:lang w:val="en-US"/>
        </w:rPr>
        <w:t>praesens</w:t>
      </w:r>
      <w:r w:rsidRPr="00523A1B">
        <w:rPr>
          <w:sz w:val="24"/>
          <w:szCs w:val="24"/>
        </w:rPr>
        <w:t>: Состояние удовлетворительное. Температура тела 36,6. Состояние ясное. Положение активное. Костно-мышечная система без особенностей. Кожные покровы обычной окраски.</w:t>
      </w:r>
    </w:p>
    <w:p w:rsidR="003B719D" w:rsidRPr="00523A1B" w:rsidRDefault="003B719D" w:rsidP="003B719D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lastRenderedPageBreak/>
        <w:t>В легких дыхание везикулярное, хрипов нет. Сердечные тоны приглушены, ретмичные. Пульс 62 в мин., АД 120/70 мм.рт.ст.</w:t>
      </w:r>
    </w:p>
    <w:p w:rsidR="003B719D" w:rsidRPr="00523A1B" w:rsidRDefault="003B719D" w:rsidP="003B719D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</w:rPr>
        <w:t>Язык влажный. Живот мягкий, безболезненный во всех отделах. Симптомов раздражения брюшины нет. Перистальтика активная. Газы отходят. Стул и мочеиспускание не нарушены.</w:t>
      </w:r>
    </w:p>
    <w:p w:rsidR="003B719D" w:rsidRPr="00523A1B" w:rsidRDefault="003B719D" w:rsidP="003B719D">
      <w:pPr>
        <w:spacing w:line="360" w:lineRule="auto"/>
        <w:jc w:val="both"/>
        <w:rPr>
          <w:sz w:val="24"/>
          <w:szCs w:val="24"/>
        </w:rPr>
      </w:pPr>
      <w:r w:rsidRPr="00523A1B">
        <w:rPr>
          <w:sz w:val="24"/>
          <w:szCs w:val="24"/>
          <w:lang w:val="en-US"/>
        </w:rPr>
        <w:t>Status</w:t>
      </w:r>
      <w:r w:rsidRPr="00523A1B">
        <w:rPr>
          <w:sz w:val="24"/>
          <w:szCs w:val="24"/>
        </w:rPr>
        <w:t xml:space="preserve"> </w:t>
      </w:r>
      <w:r w:rsidRPr="00523A1B">
        <w:rPr>
          <w:sz w:val="24"/>
          <w:szCs w:val="24"/>
          <w:lang w:val="en-US"/>
        </w:rPr>
        <w:t>localis</w:t>
      </w:r>
      <w:r w:rsidRPr="00523A1B">
        <w:rPr>
          <w:sz w:val="24"/>
          <w:szCs w:val="24"/>
        </w:rPr>
        <w:t xml:space="preserve">: </w:t>
      </w:r>
      <w:r>
        <w:rPr>
          <w:sz w:val="24"/>
          <w:szCs w:val="18"/>
          <w:shd w:val="clear" w:color="auto" w:fill="FFFFFF"/>
        </w:rPr>
        <w:t>Левая</w:t>
      </w:r>
      <w:r w:rsidRPr="00416E35">
        <w:rPr>
          <w:sz w:val="24"/>
          <w:szCs w:val="18"/>
          <w:shd w:val="clear" w:color="auto" w:fill="FFFFFF"/>
        </w:rPr>
        <w:t xml:space="preserve"> нижняя конечность не отечна. Швы без признаков воспаления.</w:t>
      </w:r>
    </w:p>
    <w:p w:rsidR="003B719D" w:rsidRPr="004A4350" w:rsidRDefault="003B719D" w:rsidP="00505762">
      <w:pPr>
        <w:spacing w:line="360" w:lineRule="auto"/>
        <w:jc w:val="both"/>
        <w:rPr>
          <w:sz w:val="24"/>
          <w:szCs w:val="24"/>
        </w:rPr>
      </w:pPr>
    </w:p>
    <w:p w:rsidR="00217587" w:rsidRPr="00416E35" w:rsidRDefault="00217587" w:rsidP="00505762">
      <w:pPr>
        <w:spacing w:line="360" w:lineRule="auto"/>
        <w:jc w:val="both"/>
        <w:rPr>
          <w:sz w:val="24"/>
          <w:szCs w:val="24"/>
        </w:rPr>
      </w:pPr>
    </w:p>
    <w:p w:rsidR="00E1379D" w:rsidRDefault="00217587" w:rsidP="0050576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XV</w:t>
      </w:r>
      <w:r w:rsidRPr="0021758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ВЫПИСНОЙ ЭПИКРИЗ.</w:t>
      </w:r>
    </w:p>
    <w:p w:rsidR="00217587" w:rsidRDefault="00217587" w:rsidP="002175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Больной поступил 05.12.16 г. с жалобами </w:t>
      </w:r>
      <w:r w:rsidRPr="00523A1B">
        <w:rPr>
          <w:sz w:val="24"/>
          <w:szCs w:val="24"/>
        </w:rPr>
        <w:t>на наличие варикозно-расширенных вен на левой голени и бедре, боли распирающего характера в области левой голени, отеки на нижних конечностях утром.</w:t>
      </w:r>
    </w:p>
    <w:p w:rsidR="00217587" w:rsidRDefault="00217587" w:rsidP="002175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Больной обследован. Поставлен диагноз: </w:t>
      </w:r>
      <w:r w:rsidRPr="00523A1B">
        <w:rPr>
          <w:sz w:val="24"/>
          <w:szCs w:val="24"/>
        </w:rPr>
        <w:t xml:space="preserve">варикозная болезнь левой нижней конечности, ХВН </w:t>
      </w:r>
      <w:r w:rsidRPr="00523A1B">
        <w:rPr>
          <w:sz w:val="24"/>
          <w:szCs w:val="24"/>
          <w:lang w:val="en-US"/>
        </w:rPr>
        <w:t>II</w:t>
      </w:r>
      <w:r w:rsidRPr="00523A1B">
        <w:rPr>
          <w:sz w:val="24"/>
          <w:szCs w:val="24"/>
        </w:rPr>
        <w:t xml:space="preserve"> ст</w:t>
      </w:r>
      <w:r>
        <w:rPr>
          <w:sz w:val="24"/>
          <w:szCs w:val="24"/>
        </w:rPr>
        <w:t>. Проведено лекарственное лечение, плановая операции: флебэктомия слева.</w:t>
      </w:r>
    </w:p>
    <w:p w:rsidR="00217587" w:rsidRDefault="00217587" w:rsidP="002175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Выписан с исходом: выздоровления.</w:t>
      </w:r>
    </w:p>
    <w:p w:rsidR="00217587" w:rsidRDefault="00217587" w:rsidP="00217587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17587">
        <w:rPr>
          <w:color w:val="000000"/>
          <w:sz w:val="24"/>
          <w:szCs w:val="24"/>
          <w:shd w:val="clear" w:color="auto" w:fill="FFFFFF"/>
        </w:rPr>
        <w:t>Рекомендации: Эластическая компрессия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17587">
        <w:rPr>
          <w:color w:val="000000"/>
          <w:sz w:val="24"/>
          <w:szCs w:val="24"/>
          <w:shd w:val="clear" w:color="auto" w:fill="FFFFFF"/>
        </w:rPr>
        <w:t>оперированной нижней конечности в течении 2 месяцев. Детралекс по 2 таблетки в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17587">
        <w:rPr>
          <w:color w:val="000000"/>
          <w:sz w:val="24"/>
          <w:szCs w:val="24"/>
          <w:shd w:val="clear" w:color="auto" w:fill="FFFFFF"/>
        </w:rPr>
        <w:t>день 1 месяц. Возвышенное положение для нижних конечностей на 15 минут 3-4 раза в день;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17587">
        <w:rPr>
          <w:color w:val="000000"/>
          <w:sz w:val="24"/>
          <w:szCs w:val="24"/>
          <w:shd w:val="clear" w:color="auto" w:fill="FFFFFF"/>
        </w:rPr>
        <w:t>самомассаж нижних конечностей в восходящем направлении.</w:t>
      </w:r>
    </w:p>
    <w:p w:rsidR="00217587" w:rsidRDefault="00217587" w:rsidP="00217587">
      <w:pPr>
        <w:pStyle w:val="a4"/>
        <w:shd w:val="clear" w:color="auto" w:fill="FFFFFF"/>
      </w:pPr>
      <w:r w:rsidRPr="00217587">
        <w:t>Прогноз</w:t>
      </w:r>
    </w:p>
    <w:p w:rsidR="00217587" w:rsidRPr="00217587" w:rsidRDefault="00217587" w:rsidP="00217587">
      <w:pPr>
        <w:pStyle w:val="a4"/>
        <w:shd w:val="clear" w:color="auto" w:fill="FFFFFF"/>
      </w:pPr>
      <w:r w:rsidRPr="00217587">
        <w:t>Для жизни - благоприятный.</w:t>
      </w:r>
    </w:p>
    <w:p w:rsidR="00217587" w:rsidRPr="00217587" w:rsidRDefault="00217587" w:rsidP="00217587">
      <w:pPr>
        <w:pStyle w:val="a4"/>
        <w:shd w:val="clear" w:color="auto" w:fill="FFFFFF"/>
      </w:pPr>
      <w:r w:rsidRPr="00217587">
        <w:t>Для полного выздоровления - благоприятный.</w:t>
      </w:r>
    </w:p>
    <w:p w:rsidR="00217587" w:rsidRPr="00217587" w:rsidRDefault="00217587" w:rsidP="00217587">
      <w:pPr>
        <w:pStyle w:val="a4"/>
        <w:shd w:val="clear" w:color="auto" w:fill="FFFFFF"/>
        <w:rPr>
          <w:b/>
          <w:bCs/>
        </w:rPr>
      </w:pPr>
      <w:r w:rsidRPr="00217587">
        <w:t>Для восстановления трудоспособности - благоприятный.</w:t>
      </w:r>
    </w:p>
    <w:p w:rsidR="00217587" w:rsidRPr="00217587" w:rsidRDefault="00217587" w:rsidP="00505762">
      <w:pPr>
        <w:spacing w:line="360" w:lineRule="auto"/>
        <w:jc w:val="both"/>
        <w:rPr>
          <w:sz w:val="24"/>
          <w:szCs w:val="24"/>
        </w:rPr>
      </w:pPr>
    </w:p>
    <w:sectPr w:rsidR="00217587" w:rsidRPr="00217587" w:rsidSect="009E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7F1"/>
    <w:multiLevelType w:val="hybridMultilevel"/>
    <w:tmpl w:val="E84A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0700"/>
    <w:multiLevelType w:val="hybridMultilevel"/>
    <w:tmpl w:val="8780BE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07157D"/>
    <w:multiLevelType w:val="hybridMultilevel"/>
    <w:tmpl w:val="2FCE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F3617"/>
    <w:multiLevelType w:val="hybridMultilevel"/>
    <w:tmpl w:val="7A381B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5173B"/>
    <w:multiLevelType w:val="hybridMultilevel"/>
    <w:tmpl w:val="CD2C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E057C"/>
    <w:multiLevelType w:val="hybridMultilevel"/>
    <w:tmpl w:val="1B9C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90792"/>
    <w:multiLevelType w:val="hybridMultilevel"/>
    <w:tmpl w:val="22CC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339D5"/>
    <w:multiLevelType w:val="hybridMultilevel"/>
    <w:tmpl w:val="D3EE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4B74"/>
    <w:rsid w:val="001F456D"/>
    <w:rsid w:val="00200863"/>
    <w:rsid w:val="00217587"/>
    <w:rsid w:val="002668DD"/>
    <w:rsid w:val="002A5413"/>
    <w:rsid w:val="002B486F"/>
    <w:rsid w:val="002F091E"/>
    <w:rsid w:val="00304FAE"/>
    <w:rsid w:val="00310FB2"/>
    <w:rsid w:val="0036014B"/>
    <w:rsid w:val="003B719D"/>
    <w:rsid w:val="00416E35"/>
    <w:rsid w:val="00452B3D"/>
    <w:rsid w:val="004A4350"/>
    <w:rsid w:val="00505762"/>
    <w:rsid w:val="00523A1B"/>
    <w:rsid w:val="005C73F3"/>
    <w:rsid w:val="006214AC"/>
    <w:rsid w:val="006313C2"/>
    <w:rsid w:val="00737DE4"/>
    <w:rsid w:val="00764B74"/>
    <w:rsid w:val="007D477B"/>
    <w:rsid w:val="0082299A"/>
    <w:rsid w:val="00846FFB"/>
    <w:rsid w:val="00863B67"/>
    <w:rsid w:val="008754FF"/>
    <w:rsid w:val="009E5D7C"/>
    <w:rsid w:val="009E5DC5"/>
    <w:rsid w:val="00A14B98"/>
    <w:rsid w:val="00A277C6"/>
    <w:rsid w:val="00AF7480"/>
    <w:rsid w:val="00BC0908"/>
    <w:rsid w:val="00E1009B"/>
    <w:rsid w:val="00E1379D"/>
    <w:rsid w:val="00E7751B"/>
    <w:rsid w:val="00FC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8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4FA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A86CD-92A0-47E8-BD12-12DFB341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16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7</cp:revision>
  <cp:lastPrinted>2016-12-15T11:34:00Z</cp:lastPrinted>
  <dcterms:created xsi:type="dcterms:W3CDTF">2016-12-13T13:24:00Z</dcterms:created>
  <dcterms:modified xsi:type="dcterms:W3CDTF">2019-04-21T13:55:00Z</dcterms:modified>
</cp:coreProperties>
</file>