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0F" w:rsidRDefault="0074360F" w:rsidP="0074360F">
      <w:pPr>
        <w:pStyle w:val="ConsPlusTitlePage"/>
      </w:pPr>
      <w:r>
        <w:br/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Title"/>
        <w:jc w:val="center"/>
      </w:pPr>
      <w:r>
        <w:t>ПРАВИТЕЛЬСТВО РОССИЙСКОЙ ФЕДЕРАЦИИ</w:t>
      </w:r>
    </w:p>
    <w:p w:rsidR="0074360F" w:rsidRDefault="0074360F" w:rsidP="0074360F">
      <w:pPr>
        <w:pStyle w:val="ConsPlusTitle"/>
        <w:jc w:val="center"/>
      </w:pPr>
    </w:p>
    <w:p w:rsidR="0074360F" w:rsidRDefault="0074360F" w:rsidP="0074360F">
      <w:pPr>
        <w:pStyle w:val="ConsPlusTitle"/>
        <w:jc w:val="center"/>
      </w:pPr>
      <w:bookmarkStart w:id="0" w:name="_GoBack"/>
      <w:r>
        <w:t>ПОСТАНОВЛЕНИЕ</w:t>
      </w:r>
    </w:p>
    <w:p w:rsidR="0074360F" w:rsidRDefault="0074360F" w:rsidP="0074360F">
      <w:pPr>
        <w:pStyle w:val="ConsPlusTitle"/>
        <w:jc w:val="center"/>
      </w:pPr>
      <w:r>
        <w:t>от 4 февраля 2013 г. N 78</w:t>
      </w:r>
    </w:p>
    <w:bookmarkEnd w:id="0"/>
    <w:p w:rsidR="0074360F" w:rsidRDefault="0074360F" w:rsidP="0074360F">
      <w:pPr>
        <w:pStyle w:val="ConsPlusTitle"/>
        <w:jc w:val="center"/>
      </w:pPr>
    </w:p>
    <w:p w:rsidR="0074360F" w:rsidRDefault="0074360F" w:rsidP="0074360F">
      <w:pPr>
        <w:pStyle w:val="ConsPlusTitle"/>
        <w:jc w:val="center"/>
      </w:pPr>
      <w:r>
        <w:t>О ВНЕСЕНИИ ИЗМЕНЕНИЙ</w:t>
      </w:r>
    </w:p>
    <w:p w:rsidR="0074360F" w:rsidRDefault="0074360F" w:rsidP="0074360F">
      <w:pPr>
        <w:pStyle w:val="ConsPlusTitle"/>
        <w:jc w:val="center"/>
      </w:pPr>
      <w:r>
        <w:t>В НЕКОТОРЫЕ АКТЫ ПРАВИТЕЛЬСТВА РОССИЙСКОЙ ФЕДЕРАЦИИ</w:t>
      </w:r>
    </w:p>
    <w:p w:rsidR="0074360F" w:rsidRDefault="0074360F" w:rsidP="0074360F">
      <w:pPr>
        <w:pStyle w:val="ConsPlusNormal"/>
        <w:ind w:firstLine="540"/>
        <w:jc w:val="both"/>
      </w:pPr>
    </w:p>
    <w:p w:rsidR="0074360F" w:rsidRDefault="0074360F" w:rsidP="0074360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4360F" w:rsidRDefault="0074360F" w:rsidP="0074360F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6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74360F" w:rsidRDefault="0074360F" w:rsidP="0074360F">
      <w:pPr>
        <w:pStyle w:val="ConsPlusNormal"/>
        <w:ind w:firstLine="540"/>
        <w:jc w:val="both"/>
      </w:pPr>
      <w:r>
        <w:t>2. Настоящее постановление вступает в силу по истечении 180 дней со дня официального опубликования.</w:t>
      </w:r>
    </w:p>
    <w:p w:rsidR="0074360F" w:rsidRDefault="0074360F" w:rsidP="0074360F">
      <w:pPr>
        <w:pStyle w:val="ConsPlusNormal"/>
        <w:ind w:firstLine="540"/>
        <w:jc w:val="both"/>
      </w:pPr>
    </w:p>
    <w:p w:rsidR="0074360F" w:rsidRDefault="0074360F" w:rsidP="0074360F">
      <w:pPr>
        <w:pStyle w:val="ConsPlusNormal"/>
        <w:jc w:val="right"/>
      </w:pPr>
      <w:r>
        <w:t>Председатель Правительства</w:t>
      </w:r>
    </w:p>
    <w:p w:rsidR="0074360F" w:rsidRDefault="0074360F" w:rsidP="0074360F">
      <w:pPr>
        <w:pStyle w:val="ConsPlusNormal"/>
        <w:jc w:val="right"/>
      </w:pPr>
      <w:r>
        <w:t>Российской Федерации</w:t>
      </w:r>
    </w:p>
    <w:p w:rsidR="0074360F" w:rsidRDefault="0074360F" w:rsidP="0074360F">
      <w:pPr>
        <w:pStyle w:val="ConsPlusNormal"/>
        <w:jc w:val="right"/>
      </w:pPr>
      <w:r>
        <w:t>Д.МЕДВЕДЕВ</w:t>
      </w:r>
    </w:p>
    <w:p w:rsidR="0074360F" w:rsidRDefault="0074360F" w:rsidP="0074360F">
      <w:pPr>
        <w:pStyle w:val="ConsPlusNormal"/>
        <w:ind w:firstLine="540"/>
        <w:jc w:val="both"/>
      </w:pPr>
    </w:p>
    <w:p w:rsidR="0074360F" w:rsidRDefault="0074360F" w:rsidP="0074360F">
      <w:pPr>
        <w:pStyle w:val="ConsPlusNormal"/>
        <w:ind w:firstLine="540"/>
        <w:jc w:val="both"/>
      </w:pPr>
    </w:p>
    <w:p w:rsidR="0074360F" w:rsidRDefault="0074360F" w:rsidP="0074360F">
      <w:pPr>
        <w:pStyle w:val="ConsPlusNormal"/>
        <w:ind w:firstLine="540"/>
        <w:jc w:val="both"/>
      </w:pPr>
    </w:p>
    <w:p w:rsidR="0074360F" w:rsidRDefault="0074360F" w:rsidP="0074360F">
      <w:pPr>
        <w:pStyle w:val="ConsPlusNormal"/>
        <w:ind w:firstLine="540"/>
        <w:jc w:val="both"/>
      </w:pPr>
    </w:p>
    <w:p w:rsidR="0074360F" w:rsidRDefault="0074360F" w:rsidP="0074360F">
      <w:pPr>
        <w:pStyle w:val="ConsPlusNormal"/>
        <w:ind w:firstLine="540"/>
        <w:jc w:val="both"/>
      </w:pPr>
    </w:p>
    <w:p w:rsidR="0074360F" w:rsidRDefault="0074360F" w:rsidP="0074360F">
      <w:pPr>
        <w:pStyle w:val="ConsPlusNormal"/>
        <w:jc w:val="right"/>
      </w:pPr>
      <w:r>
        <w:t>Утверждены</w:t>
      </w:r>
    </w:p>
    <w:p w:rsidR="0074360F" w:rsidRDefault="0074360F" w:rsidP="0074360F">
      <w:pPr>
        <w:pStyle w:val="ConsPlusNormal"/>
        <w:jc w:val="right"/>
      </w:pPr>
      <w:r>
        <w:t>постановлением Правительства</w:t>
      </w:r>
    </w:p>
    <w:p w:rsidR="0074360F" w:rsidRDefault="0074360F" w:rsidP="0074360F">
      <w:pPr>
        <w:pStyle w:val="ConsPlusNormal"/>
        <w:jc w:val="right"/>
      </w:pPr>
      <w:r>
        <w:t>Российской Федерации</w:t>
      </w:r>
    </w:p>
    <w:p w:rsidR="0074360F" w:rsidRDefault="0074360F" w:rsidP="0074360F">
      <w:pPr>
        <w:pStyle w:val="ConsPlusNormal"/>
        <w:jc w:val="right"/>
      </w:pPr>
      <w:r>
        <w:t>от 4 февраля 2013 г. N 78</w:t>
      </w:r>
    </w:p>
    <w:p w:rsidR="0074360F" w:rsidRDefault="0074360F" w:rsidP="0074360F">
      <w:pPr>
        <w:pStyle w:val="ConsPlusNormal"/>
        <w:jc w:val="center"/>
      </w:pPr>
    </w:p>
    <w:p w:rsidR="0074360F" w:rsidRDefault="0074360F" w:rsidP="0074360F">
      <w:pPr>
        <w:pStyle w:val="ConsPlusTitle"/>
        <w:jc w:val="center"/>
      </w:pPr>
      <w:bookmarkStart w:id="1" w:name="P26"/>
      <w:bookmarkEnd w:id="1"/>
      <w:r>
        <w:t>ИЗМЕНЕНИЯ,</w:t>
      </w:r>
    </w:p>
    <w:p w:rsidR="0074360F" w:rsidRDefault="0074360F" w:rsidP="0074360F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74360F" w:rsidRDefault="0074360F" w:rsidP="0074360F">
      <w:pPr>
        <w:pStyle w:val="ConsPlusNormal"/>
        <w:jc w:val="center"/>
      </w:pPr>
    </w:p>
    <w:p w:rsidR="0074360F" w:rsidRDefault="0074360F" w:rsidP="0074360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5" w:history="1">
        <w:r>
          <w:rPr>
            <w:color w:val="0000FF"/>
          </w:rPr>
          <w:t>разделе II</w:t>
        </w:r>
      </w:hyperlink>
      <w:r>
        <w:t xml:space="preserve"> номенклатуры сильнодействующих и ядовитых веществ, не являющихся </w:t>
      </w:r>
      <w:proofErr w:type="spellStart"/>
      <w:r>
        <w:t>прекурсорами</w:t>
      </w:r>
      <w:proofErr w:type="spellEnd"/>
      <w:r>
        <w:t xml:space="preserve"> наркотических средств и психотропных веществ, на которые распространяется порядок ввоза в Российскую Федерацию и вывоза из Российской Федерации, утвержденный постановлением Правительства Российской Федерации от 16 марта 1996 г. N 278, утвержденной постановлением Правительства Российской Федерации от 3 августа 1996 г. N 930 (Собрание законодательства Российской Федерации, 1996, N 34</w:t>
      </w:r>
      <w:proofErr w:type="gramEnd"/>
      <w:r>
        <w:t>, ст. 4122; 2009, N 25, ст. 3067), исключить следующие позиции:</w:t>
      </w:r>
    </w:p>
    <w:p w:rsidR="0074360F" w:rsidRDefault="0074360F" w:rsidP="0074360F">
      <w:pPr>
        <w:pStyle w:val="ConsPlusNormal"/>
        <w:ind w:firstLine="540"/>
        <w:jc w:val="both"/>
      </w:pPr>
      <w:r>
        <w:t>"</w:t>
      </w:r>
      <w:proofErr w:type="spellStart"/>
      <w:r>
        <w:fldChar w:fldCharType="begin"/>
      </w:r>
      <w:r>
        <w:instrText xml:space="preserve"> HYPERLINK "consultantplus://offline/ref=4BADBDB2D646EF0ABE42F583C8F16133220D986B7B2138B67AAA0D51B1D3C606D35D309AC1488E85h1D9M" </w:instrText>
      </w:r>
      <w:r>
        <w:fldChar w:fldCharType="separate"/>
      </w:r>
      <w:r>
        <w:rPr>
          <w:color w:val="0000FF"/>
        </w:rPr>
        <w:t>Алпразолам</w:t>
      </w:r>
      <w:proofErr w:type="spellEnd"/>
      <w:r>
        <w:fldChar w:fldCharType="end"/>
      </w:r>
    </w:p>
    <w:p w:rsidR="0074360F" w:rsidRDefault="0074360F" w:rsidP="0074360F">
      <w:pPr>
        <w:pStyle w:val="ConsPlusNormal"/>
        <w:ind w:firstLine="540"/>
        <w:jc w:val="both"/>
      </w:pPr>
      <w:hyperlink r:id="rId6" w:history="1">
        <w:proofErr w:type="spellStart"/>
        <w:r>
          <w:rPr>
            <w:color w:val="0000FF"/>
          </w:rPr>
          <w:t>Барбитал</w:t>
        </w:r>
        <w:proofErr w:type="spellEnd"/>
        <w:r>
          <w:rPr>
            <w:color w:val="0000FF"/>
          </w:rPr>
          <w:t xml:space="preserve"> натрия</w:t>
        </w:r>
      </w:hyperlink>
      <w:r>
        <w:t>";</w:t>
      </w:r>
    </w:p>
    <w:p w:rsidR="0074360F" w:rsidRDefault="0074360F" w:rsidP="0074360F">
      <w:pPr>
        <w:pStyle w:val="ConsPlusNormal"/>
        <w:ind w:firstLine="540"/>
        <w:jc w:val="both"/>
      </w:pPr>
      <w:r>
        <w:t>"</w:t>
      </w:r>
      <w:proofErr w:type="spellStart"/>
      <w:r>
        <w:fldChar w:fldCharType="begin"/>
      </w:r>
      <w:r>
        <w:instrText xml:space="preserve"> HYPERLINK "consultantplus://offline/ref=4BADBDB2D646EF0ABE42F583C8F16133220D986B7B2138B67AAA0D51B1D3C606D35D309AC1488E85h1DAM" </w:instrText>
      </w:r>
      <w:r>
        <w:fldChar w:fldCharType="separate"/>
      </w:r>
      <w:r>
        <w:rPr>
          <w:color w:val="0000FF"/>
        </w:rPr>
        <w:t>Бромазепам</w:t>
      </w:r>
      <w:proofErr w:type="spellEnd"/>
      <w:r>
        <w:fldChar w:fldCharType="end"/>
      </w:r>
    </w:p>
    <w:p w:rsidR="0074360F" w:rsidRDefault="0074360F" w:rsidP="0074360F">
      <w:pPr>
        <w:pStyle w:val="ConsPlusNormal"/>
        <w:ind w:firstLine="540"/>
        <w:jc w:val="both"/>
      </w:pPr>
      <w:hyperlink r:id="rId7" w:history="1">
        <w:proofErr w:type="spellStart"/>
        <w:r>
          <w:rPr>
            <w:color w:val="0000FF"/>
          </w:rPr>
          <w:t>Бротизолам</w:t>
        </w:r>
        <w:proofErr w:type="spellEnd"/>
      </w:hyperlink>
    </w:p>
    <w:p w:rsidR="0074360F" w:rsidRDefault="0074360F" w:rsidP="0074360F">
      <w:pPr>
        <w:pStyle w:val="ConsPlusNormal"/>
        <w:ind w:firstLine="540"/>
        <w:jc w:val="both"/>
      </w:pPr>
      <w:hyperlink r:id="rId8" w:history="1">
        <w:proofErr w:type="spellStart"/>
        <w:r>
          <w:rPr>
            <w:color w:val="0000FF"/>
          </w:rPr>
          <w:t>Диазепам</w:t>
        </w:r>
        <w:proofErr w:type="spellEnd"/>
      </w:hyperlink>
    </w:p>
    <w:p w:rsidR="0074360F" w:rsidRDefault="0074360F" w:rsidP="0074360F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Клоназепам</w:t>
        </w:r>
      </w:hyperlink>
      <w:r>
        <w:t>";</w:t>
      </w:r>
    </w:p>
    <w:p w:rsidR="0074360F" w:rsidRDefault="0074360F" w:rsidP="0074360F">
      <w:pPr>
        <w:pStyle w:val="ConsPlusNormal"/>
        <w:ind w:firstLine="540"/>
        <w:jc w:val="both"/>
      </w:pPr>
      <w:r>
        <w:t>"</w:t>
      </w:r>
      <w:proofErr w:type="spellStart"/>
      <w:r>
        <w:fldChar w:fldCharType="begin"/>
      </w:r>
      <w:r>
        <w:instrText xml:space="preserve"> HYPERLINK "consultantplus://offline/ref=4BADBDB2D646EF0ABE42F583C8F16133220D986B7B2138B67AAA0D51B1D3C606D35D309AC1488E84h1DEM" </w:instrText>
      </w:r>
      <w:r>
        <w:fldChar w:fldCharType="separate"/>
      </w:r>
      <w:r>
        <w:rPr>
          <w:color w:val="0000FF"/>
        </w:rPr>
        <w:t>Лоразепам</w:t>
      </w:r>
      <w:proofErr w:type="spellEnd"/>
      <w:r>
        <w:fldChar w:fldCharType="end"/>
      </w:r>
    </w:p>
    <w:p w:rsidR="0074360F" w:rsidRDefault="0074360F" w:rsidP="0074360F">
      <w:pPr>
        <w:pStyle w:val="ConsPlusNormal"/>
        <w:ind w:firstLine="540"/>
        <w:jc w:val="both"/>
      </w:pPr>
      <w:hyperlink r:id="rId10" w:history="1">
        <w:proofErr w:type="spellStart"/>
        <w:r>
          <w:rPr>
            <w:color w:val="0000FF"/>
          </w:rPr>
          <w:t>Медазепам</w:t>
        </w:r>
        <w:proofErr w:type="spellEnd"/>
      </w:hyperlink>
    </w:p>
    <w:p w:rsidR="0074360F" w:rsidRDefault="0074360F" w:rsidP="0074360F">
      <w:pPr>
        <w:pStyle w:val="ConsPlusNormal"/>
        <w:ind w:firstLine="540"/>
        <w:jc w:val="both"/>
      </w:pPr>
      <w:hyperlink r:id="rId11" w:history="1">
        <w:proofErr w:type="spellStart"/>
        <w:r>
          <w:rPr>
            <w:color w:val="0000FF"/>
          </w:rPr>
          <w:t>Мезокарб</w:t>
        </w:r>
        <w:proofErr w:type="spellEnd"/>
      </w:hyperlink>
    </w:p>
    <w:p w:rsidR="0074360F" w:rsidRDefault="0074360F" w:rsidP="0074360F">
      <w:pPr>
        <w:pStyle w:val="ConsPlusNormal"/>
        <w:ind w:firstLine="540"/>
        <w:jc w:val="both"/>
      </w:pPr>
      <w:hyperlink r:id="rId12" w:history="1">
        <w:proofErr w:type="spellStart"/>
        <w:r>
          <w:rPr>
            <w:color w:val="0000FF"/>
          </w:rPr>
          <w:t>Мепробамат</w:t>
        </w:r>
        <w:proofErr w:type="spellEnd"/>
      </w:hyperlink>
    </w:p>
    <w:p w:rsidR="0074360F" w:rsidRDefault="0074360F" w:rsidP="0074360F">
      <w:pPr>
        <w:pStyle w:val="ConsPlusNormal"/>
        <w:ind w:firstLine="540"/>
        <w:jc w:val="both"/>
      </w:pPr>
      <w:hyperlink r:id="rId13" w:history="1">
        <w:proofErr w:type="spellStart"/>
        <w:r>
          <w:rPr>
            <w:color w:val="0000FF"/>
          </w:rPr>
          <w:t>Мидазолам</w:t>
        </w:r>
        <w:proofErr w:type="spellEnd"/>
      </w:hyperlink>
    </w:p>
    <w:p w:rsidR="0074360F" w:rsidRDefault="0074360F" w:rsidP="0074360F">
      <w:pPr>
        <w:pStyle w:val="ConsPlusNormal"/>
        <w:ind w:firstLine="540"/>
        <w:jc w:val="both"/>
      </w:pPr>
      <w:hyperlink r:id="rId14" w:history="1">
        <w:proofErr w:type="spellStart"/>
        <w:r>
          <w:rPr>
            <w:color w:val="0000FF"/>
          </w:rPr>
          <w:t>Нитразепам</w:t>
        </w:r>
        <w:proofErr w:type="spellEnd"/>
      </w:hyperlink>
    </w:p>
    <w:p w:rsidR="0074360F" w:rsidRDefault="0074360F" w:rsidP="0074360F">
      <w:pPr>
        <w:pStyle w:val="ConsPlusNormal"/>
        <w:ind w:firstLine="540"/>
        <w:jc w:val="both"/>
      </w:pPr>
      <w:hyperlink r:id="rId15" w:history="1">
        <w:proofErr w:type="spellStart"/>
        <w:r>
          <w:rPr>
            <w:color w:val="0000FF"/>
          </w:rPr>
          <w:t>Оксазепам</w:t>
        </w:r>
        <w:proofErr w:type="spellEnd"/>
      </w:hyperlink>
      <w:r>
        <w:t>";</w:t>
      </w:r>
    </w:p>
    <w:p w:rsidR="0074360F" w:rsidRDefault="0074360F" w:rsidP="0074360F">
      <w:pPr>
        <w:pStyle w:val="ConsPlusNormal"/>
        <w:ind w:firstLine="540"/>
        <w:jc w:val="both"/>
      </w:pPr>
      <w:r>
        <w:t>"</w:t>
      </w:r>
      <w:proofErr w:type="spellStart"/>
      <w:r>
        <w:fldChar w:fldCharType="begin"/>
      </w:r>
      <w:r>
        <w:instrText xml:space="preserve"> HYPERLINK "consultantplus://offline/ref=4BADBDB2D646EF0ABE42F583C8F16133220D986B7B2138B67AAA0D51B1D3C606D35D309AC1488E87h1DEM" </w:instrText>
      </w:r>
      <w:r>
        <w:fldChar w:fldCharType="separate"/>
      </w:r>
      <w:r>
        <w:rPr>
          <w:color w:val="0000FF"/>
        </w:rPr>
        <w:t>Темазепам</w:t>
      </w:r>
      <w:proofErr w:type="spellEnd"/>
      <w:r>
        <w:fldChar w:fldCharType="end"/>
      </w:r>
    </w:p>
    <w:p w:rsidR="0074360F" w:rsidRDefault="0074360F" w:rsidP="0074360F">
      <w:pPr>
        <w:pStyle w:val="ConsPlusNormal"/>
        <w:ind w:firstLine="540"/>
        <w:jc w:val="both"/>
      </w:pPr>
      <w:hyperlink r:id="rId16" w:history="1">
        <w:proofErr w:type="spellStart"/>
        <w:r>
          <w:rPr>
            <w:color w:val="0000FF"/>
          </w:rPr>
          <w:t>Тетразепам</w:t>
        </w:r>
        <w:proofErr w:type="spellEnd"/>
      </w:hyperlink>
      <w:r>
        <w:t>";</w:t>
      </w:r>
    </w:p>
    <w:p w:rsidR="0074360F" w:rsidRDefault="0074360F" w:rsidP="0074360F">
      <w:pPr>
        <w:pStyle w:val="ConsPlusNormal"/>
        <w:ind w:firstLine="540"/>
        <w:jc w:val="both"/>
      </w:pPr>
      <w:r>
        <w:t>"</w:t>
      </w:r>
      <w:proofErr w:type="spellStart"/>
      <w:r>
        <w:fldChar w:fldCharType="begin"/>
      </w:r>
      <w:r>
        <w:instrText xml:space="preserve"> HYPERLINK "consultantplus://offline/ref=4BADBDB2D646EF0ABE42F583C8F16133220D986B7B2138B67AAA0D51B1D3C606D35D309AC1488E87h1DAM" </w:instrText>
      </w:r>
      <w:r>
        <w:fldChar w:fldCharType="separate"/>
      </w:r>
      <w:r>
        <w:rPr>
          <w:color w:val="0000FF"/>
        </w:rPr>
        <w:t>Фенобарбитал</w:t>
      </w:r>
      <w:proofErr w:type="spellEnd"/>
      <w:r>
        <w:fldChar w:fldCharType="end"/>
      </w:r>
    </w:p>
    <w:p w:rsidR="0074360F" w:rsidRDefault="0074360F" w:rsidP="0074360F">
      <w:pPr>
        <w:pStyle w:val="ConsPlusNormal"/>
        <w:ind w:firstLine="540"/>
        <w:jc w:val="both"/>
      </w:pPr>
      <w:hyperlink r:id="rId17" w:history="1">
        <w:proofErr w:type="spellStart"/>
        <w:r>
          <w:rPr>
            <w:color w:val="0000FF"/>
          </w:rPr>
          <w:t>Флунитразепам</w:t>
        </w:r>
        <w:proofErr w:type="spellEnd"/>
      </w:hyperlink>
    </w:p>
    <w:p w:rsidR="0074360F" w:rsidRDefault="0074360F" w:rsidP="0074360F">
      <w:pPr>
        <w:pStyle w:val="ConsPlusNormal"/>
        <w:ind w:firstLine="540"/>
        <w:jc w:val="both"/>
      </w:pPr>
      <w:hyperlink r:id="rId18" w:history="1">
        <w:proofErr w:type="spellStart"/>
        <w:r>
          <w:rPr>
            <w:color w:val="0000FF"/>
          </w:rPr>
          <w:t>Флуразепам</w:t>
        </w:r>
        <w:proofErr w:type="spellEnd"/>
      </w:hyperlink>
    </w:p>
    <w:p w:rsidR="0074360F" w:rsidRDefault="0074360F" w:rsidP="0074360F">
      <w:pPr>
        <w:pStyle w:val="ConsPlusNormal"/>
        <w:ind w:firstLine="540"/>
        <w:jc w:val="both"/>
      </w:pPr>
      <w:hyperlink r:id="rId19" w:history="1">
        <w:proofErr w:type="spellStart"/>
        <w:r>
          <w:rPr>
            <w:color w:val="0000FF"/>
          </w:rPr>
          <w:t>Хлордиазепоксид</w:t>
        </w:r>
        <w:proofErr w:type="spellEnd"/>
      </w:hyperlink>
      <w:r>
        <w:t>";</w:t>
      </w:r>
    </w:p>
    <w:p w:rsidR="0074360F" w:rsidRDefault="0074360F" w:rsidP="0074360F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Эстазолам</w:t>
        </w:r>
        <w:proofErr w:type="spellEnd"/>
        <w:r>
          <w:rPr>
            <w:color w:val="0000FF"/>
          </w:rPr>
          <w:t>"</w:t>
        </w:r>
      </w:hyperlink>
      <w:r>
        <w:t>.</w:t>
      </w:r>
    </w:p>
    <w:p w:rsidR="0074360F" w:rsidRDefault="0074360F" w:rsidP="0074360F">
      <w:pPr>
        <w:pStyle w:val="ConsPlusNormal"/>
        <w:ind w:firstLine="540"/>
        <w:jc w:val="both"/>
      </w:pPr>
      <w:r>
        <w:t xml:space="preserve">2. </w:t>
      </w:r>
      <w:hyperlink r:id="rId21" w:history="1">
        <w:proofErr w:type="gramStart"/>
        <w:r>
          <w:rPr>
            <w:color w:val="0000FF"/>
          </w:rPr>
          <w:t>Список</w:t>
        </w:r>
      </w:hyperlink>
      <w:r>
        <w:t xml:space="preserve">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(список III),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</w:t>
      </w:r>
      <w:proofErr w:type="gramEnd"/>
      <w:r>
        <w:t xml:space="preserve">, 1998, N 27, ст. 3198; 2004, N 8, ст. 663; N 47, ст. 4666; 2006, N 29, ст. 3253; 2007, N 28, ст. 3439; 2009, N 26, ст. 3183; N 52, ст. 6572; 2010, N 3, ст. 314; N 17, ст. 2100; N 24, ст. 3035; N 28, ст. 3703; </w:t>
      </w:r>
      <w:proofErr w:type="gramStart"/>
      <w:r>
        <w:t>N 31, ст. 4271; N 45, ст. 5864; N 50, ст. 6696, 6720; 2011, N 10, ст. 1390; N 12, ст. 1635; N 29, ст. 4466, 4473; N 42, ст. 5921; N 51, ст. 7534; 2012, N 10, ст. 1232; N 11, ст. 1295; N 19, ст. 2400; N 22, ст. 2864;</w:t>
      </w:r>
      <w:proofErr w:type="gramEnd"/>
      <w:r>
        <w:t xml:space="preserve"> </w:t>
      </w:r>
      <w:proofErr w:type="gramStart"/>
      <w:r>
        <w:t>N 37, ст. 5002; N 41, ст. 5625; N 48, ст. 6686; N 49, ст. 6861):</w:t>
      </w:r>
      <w:proofErr w:type="gramEnd"/>
    </w:p>
    <w:p w:rsidR="0074360F" w:rsidRDefault="0074360F" w:rsidP="0074360F">
      <w:pPr>
        <w:pStyle w:val="ConsPlusNormal"/>
        <w:ind w:firstLine="540"/>
        <w:jc w:val="both"/>
      </w:pPr>
      <w:r>
        <w:t>а) после позиции:</w:t>
      </w:r>
    </w:p>
    <w:p w:rsidR="0074360F" w:rsidRDefault="0074360F" w:rsidP="0074360F">
      <w:pPr>
        <w:pStyle w:val="ConsPlusNormal"/>
        <w:ind w:firstLine="540"/>
        <w:jc w:val="both"/>
      </w:pPr>
      <w:r>
        <w:t>"</w:t>
      </w:r>
      <w:proofErr w:type="spellStart"/>
      <w:r>
        <w:t>Аллобарбитал</w:t>
      </w:r>
      <w:proofErr w:type="spellEnd"/>
      <w:r>
        <w:t>"</w:t>
      </w:r>
    </w:p>
    <w:p w:rsidR="0074360F" w:rsidRDefault="0074360F" w:rsidP="0074360F">
      <w:pPr>
        <w:pStyle w:val="ConsPlusNormal"/>
        <w:jc w:val="both"/>
      </w:pPr>
      <w:hyperlink r:id="rId22" w:history="1">
        <w:r>
          <w:rPr>
            <w:color w:val="0000FF"/>
          </w:rPr>
          <w:t>дополнить</w:t>
        </w:r>
      </w:hyperlink>
      <w:r>
        <w:t xml:space="preserve"> позицией следующего содержания:</w:t>
      </w:r>
    </w:p>
    <w:p w:rsidR="0074360F" w:rsidRDefault="0074360F" w:rsidP="0074360F">
      <w:pPr>
        <w:pStyle w:val="ConsPlusNormal"/>
        <w:ind w:firstLine="540"/>
        <w:jc w:val="both"/>
      </w:pPr>
      <w:r>
        <w:t>"</w:t>
      </w:r>
      <w:proofErr w:type="spellStart"/>
      <w:r>
        <w:t>Алпразолам</w:t>
      </w:r>
      <w:proofErr w:type="spellEnd"/>
      <w:r>
        <w:t>";</w:t>
      </w:r>
    </w:p>
    <w:p w:rsidR="0074360F" w:rsidRDefault="0074360F" w:rsidP="0074360F">
      <w:pPr>
        <w:pStyle w:val="ConsPlusNormal"/>
        <w:ind w:firstLine="540"/>
        <w:jc w:val="both"/>
      </w:pPr>
      <w:r>
        <w:t>б) после позиции:</w:t>
      </w:r>
    </w:p>
    <w:p w:rsidR="0074360F" w:rsidRDefault="0074360F" w:rsidP="0074360F">
      <w:pPr>
        <w:pStyle w:val="ConsPlusNormal"/>
        <w:ind w:firstLine="540"/>
        <w:jc w:val="both"/>
      </w:pPr>
      <w:r>
        <w:t>"</w:t>
      </w:r>
      <w:proofErr w:type="spellStart"/>
      <w:r>
        <w:t>Апрофен</w:t>
      </w:r>
      <w:proofErr w:type="spellEnd"/>
      <w:r>
        <w:t>"</w:t>
      </w:r>
    </w:p>
    <w:p w:rsidR="0074360F" w:rsidRDefault="0074360F" w:rsidP="0074360F">
      <w:pPr>
        <w:pStyle w:val="ConsPlusNormal"/>
        <w:jc w:val="both"/>
      </w:pPr>
      <w:hyperlink r:id="rId23" w:history="1">
        <w:r>
          <w:rPr>
            <w:color w:val="0000FF"/>
          </w:rPr>
          <w:t>дополнить</w:t>
        </w:r>
      </w:hyperlink>
      <w:r>
        <w:t xml:space="preserve"> позицией следующего содержания:</w:t>
      </w:r>
    </w:p>
    <w:p w:rsidR="0074360F" w:rsidRDefault="0074360F" w:rsidP="0074360F">
      <w:pPr>
        <w:pStyle w:val="ConsPlusNormal"/>
        <w:ind w:firstLine="540"/>
        <w:jc w:val="both"/>
      </w:pPr>
      <w:r>
        <w:t>"</w:t>
      </w:r>
      <w:proofErr w:type="spellStart"/>
      <w:r>
        <w:t>Барбитал</w:t>
      </w:r>
      <w:proofErr w:type="spellEnd"/>
      <w:r>
        <w:t>";</w:t>
      </w:r>
    </w:p>
    <w:p w:rsidR="0074360F" w:rsidRDefault="0074360F" w:rsidP="0074360F">
      <w:pPr>
        <w:pStyle w:val="ConsPlusNormal"/>
        <w:ind w:firstLine="540"/>
        <w:jc w:val="both"/>
      </w:pPr>
      <w:r>
        <w:t>в) после позиции:</w:t>
      </w:r>
    </w:p>
    <w:p w:rsidR="0074360F" w:rsidRDefault="0074360F" w:rsidP="0074360F">
      <w:pPr>
        <w:pStyle w:val="ConsPlusNormal"/>
        <w:ind w:firstLine="540"/>
        <w:jc w:val="both"/>
      </w:pPr>
      <w:r>
        <w:t>"</w:t>
      </w:r>
      <w:proofErr w:type="spellStart"/>
      <w:r>
        <w:t>Бензфетамин</w:t>
      </w:r>
      <w:proofErr w:type="spellEnd"/>
      <w:r>
        <w:t>"</w:t>
      </w:r>
    </w:p>
    <w:p w:rsidR="0074360F" w:rsidRDefault="0074360F" w:rsidP="0074360F">
      <w:pPr>
        <w:pStyle w:val="ConsPlusNormal"/>
        <w:jc w:val="both"/>
      </w:pPr>
      <w:hyperlink r:id="rId24" w:history="1">
        <w:r>
          <w:rPr>
            <w:color w:val="0000FF"/>
          </w:rPr>
          <w:t>дополнить</w:t>
        </w:r>
      </w:hyperlink>
      <w:r>
        <w:t xml:space="preserve"> позициями следующего содержания:</w:t>
      </w:r>
    </w:p>
    <w:p w:rsidR="0074360F" w:rsidRDefault="0074360F" w:rsidP="0074360F">
      <w:pPr>
        <w:pStyle w:val="ConsPlusNormal"/>
        <w:ind w:firstLine="540"/>
        <w:jc w:val="both"/>
      </w:pPr>
      <w:r>
        <w:t>"</w:t>
      </w:r>
      <w:proofErr w:type="spellStart"/>
      <w:r>
        <w:t>Бромазепам</w:t>
      </w:r>
      <w:proofErr w:type="spellEnd"/>
    </w:p>
    <w:p w:rsidR="0074360F" w:rsidRDefault="0074360F" w:rsidP="0074360F">
      <w:pPr>
        <w:pStyle w:val="ConsPlusNormal"/>
        <w:ind w:firstLine="540"/>
        <w:jc w:val="both"/>
      </w:pPr>
      <w:proofErr w:type="spellStart"/>
      <w:r>
        <w:t>Бротизолам</w:t>
      </w:r>
      <w:proofErr w:type="spellEnd"/>
      <w:r>
        <w:t>";</w:t>
      </w:r>
    </w:p>
    <w:p w:rsidR="0074360F" w:rsidRDefault="0074360F" w:rsidP="0074360F">
      <w:pPr>
        <w:pStyle w:val="ConsPlusNormal"/>
        <w:ind w:firstLine="540"/>
        <w:jc w:val="both"/>
      </w:pPr>
      <w:r>
        <w:t>г) после позиции:</w:t>
      </w:r>
    </w:p>
    <w:p w:rsidR="0074360F" w:rsidRDefault="0074360F" w:rsidP="0074360F">
      <w:pPr>
        <w:pStyle w:val="ConsPlusNormal"/>
        <w:ind w:firstLine="540"/>
        <w:jc w:val="both"/>
      </w:pPr>
      <w:r>
        <w:t>"</w:t>
      </w:r>
      <w:proofErr w:type="spellStart"/>
      <w:r>
        <w:t>Делоразепам</w:t>
      </w:r>
      <w:proofErr w:type="spellEnd"/>
      <w:r>
        <w:t>"</w:t>
      </w:r>
    </w:p>
    <w:p w:rsidR="0074360F" w:rsidRDefault="0074360F" w:rsidP="0074360F">
      <w:pPr>
        <w:pStyle w:val="ConsPlusNormal"/>
        <w:jc w:val="both"/>
      </w:pPr>
      <w:hyperlink r:id="rId25" w:history="1">
        <w:r>
          <w:rPr>
            <w:color w:val="0000FF"/>
          </w:rPr>
          <w:t>дополнить</w:t>
        </w:r>
      </w:hyperlink>
      <w:r>
        <w:t xml:space="preserve"> позициями следующего содержания:</w:t>
      </w:r>
    </w:p>
    <w:p w:rsidR="0074360F" w:rsidRDefault="0074360F" w:rsidP="0074360F">
      <w:pPr>
        <w:pStyle w:val="ConsPlusNormal"/>
        <w:ind w:firstLine="540"/>
        <w:jc w:val="both"/>
      </w:pPr>
      <w:r>
        <w:t>"</w:t>
      </w:r>
      <w:proofErr w:type="spellStart"/>
      <w:r>
        <w:t>Диазепам</w:t>
      </w:r>
      <w:proofErr w:type="spellEnd"/>
    </w:p>
    <w:p w:rsidR="0074360F" w:rsidRDefault="0074360F" w:rsidP="0074360F">
      <w:pPr>
        <w:pStyle w:val="ConsPlusNormal"/>
        <w:ind w:firstLine="540"/>
        <w:jc w:val="both"/>
      </w:pPr>
      <w:proofErr w:type="spellStart"/>
      <w:r>
        <w:t>Золпидем</w:t>
      </w:r>
      <w:proofErr w:type="spellEnd"/>
      <w:r>
        <w:t>";</w:t>
      </w:r>
    </w:p>
    <w:p w:rsidR="0074360F" w:rsidRDefault="0074360F" w:rsidP="0074360F">
      <w:pPr>
        <w:pStyle w:val="ConsPlusNormal"/>
        <w:ind w:firstLine="540"/>
        <w:jc w:val="both"/>
      </w:pPr>
      <w:r>
        <w:t>д) после позиции:</w:t>
      </w:r>
    </w:p>
    <w:p w:rsidR="0074360F" w:rsidRDefault="0074360F" w:rsidP="0074360F">
      <w:pPr>
        <w:pStyle w:val="ConsPlusNormal"/>
        <w:ind w:firstLine="540"/>
        <w:jc w:val="both"/>
      </w:pPr>
      <w:r>
        <w:t>"</w:t>
      </w:r>
      <w:proofErr w:type="spellStart"/>
      <w:r>
        <w:t>Клоксазолам</w:t>
      </w:r>
      <w:proofErr w:type="spellEnd"/>
      <w:r>
        <w:t>"</w:t>
      </w:r>
    </w:p>
    <w:p w:rsidR="0074360F" w:rsidRDefault="0074360F" w:rsidP="0074360F">
      <w:pPr>
        <w:pStyle w:val="ConsPlusNormal"/>
        <w:jc w:val="both"/>
      </w:pPr>
      <w:hyperlink r:id="rId26" w:history="1">
        <w:r>
          <w:rPr>
            <w:color w:val="0000FF"/>
          </w:rPr>
          <w:t>дополнить</w:t>
        </w:r>
      </w:hyperlink>
      <w:r>
        <w:t xml:space="preserve"> позицией следующего содержания:</w:t>
      </w:r>
    </w:p>
    <w:p w:rsidR="0074360F" w:rsidRDefault="0074360F" w:rsidP="0074360F">
      <w:pPr>
        <w:pStyle w:val="ConsPlusNormal"/>
        <w:ind w:firstLine="540"/>
        <w:jc w:val="both"/>
      </w:pPr>
      <w:r>
        <w:t>"Клоназепам";</w:t>
      </w:r>
    </w:p>
    <w:p w:rsidR="0074360F" w:rsidRDefault="0074360F" w:rsidP="0074360F">
      <w:pPr>
        <w:pStyle w:val="ConsPlusNormal"/>
        <w:ind w:firstLine="540"/>
        <w:jc w:val="both"/>
      </w:pPr>
      <w:r>
        <w:t>е) после позиции:</w:t>
      </w:r>
    </w:p>
    <w:p w:rsidR="0074360F" w:rsidRDefault="0074360F" w:rsidP="0074360F">
      <w:pPr>
        <w:pStyle w:val="ConsPlusNormal"/>
        <w:ind w:firstLine="540"/>
        <w:jc w:val="both"/>
      </w:pPr>
      <w:r>
        <w:t>"</w:t>
      </w:r>
      <w:proofErr w:type="spellStart"/>
      <w:r>
        <w:t>Лопразолам</w:t>
      </w:r>
      <w:proofErr w:type="spellEnd"/>
      <w:r>
        <w:t>"</w:t>
      </w:r>
    </w:p>
    <w:p w:rsidR="0074360F" w:rsidRDefault="0074360F" w:rsidP="0074360F">
      <w:pPr>
        <w:pStyle w:val="ConsPlusNormal"/>
        <w:jc w:val="both"/>
      </w:pPr>
      <w:hyperlink r:id="rId27" w:history="1">
        <w:r>
          <w:rPr>
            <w:color w:val="0000FF"/>
          </w:rPr>
          <w:t>дополнить</w:t>
        </w:r>
      </w:hyperlink>
      <w:r>
        <w:t xml:space="preserve"> позицией следующего содержания:</w:t>
      </w:r>
    </w:p>
    <w:p w:rsidR="0074360F" w:rsidRDefault="0074360F" w:rsidP="0074360F">
      <w:pPr>
        <w:pStyle w:val="ConsPlusNormal"/>
        <w:ind w:firstLine="540"/>
        <w:jc w:val="both"/>
      </w:pPr>
      <w:r>
        <w:t>"</w:t>
      </w:r>
      <w:proofErr w:type="spellStart"/>
      <w:r>
        <w:t>Лоразепам</w:t>
      </w:r>
      <w:proofErr w:type="spellEnd"/>
      <w:r>
        <w:t>";</w:t>
      </w:r>
    </w:p>
    <w:p w:rsidR="0074360F" w:rsidRDefault="0074360F" w:rsidP="0074360F">
      <w:pPr>
        <w:pStyle w:val="ConsPlusNormal"/>
        <w:ind w:firstLine="540"/>
        <w:jc w:val="both"/>
      </w:pPr>
      <w:r>
        <w:t>ж) после позиции:</w:t>
      </w:r>
    </w:p>
    <w:p w:rsidR="0074360F" w:rsidRDefault="0074360F" w:rsidP="0074360F">
      <w:pPr>
        <w:pStyle w:val="ConsPlusNormal"/>
        <w:ind w:firstLine="540"/>
        <w:jc w:val="both"/>
      </w:pPr>
      <w:r>
        <w:t>"</w:t>
      </w:r>
      <w:proofErr w:type="spellStart"/>
      <w:r>
        <w:t>Мазиндол</w:t>
      </w:r>
      <w:proofErr w:type="spellEnd"/>
      <w:r>
        <w:t>"</w:t>
      </w:r>
    </w:p>
    <w:p w:rsidR="0074360F" w:rsidRDefault="0074360F" w:rsidP="0074360F">
      <w:pPr>
        <w:pStyle w:val="ConsPlusNormal"/>
        <w:jc w:val="both"/>
      </w:pPr>
      <w:hyperlink r:id="rId28" w:history="1">
        <w:r>
          <w:rPr>
            <w:color w:val="0000FF"/>
          </w:rPr>
          <w:t>дополнить</w:t>
        </w:r>
      </w:hyperlink>
      <w:r>
        <w:t xml:space="preserve"> позициями следующего содержания:</w:t>
      </w:r>
    </w:p>
    <w:p w:rsidR="0074360F" w:rsidRDefault="0074360F" w:rsidP="0074360F">
      <w:pPr>
        <w:pStyle w:val="ConsPlusNormal"/>
        <w:ind w:firstLine="540"/>
        <w:jc w:val="both"/>
      </w:pPr>
      <w:r>
        <w:t>"</w:t>
      </w:r>
      <w:proofErr w:type="spellStart"/>
      <w:r>
        <w:t>Медазепам</w:t>
      </w:r>
      <w:proofErr w:type="spellEnd"/>
    </w:p>
    <w:p w:rsidR="0074360F" w:rsidRDefault="0074360F" w:rsidP="0074360F">
      <w:pPr>
        <w:pStyle w:val="ConsPlusNormal"/>
        <w:ind w:firstLine="540"/>
        <w:jc w:val="both"/>
      </w:pPr>
      <w:proofErr w:type="spellStart"/>
      <w:r>
        <w:t>Мезокарб</w:t>
      </w:r>
      <w:proofErr w:type="spellEnd"/>
    </w:p>
    <w:p w:rsidR="0074360F" w:rsidRDefault="0074360F" w:rsidP="0074360F">
      <w:pPr>
        <w:pStyle w:val="ConsPlusNormal"/>
        <w:ind w:firstLine="540"/>
        <w:jc w:val="both"/>
      </w:pPr>
      <w:proofErr w:type="spellStart"/>
      <w:r>
        <w:t>Мепробамат</w:t>
      </w:r>
      <w:proofErr w:type="spellEnd"/>
      <w:r>
        <w:t>";</w:t>
      </w:r>
    </w:p>
    <w:p w:rsidR="0074360F" w:rsidRDefault="0074360F" w:rsidP="0074360F">
      <w:pPr>
        <w:pStyle w:val="ConsPlusNormal"/>
        <w:ind w:firstLine="540"/>
        <w:jc w:val="both"/>
      </w:pPr>
      <w:r>
        <w:t>з) после позиции:</w:t>
      </w:r>
    </w:p>
    <w:p w:rsidR="0074360F" w:rsidRDefault="0074360F" w:rsidP="0074360F">
      <w:pPr>
        <w:pStyle w:val="ConsPlusNormal"/>
        <w:ind w:firstLine="540"/>
        <w:jc w:val="both"/>
      </w:pPr>
      <w:r>
        <w:t>"</w:t>
      </w:r>
      <w:proofErr w:type="spellStart"/>
      <w:r>
        <w:t>Мефенорекс</w:t>
      </w:r>
      <w:proofErr w:type="spellEnd"/>
      <w:r>
        <w:t>"</w:t>
      </w:r>
    </w:p>
    <w:p w:rsidR="0074360F" w:rsidRDefault="0074360F" w:rsidP="0074360F">
      <w:pPr>
        <w:pStyle w:val="ConsPlusNormal"/>
        <w:jc w:val="both"/>
      </w:pPr>
      <w:hyperlink r:id="rId29" w:history="1">
        <w:r>
          <w:rPr>
            <w:color w:val="0000FF"/>
          </w:rPr>
          <w:t>дополнить</w:t>
        </w:r>
      </w:hyperlink>
      <w:r>
        <w:t xml:space="preserve"> позицией следующего содержания:</w:t>
      </w:r>
    </w:p>
    <w:p w:rsidR="0074360F" w:rsidRDefault="0074360F" w:rsidP="0074360F">
      <w:pPr>
        <w:pStyle w:val="ConsPlusNormal"/>
        <w:ind w:firstLine="540"/>
        <w:jc w:val="both"/>
      </w:pPr>
      <w:r>
        <w:t>"</w:t>
      </w:r>
      <w:proofErr w:type="spellStart"/>
      <w:r>
        <w:t>Мидазолам</w:t>
      </w:r>
      <w:proofErr w:type="spellEnd"/>
      <w:r>
        <w:t>";</w:t>
      </w:r>
    </w:p>
    <w:p w:rsidR="0074360F" w:rsidRDefault="0074360F" w:rsidP="0074360F">
      <w:pPr>
        <w:pStyle w:val="ConsPlusNormal"/>
        <w:ind w:firstLine="540"/>
        <w:jc w:val="both"/>
      </w:pPr>
      <w:r>
        <w:t>и) после позиции:</w:t>
      </w:r>
    </w:p>
    <w:p w:rsidR="0074360F" w:rsidRDefault="0074360F" w:rsidP="0074360F">
      <w:pPr>
        <w:pStyle w:val="ConsPlusNormal"/>
        <w:ind w:firstLine="540"/>
        <w:jc w:val="both"/>
      </w:pPr>
      <w:r>
        <w:lastRenderedPageBreak/>
        <w:t>"</w:t>
      </w:r>
      <w:proofErr w:type="spellStart"/>
      <w:r>
        <w:t>Ниметазепам</w:t>
      </w:r>
      <w:proofErr w:type="spellEnd"/>
      <w:r>
        <w:t>"</w:t>
      </w:r>
    </w:p>
    <w:p w:rsidR="0074360F" w:rsidRDefault="0074360F" w:rsidP="0074360F">
      <w:pPr>
        <w:pStyle w:val="ConsPlusNormal"/>
        <w:jc w:val="both"/>
      </w:pPr>
      <w:hyperlink r:id="rId30" w:history="1">
        <w:r>
          <w:rPr>
            <w:color w:val="0000FF"/>
          </w:rPr>
          <w:t>дополнить</w:t>
        </w:r>
      </w:hyperlink>
      <w:r>
        <w:t xml:space="preserve"> позицией следующего содержания:</w:t>
      </w:r>
    </w:p>
    <w:p w:rsidR="0074360F" w:rsidRDefault="0074360F" w:rsidP="0074360F">
      <w:pPr>
        <w:pStyle w:val="ConsPlusNormal"/>
        <w:ind w:firstLine="540"/>
        <w:jc w:val="both"/>
      </w:pPr>
      <w:r>
        <w:t>"</w:t>
      </w:r>
      <w:proofErr w:type="spellStart"/>
      <w:r>
        <w:t>Нитразепам</w:t>
      </w:r>
      <w:proofErr w:type="spellEnd"/>
      <w:r>
        <w:t>";</w:t>
      </w:r>
    </w:p>
    <w:p w:rsidR="0074360F" w:rsidRDefault="0074360F" w:rsidP="0074360F">
      <w:pPr>
        <w:pStyle w:val="ConsPlusNormal"/>
        <w:ind w:firstLine="540"/>
        <w:jc w:val="both"/>
      </w:pPr>
      <w:r>
        <w:t>к) после позиции:</w:t>
      </w:r>
    </w:p>
    <w:p w:rsidR="0074360F" w:rsidRDefault="0074360F" w:rsidP="0074360F">
      <w:pPr>
        <w:pStyle w:val="ConsPlusNormal"/>
        <w:ind w:firstLine="540"/>
        <w:jc w:val="both"/>
      </w:pPr>
      <w:r>
        <w:t>"</w:t>
      </w:r>
      <w:proofErr w:type="spellStart"/>
      <w:r>
        <w:t>Нордазепам</w:t>
      </w:r>
      <w:proofErr w:type="spellEnd"/>
      <w:r>
        <w:t>"</w:t>
      </w:r>
    </w:p>
    <w:p w:rsidR="0074360F" w:rsidRDefault="0074360F" w:rsidP="0074360F">
      <w:pPr>
        <w:pStyle w:val="ConsPlusNormal"/>
        <w:jc w:val="both"/>
      </w:pPr>
      <w:hyperlink r:id="rId31" w:history="1">
        <w:r>
          <w:rPr>
            <w:color w:val="0000FF"/>
          </w:rPr>
          <w:t>дополнить</w:t>
        </w:r>
      </w:hyperlink>
      <w:r>
        <w:t xml:space="preserve"> позицией следующего содержания:</w:t>
      </w:r>
    </w:p>
    <w:p w:rsidR="0074360F" w:rsidRDefault="0074360F" w:rsidP="0074360F">
      <w:pPr>
        <w:pStyle w:val="ConsPlusNormal"/>
        <w:ind w:firstLine="540"/>
        <w:jc w:val="both"/>
      </w:pPr>
      <w:r>
        <w:t>"</w:t>
      </w:r>
      <w:proofErr w:type="spellStart"/>
      <w:r>
        <w:t>Оксазепам</w:t>
      </w:r>
      <w:proofErr w:type="spellEnd"/>
      <w:r>
        <w:t>";</w:t>
      </w:r>
    </w:p>
    <w:p w:rsidR="0074360F" w:rsidRDefault="0074360F" w:rsidP="0074360F">
      <w:pPr>
        <w:pStyle w:val="ConsPlusNormal"/>
        <w:ind w:firstLine="540"/>
        <w:jc w:val="both"/>
      </w:pPr>
      <w:r>
        <w:t>л) после позиции:</w:t>
      </w:r>
    </w:p>
    <w:p w:rsidR="0074360F" w:rsidRDefault="0074360F" w:rsidP="0074360F">
      <w:pPr>
        <w:pStyle w:val="ConsPlusNormal"/>
        <w:ind w:firstLine="540"/>
        <w:jc w:val="both"/>
      </w:pPr>
      <w:r>
        <w:t>"</w:t>
      </w:r>
      <w:proofErr w:type="spellStart"/>
      <w:r>
        <w:t>Секобарбитал</w:t>
      </w:r>
      <w:proofErr w:type="spellEnd"/>
      <w:r>
        <w:t>"</w:t>
      </w:r>
    </w:p>
    <w:p w:rsidR="0074360F" w:rsidRDefault="0074360F" w:rsidP="0074360F">
      <w:pPr>
        <w:pStyle w:val="ConsPlusNormal"/>
        <w:jc w:val="both"/>
      </w:pPr>
      <w:hyperlink r:id="rId32" w:history="1">
        <w:r>
          <w:rPr>
            <w:color w:val="0000FF"/>
          </w:rPr>
          <w:t>дополнить</w:t>
        </w:r>
      </w:hyperlink>
      <w:r>
        <w:t xml:space="preserve"> позициями следующего содержания:</w:t>
      </w:r>
    </w:p>
    <w:p w:rsidR="0074360F" w:rsidRDefault="0074360F" w:rsidP="0074360F">
      <w:pPr>
        <w:pStyle w:val="ConsPlusNormal"/>
        <w:ind w:firstLine="540"/>
        <w:jc w:val="both"/>
      </w:pPr>
      <w:r>
        <w:t>"</w:t>
      </w:r>
      <w:proofErr w:type="spellStart"/>
      <w:r>
        <w:t>Темазепам</w:t>
      </w:r>
      <w:proofErr w:type="spellEnd"/>
    </w:p>
    <w:p w:rsidR="0074360F" w:rsidRDefault="0074360F" w:rsidP="0074360F">
      <w:pPr>
        <w:pStyle w:val="ConsPlusNormal"/>
        <w:ind w:firstLine="540"/>
        <w:jc w:val="both"/>
      </w:pPr>
      <w:proofErr w:type="spellStart"/>
      <w:r>
        <w:t>Тетразепам</w:t>
      </w:r>
      <w:proofErr w:type="spellEnd"/>
      <w:r>
        <w:t>";</w:t>
      </w:r>
    </w:p>
    <w:p w:rsidR="0074360F" w:rsidRDefault="0074360F" w:rsidP="0074360F">
      <w:pPr>
        <w:pStyle w:val="ConsPlusNormal"/>
        <w:ind w:firstLine="540"/>
        <w:jc w:val="both"/>
      </w:pPr>
      <w:r>
        <w:t>м) после позиции:</w:t>
      </w:r>
    </w:p>
    <w:p w:rsidR="0074360F" w:rsidRDefault="0074360F" w:rsidP="0074360F">
      <w:pPr>
        <w:pStyle w:val="ConsPlusNormal"/>
        <w:ind w:firstLine="540"/>
        <w:jc w:val="both"/>
      </w:pPr>
      <w:r>
        <w:t>"</w:t>
      </w:r>
      <w:proofErr w:type="spellStart"/>
      <w:r>
        <w:t>Фенкамфамин</w:t>
      </w:r>
      <w:proofErr w:type="spellEnd"/>
      <w:r>
        <w:t>"</w:t>
      </w:r>
    </w:p>
    <w:p w:rsidR="0074360F" w:rsidRDefault="0074360F" w:rsidP="0074360F">
      <w:pPr>
        <w:pStyle w:val="ConsPlusNormal"/>
        <w:jc w:val="both"/>
      </w:pPr>
      <w:hyperlink r:id="rId33" w:history="1">
        <w:r>
          <w:rPr>
            <w:color w:val="0000FF"/>
          </w:rPr>
          <w:t>дополнить</w:t>
        </w:r>
      </w:hyperlink>
      <w:r>
        <w:t xml:space="preserve"> позицией следующего содержания:</w:t>
      </w:r>
    </w:p>
    <w:p w:rsidR="0074360F" w:rsidRDefault="0074360F" w:rsidP="0074360F">
      <w:pPr>
        <w:pStyle w:val="ConsPlusNormal"/>
        <w:ind w:firstLine="540"/>
        <w:jc w:val="both"/>
      </w:pPr>
      <w:r>
        <w:t>"</w:t>
      </w:r>
      <w:proofErr w:type="spellStart"/>
      <w:r>
        <w:t>Фенобарбитал</w:t>
      </w:r>
      <w:proofErr w:type="spellEnd"/>
      <w:r>
        <w:t>";</w:t>
      </w:r>
    </w:p>
    <w:p w:rsidR="0074360F" w:rsidRDefault="0074360F" w:rsidP="0074360F">
      <w:pPr>
        <w:pStyle w:val="ConsPlusNormal"/>
        <w:ind w:firstLine="540"/>
        <w:jc w:val="both"/>
      </w:pPr>
      <w:r>
        <w:t>н) после позиции:</w:t>
      </w:r>
    </w:p>
    <w:p w:rsidR="0074360F" w:rsidRDefault="0074360F" w:rsidP="0074360F">
      <w:pPr>
        <w:pStyle w:val="ConsPlusNormal"/>
        <w:ind w:firstLine="540"/>
        <w:jc w:val="both"/>
      </w:pPr>
      <w:r>
        <w:t>"</w:t>
      </w:r>
      <w:proofErr w:type="spellStart"/>
      <w:r>
        <w:t>Флудиазепам</w:t>
      </w:r>
      <w:proofErr w:type="spellEnd"/>
      <w:r>
        <w:t>"</w:t>
      </w:r>
    </w:p>
    <w:p w:rsidR="0074360F" w:rsidRDefault="0074360F" w:rsidP="0074360F">
      <w:pPr>
        <w:pStyle w:val="ConsPlusNormal"/>
        <w:jc w:val="both"/>
      </w:pPr>
      <w:hyperlink r:id="rId34" w:history="1">
        <w:r>
          <w:rPr>
            <w:color w:val="0000FF"/>
          </w:rPr>
          <w:t>дополнить</w:t>
        </w:r>
      </w:hyperlink>
      <w:r>
        <w:t xml:space="preserve"> позициями следующего содержания:</w:t>
      </w:r>
    </w:p>
    <w:p w:rsidR="0074360F" w:rsidRDefault="0074360F" w:rsidP="0074360F">
      <w:pPr>
        <w:pStyle w:val="ConsPlusNormal"/>
        <w:ind w:firstLine="540"/>
        <w:jc w:val="both"/>
      </w:pPr>
      <w:r>
        <w:t>"</w:t>
      </w:r>
      <w:proofErr w:type="spellStart"/>
      <w:r>
        <w:t>Флунитразепам</w:t>
      </w:r>
      <w:proofErr w:type="spellEnd"/>
    </w:p>
    <w:p w:rsidR="0074360F" w:rsidRDefault="0074360F" w:rsidP="0074360F">
      <w:pPr>
        <w:pStyle w:val="ConsPlusNormal"/>
        <w:ind w:firstLine="540"/>
        <w:jc w:val="both"/>
      </w:pPr>
      <w:proofErr w:type="spellStart"/>
      <w:r>
        <w:t>Флуразепам</w:t>
      </w:r>
      <w:proofErr w:type="spellEnd"/>
    </w:p>
    <w:p w:rsidR="0074360F" w:rsidRDefault="0074360F" w:rsidP="0074360F">
      <w:pPr>
        <w:pStyle w:val="ConsPlusNormal"/>
        <w:ind w:firstLine="540"/>
        <w:jc w:val="both"/>
      </w:pPr>
      <w:proofErr w:type="spellStart"/>
      <w:r>
        <w:t>Хлордиазепоксид</w:t>
      </w:r>
      <w:proofErr w:type="spellEnd"/>
      <w:r>
        <w:t>";</w:t>
      </w:r>
    </w:p>
    <w:p w:rsidR="0074360F" w:rsidRDefault="0074360F" w:rsidP="0074360F">
      <w:pPr>
        <w:pStyle w:val="ConsPlusNormal"/>
        <w:ind w:firstLine="540"/>
        <w:jc w:val="both"/>
      </w:pPr>
      <w:r>
        <w:t>о) после позиции:</w:t>
      </w:r>
    </w:p>
    <w:p w:rsidR="0074360F" w:rsidRDefault="0074360F" w:rsidP="0074360F">
      <w:pPr>
        <w:pStyle w:val="ConsPlusNormal"/>
        <w:ind w:firstLine="540"/>
        <w:jc w:val="both"/>
      </w:pPr>
      <w:r>
        <w:t>"</w:t>
      </w:r>
      <w:proofErr w:type="spellStart"/>
      <w:r>
        <w:t>Ципепрол</w:t>
      </w:r>
      <w:proofErr w:type="spellEnd"/>
      <w:r>
        <w:t>"</w:t>
      </w:r>
    </w:p>
    <w:p w:rsidR="0074360F" w:rsidRDefault="0074360F" w:rsidP="0074360F">
      <w:pPr>
        <w:pStyle w:val="ConsPlusNormal"/>
        <w:jc w:val="both"/>
      </w:pPr>
      <w:hyperlink r:id="rId35" w:history="1">
        <w:r>
          <w:rPr>
            <w:color w:val="0000FF"/>
          </w:rPr>
          <w:t>дополнить</w:t>
        </w:r>
      </w:hyperlink>
      <w:r>
        <w:t xml:space="preserve"> позицией следующего содержания:</w:t>
      </w:r>
    </w:p>
    <w:p w:rsidR="0074360F" w:rsidRDefault="0074360F" w:rsidP="0074360F">
      <w:pPr>
        <w:pStyle w:val="ConsPlusNormal"/>
        <w:ind w:firstLine="540"/>
        <w:jc w:val="both"/>
      </w:pPr>
      <w:r>
        <w:t>"</w:t>
      </w:r>
      <w:proofErr w:type="spellStart"/>
      <w:r>
        <w:t>Эстазолам</w:t>
      </w:r>
      <w:proofErr w:type="spellEnd"/>
      <w:r>
        <w:t>".</w:t>
      </w:r>
    </w:p>
    <w:p w:rsidR="0074360F" w:rsidRDefault="0074360F" w:rsidP="0074360F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36" w:history="1">
        <w:r>
          <w:rPr>
            <w:color w:val="0000FF"/>
          </w:rPr>
          <w:t>Правилах</w:t>
        </w:r>
      </w:hyperlink>
      <w:r>
        <w:t xml:space="preserve"> представления юридическими лицами отчетов о деятельности, связанной с оборотом наркотических средств и психотропных веществ, утвержденных постановлением Правительства Российской Федерации от 4 ноября 2006 г. N 644 "О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психотропных веществ" (Собрание законодательства Российской Федерации, 2006, N 46</w:t>
      </w:r>
      <w:proofErr w:type="gramEnd"/>
      <w:r>
        <w:t>, ст. 4795; 2008, N 50, ст. 5946; 2010, N 25, ст. 3178; 2012, N 37, ст. 5002):</w:t>
      </w:r>
    </w:p>
    <w:p w:rsidR="0074360F" w:rsidRDefault="0074360F" w:rsidP="0074360F">
      <w:pPr>
        <w:pStyle w:val="ConsPlusNormal"/>
        <w:ind w:firstLine="540"/>
        <w:jc w:val="both"/>
      </w:pPr>
      <w:r>
        <w:t xml:space="preserve">а) в </w:t>
      </w:r>
      <w:hyperlink r:id="rId37" w:history="1">
        <w:r>
          <w:rPr>
            <w:color w:val="0000FF"/>
          </w:rPr>
          <w:t>пункте 1</w:t>
        </w:r>
      </w:hyperlink>
      <w:r>
        <w:t>:</w:t>
      </w:r>
    </w:p>
    <w:p w:rsidR="0074360F" w:rsidRDefault="0074360F" w:rsidP="0074360F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абзац третий</w:t>
        </w:r>
      </w:hyperlink>
      <w:r>
        <w:t xml:space="preserve"> исключить;</w:t>
      </w:r>
    </w:p>
    <w:p w:rsidR="0074360F" w:rsidRDefault="0074360F" w:rsidP="0074360F">
      <w:pPr>
        <w:pStyle w:val="ConsPlusNormal"/>
        <w:ind w:firstLine="540"/>
        <w:jc w:val="both"/>
      </w:pPr>
      <w:r>
        <w:t xml:space="preserve">в </w:t>
      </w:r>
      <w:hyperlink r:id="rId39" w:history="1">
        <w:r>
          <w:rPr>
            <w:color w:val="0000FF"/>
          </w:rPr>
          <w:t>абзаце четвертом</w:t>
        </w:r>
      </w:hyperlink>
      <w:r>
        <w:t xml:space="preserve"> слова ", психотропных веществах и веществах, находящихся под международным контролем, не включенных в перечень" заменить словами "и психотропных веществах";</w:t>
      </w:r>
    </w:p>
    <w:p w:rsidR="0074360F" w:rsidRDefault="0074360F" w:rsidP="0074360F">
      <w:pPr>
        <w:pStyle w:val="ConsPlusNormal"/>
        <w:ind w:firstLine="540"/>
        <w:jc w:val="both"/>
      </w:pPr>
      <w:r>
        <w:t xml:space="preserve">б) </w:t>
      </w:r>
      <w:hyperlink r:id="rId40" w:history="1">
        <w:r>
          <w:rPr>
            <w:color w:val="0000FF"/>
          </w:rPr>
          <w:t>пункты 11</w:t>
        </w:r>
      </w:hyperlink>
      <w:r>
        <w:t xml:space="preserve"> - </w:t>
      </w:r>
      <w:hyperlink r:id="rId41" w:history="1">
        <w:r>
          <w:rPr>
            <w:color w:val="0000FF"/>
          </w:rPr>
          <w:t>14</w:t>
        </w:r>
      </w:hyperlink>
      <w:r>
        <w:t xml:space="preserve"> признать утратившими силу;</w:t>
      </w:r>
    </w:p>
    <w:p w:rsidR="0074360F" w:rsidRDefault="0074360F" w:rsidP="0074360F">
      <w:pPr>
        <w:pStyle w:val="ConsPlusNormal"/>
        <w:ind w:firstLine="540"/>
        <w:jc w:val="both"/>
      </w:pPr>
      <w:r>
        <w:t xml:space="preserve">в) в </w:t>
      </w:r>
      <w:hyperlink r:id="rId42" w:history="1">
        <w:r>
          <w:rPr>
            <w:color w:val="0000FF"/>
          </w:rPr>
          <w:t>пункте 16</w:t>
        </w:r>
      </w:hyperlink>
      <w:r>
        <w:t xml:space="preserve"> слова ", 12 и 13" и слова ", 8 и 9" исключить;</w:t>
      </w:r>
    </w:p>
    <w:p w:rsidR="0074360F" w:rsidRDefault="0074360F" w:rsidP="0074360F">
      <w:pPr>
        <w:pStyle w:val="ConsPlusNormal"/>
        <w:ind w:firstLine="540"/>
        <w:jc w:val="both"/>
      </w:pPr>
      <w:r>
        <w:t xml:space="preserve">г) </w:t>
      </w:r>
      <w:hyperlink r:id="rId43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44" w:history="1">
        <w:r>
          <w:rPr>
            <w:color w:val="0000FF"/>
          </w:rPr>
          <w:t>третий пункта 17</w:t>
        </w:r>
      </w:hyperlink>
      <w:r>
        <w:t xml:space="preserve"> заменить текстом следующего содержания:</w:t>
      </w:r>
    </w:p>
    <w:p w:rsidR="0074360F" w:rsidRDefault="0074360F" w:rsidP="0074360F">
      <w:pPr>
        <w:pStyle w:val="ConsPlusNormal"/>
        <w:ind w:firstLine="540"/>
        <w:jc w:val="both"/>
      </w:pPr>
      <w:r>
        <w:t xml:space="preserve">"17. </w:t>
      </w:r>
      <w:proofErr w:type="gramStart"/>
      <w:r>
        <w:t>Министерство промышленности и торговли Российской Федерации на основании отчетов, полученных в соответствии с пунктом 7 настоящих Правил, составляет сводные квартальные отчеты не позднее 20-го числа месяца, следующего за отчетным периодом, по форме согласно приложению N 5 к настоящим Правилам и представляет их в Федеральную службу Российской Федерации по контролю за оборотом наркотиков.";</w:t>
      </w:r>
      <w:proofErr w:type="gramEnd"/>
    </w:p>
    <w:p w:rsidR="0074360F" w:rsidRDefault="0074360F" w:rsidP="0074360F">
      <w:pPr>
        <w:pStyle w:val="ConsPlusNormal"/>
        <w:ind w:firstLine="540"/>
        <w:jc w:val="both"/>
      </w:pPr>
      <w:r>
        <w:t xml:space="preserve">д) в </w:t>
      </w:r>
      <w:hyperlink r:id="rId45" w:history="1">
        <w:r>
          <w:rPr>
            <w:color w:val="0000FF"/>
          </w:rPr>
          <w:t>пункте 18</w:t>
        </w:r>
      </w:hyperlink>
      <w:r>
        <w:t>:</w:t>
      </w:r>
    </w:p>
    <w:p w:rsidR="0074360F" w:rsidRDefault="0074360F" w:rsidP="0074360F">
      <w:pPr>
        <w:pStyle w:val="ConsPlusNormal"/>
        <w:ind w:firstLine="540"/>
        <w:jc w:val="both"/>
      </w:pPr>
      <w:r>
        <w:t xml:space="preserve">в </w:t>
      </w:r>
      <w:hyperlink r:id="rId46" w:history="1">
        <w:r>
          <w:rPr>
            <w:color w:val="0000FF"/>
          </w:rPr>
          <w:t>абзаце первом</w:t>
        </w:r>
      </w:hyperlink>
      <w:r>
        <w:t xml:space="preserve"> слова ", психотропных веществах и веществах, находящихся под международным контролем, не включенных в перечень" заменить словами "и психотропных веществах";</w:t>
      </w:r>
    </w:p>
    <w:p w:rsidR="0074360F" w:rsidRDefault="0074360F" w:rsidP="0074360F">
      <w:pPr>
        <w:pStyle w:val="ConsPlusNormal"/>
        <w:ind w:firstLine="540"/>
        <w:jc w:val="both"/>
      </w:pPr>
      <w:r>
        <w:t xml:space="preserve">в </w:t>
      </w:r>
      <w:hyperlink r:id="rId47" w:history="1">
        <w:r>
          <w:rPr>
            <w:color w:val="0000FF"/>
          </w:rPr>
          <w:t>абзаце втором</w:t>
        </w:r>
      </w:hyperlink>
      <w:r>
        <w:t>:</w:t>
      </w:r>
    </w:p>
    <w:p w:rsidR="0074360F" w:rsidRDefault="0074360F" w:rsidP="0074360F">
      <w:pPr>
        <w:pStyle w:val="ConsPlusNormal"/>
        <w:ind w:firstLine="540"/>
        <w:jc w:val="both"/>
      </w:pPr>
      <w:r>
        <w:t>слова ", психотропных веществах и веществах, находящихся под международным контролем, не включенных в перечень</w:t>
      </w:r>
      <w:proofErr w:type="gramStart"/>
      <w:r>
        <w:t>,"</w:t>
      </w:r>
      <w:proofErr w:type="gramEnd"/>
      <w:r>
        <w:t xml:space="preserve"> заменить словами "и психотропных веществах";</w:t>
      </w:r>
    </w:p>
    <w:p w:rsidR="0074360F" w:rsidRDefault="0074360F" w:rsidP="0074360F">
      <w:pPr>
        <w:pStyle w:val="ConsPlusNormal"/>
        <w:ind w:firstLine="540"/>
        <w:jc w:val="both"/>
      </w:pPr>
      <w:r>
        <w:t xml:space="preserve">слова "по формам согласно приложениям N 11 и 12" заменить словами "по форме согласно </w:t>
      </w:r>
      <w:r>
        <w:lastRenderedPageBreak/>
        <w:t>приложению N 11";</w:t>
      </w:r>
    </w:p>
    <w:p w:rsidR="0074360F" w:rsidRDefault="0074360F" w:rsidP="0074360F">
      <w:pPr>
        <w:pStyle w:val="ConsPlusNormal"/>
        <w:ind w:firstLine="540"/>
        <w:jc w:val="both"/>
      </w:pPr>
      <w:r>
        <w:t xml:space="preserve">е) в </w:t>
      </w:r>
      <w:hyperlink r:id="rId48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r:id="rId49" w:history="1">
        <w:r>
          <w:rPr>
            <w:color w:val="0000FF"/>
          </w:rPr>
          <w:t>четвертом пункта 19</w:t>
        </w:r>
      </w:hyperlink>
      <w:r>
        <w:t xml:space="preserve"> слова ", психотропных веществ и веществ, находящихся под международным контролем, не включенных в перечень" заменить словами "и психотропных веществ";</w:t>
      </w:r>
    </w:p>
    <w:p w:rsidR="0074360F" w:rsidRDefault="0074360F" w:rsidP="0074360F">
      <w:pPr>
        <w:pStyle w:val="ConsPlusNormal"/>
        <w:ind w:firstLine="540"/>
        <w:jc w:val="both"/>
      </w:pPr>
      <w:r>
        <w:t xml:space="preserve">ж) </w:t>
      </w:r>
      <w:hyperlink r:id="rId50" w:history="1">
        <w:r>
          <w:rPr>
            <w:color w:val="0000FF"/>
          </w:rPr>
          <w:t>приложения N 8</w:t>
        </w:r>
      </w:hyperlink>
      <w:r>
        <w:t xml:space="preserve"> - </w:t>
      </w:r>
      <w:hyperlink r:id="rId51" w:history="1">
        <w:r>
          <w:rPr>
            <w:color w:val="0000FF"/>
          </w:rPr>
          <w:t>10</w:t>
        </w:r>
      </w:hyperlink>
      <w:r>
        <w:t xml:space="preserve"> и </w:t>
      </w:r>
      <w:hyperlink r:id="rId52" w:history="1">
        <w:r>
          <w:rPr>
            <w:color w:val="0000FF"/>
          </w:rPr>
          <w:t>12</w:t>
        </w:r>
      </w:hyperlink>
      <w:r>
        <w:t xml:space="preserve"> признать утратившими силу.</w:t>
      </w:r>
    </w:p>
    <w:p w:rsidR="0074360F" w:rsidRDefault="0074360F" w:rsidP="0074360F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 </w:t>
      </w:r>
      <w:hyperlink r:id="rId53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 (Собрание законодательства Российской Федерации, 2008, N 2, ст. 89;</w:t>
      </w:r>
      <w:proofErr w:type="gramEnd"/>
      <w:r>
        <w:t xml:space="preserve"> </w:t>
      </w:r>
      <w:proofErr w:type="gramStart"/>
      <w:r>
        <w:t>2010, N 28, ст. 3703; 2012, N 10, ст. 1232; N 41, ст. 5625):</w:t>
      </w:r>
      <w:proofErr w:type="gramEnd"/>
    </w:p>
    <w:p w:rsidR="0074360F" w:rsidRDefault="0074360F" w:rsidP="0074360F">
      <w:pPr>
        <w:pStyle w:val="ConsPlusNormal"/>
        <w:ind w:firstLine="540"/>
        <w:jc w:val="both"/>
      </w:pPr>
      <w:r>
        <w:t xml:space="preserve">а) в </w:t>
      </w:r>
      <w:hyperlink r:id="rId54" w:history="1">
        <w:r>
          <w:rPr>
            <w:color w:val="0000FF"/>
          </w:rPr>
          <w:t>списке</w:t>
        </w:r>
      </w:hyperlink>
      <w:r>
        <w:t xml:space="preserve"> сильнодействующих веще</w:t>
      </w:r>
      <w:proofErr w:type="gramStart"/>
      <w:r>
        <w:t>ств дл</w:t>
      </w:r>
      <w:proofErr w:type="gramEnd"/>
      <w:r>
        <w:t>я целей статьи 234 и других статей Уголовного кодекса Российской Федерации, утвержденном указанным постановлением, исключить следующие позиции:</w:t>
      </w:r>
    </w:p>
    <w:p w:rsidR="0074360F" w:rsidRDefault="0074360F" w:rsidP="0074360F">
      <w:pPr>
        <w:pStyle w:val="ConsPlusNormal"/>
        <w:ind w:firstLine="540"/>
        <w:jc w:val="both"/>
      </w:pPr>
      <w:r>
        <w:t>"</w:t>
      </w:r>
      <w:proofErr w:type="spellStart"/>
      <w:r>
        <w:fldChar w:fldCharType="begin"/>
      </w:r>
      <w:r>
        <w:instrText xml:space="preserve"> HYPERLINK "consultantplus://offline/ref=4BADBDB2D646EF0ABE42F583C8F16133220A9E6A7A2238B67AAA0D51B1D3C606D35D309AC1488D84h1DBM" </w:instrText>
      </w:r>
      <w:r>
        <w:fldChar w:fldCharType="separate"/>
      </w:r>
      <w:r>
        <w:rPr>
          <w:color w:val="0000FF"/>
        </w:rPr>
        <w:t>Алпразолам</w:t>
      </w:r>
      <w:proofErr w:type="spellEnd"/>
      <w:r>
        <w:fldChar w:fldCharType="end"/>
      </w:r>
      <w:r>
        <w:t xml:space="preserve"> (8-хлор-1-метил-6-фенил-4H-[1,2,4]</w:t>
      </w:r>
      <w:proofErr w:type="spellStart"/>
      <w:r>
        <w:t>триазоло</w:t>
      </w:r>
      <w:proofErr w:type="spellEnd"/>
      <w:r>
        <w:t xml:space="preserve">[4,3-а][1,4] </w:t>
      </w:r>
      <w:proofErr w:type="spellStart"/>
      <w:r>
        <w:t>бензодиазепин</w:t>
      </w:r>
      <w:proofErr w:type="spellEnd"/>
      <w:r>
        <w:t>)";</w:t>
      </w:r>
    </w:p>
    <w:p w:rsidR="0074360F" w:rsidRDefault="0074360F" w:rsidP="0074360F">
      <w:pPr>
        <w:pStyle w:val="ConsPlusNormal"/>
        <w:ind w:firstLine="540"/>
        <w:jc w:val="both"/>
      </w:pPr>
      <w:r>
        <w:t>"</w:t>
      </w:r>
      <w:proofErr w:type="spellStart"/>
      <w:r>
        <w:fldChar w:fldCharType="begin"/>
      </w:r>
      <w:r>
        <w:instrText xml:space="preserve"> HYPERLINK "consultantplus://offline/ref=4BADBDB2D646EF0ABE42F583C8F16133220A9E6A7A2238B67AAA0D51B1D3C606D35D309AC1488D87h1DDM" </w:instrText>
      </w:r>
      <w:r>
        <w:fldChar w:fldCharType="separate"/>
      </w:r>
      <w:r>
        <w:rPr>
          <w:color w:val="0000FF"/>
        </w:rPr>
        <w:t>Барбитал</w:t>
      </w:r>
      <w:proofErr w:type="spellEnd"/>
      <w:r>
        <w:fldChar w:fldCharType="end"/>
      </w:r>
      <w:r>
        <w:t xml:space="preserve"> (5,5-диэтилбарбитуровая кислота)</w:t>
      </w:r>
    </w:p>
    <w:p w:rsidR="0074360F" w:rsidRDefault="0074360F" w:rsidP="0074360F">
      <w:pPr>
        <w:pStyle w:val="ConsPlusNormal"/>
        <w:ind w:firstLine="540"/>
        <w:jc w:val="both"/>
      </w:pPr>
      <w:hyperlink r:id="rId55" w:history="1">
        <w:proofErr w:type="spellStart"/>
        <w:r>
          <w:rPr>
            <w:color w:val="0000FF"/>
          </w:rPr>
          <w:t>Барбитал</w:t>
        </w:r>
        <w:proofErr w:type="spellEnd"/>
        <w:r>
          <w:rPr>
            <w:color w:val="0000FF"/>
          </w:rPr>
          <w:t xml:space="preserve"> натрия</w:t>
        </w:r>
      </w:hyperlink>
      <w:r>
        <w:t>";</w:t>
      </w:r>
    </w:p>
    <w:p w:rsidR="0074360F" w:rsidRDefault="0074360F" w:rsidP="0074360F">
      <w:pPr>
        <w:pStyle w:val="ConsPlusNormal"/>
        <w:ind w:firstLine="540"/>
        <w:jc w:val="both"/>
      </w:pPr>
      <w:r>
        <w:t>"</w:t>
      </w:r>
      <w:proofErr w:type="spellStart"/>
      <w:r>
        <w:fldChar w:fldCharType="begin"/>
      </w:r>
      <w:r>
        <w:instrText xml:space="preserve"> HYPERLINK "consultantplus://offline/ref=4BADBDB2D646EF0ABE42F583C8F16133220A9E6A7A2238B67AAA0D51B1D3C606D35D309AC1488D87h1DAM" </w:instrText>
      </w:r>
      <w:r>
        <w:fldChar w:fldCharType="separate"/>
      </w:r>
      <w:r>
        <w:rPr>
          <w:color w:val="0000FF"/>
        </w:rPr>
        <w:t>Бромазепам</w:t>
      </w:r>
      <w:proofErr w:type="spellEnd"/>
      <w:r>
        <w:fldChar w:fldCharType="end"/>
      </w:r>
      <w:r>
        <w:t xml:space="preserve"> (7-бром-1,3-дигидро-5-(2-пиридинил)-2H-1,4-бензодиазепин-2-он)";</w:t>
      </w:r>
    </w:p>
    <w:p w:rsidR="0074360F" w:rsidRDefault="0074360F" w:rsidP="0074360F">
      <w:pPr>
        <w:pStyle w:val="ConsPlusNormal"/>
        <w:ind w:firstLine="540"/>
        <w:jc w:val="both"/>
      </w:pPr>
      <w:r>
        <w:t>"</w:t>
      </w:r>
      <w:proofErr w:type="spellStart"/>
      <w:r>
        <w:fldChar w:fldCharType="begin"/>
      </w:r>
      <w:r>
        <w:instrText xml:space="preserve"> HYPERLINK "consultantplus://offline/ref=4BADBDB2D646EF0ABE42F583C8F16133220A9E6A7A2238B67AAA0D51B1D3C606D35D309AC1488D87h1D4M" </w:instrText>
      </w:r>
      <w:r>
        <w:fldChar w:fldCharType="separate"/>
      </w:r>
      <w:r>
        <w:rPr>
          <w:color w:val="0000FF"/>
        </w:rPr>
        <w:t>Бротизолам</w:t>
      </w:r>
      <w:proofErr w:type="spellEnd"/>
      <w:r>
        <w:fldChar w:fldCharType="end"/>
      </w:r>
      <w:r>
        <w:t xml:space="preserve"> (2-бром-4-(</w:t>
      </w:r>
      <w:proofErr w:type="spellStart"/>
      <w:r>
        <w:t>орто-хлорфенил</w:t>
      </w:r>
      <w:proofErr w:type="spellEnd"/>
      <w:r>
        <w:t>)-9-метил-6Н-тиено(3,2-f)-s-</w:t>
      </w:r>
      <w:proofErr w:type="spellStart"/>
      <w:r>
        <w:t>триазоло</w:t>
      </w:r>
      <w:proofErr w:type="spellEnd"/>
      <w:r>
        <w:t xml:space="preserve"> [4,3-а][1,4]</w:t>
      </w:r>
      <w:proofErr w:type="spellStart"/>
      <w:r>
        <w:t>диазепин</w:t>
      </w:r>
      <w:proofErr w:type="spellEnd"/>
      <w:r>
        <w:t>)";</w:t>
      </w:r>
    </w:p>
    <w:p w:rsidR="0074360F" w:rsidRDefault="0074360F" w:rsidP="0074360F">
      <w:pPr>
        <w:pStyle w:val="ConsPlusNormal"/>
        <w:ind w:firstLine="540"/>
        <w:jc w:val="both"/>
      </w:pPr>
      <w:r>
        <w:t>"</w:t>
      </w:r>
      <w:proofErr w:type="spellStart"/>
      <w:r>
        <w:fldChar w:fldCharType="begin"/>
      </w:r>
      <w:r>
        <w:instrText xml:space="preserve"> HYPERLINK "consultantplus://offline/ref=4BADBDB2D646EF0ABE42F583C8F16133220A9E6A7A2238B67AAA0D51B1D3C606D35D309AC1488D86h1DBM" </w:instrText>
      </w:r>
      <w:r>
        <w:fldChar w:fldCharType="separate"/>
      </w:r>
      <w:r>
        <w:rPr>
          <w:color w:val="0000FF"/>
        </w:rPr>
        <w:t>Диазепам</w:t>
      </w:r>
      <w:proofErr w:type="spellEnd"/>
      <w:r>
        <w:fldChar w:fldCharType="end"/>
      </w:r>
      <w:r>
        <w:t xml:space="preserve"> (7-хлор-1,3-дигидро-1-метил-5-фенил-2H-1,4-бензодиазепин-2-он)";</w:t>
      </w:r>
    </w:p>
    <w:p w:rsidR="0074360F" w:rsidRDefault="0074360F" w:rsidP="0074360F">
      <w:pPr>
        <w:pStyle w:val="ConsPlusNormal"/>
        <w:ind w:firstLine="540"/>
        <w:jc w:val="both"/>
      </w:pPr>
      <w:r>
        <w:t>"</w:t>
      </w:r>
      <w:proofErr w:type="spellStart"/>
      <w:r>
        <w:fldChar w:fldCharType="begin"/>
      </w:r>
      <w:r>
        <w:instrText xml:space="preserve"> HYPERLINK "consultantplus://offline/ref=4BADBDB2D646EF0ABE42F583C8F16133220A9E6A7A2238B67AAA0D51B1D3C606D35D309AC1488D86h1D5M" </w:instrText>
      </w:r>
      <w:r>
        <w:fldChar w:fldCharType="separate"/>
      </w:r>
      <w:r>
        <w:rPr>
          <w:color w:val="0000FF"/>
        </w:rPr>
        <w:t>Золпидем</w:t>
      </w:r>
      <w:proofErr w:type="spellEnd"/>
      <w:r>
        <w:fldChar w:fldCharType="end"/>
      </w:r>
      <w:r>
        <w:t xml:space="preserve"> (N,N,6-триметил-2-(4-метилфенил</w:t>
      </w:r>
      <w:proofErr w:type="gramStart"/>
      <w:r>
        <w:t>)</w:t>
      </w:r>
      <w:proofErr w:type="spellStart"/>
      <w:r>
        <w:t>и</w:t>
      </w:r>
      <w:proofErr w:type="gramEnd"/>
      <w:r>
        <w:t>мидазоло</w:t>
      </w:r>
      <w:proofErr w:type="spellEnd"/>
      <w:r>
        <w:t>[1,2-а] пиридин-3-ацетамид)";</w:t>
      </w:r>
    </w:p>
    <w:p w:rsidR="0074360F" w:rsidRDefault="0074360F" w:rsidP="0074360F">
      <w:pPr>
        <w:pStyle w:val="ConsPlusNormal"/>
        <w:ind w:firstLine="540"/>
        <w:jc w:val="both"/>
      </w:pPr>
      <w:r>
        <w:t>"</w:t>
      </w:r>
      <w:hyperlink r:id="rId56" w:history="1">
        <w:r>
          <w:rPr>
            <w:color w:val="0000FF"/>
          </w:rPr>
          <w:t>Клоназепам</w:t>
        </w:r>
      </w:hyperlink>
      <w:r>
        <w:t xml:space="preserve"> (5-(2-хлорфенил)-1,3-дигидро-7-нитро-2H-1,4-бензодиазепин-2-он)";</w:t>
      </w:r>
    </w:p>
    <w:p w:rsidR="0074360F" w:rsidRDefault="0074360F" w:rsidP="0074360F">
      <w:pPr>
        <w:pStyle w:val="ConsPlusNormal"/>
        <w:ind w:firstLine="540"/>
        <w:jc w:val="both"/>
      </w:pPr>
      <w:r>
        <w:t>"</w:t>
      </w:r>
      <w:proofErr w:type="spellStart"/>
      <w:r>
        <w:fldChar w:fldCharType="begin"/>
      </w:r>
      <w:r>
        <w:instrText xml:space="preserve"> HYPERLINK "consultantplus://offline/ref=4BADBDB2D646EF0ABE42F583C8F16133220A9E6A7A2238B67AAA0D51B1D3C606D35D309AC1488D81h1D8M" </w:instrText>
      </w:r>
      <w:r>
        <w:fldChar w:fldCharType="separate"/>
      </w:r>
      <w:r>
        <w:rPr>
          <w:color w:val="0000FF"/>
        </w:rPr>
        <w:t>Лоразепам</w:t>
      </w:r>
      <w:proofErr w:type="spellEnd"/>
      <w:r>
        <w:fldChar w:fldCharType="end"/>
      </w:r>
      <w:r>
        <w:t xml:space="preserve"> (7-хлор-5-(орто-хлорфенил)-1,3-дигидро-3-окси-2H-1,4-бензодиазепин-2-он)</w:t>
      </w:r>
    </w:p>
    <w:p w:rsidR="0074360F" w:rsidRDefault="0074360F" w:rsidP="0074360F">
      <w:pPr>
        <w:pStyle w:val="ConsPlusNormal"/>
        <w:ind w:firstLine="540"/>
        <w:jc w:val="both"/>
      </w:pPr>
      <w:hyperlink r:id="rId57" w:history="1">
        <w:proofErr w:type="spellStart"/>
        <w:r>
          <w:rPr>
            <w:color w:val="0000FF"/>
          </w:rPr>
          <w:t>Медазепам</w:t>
        </w:r>
        <w:proofErr w:type="spellEnd"/>
      </w:hyperlink>
      <w:r>
        <w:t xml:space="preserve"> (7-хлор-2,3-дигидро-1-метил-5-фенил-1H-1,4-бензодиазепин)</w:t>
      </w:r>
    </w:p>
    <w:p w:rsidR="0074360F" w:rsidRDefault="0074360F" w:rsidP="0074360F">
      <w:pPr>
        <w:pStyle w:val="ConsPlusNormal"/>
        <w:ind w:firstLine="540"/>
        <w:jc w:val="both"/>
      </w:pPr>
      <w:hyperlink r:id="rId58" w:history="1">
        <w:proofErr w:type="spellStart"/>
        <w:r>
          <w:rPr>
            <w:color w:val="0000FF"/>
          </w:rPr>
          <w:t>Мезокарб</w:t>
        </w:r>
        <w:proofErr w:type="spellEnd"/>
      </w:hyperlink>
      <w:r>
        <w:t xml:space="preserve"> (</w:t>
      </w:r>
      <w:proofErr w:type="spellStart"/>
      <w:r>
        <w:t>сиднокарб</w:t>
      </w:r>
      <w:proofErr w:type="spellEnd"/>
      <w:r>
        <w:t>) (3-(альфа-</w:t>
      </w:r>
      <w:proofErr w:type="spellStart"/>
      <w:r>
        <w:t>метилфенетил</w:t>
      </w:r>
      <w:proofErr w:type="spellEnd"/>
      <w:r>
        <w:t>)-N-</w:t>
      </w:r>
      <w:proofErr w:type="spellStart"/>
      <w:r>
        <w:t>фенилкарбамоилсиднонимин</w:t>
      </w:r>
      <w:proofErr w:type="spellEnd"/>
      <w:r>
        <w:t>)</w:t>
      </w:r>
    </w:p>
    <w:p w:rsidR="0074360F" w:rsidRDefault="0074360F" w:rsidP="0074360F">
      <w:pPr>
        <w:pStyle w:val="ConsPlusNormal"/>
        <w:ind w:firstLine="540"/>
        <w:jc w:val="both"/>
      </w:pPr>
      <w:hyperlink r:id="rId59" w:history="1">
        <w:proofErr w:type="spellStart"/>
        <w:r>
          <w:rPr>
            <w:color w:val="0000FF"/>
          </w:rPr>
          <w:t>Мепробамат</w:t>
        </w:r>
        <w:proofErr w:type="spellEnd"/>
      </w:hyperlink>
      <w:r>
        <w:t xml:space="preserve"> (2-метил-2-пропил-1,3-пропандиолдикарбамат)";</w:t>
      </w:r>
    </w:p>
    <w:p w:rsidR="0074360F" w:rsidRDefault="0074360F" w:rsidP="0074360F">
      <w:pPr>
        <w:pStyle w:val="ConsPlusNormal"/>
        <w:ind w:firstLine="540"/>
        <w:jc w:val="both"/>
      </w:pPr>
      <w:r>
        <w:t>"</w:t>
      </w:r>
      <w:proofErr w:type="spellStart"/>
      <w:r>
        <w:fldChar w:fldCharType="begin"/>
      </w:r>
      <w:r>
        <w:instrText xml:space="preserve"> HYPERLINK "consultantplus://offline/ref=4BADBDB2D646EF0ABE42F583C8F16133220A9E6A7A2238B67AAA0D51B1D3C606D35D309AC1488D83h1DFM" </w:instrText>
      </w:r>
      <w:r>
        <w:fldChar w:fldCharType="separate"/>
      </w:r>
      <w:r>
        <w:rPr>
          <w:color w:val="0000FF"/>
        </w:rPr>
        <w:t>Мидазолам</w:t>
      </w:r>
      <w:proofErr w:type="spellEnd"/>
      <w:r>
        <w:fldChar w:fldCharType="end"/>
      </w:r>
      <w:r>
        <w:t xml:space="preserve"> (8-хлор-6-(2орто-фторфенил)-1-метил-4H-имидазо-[1,5-а][1,4] </w:t>
      </w:r>
      <w:proofErr w:type="spellStart"/>
      <w:r>
        <w:t>бензодиазепин</w:t>
      </w:r>
      <w:proofErr w:type="spellEnd"/>
      <w:r>
        <w:t>)";</w:t>
      </w:r>
    </w:p>
    <w:p w:rsidR="0074360F" w:rsidRDefault="0074360F" w:rsidP="0074360F">
      <w:pPr>
        <w:pStyle w:val="ConsPlusNormal"/>
        <w:ind w:firstLine="540"/>
        <w:jc w:val="both"/>
      </w:pPr>
      <w:r>
        <w:t>"</w:t>
      </w:r>
      <w:proofErr w:type="spellStart"/>
      <w:r>
        <w:fldChar w:fldCharType="begin"/>
      </w:r>
      <w:r>
        <w:instrText xml:space="preserve"> HYPERLINK "consultantplus://offline/ref=4BADBDB2D646EF0ABE42F583C8F16133220A9E6A7A2238B67AAA0D51B1D3C606D35D309AC1488D83h1D9M" </w:instrText>
      </w:r>
      <w:r>
        <w:fldChar w:fldCharType="separate"/>
      </w:r>
      <w:r>
        <w:rPr>
          <w:color w:val="0000FF"/>
        </w:rPr>
        <w:t>Нитразепам</w:t>
      </w:r>
      <w:proofErr w:type="spellEnd"/>
      <w:r>
        <w:fldChar w:fldCharType="end"/>
      </w:r>
      <w:r>
        <w:t xml:space="preserve"> (1,3-дигидро-7-нитро-5-фенил-2H-1,4-бензодиазепин-2-он)";</w:t>
      </w:r>
    </w:p>
    <w:p w:rsidR="0074360F" w:rsidRDefault="0074360F" w:rsidP="0074360F">
      <w:pPr>
        <w:pStyle w:val="ConsPlusNormal"/>
        <w:ind w:firstLine="540"/>
        <w:jc w:val="both"/>
      </w:pPr>
      <w:r>
        <w:t>"</w:t>
      </w:r>
      <w:proofErr w:type="spellStart"/>
      <w:r>
        <w:fldChar w:fldCharType="begin"/>
      </w:r>
      <w:r>
        <w:instrText xml:space="preserve"> HYPERLINK "consultantplus://offline/ref=4BADBDB2D646EF0ABE42F583C8F16133220A9E6A7A2238B67AAA0D51B1D3C606D35D309AC1488D83h1D4M" </w:instrText>
      </w:r>
      <w:r>
        <w:fldChar w:fldCharType="separate"/>
      </w:r>
      <w:r>
        <w:rPr>
          <w:color w:val="0000FF"/>
        </w:rPr>
        <w:t>Оксазепам</w:t>
      </w:r>
      <w:proofErr w:type="spellEnd"/>
      <w:r>
        <w:fldChar w:fldCharType="end"/>
      </w:r>
      <w:r>
        <w:t xml:space="preserve"> (7-хлор-1,3-дигидро-3-окси-5-фенил-2H-1,4-бензодиазепин-2-он)";</w:t>
      </w:r>
    </w:p>
    <w:p w:rsidR="0074360F" w:rsidRDefault="0074360F" w:rsidP="0074360F">
      <w:pPr>
        <w:pStyle w:val="ConsPlusNormal"/>
        <w:ind w:firstLine="540"/>
        <w:jc w:val="both"/>
      </w:pPr>
      <w:r>
        <w:t>"</w:t>
      </w:r>
      <w:proofErr w:type="spellStart"/>
      <w:r>
        <w:fldChar w:fldCharType="begin"/>
      </w:r>
      <w:r>
        <w:instrText xml:space="preserve"> HYPERLINK "consultantplus://offline/ref=4BADBDB2D646EF0ABE42F583C8F16133220A9E6A7A2238B67AAA0D51B1D3C606D35D309AC1488D8Dh1DFM" </w:instrText>
      </w:r>
      <w:r>
        <w:fldChar w:fldCharType="separate"/>
      </w:r>
      <w:r>
        <w:rPr>
          <w:color w:val="0000FF"/>
        </w:rPr>
        <w:t>Темазепам</w:t>
      </w:r>
      <w:proofErr w:type="spellEnd"/>
      <w:r>
        <w:fldChar w:fldCharType="end"/>
      </w:r>
      <w:r>
        <w:t xml:space="preserve"> (7-хлор-1,3-дигидро-3-окси-1-метил-5-фенил-2H-1,4-бензодиазепин-2-он)";</w:t>
      </w:r>
    </w:p>
    <w:p w:rsidR="0074360F" w:rsidRDefault="0074360F" w:rsidP="0074360F">
      <w:pPr>
        <w:pStyle w:val="ConsPlusNormal"/>
        <w:ind w:firstLine="540"/>
        <w:jc w:val="both"/>
      </w:pPr>
      <w:r>
        <w:t>"</w:t>
      </w:r>
      <w:proofErr w:type="spellStart"/>
      <w:r>
        <w:fldChar w:fldCharType="begin"/>
      </w:r>
      <w:r>
        <w:instrText xml:space="preserve"> HYPERLINK "consultantplus://offline/ref=4BADBDB2D646EF0ABE42F583C8F16133220A9E6A7A2238B67AAA0D51B1D3C606D35D309AC1488D8Dh1D9M" </w:instrText>
      </w:r>
      <w:r>
        <w:fldChar w:fldCharType="separate"/>
      </w:r>
      <w:r>
        <w:rPr>
          <w:color w:val="0000FF"/>
        </w:rPr>
        <w:t>Тетразепам</w:t>
      </w:r>
      <w:proofErr w:type="spellEnd"/>
      <w:r>
        <w:fldChar w:fldCharType="end"/>
      </w:r>
      <w:r>
        <w:t xml:space="preserve"> (7-хлор-5-(циклогексен-1-ил)-1,3-дигидро-1-метил-2H-1,4-бензодиазепин-2-он)";</w:t>
      </w:r>
    </w:p>
    <w:p w:rsidR="0074360F" w:rsidRDefault="0074360F" w:rsidP="0074360F">
      <w:pPr>
        <w:pStyle w:val="ConsPlusNormal"/>
        <w:ind w:firstLine="540"/>
        <w:jc w:val="both"/>
      </w:pPr>
      <w:r>
        <w:t>"</w:t>
      </w:r>
      <w:proofErr w:type="spellStart"/>
      <w:r>
        <w:fldChar w:fldCharType="begin"/>
      </w:r>
      <w:r>
        <w:instrText xml:space="preserve"> HYPERLINK "consultantplus://offline/ref=4BADBDB2D646EF0ABE42F583C8F16133220A9E6A7A2238B67AAA0D51B1D3C606D35D309AC1488D8Ch1DDM" </w:instrText>
      </w:r>
      <w:r>
        <w:fldChar w:fldCharType="separate"/>
      </w:r>
      <w:r>
        <w:rPr>
          <w:color w:val="0000FF"/>
        </w:rPr>
        <w:t>Фенобарбитал</w:t>
      </w:r>
      <w:proofErr w:type="spellEnd"/>
      <w:r>
        <w:fldChar w:fldCharType="end"/>
      </w:r>
      <w:r>
        <w:t xml:space="preserve"> (5-этил-5-фенилбарбитуровая кислота)";</w:t>
      </w:r>
    </w:p>
    <w:p w:rsidR="0074360F" w:rsidRDefault="0074360F" w:rsidP="0074360F">
      <w:pPr>
        <w:pStyle w:val="ConsPlusNormal"/>
        <w:ind w:firstLine="540"/>
        <w:jc w:val="both"/>
      </w:pPr>
      <w:r>
        <w:t>"</w:t>
      </w:r>
      <w:proofErr w:type="spellStart"/>
      <w:r>
        <w:fldChar w:fldCharType="begin"/>
      </w:r>
      <w:r>
        <w:instrText xml:space="preserve"> HYPERLINK "consultantplus://offline/ref=4BADBDB2D646EF0ABE42F583C8F16133220A9E6A7A2238B67AAA0D51B1D3C606D35D309AC1488D8Ch1DFM" </w:instrText>
      </w:r>
      <w:r>
        <w:fldChar w:fldCharType="separate"/>
      </w:r>
      <w:r>
        <w:rPr>
          <w:color w:val="0000FF"/>
        </w:rPr>
        <w:t>Флунитразепам</w:t>
      </w:r>
      <w:proofErr w:type="spellEnd"/>
      <w:r>
        <w:fldChar w:fldCharType="end"/>
      </w:r>
      <w:r>
        <w:t xml:space="preserve"> (5-(2-фторфенил)-1,3-дигидро-1-метил-7-нитро-2H-1,4-бензодиазепин-2-он)";</w:t>
      </w:r>
    </w:p>
    <w:p w:rsidR="0074360F" w:rsidRDefault="0074360F" w:rsidP="0074360F">
      <w:pPr>
        <w:pStyle w:val="ConsPlusNormal"/>
        <w:ind w:firstLine="540"/>
        <w:jc w:val="both"/>
      </w:pPr>
      <w:r>
        <w:t>"</w:t>
      </w:r>
      <w:proofErr w:type="spellStart"/>
      <w:r>
        <w:fldChar w:fldCharType="begin"/>
      </w:r>
      <w:r>
        <w:instrText xml:space="preserve"> HYPERLINK "consultantplus://offline/ref=4BADBDB2D646EF0ABE42F583C8F16133220A9E6A7A2238B67AAA0D51B1D3C606D35D309AC1488D8Ch1D9M" </w:instrText>
      </w:r>
      <w:r>
        <w:fldChar w:fldCharType="separate"/>
      </w:r>
      <w:r>
        <w:rPr>
          <w:color w:val="0000FF"/>
        </w:rPr>
        <w:t>Флуразепам</w:t>
      </w:r>
      <w:proofErr w:type="spellEnd"/>
      <w:r>
        <w:fldChar w:fldCharType="end"/>
      </w:r>
      <w:r>
        <w:t xml:space="preserve"> (7-хлор-1-[2-(диэтиламин</w:t>
      </w:r>
      <w:proofErr w:type="gramStart"/>
      <w:r>
        <w:t>)э</w:t>
      </w:r>
      <w:proofErr w:type="gramEnd"/>
      <w:r>
        <w:t>тил]-5-(орто-фторфенил)-1,3-дигидро-2H-1,4-бензодиазепин-2-он)";</w:t>
      </w:r>
    </w:p>
    <w:p w:rsidR="0074360F" w:rsidRDefault="0074360F" w:rsidP="0074360F">
      <w:pPr>
        <w:pStyle w:val="ConsPlusNormal"/>
        <w:ind w:firstLine="540"/>
        <w:jc w:val="both"/>
      </w:pPr>
      <w:r>
        <w:t>"</w:t>
      </w:r>
      <w:proofErr w:type="spellStart"/>
      <w:r>
        <w:fldChar w:fldCharType="begin"/>
      </w:r>
      <w:r>
        <w:instrText xml:space="preserve"> HYPERLINK "consultantplus://offline/ref=4BADBDB2D646EF0ABE42F583C8F16133220A9E6A7A2238B67AAA0D51B1D3C606D35D309AC1488D8Ch1D5M" </w:instrText>
      </w:r>
      <w:r>
        <w:fldChar w:fldCharType="separate"/>
      </w:r>
      <w:r>
        <w:rPr>
          <w:color w:val="0000FF"/>
        </w:rPr>
        <w:t>Хлордиазепоксид</w:t>
      </w:r>
      <w:proofErr w:type="spellEnd"/>
      <w:r>
        <w:fldChar w:fldCharType="end"/>
      </w:r>
      <w:r>
        <w:t xml:space="preserve"> (7-хлор-N-метил-5-фенил-3H-1,4-бензодиазепин-2-амино-4-оксид)";</w:t>
      </w:r>
    </w:p>
    <w:p w:rsidR="0074360F" w:rsidRDefault="0074360F" w:rsidP="0074360F">
      <w:pPr>
        <w:pStyle w:val="ConsPlusNormal"/>
        <w:ind w:firstLine="540"/>
        <w:jc w:val="both"/>
      </w:pPr>
      <w:r>
        <w:t>"</w:t>
      </w:r>
      <w:proofErr w:type="spellStart"/>
      <w:r>
        <w:fldChar w:fldCharType="begin"/>
      </w:r>
      <w:r>
        <w:instrText xml:space="preserve"> HYPERLINK "consultantplus://offline/ref=4BADBDB2D646EF0ABE42F583C8F16133220A9E6A7A2238B67AAA0D51B1D3C606D35D309AC1488C85h1DEM" </w:instrText>
      </w:r>
      <w:r>
        <w:fldChar w:fldCharType="separate"/>
      </w:r>
      <w:r>
        <w:rPr>
          <w:color w:val="0000FF"/>
        </w:rPr>
        <w:t>Эстазолам</w:t>
      </w:r>
      <w:proofErr w:type="spellEnd"/>
      <w:r>
        <w:fldChar w:fldCharType="end"/>
      </w:r>
      <w:r>
        <w:t xml:space="preserve"> (8-хлор-6-фенил-4H-s-триазоло[4,3-альфа]-1,4-бензодиазепин)";</w:t>
      </w:r>
    </w:p>
    <w:p w:rsidR="0074360F" w:rsidRDefault="0074360F" w:rsidP="0074360F">
      <w:pPr>
        <w:pStyle w:val="ConsPlusNormal"/>
        <w:ind w:firstLine="540"/>
        <w:jc w:val="both"/>
      </w:pPr>
      <w:r>
        <w:t xml:space="preserve">б) в </w:t>
      </w:r>
      <w:hyperlink r:id="rId60" w:history="1">
        <w:r>
          <w:rPr>
            <w:color w:val="0000FF"/>
          </w:rPr>
          <w:t>крупном размере</w:t>
        </w:r>
      </w:hyperlink>
      <w:r>
        <w:t xml:space="preserve"> сильнодействующих веще</w:t>
      </w:r>
      <w:proofErr w:type="gramStart"/>
      <w:r>
        <w:t>ств дл</w:t>
      </w:r>
      <w:proofErr w:type="gramEnd"/>
      <w:r>
        <w:t>я целей статьи 234 Уголовного кодекса Российской Федерации, утвержденном указанным постановлением, исключить следующие позиции:</w:t>
      </w:r>
    </w:p>
    <w:p w:rsidR="0074360F" w:rsidRDefault="0074360F" w:rsidP="0074360F">
      <w:pPr>
        <w:pStyle w:val="ConsPlusNormal"/>
        <w:ind w:firstLine="540"/>
        <w:jc w:val="both"/>
      </w:pPr>
    </w:p>
    <w:p w:rsidR="0074360F" w:rsidRDefault="0074360F" w:rsidP="0074360F">
      <w:pPr>
        <w:pStyle w:val="ConsPlusCell"/>
        <w:jc w:val="both"/>
      </w:pPr>
      <w:r>
        <w:t>"</w:t>
      </w:r>
      <w:proofErr w:type="spellStart"/>
      <w:r>
        <w:t>Алпразолам</w:t>
      </w:r>
      <w:proofErr w:type="spellEnd"/>
      <w:r>
        <w:t xml:space="preserve"> (8-хлор-1-метил-6-фенил-4H-[1,2,4]</w:t>
      </w:r>
      <w:proofErr w:type="spellStart"/>
      <w:r>
        <w:t>триазоло</w:t>
      </w:r>
      <w:proofErr w:type="spellEnd"/>
      <w:r>
        <w:t>-             2";</w:t>
      </w:r>
    </w:p>
    <w:p w:rsidR="0074360F" w:rsidRDefault="0074360F" w:rsidP="0074360F">
      <w:pPr>
        <w:pStyle w:val="ConsPlusCell"/>
        <w:jc w:val="both"/>
      </w:pPr>
      <w:r>
        <w:t xml:space="preserve"> </w:t>
      </w:r>
      <w:proofErr w:type="gramStart"/>
      <w:r>
        <w:t xml:space="preserve">[4,3-а][1,4] </w:t>
      </w:r>
      <w:proofErr w:type="spellStart"/>
      <w:r>
        <w:t>бензодиазепин</w:t>
      </w:r>
      <w:proofErr w:type="spellEnd"/>
      <w:r>
        <w:t>)</w:t>
      </w:r>
      <w:proofErr w:type="gramEnd"/>
    </w:p>
    <w:p w:rsidR="0074360F" w:rsidRDefault="0074360F" w:rsidP="0074360F">
      <w:pPr>
        <w:pStyle w:val="ConsPlusCell"/>
        <w:jc w:val="both"/>
      </w:pPr>
    </w:p>
    <w:p w:rsidR="0074360F" w:rsidRDefault="0074360F" w:rsidP="0074360F">
      <w:pPr>
        <w:pStyle w:val="ConsPlusCell"/>
        <w:jc w:val="both"/>
      </w:pPr>
      <w:r>
        <w:t>"</w:t>
      </w:r>
      <w:proofErr w:type="spellStart"/>
      <w:r>
        <w:t>Барбитал</w:t>
      </w:r>
      <w:proofErr w:type="spellEnd"/>
      <w:r>
        <w:t xml:space="preserve"> (5,5-диэтилбарбитуровая кислота)                          2</w:t>
      </w:r>
    </w:p>
    <w:p w:rsidR="0074360F" w:rsidRDefault="0074360F" w:rsidP="0074360F">
      <w:pPr>
        <w:pStyle w:val="ConsPlusCell"/>
        <w:jc w:val="both"/>
      </w:pPr>
    </w:p>
    <w:p w:rsidR="0074360F" w:rsidRDefault="0074360F" w:rsidP="0074360F">
      <w:pPr>
        <w:pStyle w:val="ConsPlusCell"/>
        <w:jc w:val="both"/>
      </w:pPr>
      <w:r>
        <w:t xml:space="preserve"> </w:t>
      </w:r>
      <w:proofErr w:type="spellStart"/>
      <w:r>
        <w:t>Барбитал</w:t>
      </w:r>
      <w:proofErr w:type="spellEnd"/>
      <w:r>
        <w:t xml:space="preserve"> натрия                                                   10";</w:t>
      </w:r>
    </w:p>
    <w:p w:rsidR="0074360F" w:rsidRDefault="0074360F" w:rsidP="0074360F">
      <w:pPr>
        <w:pStyle w:val="ConsPlusCell"/>
        <w:jc w:val="both"/>
      </w:pPr>
    </w:p>
    <w:p w:rsidR="0074360F" w:rsidRDefault="0074360F" w:rsidP="0074360F">
      <w:pPr>
        <w:pStyle w:val="ConsPlusCell"/>
        <w:jc w:val="both"/>
      </w:pPr>
      <w:r>
        <w:t>"</w:t>
      </w:r>
      <w:proofErr w:type="spellStart"/>
      <w:r>
        <w:t>Бромазепам</w:t>
      </w:r>
      <w:proofErr w:type="spellEnd"/>
      <w:r>
        <w:t xml:space="preserve"> (7-бром-1,3-дигидро-5-(2-пиридинил)-2H-1,4-           3";</w:t>
      </w:r>
    </w:p>
    <w:p w:rsidR="0074360F" w:rsidRDefault="0074360F" w:rsidP="0074360F">
      <w:pPr>
        <w:pStyle w:val="ConsPlusCell"/>
        <w:jc w:val="both"/>
      </w:pPr>
      <w:r>
        <w:t xml:space="preserve"> </w:t>
      </w:r>
      <w:proofErr w:type="spellStart"/>
      <w:proofErr w:type="gramStart"/>
      <w:r>
        <w:t>бензодиазепин</w:t>
      </w:r>
      <w:proofErr w:type="spellEnd"/>
      <w:r>
        <w:t>- 2-он)</w:t>
      </w:r>
      <w:proofErr w:type="gramEnd"/>
    </w:p>
    <w:p w:rsidR="0074360F" w:rsidRDefault="0074360F" w:rsidP="0074360F">
      <w:pPr>
        <w:pStyle w:val="ConsPlusCell"/>
        <w:jc w:val="both"/>
      </w:pPr>
    </w:p>
    <w:p w:rsidR="0074360F" w:rsidRDefault="0074360F" w:rsidP="0074360F">
      <w:pPr>
        <w:pStyle w:val="ConsPlusCell"/>
        <w:jc w:val="both"/>
      </w:pPr>
      <w:r>
        <w:t>"</w:t>
      </w:r>
      <w:proofErr w:type="spellStart"/>
      <w:r>
        <w:t>Бротизолам</w:t>
      </w:r>
      <w:proofErr w:type="spellEnd"/>
      <w:r>
        <w:t xml:space="preserve"> (2-бром-4-(</w:t>
      </w:r>
      <w:proofErr w:type="spellStart"/>
      <w:r>
        <w:t>орто-хлорфенил</w:t>
      </w:r>
      <w:proofErr w:type="spellEnd"/>
      <w:r>
        <w:t>)-9-метил-6H-                  2";</w:t>
      </w:r>
    </w:p>
    <w:p w:rsidR="0074360F" w:rsidRDefault="0074360F" w:rsidP="0074360F">
      <w:pPr>
        <w:pStyle w:val="ConsPlusCell"/>
        <w:jc w:val="both"/>
      </w:pPr>
      <w:r>
        <w:t xml:space="preserve"> </w:t>
      </w:r>
      <w:proofErr w:type="spellStart"/>
      <w:r>
        <w:t>тиено</w:t>
      </w:r>
      <w:proofErr w:type="spellEnd"/>
      <w:r>
        <w:t>(3,2-f)-s-</w:t>
      </w:r>
      <w:proofErr w:type="spellStart"/>
      <w:r>
        <w:t>триазоло</w:t>
      </w:r>
      <w:proofErr w:type="spellEnd"/>
      <w:r>
        <w:t>[4,3-а][1,4]</w:t>
      </w:r>
      <w:proofErr w:type="spellStart"/>
      <w:r>
        <w:t>диазепин</w:t>
      </w:r>
      <w:proofErr w:type="spellEnd"/>
      <w:r>
        <w:t>)</w:t>
      </w:r>
    </w:p>
    <w:p w:rsidR="0074360F" w:rsidRDefault="0074360F" w:rsidP="0074360F">
      <w:pPr>
        <w:pStyle w:val="ConsPlusCell"/>
        <w:jc w:val="both"/>
      </w:pPr>
    </w:p>
    <w:p w:rsidR="0074360F" w:rsidRDefault="0074360F" w:rsidP="0074360F">
      <w:pPr>
        <w:pStyle w:val="ConsPlusCell"/>
        <w:jc w:val="both"/>
      </w:pPr>
      <w:r>
        <w:t>"</w:t>
      </w:r>
      <w:proofErr w:type="spellStart"/>
      <w:r>
        <w:t>Диазепам</w:t>
      </w:r>
      <w:proofErr w:type="spellEnd"/>
      <w:r>
        <w:t xml:space="preserve"> (7-хлор-1,3-дигидро-1-метил-5-фенил-2H-1,4-               1";</w:t>
      </w:r>
    </w:p>
    <w:p w:rsidR="0074360F" w:rsidRDefault="0074360F" w:rsidP="0074360F">
      <w:pPr>
        <w:pStyle w:val="ConsPlusCell"/>
        <w:jc w:val="both"/>
      </w:pPr>
      <w:r>
        <w:t xml:space="preserve"> </w:t>
      </w:r>
      <w:proofErr w:type="gramStart"/>
      <w:r>
        <w:t>бензодиазепин-2-он)</w:t>
      </w:r>
      <w:proofErr w:type="gramEnd"/>
    </w:p>
    <w:p w:rsidR="0074360F" w:rsidRDefault="0074360F" w:rsidP="0074360F">
      <w:pPr>
        <w:pStyle w:val="ConsPlusCell"/>
        <w:jc w:val="both"/>
      </w:pPr>
    </w:p>
    <w:p w:rsidR="0074360F" w:rsidRDefault="0074360F" w:rsidP="0074360F">
      <w:pPr>
        <w:pStyle w:val="ConsPlusCell"/>
        <w:jc w:val="both"/>
      </w:pPr>
      <w:r>
        <w:t>"</w:t>
      </w:r>
      <w:proofErr w:type="spellStart"/>
      <w:r>
        <w:t>Золпидем</w:t>
      </w:r>
      <w:proofErr w:type="spellEnd"/>
      <w:r>
        <w:t xml:space="preserve"> (N,N,6-триметил-2-(4-метилфенил</w:t>
      </w:r>
      <w:proofErr w:type="gramStart"/>
      <w:r>
        <w:t>)</w:t>
      </w:r>
      <w:proofErr w:type="spellStart"/>
      <w:r>
        <w:t>и</w:t>
      </w:r>
      <w:proofErr w:type="gramEnd"/>
      <w:r>
        <w:t>мидазоло</w:t>
      </w:r>
      <w:proofErr w:type="spellEnd"/>
      <w:r>
        <w:t>[1,2-            0,6";</w:t>
      </w:r>
    </w:p>
    <w:p w:rsidR="0074360F" w:rsidRDefault="0074360F" w:rsidP="0074360F">
      <w:pPr>
        <w:pStyle w:val="ConsPlusCell"/>
        <w:jc w:val="both"/>
      </w:pPr>
      <w:r>
        <w:t xml:space="preserve"> а</w:t>
      </w:r>
      <w:proofErr w:type="gramStart"/>
      <w:r>
        <w:t>]п</w:t>
      </w:r>
      <w:proofErr w:type="gramEnd"/>
      <w:r>
        <w:t>иридин-3-ацетамид)</w:t>
      </w:r>
    </w:p>
    <w:p w:rsidR="0074360F" w:rsidRDefault="0074360F" w:rsidP="0074360F">
      <w:pPr>
        <w:pStyle w:val="ConsPlusCell"/>
        <w:jc w:val="both"/>
      </w:pPr>
    </w:p>
    <w:p w:rsidR="0074360F" w:rsidRDefault="0074360F" w:rsidP="0074360F">
      <w:pPr>
        <w:pStyle w:val="ConsPlusCell"/>
        <w:jc w:val="both"/>
      </w:pPr>
      <w:r>
        <w:t>"Клоназепам (5-(2-хлорфенил)-1,3-дигидро-7-нитро-2H-1,4-            0,2";</w:t>
      </w:r>
    </w:p>
    <w:p w:rsidR="0074360F" w:rsidRDefault="0074360F" w:rsidP="0074360F">
      <w:pPr>
        <w:pStyle w:val="ConsPlusCell"/>
        <w:jc w:val="both"/>
      </w:pPr>
      <w:r>
        <w:t xml:space="preserve"> </w:t>
      </w:r>
      <w:proofErr w:type="gramStart"/>
      <w:r>
        <w:t>бензодиазепин-2-он)</w:t>
      </w:r>
      <w:proofErr w:type="gramEnd"/>
    </w:p>
    <w:p w:rsidR="0074360F" w:rsidRDefault="0074360F" w:rsidP="0074360F">
      <w:pPr>
        <w:pStyle w:val="ConsPlusCell"/>
        <w:jc w:val="both"/>
      </w:pPr>
    </w:p>
    <w:p w:rsidR="0074360F" w:rsidRDefault="0074360F" w:rsidP="0074360F">
      <w:pPr>
        <w:pStyle w:val="ConsPlusCell"/>
        <w:jc w:val="both"/>
      </w:pPr>
      <w:proofErr w:type="gramStart"/>
      <w:r>
        <w:t>"</w:t>
      </w:r>
      <w:proofErr w:type="spellStart"/>
      <w:r>
        <w:t>Лоразепам</w:t>
      </w:r>
      <w:proofErr w:type="spellEnd"/>
      <w:r>
        <w:t xml:space="preserve"> (7-хлор-5-(</w:t>
      </w:r>
      <w:proofErr w:type="spellStart"/>
      <w:r>
        <w:t>орто-хлорфенил</w:t>
      </w:r>
      <w:proofErr w:type="spellEnd"/>
      <w:r>
        <w:t>)-1,3-дигидро-3-окси-           0,15</w:t>
      </w:r>
      <w:proofErr w:type="gramEnd"/>
    </w:p>
    <w:p w:rsidR="0074360F" w:rsidRDefault="0074360F" w:rsidP="0074360F">
      <w:pPr>
        <w:pStyle w:val="ConsPlusCell"/>
        <w:jc w:val="both"/>
      </w:pPr>
      <w:r>
        <w:t xml:space="preserve"> </w:t>
      </w:r>
      <w:proofErr w:type="gramStart"/>
      <w:r>
        <w:t>2H-1,4-бензодиазепин-2-он)</w:t>
      </w:r>
      <w:proofErr w:type="gramEnd"/>
    </w:p>
    <w:p w:rsidR="0074360F" w:rsidRDefault="0074360F" w:rsidP="0074360F">
      <w:pPr>
        <w:pStyle w:val="ConsPlusCell"/>
        <w:jc w:val="both"/>
      </w:pPr>
    </w:p>
    <w:p w:rsidR="0074360F" w:rsidRDefault="0074360F" w:rsidP="0074360F">
      <w:pPr>
        <w:pStyle w:val="ConsPlusCell"/>
        <w:jc w:val="both"/>
      </w:pPr>
      <w:r>
        <w:t xml:space="preserve"> </w:t>
      </w:r>
      <w:proofErr w:type="spellStart"/>
      <w:proofErr w:type="gramStart"/>
      <w:r>
        <w:t>Медазепам</w:t>
      </w:r>
      <w:proofErr w:type="spellEnd"/>
      <w:r>
        <w:t xml:space="preserve"> (7-хлор-2,3-дигидро-1-метил-5-фенил-1H-1,4-              0,6</w:t>
      </w:r>
      <w:proofErr w:type="gramEnd"/>
    </w:p>
    <w:p w:rsidR="0074360F" w:rsidRDefault="0074360F" w:rsidP="0074360F">
      <w:pPr>
        <w:pStyle w:val="ConsPlusCell"/>
        <w:jc w:val="both"/>
      </w:pPr>
      <w:r>
        <w:t xml:space="preserve"> </w:t>
      </w:r>
      <w:proofErr w:type="spellStart"/>
      <w:proofErr w:type="gramStart"/>
      <w:r>
        <w:t>бензодиазепин</w:t>
      </w:r>
      <w:proofErr w:type="spellEnd"/>
      <w:r>
        <w:t>)</w:t>
      </w:r>
      <w:proofErr w:type="gramEnd"/>
    </w:p>
    <w:p w:rsidR="0074360F" w:rsidRDefault="0074360F" w:rsidP="0074360F">
      <w:pPr>
        <w:pStyle w:val="ConsPlusCell"/>
        <w:jc w:val="both"/>
      </w:pPr>
    </w:p>
    <w:p w:rsidR="0074360F" w:rsidRDefault="0074360F" w:rsidP="0074360F">
      <w:pPr>
        <w:pStyle w:val="ConsPlusCell"/>
        <w:jc w:val="both"/>
      </w:pPr>
      <w:r>
        <w:t xml:space="preserve"> </w:t>
      </w:r>
      <w:proofErr w:type="spellStart"/>
      <w:proofErr w:type="gramStart"/>
      <w:r>
        <w:t>Мезокарб</w:t>
      </w:r>
      <w:proofErr w:type="spellEnd"/>
      <w:r>
        <w:t xml:space="preserve"> (</w:t>
      </w:r>
      <w:proofErr w:type="spellStart"/>
      <w:r>
        <w:t>сиднокарб</w:t>
      </w:r>
      <w:proofErr w:type="spellEnd"/>
      <w:r>
        <w:t>) (3-(альфа-</w:t>
      </w:r>
      <w:proofErr w:type="spellStart"/>
      <w:r>
        <w:t>метилфенетил</w:t>
      </w:r>
      <w:proofErr w:type="spellEnd"/>
      <w:r>
        <w:t>)-N -                   0,6</w:t>
      </w:r>
      <w:proofErr w:type="gramEnd"/>
    </w:p>
    <w:p w:rsidR="0074360F" w:rsidRDefault="0074360F" w:rsidP="0074360F">
      <w:pPr>
        <w:pStyle w:val="ConsPlusCell"/>
        <w:jc w:val="both"/>
      </w:pPr>
      <w:r>
        <w:t xml:space="preserve"> </w:t>
      </w:r>
      <w:proofErr w:type="spellStart"/>
      <w:proofErr w:type="gramStart"/>
      <w:r>
        <w:t>фенилкарбамоилсиднонимин</w:t>
      </w:r>
      <w:proofErr w:type="spellEnd"/>
      <w:r>
        <w:t>)</w:t>
      </w:r>
      <w:proofErr w:type="gramEnd"/>
    </w:p>
    <w:p w:rsidR="0074360F" w:rsidRDefault="0074360F" w:rsidP="0074360F">
      <w:pPr>
        <w:pStyle w:val="ConsPlusCell"/>
        <w:jc w:val="both"/>
      </w:pPr>
    </w:p>
    <w:p w:rsidR="0074360F" w:rsidRDefault="0074360F" w:rsidP="0074360F">
      <w:pPr>
        <w:pStyle w:val="ConsPlusCell"/>
        <w:jc w:val="both"/>
      </w:pPr>
      <w:r>
        <w:t xml:space="preserve"> </w:t>
      </w:r>
      <w:proofErr w:type="spellStart"/>
      <w:r>
        <w:t>Мепробамат</w:t>
      </w:r>
      <w:proofErr w:type="spellEnd"/>
      <w:r>
        <w:t xml:space="preserve"> (2-метил-2-пропил-1,3-пропандиолдикарбамат)            20";</w:t>
      </w:r>
    </w:p>
    <w:p w:rsidR="0074360F" w:rsidRDefault="0074360F" w:rsidP="0074360F">
      <w:pPr>
        <w:pStyle w:val="ConsPlusCell"/>
        <w:jc w:val="both"/>
      </w:pPr>
    </w:p>
    <w:p w:rsidR="0074360F" w:rsidRDefault="0074360F" w:rsidP="0074360F">
      <w:pPr>
        <w:pStyle w:val="ConsPlusCell"/>
        <w:jc w:val="both"/>
      </w:pPr>
      <w:r>
        <w:t>"</w:t>
      </w:r>
      <w:proofErr w:type="spellStart"/>
      <w:r>
        <w:t>Мидазолам</w:t>
      </w:r>
      <w:proofErr w:type="spellEnd"/>
      <w:r>
        <w:t xml:space="preserve"> (8-хлор-6-(2орто-фторфенил)-1-метил-4H-                  2";</w:t>
      </w:r>
    </w:p>
    <w:p w:rsidR="0074360F" w:rsidRDefault="0074360F" w:rsidP="0074360F">
      <w:pPr>
        <w:pStyle w:val="ConsPlusCell"/>
        <w:jc w:val="both"/>
      </w:pPr>
      <w:r>
        <w:t xml:space="preserve"> </w:t>
      </w:r>
      <w:proofErr w:type="spellStart"/>
      <w:proofErr w:type="gramStart"/>
      <w:r>
        <w:t>имидазо</w:t>
      </w:r>
      <w:proofErr w:type="spellEnd"/>
      <w:r>
        <w:t xml:space="preserve">-[1,5-а][1,4] </w:t>
      </w:r>
      <w:proofErr w:type="spellStart"/>
      <w:r>
        <w:t>бензодиазепин</w:t>
      </w:r>
      <w:proofErr w:type="spellEnd"/>
      <w:r>
        <w:t>)</w:t>
      </w:r>
      <w:proofErr w:type="gramEnd"/>
    </w:p>
    <w:p w:rsidR="0074360F" w:rsidRDefault="0074360F" w:rsidP="0074360F">
      <w:pPr>
        <w:pStyle w:val="ConsPlusCell"/>
        <w:jc w:val="both"/>
      </w:pPr>
    </w:p>
    <w:p w:rsidR="0074360F" w:rsidRDefault="0074360F" w:rsidP="0074360F">
      <w:pPr>
        <w:pStyle w:val="ConsPlusCell"/>
        <w:jc w:val="both"/>
      </w:pPr>
      <w:r>
        <w:t>"</w:t>
      </w:r>
      <w:proofErr w:type="spellStart"/>
      <w:r>
        <w:t>Нитразепам</w:t>
      </w:r>
      <w:proofErr w:type="spellEnd"/>
      <w:r>
        <w:t xml:space="preserve"> (1,3-дигидро-7-нитро-5-фенил-2H-1,4-                    2";</w:t>
      </w:r>
    </w:p>
    <w:p w:rsidR="0074360F" w:rsidRDefault="0074360F" w:rsidP="0074360F">
      <w:pPr>
        <w:pStyle w:val="ConsPlusCell"/>
        <w:jc w:val="both"/>
      </w:pPr>
      <w:r>
        <w:t xml:space="preserve"> </w:t>
      </w:r>
      <w:proofErr w:type="gramStart"/>
      <w:r>
        <w:t>бензодиазепин-2-он)</w:t>
      </w:r>
      <w:proofErr w:type="gramEnd"/>
    </w:p>
    <w:p w:rsidR="0074360F" w:rsidRDefault="0074360F" w:rsidP="0074360F">
      <w:pPr>
        <w:pStyle w:val="ConsPlusCell"/>
        <w:jc w:val="both"/>
      </w:pPr>
    </w:p>
    <w:p w:rsidR="0074360F" w:rsidRDefault="0074360F" w:rsidP="0074360F">
      <w:pPr>
        <w:pStyle w:val="ConsPlusCell"/>
        <w:jc w:val="both"/>
      </w:pPr>
      <w:r>
        <w:t>"</w:t>
      </w:r>
      <w:proofErr w:type="spellStart"/>
      <w:r>
        <w:t>Оксазепам</w:t>
      </w:r>
      <w:proofErr w:type="spellEnd"/>
      <w:r>
        <w:t xml:space="preserve"> (7-хлор-1,3-дигидро-3-окси-5-фенил-2H-1,4-               1";</w:t>
      </w:r>
    </w:p>
    <w:p w:rsidR="0074360F" w:rsidRDefault="0074360F" w:rsidP="0074360F">
      <w:pPr>
        <w:pStyle w:val="ConsPlusCell"/>
        <w:jc w:val="both"/>
      </w:pPr>
      <w:r>
        <w:t xml:space="preserve"> </w:t>
      </w:r>
      <w:proofErr w:type="gramStart"/>
      <w:r>
        <w:t>бензодиазепин-2-он)</w:t>
      </w:r>
      <w:proofErr w:type="gramEnd"/>
    </w:p>
    <w:p w:rsidR="0074360F" w:rsidRDefault="0074360F" w:rsidP="0074360F">
      <w:pPr>
        <w:pStyle w:val="ConsPlusCell"/>
        <w:jc w:val="both"/>
      </w:pPr>
    </w:p>
    <w:p w:rsidR="0074360F" w:rsidRDefault="0074360F" w:rsidP="0074360F">
      <w:pPr>
        <w:pStyle w:val="ConsPlusCell"/>
        <w:jc w:val="both"/>
      </w:pPr>
      <w:r>
        <w:t>"</w:t>
      </w:r>
      <w:proofErr w:type="spellStart"/>
      <w:r>
        <w:t>Темазепам</w:t>
      </w:r>
      <w:proofErr w:type="spellEnd"/>
      <w:r>
        <w:t xml:space="preserve"> (7-хлор-1,3-дигидро-3-окси-1-метил-5-фенил-2H-           1";</w:t>
      </w:r>
    </w:p>
    <w:p w:rsidR="0074360F" w:rsidRDefault="0074360F" w:rsidP="0074360F">
      <w:pPr>
        <w:pStyle w:val="ConsPlusCell"/>
        <w:jc w:val="both"/>
      </w:pPr>
      <w:r>
        <w:t xml:space="preserve"> </w:t>
      </w:r>
      <w:proofErr w:type="gramStart"/>
      <w:r>
        <w:t>1,4-бензодиазепин-2-он)</w:t>
      </w:r>
      <w:proofErr w:type="gramEnd"/>
    </w:p>
    <w:p w:rsidR="0074360F" w:rsidRDefault="0074360F" w:rsidP="0074360F">
      <w:pPr>
        <w:pStyle w:val="ConsPlusCell"/>
        <w:jc w:val="both"/>
      </w:pPr>
    </w:p>
    <w:p w:rsidR="0074360F" w:rsidRDefault="0074360F" w:rsidP="0074360F">
      <w:pPr>
        <w:pStyle w:val="ConsPlusCell"/>
        <w:jc w:val="both"/>
      </w:pPr>
      <w:r>
        <w:t>"</w:t>
      </w:r>
      <w:proofErr w:type="spellStart"/>
      <w:r>
        <w:t>Тетразепам</w:t>
      </w:r>
      <w:proofErr w:type="spellEnd"/>
      <w:r>
        <w:t xml:space="preserve"> (7-хлор-5-(циклогексен-1-ил)-1,3-дигидро-1-             5";</w:t>
      </w:r>
    </w:p>
    <w:p w:rsidR="0074360F" w:rsidRDefault="0074360F" w:rsidP="0074360F">
      <w:pPr>
        <w:pStyle w:val="ConsPlusCell"/>
        <w:jc w:val="both"/>
      </w:pPr>
      <w:r>
        <w:t xml:space="preserve"> </w:t>
      </w:r>
      <w:proofErr w:type="gramStart"/>
      <w:r>
        <w:t>метил-2H-1,4-бензодиазепин-2-он)</w:t>
      </w:r>
      <w:proofErr w:type="gramEnd"/>
    </w:p>
    <w:p w:rsidR="0074360F" w:rsidRDefault="0074360F" w:rsidP="0074360F">
      <w:pPr>
        <w:pStyle w:val="ConsPlusCell"/>
        <w:jc w:val="both"/>
      </w:pPr>
    </w:p>
    <w:p w:rsidR="0074360F" w:rsidRDefault="0074360F" w:rsidP="0074360F">
      <w:pPr>
        <w:pStyle w:val="ConsPlusCell"/>
        <w:jc w:val="both"/>
      </w:pPr>
      <w:r>
        <w:t>"</w:t>
      </w:r>
      <w:proofErr w:type="spellStart"/>
      <w:r>
        <w:t>Фенобарбитал</w:t>
      </w:r>
      <w:proofErr w:type="spellEnd"/>
      <w:r>
        <w:t xml:space="preserve"> (5-этил-5-фенилбарбитуровая кислота)                 30";</w:t>
      </w:r>
    </w:p>
    <w:p w:rsidR="0074360F" w:rsidRDefault="0074360F" w:rsidP="0074360F">
      <w:pPr>
        <w:pStyle w:val="ConsPlusCell"/>
        <w:jc w:val="both"/>
      </w:pPr>
    </w:p>
    <w:p w:rsidR="0074360F" w:rsidRDefault="0074360F" w:rsidP="0074360F">
      <w:pPr>
        <w:pStyle w:val="ConsPlusCell"/>
        <w:jc w:val="both"/>
      </w:pPr>
      <w:r>
        <w:t>"</w:t>
      </w:r>
      <w:proofErr w:type="spellStart"/>
      <w:r>
        <w:t>Флунитразепам</w:t>
      </w:r>
      <w:proofErr w:type="spellEnd"/>
      <w:r>
        <w:t xml:space="preserve"> (5-(2-фторфенил)-1,3-дигидро-1-метил-7-              0,1";</w:t>
      </w:r>
    </w:p>
    <w:p w:rsidR="0074360F" w:rsidRDefault="0074360F" w:rsidP="0074360F">
      <w:pPr>
        <w:pStyle w:val="ConsPlusCell"/>
        <w:jc w:val="both"/>
      </w:pPr>
      <w:r>
        <w:t xml:space="preserve"> </w:t>
      </w:r>
      <w:proofErr w:type="gramStart"/>
      <w:r>
        <w:t>нитро-2H-1,4-бензодиазепин-2-он)</w:t>
      </w:r>
      <w:proofErr w:type="gramEnd"/>
    </w:p>
    <w:p w:rsidR="0074360F" w:rsidRDefault="0074360F" w:rsidP="0074360F">
      <w:pPr>
        <w:pStyle w:val="ConsPlusCell"/>
        <w:jc w:val="both"/>
      </w:pPr>
    </w:p>
    <w:p w:rsidR="0074360F" w:rsidRDefault="0074360F" w:rsidP="0074360F">
      <w:pPr>
        <w:pStyle w:val="ConsPlusCell"/>
        <w:jc w:val="both"/>
      </w:pPr>
      <w:r>
        <w:t>"</w:t>
      </w:r>
      <w:proofErr w:type="spellStart"/>
      <w:r>
        <w:t>Флуразепам</w:t>
      </w:r>
      <w:proofErr w:type="spellEnd"/>
      <w:r>
        <w:t xml:space="preserve"> (7-хлор-1-[2-(</w:t>
      </w:r>
      <w:proofErr w:type="spellStart"/>
      <w:r>
        <w:t>диэтиламин</w:t>
      </w:r>
      <w:proofErr w:type="spellEnd"/>
      <w:proofErr w:type="gramStart"/>
      <w:r>
        <w:t>)э</w:t>
      </w:r>
      <w:proofErr w:type="gramEnd"/>
      <w:r>
        <w:t>тил]-5-(</w:t>
      </w:r>
      <w:proofErr w:type="spellStart"/>
      <w:r>
        <w:t>орто</w:t>
      </w:r>
      <w:proofErr w:type="spellEnd"/>
      <w:r>
        <w:t>-                 0,3";</w:t>
      </w:r>
    </w:p>
    <w:p w:rsidR="0074360F" w:rsidRDefault="0074360F" w:rsidP="0074360F">
      <w:pPr>
        <w:pStyle w:val="ConsPlusCell"/>
        <w:jc w:val="both"/>
      </w:pPr>
      <w:r>
        <w:t xml:space="preserve"> </w:t>
      </w:r>
      <w:proofErr w:type="spellStart"/>
      <w:proofErr w:type="gramStart"/>
      <w:r>
        <w:t>фторфенил</w:t>
      </w:r>
      <w:proofErr w:type="spellEnd"/>
      <w:r>
        <w:t>)-1,3-дигидро-2H-1,4-бензодиазепин-2-он)</w:t>
      </w:r>
      <w:proofErr w:type="gramEnd"/>
    </w:p>
    <w:p w:rsidR="0074360F" w:rsidRDefault="0074360F" w:rsidP="0074360F">
      <w:pPr>
        <w:pStyle w:val="ConsPlusCell"/>
        <w:jc w:val="both"/>
      </w:pPr>
    </w:p>
    <w:p w:rsidR="0074360F" w:rsidRDefault="0074360F" w:rsidP="0074360F">
      <w:pPr>
        <w:pStyle w:val="ConsPlusCell"/>
        <w:jc w:val="both"/>
      </w:pPr>
      <w:r>
        <w:t>"</w:t>
      </w:r>
      <w:proofErr w:type="spellStart"/>
      <w:r>
        <w:t>Хлордиазепоксид</w:t>
      </w:r>
      <w:proofErr w:type="spellEnd"/>
      <w:r>
        <w:t xml:space="preserve"> (7-хлор-N-метил-5-фенил-3H-1,4-                  3";</w:t>
      </w:r>
    </w:p>
    <w:p w:rsidR="0074360F" w:rsidRDefault="0074360F" w:rsidP="0074360F">
      <w:pPr>
        <w:pStyle w:val="ConsPlusCell"/>
        <w:jc w:val="both"/>
      </w:pPr>
      <w:r>
        <w:t xml:space="preserve"> </w:t>
      </w:r>
      <w:proofErr w:type="gramStart"/>
      <w:r>
        <w:t>бензодиазепин-2-амино-4-оксид)</w:t>
      </w:r>
      <w:proofErr w:type="gramEnd"/>
    </w:p>
    <w:p w:rsidR="0074360F" w:rsidRDefault="0074360F" w:rsidP="0074360F">
      <w:pPr>
        <w:pStyle w:val="ConsPlusCell"/>
        <w:jc w:val="both"/>
      </w:pPr>
    </w:p>
    <w:p w:rsidR="0074360F" w:rsidRDefault="0074360F" w:rsidP="0074360F">
      <w:pPr>
        <w:pStyle w:val="ConsPlusCell"/>
        <w:jc w:val="both"/>
      </w:pPr>
      <w:proofErr w:type="gramStart"/>
      <w:r>
        <w:t>"</w:t>
      </w:r>
      <w:proofErr w:type="spellStart"/>
      <w:r>
        <w:t>Эстазолам</w:t>
      </w:r>
      <w:proofErr w:type="spellEnd"/>
      <w:r>
        <w:t xml:space="preserve"> (8-хлор-6-фенил-4H-s-триазоло[4,3-альфа]-1,4-            1".</w:t>
      </w:r>
      <w:proofErr w:type="gramEnd"/>
    </w:p>
    <w:p w:rsidR="0074360F" w:rsidRDefault="0074360F" w:rsidP="0074360F">
      <w:pPr>
        <w:pStyle w:val="ConsPlusCell"/>
        <w:jc w:val="both"/>
      </w:pPr>
      <w:r>
        <w:t xml:space="preserve"> </w:t>
      </w:r>
      <w:proofErr w:type="spellStart"/>
      <w:proofErr w:type="gramStart"/>
      <w:r>
        <w:t>бензодиазепин</w:t>
      </w:r>
      <w:proofErr w:type="spellEnd"/>
      <w:r>
        <w:t>)</w:t>
      </w:r>
      <w:proofErr w:type="gramEnd"/>
    </w:p>
    <w:p w:rsidR="0074360F" w:rsidRDefault="0074360F" w:rsidP="0074360F">
      <w:pPr>
        <w:pStyle w:val="ConsPlusNormal"/>
        <w:ind w:firstLine="540"/>
        <w:jc w:val="both"/>
      </w:pPr>
    </w:p>
    <w:p w:rsidR="0074360F" w:rsidRDefault="0074360F" w:rsidP="0074360F">
      <w:pPr>
        <w:pStyle w:val="ConsPlusNormal"/>
        <w:ind w:firstLine="540"/>
        <w:jc w:val="both"/>
      </w:pPr>
      <w:r>
        <w:t xml:space="preserve">5. </w:t>
      </w:r>
      <w:hyperlink r:id="rId61" w:history="1">
        <w:proofErr w:type="gramStart"/>
        <w:r>
          <w:rPr>
            <w:color w:val="0000FF"/>
          </w:rPr>
          <w:t>Список</w:t>
        </w:r>
      </w:hyperlink>
      <w:r>
        <w:t xml:space="preserve">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(список III), значительного, крупного и особо крупного размеров наркотических средств и психотропных веществ для целей статей 228, 228.1, 229 и 229.1 Уголовного кодекса Российской Федерации, утвержденных постановлением Правительства Российской Федерации от</w:t>
      </w:r>
      <w:proofErr w:type="gramEnd"/>
      <w:r>
        <w:t xml:space="preserve"> </w:t>
      </w:r>
      <w:proofErr w:type="gramStart"/>
      <w:r>
        <w:t xml:space="preserve">1 октября 2012 г. N 1002 "Об утверждении значительного, крупного и особо крупного размеров наркотических средств и психотропных веществ, а также значительного, крупного и особо крупного размеров для растений, содержащих наркотические средства или психотропные вещества, либо их частей, содержащих наркотические средства или психотропные вещества, для целей статей 228, 228.1, 229 и 229.1 Уголовного кодекса Российской Федерации" (Собрание </w:t>
      </w:r>
      <w:r>
        <w:lastRenderedPageBreak/>
        <w:t>законодательства Российской Федерации</w:t>
      </w:r>
      <w:proofErr w:type="gramEnd"/>
      <w:r>
        <w:t xml:space="preserve">, </w:t>
      </w:r>
      <w:proofErr w:type="gramStart"/>
      <w:r>
        <w:t>2012, N 41, ст. 5624):</w:t>
      </w:r>
      <w:proofErr w:type="gramEnd"/>
    </w:p>
    <w:p w:rsidR="0074360F" w:rsidRDefault="0074360F" w:rsidP="0074360F">
      <w:pPr>
        <w:pStyle w:val="ConsPlusNormal"/>
        <w:ind w:firstLine="540"/>
        <w:jc w:val="both"/>
      </w:pPr>
      <w:r>
        <w:t>а) после позиции:</w:t>
      </w:r>
    </w:p>
    <w:p w:rsidR="0074360F" w:rsidRDefault="0074360F" w:rsidP="0074360F">
      <w:pPr>
        <w:pStyle w:val="ConsPlusNormal"/>
        <w:ind w:firstLine="540"/>
        <w:jc w:val="both"/>
      </w:pPr>
    </w:p>
    <w:p w:rsidR="0074360F" w:rsidRDefault="0074360F" w:rsidP="0074360F">
      <w:pPr>
        <w:pStyle w:val="ConsPlusCell"/>
        <w:jc w:val="both"/>
      </w:pPr>
      <w:r>
        <w:t>"</w:t>
      </w:r>
      <w:proofErr w:type="spellStart"/>
      <w:r>
        <w:t>Аллобарбитал</w:t>
      </w:r>
      <w:proofErr w:type="spellEnd"/>
      <w:r>
        <w:t xml:space="preserve">                                2           10        2000"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Normal"/>
        <w:jc w:val="both"/>
      </w:pPr>
      <w:hyperlink r:id="rId62" w:history="1">
        <w:r>
          <w:rPr>
            <w:color w:val="0000FF"/>
          </w:rPr>
          <w:t>дополнить</w:t>
        </w:r>
      </w:hyperlink>
      <w:r>
        <w:t xml:space="preserve"> позицией следующего содержания: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Cell"/>
        <w:jc w:val="both"/>
      </w:pPr>
      <w:r>
        <w:t>"</w:t>
      </w:r>
      <w:proofErr w:type="spellStart"/>
      <w:r>
        <w:t>Алпразолам</w:t>
      </w:r>
      <w:proofErr w:type="spellEnd"/>
      <w:r>
        <w:t xml:space="preserve">                                  2           10        2000";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Normal"/>
        <w:ind w:firstLine="540"/>
        <w:jc w:val="both"/>
      </w:pPr>
      <w:r>
        <w:t>б) после позиции: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Cell"/>
        <w:jc w:val="both"/>
      </w:pPr>
      <w:r>
        <w:t>"</w:t>
      </w:r>
      <w:proofErr w:type="spellStart"/>
      <w:r>
        <w:t>Апрофен</w:t>
      </w:r>
      <w:proofErr w:type="spellEnd"/>
      <w:r>
        <w:t xml:space="preserve">                                    0,5         2,5        500"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Normal"/>
        <w:jc w:val="both"/>
      </w:pPr>
      <w:hyperlink r:id="rId63" w:history="1">
        <w:r>
          <w:rPr>
            <w:color w:val="0000FF"/>
          </w:rPr>
          <w:t>дополнить</w:t>
        </w:r>
      </w:hyperlink>
      <w:r>
        <w:t xml:space="preserve"> позицией следующего содержания: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Cell"/>
        <w:jc w:val="both"/>
      </w:pPr>
      <w:r>
        <w:t>"</w:t>
      </w:r>
      <w:proofErr w:type="spellStart"/>
      <w:r>
        <w:t>Барбитал</w:t>
      </w:r>
      <w:proofErr w:type="spellEnd"/>
      <w:r>
        <w:t xml:space="preserve">                                    2           10        2000";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Normal"/>
        <w:ind w:firstLine="540"/>
        <w:jc w:val="both"/>
      </w:pPr>
      <w:r>
        <w:t>в) после позиции: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Cell"/>
        <w:jc w:val="both"/>
      </w:pPr>
      <w:r>
        <w:t>"</w:t>
      </w:r>
      <w:proofErr w:type="spellStart"/>
      <w:r>
        <w:t>Бензфетамин</w:t>
      </w:r>
      <w:proofErr w:type="spellEnd"/>
      <w:r>
        <w:t xml:space="preserve">                                0,5         2,5        500"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Normal"/>
        <w:jc w:val="both"/>
      </w:pPr>
      <w:hyperlink r:id="rId64" w:history="1">
        <w:r>
          <w:rPr>
            <w:color w:val="0000FF"/>
          </w:rPr>
          <w:t>дополнить</w:t>
        </w:r>
      </w:hyperlink>
      <w:r>
        <w:t xml:space="preserve"> позициями следующего содержания: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Cell"/>
        <w:jc w:val="both"/>
      </w:pPr>
      <w:r>
        <w:t>"</w:t>
      </w:r>
      <w:proofErr w:type="spellStart"/>
      <w:r>
        <w:t>Бромазепам</w:t>
      </w:r>
      <w:proofErr w:type="spellEnd"/>
      <w:r>
        <w:t xml:space="preserve">                                  3           15        3000"</w:t>
      </w:r>
    </w:p>
    <w:p w:rsidR="0074360F" w:rsidRDefault="0074360F" w:rsidP="0074360F">
      <w:pPr>
        <w:pStyle w:val="ConsPlusCell"/>
        <w:jc w:val="both"/>
      </w:pPr>
    </w:p>
    <w:p w:rsidR="0074360F" w:rsidRDefault="0074360F" w:rsidP="0074360F">
      <w:pPr>
        <w:pStyle w:val="ConsPlusCell"/>
        <w:jc w:val="both"/>
      </w:pPr>
      <w:r>
        <w:t xml:space="preserve"> </w:t>
      </w:r>
      <w:proofErr w:type="spellStart"/>
      <w:r>
        <w:t>Бротизолам</w:t>
      </w:r>
      <w:proofErr w:type="spellEnd"/>
      <w:r>
        <w:t xml:space="preserve">                                  2           10        2000";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Normal"/>
        <w:ind w:firstLine="540"/>
        <w:jc w:val="both"/>
      </w:pPr>
      <w:r>
        <w:t>г) после позиции: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Cell"/>
        <w:jc w:val="both"/>
      </w:pPr>
      <w:r>
        <w:t>"</w:t>
      </w:r>
      <w:proofErr w:type="spellStart"/>
      <w:r>
        <w:t>Делоразепам</w:t>
      </w:r>
      <w:proofErr w:type="spellEnd"/>
      <w:r>
        <w:t xml:space="preserve">                                 2           10        200"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Normal"/>
        <w:jc w:val="both"/>
      </w:pPr>
      <w:hyperlink r:id="rId65" w:history="1">
        <w:r>
          <w:rPr>
            <w:color w:val="0000FF"/>
          </w:rPr>
          <w:t>дополнить</w:t>
        </w:r>
      </w:hyperlink>
      <w:r>
        <w:t xml:space="preserve"> позициями следующего содержания: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Cell"/>
        <w:jc w:val="both"/>
      </w:pPr>
      <w:r>
        <w:t>"</w:t>
      </w:r>
      <w:proofErr w:type="spellStart"/>
      <w:r>
        <w:t>Диазепам</w:t>
      </w:r>
      <w:proofErr w:type="spellEnd"/>
      <w:r>
        <w:t xml:space="preserve">                                    1            5        1000</w:t>
      </w:r>
    </w:p>
    <w:p w:rsidR="0074360F" w:rsidRDefault="0074360F" w:rsidP="0074360F">
      <w:pPr>
        <w:pStyle w:val="ConsPlusCell"/>
        <w:jc w:val="both"/>
      </w:pPr>
    </w:p>
    <w:p w:rsidR="0074360F" w:rsidRDefault="0074360F" w:rsidP="0074360F">
      <w:pPr>
        <w:pStyle w:val="ConsPlusCell"/>
        <w:jc w:val="both"/>
      </w:pPr>
      <w:r>
        <w:t xml:space="preserve"> </w:t>
      </w:r>
      <w:proofErr w:type="spellStart"/>
      <w:r>
        <w:t>Золпидем</w:t>
      </w:r>
      <w:proofErr w:type="spellEnd"/>
      <w:r>
        <w:t xml:space="preserve">                                   0,6           3         600";</w:t>
      </w:r>
    </w:p>
    <w:p w:rsidR="0074360F" w:rsidRDefault="0074360F" w:rsidP="0074360F">
      <w:pPr>
        <w:pStyle w:val="ConsPlusNormal"/>
        <w:ind w:firstLine="540"/>
        <w:jc w:val="both"/>
      </w:pPr>
    </w:p>
    <w:p w:rsidR="0074360F" w:rsidRDefault="0074360F" w:rsidP="0074360F">
      <w:pPr>
        <w:pStyle w:val="ConsPlusNormal"/>
        <w:ind w:firstLine="540"/>
        <w:jc w:val="both"/>
      </w:pPr>
      <w:r>
        <w:t>д) после позиции: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Cell"/>
        <w:jc w:val="both"/>
      </w:pPr>
      <w:r>
        <w:t>"</w:t>
      </w:r>
      <w:proofErr w:type="spellStart"/>
      <w:r>
        <w:t>Клоксазолам</w:t>
      </w:r>
      <w:proofErr w:type="spellEnd"/>
      <w:r>
        <w:t xml:space="preserve">                               0,15         0,75       150"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Normal"/>
        <w:jc w:val="both"/>
      </w:pPr>
      <w:hyperlink r:id="rId66" w:history="1">
        <w:r>
          <w:rPr>
            <w:color w:val="0000FF"/>
          </w:rPr>
          <w:t>дополнить</w:t>
        </w:r>
      </w:hyperlink>
      <w:r>
        <w:t xml:space="preserve"> позицией следующего содержания: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Cell"/>
        <w:jc w:val="both"/>
      </w:pPr>
      <w:r>
        <w:t>"Клоназепам                                 0,2           1        200";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Normal"/>
        <w:ind w:firstLine="540"/>
        <w:jc w:val="both"/>
      </w:pPr>
      <w:r>
        <w:t>е) после позиции: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Cell"/>
        <w:jc w:val="both"/>
      </w:pPr>
      <w:r>
        <w:t>"</w:t>
      </w:r>
      <w:proofErr w:type="spellStart"/>
      <w:r>
        <w:t>Лопразолам</w:t>
      </w:r>
      <w:proofErr w:type="spellEnd"/>
      <w:r>
        <w:t xml:space="preserve">                                  2           10        2000"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Normal"/>
        <w:jc w:val="both"/>
      </w:pPr>
      <w:hyperlink r:id="rId67" w:history="1">
        <w:r>
          <w:rPr>
            <w:color w:val="0000FF"/>
          </w:rPr>
          <w:t>дополнить</w:t>
        </w:r>
      </w:hyperlink>
      <w:r>
        <w:t xml:space="preserve"> позицией следующего содержания: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Cell"/>
        <w:jc w:val="both"/>
      </w:pPr>
      <w:r>
        <w:t>"</w:t>
      </w:r>
      <w:proofErr w:type="spellStart"/>
      <w:r>
        <w:t>Лоразепам</w:t>
      </w:r>
      <w:proofErr w:type="spellEnd"/>
      <w:r>
        <w:t xml:space="preserve">                                 0,15         0,75       150";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Normal"/>
        <w:ind w:firstLine="540"/>
        <w:jc w:val="both"/>
      </w:pPr>
      <w:r>
        <w:t>ж) после позиции: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Cell"/>
        <w:jc w:val="both"/>
      </w:pPr>
      <w:r>
        <w:t>"</w:t>
      </w:r>
      <w:proofErr w:type="spellStart"/>
      <w:r>
        <w:t>Мазиндол</w:t>
      </w:r>
      <w:proofErr w:type="spellEnd"/>
      <w:r>
        <w:t xml:space="preserve">                                   0,2          1         200"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Normal"/>
        <w:jc w:val="both"/>
      </w:pPr>
      <w:hyperlink r:id="rId68" w:history="1">
        <w:r>
          <w:rPr>
            <w:color w:val="0000FF"/>
          </w:rPr>
          <w:t>дополнить</w:t>
        </w:r>
      </w:hyperlink>
      <w:r>
        <w:t xml:space="preserve"> позициями следующего содержания: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Cell"/>
        <w:jc w:val="both"/>
      </w:pPr>
      <w:r>
        <w:t>"</w:t>
      </w:r>
      <w:proofErr w:type="spellStart"/>
      <w:r>
        <w:t>Медазепам</w:t>
      </w:r>
      <w:proofErr w:type="spellEnd"/>
      <w:r>
        <w:t xml:space="preserve">                                  0,6          3         600</w:t>
      </w:r>
    </w:p>
    <w:p w:rsidR="0074360F" w:rsidRDefault="0074360F" w:rsidP="0074360F">
      <w:pPr>
        <w:pStyle w:val="ConsPlusCell"/>
        <w:jc w:val="both"/>
      </w:pPr>
    </w:p>
    <w:p w:rsidR="0074360F" w:rsidRDefault="0074360F" w:rsidP="0074360F">
      <w:pPr>
        <w:pStyle w:val="ConsPlusCell"/>
        <w:jc w:val="both"/>
      </w:pPr>
      <w:r>
        <w:t xml:space="preserve"> </w:t>
      </w:r>
      <w:proofErr w:type="spellStart"/>
      <w:r>
        <w:t>Мезокарб</w:t>
      </w:r>
      <w:proofErr w:type="spellEnd"/>
      <w:r>
        <w:t xml:space="preserve">                                   0,6          3         600</w:t>
      </w:r>
    </w:p>
    <w:p w:rsidR="0074360F" w:rsidRDefault="0074360F" w:rsidP="0074360F">
      <w:pPr>
        <w:pStyle w:val="ConsPlusCell"/>
        <w:jc w:val="both"/>
      </w:pPr>
    </w:p>
    <w:p w:rsidR="0074360F" w:rsidRDefault="0074360F" w:rsidP="0074360F">
      <w:pPr>
        <w:pStyle w:val="ConsPlusCell"/>
        <w:jc w:val="both"/>
      </w:pPr>
      <w:r>
        <w:t xml:space="preserve"> </w:t>
      </w:r>
      <w:proofErr w:type="spellStart"/>
      <w:r>
        <w:t>Мепробамат</w:t>
      </w:r>
      <w:proofErr w:type="spellEnd"/>
      <w:r>
        <w:t xml:space="preserve">                                  20         100       20000";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Normal"/>
        <w:ind w:firstLine="540"/>
        <w:jc w:val="both"/>
      </w:pPr>
      <w:r>
        <w:t>з) после позиции: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Cell"/>
        <w:jc w:val="both"/>
      </w:pPr>
      <w:r>
        <w:t>"</w:t>
      </w:r>
      <w:proofErr w:type="spellStart"/>
      <w:r>
        <w:t>Мефенорекс</w:t>
      </w:r>
      <w:proofErr w:type="spellEnd"/>
      <w:r>
        <w:t xml:space="preserve">                                 0,5         2,5        500"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Normal"/>
        <w:jc w:val="both"/>
      </w:pPr>
      <w:hyperlink r:id="rId69" w:history="1">
        <w:r>
          <w:rPr>
            <w:color w:val="0000FF"/>
          </w:rPr>
          <w:t>дополнить</w:t>
        </w:r>
      </w:hyperlink>
      <w:r>
        <w:t xml:space="preserve"> позицией следующего содержания: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Cell"/>
        <w:jc w:val="both"/>
      </w:pPr>
      <w:r>
        <w:t>"</w:t>
      </w:r>
      <w:proofErr w:type="spellStart"/>
      <w:r>
        <w:t>Мидазолам</w:t>
      </w:r>
      <w:proofErr w:type="spellEnd"/>
      <w:r>
        <w:t xml:space="preserve">                                   2           10        2000";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Normal"/>
        <w:ind w:firstLine="540"/>
        <w:jc w:val="both"/>
      </w:pPr>
      <w:r>
        <w:t>и) после позиции: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Cell"/>
        <w:jc w:val="both"/>
      </w:pPr>
      <w:r>
        <w:t>"</w:t>
      </w:r>
      <w:proofErr w:type="spellStart"/>
      <w:r>
        <w:t>Ниметазепам</w:t>
      </w:r>
      <w:proofErr w:type="spellEnd"/>
      <w:r>
        <w:t xml:space="preserve">                                 2           10        2000"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Normal"/>
        <w:jc w:val="both"/>
      </w:pPr>
      <w:hyperlink r:id="rId70" w:history="1">
        <w:r>
          <w:rPr>
            <w:color w:val="0000FF"/>
          </w:rPr>
          <w:t>дополнить</w:t>
        </w:r>
      </w:hyperlink>
      <w:r>
        <w:t xml:space="preserve"> позицией следующего содержания: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Cell"/>
        <w:jc w:val="both"/>
      </w:pPr>
      <w:r>
        <w:t>"</w:t>
      </w:r>
      <w:proofErr w:type="spellStart"/>
      <w:r>
        <w:t>Нитразепам</w:t>
      </w:r>
      <w:proofErr w:type="spellEnd"/>
      <w:r>
        <w:t xml:space="preserve">                                  2           10        2000";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Normal"/>
        <w:ind w:firstLine="540"/>
        <w:jc w:val="both"/>
      </w:pPr>
      <w:r>
        <w:t>к) после позиции: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Cell"/>
        <w:jc w:val="both"/>
      </w:pPr>
      <w:r>
        <w:t>"</w:t>
      </w:r>
      <w:proofErr w:type="spellStart"/>
      <w:r>
        <w:t>Нордазепам</w:t>
      </w:r>
      <w:proofErr w:type="spellEnd"/>
      <w:r>
        <w:t xml:space="preserve">                                  2           10        2000"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Normal"/>
        <w:jc w:val="both"/>
      </w:pPr>
      <w:hyperlink r:id="rId71" w:history="1">
        <w:r>
          <w:rPr>
            <w:color w:val="0000FF"/>
          </w:rPr>
          <w:t>дополнить</w:t>
        </w:r>
      </w:hyperlink>
      <w:r>
        <w:t xml:space="preserve"> позицией следующего содержания: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Cell"/>
        <w:jc w:val="both"/>
      </w:pPr>
      <w:r>
        <w:t>"</w:t>
      </w:r>
      <w:proofErr w:type="spellStart"/>
      <w:r>
        <w:t>Оксазепам</w:t>
      </w:r>
      <w:proofErr w:type="spellEnd"/>
      <w:r>
        <w:t xml:space="preserve">                                   1            5        1000";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Normal"/>
        <w:ind w:firstLine="540"/>
        <w:jc w:val="both"/>
      </w:pPr>
      <w:r>
        <w:t>л) после позиции: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Cell"/>
        <w:jc w:val="both"/>
      </w:pPr>
      <w:r>
        <w:t>"</w:t>
      </w:r>
      <w:proofErr w:type="spellStart"/>
      <w:r>
        <w:t>Секобарбитал</w:t>
      </w:r>
      <w:proofErr w:type="spellEnd"/>
      <w:r>
        <w:t xml:space="preserve">                                2           10        2000"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Normal"/>
        <w:jc w:val="both"/>
      </w:pPr>
      <w:hyperlink r:id="rId72" w:history="1">
        <w:r>
          <w:rPr>
            <w:color w:val="0000FF"/>
          </w:rPr>
          <w:t>дополнить</w:t>
        </w:r>
      </w:hyperlink>
      <w:r>
        <w:t xml:space="preserve"> позицией следующего содержания: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Cell"/>
        <w:jc w:val="both"/>
      </w:pPr>
      <w:r>
        <w:t>"</w:t>
      </w:r>
      <w:proofErr w:type="spellStart"/>
      <w:r>
        <w:t>Темазепам</w:t>
      </w:r>
      <w:proofErr w:type="spellEnd"/>
      <w:r>
        <w:t xml:space="preserve">                                   1            5        1000</w:t>
      </w:r>
    </w:p>
    <w:p w:rsidR="0074360F" w:rsidRDefault="0074360F" w:rsidP="0074360F">
      <w:pPr>
        <w:pStyle w:val="ConsPlusCell"/>
        <w:jc w:val="both"/>
      </w:pPr>
    </w:p>
    <w:p w:rsidR="0074360F" w:rsidRDefault="0074360F" w:rsidP="0074360F">
      <w:pPr>
        <w:pStyle w:val="ConsPlusCell"/>
        <w:jc w:val="both"/>
      </w:pPr>
      <w:r>
        <w:t xml:space="preserve"> </w:t>
      </w:r>
      <w:proofErr w:type="spellStart"/>
      <w:r>
        <w:t>Тетразепам</w:t>
      </w:r>
      <w:proofErr w:type="spellEnd"/>
      <w:r>
        <w:t xml:space="preserve">                                  5           25        5000";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Normal"/>
        <w:ind w:firstLine="540"/>
        <w:jc w:val="both"/>
      </w:pPr>
      <w:r>
        <w:t>м) после позиции: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Cell"/>
        <w:jc w:val="both"/>
      </w:pPr>
      <w:r>
        <w:t>"</w:t>
      </w:r>
      <w:proofErr w:type="spellStart"/>
      <w:r>
        <w:t>Фенкамфамин</w:t>
      </w:r>
      <w:proofErr w:type="spellEnd"/>
      <w:r>
        <w:t xml:space="preserve">                                 2           10        2000"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Normal"/>
        <w:jc w:val="both"/>
      </w:pPr>
      <w:hyperlink r:id="rId73" w:history="1">
        <w:r>
          <w:rPr>
            <w:color w:val="0000FF"/>
          </w:rPr>
          <w:t>дополнить</w:t>
        </w:r>
      </w:hyperlink>
      <w:r>
        <w:t xml:space="preserve"> позицией следующего содержания: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Cell"/>
        <w:jc w:val="both"/>
      </w:pPr>
      <w:r>
        <w:t>"</w:t>
      </w:r>
      <w:proofErr w:type="spellStart"/>
      <w:r>
        <w:t>Фенобарбитал</w:t>
      </w:r>
      <w:proofErr w:type="spellEnd"/>
      <w:r>
        <w:t xml:space="preserve">                               30           150      30000";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Normal"/>
        <w:ind w:firstLine="540"/>
        <w:jc w:val="both"/>
      </w:pPr>
      <w:r>
        <w:t>н) после позиции: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Cell"/>
        <w:jc w:val="both"/>
      </w:pPr>
      <w:r>
        <w:t>"</w:t>
      </w:r>
      <w:proofErr w:type="spellStart"/>
      <w:r>
        <w:t>Флудиазепам</w:t>
      </w:r>
      <w:proofErr w:type="spellEnd"/>
      <w:r>
        <w:t xml:space="preserve">                                0,1          0,5        100"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Normal"/>
        <w:jc w:val="both"/>
      </w:pPr>
      <w:hyperlink r:id="rId74" w:history="1">
        <w:r>
          <w:rPr>
            <w:color w:val="0000FF"/>
          </w:rPr>
          <w:t>дополнить</w:t>
        </w:r>
      </w:hyperlink>
      <w:r>
        <w:t xml:space="preserve"> позициями следующего содержания: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Cell"/>
        <w:jc w:val="both"/>
      </w:pPr>
      <w:r>
        <w:lastRenderedPageBreak/>
        <w:t>"</w:t>
      </w:r>
      <w:proofErr w:type="spellStart"/>
      <w:r>
        <w:t>Флунитразепам</w:t>
      </w:r>
      <w:proofErr w:type="spellEnd"/>
      <w:r>
        <w:t xml:space="preserve">                              0,1          0,5        100</w:t>
      </w:r>
    </w:p>
    <w:p w:rsidR="0074360F" w:rsidRDefault="0074360F" w:rsidP="0074360F">
      <w:pPr>
        <w:pStyle w:val="ConsPlusCell"/>
        <w:jc w:val="both"/>
      </w:pPr>
    </w:p>
    <w:p w:rsidR="0074360F" w:rsidRDefault="0074360F" w:rsidP="0074360F">
      <w:pPr>
        <w:pStyle w:val="ConsPlusCell"/>
        <w:jc w:val="both"/>
      </w:pPr>
      <w:r>
        <w:t xml:space="preserve"> </w:t>
      </w:r>
      <w:proofErr w:type="spellStart"/>
      <w:r>
        <w:t>Флуразепам</w:t>
      </w:r>
      <w:proofErr w:type="spellEnd"/>
      <w:r>
        <w:t xml:space="preserve">                                 0,3          1,5        300</w:t>
      </w:r>
    </w:p>
    <w:p w:rsidR="0074360F" w:rsidRDefault="0074360F" w:rsidP="0074360F">
      <w:pPr>
        <w:pStyle w:val="ConsPlusCell"/>
        <w:jc w:val="both"/>
      </w:pPr>
    </w:p>
    <w:p w:rsidR="0074360F" w:rsidRDefault="0074360F" w:rsidP="0074360F">
      <w:pPr>
        <w:pStyle w:val="ConsPlusCell"/>
        <w:jc w:val="both"/>
      </w:pPr>
      <w:r>
        <w:t xml:space="preserve"> </w:t>
      </w:r>
      <w:proofErr w:type="spellStart"/>
      <w:r>
        <w:t>Хлордиазепоксид</w:t>
      </w:r>
      <w:proofErr w:type="spellEnd"/>
      <w:r>
        <w:t xml:space="preserve">                             3           15        3000";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Normal"/>
        <w:ind w:firstLine="540"/>
        <w:jc w:val="both"/>
      </w:pPr>
      <w:r>
        <w:t>о) после позиции: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Cell"/>
        <w:jc w:val="both"/>
      </w:pPr>
      <w:r>
        <w:t>"</w:t>
      </w:r>
      <w:proofErr w:type="spellStart"/>
      <w:r>
        <w:t>Ципепрол</w:t>
      </w:r>
      <w:proofErr w:type="spellEnd"/>
      <w:r>
        <w:t xml:space="preserve">                                   0,5          2,5        500"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Normal"/>
        <w:jc w:val="both"/>
      </w:pPr>
      <w:hyperlink r:id="rId75" w:history="1">
        <w:r>
          <w:rPr>
            <w:color w:val="0000FF"/>
          </w:rPr>
          <w:t>дополнить</w:t>
        </w:r>
      </w:hyperlink>
      <w:r>
        <w:t xml:space="preserve"> позицией следующего содержания:</w:t>
      </w:r>
    </w:p>
    <w:p w:rsidR="0074360F" w:rsidRDefault="0074360F" w:rsidP="0074360F">
      <w:pPr>
        <w:pStyle w:val="ConsPlusNormal"/>
        <w:jc w:val="both"/>
      </w:pPr>
    </w:p>
    <w:p w:rsidR="0074360F" w:rsidRDefault="0074360F" w:rsidP="0074360F">
      <w:pPr>
        <w:pStyle w:val="ConsPlusCell"/>
        <w:jc w:val="both"/>
      </w:pPr>
      <w:r>
        <w:t>"</w:t>
      </w:r>
      <w:proofErr w:type="spellStart"/>
      <w:r>
        <w:t>Эстазолам</w:t>
      </w:r>
      <w:proofErr w:type="spellEnd"/>
      <w:r>
        <w:t xml:space="preserve">                                   1            5        1000".</w:t>
      </w:r>
    </w:p>
    <w:p w:rsidR="0074360F" w:rsidRDefault="0074360F" w:rsidP="0074360F">
      <w:pPr>
        <w:pStyle w:val="ConsPlusNormal"/>
        <w:ind w:firstLine="540"/>
        <w:jc w:val="both"/>
      </w:pPr>
    </w:p>
    <w:p w:rsidR="0074360F" w:rsidRDefault="0074360F" w:rsidP="0074360F">
      <w:pPr>
        <w:pStyle w:val="ConsPlusNormal"/>
        <w:ind w:firstLine="540"/>
        <w:jc w:val="both"/>
      </w:pPr>
    </w:p>
    <w:p w:rsidR="0074360F" w:rsidRDefault="0074360F" w:rsidP="007436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360F" w:rsidRDefault="0074360F" w:rsidP="0074360F"/>
    <w:p w:rsidR="00537AF1" w:rsidRDefault="00537AF1"/>
    <w:sectPr w:rsidR="00537AF1" w:rsidSect="0007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B7"/>
    <w:rsid w:val="00255B12"/>
    <w:rsid w:val="003E1F36"/>
    <w:rsid w:val="004C3AB7"/>
    <w:rsid w:val="00537AF1"/>
    <w:rsid w:val="00715C20"/>
    <w:rsid w:val="0074360F"/>
    <w:rsid w:val="007B4056"/>
    <w:rsid w:val="00C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0F"/>
    <w:pPr>
      <w:spacing w:after="200" w:line="276" w:lineRule="auto"/>
      <w:ind w:left="0" w:firstLine="0"/>
      <w:jc w:val="left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60F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360F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360F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360F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0F"/>
    <w:pPr>
      <w:spacing w:after="200" w:line="276" w:lineRule="auto"/>
      <w:ind w:left="0" w:firstLine="0"/>
      <w:jc w:val="left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60F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360F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360F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360F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ADBDB2D646EF0ABE42F583C8F16133220D986B7B2138B67AAA0D51B1D3C606D35D309AC1488E84h1DAM" TargetMode="External"/><Relationship Id="rId18" Type="http://schemas.openxmlformats.org/officeDocument/2006/relationships/hyperlink" Target="consultantplus://offline/ref=4BADBDB2D646EF0ABE42F583C8F16133220D986B7B2138B67AAA0D51B1D3C606D35D309AC1488E87h1D4M" TargetMode="External"/><Relationship Id="rId26" Type="http://schemas.openxmlformats.org/officeDocument/2006/relationships/hyperlink" Target="consultantplus://offline/ref=4BADBDB2D646EF0ABE42F583C8F16133220A9561722538B67AAA0D51B1D3C606D35D309AC1488E86h1DFM" TargetMode="External"/><Relationship Id="rId39" Type="http://schemas.openxmlformats.org/officeDocument/2006/relationships/hyperlink" Target="consultantplus://offline/ref=4BADBDB2D646EF0ABE42F583C8F16133220D9962752238B67AAA0D51B1D3C606D35D309AC1488D84h1D5M" TargetMode="External"/><Relationship Id="rId21" Type="http://schemas.openxmlformats.org/officeDocument/2006/relationships/hyperlink" Target="consultantplus://offline/ref=4BADBDB2D646EF0ABE42F583C8F16133220A9561722538B67AAA0D51B1D3C606D35D309AC1488E84h1D8M" TargetMode="External"/><Relationship Id="rId34" Type="http://schemas.openxmlformats.org/officeDocument/2006/relationships/hyperlink" Target="consultantplus://offline/ref=4BADBDB2D646EF0ABE42F583C8F16133220A9561722538B67AAA0D51B1D3C606D35D309AC1488E80h1D4M" TargetMode="External"/><Relationship Id="rId42" Type="http://schemas.openxmlformats.org/officeDocument/2006/relationships/hyperlink" Target="consultantplus://offline/ref=4BADBDB2D646EF0ABE42F583C8F16133220D9962752238B67AAA0D51B1D3C606D35D309AC1488F82h1D5M" TargetMode="External"/><Relationship Id="rId47" Type="http://schemas.openxmlformats.org/officeDocument/2006/relationships/hyperlink" Target="consultantplus://offline/ref=4BADBDB2D646EF0ABE42F583C8F16133220D9962752238B67AAA0D51B1D3C606D35D309AC1488D83h1D9M" TargetMode="External"/><Relationship Id="rId50" Type="http://schemas.openxmlformats.org/officeDocument/2006/relationships/hyperlink" Target="consultantplus://offline/ref=4BADBDB2D646EF0ABE42F583C8F16133220D9962752238B67AAA0D51B1D3C606D35D309AC1488C83h1D5M" TargetMode="External"/><Relationship Id="rId55" Type="http://schemas.openxmlformats.org/officeDocument/2006/relationships/hyperlink" Target="consultantplus://offline/ref=4BADBDB2D646EF0ABE42F583C8F16133220A9E6A7A2238B67AAA0D51B1D3C606D35D309AC1488D87h1DCM" TargetMode="External"/><Relationship Id="rId63" Type="http://schemas.openxmlformats.org/officeDocument/2006/relationships/hyperlink" Target="consultantplus://offline/ref=4BADBDB2D646EF0ABE42F583C8F16133220A9561722638B67AAA0D51B1D3C606D35D309AC1488E84h1D9M" TargetMode="External"/><Relationship Id="rId68" Type="http://schemas.openxmlformats.org/officeDocument/2006/relationships/hyperlink" Target="consultantplus://offline/ref=4BADBDB2D646EF0ABE42F583C8F16133220A9561722638B67AAA0D51B1D3C606D35D309AC1488E86h1DBM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4BADBDB2D646EF0ABE42F583C8F16133220D986B7B2138B67AAA0D51B1D3C606D35D309AC1488E85h1D5M" TargetMode="External"/><Relationship Id="rId71" Type="http://schemas.openxmlformats.org/officeDocument/2006/relationships/hyperlink" Target="consultantplus://offline/ref=4BADBDB2D646EF0ABE42F583C8F16133220A9561722638B67AAA0D51B1D3C606D35D309AC1488E81h1D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ADBDB2D646EF0ABE42F583C8F16133220D986B7B2138B67AAA0D51B1D3C606D35D309AC1488E87h1D9M" TargetMode="External"/><Relationship Id="rId29" Type="http://schemas.openxmlformats.org/officeDocument/2006/relationships/hyperlink" Target="consultantplus://offline/ref=4BADBDB2D646EF0ABE42F583C8F16133220A9561722538B67AAA0D51B1D3C606D35D309AC1488E81h1DFM" TargetMode="External"/><Relationship Id="rId11" Type="http://schemas.openxmlformats.org/officeDocument/2006/relationships/hyperlink" Target="consultantplus://offline/ref=4BADBDB2D646EF0ABE42F583C8F16133220D986B7B2138B67AAA0D51B1D3C606D35D309AC1488E84h1D8M" TargetMode="External"/><Relationship Id="rId24" Type="http://schemas.openxmlformats.org/officeDocument/2006/relationships/hyperlink" Target="consultantplus://offline/ref=4BADBDB2D646EF0ABE42F583C8F16133220A9561722538B67AAA0D51B1D3C606D35D309AC1488E87h1DDM" TargetMode="External"/><Relationship Id="rId32" Type="http://schemas.openxmlformats.org/officeDocument/2006/relationships/hyperlink" Target="consultantplus://offline/ref=4BADBDB2D646EF0ABE42F583C8F16133220A9561722538B67AAA0D51B1D3C606D35D309AC1488E80h1D9M" TargetMode="External"/><Relationship Id="rId37" Type="http://schemas.openxmlformats.org/officeDocument/2006/relationships/hyperlink" Target="consultantplus://offline/ref=4BADBDB2D646EF0ABE42F583C8F16133220D9962752238B67AAA0D51B1D3C606D35D309AC1488D84h1D8M" TargetMode="External"/><Relationship Id="rId40" Type="http://schemas.openxmlformats.org/officeDocument/2006/relationships/hyperlink" Target="consultantplus://offline/ref=4BADBDB2D646EF0ABE42F583C8F16133220D9962752238B67AAA0D51B1D3C606D35D309AC1488D81h1D9M" TargetMode="External"/><Relationship Id="rId45" Type="http://schemas.openxmlformats.org/officeDocument/2006/relationships/hyperlink" Target="consultantplus://offline/ref=4BADBDB2D646EF0ABE42F583C8F16133220D9962752238B67AAA0D51B1D3C606D35D309AC1488F8Dh1D9M" TargetMode="External"/><Relationship Id="rId53" Type="http://schemas.openxmlformats.org/officeDocument/2006/relationships/hyperlink" Target="consultantplus://offline/ref=4BADBDB2D646EF0ABE42F583C8F16133220A9E6A7A2238B67AAA0D51B1hDD3M" TargetMode="External"/><Relationship Id="rId58" Type="http://schemas.openxmlformats.org/officeDocument/2006/relationships/hyperlink" Target="consultantplus://offline/ref=4BADBDB2D646EF0ABE42F583C8F16133220A9E6A7A2238B67AAA0D51B1D3C606D35D309AC1488D81h1DAM" TargetMode="External"/><Relationship Id="rId66" Type="http://schemas.openxmlformats.org/officeDocument/2006/relationships/hyperlink" Target="consultantplus://offline/ref=4BADBDB2D646EF0ABE42F583C8F16133220A9561722638B67AAA0D51B1D3C606D35D309AC1488E87h1D4M" TargetMode="External"/><Relationship Id="rId74" Type="http://schemas.openxmlformats.org/officeDocument/2006/relationships/hyperlink" Target="consultantplus://offline/ref=4BADBDB2D646EF0ABE42F583C8F16133220A9561722638B67AAA0D51B1D3C606D35D309AC1488E80h1DAM" TargetMode="External"/><Relationship Id="rId5" Type="http://schemas.openxmlformats.org/officeDocument/2006/relationships/hyperlink" Target="consultantplus://offline/ref=4BADBDB2D646EF0ABE42F583C8F16133220D986B7B2138B67AAA0D51B1D3C606D35D309AC1488E85h1DEM" TargetMode="External"/><Relationship Id="rId15" Type="http://schemas.openxmlformats.org/officeDocument/2006/relationships/hyperlink" Target="consultantplus://offline/ref=4BADBDB2D646EF0ABE42F583C8F16133220D986B7B2138B67AAA0D51B1D3C606D35D309AC1488E84h1D4M" TargetMode="External"/><Relationship Id="rId23" Type="http://schemas.openxmlformats.org/officeDocument/2006/relationships/hyperlink" Target="consultantplus://offline/ref=4BADBDB2D646EF0ABE42F583C8F16133220A9561722538B67AAA0D51B1D3C606D35D309AC1488E84h1D4M" TargetMode="External"/><Relationship Id="rId28" Type="http://schemas.openxmlformats.org/officeDocument/2006/relationships/hyperlink" Target="consultantplus://offline/ref=4BADBDB2D646EF0ABE42F583C8F16133220A9561722538B67AAA0D51B1D3C606D35D309AC1488E86h1D4M" TargetMode="External"/><Relationship Id="rId36" Type="http://schemas.openxmlformats.org/officeDocument/2006/relationships/hyperlink" Target="consultantplus://offline/ref=4BADBDB2D646EF0ABE42F583C8F16133220D9962752238B67AAA0D51B1D3C606D35D309AC1488D84h1D9M" TargetMode="External"/><Relationship Id="rId49" Type="http://schemas.openxmlformats.org/officeDocument/2006/relationships/hyperlink" Target="consultantplus://offline/ref=4BADBDB2D646EF0ABE42F583C8F16133220D9962752238B67AAA0D51B1D3C606D35D309AC1488D83h1D5M" TargetMode="External"/><Relationship Id="rId57" Type="http://schemas.openxmlformats.org/officeDocument/2006/relationships/hyperlink" Target="consultantplus://offline/ref=4BADBDB2D646EF0ABE42F583C8F16133220A9E6A7A2238B67AAA0D51B1D3C606D35D309AC1488D81h1DBM" TargetMode="External"/><Relationship Id="rId61" Type="http://schemas.openxmlformats.org/officeDocument/2006/relationships/hyperlink" Target="consultantplus://offline/ref=4BADBDB2D646EF0ABE42F583C8F16133220A9561722638B67AAA0D51B1D3C606D35D309AC1488E84h1DDM" TargetMode="External"/><Relationship Id="rId10" Type="http://schemas.openxmlformats.org/officeDocument/2006/relationships/hyperlink" Target="consultantplus://offline/ref=4BADBDB2D646EF0ABE42F583C8F16133220D986B7B2138B67AAA0D51B1D3C606D35D309AC1488E84h1D9M" TargetMode="External"/><Relationship Id="rId19" Type="http://schemas.openxmlformats.org/officeDocument/2006/relationships/hyperlink" Target="consultantplus://offline/ref=4BADBDB2D646EF0ABE42F583C8F16133220D986B7B2138B67AAA0D51B1D3C606D35D309AC1488E86h1DDM" TargetMode="External"/><Relationship Id="rId31" Type="http://schemas.openxmlformats.org/officeDocument/2006/relationships/hyperlink" Target="consultantplus://offline/ref=4BADBDB2D646EF0ABE42F583C8F16133220A9561722538B67AAA0D51B1D3C606D35D309AC1488E81h1D8M" TargetMode="External"/><Relationship Id="rId44" Type="http://schemas.openxmlformats.org/officeDocument/2006/relationships/hyperlink" Target="consultantplus://offline/ref=4BADBDB2D646EF0ABE42F583C8F16133220D9962752238B67AAA0D51B1D3C606D35D309AC1488D83h1DDM" TargetMode="External"/><Relationship Id="rId52" Type="http://schemas.openxmlformats.org/officeDocument/2006/relationships/hyperlink" Target="consultantplus://offline/ref=4BADBDB2D646EF0ABE42F583C8F16133220D9962752238B67AAA0D51B1D3C606D35D309AC1488F87h1DCM" TargetMode="External"/><Relationship Id="rId60" Type="http://schemas.openxmlformats.org/officeDocument/2006/relationships/hyperlink" Target="consultantplus://offline/ref=4BADBDB2D646EF0ABE42F583C8F16133220A9E6A7A2238B67AAA0D51B1D3C606D35D309AC1488C80h1D5M" TargetMode="External"/><Relationship Id="rId65" Type="http://schemas.openxmlformats.org/officeDocument/2006/relationships/hyperlink" Target="consultantplus://offline/ref=4BADBDB2D646EF0ABE42F583C8F16133220A9561722638B67AAA0D51B1D3C606D35D309AC1488E87h1D8M" TargetMode="External"/><Relationship Id="rId73" Type="http://schemas.openxmlformats.org/officeDocument/2006/relationships/hyperlink" Target="consultantplus://offline/ref=4BADBDB2D646EF0ABE42F583C8F16133220A9561722638B67AAA0D51B1D3C606D35D309AC1488E80h1D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ADBDB2D646EF0ABE42F583C8F16133220D986B7B2138B67AAA0D51B1D3C606D35D309AC1488E84h1DDM" TargetMode="External"/><Relationship Id="rId14" Type="http://schemas.openxmlformats.org/officeDocument/2006/relationships/hyperlink" Target="consultantplus://offline/ref=4BADBDB2D646EF0ABE42F583C8F16133220D986B7B2138B67AAA0D51B1D3C606D35D309AC1488E84h1D5M" TargetMode="External"/><Relationship Id="rId22" Type="http://schemas.openxmlformats.org/officeDocument/2006/relationships/hyperlink" Target="consultantplus://offline/ref=4BADBDB2D646EF0ABE42F583C8F16133220A9561722538B67AAA0D51B1D3C606D35D309AC1488E84h1DBM" TargetMode="External"/><Relationship Id="rId27" Type="http://schemas.openxmlformats.org/officeDocument/2006/relationships/hyperlink" Target="consultantplus://offline/ref=4BADBDB2D646EF0ABE42F583C8F16133220A9561722538B67AAA0D51B1D3C606D35D309AC1488E86h1DAM" TargetMode="External"/><Relationship Id="rId30" Type="http://schemas.openxmlformats.org/officeDocument/2006/relationships/hyperlink" Target="consultantplus://offline/ref=4BADBDB2D646EF0ABE42F583C8F16133220A9561722538B67AAA0D51B1D3C606D35D309AC1488E81h1D9M" TargetMode="External"/><Relationship Id="rId35" Type="http://schemas.openxmlformats.org/officeDocument/2006/relationships/hyperlink" Target="consultantplus://offline/ref=4BADBDB2D646EF0ABE42F583C8F16133220A9561722538B67AAA0D51B1D3C606D35D309AC1488E83h1DCM" TargetMode="External"/><Relationship Id="rId43" Type="http://schemas.openxmlformats.org/officeDocument/2006/relationships/hyperlink" Target="consultantplus://offline/ref=4BADBDB2D646EF0ABE42F583C8F16133220D9962752238B67AAA0D51B1D3C606D35D309AC1488F8Dh1DDM" TargetMode="External"/><Relationship Id="rId48" Type="http://schemas.openxmlformats.org/officeDocument/2006/relationships/hyperlink" Target="consultantplus://offline/ref=4BADBDB2D646EF0ABE42F583C8F16133220D9962752238B67AAA0D51B1D3C606D35D309AC1488D83h1DBM" TargetMode="External"/><Relationship Id="rId56" Type="http://schemas.openxmlformats.org/officeDocument/2006/relationships/hyperlink" Target="consultantplus://offline/ref=4BADBDB2D646EF0ABE42F583C8F16133220A9E6A7A2238B67AAA0D51B1D3C606D35D309AC1488D81h1DCM" TargetMode="External"/><Relationship Id="rId64" Type="http://schemas.openxmlformats.org/officeDocument/2006/relationships/hyperlink" Target="consultantplus://offline/ref=4BADBDB2D646EF0ABE42F583C8F16133220A9561722638B67AAA0D51B1D3C606D35D309AC1488E84h1D8M" TargetMode="External"/><Relationship Id="rId69" Type="http://schemas.openxmlformats.org/officeDocument/2006/relationships/hyperlink" Target="consultantplus://offline/ref=4BADBDB2D646EF0ABE42F583C8F16133220A9561722638B67AAA0D51B1D3C606D35D309AC1488E86h1D4M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4BADBDB2D646EF0ABE42F583C8F16133220D986B7B2138B67AAA0D51B1D3C606D35D309AC1488E85h1D4M" TargetMode="External"/><Relationship Id="rId51" Type="http://schemas.openxmlformats.org/officeDocument/2006/relationships/hyperlink" Target="consultantplus://offline/ref=4BADBDB2D646EF0ABE42F583C8F16133220D9962752238B67AAA0D51B1D3C606D35D309AC1488C8Ch1DBM" TargetMode="External"/><Relationship Id="rId72" Type="http://schemas.openxmlformats.org/officeDocument/2006/relationships/hyperlink" Target="consultantplus://offline/ref=4BADBDB2D646EF0ABE42F583C8F16133220A9561722638B67AAA0D51B1D3C606D35D309AC1488E80h1DC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BADBDB2D646EF0ABE42F583C8F16133220D986B7B2138B67AAA0D51B1D3C606D35D309AC1488E84h1DBM" TargetMode="External"/><Relationship Id="rId17" Type="http://schemas.openxmlformats.org/officeDocument/2006/relationships/hyperlink" Target="consultantplus://offline/ref=4BADBDB2D646EF0ABE42F583C8F16133220D986B7B2138B67AAA0D51B1D3C606D35D309AC1488E87h1D5M" TargetMode="External"/><Relationship Id="rId25" Type="http://schemas.openxmlformats.org/officeDocument/2006/relationships/hyperlink" Target="consultantplus://offline/ref=4BADBDB2D646EF0ABE42F583C8F16133220A9561722538B67AAA0D51B1D3C606D35D309AC1488E87h1D5M" TargetMode="External"/><Relationship Id="rId33" Type="http://schemas.openxmlformats.org/officeDocument/2006/relationships/hyperlink" Target="consultantplus://offline/ref=4BADBDB2D646EF0ABE42F583C8F16133220A9561722538B67AAA0D51B1D3C606D35D309AC1488E80h1DAM" TargetMode="External"/><Relationship Id="rId38" Type="http://schemas.openxmlformats.org/officeDocument/2006/relationships/hyperlink" Target="consultantplus://offline/ref=4BADBDB2D646EF0ABE42F583C8F16133220D9962752238B67AAA0D51B1D3C606D35D309AC1488D84h1DAM" TargetMode="External"/><Relationship Id="rId46" Type="http://schemas.openxmlformats.org/officeDocument/2006/relationships/hyperlink" Target="consultantplus://offline/ref=4BADBDB2D646EF0ABE42F583C8F16133220D9962752238B67AAA0D51B1D3C606D35D309AC1488F8Dh1D9M" TargetMode="External"/><Relationship Id="rId59" Type="http://schemas.openxmlformats.org/officeDocument/2006/relationships/hyperlink" Target="consultantplus://offline/ref=4BADBDB2D646EF0ABE42F583C8F16133220A9E6A7A2238B67AAA0D51B1D3C606D35D309AC1488D81h1D5M" TargetMode="External"/><Relationship Id="rId67" Type="http://schemas.openxmlformats.org/officeDocument/2006/relationships/hyperlink" Target="consultantplus://offline/ref=4BADBDB2D646EF0ABE42F583C8F16133220A9561722638B67AAA0D51B1D3C606D35D309AC1488E86h1D9M" TargetMode="External"/><Relationship Id="rId20" Type="http://schemas.openxmlformats.org/officeDocument/2006/relationships/hyperlink" Target="consultantplus://offline/ref=4BADBDB2D646EF0ABE42F583C8F16133220D986B7B2138B67AAA0D51B1D3C606D35D309AC1488E86h1DBM" TargetMode="External"/><Relationship Id="rId41" Type="http://schemas.openxmlformats.org/officeDocument/2006/relationships/hyperlink" Target="consultantplus://offline/ref=4BADBDB2D646EF0ABE42F583C8F16133220D9962752238B67AAA0D51B1D3C606D35D309AC1488F82h1DAM" TargetMode="External"/><Relationship Id="rId54" Type="http://schemas.openxmlformats.org/officeDocument/2006/relationships/hyperlink" Target="consultantplus://offline/ref=4BADBDB2D646EF0ABE42F583C8F16133220A9E6A7A2238B67AAA0D51B1D3C606D35D309AC1488D84h1DCM" TargetMode="External"/><Relationship Id="rId62" Type="http://schemas.openxmlformats.org/officeDocument/2006/relationships/hyperlink" Target="consultantplus://offline/ref=4BADBDB2D646EF0ABE42F583C8F16133220A9561722638B67AAA0D51B1D3C606D35D309AC1488E84h1DCM" TargetMode="External"/><Relationship Id="rId70" Type="http://schemas.openxmlformats.org/officeDocument/2006/relationships/hyperlink" Target="consultantplus://offline/ref=4BADBDB2D646EF0ABE42F583C8F16133220A9561722638B67AAA0D51B1D3C606D35D309AC1488E81h1DCM" TargetMode="External"/><Relationship Id="rId75" Type="http://schemas.openxmlformats.org/officeDocument/2006/relationships/hyperlink" Target="consultantplus://offline/ref=4BADBDB2D646EF0ABE42F583C8F16133220A9561722638B67AAA0D51B1D3C606D35D309AC1488E80h1D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ADBDB2D646EF0ABE42F583C8F16133220D986B7B2138B67AAA0D51B1D3C606D35D309AC1488E85h1D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4049</Words>
  <Characters>23082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Гацких</dc:creator>
  <cp:lastModifiedBy>Ирина В. Гацких</cp:lastModifiedBy>
  <cp:revision>2</cp:revision>
  <dcterms:created xsi:type="dcterms:W3CDTF">2016-08-31T12:04:00Z</dcterms:created>
  <dcterms:modified xsi:type="dcterms:W3CDTF">2016-08-31T12:04:00Z</dcterms:modified>
</cp:coreProperties>
</file>