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DB9" w:rsidRDefault="006F0DB9" w:rsidP="006F0D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6F0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наследственной патологии</w:t>
      </w:r>
    </w:p>
    <w:p w:rsidR="006F0DB9" w:rsidRDefault="006F0DB9" w:rsidP="006F0D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0DB9" w:rsidRPr="006F0DB9" w:rsidRDefault="006F0DB9" w:rsidP="006F0DB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исходного уровня:</w:t>
      </w:r>
    </w:p>
    <w:p w:rsidR="006F0DB9" w:rsidRPr="006F0DB9" w:rsidRDefault="006F0DB9" w:rsidP="006F0D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D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Моногенные болезни с наследственной предрасположенностью. </w:t>
      </w:r>
    </w:p>
    <w:p w:rsidR="006F0DB9" w:rsidRPr="006F0DB9" w:rsidRDefault="006F0DB9" w:rsidP="006F0D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D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Полигенные болезни с наследственной предрасположенностью. </w:t>
      </w:r>
    </w:p>
    <w:p w:rsidR="006F0DB9" w:rsidRPr="006F0DB9" w:rsidRDefault="006F0DB9" w:rsidP="006F0D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D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Изолированные врожденные пороки развития. </w:t>
      </w:r>
    </w:p>
    <w:p w:rsidR="006F0DB9" w:rsidRPr="006F0DB9" w:rsidRDefault="006F0DB9" w:rsidP="006F0D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D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Гипертоническая болезнь. </w:t>
      </w:r>
    </w:p>
    <w:p w:rsidR="006F0DB9" w:rsidRPr="006F0DB9" w:rsidRDefault="006F0DB9" w:rsidP="006F0D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D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Ревматоидный артрит. </w:t>
      </w:r>
    </w:p>
    <w:p w:rsidR="006F0DB9" w:rsidRPr="006F0DB9" w:rsidRDefault="006F0DB9" w:rsidP="006F0D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D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Язвенная болезнь. </w:t>
      </w:r>
    </w:p>
    <w:p w:rsidR="006F0DB9" w:rsidRPr="006F0DB9" w:rsidRDefault="006F0DB9" w:rsidP="006F0D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D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Бронхиальная астма.</w:t>
      </w:r>
    </w:p>
    <w:p w:rsidR="006F0DB9" w:rsidRPr="006F0DB9" w:rsidRDefault="006F0DB9" w:rsidP="006F0DB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F0DB9" w:rsidRPr="006F0DB9" w:rsidRDefault="006F0DB9" w:rsidP="006F0DB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F0DB9" w:rsidRPr="006F0DB9" w:rsidRDefault="006F0DB9" w:rsidP="006F0DB9">
      <w:pPr>
        <w:spacing w:after="200" w:line="27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F0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по теме </w:t>
      </w:r>
    </w:p>
    <w:p w:rsidR="006F0DB9" w:rsidRPr="006F0DB9" w:rsidRDefault="006F0DB9" w:rsidP="006F0D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Заполнить таблицу</w:t>
      </w:r>
      <w:r w:rsidRPr="006F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Моногенные и </w:t>
      </w:r>
      <w:r w:rsidRPr="006F0D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полигенные болезни с наследственной предрасположенностью</w:t>
      </w:r>
    </w:p>
    <w:p w:rsidR="006F0DB9" w:rsidRPr="006F0DB9" w:rsidRDefault="006F0DB9" w:rsidP="006F0DB9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4728"/>
      </w:tblGrid>
      <w:tr w:rsidR="006F0DB9" w:rsidRPr="006F0DB9" w:rsidTr="006F0DB9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B9" w:rsidRPr="006F0DB9" w:rsidRDefault="006F0DB9" w:rsidP="006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0D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Моногенные болезни</w:t>
            </w:r>
            <w:r w:rsidRPr="006F0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наследственным предрасположением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B9" w:rsidRPr="006F0DB9" w:rsidRDefault="006F0DB9" w:rsidP="006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F0DB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Полигенные болезни с наследственной предрасположенностью.</w:t>
            </w:r>
          </w:p>
        </w:tc>
      </w:tr>
      <w:tr w:rsidR="006F0DB9" w:rsidRPr="006F0DB9" w:rsidTr="006F0DB9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B9" w:rsidRDefault="006F0DB9" w:rsidP="006F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DB9" w:rsidRDefault="006F0DB9" w:rsidP="006F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DB9" w:rsidRDefault="006F0DB9" w:rsidP="006F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DB9" w:rsidRPr="006F0DB9" w:rsidRDefault="006F0DB9" w:rsidP="006F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B9" w:rsidRPr="006F0DB9" w:rsidRDefault="006F0DB9" w:rsidP="006F0DB9">
            <w:pPr>
              <w:spacing w:after="20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0DB9" w:rsidRPr="006F0DB9" w:rsidRDefault="006F0DB9" w:rsidP="006F0DB9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0DB9" w:rsidRPr="006F0DB9" w:rsidRDefault="006F0DB9" w:rsidP="006F0D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0D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Дополнить предложение.</w:t>
      </w:r>
    </w:p>
    <w:p w:rsidR="006F0DB9" w:rsidRPr="006F0DB9" w:rsidRDefault="006F0DB9" w:rsidP="006F0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Синдактилия</w:t>
      </w:r>
      <w:r w:rsidRPr="006F0D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</w:t>
      </w:r>
    </w:p>
    <w:p w:rsidR="006F0DB9" w:rsidRPr="006F0DB9" w:rsidRDefault="006F0DB9" w:rsidP="006F0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F0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Полидактили́я</w:t>
      </w:r>
      <w:proofErr w:type="spellEnd"/>
      <w:r w:rsidRPr="006F0D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</w:t>
      </w:r>
    </w:p>
    <w:p w:rsidR="006F0DB9" w:rsidRPr="006F0DB9" w:rsidRDefault="006F0DB9" w:rsidP="006F0D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6F0D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Клинодактилия</w:t>
      </w:r>
      <w:proofErr w:type="spellEnd"/>
      <w:r w:rsidRPr="006F0D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F0DB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____________________________</w:t>
      </w:r>
    </w:p>
    <w:p w:rsidR="006F0DB9" w:rsidRPr="006F0DB9" w:rsidRDefault="006F0DB9" w:rsidP="006F0D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Гипертония и </w:t>
      </w:r>
      <w:r w:rsidRPr="006F0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гипертензия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6F0D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</w:t>
      </w:r>
    </w:p>
    <w:p w:rsidR="006F0DB9" w:rsidRPr="006F0DB9" w:rsidRDefault="006F0DB9" w:rsidP="006F0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6F0DB9" w:rsidRPr="006F0DB9" w:rsidRDefault="006F0DB9" w:rsidP="006F0D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</w:pPr>
      <w:r w:rsidRPr="006F0DB9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 xml:space="preserve">Заполнить таблицу: Кратка характеристика </w:t>
      </w:r>
      <w:proofErr w:type="spellStart"/>
      <w:r w:rsidRPr="006F0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мультифакториальных</w:t>
      </w:r>
      <w:proofErr w:type="spellEnd"/>
      <w:r w:rsidRPr="006F0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0DB9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>болезней.</w:t>
      </w:r>
    </w:p>
    <w:p w:rsidR="006F0DB9" w:rsidRPr="006F0DB9" w:rsidRDefault="006F0DB9" w:rsidP="006F0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0"/>
        <w:gridCol w:w="5335"/>
      </w:tblGrid>
      <w:tr w:rsidR="006F0DB9" w:rsidRPr="006F0DB9" w:rsidTr="006F0DB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B9" w:rsidRPr="006F0DB9" w:rsidRDefault="006F0DB9" w:rsidP="006F0DB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6F0DB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Гипертоническая болезнь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B9" w:rsidRDefault="006F0DB9" w:rsidP="006F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DB9" w:rsidRPr="006F0DB9" w:rsidRDefault="006F0DB9" w:rsidP="006F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DB9" w:rsidRPr="006F0DB9" w:rsidTr="006F0DB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B9" w:rsidRPr="006F0DB9" w:rsidRDefault="006F0DB9" w:rsidP="006F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Ревматоидный артрит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B9" w:rsidRDefault="006F0DB9" w:rsidP="006F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DB9" w:rsidRPr="006F0DB9" w:rsidRDefault="006F0DB9" w:rsidP="006F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DB9" w:rsidRPr="006F0DB9" w:rsidTr="006F0DB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B9" w:rsidRPr="006F0DB9" w:rsidRDefault="006F0DB9" w:rsidP="006F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F0DB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Язвенная болезнь. 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B9" w:rsidRDefault="006F0DB9" w:rsidP="006F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DB9" w:rsidRPr="006F0DB9" w:rsidRDefault="006F0DB9" w:rsidP="006F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DB9" w:rsidRPr="006F0DB9" w:rsidTr="006F0DB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B9" w:rsidRPr="006F0DB9" w:rsidRDefault="006F0DB9" w:rsidP="006F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0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Бронхиа́льная</w:t>
            </w:r>
            <w:proofErr w:type="spellEnd"/>
            <w:r w:rsidRPr="006F0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а́стма</w:t>
            </w:r>
            <w:proofErr w:type="spellEnd"/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B9" w:rsidRDefault="006F0DB9" w:rsidP="006F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DB9" w:rsidRPr="006F0DB9" w:rsidRDefault="006F0DB9" w:rsidP="006F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0DB9" w:rsidRDefault="006F0DB9" w:rsidP="006F0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DB9" w:rsidRDefault="006F0DB9" w:rsidP="006F0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DB9" w:rsidRDefault="006F0DB9" w:rsidP="006F0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DB9" w:rsidRPr="006F0DB9" w:rsidRDefault="006F0DB9" w:rsidP="006F0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DB9" w:rsidRPr="006F0DB9" w:rsidRDefault="006F0DB9" w:rsidP="006F0D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Определение типов </w:t>
      </w:r>
      <w:r w:rsidRPr="006F0DB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наследования по </w:t>
      </w:r>
      <w:r w:rsidRPr="006F0DB9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родословной</w:t>
      </w:r>
    </w:p>
    <w:p w:rsidR="006F0DB9" w:rsidRPr="006F0DB9" w:rsidRDefault="006F0DB9" w:rsidP="006F0DB9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6F0DB9">
        <w:rPr>
          <w:rFonts w:ascii="Calibri" w:eastAsia="Calibri" w:hAnsi="Calibri" w:cs="Times New Roman"/>
          <w:noProof/>
          <w:lang w:eastAsia="ru-RU"/>
        </w:rPr>
        <w:drawing>
          <wp:anchor distT="38100" distB="38100" distL="24130" distR="24130" simplePos="0" relativeHeight="251659264" behindDoc="0" locked="0" layoutInCell="1" allowOverlap="1" wp14:anchorId="43A6BF06" wp14:editId="27CD7A99">
            <wp:simplePos x="0" y="0"/>
            <wp:positionH relativeFrom="margin">
              <wp:posOffset>-99060</wp:posOffset>
            </wp:positionH>
            <wp:positionV relativeFrom="paragraph">
              <wp:posOffset>161290</wp:posOffset>
            </wp:positionV>
            <wp:extent cx="5838825" cy="8124825"/>
            <wp:effectExtent l="0" t="0" r="9525" b="9525"/>
            <wp:wrapNone/>
            <wp:docPr id="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12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DB9" w:rsidRPr="006F0DB9" w:rsidRDefault="006F0DB9" w:rsidP="006F0DB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6F0DB9" w:rsidRPr="006F0DB9" w:rsidRDefault="006F0DB9" w:rsidP="006F0DB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6F0DB9" w:rsidRPr="006F0DB9" w:rsidRDefault="006F0DB9" w:rsidP="006F0DB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6F0DB9" w:rsidRPr="006F0DB9" w:rsidRDefault="006F0DB9" w:rsidP="006F0DB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6F0DB9" w:rsidRPr="006F0DB9" w:rsidRDefault="006F0DB9" w:rsidP="006F0DB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6F0DB9" w:rsidRPr="006F0DB9" w:rsidRDefault="006F0DB9" w:rsidP="006F0DB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6F0DB9" w:rsidRPr="006F0DB9" w:rsidRDefault="006F0DB9" w:rsidP="006F0DB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6F0DB9" w:rsidRPr="006F0DB9" w:rsidRDefault="006F0DB9" w:rsidP="006F0DB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6F0DB9" w:rsidRPr="006F0DB9" w:rsidRDefault="006F0DB9" w:rsidP="006F0DB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6F0DB9" w:rsidRPr="006F0DB9" w:rsidRDefault="006F0DB9" w:rsidP="006F0DB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6F0DB9" w:rsidRPr="006F0DB9" w:rsidRDefault="006F0DB9" w:rsidP="006F0DB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6F0DB9" w:rsidRPr="006F0DB9" w:rsidRDefault="006F0DB9" w:rsidP="006F0DB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6F0DB9" w:rsidRPr="006F0DB9" w:rsidRDefault="006F0DB9" w:rsidP="006F0DB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6F0DB9" w:rsidRPr="006F0DB9" w:rsidRDefault="006F0DB9" w:rsidP="006F0DB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sectPr w:rsidR="006F0DB9" w:rsidRPr="006F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26EDF"/>
    <w:multiLevelType w:val="hybridMultilevel"/>
    <w:tmpl w:val="E4FE885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28EC3FC0">
      <w:start w:val="1"/>
      <w:numFmt w:val="decimal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A004B"/>
    <w:multiLevelType w:val="hybridMultilevel"/>
    <w:tmpl w:val="4A56293C"/>
    <w:lvl w:ilvl="0" w:tplc="5CACA9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8374B"/>
    <w:multiLevelType w:val="hybridMultilevel"/>
    <w:tmpl w:val="02C472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8E4476"/>
    <w:multiLevelType w:val="hybridMultilevel"/>
    <w:tmpl w:val="9760EBF0"/>
    <w:lvl w:ilvl="0" w:tplc="EBD616AE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BD1445C"/>
    <w:multiLevelType w:val="hybridMultilevel"/>
    <w:tmpl w:val="6D88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44"/>
    <w:rsid w:val="0007617F"/>
    <w:rsid w:val="006F0DB9"/>
    <w:rsid w:val="009B30E8"/>
    <w:rsid w:val="00A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2B749-276C-4B9C-8626-12132F79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Донгузова Елена Евгеньевна</dc:creator>
  <cp:keywords/>
  <dc:description/>
  <cp:lastModifiedBy>Донгузова Елена Евгеньевна</cp:lastModifiedBy>
  <cp:revision>2</cp:revision>
  <dcterms:created xsi:type="dcterms:W3CDTF">2020-05-11T05:07:00Z</dcterms:created>
  <dcterms:modified xsi:type="dcterms:W3CDTF">2020-05-11T05:07:00Z</dcterms:modified>
</cp:coreProperties>
</file>