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6" w:rsidRPr="006E7B06" w:rsidRDefault="006E7B06" w:rsidP="00A70A66">
      <w:pPr>
        <w:rPr>
          <w:b/>
          <w:sz w:val="28"/>
          <w:szCs w:val="28"/>
        </w:rPr>
      </w:pPr>
      <w:r w:rsidRPr="006E7B06">
        <w:rPr>
          <w:rFonts w:ascii="Times New Roman" w:hAnsi="Times New Roman" w:cs="Times New Roman"/>
          <w:b/>
          <w:sz w:val="28"/>
          <w:szCs w:val="28"/>
        </w:rPr>
        <w:t>Тема: «</w:t>
      </w:r>
      <w:r w:rsidR="00A64BB8">
        <w:rPr>
          <w:rFonts w:ascii="Times New Roman" w:hAnsi="Times New Roman" w:cs="Times New Roman"/>
          <w:b/>
          <w:sz w:val="28"/>
          <w:szCs w:val="28"/>
        </w:rPr>
        <w:t>Общая и в</w:t>
      </w:r>
      <w:r w:rsidRPr="006E7B06">
        <w:rPr>
          <w:rFonts w:ascii="Times New Roman" w:hAnsi="Times New Roman" w:cs="Times New Roman"/>
          <w:b/>
          <w:sz w:val="28"/>
          <w:szCs w:val="28"/>
        </w:rPr>
        <w:t>нутренняя сонная артери</w:t>
      </w:r>
      <w:r w:rsidR="00A64BB8">
        <w:rPr>
          <w:rFonts w:ascii="Times New Roman" w:hAnsi="Times New Roman" w:cs="Times New Roman"/>
          <w:b/>
          <w:sz w:val="28"/>
          <w:szCs w:val="28"/>
        </w:rPr>
        <w:t>и</w:t>
      </w:r>
      <w:r w:rsidRPr="006E7B06">
        <w:rPr>
          <w:rFonts w:ascii="Times New Roman" w:hAnsi="Times New Roman" w:cs="Times New Roman"/>
          <w:b/>
          <w:sz w:val="28"/>
          <w:szCs w:val="28"/>
        </w:rPr>
        <w:t>»</w:t>
      </w:r>
      <w:r w:rsidR="00A70A66" w:rsidRPr="006E7B06">
        <w:rPr>
          <w:rFonts w:ascii="Times New Roman" w:hAnsi="Times New Roman" w:cs="Times New Roman"/>
          <w:b/>
          <w:sz w:val="28"/>
          <w:szCs w:val="28"/>
        </w:rPr>
        <w:t>.</w:t>
      </w:r>
    </w:p>
    <w:p w:rsidR="006E7B06" w:rsidRPr="006E7B06" w:rsidRDefault="00BC28EE" w:rsidP="00A70A66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>1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804D99">
        <w:rPr>
          <w:rFonts w:ascii="Times New Roman" w:hAnsi="Times New Roman" w:cs="Times New Roman"/>
          <w:sz w:val="28"/>
          <w:szCs w:val="28"/>
        </w:rPr>
        <w:t>7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</w:t>
      </w:r>
      <w:r w:rsidR="00A64BB8" w:rsidRPr="006E7B06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тестовых заданий, которые будут включать </w:t>
      </w:r>
      <w:r w:rsidR="00A64BB8">
        <w:rPr>
          <w:rFonts w:ascii="Times New Roman" w:hAnsi="Times New Roman" w:cs="Times New Roman"/>
          <w:sz w:val="28"/>
          <w:szCs w:val="28"/>
        </w:rPr>
        <w:t>вопросы с несколькими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A64BB8">
        <w:rPr>
          <w:rFonts w:ascii="Times New Roman" w:hAnsi="Times New Roman" w:cs="Times New Roman"/>
          <w:sz w:val="28"/>
          <w:szCs w:val="28"/>
        </w:rPr>
        <w:t>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64BB8">
        <w:rPr>
          <w:rFonts w:ascii="Times New Roman" w:hAnsi="Times New Roman" w:cs="Times New Roman"/>
          <w:sz w:val="28"/>
          <w:szCs w:val="28"/>
        </w:rPr>
        <w:t>ами</w:t>
      </w:r>
      <w:r w:rsidR="006E7B06" w:rsidRPr="006E7B06">
        <w:rPr>
          <w:rFonts w:ascii="Times New Roman" w:hAnsi="Times New Roman" w:cs="Times New Roman"/>
          <w:sz w:val="28"/>
          <w:szCs w:val="28"/>
        </w:rPr>
        <w:t>, на установление соответствия и дополнение понятий</w:t>
      </w:r>
      <w:r w:rsidR="00A64BB8">
        <w:rPr>
          <w:rFonts w:ascii="Times New Roman" w:hAnsi="Times New Roman" w:cs="Times New Roman"/>
          <w:sz w:val="28"/>
          <w:szCs w:val="28"/>
        </w:rPr>
        <w:t xml:space="preserve"> (ответы отметить)</w:t>
      </w:r>
      <w:r w:rsidR="006E7B06" w:rsidRPr="006E7B06">
        <w:rPr>
          <w:rFonts w:ascii="Times New Roman" w:hAnsi="Times New Roman" w:cs="Times New Roman"/>
          <w:sz w:val="28"/>
          <w:szCs w:val="28"/>
        </w:rPr>
        <w:t>.</w:t>
      </w:r>
    </w:p>
    <w:p w:rsidR="00A64BB8" w:rsidRDefault="006E7B06" w:rsidP="00A70A66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>3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 w:rsidR="00A64BB8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proofErr w:type="gramStart"/>
      <w:r w:rsidR="00A64BB8">
        <w:rPr>
          <w:rFonts w:ascii="Times New Roman" w:hAnsi="Times New Roman" w:cs="Times New Roman"/>
          <w:sz w:val="28"/>
          <w:szCs w:val="28"/>
        </w:rPr>
        <w:t>граф-логическую</w:t>
      </w:r>
      <w:proofErr w:type="spellEnd"/>
      <w:proofErr w:type="gramEnd"/>
      <w:r w:rsidR="00A64BB8">
        <w:rPr>
          <w:rFonts w:ascii="Times New Roman" w:hAnsi="Times New Roman" w:cs="Times New Roman"/>
          <w:sz w:val="28"/>
          <w:szCs w:val="28"/>
        </w:rPr>
        <w:t xml:space="preserve"> структуру ветвей подключичной артерии (ветви подписать по-латыни, отметить области кровоснабжения)</w:t>
      </w:r>
    </w:p>
    <w:p w:rsidR="004821DD" w:rsidRDefault="004821DD" w:rsidP="004821DD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граф-логическую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структуру частей внутренней сонной артерии (ветви подписать по-латыни, отметить области кровоснабжения)</w:t>
      </w:r>
    </w:p>
    <w:p w:rsidR="00E75BC5" w:rsidRPr="006E7B06" w:rsidRDefault="00A64BB8" w:rsidP="00A7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348B" w:rsidRPr="006E7B06">
        <w:rPr>
          <w:rFonts w:ascii="Times New Roman" w:hAnsi="Times New Roman" w:cs="Times New Roman"/>
          <w:sz w:val="28"/>
          <w:szCs w:val="28"/>
        </w:rPr>
        <w:t xml:space="preserve">Описать классический тип </w:t>
      </w:r>
      <w:r w:rsidR="00BC28EE" w:rsidRPr="006E7B0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5348B" w:rsidRPr="006E7B06">
        <w:rPr>
          <w:rFonts w:ascii="Times New Roman" w:hAnsi="Times New Roman" w:cs="Times New Roman"/>
          <w:sz w:val="28"/>
          <w:szCs w:val="28"/>
        </w:rPr>
        <w:t>артериального кольца большого мозг</w:t>
      </w:r>
      <w:r w:rsidR="006E7B06">
        <w:rPr>
          <w:rFonts w:ascii="Times New Roman" w:hAnsi="Times New Roman" w:cs="Times New Roman"/>
          <w:sz w:val="28"/>
          <w:szCs w:val="28"/>
        </w:rPr>
        <w:t>а</w:t>
      </w:r>
      <w:r w:rsidR="0095348B" w:rsidRPr="006E7B06">
        <w:rPr>
          <w:rFonts w:ascii="Times New Roman" w:hAnsi="Times New Roman" w:cs="Times New Roman"/>
          <w:sz w:val="28"/>
          <w:szCs w:val="28"/>
        </w:rPr>
        <w:t>.</w:t>
      </w:r>
    </w:p>
    <w:p w:rsidR="00804D99" w:rsidRDefault="00A64BB8" w:rsidP="0080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28EE" w:rsidRPr="006E7B06">
        <w:rPr>
          <w:rFonts w:ascii="Times New Roman" w:hAnsi="Times New Roman" w:cs="Times New Roman"/>
          <w:sz w:val="28"/>
          <w:szCs w:val="28"/>
        </w:rPr>
        <w:t>. Кровоснабжение мозжечка</w:t>
      </w:r>
      <w:r w:rsidR="006E7B06">
        <w:rPr>
          <w:rFonts w:ascii="Times New Roman" w:hAnsi="Times New Roman" w:cs="Times New Roman"/>
          <w:sz w:val="28"/>
          <w:szCs w:val="28"/>
        </w:rPr>
        <w:t>, включая крупные артерии и их вет</w:t>
      </w:r>
      <w:bookmarkStart w:id="0" w:name="_GoBack"/>
      <w:bookmarkEnd w:id="0"/>
      <w:r w:rsidR="006E7B06">
        <w:rPr>
          <w:rFonts w:ascii="Times New Roman" w:hAnsi="Times New Roman" w:cs="Times New Roman"/>
          <w:sz w:val="28"/>
          <w:szCs w:val="28"/>
        </w:rPr>
        <w:t>ви</w:t>
      </w:r>
      <w:r w:rsidR="00BC28EE" w:rsidRPr="006E7B06">
        <w:rPr>
          <w:rFonts w:ascii="Times New Roman" w:hAnsi="Times New Roman" w:cs="Times New Roman"/>
          <w:sz w:val="28"/>
          <w:szCs w:val="28"/>
        </w:rPr>
        <w:t>.</w:t>
      </w:r>
    </w:p>
    <w:p w:rsidR="00804D99" w:rsidRPr="00804D99" w:rsidRDefault="00804D99" w:rsidP="0080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4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Закончите </w:t>
      </w:r>
      <w:r w:rsidRPr="00804D99"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04D99" w:rsidRPr="00804D99" w:rsidRDefault="00804D99" w:rsidP="0080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99">
        <w:rPr>
          <w:rFonts w:ascii="Times New Roman" w:hAnsi="Times New Roman" w:cs="Times New Roman"/>
          <w:sz w:val="24"/>
          <w:szCs w:val="24"/>
        </w:rPr>
        <w:t>1. Круг Захар</w:t>
      </w:r>
      <w:r>
        <w:rPr>
          <w:rFonts w:ascii="Times New Roman" w:hAnsi="Times New Roman" w:cs="Times New Roman"/>
          <w:sz w:val="24"/>
          <w:szCs w:val="24"/>
        </w:rPr>
        <w:t>ченко - это  ___</w:t>
      </w:r>
      <w:r w:rsidRPr="00804D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04D99" w:rsidRPr="00804D99" w:rsidRDefault="00804D99" w:rsidP="0080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99">
        <w:rPr>
          <w:rFonts w:ascii="Times New Roman" w:hAnsi="Times New Roman" w:cs="Times New Roman"/>
          <w:sz w:val="24"/>
          <w:szCs w:val="24"/>
        </w:rPr>
        <w:t xml:space="preserve">2. Глазная артерия попадает в глазницу </w:t>
      </w:r>
      <w:proofErr w:type="gramStart"/>
      <w:r w:rsidRPr="00804D9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04D99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04D99">
        <w:rPr>
          <w:rFonts w:ascii="Times New Roman" w:hAnsi="Times New Roman" w:cs="Times New Roman"/>
          <w:sz w:val="24"/>
          <w:szCs w:val="24"/>
        </w:rPr>
        <w:t>____________</w:t>
      </w:r>
    </w:p>
    <w:p w:rsidR="00804D99" w:rsidRPr="00804D99" w:rsidRDefault="00804D99" w:rsidP="0080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D99">
        <w:rPr>
          <w:rFonts w:ascii="Times New Roman" w:hAnsi="Times New Roman" w:cs="Times New Roman"/>
          <w:sz w:val="24"/>
          <w:szCs w:val="24"/>
        </w:rPr>
        <w:t xml:space="preserve">3. Задняя </w:t>
      </w:r>
      <w:proofErr w:type="spellStart"/>
      <w:r w:rsidRPr="00804D99">
        <w:rPr>
          <w:rFonts w:ascii="Times New Roman" w:hAnsi="Times New Roman" w:cs="Times New Roman"/>
          <w:sz w:val="24"/>
          <w:szCs w:val="24"/>
        </w:rPr>
        <w:t>менингеальная</w:t>
      </w:r>
      <w:proofErr w:type="spellEnd"/>
      <w:r w:rsidRPr="00804D99">
        <w:rPr>
          <w:rFonts w:ascii="Times New Roman" w:hAnsi="Times New Roman" w:cs="Times New Roman"/>
          <w:sz w:val="24"/>
          <w:szCs w:val="24"/>
        </w:rPr>
        <w:t xml:space="preserve"> артерия отходит </w:t>
      </w:r>
      <w:proofErr w:type="gramStart"/>
      <w:r w:rsidRPr="00804D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4D99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04D99">
        <w:rPr>
          <w:rFonts w:ascii="Times New Roman" w:hAnsi="Times New Roman" w:cs="Times New Roman"/>
          <w:sz w:val="24"/>
          <w:szCs w:val="24"/>
        </w:rPr>
        <w:t>____________</w:t>
      </w:r>
    </w:p>
    <w:p w:rsidR="00804D99" w:rsidRPr="00804D99" w:rsidRDefault="00804D99" w:rsidP="00804D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D99">
        <w:rPr>
          <w:rFonts w:ascii="Times New Roman" w:hAnsi="Times New Roman" w:cs="Times New Roman"/>
          <w:sz w:val="24"/>
          <w:szCs w:val="24"/>
        </w:rPr>
        <w:t>4.Отделы средней мозговой артерии____________________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804D99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804D99" w:rsidRPr="00804D99" w:rsidRDefault="00804D99" w:rsidP="00804D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D99">
        <w:rPr>
          <w:rFonts w:ascii="Times New Roman" w:hAnsi="Times New Roman" w:cs="Times New Roman"/>
          <w:bCs/>
          <w:sz w:val="24"/>
          <w:szCs w:val="24"/>
        </w:rPr>
        <w:t xml:space="preserve">5.Передняя мозговая артерия </w:t>
      </w:r>
      <w:proofErr w:type="spellStart"/>
      <w:r w:rsidRPr="00804D99">
        <w:rPr>
          <w:rFonts w:ascii="Times New Roman" w:hAnsi="Times New Roman" w:cs="Times New Roman"/>
          <w:bCs/>
          <w:sz w:val="24"/>
          <w:szCs w:val="24"/>
        </w:rPr>
        <w:t>кровоснабжает</w:t>
      </w:r>
      <w:proofErr w:type="spellEnd"/>
      <w:r w:rsidRPr="00804D99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804D99">
        <w:rPr>
          <w:rFonts w:ascii="Times New Roman" w:hAnsi="Times New Roman" w:cs="Times New Roman"/>
          <w:bCs/>
          <w:sz w:val="24"/>
          <w:szCs w:val="24"/>
        </w:rPr>
        <w:t>_</w:t>
      </w:r>
    </w:p>
    <w:p w:rsidR="00804D99" w:rsidRPr="00804D99" w:rsidRDefault="00804D99" w:rsidP="00804D99">
      <w:pPr>
        <w:rPr>
          <w:sz w:val="24"/>
          <w:szCs w:val="24"/>
        </w:rPr>
      </w:pPr>
    </w:p>
    <w:p w:rsidR="00804D99" w:rsidRPr="006E7B06" w:rsidRDefault="00804D99" w:rsidP="00A70A66">
      <w:pPr>
        <w:rPr>
          <w:rFonts w:ascii="Times New Roman" w:hAnsi="Times New Roman" w:cs="Times New Roman"/>
          <w:sz w:val="28"/>
          <w:szCs w:val="28"/>
        </w:rPr>
      </w:pPr>
    </w:p>
    <w:sectPr w:rsidR="00804D99" w:rsidRPr="006E7B06" w:rsidSect="004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AA6"/>
    <w:multiLevelType w:val="hybridMultilevel"/>
    <w:tmpl w:val="EDF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5"/>
    <w:rsid w:val="00414141"/>
    <w:rsid w:val="004821DD"/>
    <w:rsid w:val="00487F5F"/>
    <w:rsid w:val="006B5166"/>
    <w:rsid w:val="006E7B06"/>
    <w:rsid w:val="00804D99"/>
    <w:rsid w:val="00914B2A"/>
    <w:rsid w:val="0095348B"/>
    <w:rsid w:val="009F64FD"/>
    <w:rsid w:val="00A64BB8"/>
    <w:rsid w:val="00A70A66"/>
    <w:rsid w:val="00AA445A"/>
    <w:rsid w:val="00BC28EE"/>
    <w:rsid w:val="00D60A93"/>
    <w:rsid w:val="00DB0955"/>
    <w:rsid w:val="00DC7D65"/>
    <w:rsid w:val="00E1583A"/>
    <w:rsid w:val="00E75BC5"/>
    <w:rsid w:val="00FA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ВахтинаЛЮ</dc:creator>
  <cp:lastModifiedBy>Ирина</cp:lastModifiedBy>
  <cp:revision>6</cp:revision>
  <dcterms:created xsi:type="dcterms:W3CDTF">2020-11-05T14:43:00Z</dcterms:created>
  <dcterms:modified xsi:type="dcterms:W3CDTF">2020-11-06T01:25:00Z</dcterms:modified>
</cp:coreProperties>
</file>