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12" w:rsidRPr="00910601" w:rsidRDefault="00B35F12" w:rsidP="00B35F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01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910601">
        <w:rPr>
          <w:rFonts w:ascii="Times New Roman" w:hAnsi="Times New Roman" w:cs="Times New Roman"/>
          <w:sz w:val="28"/>
          <w:szCs w:val="28"/>
        </w:rPr>
        <w:t xml:space="preserve"> «</w:t>
      </w:r>
      <w:r w:rsidR="00C84B6F" w:rsidRPr="00306F95">
        <w:rPr>
          <w:rFonts w:ascii="Times New Roman" w:hAnsi="Times New Roman" w:cs="Times New Roman"/>
          <w:sz w:val="28"/>
          <w:szCs w:val="28"/>
        </w:rPr>
        <w:t xml:space="preserve">Формирование цен на </w:t>
      </w:r>
      <w:r w:rsidR="00A21D9F">
        <w:rPr>
          <w:rFonts w:ascii="Times New Roman" w:hAnsi="Times New Roman" w:cs="Times New Roman"/>
          <w:sz w:val="28"/>
          <w:szCs w:val="28"/>
        </w:rPr>
        <w:t xml:space="preserve">готовые и экстемпоральные </w:t>
      </w:r>
      <w:r w:rsidR="00C84B6F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A21D9F">
        <w:rPr>
          <w:rFonts w:ascii="Times New Roman" w:hAnsi="Times New Roman" w:cs="Times New Roman"/>
          <w:sz w:val="28"/>
          <w:szCs w:val="28"/>
        </w:rPr>
        <w:t>препараты</w:t>
      </w:r>
      <w:r w:rsidR="000744AD">
        <w:rPr>
          <w:rFonts w:ascii="Times New Roman" w:hAnsi="Times New Roman" w:cs="Times New Roman"/>
          <w:sz w:val="28"/>
          <w:szCs w:val="28"/>
        </w:rPr>
        <w:t xml:space="preserve"> и другие фармацевтические товары»</w:t>
      </w:r>
    </w:p>
    <w:p w:rsidR="00B35F12" w:rsidRPr="00910601" w:rsidRDefault="00B35F12" w:rsidP="00B35F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01">
        <w:rPr>
          <w:rFonts w:ascii="Times New Roman" w:hAnsi="Times New Roman" w:cs="Times New Roman"/>
          <w:b/>
          <w:sz w:val="28"/>
          <w:szCs w:val="28"/>
        </w:rPr>
        <w:t>Значение темы</w:t>
      </w:r>
      <w:r w:rsidRPr="00910601">
        <w:rPr>
          <w:rFonts w:ascii="Times New Roman" w:hAnsi="Times New Roman" w:cs="Times New Roman"/>
          <w:sz w:val="28"/>
          <w:szCs w:val="28"/>
        </w:rPr>
        <w:t>:</w:t>
      </w:r>
    </w:p>
    <w:p w:rsidR="00C84B6F" w:rsidRDefault="00C84B6F" w:rsidP="00B3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FE1">
        <w:rPr>
          <w:rFonts w:ascii="Times New Roman" w:hAnsi="Times New Roman" w:cs="Times New Roman"/>
          <w:sz w:val="28"/>
          <w:szCs w:val="28"/>
        </w:rPr>
        <w:t xml:space="preserve">Цена товара является важнейшим элементом хозяйственного механизма современных экономических систем. В условиях развития рыночной экономики ее роль неизмеримо возрастает. Необоснованное использование ценового механизма или отказ от управления ценами в надежде на его стихийное действие оборачивались большими или меньшими негативными последствиями в развитии общественного производства во многих странах на тех или иных этапах их развития. </w:t>
      </w:r>
    </w:p>
    <w:p w:rsidR="00B35F12" w:rsidRPr="00910601" w:rsidRDefault="00B35F12" w:rsidP="00B3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01">
        <w:rPr>
          <w:rFonts w:ascii="Times New Roman" w:hAnsi="Times New Roman" w:cs="Times New Roman"/>
          <w:b/>
          <w:sz w:val="28"/>
          <w:szCs w:val="28"/>
        </w:rPr>
        <w:t>знать</w:t>
      </w:r>
      <w:r w:rsidRPr="009106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79E" w:rsidRDefault="00E5179E" w:rsidP="00CC2E9A">
      <w:pPr>
        <w:widowControl w:val="0"/>
        <w:numPr>
          <w:ilvl w:val="0"/>
          <w:numId w:val="1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317" w:lineRule="exact"/>
        <w:ind w:left="389" w:hanging="3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 цен на </w:t>
      </w:r>
      <w:r w:rsidR="00A21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готовые и экстемпоральные лекарственные препараты </w:t>
      </w:r>
    </w:p>
    <w:p w:rsidR="00B35F12" w:rsidRPr="00910601" w:rsidRDefault="00B35F12" w:rsidP="00B35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60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5179E" w:rsidRDefault="00E5179E" w:rsidP="00E5179E">
      <w:pPr>
        <w:widowControl w:val="0"/>
        <w:numPr>
          <w:ilvl w:val="0"/>
          <w:numId w:val="1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розничные цен на </w:t>
      </w:r>
      <w:r w:rsidR="00A21D9F">
        <w:rPr>
          <w:rFonts w:ascii="Times New Roman" w:eastAsia="Times New Roman" w:hAnsi="Times New Roman" w:cs="Times New Roman"/>
          <w:color w:val="000000"/>
          <w:sz w:val="28"/>
          <w:szCs w:val="28"/>
        </w:rPr>
        <w:t>ЛП</w:t>
      </w:r>
    </w:p>
    <w:p w:rsidR="00D95B8C" w:rsidRPr="00D95B8C" w:rsidRDefault="00D95B8C" w:rsidP="00D9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8C"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 w:rsidRPr="00D95B8C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D95B8C">
        <w:rPr>
          <w:rFonts w:ascii="Times New Roman" w:hAnsi="Times New Roman" w:cs="Times New Roman"/>
          <w:sz w:val="28"/>
          <w:szCs w:val="28"/>
        </w:rPr>
        <w:t>:</w:t>
      </w:r>
    </w:p>
    <w:p w:rsidR="00D95B8C" w:rsidRPr="00657FE1" w:rsidRDefault="00D95B8C" w:rsidP="00D95B8C">
      <w:pPr>
        <w:pStyle w:val="2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57FE1">
        <w:rPr>
          <w:sz w:val="28"/>
          <w:szCs w:val="28"/>
          <w:lang w:val="en-US"/>
        </w:rPr>
        <w:t>OK</w:t>
      </w:r>
      <w:r w:rsidRPr="00657FE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95B8C" w:rsidRPr="00657FE1" w:rsidRDefault="00D95B8C" w:rsidP="00D95B8C">
      <w:pPr>
        <w:pStyle w:val="2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57FE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5B8C" w:rsidRPr="00657FE1" w:rsidRDefault="00D95B8C" w:rsidP="00D95B8C">
      <w:pPr>
        <w:pStyle w:val="2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57FE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95B8C" w:rsidRPr="00657FE1" w:rsidRDefault="00D95B8C" w:rsidP="00D95B8C">
      <w:pPr>
        <w:pStyle w:val="2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57FE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5B8C" w:rsidRPr="00657FE1" w:rsidRDefault="00D95B8C" w:rsidP="00D95B8C">
      <w:pPr>
        <w:pStyle w:val="2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57FE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95B8C" w:rsidRPr="00657FE1" w:rsidRDefault="00D95B8C" w:rsidP="00D95B8C">
      <w:pPr>
        <w:pStyle w:val="22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657FE1">
        <w:rPr>
          <w:rFonts w:cs="Times New Roman"/>
          <w:sz w:val="28"/>
          <w:szCs w:val="28"/>
        </w:rPr>
        <w:t xml:space="preserve">Студент должен овладеть </w:t>
      </w:r>
      <w:r w:rsidRPr="00657FE1">
        <w:rPr>
          <w:rFonts w:cs="Times New Roman"/>
          <w:b/>
          <w:sz w:val="28"/>
          <w:szCs w:val="28"/>
        </w:rPr>
        <w:t>профессиональными компетенциями</w:t>
      </w:r>
      <w:r w:rsidRPr="00657FE1">
        <w:rPr>
          <w:rFonts w:cs="Times New Roman"/>
          <w:sz w:val="28"/>
          <w:szCs w:val="28"/>
        </w:rPr>
        <w:t xml:space="preserve"> </w:t>
      </w:r>
    </w:p>
    <w:p w:rsidR="00D95B8C" w:rsidRPr="00D95B8C" w:rsidRDefault="00D95B8C" w:rsidP="00D9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8C">
        <w:rPr>
          <w:rFonts w:ascii="Times New Roman" w:hAnsi="Times New Roman" w:cs="Times New Roman"/>
          <w:sz w:val="28"/>
          <w:szCs w:val="28"/>
        </w:rPr>
        <w:t xml:space="preserve">ПК 3.4. Участвовать в формировании ценовой политики. </w:t>
      </w:r>
    </w:p>
    <w:p w:rsidR="00CC2E9A" w:rsidRDefault="00CC2E9A" w:rsidP="00CC2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F12" w:rsidRPr="00CC2E9A" w:rsidRDefault="00B35F12" w:rsidP="00CC2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9A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9160AC" w:rsidRDefault="008B5D42" w:rsidP="00CC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60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9160AC">
        <w:rPr>
          <w:rFonts w:ascii="Times New Roman" w:hAnsi="Times New Roman" w:cs="Times New Roman"/>
          <w:b/>
          <w:sz w:val="28"/>
          <w:szCs w:val="28"/>
        </w:rPr>
        <w:t xml:space="preserve"> знаний:</w:t>
      </w:r>
    </w:p>
    <w:p w:rsidR="009160AC" w:rsidRDefault="009160AC" w:rsidP="009160AC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аптеку поступил рецепт состава:</w:t>
      </w:r>
    </w:p>
    <w:p w:rsidR="009160AC" w:rsidRPr="007B67DB" w:rsidRDefault="009160AC" w:rsidP="0091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Дибазола 0,1</w:t>
      </w:r>
    </w:p>
    <w:p w:rsidR="009160AC" w:rsidRPr="007B67DB" w:rsidRDefault="009160AC" w:rsidP="0091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Папаверина гидрохлорида 0,2</w:t>
      </w:r>
    </w:p>
    <w:p w:rsidR="009160AC" w:rsidRPr="007B67DB" w:rsidRDefault="009160AC" w:rsidP="0091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Фенобарбитала </w:t>
      </w:r>
      <w:r w:rsidRPr="007B67DB">
        <w:rPr>
          <w:rFonts w:ascii="Times New Roman" w:hAnsi="Times New Roman" w:cs="Times New Roman"/>
          <w:sz w:val="28"/>
          <w:szCs w:val="28"/>
        </w:rPr>
        <w:t>0,05</w:t>
      </w:r>
    </w:p>
    <w:p w:rsidR="009160AC" w:rsidRPr="007B67DB" w:rsidRDefault="009160AC" w:rsidP="0091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Сахара 2,0</w:t>
      </w:r>
    </w:p>
    <w:p w:rsidR="009160AC" w:rsidRPr="000F4B03" w:rsidRDefault="009160AC" w:rsidP="0091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Смешай чтобы получился порошок</w:t>
      </w:r>
    </w:p>
    <w:p w:rsidR="009160AC" w:rsidRPr="000F4B03" w:rsidRDefault="009160AC" w:rsidP="0091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Дай таких доз 17</w:t>
      </w:r>
    </w:p>
    <w:p w:rsidR="009160AC" w:rsidRDefault="009160AC" w:rsidP="00916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Обозначь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67DB">
        <w:rPr>
          <w:rFonts w:ascii="Times New Roman" w:eastAsia="Times New Roman" w:hAnsi="Times New Roman" w:cs="Times New Roman"/>
          <w:sz w:val="28"/>
          <w:szCs w:val="28"/>
        </w:rPr>
        <w:t>о одному порошку 3 раза в день</w:t>
      </w:r>
    </w:p>
    <w:p w:rsidR="00D71898" w:rsidRPr="007B67DB" w:rsidRDefault="00D71898" w:rsidP="0091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Задания:</w:t>
      </w:r>
    </w:p>
    <w:p w:rsidR="00D71898" w:rsidRDefault="00D71898" w:rsidP="00D71898">
      <w:pPr>
        <w:pStyle w:val="Default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какой форме рецептурного бланка выписывается данный порошок? Дайте обоснование. Укажите срок действия рецептурного бланка и срок хранения в аптеке. </w:t>
      </w:r>
    </w:p>
    <w:p w:rsidR="00D71898" w:rsidRDefault="00D71898" w:rsidP="00D71898">
      <w:pPr>
        <w:pStyle w:val="Default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Определите розничную цену рецепта. Оформите расчеты в таблице.</w:t>
      </w:r>
    </w:p>
    <w:p w:rsidR="00D71898" w:rsidRDefault="00D71898" w:rsidP="00D71898">
      <w:pPr>
        <w:pStyle w:val="a7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</w:p>
    <w:p w:rsidR="00D71898" w:rsidRPr="00DA7213" w:rsidRDefault="00D71898" w:rsidP="00D71898">
      <w:pPr>
        <w:pStyle w:val="a7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Таксирование рецепта</w:t>
      </w: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1645"/>
        <w:gridCol w:w="4253"/>
        <w:gridCol w:w="3401"/>
      </w:tblGrid>
      <w:tr w:rsidR="00D71898" w:rsidTr="00D71898">
        <w:tc>
          <w:tcPr>
            <w:tcW w:w="1645" w:type="dxa"/>
          </w:tcPr>
          <w:p w:rsidR="00D71898" w:rsidRDefault="00D71898" w:rsidP="00D71898">
            <w:pPr>
              <w:pStyle w:val="a7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Таксировка</w:t>
            </w:r>
          </w:p>
        </w:tc>
        <w:tc>
          <w:tcPr>
            <w:tcW w:w="4253" w:type="dxa"/>
          </w:tcPr>
          <w:p w:rsidR="00D71898" w:rsidRDefault="00D71898" w:rsidP="00D71898">
            <w:pPr>
              <w:pStyle w:val="a7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Рецептурная пропись</w:t>
            </w:r>
          </w:p>
          <w:p w:rsidR="00D71898" w:rsidRDefault="00D71898" w:rsidP="00D71898">
            <w:pPr>
              <w:pStyle w:val="a7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D71898" w:rsidRDefault="00D71898" w:rsidP="00D71898">
            <w:pPr>
              <w:pStyle w:val="a7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Расчеты</w:t>
            </w:r>
          </w:p>
        </w:tc>
      </w:tr>
      <w:tr w:rsidR="00D71898" w:rsidTr="00D71898">
        <w:tc>
          <w:tcPr>
            <w:tcW w:w="1645" w:type="dxa"/>
          </w:tcPr>
          <w:p w:rsidR="00D71898" w:rsidRDefault="00D71898" w:rsidP="00D71898">
            <w:pPr>
              <w:pStyle w:val="a7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1898" w:rsidRDefault="00D71898" w:rsidP="00D71898">
            <w:pPr>
              <w:pStyle w:val="a7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D71898" w:rsidRDefault="00D71898" w:rsidP="00D71898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60AC" w:rsidRPr="0007284E" w:rsidRDefault="009160AC" w:rsidP="009160AC">
      <w:pPr>
        <w:pStyle w:val="Default"/>
        <w:ind w:left="270"/>
        <w:jc w:val="both"/>
        <w:rPr>
          <w:sz w:val="28"/>
          <w:szCs w:val="28"/>
        </w:rPr>
      </w:pPr>
    </w:p>
    <w:p w:rsidR="00B35F12" w:rsidRPr="00910601" w:rsidRDefault="009160AC" w:rsidP="00CC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5F12" w:rsidRPr="00910601">
        <w:rPr>
          <w:rFonts w:ascii="Times New Roman" w:hAnsi="Times New Roman" w:cs="Times New Roman"/>
          <w:b/>
          <w:sz w:val="28"/>
          <w:szCs w:val="28"/>
        </w:rPr>
        <w:t>. Содержание темы.</w:t>
      </w:r>
    </w:p>
    <w:p w:rsidR="00A21D9F" w:rsidRDefault="002D6AB5" w:rsidP="00CC2E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формировании розничных цен на ЛС и другие товары аптечного ассортимента в аптеке выделяют три методических подхода:</w:t>
      </w:r>
    </w:p>
    <w:p w:rsidR="002D6AB5" w:rsidRDefault="002D6AB5" w:rsidP="002D6AB5">
      <w:pPr>
        <w:pStyle w:val="ac"/>
        <w:numPr>
          <w:ilvl w:val="0"/>
          <w:numId w:val="10"/>
        </w:numPr>
        <w:ind w:left="10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Ценообразование на готовые ЛП (кроме ЖНВЛП);</w:t>
      </w:r>
    </w:p>
    <w:p w:rsidR="002D6AB5" w:rsidRDefault="002D6AB5" w:rsidP="002D6AB5">
      <w:pPr>
        <w:pStyle w:val="ac"/>
        <w:numPr>
          <w:ilvl w:val="0"/>
          <w:numId w:val="10"/>
        </w:numPr>
        <w:ind w:left="10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Ценообразование на ЛП, изготовленные в аптеке;</w:t>
      </w:r>
    </w:p>
    <w:p w:rsidR="002D6AB5" w:rsidRDefault="002D6AB5" w:rsidP="002D6AB5">
      <w:pPr>
        <w:pStyle w:val="ac"/>
        <w:numPr>
          <w:ilvl w:val="0"/>
          <w:numId w:val="10"/>
        </w:numPr>
        <w:ind w:left="10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Ценообразование на другие товары аптечного ассортимента.</w:t>
      </w:r>
    </w:p>
    <w:p w:rsidR="002D6AB5" w:rsidRDefault="002D6AB5" w:rsidP="00F9767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Розничная цена на ЛП, кроме ЖНВЛП</w:t>
      </w:r>
      <w:r w:rsidR="00F97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остальные товары аптечного ассортимента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складывается из оптовой цены посредника (производителя или оптовой организации) и торговой розничной надбавки. В этом случае применяется </w:t>
      </w:r>
      <w:r w:rsidRPr="001A20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свободная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торговая надбавка.</w:t>
      </w:r>
    </w:p>
    <w:p w:rsidR="00BE6DD5" w:rsidRDefault="00BE6DD5" w:rsidP="00F9767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Алгоритм формирования цены на лекарственные препараты, не вошедшие в перечень ЖНВЛП:</w:t>
      </w:r>
    </w:p>
    <w:p w:rsidR="00BE6DD5" w:rsidRPr="008C05F1" w:rsidRDefault="008C05F1" w:rsidP="00BE6DD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05F1">
        <w:rPr>
          <w:rFonts w:ascii="Times New Roman" w:hAnsi="Times New Roman"/>
          <w:sz w:val="28"/>
          <w:szCs w:val="28"/>
          <w:shd w:val="clear" w:color="auto" w:fill="FFFFFF"/>
        </w:rPr>
        <w:t>Цена оптовая без НДС = ц</w:t>
      </w:r>
      <w:r w:rsidR="00BE6DD5" w:rsidRPr="008C05F1">
        <w:rPr>
          <w:rFonts w:ascii="Times New Roman" w:hAnsi="Times New Roman"/>
          <w:sz w:val="28"/>
          <w:szCs w:val="28"/>
          <w:shd w:val="clear" w:color="auto" w:fill="FFFFFF"/>
        </w:rPr>
        <w:t xml:space="preserve">ена производителя + </w:t>
      </w:r>
      <w:r w:rsidRPr="008C05F1">
        <w:rPr>
          <w:rFonts w:ascii="Times New Roman" w:hAnsi="Times New Roman"/>
          <w:sz w:val="28"/>
          <w:szCs w:val="28"/>
          <w:shd w:val="clear" w:color="auto" w:fill="FFFFFF"/>
        </w:rPr>
        <w:t>свободная оптовая торговая надбавка</w:t>
      </w:r>
      <w:r w:rsidR="00BE6DD5" w:rsidRPr="008C05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6DD5" w:rsidRPr="008C05F1" w:rsidRDefault="00BE6DD5" w:rsidP="00BE6DD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05F1">
        <w:rPr>
          <w:rFonts w:ascii="Times New Roman" w:hAnsi="Times New Roman"/>
          <w:sz w:val="28"/>
          <w:szCs w:val="28"/>
          <w:shd w:val="clear" w:color="auto" w:fill="FFFFFF"/>
        </w:rPr>
        <w:t>+10% НДС от полученной оптовой цены;</w:t>
      </w:r>
    </w:p>
    <w:p w:rsidR="008C05F1" w:rsidRPr="008C05F1" w:rsidRDefault="008C05F1" w:rsidP="00BE6DD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05F1">
        <w:rPr>
          <w:rFonts w:ascii="Times New Roman" w:hAnsi="Times New Roman"/>
          <w:sz w:val="28"/>
          <w:szCs w:val="28"/>
          <w:shd w:val="clear" w:color="auto" w:fill="FFFFFF"/>
        </w:rPr>
        <w:t>Цена розничная = ц</w:t>
      </w:r>
      <w:r w:rsidR="00BE6DD5" w:rsidRPr="008C05F1">
        <w:rPr>
          <w:rFonts w:ascii="Times New Roman" w:hAnsi="Times New Roman"/>
          <w:sz w:val="28"/>
          <w:szCs w:val="28"/>
          <w:shd w:val="clear" w:color="auto" w:fill="FFFFFF"/>
        </w:rPr>
        <w:t xml:space="preserve">ена оптовая </w:t>
      </w:r>
      <w:r w:rsidRPr="008C05F1"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r w:rsidR="00BE6DD5" w:rsidRPr="008C05F1">
        <w:rPr>
          <w:rFonts w:ascii="Times New Roman" w:hAnsi="Times New Roman"/>
          <w:sz w:val="28"/>
          <w:szCs w:val="28"/>
          <w:shd w:val="clear" w:color="auto" w:fill="FFFFFF"/>
        </w:rPr>
        <w:t xml:space="preserve"> НДС + свободная розничная торговая надбавка</w:t>
      </w:r>
      <w:r w:rsidRPr="008C05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C05F1" w:rsidRPr="008C05F1" w:rsidRDefault="00BE6DD5" w:rsidP="008C05F1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05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05F1" w:rsidRPr="008C05F1">
        <w:rPr>
          <w:rFonts w:ascii="Times New Roman" w:hAnsi="Times New Roman"/>
          <w:sz w:val="28"/>
          <w:szCs w:val="28"/>
          <w:shd w:val="clear" w:color="auto" w:fill="FFFFFF"/>
        </w:rPr>
        <w:t>+10% НДС от полученной розничной цены.</w:t>
      </w:r>
    </w:p>
    <w:p w:rsidR="00BE6DD5" w:rsidRPr="001A20D4" w:rsidRDefault="00BE6DD5" w:rsidP="00BE6DD5">
      <w:pPr>
        <w:pStyle w:val="ac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2D6AB5" w:rsidRDefault="002D6AB5" w:rsidP="00CC2E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Цена на ЛП, изготовленные по рецептам врачей, формируются исходя из стоимости входящих в него </w:t>
      </w:r>
      <w:r w:rsidR="00F97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ингредиентов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97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посуды, тарифа за изготовление 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фасовку.</w:t>
      </w:r>
    </w:p>
    <w:p w:rsidR="00F97675" w:rsidRDefault="00F97675" w:rsidP="00CC2E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Налог на добавленную стоимость (НДС) введен Федеральным законом 179-ФЗ и составляет 10% на ЛС, </w:t>
      </w:r>
      <w:r w:rsidR="008C7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зарегистрированные в установленном порядке и помещенных в Государственный реестр лекарственных средств,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включая лекарственные субстанции,</w:t>
      </w:r>
      <w:r w:rsidR="008C7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 внутриаптечного изготовления, а также изделия медицинского назначения</w:t>
      </w:r>
      <w:r w:rsidR="00677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фотопленки рентгеновские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изделия из латексов и клеев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изделия медицинские, санитарно-гигиенические и предметы ухода за больными формовые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изделия медицинские, санитарно-гигиенические и предметы ухода за больными неформовые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изделия санитарно-гигиенические / керамические (судна подкладные, горшки детские, урны и др.) (в части суден подкладных)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гипс / (алебастр) медицинский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нитки шелковые хирургические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lastRenderedPageBreak/>
        <w:t>вата гигроскопическая</w:t>
      </w:r>
    </w:p>
    <w:p w:rsidR="006777ED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изделия чулочно-носочные</w:t>
      </w:r>
      <w:r>
        <w:rPr>
          <w:rFonts w:ascii="Times New Roman" w:hAnsi="Times New Roman"/>
          <w:sz w:val="28"/>
          <w:szCs w:val="28"/>
        </w:rPr>
        <w:t xml:space="preserve"> из синтетической пряжи и нитей, </w:t>
      </w:r>
      <w:r w:rsidRPr="00EB4A1C">
        <w:rPr>
          <w:rFonts w:ascii="Times New Roman" w:hAnsi="Times New Roman"/>
          <w:sz w:val="28"/>
          <w:szCs w:val="28"/>
        </w:rPr>
        <w:t>из хлопкового волокна (пряжи) в смеси с другими волокнами (нитями) медицинского назначения женские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материалы стоматологические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материалы хирургические, средства перевязочные специальные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бандажи (дородовые, послеродовые, лечебные)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лифы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аптекарская посуда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тара медицинская из стекла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ампулы стеклянные для лекарственных средств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предметы по уходу за больными</w:t>
      </w:r>
    </w:p>
    <w:p w:rsidR="00EB4A1C" w:rsidRPr="00EB4A1C" w:rsidRDefault="00EB4A1C" w:rsidP="00EB4A1C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A1C">
        <w:rPr>
          <w:rFonts w:ascii="Times New Roman" w:hAnsi="Times New Roman"/>
          <w:sz w:val="28"/>
          <w:szCs w:val="28"/>
        </w:rPr>
        <w:t>тара и упаковка для лекарственных средств и препаратов</w:t>
      </w:r>
    </w:p>
    <w:p w:rsidR="00EB4A1C" w:rsidRPr="00EB4A1C" w:rsidRDefault="00EB4A1C" w:rsidP="00EB4A1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4A1C" w:rsidRDefault="00EB4A1C" w:rsidP="00EB4A1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НДС </w:t>
      </w:r>
      <w:r w:rsidR="00A21D9F" w:rsidRPr="00A21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18%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начисляется на</w:t>
      </w:r>
      <w:r w:rsidR="00A21D9F" w:rsidRPr="00A21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категории продукции: </w:t>
      </w:r>
    </w:p>
    <w:p w:rsidR="00EB4A1C" w:rsidRDefault="00A21D9F" w:rsidP="00F2575E">
      <w:pPr>
        <w:pStyle w:val="ac"/>
        <w:numPr>
          <w:ilvl w:val="0"/>
          <w:numId w:val="38"/>
        </w:numPr>
        <w:ind w:left="127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медицинское сырье и вещества, не являющиеся лекарственными субстанциями; </w:t>
      </w:r>
    </w:p>
    <w:p w:rsidR="00EB4A1C" w:rsidRDefault="00A21D9F" w:rsidP="00F2575E">
      <w:pPr>
        <w:pStyle w:val="ac"/>
        <w:numPr>
          <w:ilvl w:val="0"/>
          <w:numId w:val="38"/>
        </w:numPr>
        <w:ind w:left="127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продукты лечебного питания и БАД; </w:t>
      </w:r>
    </w:p>
    <w:p w:rsidR="00EB4A1C" w:rsidRDefault="00A21D9F" w:rsidP="00F2575E">
      <w:pPr>
        <w:pStyle w:val="ac"/>
        <w:numPr>
          <w:ilvl w:val="0"/>
          <w:numId w:val="38"/>
        </w:numPr>
        <w:ind w:left="127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препараты дезинфекционного назначения; </w:t>
      </w:r>
    </w:p>
    <w:p w:rsidR="00EB4A1C" w:rsidRDefault="00A21D9F" w:rsidP="00F2575E">
      <w:pPr>
        <w:pStyle w:val="ac"/>
        <w:numPr>
          <w:ilvl w:val="0"/>
          <w:numId w:val="38"/>
        </w:numPr>
        <w:ind w:left="127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товары ветеринарного профиля; </w:t>
      </w:r>
    </w:p>
    <w:p w:rsidR="00F97675" w:rsidRDefault="00A21D9F" w:rsidP="00F2575E">
      <w:pPr>
        <w:pStyle w:val="ac"/>
        <w:numPr>
          <w:ilvl w:val="0"/>
          <w:numId w:val="38"/>
        </w:numPr>
        <w:ind w:left="127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косметические средства и парфюмерные изделия.</w:t>
      </w:r>
    </w:p>
    <w:p w:rsidR="00A130F5" w:rsidRDefault="00A21D9F" w:rsidP="00EB4A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</w:rPr>
        <w:br/>
      </w:r>
      <w:r w:rsidR="00A936CF" w:rsidRPr="00A936CF">
        <w:rPr>
          <w:rFonts w:ascii="Times New Roman" w:hAnsi="Times New Roman"/>
          <w:sz w:val="28"/>
          <w:szCs w:val="28"/>
        </w:rPr>
        <w:t>Некоторые группы товаров</w:t>
      </w:r>
      <w:r w:rsidR="00A936CF">
        <w:rPr>
          <w:rFonts w:ascii="Times New Roman" w:hAnsi="Times New Roman"/>
          <w:sz w:val="28"/>
          <w:szCs w:val="28"/>
        </w:rPr>
        <w:t>, которые реализуются через аптечную сеть</w:t>
      </w:r>
      <w:r w:rsidR="0020468D">
        <w:rPr>
          <w:rFonts w:ascii="Times New Roman" w:hAnsi="Times New Roman"/>
          <w:sz w:val="28"/>
          <w:szCs w:val="28"/>
        </w:rPr>
        <w:t>,</w:t>
      </w:r>
      <w:r w:rsidR="00A936CF">
        <w:rPr>
          <w:rFonts w:ascii="Times New Roman" w:hAnsi="Times New Roman"/>
          <w:sz w:val="28"/>
          <w:szCs w:val="28"/>
        </w:rPr>
        <w:t xml:space="preserve"> освобождаются от налога в соответствии со статьей 149 НК РФ:</w:t>
      </w:r>
    </w:p>
    <w:p w:rsidR="008C7DAA" w:rsidRDefault="00A936CF" w:rsidP="0020468D">
      <w:pPr>
        <w:pStyle w:val="1"/>
        <w:numPr>
          <w:ilvl w:val="0"/>
          <w:numId w:val="41"/>
        </w:numPr>
        <w:shd w:val="clear" w:color="auto" w:fill="FFFFFF"/>
        <w:spacing w:before="0" w:line="240" w:lineRule="auto"/>
        <w:ind w:left="1276" w:hanging="567"/>
        <w:rPr>
          <w:rFonts w:ascii="Times New Roman" w:hAnsi="Times New Roman" w:cs="Times New Roman"/>
          <w:b w:val="0"/>
          <w:color w:val="auto"/>
        </w:rPr>
      </w:pPr>
      <w:r w:rsidRPr="008C7DAA">
        <w:rPr>
          <w:rFonts w:ascii="Times New Roman" w:hAnsi="Times New Roman" w:cs="Times New Roman"/>
          <w:b w:val="0"/>
          <w:color w:val="auto"/>
        </w:rPr>
        <w:t xml:space="preserve">важнейшая и жизненно необходимая медицинская техника по перечню утвержденному </w:t>
      </w:r>
      <w:r w:rsidR="008C7DAA" w:rsidRPr="008C7DAA">
        <w:rPr>
          <w:rFonts w:ascii="Times New Roman" w:hAnsi="Times New Roman" w:cs="Times New Roman"/>
          <w:b w:val="0"/>
          <w:color w:val="auto"/>
        </w:rPr>
        <w:t>Постановление Правительства РФ от 30.09.2015 N 1042 (ред. от 20.03.2018)</w:t>
      </w:r>
    </w:p>
    <w:p w:rsidR="008C7DAA" w:rsidRPr="00C42105" w:rsidRDefault="008C7DAA" w:rsidP="0020468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4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Трости, костыли, опоры (в том числе ходунки, манежи, палки-опоры, </w:t>
      </w:r>
      <w:r w:rsidR="00BE0594" w:rsidRPr="00C4210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42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ресла-коляски и тележки для инвалидов, </w:t>
      </w:r>
      <w:r w:rsidR="00BE0594" w:rsidRPr="00C4210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42105">
        <w:rPr>
          <w:rFonts w:ascii="Times New Roman" w:hAnsi="Times New Roman" w:cs="Times New Roman"/>
          <w:sz w:val="28"/>
          <w:szCs w:val="28"/>
          <w:shd w:val="clear" w:color="auto" w:fill="FFFFFF"/>
        </w:rPr>
        <w:t>луховые аппараты, включая имплантируемые, оборудование лабораторное и аптечное, Оборудование санитарно-гигиеническое ((оборудование дезинфекционное; оборудование стерилизационное; оборудование моечное)</w:t>
      </w:r>
      <w:r w:rsidR="0027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68D" w:rsidRPr="00C42105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микроскопы биологические, весы медицинские и др.</w:t>
      </w:r>
    </w:p>
    <w:p w:rsidR="00A936CF" w:rsidRDefault="00A936CF" w:rsidP="0020468D">
      <w:pPr>
        <w:pStyle w:val="ac"/>
        <w:numPr>
          <w:ilvl w:val="0"/>
          <w:numId w:val="40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протезно-ортопедические изделия</w:t>
      </w:r>
      <w:r w:rsidR="0020468D">
        <w:rPr>
          <w:rFonts w:ascii="Times New Roman" w:hAnsi="Times New Roman"/>
          <w:sz w:val="28"/>
          <w:szCs w:val="28"/>
        </w:rPr>
        <w:t xml:space="preserve"> (протезы, ортезы, обувь ортопедическая)</w:t>
      </w:r>
    </w:p>
    <w:p w:rsidR="00A936CF" w:rsidRDefault="00A936CF" w:rsidP="0020468D">
      <w:pPr>
        <w:pStyle w:val="ac"/>
        <w:numPr>
          <w:ilvl w:val="0"/>
          <w:numId w:val="40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очки, линзы, оправы для очков (за исключением солнцезащитных)</w:t>
      </w:r>
    </w:p>
    <w:p w:rsidR="00A116CD" w:rsidRPr="00A116CD" w:rsidRDefault="00A116CD" w:rsidP="0020468D">
      <w:pPr>
        <w:pStyle w:val="ac"/>
        <w:numPr>
          <w:ilvl w:val="0"/>
          <w:numId w:val="40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116CD">
        <w:rPr>
          <w:rFonts w:ascii="Times New Roman" w:hAnsi="Times New Roman"/>
          <w:sz w:val="28"/>
          <w:szCs w:val="28"/>
        </w:rPr>
        <w:t xml:space="preserve">едицинские товары для предупреждения и предотвращения распространения новой коронавирусной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6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6CD">
        <w:rPr>
          <w:rFonts w:ascii="Times New Roman" w:hAnsi="Times New Roman"/>
          <w:sz w:val="28"/>
          <w:szCs w:val="28"/>
        </w:rPr>
        <w:t>(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тесты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>для определения COVID-19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медицинская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>изолирующая маска, пластиковый защитный экран для защиты лица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медицинская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маска для глаз, очки,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медицинский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>защитный костюм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перчатки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>хирургические из вулканизованной резины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респираторы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>и маски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одежда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из нетканых материалов,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одноразовые халаты медицинские</w:t>
      </w:r>
      <w:r w:rsidR="005066F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>термометры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>, не объединенные с другими приборами, электронные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>бахилы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066F5" w:rsidRPr="00A116CD">
        <w:rPr>
          <w:rFonts w:ascii="Times New Roman" w:hAnsi="Times New Roman"/>
          <w:sz w:val="28"/>
          <w:szCs w:val="28"/>
          <w:shd w:val="clear" w:color="auto" w:fill="FFFFFF"/>
        </w:rPr>
        <w:t xml:space="preserve">аппараты </w:t>
      </w:r>
      <w:r w:rsidRPr="00A116CD">
        <w:rPr>
          <w:rFonts w:ascii="Times New Roman" w:hAnsi="Times New Roman"/>
          <w:sz w:val="28"/>
          <w:szCs w:val="28"/>
          <w:shd w:val="clear" w:color="auto" w:fill="FFFFFF"/>
        </w:rPr>
        <w:t>искусственной вентиляции легких</w:t>
      </w:r>
      <w:r w:rsidRPr="00A116CD">
        <w:rPr>
          <w:rFonts w:ascii="Times New Roman" w:hAnsi="Times New Roman"/>
          <w:sz w:val="28"/>
          <w:szCs w:val="28"/>
        </w:rPr>
        <w:t>).</w:t>
      </w:r>
    </w:p>
    <w:p w:rsidR="00A936CF" w:rsidRPr="00A936CF" w:rsidRDefault="00A936CF" w:rsidP="00EB4A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A26" w:rsidRDefault="009160AC" w:rsidP="00F26A26">
      <w:pPr>
        <w:shd w:val="clear" w:color="auto" w:fill="FFFFFF"/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4</w:t>
      </w:r>
      <w:r w:rsidR="00D85238">
        <w:rPr>
          <w:rFonts w:ascii="Times New Roman" w:hAnsi="Times New Roman" w:cs="Times New Roman"/>
          <w:b/>
          <w:kern w:val="36"/>
          <w:sz w:val="28"/>
          <w:szCs w:val="28"/>
        </w:rPr>
        <w:t xml:space="preserve">. </w:t>
      </w:r>
      <w:r w:rsidR="00F26A26">
        <w:rPr>
          <w:rFonts w:ascii="Times New Roman" w:hAnsi="Times New Roman" w:cs="Times New Roman"/>
          <w:b/>
          <w:kern w:val="36"/>
          <w:sz w:val="28"/>
          <w:szCs w:val="28"/>
        </w:rPr>
        <w:t>Самостоятельная работа.</w:t>
      </w:r>
    </w:p>
    <w:p w:rsidR="005D6D54" w:rsidRDefault="008B5D42" w:rsidP="00F26A26">
      <w:pPr>
        <w:shd w:val="clear" w:color="auto" w:fill="FFFFFF"/>
        <w:spacing w:after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4.1</w:t>
      </w:r>
      <w:r w:rsidR="005D6D54">
        <w:rPr>
          <w:rFonts w:ascii="Times New Roman" w:hAnsi="Times New Roman" w:cs="Times New Roman"/>
          <w:b/>
          <w:kern w:val="36"/>
          <w:sz w:val="28"/>
          <w:szCs w:val="28"/>
        </w:rPr>
        <w:t>. Заполнить таблицу и произвести расчеты:</w:t>
      </w:r>
    </w:p>
    <w:p w:rsidR="004B7A52" w:rsidRPr="004B7A52" w:rsidRDefault="004B7A52" w:rsidP="004B7A52">
      <w:pPr>
        <w:shd w:val="clear" w:color="auto" w:fill="FFFFFF"/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4B7A52">
        <w:rPr>
          <w:rFonts w:ascii="Times New Roman" w:hAnsi="Times New Roman" w:cs="Times New Roman"/>
          <w:kern w:val="36"/>
          <w:sz w:val="28"/>
          <w:szCs w:val="28"/>
        </w:rPr>
        <w:t>Сформировать оптовые и розничные цены на фармацевтические товары.</w:t>
      </w:r>
    </w:p>
    <w:p w:rsidR="00F26A26" w:rsidRDefault="00562AF9" w:rsidP="00562AF9">
      <w:pPr>
        <w:shd w:val="clear" w:color="auto" w:fill="FFFFFF"/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Т.н. опт. = 20%  Т.н.розн.=25%</w:t>
      </w:r>
      <w:r w:rsidR="002759A3">
        <w:rPr>
          <w:rFonts w:ascii="Times New Roman" w:hAnsi="Times New Roman" w:cs="Times New Roman"/>
          <w:kern w:val="36"/>
          <w:sz w:val="28"/>
          <w:szCs w:val="28"/>
        </w:rPr>
        <w:t xml:space="preserve"> (задание в приложении).</w:t>
      </w:r>
    </w:p>
    <w:p w:rsidR="00836587" w:rsidRDefault="008365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Расчеты оформить в таблице</w:t>
      </w:r>
      <w:r w:rsidR="00A055F9">
        <w:rPr>
          <w:rFonts w:ascii="Times New Roman" w:hAnsi="Times New Roman"/>
          <w:b/>
          <w:sz w:val="28"/>
          <w:szCs w:val="28"/>
        </w:rPr>
        <w:t>:</w:t>
      </w:r>
    </w:p>
    <w:p w:rsidR="00E62FC1" w:rsidRPr="00E62FC1" w:rsidRDefault="00E62FC1" w:rsidP="00E62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2FC1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34"/>
        <w:gridCol w:w="1035"/>
        <w:gridCol w:w="1233"/>
        <w:gridCol w:w="1077"/>
        <w:gridCol w:w="1328"/>
        <w:gridCol w:w="1032"/>
        <w:gridCol w:w="1072"/>
        <w:gridCol w:w="1032"/>
      </w:tblGrid>
      <w:tr w:rsidR="00836587" w:rsidRPr="00836587" w:rsidTr="00836587">
        <w:trPr>
          <w:trHeight w:val="870"/>
        </w:trPr>
        <w:tc>
          <w:tcPr>
            <w:tcW w:w="1434" w:type="dxa"/>
          </w:tcPr>
          <w:p w:rsidR="00836587" w:rsidRP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 w:rsidRPr="00836587"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</w:t>
            </w:r>
          </w:p>
        </w:tc>
        <w:tc>
          <w:tcPr>
            <w:tcW w:w="1035" w:type="dxa"/>
          </w:tcPr>
          <w:p w:rsidR="00836587" w:rsidRP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пр-ля</w:t>
            </w:r>
          </w:p>
        </w:tc>
        <w:tc>
          <w:tcPr>
            <w:tcW w:w="1233" w:type="dxa"/>
          </w:tcPr>
          <w:p w:rsidR="00836587" w:rsidRP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Опт.н.%</w:t>
            </w:r>
          </w:p>
        </w:tc>
        <w:tc>
          <w:tcPr>
            <w:tcW w:w="1077" w:type="dxa"/>
          </w:tcPr>
          <w:p w:rsid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Опт.н.</w:t>
            </w:r>
          </w:p>
          <w:p w:rsidR="00836587" w:rsidRP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328" w:type="dxa"/>
          </w:tcPr>
          <w:p w:rsidR="00836587" w:rsidRP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Опт.цена б/НДС</w:t>
            </w:r>
          </w:p>
        </w:tc>
        <w:tc>
          <w:tcPr>
            <w:tcW w:w="1032" w:type="dxa"/>
          </w:tcPr>
          <w:p w:rsid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</w:t>
            </w:r>
          </w:p>
          <w:p w:rsid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36587" w:rsidRP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36587" w:rsidRP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 сумма</w:t>
            </w:r>
          </w:p>
        </w:tc>
        <w:tc>
          <w:tcPr>
            <w:tcW w:w="1032" w:type="dxa"/>
          </w:tcPr>
          <w:p w:rsidR="00836587" w:rsidRPr="00836587" w:rsidRDefault="00836587" w:rsidP="00E6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 цена с НДС</w:t>
            </w:r>
          </w:p>
        </w:tc>
      </w:tr>
    </w:tbl>
    <w:p w:rsidR="00E62FC1" w:rsidRDefault="00E62FC1" w:rsidP="00E62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587" w:rsidRPr="00E62FC1" w:rsidRDefault="00A055F9" w:rsidP="00E62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E62FC1" w:rsidRPr="00E62FC1">
        <w:rPr>
          <w:rFonts w:ascii="Times New Roman" w:hAnsi="Times New Roman"/>
          <w:b/>
          <w:sz w:val="24"/>
          <w:szCs w:val="24"/>
        </w:rPr>
        <w:t>аблиц</w:t>
      </w:r>
      <w:r>
        <w:rPr>
          <w:rFonts w:ascii="Times New Roman" w:hAnsi="Times New Roman"/>
          <w:b/>
          <w:sz w:val="24"/>
          <w:szCs w:val="24"/>
        </w:rPr>
        <w:t>а 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04"/>
        <w:gridCol w:w="1328"/>
        <w:gridCol w:w="1097"/>
        <w:gridCol w:w="1097"/>
        <w:gridCol w:w="1097"/>
        <w:gridCol w:w="1028"/>
        <w:gridCol w:w="1071"/>
        <w:gridCol w:w="1040"/>
      </w:tblGrid>
      <w:tr w:rsidR="00E62FC1" w:rsidRPr="00836587" w:rsidTr="00E62FC1">
        <w:trPr>
          <w:trHeight w:val="585"/>
        </w:trPr>
        <w:tc>
          <w:tcPr>
            <w:tcW w:w="1504" w:type="dxa"/>
          </w:tcPr>
          <w:p w:rsidR="00E62FC1" w:rsidRPr="00836587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36587">
              <w:rPr>
                <w:rFonts w:ascii="Times New Roman" w:hAnsi="Times New Roman" w:cs="Times New Roman"/>
                <w:sz w:val="24"/>
                <w:szCs w:val="24"/>
              </w:rPr>
              <w:t>Наименов. ЛП</w:t>
            </w:r>
          </w:p>
        </w:tc>
        <w:tc>
          <w:tcPr>
            <w:tcW w:w="1328" w:type="dxa"/>
          </w:tcPr>
          <w:p w:rsidR="00E62FC1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Опт.цена</w:t>
            </w:r>
          </w:p>
          <w:p w:rsidR="002759A3" w:rsidRPr="00836587" w:rsidRDefault="002759A3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б/НДС</w:t>
            </w:r>
          </w:p>
        </w:tc>
        <w:tc>
          <w:tcPr>
            <w:tcW w:w="1097" w:type="dxa"/>
          </w:tcPr>
          <w:p w:rsidR="00E62FC1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Розн.н.</w:t>
            </w:r>
          </w:p>
          <w:p w:rsidR="00E62FC1" w:rsidRPr="00836587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E62FC1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Розн.н.</w:t>
            </w:r>
          </w:p>
          <w:p w:rsidR="00E62FC1" w:rsidRPr="00836587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97" w:type="dxa"/>
          </w:tcPr>
          <w:p w:rsidR="00E62FC1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Розн.ц.</w:t>
            </w:r>
          </w:p>
          <w:p w:rsidR="00E62FC1" w:rsidRPr="00836587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б/НДС</w:t>
            </w:r>
          </w:p>
        </w:tc>
        <w:tc>
          <w:tcPr>
            <w:tcW w:w="1028" w:type="dxa"/>
          </w:tcPr>
          <w:p w:rsidR="00E62FC1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  <w:p w:rsidR="00E62FC1" w:rsidRPr="00836587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</w:tcPr>
          <w:p w:rsidR="00E62FC1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  <w:p w:rsidR="00E62FC1" w:rsidRPr="00836587" w:rsidRDefault="00E62FC1" w:rsidP="00D95B8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40" w:type="dxa"/>
          </w:tcPr>
          <w:p w:rsidR="00E62FC1" w:rsidRPr="00836587" w:rsidRDefault="00E62FC1" w:rsidP="00E62FC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Розн. с НДС</w:t>
            </w:r>
          </w:p>
        </w:tc>
      </w:tr>
      <w:bookmarkEnd w:id="0"/>
    </w:tbl>
    <w:p w:rsidR="00836587" w:rsidRDefault="00836587" w:rsidP="00D95B8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836587" w:rsidRDefault="00836587" w:rsidP="00D95B8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9461CB" w:rsidRDefault="008B5D42" w:rsidP="008B5D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5F12" w:rsidRPr="00910601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  <w:r w:rsidRPr="008B5D42">
        <w:rPr>
          <w:rFonts w:ascii="Times New Roman" w:hAnsi="Times New Roman" w:cs="Times New Roman"/>
          <w:sz w:val="28"/>
          <w:szCs w:val="28"/>
        </w:rPr>
        <w:t xml:space="preserve">Контрольное занятие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D42">
        <w:rPr>
          <w:rFonts w:ascii="Times New Roman" w:hAnsi="Times New Roman" w:cs="Times New Roman"/>
          <w:sz w:val="28"/>
          <w:szCs w:val="28"/>
        </w:rPr>
        <w:t>Ценообразование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D42">
        <w:rPr>
          <w:rFonts w:ascii="Times New Roman" w:hAnsi="Times New Roman" w:cs="Times New Roman"/>
          <w:sz w:val="28"/>
          <w:szCs w:val="28"/>
        </w:rPr>
        <w:t>Выучить лекцию по теме «</w:t>
      </w:r>
      <w:r w:rsidR="000744AD" w:rsidRPr="008B5D42">
        <w:rPr>
          <w:rFonts w:ascii="Times New Roman" w:hAnsi="Times New Roman" w:cs="Times New Roman"/>
          <w:sz w:val="28"/>
          <w:szCs w:val="28"/>
        </w:rPr>
        <w:t>Учет приема товаров в аптеке</w:t>
      </w:r>
      <w:r w:rsidRPr="008B5D42">
        <w:rPr>
          <w:rFonts w:ascii="Times New Roman" w:hAnsi="Times New Roman" w:cs="Times New Roman"/>
          <w:sz w:val="28"/>
          <w:szCs w:val="28"/>
        </w:rPr>
        <w:t>»</w:t>
      </w:r>
      <w:r w:rsidR="00CC2E9A" w:rsidRPr="008B5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898" w:rsidRDefault="00D718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71898" w:rsidRDefault="00D71898" w:rsidP="00D718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F444B9">
        <w:rPr>
          <w:rFonts w:ascii="Times New Roman" w:hAnsi="Times New Roman" w:cs="Times New Roman"/>
          <w:kern w:val="3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</w:p>
    <w:p w:rsidR="00D71898" w:rsidRDefault="00D71898" w:rsidP="00D718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85795">
        <w:rPr>
          <w:rFonts w:ascii="Times New Roman" w:hAnsi="Times New Roman" w:cs="Times New Roman"/>
          <w:b/>
          <w:kern w:val="36"/>
          <w:sz w:val="28"/>
          <w:szCs w:val="28"/>
        </w:rPr>
        <w:t>Задания для самостоятельной работы</w:t>
      </w:r>
    </w:p>
    <w:p w:rsidR="00D71898" w:rsidRPr="00787E0F" w:rsidRDefault="00D71898" w:rsidP="00D718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787E0F">
        <w:rPr>
          <w:rFonts w:ascii="Times New Roman" w:hAnsi="Times New Roman" w:cs="Times New Roman"/>
          <w:b/>
          <w:sz w:val="28"/>
          <w:szCs w:val="28"/>
        </w:rPr>
        <w:t>Формирование цен на фармацевтические товары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1898" w:rsidRPr="00F444B9" w:rsidRDefault="00D71898" w:rsidP="00D718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36"/>
          <w:sz w:val="28"/>
          <w:szCs w:val="28"/>
        </w:rPr>
      </w:pPr>
    </w:p>
    <w:p w:rsidR="00D71898" w:rsidRPr="00F444B9" w:rsidRDefault="00D71898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Вариант -1</w:t>
      </w:r>
    </w:p>
    <w:p w:rsidR="00D71898" w:rsidRPr="00F444B9" w:rsidRDefault="00D71898" w:rsidP="00D71898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510"/>
        <w:gridCol w:w="6969"/>
        <w:gridCol w:w="1985"/>
      </w:tblGrid>
      <w:tr w:rsidR="002759A3" w:rsidRPr="00787E0F" w:rsidTr="002759A3">
        <w:trPr>
          <w:cantSplit/>
          <w:trHeight w:val="611"/>
        </w:trPr>
        <w:tc>
          <w:tcPr>
            <w:tcW w:w="510" w:type="dxa"/>
            <w:textDirection w:val="btLr"/>
          </w:tcPr>
          <w:p w:rsidR="002759A3" w:rsidRPr="00787E0F" w:rsidRDefault="002759A3" w:rsidP="00D71898">
            <w:pPr>
              <w:pStyle w:val="ae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:rsidR="002759A3" w:rsidRPr="00787E0F" w:rsidRDefault="002759A3" w:rsidP="002759A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2759A3" w:rsidRPr="00787E0F" w:rsidRDefault="002759A3" w:rsidP="002759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</w:tr>
      <w:tr w:rsidR="002759A3" w:rsidRPr="00787E0F" w:rsidTr="002759A3">
        <w:trPr>
          <w:trHeight w:val="527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Карвидил 12,5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230,12</w:t>
            </w:r>
          </w:p>
        </w:tc>
      </w:tr>
      <w:tr w:rsidR="002759A3" w:rsidRPr="00787E0F" w:rsidTr="002759A3">
        <w:trPr>
          <w:trHeight w:val="549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2759A3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Таб.Конвульсан100мг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164,32</w:t>
            </w:r>
          </w:p>
        </w:tc>
      </w:tr>
      <w:tr w:rsidR="002759A3" w:rsidRPr="00787E0F" w:rsidTr="002759A3">
        <w:trPr>
          <w:trHeight w:val="571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Семакс капли внос 1%-3мл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1278,20</w:t>
            </w:r>
          </w:p>
        </w:tc>
      </w:tr>
      <w:tr w:rsidR="002759A3" w:rsidRPr="00787E0F" w:rsidTr="002759A3">
        <w:trPr>
          <w:trHeight w:val="410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Окумед гл. капли 0,5%-5мл 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27,93</w:t>
            </w:r>
          </w:p>
        </w:tc>
      </w:tr>
      <w:tr w:rsidR="002759A3" w:rsidRPr="00787E0F" w:rsidTr="002759A3">
        <w:trPr>
          <w:trHeight w:val="415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Прозак капсулы 20мг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390,38</w:t>
            </w:r>
          </w:p>
        </w:tc>
      </w:tr>
      <w:tr w:rsidR="002759A3" w:rsidRPr="00787E0F" w:rsidTr="002759A3">
        <w:trPr>
          <w:trHeight w:val="421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Клион р-р д/инф  0,5% 100мл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54,79</w:t>
            </w:r>
          </w:p>
        </w:tc>
      </w:tr>
      <w:tr w:rsidR="002759A3" w:rsidRPr="00787E0F" w:rsidTr="002759A3">
        <w:trPr>
          <w:trHeight w:val="413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Изокет р-р д/инф 0,1%-10мл №10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457,80</w:t>
            </w:r>
          </w:p>
        </w:tc>
      </w:tr>
      <w:tr w:rsidR="002759A3" w:rsidRPr="00787E0F" w:rsidTr="002759A3">
        <w:trPr>
          <w:trHeight w:val="421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Оксикорт мазь 3%-10,0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39,64</w:t>
            </w:r>
          </w:p>
        </w:tc>
      </w:tr>
      <w:tr w:rsidR="002759A3" w:rsidRPr="00787E0F" w:rsidTr="002759A3">
        <w:trPr>
          <w:trHeight w:val="556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Ротокан  25 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</w:tr>
      <w:tr w:rsidR="002759A3" w:rsidRPr="00787E0F" w:rsidTr="002759A3">
        <w:trPr>
          <w:trHeight w:val="563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Ризосин  спрей начальный 0,65% 20 мл с распылителем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46,97</w:t>
            </w:r>
          </w:p>
        </w:tc>
      </w:tr>
      <w:tr w:rsidR="002759A3" w:rsidRPr="00787E0F" w:rsidTr="002759A3">
        <w:trPr>
          <w:trHeight w:val="402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РелифАдванс свечи №12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169,41</w:t>
            </w:r>
          </w:p>
        </w:tc>
      </w:tr>
      <w:tr w:rsidR="002759A3" w:rsidRPr="00787E0F" w:rsidTr="002759A3">
        <w:trPr>
          <w:trHeight w:val="643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Фиточай Щедрость природы Баланс 20×2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232,12</w:t>
            </w:r>
          </w:p>
        </w:tc>
      </w:tr>
      <w:tr w:rsidR="002759A3" w:rsidRPr="00787E0F" w:rsidTr="002759A3">
        <w:trPr>
          <w:trHeight w:val="360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Салфетки влажные №20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44,60</w:t>
            </w:r>
          </w:p>
        </w:tc>
      </w:tr>
      <w:tr w:rsidR="002759A3" w:rsidRPr="00787E0F" w:rsidTr="002759A3">
        <w:trPr>
          <w:trHeight w:val="501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Саносанкрем Детский 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150 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2759A3" w:rsidRPr="00787E0F" w:rsidTr="002759A3">
        <w:trPr>
          <w:trHeight w:val="495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Раптор пластины от мух №10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</w:tr>
      <w:tr w:rsidR="002759A3" w:rsidRPr="00787E0F" w:rsidTr="002759A3">
        <w:trPr>
          <w:trHeight w:val="545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Мыло детское с экстрактом ромашки 100гр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  <w:tr w:rsidR="002759A3" w:rsidRPr="00787E0F" w:rsidTr="002759A3">
        <w:trPr>
          <w:trHeight w:val="567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Мумие алтайское очищенное  таб. 200мг №20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69,90</w:t>
            </w:r>
          </w:p>
        </w:tc>
      </w:tr>
      <w:tr w:rsidR="002759A3" w:rsidRPr="00787E0F" w:rsidTr="002759A3">
        <w:trPr>
          <w:trHeight w:val="560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Мюсли батончики 30 г клубничный на фруктозе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2759A3" w:rsidRPr="00787E0F" w:rsidTr="002759A3">
        <w:trPr>
          <w:trHeight w:val="555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Морфей флакон с капельницей 50 мл(БАД)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</w:tc>
      </w:tr>
      <w:tr w:rsidR="002759A3" w:rsidRPr="00787E0F" w:rsidTr="002759A3">
        <w:trPr>
          <w:trHeight w:val="550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Хвойный экстракт натуральный  500 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</w:tr>
    </w:tbl>
    <w:p w:rsidR="002759A3" w:rsidRDefault="002759A3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A3" w:rsidRDefault="002759A3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A3" w:rsidRDefault="002759A3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A3" w:rsidRDefault="002759A3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8" w:rsidRDefault="00D71898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lastRenderedPageBreak/>
        <w:t>Вариант -2</w:t>
      </w:r>
    </w:p>
    <w:p w:rsidR="00D71898" w:rsidRPr="00F444B9" w:rsidRDefault="00D71898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465"/>
        <w:gridCol w:w="7014"/>
        <w:gridCol w:w="1985"/>
      </w:tblGrid>
      <w:tr w:rsidR="002759A3" w:rsidRPr="00787E0F" w:rsidTr="002759A3">
        <w:trPr>
          <w:cantSplit/>
          <w:trHeight w:val="622"/>
        </w:trPr>
        <w:tc>
          <w:tcPr>
            <w:tcW w:w="465" w:type="dxa"/>
            <w:textDirection w:val="btLr"/>
          </w:tcPr>
          <w:p w:rsidR="002759A3" w:rsidRPr="00787E0F" w:rsidRDefault="002759A3" w:rsidP="00D71898">
            <w:pPr>
              <w:pStyle w:val="ae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</w:tcPr>
          <w:p w:rsidR="002759A3" w:rsidRPr="00787E0F" w:rsidRDefault="002759A3" w:rsidP="002759A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Ацилакт суппозитории вагинальные №10</w:t>
            </w:r>
          </w:p>
        </w:tc>
        <w:tc>
          <w:tcPr>
            <w:tcW w:w="1985" w:type="dxa"/>
          </w:tcPr>
          <w:p w:rsidR="002759A3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40,88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Таб. Аэртал  100мг №60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394,16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Таб. Баклосан 25 мг № 50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234,05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Мазь Ацикловир-Акри 5%-5,0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Бактрим сироп 240мг 100мл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148,66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Сульфокамфокаин 10%-2мл №10 ( амп)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Окуметил  гл. капли 10 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46.78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Регидронпор.доз №20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221,10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Мазь Микозорал 25%-15,0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Пентамин р-р для инъекций 5%-1мл №10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205,49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Ромашка цветы фильт-пакеты 1,5г №20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Скипидар эмульсия  д/ванн с экстр.лечебных трав  200 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59,89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Соска молочная латексная №2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Масло шиповника 50мл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Презервативы для УЗИ №1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Хлебцы хрустящие «Стройная жизнь» овсяные 80 г 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Шприц одноразовый  с иглой 2 мл № 100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287,57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Шалфей пастилки №12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47,79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Бадяга гель для тела туба 100мл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759A3" w:rsidRPr="00787E0F" w:rsidTr="002759A3">
        <w:trPr>
          <w:trHeight w:val="20"/>
        </w:trPr>
        <w:tc>
          <w:tcPr>
            <w:tcW w:w="46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4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Алиса мыло туалетное 100 г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</w:tr>
    </w:tbl>
    <w:p w:rsidR="00D71898" w:rsidRPr="00F444B9" w:rsidRDefault="00D71898" w:rsidP="00D71898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D71898" w:rsidRDefault="00D71898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Вариант -3</w:t>
      </w:r>
    </w:p>
    <w:p w:rsidR="00D71898" w:rsidRPr="00F444B9" w:rsidRDefault="00D71898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510"/>
        <w:gridCol w:w="6969"/>
        <w:gridCol w:w="1985"/>
      </w:tblGrid>
      <w:tr w:rsidR="002759A3" w:rsidRPr="00787E0F" w:rsidTr="002759A3">
        <w:trPr>
          <w:cantSplit/>
          <w:trHeight w:val="647"/>
        </w:trPr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Таб.Авандия 4 мг № 28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1612,8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Мазь Адвантан  50,0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764,32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Раствор Бетадина 10%-30мл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145,08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Билобил кап 40мг№ 20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129,22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Бронхосан капли 25мл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76,48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Гексиконсупп. вагинальные 16 мг №10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Глазные капли Инокаин0,4%-5мл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45,56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Таб.Ламолеп100мг №30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960,32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Латран р-р для в/в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 2 мг/мл №8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469,12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Таб.Фамотидин 20 мг №20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Пудра для ног 120 г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Велнес хвоя добавка для ванн 200мл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339,10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Бандаж дородовый (белый)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582,60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Винилин(Шостаковского бальзам) фл 50г в пачке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Бинт гипсовый  10×10 клеевой на марлевой основе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Вита-Плант чай пак1,8г №20 диабетический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182,10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Виворакс крем 5%-5 гр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Перхотал шапунь10мг/мл 25 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93,73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Бальзам косметический  для тела с муравьиным спиртом 100мл</w:t>
            </w: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61,12</w:t>
            </w:r>
          </w:p>
        </w:tc>
      </w:tr>
      <w:tr w:rsidR="002759A3" w:rsidRPr="00787E0F" w:rsidTr="002759A3">
        <w:tc>
          <w:tcPr>
            <w:tcW w:w="510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9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Паста зубная Актив туба 50мл</w:t>
            </w:r>
          </w:p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787E0F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>66,85</w:t>
            </w:r>
          </w:p>
        </w:tc>
      </w:tr>
    </w:tbl>
    <w:p w:rsidR="00D71898" w:rsidRDefault="00D71898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8" w:rsidRDefault="00D71898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Вариант -4</w:t>
      </w:r>
    </w:p>
    <w:p w:rsidR="00D71898" w:rsidRPr="00F444B9" w:rsidRDefault="00D71898" w:rsidP="00D718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2759A3" w:rsidRPr="004B3A15" w:rsidTr="002759A3">
        <w:trPr>
          <w:cantSplit/>
          <w:trHeight w:val="726"/>
        </w:trPr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759A3" w:rsidRPr="004B3A15" w:rsidRDefault="002759A3" w:rsidP="002759A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Адвантан эмульсия  для наружного применения 0,1%-20г</w:t>
            </w:r>
          </w:p>
        </w:tc>
        <w:tc>
          <w:tcPr>
            <w:tcW w:w="1985" w:type="dxa"/>
          </w:tcPr>
          <w:p w:rsidR="002759A3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123,44</w:t>
            </w:r>
          </w:p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 xml:space="preserve">Таб.Пентоксифиллин 100мг </w:t>
            </w:r>
          </w:p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Таб.Перитол 4 мг № 20</w:t>
            </w:r>
          </w:p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Папаверин г/х свечи 20 мг №10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Таб.Овестин 2мг № 30</w:t>
            </w:r>
          </w:p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590,37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Таб. Рениприл 20 мг №20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47,27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Стопангин р-р 100 мл</w:t>
            </w:r>
          </w:p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84,49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Сперсаллерг капли глазные 0,3%-10 мл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138,39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Эскузан капли 20мл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62,97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Азитрокс капсулы 500мг №3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266,38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Бинт стерильный 7×10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Вата хирургическая нестерильная 100г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Лейкопластырь фиксирующий 2,5см×5м на бумажной основе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Подгузник Комфорт Фит Макси (7-14кг) № 20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239,89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Марлевый отрез медицинский 90 см×3м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35,96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 xml:space="preserve">Бодяга гель д/тела </w:t>
            </w:r>
          </w:p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 xml:space="preserve"> 100 мл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42,38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Крио–крем для уменьшения отеков мешков темных кругов 100мл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105,90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Клеенка медицинская подкладная 1,4м×1,0м</w:t>
            </w: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126,61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Черника БАД таб 0,45г №90</w:t>
            </w:r>
          </w:p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</w:tr>
      <w:tr w:rsidR="002759A3" w:rsidRPr="004B3A15" w:rsidTr="002759A3">
        <w:tc>
          <w:tcPr>
            <w:tcW w:w="534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Мазь бутадиона 5%-20,0</w:t>
            </w:r>
          </w:p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9A3" w:rsidRPr="004B3A15" w:rsidRDefault="002759A3" w:rsidP="00D718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5">
              <w:rPr>
                <w:rFonts w:ascii="Times New Roman" w:hAnsi="Times New Roman" w:cs="Times New Roman"/>
                <w:sz w:val="24"/>
                <w:szCs w:val="24"/>
              </w:rPr>
              <w:t>61,17</w:t>
            </w:r>
          </w:p>
        </w:tc>
      </w:tr>
    </w:tbl>
    <w:p w:rsidR="00D71898" w:rsidRDefault="00D71898" w:rsidP="00D71898">
      <w:pPr>
        <w:pStyle w:val="a7"/>
        <w:widowControl w:val="0"/>
        <w:adjustRightInd w:val="0"/>
        <w:spacing w:after="0" w:line="240" w:lineRule="auto"/>
        <w:ind w:left="567" w:right="-79"/>
        <w:rPr>
          <w:rFonts w:ascii="Times New Roman" w:hAnsi="Times New Roman" w:cs="Times New Roman"/>
          <w:sz w:val="28"/>
          <w:szCs w:val="28"/>
        </w:rPr>
        <w:sectPr w:rsidR="00D71898" w:rsidSect="00C87458">
          <w:headerReference w:type="even" r:id="rId8"/>
          <w:footerReference w:type="even" r:id="rId9"/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</w:p>
    <w:p w:rsidR="00D71898" w:rsidRPr="0058380D" w:rsidRDefault="00D71898" w:rsidP="008B5D42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sectPr w:rsidR="00D71898" w:rsidRPr="0058380D" w:rsidSect="008B5D42">
      <w:headerReference w:type="even" r:id="rId10"/>
      <w:footerReference w:type="even" r:id="rId11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A8" w:rsidRDefault="003E7AA8" w:rsidP="00002B7F">
      <w:pPr>
        <w:spacing w:after="0" w:line="240" w:lineRule="auto"/>
      </w:pPr>
      <w:r>
        <w:separator/>
      </w:r>
    </w:p>
  </w:endnote>
  <w:endnote w:type="continuationSeparator" w:id="0">
    <w:p w:rsidR="003E7AA8" w:rsidRDefault="003E7AA8" w:rsidP="0000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98" w:rsidRDefault="00D71898">
    <w:pPr>
      <w:pStyle w:val="a6"/>
      <w:framePr w:w="11958" w:h="1320" w:wrap="none" w:vAnchor="text" w:hAnchor="page" w:x="-25" w:y="-1475"/>
      <w:shd w:val="clear" w:color="auto" w:fill="auto"/>
      <w:ind w:left="1570"/>
    </w:pPr>
    <w:r>
      <w:rPr>
        <w:rStyle w:val="8pt"/>
      </w:rPr>
      <w:t>ФГОС СПО - 03</w:t>
    </w:r>
  </w:p>
  <w:p w:rsidR="00D71898" w:rsidRDefault="00D71898">
    <w:pPr>
      <w:pStyle w:val="a6"/>
      <w:framePr w:w="11958" w:h="1320" w:wrap="none" w:vAnchor="text" w:hAnchor="page" w:x="-25" w:y="-1475"/>
      <w:shd w:val="clear" w:color="auto" w:fill="auto"/>
      <w:ind w:left="1570"/>
    </w:pPr>
    <w:r>
      <w:rPr>
        <w:rStyle w:val="11pt"/>
      </w:rPr>
      <w:t>1</w:t>
    </w:r>
    <w:r>
      <w:rPr>
        <w:rStyle w:val="0pt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98" w:rsidRDefault="00D71898">
    <w:pPr>
      <w:pStyle w:val="a6"/>
      <w:framePr w:w="11958" w:h="1320" w:wrap="none" w:vAnchor="text" w:hAnchor="page" w:x="-25" w:y="-1475"/>
      <w:shd w:val="clear" w:color="auto" w:fill="auto"/>
      <w:ind w:left="1570"/>
    </w:pPr>
    <w:r>
      <w:rPr>
        <w:rStyle w:val="8pt"/>
      </w:rPr>
      <w:t>ФГОС СПО - 03</w:t>
    </w:r>
  </w:p>
  <w:p w:rsidR="00D71898" w:rsidRDefault="00D71898">
    <w:pPr>
      <w:pStyle w:val="a6"/>
      <w:framePr w:w="11958" w:h="1320" w:wrap="none" w:vAnchor="text" w:hAnchor="page" w:x="-25" w:y="-1475"/>
      <w:shd w:val="clear" w:color="auto" w:fill="auto"/>
      <w:ind w:left="1570"/>
    </w:pPr>
    <w:r>
      <w:rPr>
        <w:rStyle w:val="11pt"/>
      </w:rPr>
      <w:t>1</w:t>
    </w:r>
    <w:r>
      <w:rPr>
        <w:rStyle w:val="0pt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A8" w:rsidRDefault="003E7AA8" w:rsidP="00002B7F">
      <w:pPr>
        <w:spacing w:after="0" w:line="240" w:lineRule="auto"/>
      </w:pPr>
      <w:r>
        <w:separator/>
      </w:r>
    </w:p>
  </w:footnote>
  <w:footnote w:type="continuationSeparator" w:id="0">
    <w:p w:rsidR="003E7AA8" w:rsidRDefault="003E7AA8" w:rsidP="0000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98" w:rsidRDefault="00D71898">
    <w:pPr>
      <w:pStyle w:val="a6"/>
      <w:framePr w:h="226" w:wrap="none" w:vAnchor="text" w:hAnchor="page" w:x="5922" w:y="43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55E01">
      <w:rPr>
        <w:rStyle w:val="11pt"/>
        <w:noProof/>
      </w:rPr>
      <w:t>4</w:t>
    </w:r>
    <w:r>
      <w:rPr>
        <w:rStyle w:val="11pt"/>
        <w:noProof/>
      </w:rPr>
      <w:fldChar w:fldCharType="end"/>
    </w:r>
  </w:p>
  <w:p w:rsidR="00D71898" w:rsidRDefault="00D7189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98" w:rsidRDefault="00D71898">
    <w:pPr>
      <w:pStyle w:val="a6"/>
      <w:framePr w:h="226" w:wrap="none" w:vAnchor="text" w:hAnchor="page" w:x="5922" w:y="43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55E01">
      <w:rPr>
        <w:rStyle w:val="11pt"/>
        <w:noProof/>
      </w:rPr>
      <w:t>4</w:t>
    </w:r>
    <w:r>
      <w:rPr>
        <w:rStyle w:val="11pt"/>
        <w:noProof/>
      </w:rPr>
      <w:fldChar w:fldCharType="end"/>
    </w:r>
  </w:p>
  <w:p w:rsidR="00D71898" w:rsidRDefault="00D7189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A5EC3"/>
    <w:multiLevelType w:val="hybridMultilevel"/>
    <w:tmpl w:val="44B2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9E9"/>
    <w:multiLevelType w:val="hybridMultilevel"/>
    <w:tmpl w:val="20DAD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15E94"/>
    <w:multiLevelType w:val="hybridMultilevel"/>
    <w:tmpl w:val="4E6E469E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B03A5"/>
    <w:multiLevelType w:val="hybridMultilevel"/>
    <w:tmpl w:val="E5C69BE0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01507"/>
    <w:multiLevelType w:val="hybridMultilevel"/>
    <w:tmpl w:val="0C52282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078B1A30"/>
    <w:multiLevelType w:val="hybridMultilevel"/>
    <w:tmpl w:val="B588C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4B0946"/>
    <w:multiLevelType w:val="hybridMultilevel"/>
    <w:tmpl w:val="099AA26E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3015"/>
    <w:multiLevelType w:val="hybridMultilevel"/>
    <w:tmpl w:val="A36CF8E0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F3B"/>
    <w:multiLevelType w:val="hybridMultilevel"/>
    <w:tmpl w:val="02EECA36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571E"/>
    <w:multiLevelType w:val="hybridMultilevel"/>
    <w:tmpl w:val="D14A8F48"/>
    <w:lvl w:ilvl="0" w:tplc="BF387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7B57E4"/>
    <w:multiLevelType w:val="hybridMultilevel"/>
    <w:tmpl w:val="3F505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3575C"/>
    <w:multiLevelType w:val="hybridMultilevel"/>
    <w:tmpl w:val="85F69F62"/>
    <w:lvl w:ilvl="0" w:tplc="F998CD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83DBD"/>
    <w:multiLevelType w:val="hybridMultilevel"/>
    <w:tmpl w:val="B0CC031C"/>
    <w:lvl w:ilvl="0" w:tplc="E0C48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D5A38"/>
    <w:multiLevelType w:val="hybridMultilevel"/>
    <w:tmpl w:val="B9E037EA"/>
    <w:lvl w:ilvl="0" w:tplc="E3027B38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543C3"/>
    <w:multiLevelType w:val="hybridMultilevel"/>
    <w:tmpl w:val="95B24A3C"/>
    <w:lvl w:ilvl="0" w:tplc="BF387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A724F4"/>
    <w:multiLevelType w:val="hybridMultilevel"/>
    <w:tmpl w:val="A806978A"/>
    <w:lvl w:ilvl="0" w:tplc="573A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A0774"/>
    <w:multiLevelType w:val="hybridMultilevel"/>
    <w:tmpl w:val="35FC8350"/>
    <w:lvl w:ilvl="0" w:tplc="BF387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B73EC1"/>
    <w:multiLevelType w:val="hybridMultilevel"/>
    <w:tmpl w:val="A516A71E"/>
    <w:lvl w:ilvl="0" w:tplc="74A6A1AA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EF4CE1"/>
    <w:multiLevelType w:val="hybridMultilevel"/>
    <w:tmpl w:val="1236DFCC"/>
    <w:lvl w:ilvl="0" w:tplc="9FD0936C">
      <w:start w:val="5"/>
      <w:numFmt w:val="decimal"/>
      <w:lvlText w:val="%1.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4C639D"/>
    <w:multiLevelType w:val="hybridMultilevel"/>
    <w:tmpl w:val="7ADE241C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D58"/>
    <w:multiLevelType w:val="hybridMultilevel"/>
    <w:tmpl w:val="40603850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E74C3"/>
    <w:multiLevelType w:val="singleLevel"/>
    <w:tmpl w:val="DD34D688"/>
    <w:lvl w:ilvl="0">
      <w:start w:val="6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3EA622B0"/>
    <w:multiLevelType w:val="hybridMultilevel"/>
    <w:tmpl w:val="EA7069DC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77F3E"/>
    <w:multiLevelType w:val="hybridMultilevel"/>
    <w:tmpl w:val="ADD8DE1C"/>
    <w:lvl w:ilvl="0" w:tplc="78548A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710D3"/>
    <w:multiLevelType w:val="hybridMultilevel"/>
    <w:tmpl w:val="7E6EA376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6" w15:restartNumberingAfterBreak="0">
    <w:nsid w:val="4A72470A"/>
    <w:multiLevelType w:val="hybridMultilevel"/>
    <w:tmpl w:val="A9CA1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554A3"/>
    <w:multiLevelType w:val="hybridMultilevel"/>
    <w:tmpl w:val="743E03B6"/>
    <w:lvl w:ilvl="0" w:tplc="B9F4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58B9"/>
    <w:multiLevelType w:val="singleLevel"/>
    <w:tmpl w:val="BCE2BFC8"/>
    <w:lvl w:ilvl="0">
      <w:start w:val="6"/>
      <w:numFmt w:val="decimal"/>
      <w:lvlText w:val="%1."/>
      <w:legacy w:legacy="1" w:legacySpace="0" w:legacyIndent="278"/>
      <w:lvlJc w:val="left"/>
      <w:rPr>
        <w:rFonts w:ascii="Times New Roman CYR" w:hAnsi="Times New Roman CYR" w:cs="Times New Roman CYR" w:hint="default"/>
      </w:rPr>
    </w:lvl>
  </w:abstractNum>
  <w:abstractNum w:abstractNumId="29" w15:restartNumberingAfterBreak="0">
    <w:nsid w:val="5EAD65D9"/>
    <w:multiLevelType w:val="hybridMultilevel"/>
    <w:tmpl w:val="02EECA36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C15A5"/>
    <w:multiLevelType w:val="hybridMultilevel"/>
    <w:tmpl w:val="32A40544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67E8"/>
    <w:multiLevelType w:val="hybridMultilevel"/>
    <w:tmpl w:val="C2C6D5EC"/>
    <w:lvl w:ilvl="0" w:tplc="4FEA2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7C91"/>
    <w:multiLevelType w:val="singleLevel"/>
    <w:tmpl w:val="76F8872E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abstractNum w:abstractNumId="33" w15:restartNumberingAfterBreak="0">
    <w:nsid w:val="6E102A63"/>
    <w:multiLevelType w:val="hybridMultilevel"/>
    <w:tmpl w:val="BD9C7A7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57B1C"/>
    <w:multiLevelType w:val="hybridMultilevel"/>
    <w:tmpl w:val="46D26A66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5546F"/>
    <w:multiLevelType w:val="hybridMultilevel"/>
    <w:tmpl w:val="BEEE6846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DCF"/>
    <w:multiLevelType w:val="hybridMultilevel"/>
    <w:tmpl w:val="C7EC1CEA"/>
    <w:lvl w:ilvl="0" w:tplc="F3F82A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545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FCB5C70"/>
    <w:multiLevelType w:val="singleLevel"/>
    <w:tmpl w:val="605CFEBC"/>
    <w:lvl w:ilvl="0">
      <w:start w:val="2"/>
      <w:numFmt w:val="decimal"/>
      <w:lvlText w:val="%1."/>
      <w:legacy w:legacy="1" w:legacySpace="0" w:legacyIndent="278"/>
      <w:lvlJc w:val="left"/>
      <w:rPr>
        <w:rFonts w:ascii="Times New Roman CYR" w:hAnsi="Times New Roman CYR" w:cs="Times New Roman CYR" w:hint="default"/>
      </w:rPr>
    </w:lvl>
  </w:abstractNum>
  <w:num w:numId="1">
    <w:abstractNumId w:val="38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38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8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2"/>
  </w:num>
  <w:num w:numId="5">
    <w:abstractNumId w:val="13"/>
  </w:num>
  <w:num w:numId="6">
    <w:abstractNumId w:val="25"/>
  </w:num>
  <w:num w:numId="7">
    <w:abstractNumId w:val="5"/>
  </w:num>
  <w:num w:numId="8">
    <w:abstractNumId w:val="32"/>
  </w:num>
  <w:num w:numId="9">
    <w:abstractNumId w:val="32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7"/>
  </w:num>
  <w:num w:numId="11">
    <w:abstractNumId w:val="38"/>
    <w:lvlOverride w:ilvl="0">
      <w:startOverride w:val="2"/>
    </w:lvlOverride>
  </w:num>
  <w:num w:numId="12">
    <w:abstractNumId w:val="28"/>
    <w:lvlOverride w:ilvl="0">
      <w:startOverride w:val="6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7"/>
  </w:num>
  <w:num w:numId="18">
    <w:abstractNumId w:val="2"/>
  </w:num>
  <w:num w:numId="19">
    <w:abstractNumId w:val="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4"/>
  </w:num>
  <w:num w:numId="26">
    <w:abstractNumId w:val="8"/>
  </w:num>
  <w:num w:numId="27">
    <w:abstractNumId w:val="30"/>
  </w:num>
  <w:num w:numId="28">
    <w:abstractNumId w:val="9"/>
  </w:num>
  <w:num w:numId="29">
    <w:abstractNumId w:val="20"/>
  </w:num>
  <w:num w:numId="30">
    <w:abstractNumId w:val="21"/>
  </w:num>
  <w:num w:numId="31">
    <w:abstractNumId w:val="35"/>
  </w:num>
  <w:num w:numId="32">
    <w:abstractNumId w:val="36"/>
  </w:num>
  <w:num w:numId="33">
    <w:abstractNumId w:val="23"/>
  </w:num>
  <w:num w:numId="34">
    <w:abstractNumId w:val="7"/>
  </w:num>
  <w:num w:numId="35">
    <w:abstractNumId w:val="3"/>
  </w:num>
  <w:num w:numId="36">
    <w:abstractNumId w:val="34"/>
  </w:num>
  <w:num w:numId="37">
    <w:abstractNumId w:val="17"/>
  </w:num>
  <w:num w:numId="38">
    <w:abstractNumId w:val="15"/>
  </w:num>
  <w:num w:numId="39">
    <w:abstractNumId w:val="24"/>
  </w:num>
  <w:num w:numId="40">
    <w:abstractNumId w:val="10"/>
  </w:num>
  <w:num w:numId="41">
    <w:abstractNumId w:val="33"/>
  </w:num>
  <w:num w:numId="42">
    <w:abstractNumId w:val="26"/>
  </w:num>
  <w:num w:numId="43">
    <w:abstractNumId w:val="16"/>
  </w:num>
  <w:num w:numId="44">
    <w:abstractNumId w:val="31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F12"/>
    <w:rsid w:val="00002B7F"/>
    <w:rsid w:val="00043E24"/>
    <w:rsid w:val="0005135D"/>
    <w:rsid w:val="0007284E"/>
    <w:rsid w:val="000744AD"/>
    <w:rsid w:val="000B42F0"/>
    <w:rsid w:val="000C1A9A"/>
    <w:rsid w:val="000D2AEE"/>
    <w:rsid w:val="000F4B03"/>
    <w:rsid w:val="001074DB"/>
    <w:rsid w:val="001223E9"/>
    <w:rsid w:val="00134EA0"/>
    <w:rsid w:val="00157E93"/>
    <w:rsid w:val="0017273D"/>
    <w:rsid w:val="0017453D"/>
    <w:rsid w:val="001A20D4"/>
    <w:rsid w:val="001C7C07"/>
    <w:rsid w:val="001F54F6"/>
    <w:rsid w:val="001F641D"/>
    <w:rsid w:val="0020468D"/>
    <w:rsid w:val="0020790A"/>
    <w:rsid w:val="00210923"/>
    <w:rsid w:val="00235E60"/>
    <w:rsid w:val="00261708"/>
    <w:rsid w:val="002704F9"/>
    <w:rsid w:val="002759A3"/>
    <w:rsid w:val="0027732A"/>
    <w:rsid w:val="0027766D"/>
    <w:rsid w:val="0029738D"/>
    <w:rsid w:val="002B2842"/>
    <w:rsid w:val="002D6AB5"/>
    <w:rsid w:val="00327425"/>
    <w:rsid w:val="00364DA6"/>
    <w:rsid w:val="00392499"/>
    <w:rsid w:val="003E7AA8"/>
    <w:rsid w:val="00402942"/>
    <w:rsid w:val="00402AD3"/>
    <w:rsid w:val="00473E06"/>
    <w:rsid w:val="00477960"/>
    <w:rsid w:val="004B7A52"/>
    <w:rsid w:val="004D65D4"/>
    <w:rsid w:val="005066F5"/>
    <w:rsid w:val="005120E4"/>
    <w:rsid w:val="005446A6"/>
    <w:rsid w:val="00562AF9"/>
    <w:rsid w:val="00563BBF"/>
    <w:rsid w:val="0058380D"/>
    <w:rsid w:val="005D6D54"/>
    <w:rsid w:val="005E343C"/>
    <w:rsid w:val="005F4B17"/>
    <w:rsid w:val="005F514F"/>
    <w:rsid w:val="006209A5"/>
    <w:rsid w:val="00642965"/>
    <w:rsid w:val="00652699"/>
    <w:rsid w:val="006777ED"/>
    <w:rsid w:val="0069001B"/>
    <w:rsid w:val="006C48CC"/>
    <w:rsid w:val="006D315D"/>
    <w:rsid w:val="00707510"/>
    <w:rsid w:val="00712014"/>
    <w:rsid w:val="00733C2D"/>
    <w:rsid w:val="00746077"/>
    <w:rsid w:val="00764779"/>
    <w:rsid w:val="007A1734"/>
    <w:rsid w:val="007A28C4"/>
    <w:rsid w:val="007A7307"/>
    <w:rsid w:val="007B780C"/>
    <w:rsid w:val="007C71B5"/>
    <w:rsid w:val="007D4F86"/>
    <w:rsid w:val="007F4909"/>
    <w:rsid w:val="00836587"/>
    <w:rsid w:val="0087124F"/>
    <w:rsid w:val="008800EC"/>
    <w:rsid w:val="00887415"/>
    <w:rsid w:val="00887D47"/>
    <w:rsid w:val="008B5D42"/>
    <w:rsid w:val="008C05F1"/>
    <w:rsid w:val="008C7DAA"/>
    <w:rsid w:val="008C7DE3"/>
    <w:rsid w:val="008D4C3A"/>
    <w:rsid w:val="008D72C3"/>
    <w:rsid w:val="008E3A4D"/>
    <w:rsid w:val="008E4222"/>
    <w:rsid w:val="00910601"/>
    <w:rsid w:val="009160AC"/>
    <w:rsid w:val="00925296"/>
    <w:rsid w:val="00930C86"/>
    <w:rsid w:val="00943756"/>
    <w:rsid w:val="0094578D"/>
    <w:rsid w:val="009461CB"/>
    <w:rsid w:val="00947E42"/>
    <w:rsid w:val="00992AD2"/>
    <w:rsid w:val="009B4A99"/>
    <w:rsid w:val="009D36D8"/>
    <w:rsid w:val="009E5316"/>
    <w:rsid w:val="009E7963"/>
    <w:rsid w:val="009F5326"/>
    <w:rsid w:val="00A055F9"/>
    <w:rsid w:val="00A116CD"/>
    <w:rsid w:val="00A130F5"/>
    <w:rsid w:val="00A14E59"/>
    <w:rsid w:val="00A21D9F"/>
    <w:rsid w:val="00A428E4"/>
    <w:rsid w:val="00A51839"/>
    <w:rsid w:val="00A936CF"/>
    <w:rsid w:val="00B1373B"/>
    <w:rsid w:val="00B35F12"/>
    <w:rsid w:val="00B7413D"/>
    <w:rsid w:val="00B9232A"/>
    <w:rsid w:val="00BA1379"/>
    <w:rsid w:val="00BE0594"/>
    <w:rsid w:val="00BE6DD5"/>
    <w:rsid w:val="00BF4BCD"/>
    <w:rsid w:val="00C31C47"/>
    <w:rsid w:val="00C42105"/>
    <w:rsid w:val="00C83AED"/>
    <w:rsid w:val="00C84B6F"/>
    <w:rsid w:val="00C87458"/>
    <w:rsid w:val="00CC18E5"/>
    <w:rsid w:val="00CC2E9A"/>
    <w:rsid w:val="00D31788"/>
    <w:rsid w:val="00D351F9"/>
    <w:rsid w:val="00D47472"/>
    <w:rsid w:val="00D47F54"/>
    <w:rsid w:val="00D71898"/>
    <w:rsid w:val="00D85238"/>
    <w:rsid w:val="00D90FF4"/>
    <w:rsid w:val="00D91BC5"/>
    <w:rsid w:val="00D92DC5"/>
    <w:rsid w:val="00D95B8C"/>
    <w:rsid w:val="00D97A9F"/>
    <w:rsid w:val="00DA10E5"/>
    <w:rsid w:val="00DB0524"/>
    <w:rsid w:val="00DC698D"/>
    <w:rsid w:val="00DE3F24"/>
    <w:rsid w:val="00E13D4B"/>
    <w:rsid w:val="00E2227B"/>
    <w:rsid w:val="00E5179E"/>
    <w:rsid w:val="00E62FC1"/>
    <w:rsid w:val="00E72103"/>
    <w:rsid w:val="00EA304A"/>
    <w:rsid w:val="00EB0921"/>
    <w:rsid w:val="00EB4A1C"/>
    <w:rsid w:val="00EC05C0"/>
    <w:rsid w:val="00ED7F6D"/>
    <w:rsid w:val="00EF19A0"/>
    <w:rsid w:val="00EF5D6C"/>
    <w:rsid w:val="00F2575E"/>
    <w:rsid w:val="00F26A26"/>
    <w:rsid w:val="00F54C7B"/>
    <w:rsid w:val="00F55345"/>
    <w:rsid w:val="00F57ADD"/>
    <w:rsid w:val="00F666DD"/>
    <w:rsid w:val="00F97675"/>
    <w:rsid w:val="00FA7606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C979D-7786-425E-8004-A9831C1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7F"/>
  </w:style>
  <w:style w:type="paragraph" w:styleId="1">
    <w:name w:val="heading 1"/>
    <w:basedOn w:val="a"/>
    <w:next w:val="a"/>
    <w:link w:val="10"/>
    <w:uiPriority w:val="9"/>
    <w:qFormat/>
    <w:rsid w:val="00B74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B35F1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35F1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nhideWhenUsed/>
    <w:rsid w:val="00B35F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5F1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35F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35F1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35F1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5F12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5">
    <w:name w:val="Колонтитул_"/>
    <w:basedOn w:val="a0"/>
    <w:link w:val="a6"/>
    <w:rsid w:val="00B35F12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5"/>
    <w:rsid w:val="00B35F12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5"/>
    <w:rsid w:val="00B35F12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0pt">
    <w:name w:val="Колонтитул + Интервал 0 pt"/>
    <w:basedOn w:val="a5"/>
    <w:rsid w:val="00B35F12"/>
    <w:rPr>
      <w:rFonts w:ascii="Times New Roman" w:hAnsi="Times New Roman"/>
      <w:spacing w:val="-10"/>
      <w:shd w:val="clear" w:color="auto" w:fill="FFFFFF"/>
    </w:rPr>
  </w:style>
  <w:style w:type="paragraph" w:customStyle="1" w:styleId="a6">
    <w:name w:val="Колонтитул"/>
    <w:basedOn w:val="a"/>
    <w:link w:val="a5"/>
    <w:rsid w:val="00B35F12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B35F1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B35F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35F12"/>
  </w:style>
  <w:style w:type="paragraph" w:styleId="3">
    <w:name w:val="Body Text Indent 3"/>
    <w:basedOn w:val="a"/>
    <w:link w:val="30"/>
    <w:uiPriority w:val="99"/>
    <w:semiHidden/>
    <w:unhideWhenUsed/>
    <w:rsid w:val="00B35F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F12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74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741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D95B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D95B8C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No Spacing"/>
    <w:uiPriority w:val="1"/>
    <w:qFormat/>
    <w:rsid w:val="00D95B8C"/>
    <w:pPr>
      <w:spacing w:after="0" w:line="240" w:lineRule="auto"/>
    </w:pPr>
    <w:rPr>
      <w:rFonts w:eastAsiaTheme="minorHAnsi"/>
      <w:lang w:eastAsia="en-US"/>
    </w:rPr>
  </w:style>
  <w:style w:type="paragraph" w:customStyle="1" w:styleId="Style2">
    <w:name w:val="Style 2"/>
    <w:basedOn w:val="a"/>
    <w:rsid w:val="0017453D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73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33C2D"/>
  </w:style>
  <w:style w:type="paragraph" w:customStyle="1" w:styleId="11">
    <w:name w:val="Текст1"/>
    <w:basedOn w:val="a"/>
    <w:rsid w:val="00FC74DB"/>
    <w:pPr>
      <w:widowControl w:val="0"/>
      <w:suppressAutoHyphens/>
      <w:spacing w:after="0" w:line="240" w:lineRule="auto"/>
    </w:pPr>
    <w:rPr>
      <w:rFonts w:ascii="Consolas" w:eastAsia="Calibri" w:hAnsi="Consolas" w:cs="Times New Roman"/>
      <w:kern w:val="2"/>
      <w:sz w:val="21"/>
      <w:szCs w:val="21"/>
      <w:lang w:eastAsia="zh-CN" w:bidi="hi-IN"/>
    </w:rPr>
  </w:style>
  <w:style w:type="character" w:styleId="af1">
    <w:name w:val="Hyperlink"/>
    <w:basedOn w:val="a0"/>
    <w:uiPriority w:val="99"/>
    <w:unhideWhenUsed/>
    <w:rsid w:val="00A21D9F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67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2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BE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8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55CC-2B0E-4B61-8F92-053076E6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Казакова Елена Николаевна</cp:lastModifiedBy>
  <cp:revision>68</cp:revision>
  <cp:lastPrinted>2019-10-15T00:42:00Z</cp:lastPrinted>
  <dcterms:created xsi:type="dcterms:W3CDTF">2012-03-06T05:43:00Z</dcterms:created>
  <dcterms:modified xsi:type="dcterms:W3CDTF">2021-10-12T07:26:00Z</dcterms:modified>
</cp:coreProperties>
</file>