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F8" w:rsidRPr="00BB2B08" w:rsidRDefault="006417F8" w:rsidP="006417F8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B2B08">
        <w:rPr>
          <w:rFonts w:ascii="Times New Roman" w:hAnsi="Times New Roman"/>
          <w:b/>
          <w:bCs/>
          <w:i/>
          <w:iCs/>
          <w:spacing w:val="6"/>
          <w:sz w:val="28"/>
          <w:szCs w:val="28"/>
          <w:lang w:val="en-US"/>
        </w:rPr>
        <w:t>Possible Stages of Investigation</w:t>
      </w:r>
    </w:p>
    <w:p w:rsidR="006417F8" w:rsidRDefault="006417F8" w:rsidP="006417F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6417F8">
        <w:rPr>
          <w:rFonts w:ascii="Times New Roman" w:hAnsi="Times New Roman"/>
          <w:spacing w:val="-1"/>
          <w:sz w:val="28"/>
          <w:szCs w:val="28"/>
        </w:rPr>
        <w:t xml:space="preserve">Восемь этапов индивидуального научного исследования представлены ниже в произвольном порядке (кроме А и Н). </w:t>
      </w:r>
      <w:r>
        <w:rPr>
          <w:rFonts w:ascii="Times New Roman" w:hAnsi="Times New Roman"/>
          <w:spacing w:val="-1"/>
          <w:sz w:val="28"/>
          <w:szCs w:val="28"/>
        </w:rPr>
        <w:t>Определите логическую последовательность</w:t>
      </w:r>
      <w:r w:rsidRPr="006417F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этапов</w:t>
      </w:r>
      <w:r w:rsidRPr="006417F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417F8">
        <w:rPr>
          <w:rFonts w:ascii="Times New Roman" w:hAnsi="Times New Roman"/>
          <w:spacing w:val="-1"/>
          <w:sz w:val="28"/>
          <w:szCs w:val="28"/>
          <w:lang w:val="en-US"/>
        </w:rPr>
        <w:t>B</w:t>
      </w:r>
      <w:r w:rsidRPr="006417F8">
        <w:rPr>
          <w:rFonts w:ascii="Times New Roman" w:hAnsi="Times New Roman"/>
          <w:spacing w:val="-1"/>
          <w:sz w:val="28"/>
          <w:szCs w:val="28"/>
        </w:rPr>
        <w:t>-</w:t>
      </w:r>
      <w:r w:rsidRPr="006417F8">
        <w:rPr>
          <w:rFonts w:ascii="Times New Roman" w:hAnsi="Times New Roman"/>
          <w:spacing w:val="-1"/>
          <w:sz w:val="28"/>
          <w:szCs w:val="28"/>
          <w:lang w:val="en-US"/>
        </w:rPr>
        <w:t>G</w:t>
      </w:r>
      <w:r w:rsidRPr="006417F8">
        <w:rPr>
          <w:rFonts w:ascii="Times New Roman" w:hAnsi="Times New Roman"/>
          <w:spacing w:val="-1"/>
          <w:sz w:val="28"/>
          <w:szCs w:val="28"/>
        </w:rPr>
        <w:t xml:space="preserve">. Обратите внимание, что может быть несколько возможных последовательностей. </w:t>
      </w:r>
      <w:r>
        <w:rPr>
          <w:rFonts w:ascii="Times New Roman" w:hAnsi="Times New Roman"/>
          <w:spacing w:val="-1"/>
          <w:sz w:val="28"/>
          <w:szCs w:val="28"/>
        </w:rPr>
        <w:t>Запишите весь текст с переводом.</w:t>
      </w:r>
      <w:bookmarkStart w:id="0" w:name="_GoBack"/>
      <w:bookmarkEnd w:id="0"/>
    </w:p>
    <w:p w:rsidR="006417F8" w:rsidRDefault="006417F8" w:rsidP="006417F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417F8" w:rsidRPr="00BB2B08" w:rsidRDefault="006417F8" w:rsidP="006417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2B08">
        <w:rPr>
          <w:rFonts w:ascii="Times New Roman" w:hAnsi="Times New Roman"/>
          <w:b/>
          <w:i/>
          <w:iCs/>
          <w:spacing w:val="1"/>
          <w:sz w:val="28"/>
          <w:szCs w:val="28"/>
          <w:lang w:val="en-US"/>
        </w:rPr>
        <w:t>A:</w:t>
      </w:r>
      <w:r w:rsidRPr="00BB2B08">
        <w:rPr>
          <w:rFonts w:ascii="Times New Roman" w:hAnsi="Times New Roman"/>
          <w:i/>
          <w:iCs/>
          <w:spacing w:val="1"/>
          <w:sz w:val="28"/>
          <w:szCs w:val="28"/>
          <w:lang w:val="en-US"/>
        </w:rPr>
        <w:t xml:space="preserve"> Select a topic for investigation</w:t>
      </w:r>
    </w:p>
    <w:p w:rsidR="006417F8" w:rsidRPr="00BB2B08" w:rsidRDefault="006417F8" w:rsidP="006417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2B08">
        <w:rPr>
          <w:rFonts w:ascii="Times New Roman" w:hAnsi="Times New Roman"/>
          <w:spacing w:val="-1"/>
          <w:sz w:val="28"/>
          <w:szCs w:val="28"/>
          <w:lang w:val="en-US"/>
        </w:rPr>
        <w:t>For example, try to think about what you would like to improve in your classroom practice.</w:t>
      </w:r>
    </w:p>
    <w:p w:rsidR="006417F8" w:rsidRPr="00BB2B08" w:rsidRDefault="006417F8" w:rsidP="006417F8">
      <w:pPr>
        <w:shd w:val="clear" w:color="auto" w:fill="FFFFFF"/>
        <w:tabs>
          <w:tab w:val="left" w:pos="15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2B08">
        <w:rPr>
          <w:rFonts w:ascii="Times New Roman" w:hAnsi="Times New Roman"/>
          <w:b/>
          <w:i/>
          <w:iCs/>
          <w:sz w:val="28"/>
          <w:szCs w:val="28"/>
          <w:lang w:val="en-US"/>
        </w:rPr>
        <w:t>B:</w:t>
      </w:r>
      <w:r w:rsidRPr="00BB2B08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B2B08">
        <w:rPr>
          <w:rFonts w:ascii="Times New Roman" w:hAnsi="Times New Roman"/>
          <w:i/>
          <w:iCs/>
          <w:spacing w:val="3"/>
          <w:sz w:val="28"/>
          <w:szCs w:val="28"/>
          <w:lang w:val="en-US"/>
        </w:rPr>
        <w:t>Decide which data to collect</w:t>
      </w:r>
    </w:p>
    <w:p w:rsidR="006417F8" w:rsidRPr="00BB2B08" w:rsidRDefault="006417F8" w:rsidP="006417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2B08">
        <w:rPr>
          <w:rFonts w:ascii="Times New Roman" w:hAnsi="Times New Roman"/>
          <w:spacing w:val="-1"/>
          <w:sz w:val="28"/>
          <w:szCs w:val="28"/>
          <w:lang w:val="en-US"/>
        </w:rPr>
        <w:t>For example, you can take photos, keep a classroom diary, save lesson plans, or write a simple questionnaire. Ask other mates or peers for advice.</w:t>
      </w:r>
    </w:p>
    <w:p w:rsidR="006417F8" w:rsidRPr="00BB2B08" w:rsidRDefault="006417F8" w:rsidP="006417F8">
      <w:pPr>
        <w:shd w:val="clear" w:color="auto" w:fill="FFFFFF"/>
        <w:tabs>
          <w:tab w:val="left" w:pos="15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2B08">
        <w:rPr>
          <w:rFonts w:ascii="Times New Roman" w:hAnsi="Times New Roman"/>
          <w:b/>
          <w:i/>
          <w:iCs/>
          <w:sz w:val="28"/>
          <w:szCs w:val="28"/>
          <w:lang w:val="en-US"/>
        </w:rPr>
        <w:t>C:</w:t>
      </w:r>
      <w:r w:rsidRPr="00BB2B08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B2B08">
        <w:rPr>
          <w:rFonts w:ascii="Times New Roman" w:hAnsi="Times New Roman"/>
          <w:i/>
          <w:iCs/>
          <w:spacing w:val="1"/>
          <w:sz w:val="28"/>
          <w:szCs w:val="28"/>
          <w:lang w:val="en-US"/>
        </w:rPr>
        <w:t>Evaluate your work</w:t>
      </w:r>
    </w:p>
    <w:p w:rsidR="006417F8" w:rsidRPr="00BB2B08" w:rsidRDefault="006417F8" w:rsidP="006417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2B08">
        <w:rPr>
          <w:rFonts w:ascii="Times New Roman" w:hAnsi="Times New Roman"/>
          <w:spacing w:val="-1"/>
          <w:sz w:val="28"/>
          <w:szCs w:val="28"/>
          <w:lang w:val="en-US"/>
        </w:rPr>
        <w:t xml:space="preserve">For example, ask: What did my peers learn? What did I/we learn? </w:t>
      </w:r>
      <w:r w:rsidRPr="00BB2B08">
        <w:rPr>
          <w:rFonts w:ascii="Times New Roman" w:hAnsi="Times New Roman"/>
          <w:sz w:val="28"/>
          <w:szCs w:val="28"/>
          <w:lang w:val="en-US"/>
        </w:rPr>
        <w:t>Where is the 'evidence'? What recommendations can I/we give peers</w:t>
      </w:r>
      <w:r w:rsidRPr="00BB2B08">
        <w:rPr>
          <w:rFonts w:ascii="Times New Roman" w:hAnsi="Times New Roman"/>
          <w:spacing w:val="-2"/>
          <w:sz w:val="28"/>
          <w:szCs w:val="28"/>
          <w:lang w:val="en-US"/>
        </w:rPr>
        <w:t xml:space="preserve"> interested in the same topic? </w:t>
      </w:r>
    </w:p>
    <w:p w:rsidR="006417F8" w:rsidRPr="00BB2B08" w:rsidRDefault="006417F8" w:rsidP="006417F8">
      <w:pPr>
        <w:shd w:val="clear" w:color="auto" w:fill="FFFFFF"/>
        <w:tabs>
          <w:tab w:val="left" w:pos="15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2B08">
        <w:rPr>
          <w:rFonts w:ascii="Times New Roman" w:hAnsi="Times New Roman"/>
          <w:b/>
          <w:i/>
          <w:iCs/>
          <w:sz w:val="28"/>
          <w:szCs w:val="28"/>
          <w:lang w:val="en-US"/>
        </w:rPr>
        <w:t xml:space="preserve">D: </w:t>
      </w:r>
      <w:r w:rsidRPr="00BB2B08">
        <w:rPr>
          <w:rFonts w:ascii="Times New Roman" w:hAnsi="Times New Roman"/>
          <w:i/>
          <w:iCs/>
          <w:sz w:val="28"/>
          <w:szCs w:val="28"/>
          <w:lang w:val="en-US"/>
        </w:rPr>
        <w:t>Preliminary exploration</w:t>
      </w:r>
    </w:p>
    <w:p w:rsidR="006417F8" w:rsidRPr="00BB2B08" w:rsidRDefault="006417F8" w:rsidP="006417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2B08">
        <w:rPr>
          <w:rFonts w:ascii="Times New Roman" w:hAnsi="Times New Roman"/>
          <w:spacing w:val="-1"/>
          <w:sz w:val="28"/>
          <w:szCs w:val="28"/>
          <w:lang w:val="en-US"/>
        </w:rPr>
        <w:t xml:space="preserve">Read as much as you can find on the topic you select (books, journals, </w:t>
      </w:r>
      <w:r w:rsidRPr="00BB2B08">
        <w:rPr>
          <w:rFonts w:ascii="Times New Roman" w:hAnsi="Times New Roman"/>
          <w:spacing w:val="-2"/>
          <w:sz w:val="28"/>
          <w:szCs w:val="28"/>
          <w:lang w:val="en-US"/>
        </w:rPr>
        <w:t xml:space="preserve">websites), and about investigating, keeping notes on your reading. Ask </w:t>
      </w:r>
      <w:r w:rsidRPr="00BB2B08">
        <w:rPr>
          <w:rFonts w:ascii="Times New Roman" w:hAnsi="Times New Roman"/>
          <w:spacing w:val="-1"/>
          <w:sz w:val="28"/>
          <w:szCs w:val="28"/>
          <w:lang w:val="en-US"/>
        </w:rPr>
        <w:t>mates or peers for advice.</w:t>
      </w:r>
    </w:p>
    <w:p w:rsidR="006417F8" w:rsidRPr="00BB2B08" w:rsidRDefault="006417F8" w:rsidP="006417F8">
      <w:pPr>
        <w:shd w:val="clear" w:color="auto" w:fill="FFFFFF"/>
        <w:tabs>
          <w:tab w:val="left" w:pos="1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2B08">
        <w:rPr>
          <w:rFonts w:ascii="Times New Roman" w:hAnsi="Times New Roman"/>
          <w:b/>
          <w:i/>
          <w:iCs/>
          <w:sz w:val="28"/>
          <w:szCs w:val="28"/>
          <w:lang w:val="en-US"/>
        </w:rPr>
        <w:t>E:</w:t>
      </w:r>
      <w:r w:rsidRPr="00BB2B08">
        <w:rPr>
          <w:rFonts w:ascii="Times New Roman" w:hAnsi="Times New Roman"/>
          <w:i/>
          <w:iCs/>
          <w:sz w:val="28"/>
          <w:szCs w:val="28"/>
          <w:lang w:val="en-US"/>
        </w:rPr>
        <w:t xml:space="preserve"> Find (a) colleague(s) to work with</w:t>
      </w:r>
    </w:p>
    <w:p w:rsidR="006417F8" w:rsidRPr="00BB2B08" w:rsidRDefault="006417F8" w:rsidP="006417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2B08">
        <w:rPr>
          <w:rFonts w:ascii="Times New Roman" w:hAnsi="Times New Roman"/>
          <w:spacing w:val="-1"/>
          <w:sz w:val="28"/>
          <w:szCs w:val="28"/>
          <w:lang w:val="en-US"/>
        </w:rPr>
        <w:t xml:space="preserve">When you feel fed up or stuck, working together helps you to share ideas </w:t>
      </w:r>
      <w:r w:rsidRPr="00BB2B08">
        <w:rPr>
          <w:rFonts w:ascii="Times New Roman" w:hAnsi="Times New Roman"/>
          <w:spacing w:val="2"/>
          <w:sz w:val="28"/>
          <w:szCs w:val="28"/>
          <w:lang w:val="en-US"/>
        </w:rPr>
        <w:t xml:space="preserve">and the workload! </w:t>
      </w:r>
    </w:p>
    <w:p w:rsidR="006417F8" w:rsidRPr="00BB2B08" w:rsidRDefault="006417F8" w:rsidP="006417F8">
      <w:pPr>
        <w:shd w:val="clear" w:color="auto" w:fill="FFFFFF"/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2B08">
        <w:rPr>
          <w:rFonts w:ascii="Times New Roman" w:hAnsi="Times New Roman"/>
          <w:b/>
          <w:i/>
          <w:iCs/>
          <w:sz w:val="28"/>
          <w:szCs w:val="28"/>
          <w:lang w:val="en-US"/>
        </w:rPr>
        <w:t>F:</w:t>
      </w:r>
      <w:r w:rsidRPr="00BB2B08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B2B08">
        <w:rPr>
          <w:rFonts w:ascii="Times New Roman" w:hAnsi="Times New Roman"/>
          <w:i/>
          <w:iCs/>
          <w:spacing w:val="2"/>
          <w:sz w:val="28"/>
          <w:szCs w:val="28"/>
          <w:lang w:val="en-US"/>
        </w:rPr>
        <w:t>Teach and collect data</w:t>
      </w:r>
    </w:p>
    <w:p w:rsidR="006417F8" w:rsidRPr="00BB2B08" w:rsidRDefault="006417F8" w:rsidP="006417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2B08">
        <w:rPr>
          <w:rFonts w:ascii="Times New Roman" w:hAnsi="Times New Roman"/>
          <w:spacing w:val="-1"/>
          <w:sz w:val="28"/>
          <w:szCs w:val="28"/>
          <w:lang w:val="en-US"/>
        </w:rPr>
        <w:t xml:space="preserve">Actually teach for the period you set yourself. Make sure that collecting </w:t>
      </w:r>
      <w:r w:rsidRPr="00BB2B08">
        <w:rPr>
          <w:rFonts w:ascii="Times New Roman" w:hAnsi="Times New Roman"/>
          <w:sz w:val="28"/>
          <w:szCs w:val="28"/>
          <w:lang w:val="en-US"/>
        </w:rPr>
        <w:t>data does not interfere too much with your studying!</w:t>
      </w:r>
    </w:p>
    <w:p w:rsidR="006417F8" w:rsidRPr="00BB2B08" w:rsidRDefault="006417F8" w:rsidP="006417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2B08">
        <w:rPr>
          <w:rFonts w:ascii="Times New Roman" w:hAnsi="Times New Roman"/>
          <w:b/>
          <w:i/>
          <w:iCs/>
          <w:spacing w:val="4"/>
          <w:sz w:val="28"/>
          <w:szCs w:val="28"/>
          <w:lang w:val="en-US"/>
        </w:rPr>
        <w:t>G:</w:t>
      </w:r>
      <w:r w:rsidRPr="00BB2B08">
        <w:rPr>
          <w:rFonts w:ascii="Times New Roman" w:hAnsi="Times New Roman"/>
          <w:i/>
          <w:iCs/>
          <w:spacing w:val="4"/>
          <w:sz w:val="28"/>
          <w:szCs w:val="28"/>
          <w:lang w:val="en-US"/>
        </w:rPr>
        <w:t xml:space="preserve"> Set aims and 'start small' </w:t>
      </w:r>
    </w:p>
    <w:p w:rsidR="006417F8" w:rsidRPr="00BB2B08" w:rsidRDefault="006417F8" w:rsidP="006417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2B08">
        <w:rPr>
          <w:rFonts w:ascii="Times New Roman" w:hAnsi="Times New Roman"/>
          <w:spacing w:val="-2"/>
          <w:sz w:val="28"/>
          <w:szCs w:val="28"/>
          <w:lang w:val="en-US"/>
        </w:rPr>
        <w:t>Do not try to do too much too quickly. Set modest aims for your investi</w:t>
      </w:r>
      <w:r w:rsidRPr="00BB2B08">
        <w:rPr>
          <w:rFonts w:ascii="Times New Roman" w:hAnsi="Times New Roman"/>
          <w:spacing w:val="-2"/>
          <w:sz w:val="28"/>
          <w:szCs w:val="28"/>
          <w:lang w:val="en-US"/>
        </w:rPr>
        <w:softHyphen/>
      </w:r>
      <w:r w:rsidRPr="00BB2B08">
        <w:rPr>
          <w:rFonts w:ascii="Times New Roman" w:hAnsi="Times New Roman"/>
          <w:spacing w:val="-1"/>
          <w:sz w:val="28"/>
          <w:szCs w:val="28"/>
          <w:lang w:val="en-US"/>
        </w:rPr>
        <w:t>gation, for example by focusing on one thing for a limited pe</w:t>
      </w:r>
      <w:r w:rsidRPr="00BB2B08">
        <w:rPr>
          <w:rFonts w:ascii="Times New Roman" w:hAnsi="Times New Roman"/>
          <w:spacing w:val="-1"/>
          <w:sz w:val="28"/>
          <w:szCs w:val="28"/>
          <w:lang w:val="en-US"/>
        </w:rPr>
        <w:softHyphen/>
        <w:t>riod of time.</w:t>
      </w:r>
    </w:p>
    <w:p w:rsidR="006417F8" w:rsidRPr="00BB2B08" w:rsidRDefault="006417F8" w:rsidP="006417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2B08">
        <w:rPr>
          <w:rFonts w:ascii="Times New Roman" w:hAnsi="Times New Roman"/>
          <w:b/>
          <w:i/>
          <w:iCs/>
          <w:spacing w:val="1"/>
          <w:sz w:val="28"/>
          <w:szCs w:val="28"/>
          <w:lang w:val="en-US"/>
        </w:rPr>
        <w:t>H:</w:t>
      </w:r>
      <w:r w:rsidRPr="00BB2B08">
        <w:rPr>
          <w:rFonts w:ascii="Times New Roman" w:hAnsi="Times New Roman"/>
          <w:i/>
          <w:iCs/>
          <w:spacing w:val="1"/>
          <w:sz w:val="28"/>
          <w:szCs w:val="28"/>
          <w:lang w:val="en-US"/>
        </w:rPr>
        <w:t xml:space="preserve"> Share the results with colleagues</w:t>
      </w:r>
    </w:p>
    <w:p w:rsidR="006417F8" w:rsidRPr="005D58E4" w:rsidRDefault="006417F8" w:rsidP="006417F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  <w:r w:rsidRPr="00BB2B08">
        <w:rPr>
          <w:rFonts w:ascii="Times New Roman" w:hAnsi="Times New Roman"/>
          <w:spacing w:val="-1"/>
          <w:sz w:val="28"/>
          <w:szCs w:val="28"/>
          <w:lang w:val="en-US"/>
        </w:rPr>
        <w:t>Tell peers in your group about your recommen</w:t>
      </w:r>
      <w:r w:rsidRPr="00BB2B08">
        <w:rPr>
          <w:rFonts w:ascii="Times New Roman" w:hAnsi="Times New Roman"/>
          <w:spacing w:val="-1"/>
          <w:sz w:val="28"/>
          <w:szCs w:val="28"/>
          <w:lang w:val="en-US"/>
        </w:rPr>
        <w:softHyphen/>
      </w:r>
      <w:r w:rsidRPr="00BB2B08">
        <w:rPr>
          <w:rFonts w:ascii="Times New Roman" w:hAnsi="Times New Roman"/>
          <w:sz w:val="28"/>
          <w:szCs w:val="28"/>
          <w:lang w:val="en-US"/>
        </w:rPr>
        <w:t xml:space="preserve">dations by making a poster about your work; or write a report or article, </w:t>
      </w:r>
      <w:r w:rsidRPr="00BB2B08">
        <w:rPr>
          <w:rFonts w:ascii="Times New Roman" w:hAnsi="Times New Roman"/>
          <w:spacing w:val="-1"/>
          <w:sz w:val="28"/>
          <w:szCs w:val="28"/>
          <w:lang w:val="en-US"/>
        </w:rPr>
        <w:t>or give a talk at a conference.</w:t>
      </w:r>
    </w:p>
    <w:p w:rsidR="00847BE8" w:rsidRPr="006417F8" w:rsidRDefault="00847BE8">
      <w:pPr>
        <w:rPr>
          <w:lang w:val="en-US"/>
        </w:rPr>
      </w:pPr>
    </w:p>
    <w:sectPr w:rsidR="00847BE8" w:rsidRPr="0064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17"/>
    <w:rsid w:val="006417F8"/>
    <w:rsid w:val="00847BE8"/>
    <w:rsid w:val="00B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FB55"/>
  <w15:chartTrackingRefBased/>
  <w15:docId w15:val="{8AF98834-9052-4CFB-8A07-3FA05DDB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2020-04-29T09:10:00Z</dcterms:created>
  <dcterms:modified xsi:type="dcterms:W3CDTF">2020-04-29T09:17:00Z</dcterms:modified>
</cp:coreProperties>
</file>