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r w:rsidRPr="00C9574F">
        <w:rPr>
          <w:rFonts w:ascii="Times New Roman" w:hAnsi="Times New Roman" w:cs="Times New Roman"/>
          <w:sz w:val="28"/>
          <w:szCs w:val="28"/>
          <w:shd w:val="clear" w:color="auto" w:fill="FFFFFF"/>
        </w:rPr>
        <w:t xml:space="preserve">ФГБОУ ВО </w:t>
      </w:r>
      <w:proofErr w:type="spellStart"/>
      <w:r w:rsidRPr="00C9574F">
        <w:rPr>
          <w:rFonts w:ascii="Times New Roman" w:hAnsi="Times New Roman" w:cs="Times New Roman"/>
          <w:sz w:val="28"/>
          <w:szCs w:val="28"/>
          <w:shd w:val="clear" w:color="auto" w:fill="FFFFFF"/>
        </w:rPr>
        <w:t>КрасГМУ</w:t>
      </w:r>
      <w:proofErr w:type="spellEnd"/>
      <w:r w:rsidRPr="00C9574F">
        <w:rPr>
          <w:rFonts w:ascii="Times New Roman" w:hAnsi="Times New Roman" w:cs="Times New Roman"/>
          <w:sz w:val="28"/>
          <w:szCs w:val="28"/>
          <w:shd w:val="clear" w:color="auto" w:fill="FFFFFF"/>
        </w:rPr>
        <w:t xml:space="preserve"> им. проф. В.Ф. </w:t>
      </w:r>
      <w:proofErr w:type="spellStart"/>
      <w:r w:rsidRPr="00C9574F">
        <w:rPr>
          <w:rFonts w:ascii="Times New Roman" w:hAnsi="Times New Roman" w:cs="Times New Roman"/>
          <w:sz w:val="28"/>
          <w:szCs w:val="28"/>
          <w:shd w:val="clear" w:color="auto" w:fill="FFFFFF"/>
        </w:rPr>
        <w:t>Войно-Ясенецкого</w:t>
      </w:r>
      <w:proofErr w:type="spellEnd"/>
      <w:r w:rsidRPr="00C9574F">
        <w:rPr>
          <w:rFonts w:ascii="Times New Roman" w:hAnsi="Times New Roman" w:cs="Times New Roman"/>
          <w:sz w:val="28"/>
          <w:szCs w:val="28"/>
          <w:shd w:val="clear" w:color="auto" w:fill="FFFFFF"/>
        </w:rPr>
        <w:t xml:space="preserve"> Минздрава России</w:t>
      </w:r>
    </w:p>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r w:rsidRPr="00C9574F">
        <w:rPr>
          <w:rFonts w:ascii="Times New Roman" w:hAnsi="Times New Roman" w:cs="Times New Roman"/>
          <w:sz w:val="28"/>
          <w:szCs w:val="28"/>
          <w:shd w:val="clear" w:color="auto" w:fill="FFFFFF"/>
        </w:rPr>
        <w:t xml:space="preserve">Кафедра внутренних болезней и иммунологии с курсом </w:t>
      </w:r>
      <w:proofErr w:type="gramStart"/>
      <w:r w:rsidRPr="00C9574F">
        <w:rPr>
          <w:rFonts w:ascii="Times New Roman" w:hAnsi="Times New Roman" w:cs="Times New Roman"/>
          <w:sz w:val="28"/>
          <w:szCs w:val="28"/>
          <w:shd w:val="clear" w:color="auto" w:fill="FFFFFF"/>
        </w:rPr>
        <w:t>ПО</w:t>
      </w:r>
      <w:proofErr w:type="gramEnd"/>
    </w:p>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p>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p>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p>
    <w:p w:rsidR="00C9574F" w:rsidRPr="00C9574F" w:rsidRDefault="00C9574F" w:rsidP="00C9574F">
      <w:pPr>
        <w:spacing w:line="360" w:lineRule="auto"/>
        <w:ind w:left="360"/>
        <w:jc w:val="center"/>
        <w:rPr>
          <w:rFonts w:ascii="Times New Roman" w:hAnsi="Times New Roman" w:cs="Times New Roman"/>
          <w:sz w:val="28"/>
          <w:szCs w:val="28"/>
          <w:shd w:val="clear" w:color="auto" w:fill="FFFFFF"/>
        </w:rPr>
      </w:pPr>
      <w:r w:rsidRPr="00C9574F">
        <w:rPr>
          <w:rFonts w:ascii="Times New Roman" w:hAnsi="Times New Roman" w:cs="Times New Roman"/>
          <w:sz w:val="28"/>
          <w:szCs w:val="28"/>
          <w:shd w:val="clear" w:color="auto" w:fill="FFFFFF"/>
        </w:rPr>
        <w:t>Реферат</w:t>
      </w:r>
    </w:p>
    <w:p w:rsidR="00C9574F" w:rsidRPr="00C9574F" w:rsidRDefault="00C9574F" w:rsidP="00C9574F">
      <w:pPr>
        <w:spacing w:line="360" w:lineRule="auto"/>
        <w:ind w:left="360"/>
        <w:jc w:val="center"/>
        <w:rPr>
          <w:rFonts w:ascii="Times New Roman" w:hAnsi="Times New Roman" w:cs="Times New Roman"/>
          <w:bCs/>
          <w:sz w:val="28"/>
          <w:szCs w:val="28"/>
          <w:shd w:val="clear" w:color="auto" w:fill="FFFFFF"/>
        </w:rPr>
      </w:pPr>
      <w:r w:rsidRPr="00C9574F">
        <w:rPr>
          <w:rFonts w:ascii="Times New Roman" w:hAnsi="Times New Roman" w:cs="Times New Roman"/>
          <w:bCs/>
          <w:sz w:val="28"/>
          <w:szCs w:val="28"/>
          <w:shd w:val="clear" w:color="auto" w:fill="FFFFFF"/>
        </w:rPr>
        <w:t>Геморрагические диатезы</w:t>
      </w: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right"/>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right"/>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right"/>
        <w:rPr>
          <w:rFonts w:ascii="Times New Roman" w:hAnsi="Times New Roman" w:cs="Times New Roman"/>
          <w:bCs/>
          <w:sz w:val="28"/>
          <w:szCs w:val="28"/>
          <w:shd w:val="clear" w:color="auto" w:fill="FFFFFF"/>
        </w:rPr>
      </w:pPr>
      <w:r w:rsidRPr="00C9574F">
        <w:rPr>
          <w:rFonts w:ascii="Times New Roman" w:hAnsi="Times New Roman" w:cs="Times New Roman"/>
          <w:bCs/>
          <w:sz w:val="28"/>
          <w:szCs w:val="28"/>
          <w:shd w:val="clear" w:color="auto" w:fill="FFFFFF"/>
        </w:rPr>
        <w:t>Выполнила: ординатор 1 года</w:t>
      </w:r>
    </w:p>
    <w:p w:rsidR="00C9574F" w:rsidRPr="00C9574F" w:rsidRDefault="00C9574F" w:rsidP="00C9574F">
      <w:pPr>
        <w:spacing w:line="360" w:lineRule="auto"/>
        <w:ind w:left="360"/>
        <w:jc w:val="right"/>
        <w:rPr>
          <w:rFonts w:ascii="Times New Roman" w:hAnsi="Times New Roman" w:cs="Times New Roman"/>
          <w:bCs/>
          <w:sz w:val="28"/>
          <w:szCs w:val="28"/>
          <w:shd w:val="clear" w:color="auto" w:fill="FFFFFF"/>
        </w:rPr>
      </w:pPr>
      <w:r w:rsidRPr="00C9574F">
        <w:rPr>
          <w:rFonts w:ascii="Times New Roman" w:hAnsi="Times New Roman" w:cs="Times New Roman"/>
          <w:bCs/>
          <w:sz w:val="28"/>
          <w:szCs w:val="28"/>
          <w:shd w:val="clear" w:color="auto" w:fill="FFFFFF"/>
        </w:rPr>
        <w:t>специальности терапия</w:t>
      </w:r>
    </w:p>
    <w:p w:rsidR="00C9574F" w:rsidRPr="00C9574F" w:rsidRDefault="00C9574F" w:rsidP="00C9574F">
      <w:pPr>
        <w:spacing w:line="360" w:lineRule="auto"/>
        <w:ind w:left="360"/>
        <w:jc w:val="right"/>
        <w:rPr>
          <w:rFonts w:ascii="Times New Roman" w:hAnsi="Times New Roman" w:cs="Times New Roman"/>
          <w:bCs/>
          <w:sz w:val="28"/>
          <w:szCs w:val="28"/>
          <w:shd w:val="clear" w:color="auto" w:fill="FFFFFF"/>
        </w:rPr>
      </w:pPr>
      <w:proofErr w:type="spellStart"/>
      <w:r w:rsidRPr="00C9574F">
        <w:rPr>
          <w:rFonts w:ascii="Times New Roman" w:hAnsi="Times New Roman" w:cs="Times New Roman"/>
          <w:bCs/>
          <w:sz w:val="28"/>
          <w:szCs w:val="28"/>
          <w:shd w:val="clear" w:color="auto" w:fill="FFFFFF"/>
        </w:rPr>
        <w:t>Торгунакова</w:t>
      </w:r>
      <w:proofErr w:type="spellEnd"/>
      <w:r w:rsidRPr="00C9574F">
        <w:rPr>
          <w:rFonts w:ascii="Times New Roman" w:hAnsi="Times New Roman" w:cs="Times New Roman"/>
          <w:bCs/>
          <w:sz w:val="28"/>
          <w:szCs w:val="28"/>
          <w:shd w:val="clear" w:color="auto" w:fill="FFFFFF"/>
        </w:rPr>
        <w:t xml:space="preserve"> М.С.</w:t>
      </w: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both"/>
        <w:rPr>
          <w:rFonts w:ascii="Times New Roman" w:hAnsi="Times New Roman" w:cs="Times New Roman"/>
          <w:bCs/>
          <w:sz w:val="28"/>
          <w:szCs w:val="28"/>
          <w:shd w:val="clear" w:color="auto" w:fill="FFFFFF"/>
        </w:rPr>
      </w:pPr>
    </w:p>
    <w:p w:rsidR="00C9574F" w:rsidRPr="00C9574F" w:rsidRDefault="00C9574F" w:rsidP="00C9574F">
      <w:pPr>
        <w:spacing w:line="360" w:lineRule="auto"/>
        <w:ind w:left="360"/>
        <w:jc w:val="center"/>
        <w:rPr>
          <w:rFonts w:ascii="Times New Roman" w:hAnsi="Times New Roman" w:cs="Times New Roman"/>
          <w:bCs/>
          <w:sz w:val="28"/>
          <w:szCs w:val="28"/>
          <w:shd w:val="clear" w:color="auto" w:fill="FFFFFF"/>
        </w:rPr>
      </w:pPr>
      <w:r w:rsidRPr="00C9574F">
        <w:rPr>
          <w:rFonts w:ascii="Times New Roman" w:hAnsi="Times New Roman" w:cs="Times New Roman"/>
          <w:bCs/>
          <w:sz w:val="28"/>
          <w:szCs w:val="28"/>
          <w:shd w:val="clear" w:color="auto" w:fill="FFFFFF"/>
        </w:rPr>
        <w:t>Красноярск, 2020г</w:t>
      </w:r>
    </w:p>
    <w:sdt>
      <w:sdtPr>
        <w:id w:val="87581473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9574F" w:rsidRDefault="00C9574F">
          <w:pPr>
            <w:pStyle w:val="a4"/>
          </w:pPr>
          <w:r>
            <w:t>Оглавление</w:t>
          </w:r>
        </w:p>
        <w:p w:rsidR="00AC7771" w:rsidRDefault="00C9574F">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0279393" w:history="1">
            <w:r w:rsidR="00AC7771" w:rsidRPr="00920193">
              <w:rPr>
                <w:rStyle w:val="a5"/>
                <w:rFonts w:ascii="Times New Roman" w:hAnsi="Times New Roman" w:cs="Times New Roman"/>
                <w:noProof/>
              </w:rPr>
              <w:t>Геморрагические диатезы</w:t>
            </w:r>
            <w:r w:rsidR="00AC7771">
              <w:rPr>
                <w:noProof/>
                <w:webHidden/>
              </w:rPr>
              <w:tab/>
            </w:r>
            <w:r w:rsidR="00AC7771">
              <w:rPr>
                <w:noProof/>
                <w:webHidden/>
              </w:rPr>
              <w:fldChar w:fldCharType="begin"/>
            </w:r>
            <w:r w:rsidR="00AC7771">
              <w:rPr>
                <w:noProof/>
                <w:webHidden/>
              </w:rPr>
              <w:instrText xml:space="preserve"> PAGEREF _Toc40279393 \h </w:instrText>
            </w:r>
            <w:r w:rsidR="00AC7771">
              <w:rPr>
                <w:noProof/>
                <w:webHidden/>
              </w:rPr>
            </w:r>
            <w:r w:rsidR="00AC7771">
              <w:rPr>
                <w:noProof/>
                <w:webHidden/>
              </w:rPr>
              <w:fldChar w:fldCharType="separate"/>
            </w:r>
            <w:r w:rsidR="00AC7771">
              <w:rPr>
                <w:noProof/>
                <w:webHidden/>
              </w:rPr>
              <w:t>3</w:t>
            </w:r>
            <w:r w:rsidR="00AC7771">
              <w:rPr>
                <w:noProof/>
                <w:webHidden/>
              </w:rPr>
              <w:fldChar w:fldCharType="end"/>
            </w:r>
          </w:hyperlink>
        </w:p>
        <w:p w:rsidR="00AC7771" w:rsidRDefault="00AC7771">
          <w:pPr>
            <w:pStyle w:val="11"/>
            <w:tabs>
              <w:tab w:val="right" w:leader="dot" w:pos="9345"/>
            </w:tabs>
            <w:rPr>
              <w:rFonts w:eastAsiaTheme="minorEastAsia"/>
              <w:noProof/>
              <w:lang w:eastAsia="ru-RU"/>
            </w:rPr>
          </w:pPr>
          <w:hyperlink w:anchor="_Toc40279394" w:history="1">
            <w:r w:rsidRPr="00920193">
              <w:rPr>
                <w:rStyle w:val="a5"/>
                <w:rFonts w:ascii="Times New Roman" w:hAnsi="Times New Roman" w:cs="Times New Roman"/>
                <w:noProof/>
              </w:rPr>
              <w:t>Классификация</w:t>
            </w:r>
            <w:r>
              <w:rPr>
                <w:noProof/>
                <w:webHidden/>
              </w:rPr>
              <w:tab/>
            </w:r>
            <w:r>
              <w:rPr>
                <w:noProof/>
                <w:webHidden/>
              </w:rPr>
              <w:fldChar w:fldCharType="begin"/>
            </w:r>
            <w:r>
              <w:rPr>
                <w:noProof/>
                <w:webHidden/>
              </w:rPr>
              <w:instrText xml:space="preserve"> PAGEREF _Toc40279394 \h </w:instrText>
            </w:r>
            <w:r>
              <w:rPr>
                <w:noProof/>
                <w:webHidden/>
              </w:rPr>
            </w:r>
            <w:r>
              <w:rPr>
                <w:noProof/>
                <w:webHidden/>
              </w:rPr>
              <w:fldChar w:fldCharType="separate"/>
            </w:r>
            <w:r>
              <w:rPr>
                <w:noProof/>
                <w:webHidden/>
              </w:rPr>
              <w:t>4</w:t>
            </w:r>
            <w:r>
              <w:rPr>
                <w:noProof/>
                <w:webHidden/>
              </w:rPr>
              <w:fldChar w:fldCharType="end"/>
            </w:r>
          </w:hyperlink>
        </w:p>
        <w:p w:rsidR="00AC7771" w:rsidRDefault="00AC7771">
          <w:pPr>
            <w:pStyle w:val="11"/>
            <w:tabs>
              <w:tab w:val="right" w:leader="dot" w:pos="9345"/>
            </w:tabs>
            <w:rPr>
              <w:rFonts w:eastAsiaTheme="minorEastAsia"/>
              <w:noProof/>
              <w:lang w:eastAsia="ru-RU"/>
            </w:rPr>
          </w:pPr>
          <w:hyperlink w:anchor="_Toc40279395" w:history="1">
            <w:r w:rsidRPr="00920193">
              <w:rPr>
                <w:rStyle w:val="a5"/>
                <w:rFonts w:ascii="Times New Roman" w:hAnsi="Times New Roman" w:cs="Times New Roman"/>
                <w:noProof/>
              </w:rPr>
              <w:t>Гемофилии</w:t>
            </w:r>
            <w:r>
              <w:rPr>
                <w:noProof/>
                <w:webHidden/>
              </w:rPr>
              <w:tab/>
            </w:r>
            <w:r>
              <w:rPr>
                <w:noProof/>
                <w:webHidden/>
              </w:rPr>
              <w:fldChar w:fldCharType="begin"/>
            </w:r>
            <w:r>
              <w:rPr>
                <w:noProof/>
                <w:webHidden/>
              </w:rPr>
              <w:instrText xml:space="preserve"> PAGEREF _Toc40279395 \h </w:instrText>
            </w:r>
            <w:r>
              <w:rPr>
                <w:noProof/>
                <w:webHidden/>
              </w:rPr>
            </w:r>
            <w:r>
              <w:rPr>
                <w:noProof/>
                <w:webHidden/>
              </w:rPr>
              <w:fldChar w:fldCharType="separate"/>
            </w:r>
            <w:r>
              <w:rPr>
                <w:noProof/>
                <w:webHidden/>
              </w:rPr>
              <w:t>6</w:t>
            </w:r>
            <w:r>
              <w:rPr>
                <w:noProof/>
                <w:webHidden/>
              </w:rPr>
              <w:fldChar w:fldCharType="end"/>
            </w:r>
          </w:hyperlink>
        </w:p>
        <w:p w:rsidR="00AC7771" w:rsidRDefault="00AC7771">
          <w:pPr>
            <w:pStyle w:val="11"/>
            <w:tabs>
              <w:tab w:val="right" w:leader="dot" w:pos="9345"/>
            </w:tabs>
            <w:rPr>
              <w:rFonts w:eastAsiaTheme="minorEastAsia"/>
              <w:noProof/>
              <w:lang w:eastAsia="ru-RU"/>
            </w:rPr>
          </w:pPr>
          <w:hyperlink w:anchor="_Toc40279396" w:history="1">
            <w:r w:rsidRPr="00920193">
              <w:rPr>
                <w:rStyle w:val="a5"/>
                <w:rFonts w:ascii="Times New Roman" w:hAnsi="Times New Roman" w:cs="Times New Roman"/>
                <w:noProof/>
              </w:rPr>
              <w:t>Геморрагический васкулит (болезнь Шенлейна-Геноха</w:t>
            </w:r>
            <w:r>
              <w:rPr>
                <w:noProof/>
                <w:webHidden/>
              </w:rPr>
              <w:tab/>
            </w:r>
            <w:r>
              <w:rPr>
                <w:noProof/>
                <w:webHidden/>
              </w:rPr>
              <w:fldChar w:fldCharType="begin"/>
            </w:r>
            <w:r>
              <w:rPr>
                <w:noProof/>
                <w:webHidden/>
              </w:rPr>
              <w:instrText xml:space="preserve"> PAGEREF _Toc40279396 \h </w:instrText>
            </w:r>
            <w:r>
              <w:rPr>
                <w:noProof/>
                <w:webHidden/>
              </w:rPr>
            </w:r>
            <w:r>
              <w:rPr>
                <w:noProof/>
                <w:webHidden/>
              </w:rPr>
              <w:fldChar w:fldCharType="separate"/>
            </w:r>
            <w:r>
              <w:rPr>
                <w:noProof/>
                <w:webHidden/>
              </w:rPr>
              <w:t>11</w:t>
            </w:r>
            <w:r>
              <w:rPr>
                <w:noProof/>
                <w:webHidden/>
              </w:rPr>
              <w:fldChar w:fldCharType="end"/>
            </w:r>
          </w:hyperlink>
        </w:p>
        <w:p w:rsidR="00AC7771" w:rsidRDefault="00AC7771">
          <w:pPr>
            <w:pStyle w:val="11"/>
            <w:tabs>
              <w:tab w:val="right" w:leader="dot" w:pos="9345"/>
            </w:tabs>
            <w:rPr>
              <w:rFonts w:eastAsiaTheme="minorEastAsia"/>
              <w:noProof/>
              <w:lang w:eastAsia="ru-RU"/>
            </w:rPr>
          </w:pPr>
          <w:hyperlink w:anchor="_Toc40279397" w:history="1">
            <w:r w:rsidRPr="00920193">
              <w:rPr>
                <w:rStyle w:val="a5"/>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_Toc40279397 \h </w:instrText>
            </w:r>
            <w:r>
              <w:rPr>
                <w:noProof/>
                <w:webHidden/>
              </w:rPr>
            </w:r>
            <w:r>
              <w:rPr>
                <w:noProof/>
                <w:webHidden/>
              </w:rPr>
              <w:fldChar w:fldCharType="separate"/>
            </w:r>
            <w:r>
              <w:rPr>
                <w:noProof/>
                <w:webHidden/>
              </w:rPr>
              <w:t>14</w:t>
            </w:r>
            <w:r>
              <w:rPr>
                <w:noProof/>
                <w:webHidden/>
              </w:rPr>
              <w:fldChar w:fldCharType="end"/>
            </w:r>
          </w:hyperlink>
        </w:p>
        <w:p w:rsidR="00C9574F" w:rsidRDefault="00C9574F">
          <w:r>
            <w:rPr>
              <w:b/>
              <w:bCs/>
            </w:rPr>
            <w:fldChar w:fldCharType="end"/>
          </w:r>
        </w:p>
      </w:sdtContent>
    </w:sdt>
    <w:p w:rsidR="00C9574F" w:rsidRDefault="00C9574F"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5A54EF" w:rsidRDefault="005A54EF"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AC7771" w:rsidRDefault="00AC7771" w:rsidP="00C9574F">
      <w:pPr>
        <w:spacing w:line="360" w:lineRule="auto"/>
        <w:ind w:left="360"/>
        <w:jc w:val="both"/>
        <w:rPr>
          <w:rStyle w:val="10"/>
          <w:rFonts w:ascii="Times New Roman" w:hAnsi="Times New Roman" w:cs="Times New Roman"/>
          <w:color w:val="auto"/>
        </w:rPr>
      </w:pPr>
    </w:p>
    <w:p w:rsidR="00C9574F" w:rsidRPr="00C9574F" w:rsidRDefault="00C9574F" w:rsidP="00C9574F">
      <w:pPr>
        <w:spacing w:line="360" w:lineRule="auto"/>
        <w:ind w:left="360"/>
        <w:jc w:val="both"/>
        <w:rPr>
          <w:rFonts w:ascii="Times New Roman" w:hAnsi="Times New Roman" w:cs="Times New Roman"/>
          <w:sz w:val="28"/>
          <w:szCs w:val="28"/>
        </w:rPr>
      </w:pPr>
      <w:bookmarkStart w:id="0" w:name="_Toc40279393"/>
      <w:bookmarkStart w:id="1" w:name="_GoBack"/>
      <w:bookmarkEnd w:id="1"/>
      <w:r w:rsidRPr="00C9574F">
        <w:rPr>
          <w:rStyle w:val="10"/>
          <w:rFonts w:ascii="Times New Roman" w:hAnsi="Times New Roman" w:cs="Times New Roman"/>
          <w:color w:val="auto"/>
        </w:rPr>
        <w:lastRenderedPageBreak/>
        <w:t>Геморрагические диатезы</w:t>
      </w:r>
      <w:bookmarkEnd w:id="0"/>
      <w:r w:rsidRPr="00C9574F">
        <w:rPr>
          <w:rFonts w:ascii="Times New Roman" w:hAnsi="Times New Roman" w:cs="Times New Roman"/>
          <w:sz w:val="28"/>
          <w:szCs w:val="28"/>
        </w:rPr>
        <w:t xml:space="preserve"> </w:t>
      </w:r>
    </w:p>
    <w:p w:rsidR="00C9574F" w:rsidRPr="00C9574F" w:rsidRDefault="00C9574F" w:rsidP="00C9574F">
      <w:pPr>
        <w:spacing w:line="360" w:lineRule="auto"/>
        <w:ind w:left="360"/>
        <w:jc w:val="both"/>
        <w:rPr>
          <w:rFonts w:ascii="Times New Roman" w:hAnsi="Times New Roman" w:cs="Times New Roman"/>
          <w:sz w:val="28"/>
          <w:szCs w:val="28"/>
        </w:rPr>
      </w:pPr>
      <w:r w:rsidRPr="00C9574F">
        <w:rPr>
          <w:rFonts w:ascii="Times New Roman" w:hAnsi="Times New Roman" w:cs="Times New Roman"/>
          <w:sz w:val="28"/>
          <w:szCs w:val="28"/>
        </w:rPr>
        <w:t xml:space="preserve">Это группа заболеваний, характеризующихся повышенной кровоточивостью.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Существуют плазменные, тканевые и клеточные факторы свертывания. Плазменные факторы свертывания крови: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1.фибриноген.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2.протромбин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3.тканевый </w:t>
      </w:r>
      <w:proofErr w:type="spellStart"/>
      <w:r w:rsidRPr="00C9574F">
        <w:rPr>
          <w:rFonts w:ascii="Times New Roman" w:hAnsi="Times New Roman" w:cs="Times New Roman"/>
          <w:sz w:val="28"/>
          <w:szCs w:val="28"/>
        </w:rPr>
        <w:t>тромбопластин</w:t>
      </w:r>
      <w:proofErr w:type="spellEnd"/>
      <w:r w:rsidRPr="00C9574F">
        <w:rPr>
          <w:rFonts w:ascii="Times New Roman" w:hAnsi="Times New Roman" w:cs="Times New Roman"/>
          <w:sz w:val="28"/>
          <w:szCs w:val="28"/>
        </w:rPr>
        <w:t xml:space="preserve"> (изъят из перечня, т.к. это </w:t>
      </w:r>
      <w:proofErr w:type="gramStart"/>
      <w:r w:rsidRPr="00C9574F">
        <w:rPr>
          <w:rFonts w:ascii="Times New Roman" w:hAnsi="Times New Roman" w:cs="Times New Roman"/>
          <w:sz w:val="28"/>
          <w:szCs w:val="28"/>
        </w:rPr>
        <w:t>тканевой</w:t>
      </w:r>
      <w:proofErr w:type="gramEnd"/>
      <w:r w:rsidRPr="00C9574F">
        <w:rPr>
          <w:rFonts w:ascii="Times New Roman" w:hAnsi="Times New Roman" w:cs="Times New Roman"/>
          <w:sz w:val="28"/>
          <w:szCs w:val="28"/>
        </w:rPr>
        <w:t xml:space="preserve"> фактор).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4.ионы кальция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5.проакцелерин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6.акцелерин (объединен с </w:t>
      </w:r>
      <w:proofErr w:type="spellStart"/>
      <w:r w:rsidRPr="00C9574F">
        <w:rPr>
          <w:rFonts w:ascii="Times New Roman" w:hAnsi="Times New Roman" w:cs="Times New Roman"/>
          <w:sz w:val="28"/>
          <w:szCs w:val="28"/>
        </w:rPr>
        <w:t>проакцелерином</w:t>
      </w:r>
      <w:proofErr w:type="spellEnd"/>
      <w:r w:rsidRPr="00C9574F">
        <w:rPr>
          <w:rFonts w:ascii="Times New Roman" w:hAnsi="Times New Roman" w:cs="Times New Roman"/>
          <w:sz w:val="28"/>
          <w:szCs w:val="28"/>
        </w:rPr>
        <w:t xml:space="preserve"> в один фактор)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7.проконвертин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8.антигемофильный фактор А, фактор </w:t>
      </w:r>
      <w:proofErr w:type="spellStart"/>
      <w:r w:rsidRPr="00C9574F">
        <w:rPr>
          <w:rFonts w:ascii="Times New Roman" w:hAnsi="Times New Roman" w:cs="Times New Roman"/>
          <w:sz w:val="28"/>
          <w:szCs w:val="28"/>
        </w:rPr>
        <w:t>Виллебранда</w:t>
      </w:r>
      <w:proofErr w:type="spellEnd"/>
      <w:r w:rsidRPr="00C9574F">
        <w:rPr>
          <w:rFonts w:ascii="Times New Roman" w:hAnsi="Times New Roman" w:cs="Times New Roman"/>
          <w:sz w:val="28"/>
          <w:szCs w:val="28"/>
        </w:rPr>
        <w:t xml:space="preserve"> как белок-носитель фактора</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9.антигемофильный фактор</w:t>
      </w:r>
      <w:proofErr w:type="gramStart"/>
      <w:r w:rsidRPr="00C9574F">
        <w:rPr>
          <w:rFonts w:ascii="Times New Roman" w:hAnsi="Times New Roman" w:cs="Times New Roman"/>
          <w:sz w:val="28"/>
          <w:szCs w:val="28"/>
        </w:rPr>
        <w:t xml:space="preserve"> В</w:t>
      </w:r>
      <w:proofErr w:type="gramEnd"/>
      <w:r w:rsidRPr="00C9574F">
        <w:rPr>
          <w:rFonts w:ascii="Times New Roman" w:hAnsi="Times New Roman" w:cs="Times New Roman"/>
          <w:sz w:val="28"/>
          <w:szCs w:val="28"/>
        </w:rPr>
        <w:t xml:space="preserve"> (фактор </w:t>
      </w:r>
      <w:proofErr w:type="spellStart"/>
      <w:r w:rsidRPr="00C9574F">
        <w:rPr>
          <w:rFonts w:ascii="Times New Roman" w:hAnsi="Times New Roman" w:cs="Times New Roman"/>
          <w:sz w:val="28"/>
          <w:szCs w:val="28"/>
        </w:rPr>
        <w:t>Кристмаса</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10.фактор Стюарта-</w:t>
      </w:r>
      <w:proofErr w:type="spellStart"/>
      <w:r w:rsidRPr="00C9574F">
        <w:rPr>
          <w:rFonts w:ascii="Times New Roman" w:hAnsi="Times New Roman" w:cs="Times New Roman"/>
          <w:sz w:val="28"/>
          <w:szCs w:val="28"/>
        </w:rPr>
        <w:t>Прауэр</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11.антигемофильный фактор</w:t>
      </w:r>
      <w:proofErr w:type="gramStart"/>
      <w:r w:rsidRPr="00C9574F">
        <w:rPr>
          <w:rFonts w:ascii="Times New Roman" w:hAnsi="Times New Roman" w:cs="Times New Roman"/>
          <w:sz w:val="28"/>
          <w:szCs w:val="28"/>
        </w:rPr>
        <w:t xml:space="preserve"> С</w:t>
      </w:r>
      <w:proofErr w:type="gram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12.фактор </w:t>
      </w:r>
      <w:proofErr w:type="spellStart"/>
      <w:r w:rsidRPr="00C9574F">
        <w:rPr>
          <w:rFonts w:ascii="Times New Roman" w:hAnsi="Times New Roman" w:cs="Times New Roman"/>
          <w:sz w:val="28"/>
          <w:szCs w:val="28"/>
        </w:rPr>
        <w:t>Хагемана</w:t>
      </w:r>
      <w:proofErr w:type="spellEnd"/>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 13.фибринстабилизирующий фактор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14.фактор </w:t>
      </w:r>
      <w:proofErr w:type="spellStart"/>
      <w:r w:rsidRPr="00C9574F">
        <w:rPr>
          <w:rFonts w:ascii="Times New Roman" w:hAnsi="Times New Roman" w:cs="Times New Roman"/>
          <w:sz w:val="28"/>
          <w:szCs w:val="28"/>
        </w:rPr>
        <w:t>Фитцжеральда-Фложе</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15.фактор </w:t>
      </w:r>
      <w:proofErr w:type="spellStart"/>
      <w:r w:rsidRPr="00C9574F">
        <w:rPr>
          <w:rFonts w:ascii="Times New Roman" w:hAnsi="Times New Roman" w:cs="Times New Roman"/>
          <w:sz w:val="28"/>
          <w:szCs w:val="28"/>
        </w:rPr>
        <w:t>Флетчера</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Фазы свертывания крови: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lastRenderedPageBreak/>
        <w:t xml:space="preserve">1.Образование </w:t>
      </w:r>
      <w:proofErr w:type="spellStart"/>
      <w:r w:rsidRPr="00C9574F">
        <w:rPr>
          <w:rFonts w:ascii="Times New Roman" w:hAnsi="Times New Roman" w:cs="Times New Roman"/>
          <w:sz w:val="28"/>
          <w:szCs w:val="28"/>
        </w:rPr>
        <w:t>протромбиназы</w:t>
      </w:r>
      <w:proofErr w:type="spellEnd"/>
      <w:r w:rsidRPr="00C9574F">
        <w:rPr>
          <w:rFonts w:ascii="Times New Roman" w:hAnsi="Times New Roman" w:cs="Times New Roman"/>
          <w:sz w:val="28"/>
          <w:szCs w:val="28"/>
        </w:rPr>
        <w:t xml:space="preserve"> (внешний и внутренний путь).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2.Превращение протромбина в тромбин.</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 3.Превращение фибриногена в фибрин с образованием первичного красного сгустка, затем образование окончательного тромба. </w:t>
      </w:r>
    </w:p>
    <w:p w:rsidR="00C9574F" w:rsidRPr="00C9574F" w:rsidRDefault="00C9574F" w:rsidP="00C9574F">
      <w:pPr>
        <w:spacing w:line="360" w:lineRule="auto"/>
        <w:ind w:left="360" w:firstLine="348"/>
        <w:jc w:val="both"/>
        <w:rPr>
          <w:rFonts w:ascii="Times New Roman" w:hAnsi="Times New Roman" w:cs="Times New Roman"/>
          <w:sz w:val="28"/>
          <w:szCs w:val="28"/>
        </w:rPr>
      </w:pPr>
      <w:proofErr w:type="spellStart"/>
      <w:r w:rsidRPr="00C9574F">
        <w:rPr>
          <w:rFonts w:ascii="Times New Roman" w:hAnsi="Times New Roman" w:cs="Times New Roman"/>
          <w:sz w:val="28"/>
          <w:szCs w:val="28"/>
        </w:rPr>
        <w:t>Антикоагулянтная</w:t>
      </w:r>
      <w:proofErr w:type="spellEnd"/>
      <w:r w:rsidRPr="00C9574F">
        <w:rPr>
          <w:rFonts w:ascii="Times New Roman" w:hAnsi="Times New Roman" w:cs="Times New Roman"/>
          <w:sz w:val="28"/>
          <w:szCs w:val="28"/>
        </w:rPr>
        <w:t xml:space="preserve"> система – этой системой обеспечивается жидкое состояние крови (антитромбин </w:t>
      </w:r>
      <w:proofErr w:type="gramStart"/>
      <w:r w:rsidRPr="00C9574F">
        <w:rPr>
          <w:rFonts w:ascii="Times New Roman" w:hAnsi="Times New Roman" w:cs="Times New Roman"/>
          <w:sz w:val="28"/>
          <w:szCs w:val="28"/>
        </w:rPr>
        <w:t>Ш</w:t>
      </w:r>
      <w:proofErr w:type="gramEnd"/>
      <w:r w:rsidRPr="00C9574F">
        <w:rPr>
          <w:rFonts w:ascii="Times New Roman" w:hAnsi="Times New Roman" w:cs="Times New Roman"/>
          <w:sz w:val="28"/>
          <w:szCs w:val="28"/>
        </w:rPr>
        <w:t xml:space="preserve"> и гепарин синтезируются в организме). </w:t>
      </w:r>
    </w:p>
    <w:p w:rsidR="00C9574F" w:rsidRPr="00C9574F" w:rsidRDefault="00C9574F" w:rsidP="00C9574F">
      <w:pPr>
        <w:spacing w:line="360" w:lineRule="auto"/>
        <w:ind w:left="360" w:firstLine="348"/>
        <w:jc w:val="both"/>
        <w:rPr>
          <w:rFonts w:ascii="Times New Roman" w:hAnsi="Times New Roman" w:cs="Times New Roman"/>
          <w:sz w:val="28"/>
          <w:szCs w:val="28"/>
        </w:rPr>
      </w:pPr>
      <w:proofErr w:type="spellStart"/>
      <w:r w:rsidRPr="00C9574F">
        <w:rPr>
          <w:rFonts w:ascii="Times New Roman" w:hAnsi="Times New Roman" w:cs="Times New Roman"/>
          <w:sz w:val="28"/>
          <w:szCs w:val="28"/>
        </w:rPr>
        <w:t>Фибринолитическая</w:t>
      </w:r>
      <w:proofErr w:type="spellEnd"/>
      <w:r w:rsidRPr="00C9574F">
        <w:rPr>
          <w:rFonts w:ascii="Times New Roman" w:hAnsi="Times New Roman" w:cs="Times New Roman"/>
          <w:sz w:val="28"/>
          <w:szCs w:val="28"/>
        </w:rPr>
        <w:t xml:space="preserve"> система крови – обеспечивает лизис фибрина в кровяном русле (</w:t>
      </w:r>
      <w:proofErr w:type="spellStart"/>
      <w:r w:rsidRPr="00C9574F">
        <w:rPr>
          <w:rFonts w:ascii="Times New Roman" w:hAnsi="Times New Roman" w:cs="Times New Roman"/>
          <w:sz w:val="28"/>
          <w:szCs w:val="28"/>
        </w:rPr>
        <w:t>плазминоген</w:t>
      </w:r>
      <w:proofErr w:type="spellEnd"/>
      <w:r w:rsidRPr="00C9574F">
        <w:rPr>
          <w:rFonts w:ascii="Times New Roman" w:hAnsi="Times New Roman" w:cs="Times New Roman"/>
          <w:sz w:val="28"/>
          <w:szCs w:val="28"/>
        </w:rPr>
        <w:t xml:space="preserve">, плазмин, активаторы форменных элементов крови). Нарушения в любом из этих звеньев могут привести к геморрагическому диатезу.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Г</w:t>
      </w:r>
      <w:r w:rsidRPr="00C9574F">
        <w:rPr>
          <w:rFonts w:ascii="Times New Roman" w:hAnsi="Times New Roman" w:cs="Times New Roman"/>
          <w:sz w:val="28"/>
          <w:szCs w:val="28"/>
        </w:rPr>
        <w:t xml:space="preserve">еморрагический диатез - состояние повышенной кровоточивости - объединяет группу заболеваний по их ведущему симптому. Основными причинами повышенной кровоточивости являются: нарушения в системе свертывания крови, снижение количества или нарушение функции тромбоцитов, повреждение сосудистой стенки и сочетание перечисленных факторов. </w:t>
      </w:r>
    </w:p>
    <w:p w:rsidR="00C9574F" w:rsidRPr="00C9574F" w:rsidRDefault="00C9574F" w:rsidP="00C9574F">
      <w:pPr>
        <w:spacing w:line="360" w:lineRule="auto"/>
        <w:ind w:left="360" w:firstLine="348"/>
        <w:jc w:val="both"/>
        <w:rPr>
          <w:rFonts w:ascii="Times New Roman" w:hAnsi="Times New Roman" w:cs="Times New Roman"/>
          <w:sz w:val="28"/>
          <w:szCs w:val="28"/>
        </w:rPr>
      </w:pPr>
      <w:bookmarkStart w:id="2" w:name="_Toc40279394"/>
      <w:r w:rsidRPr="00C9574F">
        <w:rPr>
          <w:rStyle w:val="10"/>
          <w:rFonts w:ascii="Times New Roman" w:hAnsi="Times New Roman" w:cs="Times New Roman"/>
          <w:color w:val="auto"/>
        </w:rPr>
        <w:t>Классификация</w:t>
      </w:r>
      <w:bookmarkEnd w:id="2"/>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1.Геморрагические диатезы, обусловленные нарушением плазменного звена гемостаза (врожденные и приобретенные </w:t>
      </w:r>
      <w:proofErr w:type="spellStart"/>
      <w:r w:rsidRPr="00C9574F">
        <w:rPr>
          <w:rFonts w:ascii="Times New Roman" w:hAnsi="Times New Roman" w:cs="Times New Roman"/>
          <w:sz w:val="28"/>
          <w:szCs w:val="28"/>
        </w:rPr>
        <w:t>коагулопатии</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2.Геморрагические диатезы, обусловленные нарушением </w:t>
      </w:r>
      <w:proofErr w:type="spellStart"/>
      <w:r w:rsidRPr="00C9574F">
        <w:rPr>
          <w:rFonts w:ascii="Times New Roman" w:hAnsi="Times New Roman" w:cs="Times New Roman"/>
          <w:sz w:val="28"/>
          <w:szCs w:val="28"/>
        </w:rPr>
        <w:t>мегакариоцитарнотромбоцитарной</w:t>
      </w:r>
      <w:proofErr w:type="spellEnd"/>
      <w:r w:rsidRPr="00C9574F">
        <w:rPr>
          <w:rFonts w:ascii="Times New Roman" w:hAnsi="Times New Roman" w:cs="Times New Roman"/>
          <w:sz w:val="28"/>
          <w:szCs w:val="28"/>
        </w:rPr>
        <w:t xml:space="preserve"> системы (аутоиммунная тромбоцитопения, </w:t>
      </w:r>
      <w:proofErr w:type="spellStart"/>
      <w:r w:rsidRPr="00C9574F">
        <w:rPr>
          <w:rFonts w:ascii="Times New Roman" w:hAnsi="Times New Roman" w:cs="Times New Roman"/>
          <w:sz w:val="28"/>
          <w:szCs w:val="28"/>
        </w:rPr>
        <w:t>тромбастении</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3.Геморрагические диатезы, обусловленные нарушением сосудистой системы (</w:t>
      </w:r>
      <w:proofErr w:type="gramStart"/>
      <w:r w:rsidRPr="00C9574F">
        <w:rPr>
          <w:rFonts w:ascii="Times New Roman" w:hAnsi="Times New Roman" w:cs="Times New Roman"/>
          <w:sz w:val="28"/>
          <w:szCs w:val="28"/>
        </w:rPr>
        <w:t>геморрагический</w:t>
      </w:r>
      <w:proofErr w:type="gram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васкулит</w:t>
      </w:r>
      <w:proofErr w:type="spellEnd"/>
      <w:r w:rsidRPr="00C9574F">
        <w:rPr>
          <w:rFonts w:ascii="Times New Roman" w:hAnsi="Times New Roman" w:cs="Times New Roman"/>
          <w:sz w:val="28"/>
          <w:szCs w:val="28"/>
        </w:rPr>
        <w:t xml:space="preserve">, болезнь </w:t>
      </w:r>
      <w:proofErr w:type="spellStart"/>
      <w:r w:rsidRPr="00C9574F">
        <w:rPr>
          <w:rFonts w:ascii="Times New Roman" w:hAnsi="Times New Roman" w:cs="Times New Roman"/>
          <w:sz w:val="28"/>
          <w:szCs w:val="28"/>
        </w:rPr>
        <w:t>Рандю-Ослера</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t xml:space="preserve">4.Геморрагические диатезы, обусловленные сочетанными нарушениями (болезнь </w:t>
      </w:r>
      <w:proofErr w:type="spellStart"/>
      <w:r w:rsidRPr="00C9574F">
        <w:rPr>
          <w:rFonts w:ascii="Times New Roman" w:hAnsi="Times New Roman" w:cs="Times New Roman"/>
          <w:sz w:val="28"/>
          <w:szCs w:val="28"/>
        </w:rPr>
        <w:t>Виллебранда</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left="360" w:firstLine="348"/>
        <w:jc w:val="both"/>
        <w:rPr>
          <w:rFonts w:ascii="Times New Roman" w:hAnsi="Times New Roman" w:cs="Times New Roman"/>
          <w:sz w:val="28"/>
          <w:szCs w:val="28"/>
        </w:rPr>
      </w:pPr>
      <w:r w:rsidRPr="00C9574F">
        <w:rPr>
          <w:rFonts w:ascii="Times New Roman" w:hAnsi="Times New Roman" w:cs="Times New Roman"/>
          <w:sz w:val="28"/>
          <w:szCs w:val="28"/>
        </w:rPr>
        <w:lastRenderedPageBreak/>
        <w:t xml:space="preserve">Типы кровоточивости: Тип и тяжесть кровоточивости, установленные во время обследования, существенно облегчают диагностический поиск. </w:t>
      </w:r>
    </w:p>
    <w:p w:rsidR="00C9574F" w:rsidRPr="00C9574F" w:rsidRDefault="00C9574F" w:rsidP="00C9574F">
      <w:pPr>
        <w:pStyle w:val="a3"/>
        <w:numPr>
          <w:ilvl w:val="0"/>
          <w:numId w:val="2"/>
        </w:numPr>
        <w:spacing w:line="360" w:lineRule="auto"/>
        <w:jc w:val="both"/>
        <w:rPr>
          <w:rFonts w:ascii="Times New Roman" w:hAnsi="Times New Roman" w:cs="Times New Roman"/>
          <w:sz w:val="28"/>
          <w:szCs w:val="28"/>
        </w:rPr>
      </w:pPr>
      <w:proofErr w:type="spellStart"/>
      <w:r w:rsidRPr="00C9574F">
        <w:rPr>
          <w:rFonts w:ascii="Times New Roman" w:hAnsi="Times New Roman" w:cs="Times New Roman"/>
          <w:sz w:val="28"/>
          <w:szCs w:val="28"/>
        </w:rPr>
        <w:t>гематомный</w:t>
      </w:r>
      <w:proofErr w:type="spellEnd"/>
      <w:r w:rsidRPr="00C9574F">
        <w:rPr>
          <w:rFonts w:ascii="Times New Roman" w:hAnsi="Times New Roman" w:cs="Times New Roman"/>
          <w:sz w:val="28"/>
          <w:szCs w:val="28"/>
        </w:rPr>
        <w:t xml:space="preserve"> с болезненными напряженными кровоизлияниями как в мягкие ткани, так и в суставы — типичен для гемофилии А и В; </w:t>
      </w:r>
    </w:p>
    <w:p w:rsidR="00C9574F" w:rsidRPr="00C9574F" w:rsidRDefault="00C9574F" w:rsidP="00C9574F">
      <w:pPr>
        <w:pStyle w:val="a3"/>
        <w:numPr>
          <w:ilvl w:val="0"/>
          <w:numId w:val="2"/>
        </w:numPr>
        <w:spacing w:line="360" w:lineRule="auto"/>
        <w:jc w:val="both"/>
        <w:rPr>
          <w:rFonts w:ascii="Times New Roman" w:hAnsi="Times New Roman" w:cs="Times New Roman"/>
          <w:bCs/>
          <w:sz w:val="28"/>
          <w:szCs w:val="28"/>
          <w:shd w:val="clear" w:color="auto" w:fill="FFFFFF"/>
        </w:rPr>
      </w:pPr>
      <w:proofErr w:type="spellStart"/>
      <w:r w:rsidRPr="00C9574F">
        <w:rPr>
          <w:rFonts w:ascii="Times New Roman" w:hAnsi="Times New Roman" w:cs="Times New Roman"/>
          <w:sz w:val="28"/>
          <w:szCs w:val="28"/>
        </w:rPr>
        <w:t>петехиально</w:t>
      </w:r>
      <w:proofErr w:type="spellEnd"/>
      <w:r w:rsidRPr="00C9574F">
        <w:rPr>
          <w:rFonts w:ascii="Times New Roman" w:hAnsi="Times New Roman" w:cs="Times New Roman"/>
          <w:sz w:val="28"/>
          <w:szCs w:val="28"/>
        </w:rPr>
        <w:t>-пятнистый (</w:t>
      </w:r>
      <w:proofErr w:type="spellStart"/>
      <w:r w:rsidRPr="00C9574F">
        <w:rPr>
          <w:rFonts w:ascii="Times New Roman" w:hAnsi="Times New Roman" w:cs="Times New Roman"/>
          <w:sz w:val="28"/>
          <w:szCs w:val="28"/>
        </w:rPr>
        <w:t>синячковый</w:t>
      </w:r>
      <w:proofErr w:type="spellEnd"/>
      <w:r w:rsidRPr="00C9574F">
        <w:rPr>
          <w:rFonts w:ascii="Times New Roman" w:hAnsi="Times New Roman" w:cs="Times New Roman"/>
          <w:sz w:val="28"/>
          <w:szCs w:val="28"/>
        </w:rPr>
        <w:t xml:space="preserve">) — характерен для </w:t>
      </w:r>
      <w:proofErr w:type="spellStart"/>
      <w:r w:rsidRPr="00C9574F">
        <w:rPr>
          <w:rFonts w:ascii="Times New Roman" w:hAnsi="Times New Roman" w:cs="Times New Roman"/>
          <w:sz w:val="28"/>
          <w:szCs w:val="28"/>
        </w:rPr>
        <w:t>тромбоцитопений</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тромбоцитопатий</w:t>
      </w:r>
      <w:proofErr w:type="spellEnd"/>
      <w:r w:rsidRPr="00C9574F">
        <w:rPr>
          <w:rFonts w:ascii="Times New Roman" w:hAnsi="Times New Roman" w:cs="Times New Roman"/>
          <w:sz w:val="28"/>
          <w:szCs w:val="28"/>
        </w:rPr>
        <w:t xml:space="preserve"> и некоторых нарушений свертываемости крови (исключительно редких)— </w:t>
      </w:r>
      <w:proofErr w:type="spellStart"/>
      <w:r w:rsidRPr="00C9574F">
        <w:rPr>
          <w:rFonts w:ascii="Times New Roman" w:hAnsi="Times New Roman" w:cs="Times New Roman"/>
          <w:sz w:val="28"/>
          <w:szCs w:val="28"/>
        </w:rPr>
        <w:t>гип</w:t>
      </w:r>
      <w:proofErr w:type="gramStart"/>
      <w:r w:rsidRPr="00C9574F">
        <w:rPr>
          <w:rFonts w:ascii="Times New Roman" w:hAnsi="Times New Roman" w:cs="Times New Roman"/>
          <w:sz w:val="28"/>
          <w:szCs w:val="28"/>
        </w:rPr>
        <w:t>о</w:t>
      </w:r>
      <w:proofErr w:type="spellEnd"/>
      <w:r w:rsidRPr="00C9574F">
        <w:rPr>
          <w:rFonts w:ascii="Times New Roman" w:hAnsi="Times New Roman" w:cs="Times New Roman"/>
          <w:sz w:val="28"/>
          <w:szCs w:val="28"/>
        </w:rPr>
        <w:t>-</w:t>
      </w:r>
      <w:proofErr w:type="gramEnd"/>
      <w:r w:rsidRPr="00C9574F">
        <w:rPr>
          <w:rFonts w:ascii="Times New Roman" w:hAnsi="Times New Roman" w:cs="Times New Roman"/>
          <w:sz w:val="28"/>
          <w:szCs w:val="28"/>
        </w:rPr>
        <w:t xml:space="preserve"> и </w:t>
      </w:r>
      <w:proofErr w:type="spellStart"/>
      <w:r w:rsidRPr="00C9574F">
        <w:rPr>
          <w:rFonts w:ascii="Times New Roman" w:hAnsi="Times New Roman" w:cs="Times New Roman"/>
          <w:sz w:val="28"/>
          <w:szCs w:val="28"/>
        </w:rPr>
        <w:t>дисфибриногенемий</w:t>
      </w:r>
      <w:proofErr w:type="spellEnd"/>
      <w:r w:rsidRPr="00C9574F">
        <w:rPr>
          <w:rFonts w:ascii="Times New Roman" w:hAnsi="Times New Roman" w:cs="Times New Roman"/>
          <w:sz w:val="28"/>
          <w:szCs w:val="28"/>
        </w:rPr>
        <w:t>, наследственного дефицита факторов X и II, иногда VII;</w:t>
      </w:r>
    </w:p>
    <w:p w:rsidR="00C9574F" w:rsidRPr="00C9574F" w:rsidRDefault="00C9574F" w:rsidP="00C9574F">
      <w:pPr>
        <w:pStyle w:val="a3"/>
        <w:numPr>
          <w:ilvl w:val="0"/>
          <w:numId w:val="2"/>
        </w:numPr>
        <w:spacing w:line="360" w:lineRule="auto"/>
        <w:jc w:val="both"/>
        <w:rPr>
          <w:rFonts w:ascii="Times New Roman" w:hAnsi="Times New Roman" w:cs="Times New Roman"/>
          <w:bCs/>
          <w:sz w:val="28"/>
          <w:szCs w:val="28"/>
          <w:shd w:val="clear" w:color="auto" w:fill="FFFFFF"/>
        </w:rPr>
      </w:pPr>
      <w:r w:rsidRPr="00C9574F">
        <w:rPr>
          <w:rFonts w:ascii="Times New Roman" w:hAnsi="Times New Roman" w:cs="Times New Roman"/>
          <w:sz w:val="28"/>
          <w:szCs w:val="28"/>
        </w:rPr>
        <w:t xml:space="preserve">смешанный </w:t>
      </w:r>
      <w:proofErr w:type="spellStart"/>
      <w:r w:rsidRPr="00C9574F">
        <w:rPr>
          <w:rFonts w:ascii="Times New Roman" w:hAnsi="Times New Roman" w:cs="Times New Roman"/>
          <w:sz w:val="28"/>
          <w:szCs w:val="28"/>
        </w:rPr>
        <w:t>синячково-гематомный</w:t>
      </w:r>
      <w:proofErr w:type="spellEnd"/>
      <w:r w:rsidRPr="00C9574F">
        <w:rPr>
          <w:rFonts w:ascii="Times New Roman" w:hAnsi="Times New Roman" w:cs="Times New Roman"/>
          <w:sz w:val="28"/>
          <w:szCs w:val="28"/>
        </w:rPr>
        <w:t xml:space="preserve"> — характеризуется сочетанием </w:t>
      </w:r>
      <w:proofErr w:type="spellStart"/>
      <w:r w:rsidRPr="00C9574F">
        <w:rPr>
          <w:rFonts w:ascii="Times New Roman" w:hAnsi="Times New Roman" w:cs="Times New Roman"/>
          <w:sz w:val="28"/>
          <w:szCs w:val="28"/>
        </w:rPr>
        <w:t>петехиально</w:t>
      </w:r>
      <w:proofErr w:type="spellEnd"/>
      <w:r w:rsidRPr="00C9574F">
        <w:rPr>
          <w:rFonts w:ascii="Times New Roman" w:hAnsi="Times New Roman" w:cs="Times New Roman"/>
          <w:sz w:val="28"/>
          <w:szCs w:val="28"/>
        </w:rPr>
        <w:t xml:space="preserve"> </w:t>
      </w:r>
      <w:proofErr w:type="gramStart"/>
      <w:r w:rsidRPr="00C9574F">
        <w:rPr>
          <w:rFonts w:ascii="Times New Roman" w:hAnsi="Times New Roman" w:cs="Times New Roman"/>
          <w:sz w:val="28"/>
          <w:szCs w:val="28"/>
        </w:rPr>
        <w:t>-п</w:t>
      </w:r>
      <w:proofErr w:type="gramEnd"/>
      <w:r w:rsidRPr="00C9574F">
        <w:rPr>
          <w:rFonts w:ascii="Times New Roman" w:hAnsi="Times New Roman" w:cs="Times New Roman"/>
          <w:sz w:val="28"/>
          <w:szCs w:val="28"/>
        </w:rPr>
        <w:t xml:space="preserve">ятнистой кровоточивости с появлением отдельных больших гематом (забрюшинных, в стенке кишечника и т. д.) при отсутствии поражении суставов и костей (отличие от </w:t>
      </w:r>
      <w:proofErr w:type="spellStart"/>
      <w:r w:rsidRPr="00C9574F">
        <w:rPr>
          <w:rFonts w:ascii="Times New Roman" w:hAnsi="Times New Roman" w:cs="Times New Roman"/>
          <w:sz w:val="28"/>
          <w:szCs w:val="28"/>
        </w:rPr>
        <w:t>гематомного</w:t>
      </w:r>
      <w:proofErr w:type="spellEnd"/>
      <w:r w:rsidRPr="00C9574F">
        <w:rPr>
          <w:rFonts w:ascii="Times New Roman" w:hAnsi="Times New Roman" w:cs="Times New Roman"/>
          <w:sz w:val="28"/>
          <w:szCs w:val="28"/>
        </w:rPr>
        <w:t xml:space="preserve"> типа) либо с единичными геморрагиями в суставы: синяки могут быть обширными и болезненными. Такой тип кровоточивости наблюдается при тяжелом дефиците факторов </w:t>
      </w:r>
      <w:proofErr w:type="spellStart"/>
      <w:r w:rsidRPr="00C9574F">
        <w:rPr>
          <w:rFonts w:ascii="Times New Roman" w:hAnsi="Times New Roman" w:cs="Times New Roman"/>
          <w:sz w:val="28"/>
          <w:szCs w:val="28"/>
        </w:rPr>
        <w:t>протромбинового</w:t>
      </w:r>
      <w:proofErr w:type="spellEnd"/>
      <w:r w:rsidRPr="00C9574F">
        <w:rPr>
          <w:rFonts w:ascii="Times New Roman" w:hAnsi="Times New Roman" w:cs="Times New Roman"/>
          <w:sz w:val="28"/>
          <w:szCs w:val="28"/>
        </w:rPr>
        <w:t xml:space="preserve"> комплекса и фактора XIII, болезни </w:t>
      </w:r>
      <w:proofErr w:type="spellStart"/>
      <w:r w:rsidRPr="00C9574F">
        <w:rPr>
          <w:rFonts w:ascii="Times New Roman" w:hAnsi="Times New Roman" w:cs="Times New Roman"/>
          <w:sz w:val="28"/>
          <w:szCs w:val="28"/>
        </w:rPr>
        <w:t>Виллебранда</w:t>
      </w:r>
      <w:proofErr w:type="spellEnd"/>
      <w:r w:rsidRPr="00C9574F">
        <w:rPr>
          <w:rFonts w:ascii="Times New Roman" w:hAnsi="Times New Roman" w:cs="Times New Roman"/>
          <w:sz w:val="28"/>
          <w:szCs w:val="28"/>
        </w:rPr>
        <w:t xml:space="preserve">, ДВС-синдроме, передозировке антикоагулянтов и </w:t>
      </w:r>
      <w:proofErr w:type="spellStart"/>
      <w:r w:rsidRPr="00C9574F">
        <w:rPr>
          <w:rFonts w:ascii="Times New Roman" w:hAnsi="Times New Roman" w:cs="Times New Roman"/>
          <w:sz w:val="28"/>
          <w:szCs w:val="28"/>
        </w:rPr>
        <w:t>тромболитиков</w:t>
      </w:r>
      <w:proofErr w:type="spellEnd"/>
      <w:r w:rsidRPr="00C9574F">
        <w:rPr>
          <w:rFonts w:ascii="Times New Roman" w:hAnsi="Times New Roman" w:cs="Times New Roman"/>
          <w:sz w:val="28"/>
          <w:szCs w:val="28"/>
        </w:rPr>
        <w:t xml:space="preserve">, при появлении в </w:t>
      </w:r>
      <w:proofErr w:type="spellStart"/>
      <w:r w:rsidRPr="00C9574F">
        <w:rPr>
          <w:rFonts w:ascii="Times New Roman" w:hAnsi="Times New Roman" w:cs="Times New Roman"/>
          <w:sz w:val="28"/>
          <w:szCs w:val="28"/>
        </w:rPr>
        <w:t>к</w:t>
      </w:r>
      <w:proofErr w:type="gramStart"/>
      <w:r w:rsidRPr="00C9574F">
        <w:rPr>
          <w:rFonts w:ascii="Times New Roman" w:hAnsi="Times New Roman" w:cs="Times New Roman"/>
          <w:sz w:val="28"/>
          <w:szCs w:val="28"/>
        </w:rPr>
        <w:t>p</w:t>
      </w:r>
      <w:proofErr w:type="gramEnd"/>
      <w:r w:rsidRPr="00C9574F">
        <w:rPr>
          <w:rFonts w:ascii="Times New Roman" w:hAnsi="Times New Roman" w:cs="Times New Roman"/>
          <w:sz w:val="28"/>
          <w:szCs w:val="28"/>
        </w:rPr>
        <w:t>ови</w:t>
      </w:r>
      <w:proofErr w:type="spellEnd"/>
      <w:r w:rsidRPr="00C9574F">
        <w:rPr>
          <w:rFonts w:ascii="Times New Roman" w:hAnsi="Times New Roman" w:cs="Times New Roman"/>
          <w:sz w:val="28"/>
          <w:szCs w:val="28"/>
        </w:rPr>
        <w:t xml:space="preserve"> иммунных ингибиторов факторов VIII или IX;</w:t>
      </w:r>
    </w:p>
    <w:p w:rsidR="00C9574F" w:rsidRPr="00C9574F" w:rsidRDefault="00C9574F" w:rsidP="00C9574F">
      <w:pPr>
        <w:pStyle w:val="a3"/>
        <w:numPr>
          <w:ilvl w:val="0"/>
          <w:numId w:val="2"/>
        </w:numPr>
        <w:spacing w:line="360" w:lineRule="auto"/>
        <w:jc w:val="both"/>
        <w:rPr>
          <w:rFonts w:ascii="Times New Roman" w:hAnsi="Times New Roman" w:cs="Times New Roman"/>
          <w:bCs/>
          <w:sz w:val="28"/>
          <w:szCs w:val="28"/>
          <w:shd w:val="clear" w:color="auto" w:fill="FFFFFF"/>
        </w:rPr>
      </w:pPr>
      <w:proofErr w:type="spellStart"/>
      <w:r w:rsidRPr="00C9574F">
        <w:rPr>
          <w:rFonts w:ascii="Times New Roman" w:hAnsi="Times New Roman" w:cs="Times New Roman"/>
          <w:sz w:val="28"/>
          <w:szCs w:val="28"/>
        </w:rPr>
        <w:t>васкулитно</w:t>
      </w:r>
      <w:proofErr w:type="spellEnd"/>
      <w:r w:rsidRPr="00C9574F">
        <w:rPr>
          <w:rFonts w:ascii="Times New Roman" w:hAnsi="Times New Roman" w:cs="Times New Roman"/>
          <w:sz w:val="28"/>
          <w:szCs w:val="28"/>
        </w:rPr>
        <w:t xml:space="preserve">-пурпурный тип характеризуется геморрагиями в виде симметричной мелкоточечной сыпи, возможно присоединение нефрита и кишечных кровотечений; наблюдается </w:t>
      </w:r>
      <w:proofErr w:type="gramStart"/>
      <w:r w:rsidRPr="00C9574F">
        <w:rPr>
          <w:rFonts w:ascii="Times New Roman" w:hAnsi="Times New Roman" w:cs="Times New Roman"/>
          <w:sz w:val="28"/>
          <w:szCs w:val="28"/>
        </w:rPr>
        <w:t>при</w:t>
      </w:r>
      <w:proofErr w:type="gramEnd"/>
      <w:r w:rsidRPr="00C9574F">
        <w:rPr>
          <w:rFonts w:ascii="Times New Roman" w:hAnsi="Times New Roman" w:cs="Times New Roman"/>
          <w:sz w:val="28"/>
          <w:szCs w:val="28"/>
        </w:rPr>
        <w:t xml:space="preserve"> инфекционных и иммунных </w:t>
      </w:r>
      <w:proofErr w:type="spellStart"/>
      <w:r w:rsidRPr="00C9574F">
        <w:rPr>
          <w:rFonts w:ascii="Times New Roman" w:hAnsi="Times New Roman" w:cs="Times New Roman"/>
          <w:sz w:val="28"/>
          <w:szCs w:val="28"/>
        </w:rPr>
        <w:t>васкулитах</w:t>
      </w:r>
      <w:proofErr w:type="spellEnd"/>
      <w:r w:rsidRPr="00C9574F">
        <w:rPr>
          <w:rFonts w:ascii="Times New Roman" w:hAnsi="Times New Roman" w:cs="Times New Roman"/>
          <w:sz w:val="28"/>
          <w:szCs w:val="28"/>
        </w:rPr>
        <w:t>.</w:t>
      </w:r>
    </w:p>
    <w:p w:rsidR="00C9574F" w:rsidRPr="00C9574F" w:rsidRDefault="00C9574F" w:rsidP="00C9574F">
      <w:pPr>
        <w:pStyle w:val="a3"/>
        <w:numPr>
          <w:ilvl w:val="0"/>
          <w:numId w:val="2"/>
        </w:numPr>
        <w:spacing w:line="360" w:lineRule="auto"/>
        <w:jc w:val="both"/>
        <w:rPr>
          <w:rFonts w:ascii="Times New Roman" w:hAnsi="Times New Roman" w:cs="Times New Roman"/>
          <w:bCs/>
          <w:sz w:val="28"/>
          <w:szCs w:val="28"/>
          <w:shd w:val="clear" w:color="auto" w:fill="FFFFFF"/>
        </w:rPr>
      </w:pPr>
      <w:proofErr w:type="spellStart"/>
      <w:r w:rsidRPr="00C9574F">
        <w:rPr>
          <w:rFonts w:ascii="Times New Roman" w:hAnsi="Times New Roman" w:cs="Times New Roman"/>
          <w:sz w:val="28"/>
          <w:szCs w:val="28"/>
        </w:rPr>
        <w:t>ангиоматозный</w:t>
      </w:r>
      <w:proofErr w:type="spellEnd"/>
      <w:r w:rsidRPr="00C9574F">
        <w:rPr>
          <w:rFonts w:ascii="Times New Roman" w:hAnsi="Times New Roman" w:cs="Times New Roman"/>
          <w:sz w:val="28"/>
          <w:szCs w:val="28"/>
        </w:rPr>
        <w:t xml:space="preserve"> тип наблюдается при </w:t>
      </w:r>
      <w:proofErr w:type="spellStart"/>
      <w:r w:rsidRPr="00C9574F">
        <w:rPr>
          <w:rFonts w:ascii="Times New Roman" w:hAnsi="Times New Roman" w:cs="Times New Roman"/>
          <w:sz w:val="28"/>
          <w:szCs w:val="28"/>
        </w:rPr>
        <w:t>телеангиэктазах</w:t>
      </w:r>
      <w:proofErr w:type="spellEnd"/>
      <w:r w:rsidRPr="00C9574F">
        <w:rPr>
          <w:rFonts w:ascii="Times New Roman" w:hAnsi="Times New Roman" w:cs="Times New Roman"/>
          <w:sz w:val="28"/>
          <w:szCs w:val="28"/>
        </w:rPr>
        <w:t xml:space="preserve">, болезни </w:t>
      </w:r>
      <w:proofErr w:type="spellStart"/>
      <w:r w:rsidRPr="00C9574F">
        <w:rPr>
          <w:rFonts w:ascii="Times New Roman" w:hAnsi="Times New Roman" w:cs="Times New Roman"/>
          <w:sz w:val="28"/>
          <w:szCs w:val="28"/>
        </w:rPr>
        <w:t>РандюОслера</w:t>
      </w:r>
      <w:proofErr w:type="spellEnd"/>
      <w:r w:rsidRPr="00C9574F">
        <w:rPr>
          <w:rFonts w:ascii="Times New Roman" w:hAnsi="Times New Roman" w:cs="Times New Roman"/>
          <w:sz w:val="28"/>
          <w:szCs w:val="28"/>
        </w:rPr>
        <w:t xml:space="preserve">, ангиомах, артериовенозных шунтах, характеризуется упорными строго локализованными и привязанными к локальной сосудистой патологии геморрагиями. Гемофилии. </w:t>
      </w:r>
    </w:p>
    <w:p w:rsidR="00C9574F" w:rsidRPr="00C9574F" w:rsidRDefault="00C9574F" w:rsidP="00C9574F">
      <w:pPr>
        <w:spacing w:line="360" w:lineRule="auto"/>
        <w:ind w:left="708"/>
        <w:jc w:val="both"/>
        <w:rPr>
          <w:rFonts w:ascii="Times New Roman" w:hAnsi="Times New Roman" w:cs="Times New Roman"/>
          <w:sz w:val="28"/>
          <w:szCs w:val="28"/>
        </w:rPr>
      </w:pPr>
      <w:bookmarkStart w:id="3" w:name="_Toc40279395"/>
      <w:r w:rsidRPr="00C9574F">
        <w:rPr>
          <w:rStyle w:val="10"/>
          <w:rFonts w:ascii="Times New Roman" w:hAnsi="Times New Roman" w:cs="Times New Roman"/>
          <w:color w:val="auto"/>
        </w:rPr>
        <w:lastRenderedPageBreak/>
        <w:t>Гемофилии</w:t>
      </w:r>
      <w:bookmarkEnd w:id="3"/>
      <w:r w:rsidRPr="00C9574F">
        <w:rPr>
          <w:rFonts w:ascii="Times New Roman" w:hAnsi="Times New Roman" w:cs="Times New Roman"/>
          <w:sz w:val="28"/>
          <w:szCs w:val="28"/>
        </w:rPr>
        <w:t xml:space="preserve"> </w:t>
      </w:r>
    </w:p>
    <w:p w:rsidR="00C9574F" w:rsidRPr="00C9574F" w:rsidRDefault="00C9574F" w:rsidP="00C9574F">
      <w:pPr>
        <w:spacing w:line="360" w:lineRule="auto"/>
        <w:jc w:val="both"/>
        <w:rPr>
          <w:rFonts w:ascii="Times New Roman" w:hAnsi="Times New Roman" w:cs="Times New Roman"/>
          <w:sz w:val="28"/>
          <w:szCs w:val="28"/>
        </w:rPr>
      </w:pPr>
      <w:r w:rsidRPr="00C9574F">
        <w:rPr>
          <w:rFonts w:ascii="Times New Roman" w:hAnsi="Times New Roman" w:cs="Times New Roman"/>
          <w:sz w:val="28"/>
          <w:szCs w:val="28"/>
        </w:rPr>
        <w:t xml:space="preserve">-группа заболеваний, при которых дефицит факторов свертывания крови (чаще </w:t>
      </w:r>
      <w:proofErr w:type="gramStart"/>
      <w:r w:rsidRPr="00C9574F">
        <w:rPr>
          <w:rFonts w:ascii="Times New Roman" w:hAnsi="Times New Roman" w:cs="Times New Roman"/>
          <w:sz w:val="28"/>
          <w:szCs w:val="28"/>
        </w:rPr>
        <w:t>V</w:t>
      </w:r>
      <w:proofErr w:type="gramEnd"/>
      <w:r w:rsidRPr="00C9574F">
        <w:rPr>
          <w:rFonts w:ascii="Times New Roman" w:hAnsi="Times New Roman" w:cs="Times New Roman"/>
          <w:sz w:val="28"/>
          <w:szCs w:val="28"/>
        </w:rPr>
        <w:t xml:space="preserve">Ш или IХ) приводит к развитию характерного геморрагического синдрома: кровотечениям, кровоизлияниям в мягкие ткани, суставы, ЦНС.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Классифицируют гемофилии по дефициту антигемофильных глобулинов. Гемофилия – врожденная </w:t>
      </w:r>
      <w:proofErr w:type="spellStart"/>
      <w:r w:rsidRPr="00C9574F">
        <w:rPr>
          <w:rFonts w:ascii="Times New Roman" w:hAnsi="Times New Roman" w:cs="Times New Roman"/>
          <w:sz w:val="28"/>
          <w:szCs w:val="28"/>
        </w:rPr>
        <w:t>коагулопатия</w:t>
      </w:r>
      <w:proofErr w:type="spellEnd"/>
      <w:r w:rsidRPr="00C9574F">
        <w:rPr>
          <w:rFonts w:ascii="Times New Roman" w:hAnsi="Times New Roman" w:cs="Times New Roman"/>
          <w:sz w:val="28"/>
          <w:szCs w:val="28"/>
        </w:rPr>
        <w:t xml:space="preserve">, характеризующаяся дефицитом факторов VIII (гемофилия А); IХ </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гемофилия В, болезнь </w:t>
      </w:r>
      <w:proofErr w:type="spellStart"/>
      <w:r w:rsidRPr="00C9574F">
        <w:rPr>
          <w:rFonts w:ascii="Times New Roman" w:hAnsi="Times New Roman" w:cs="Times New Roman"/>
          <w:sz w:val="28"/>
          <w:szCs w:val="28"/>
        </w:rPr>
        <w:t>Кристмаса</w:t>
      </w:r>
      <w:proofErr w:type="spellEnd"/>
      <w:r w:rsidRPr="00C9574F">
        <w:rPr>
          <w:rFonts w:ascii="Times New Roman" w:hAnsi="Times New Roman" w:cs="Times New Roman"/>
          <w:sz w:val="28"/>
          <w:szCs w:val="28"/>
        </w:rPr>
        <w:t xml:space="preserve">); ХI фактора ( гемофилия С).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Частота гемофилии составляет 1 случай на 50000 новорожденных. Гемофилия А - наиболее часто встречающаяся форма наследственной </w:t>
      </w:r>
      <w:proofErr w:type="spellStart"/>
      <w:r w:rsidRPr="00C9574F">
        <w:rPr>
          <w:rFonts w:ascii="Times New Roman" w:hAnsi="Times New Roman" w:cs="Times New Roman"/>
          <w:sz w:val="28"/>
          <w:szCs w:val="28"/>
        </w:rPr>
        <w:t>коагулопатии</w:t>
      </w:r>
      <w:proofErr w:type="gramStart"/>
      <w:r w:rsidRPr="00C9574F">
        <w:rPr>
          <w:rFonts w:ascii="Times New Roman" w:hAnsi="Times New Roman" w:cs="Times New Roman"/>
          <w:sz w:val="28"/>
          <w:szCs w:val="28"/>
        </w:rPr>
        <w:t>.Г</w:t>
      </w:r>
      <w:proofErr w:type="gramEnd"/>
      <w:r w:rsidRPr="00C9574F">
        <w:rPr>
          <w:rFonts w:ascii="Times New Roman" w:hAnsi="Times New Roman" w:cs="Times New Roman"/>
          <w:sz w:val="28"/>
          <w:szCs w:val="28"/>
        </w:rPr>
        <w:t>емофилия</w:t>
      </w:r>
      <w:proofErr w:type="spellEnd"/>
      <w:r w:rsidRPr="00C9574F">
        <w:rPr>
          <w:rFonts w:ascii="Times New Roman" w:hAnsi="Times New Roman" w:cs="Times New Roman"/>
          <w:sz w:val="28"/>
          <w:szCs w:val="28"/>
        </w:rPr>
        <w:t xml:space="preserve"> А – у 1:5000-10000 новорожденных мальчиков, гемофилия В –у 1:30000. Из всех гемофилий гемофилия</w:t>
      </w:r>
      <w:proofErr w:type="gramStart"/>
      <w:r w:rsidRPr="00C9574F">
        <w:rPr>
          <w:rFonts w:ascii="Times New Roman" w:hAnsi="Times New Roman" w:cs="Times New Roman"/>
          <w:sz w:val="28"/>
          <w:szCs w:val="28"/>
        </w:rPr>
        <w:t xml:space="preserve"> А</w:t>
      </w:r>
      <w:proofErr w:type="gramEnd"/>
      <w:r w:rsidRPr="00C9574F">
        <w:rPr>
          <w:rFonts w:ascii="Times New Roman" w:hAnsi="Times New Roman" w:cs="Times New Roman"/>
          <w:sz w:val="28"/>
          <w:szCs w:val="28"/>
        </w:rPr>
        <w:t xml:space="preserve"> встречается в 80% , гемофилия В - 19% и гемофилия С - в 1% случаев. Причиной ее развития является дефицит VIII фактора. Он содержится в плазме крови или фиксирован на тромбоцитах. Ген гемофилии</w:t>
      </w:r>
      <w:proofErr w:type="gramStart"/>
      <w:r w:rsidRPr="00C9574F">
        <w:rPr>
          <w:rFonts w:ascii="Times New Roman" w:hAnsi="Times New Roman" w:cs="Times New Roman"/>
          <w:sz w:val="28"/>
          <w:szCs w:val="28"/>
        </w:rPr>
        <w:t xml:space="preserve"> А</w:t>
      </w:r>
      <w:proofErr w:type="gramEnd"/>
      <w:r w:rsidRPr="00C9574F">
        <w:rPr>
          <w:rFonts w:ascii="Times New Roman" w:hAnsi="Times New Roman" w:cs="Times New Roman"/>
          <w:sz w:val="28"/>
          <w:szCs w:val="28"/>
        </w:rPr>
        <w:t xml:space="preserve"> связан с </w:t>
      </w:r>
      <w:proofErr w:type="spellStart"/>
      <w:r w:rsidRPr="00C9574F">
        <w:rPr>
          <w:rFonts w:ascii="Times New Roman" w:hAnsi="Times New Roman" w:cs="Times New Roman"/>
          <w:sz w:val="28"/>
          <w:szCs w:val="28"/>
        </w:rPr>
        <w:t>Ххромосомой</w:t>
      </w:r>
      <w:proofErr w:type="spellEnd"/>
      <w:r w:rsidRPr="00C9574F">
        <w:rPr>
          <w:rFonts w:ascii="Times New Roman" w:hAnsi="Times New Roman" w:cs="Times New Roman"/>
          <w:sz w:val="28"/>
          <w:szCs w:val="28"/>
        </w:rPr>
        <w:t xml:space="preserve">, наследуется по рецессивному типу. Все дочери больного гемофилией – носители гена, все сыновья здоровы. У женщин-кондукторов этого вида гемофилии половина сыновей могут быть больными гемофилией. Женщина может быть больна при наличии больного </w:t>
      </w:r>
      <w:proofErr w:type="spellStart"/>
      <w:r w:rsidRPr="00C9574F">
        <w:rPr>
          <w:rFonts w:ascii="Times New Roman" w:hAnsi="Times New Roman" w:cs="Times New Roman"/>
          <w:sz w:val="28"/>
          <w:szCs w:val="28"/>
        </w:rPr>
        <w:t>оотцаа</w:t>
      </w:r>
      <w:proofErr w:type="spellEnd"/>
      <w:r w:rsidRPr="00C9574F">
        <w:rPr>
          <w:rFonts w:ascii="Times New Roman" w:hAnsi="Times New Roman" w:cs="Times New Roman"/>
          <w:sz w:val="28"/>
          <w:szCs w:val="28"/>
        </w:rPr>
        <w:t xml:space="preserve"> и матери-носителя гена. Наследственный генез при гемофилии установлен в 70-90% случаев, возможны спонтанные мутации.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Клиническая картина. Повышенная кровоточивость появляется уже с первых месяцев жизни ребенка. Это могут быть подкожные кровоподтеки, обусловленные ушибами, порезами, различными вмешательствами. Могут возникать глубокие кровоизлияния, кровотечения при выпадении молочных зубов. Ведущим в клинической картине являются кровоизлияния в крупные суставы, обильные кровотечения при травмах. За гемартрозами следуют вторичные воспалительные изменения в суставах, возникают контрактуры и </w:t>
      </w:r>
      <w:r w:rsidRPr="00C9574F">
        <w:rPr>
          <w:rFonts w:ascii="Times New Roman" w:hAnsi="Times New Roman" w:cs="Times New Roman"/>
          <w:sz w:val="28"/>
          <w:szCs w:val="28"/>
        </w:rPr>
        <w:lastRenderedPageBreak/>
        <w:t xml:space="preserve">анкилозы. Наиболее часто поражаются коленные и голеностопные суставы. Опасны массивные межмышечные, </w:t>
      </w:r>
      <w:proofErr w:type="spellStart"/>
      <w:r w:rsidRPr="00C9574F">
        <w:rPr>
          <w:rFonts w:ascii="Times New Roman" w:hAnsi="Times New Roman" w:cs="Times New Roman"/>
          <w:sz w:val="28"/>
          <w:szCs w:val="28"/>
        </w:rPr>
        <w:t>субфасциальные</w:t>
      </w:r>
      <w:proofErr w:type="spellEnd"/>
      <w:r w:rsidRPr="00C9574F">
        <w:rPr>
          <w:rFonts w:ascii="Times New Roman" w:hAnsi="Times New Roman" w:cs="Times New Roman"/>
          <w:sz w:val="28"/>
          <w:szCs w:val="28"/>
        </w:rPr>
        <w:t xml:space="preserve">, забрюшинные гематомы, гематурия. Выраженность кровоточивости зависит от степени дефицита VIII фактора. </w:t>
      </w:r>
      <w:proofErr w:type="gramStart"/>
      <w:r w:rsidRPr="00C9574F">
        <w:rPr>
          <w:rFonts w:ascii="Times New Roman" w:hAnsi="Times New Roman" w:cs="Times New Roman"/>
          <w:sz w:val="28"/>
          <w:szCs w:val="28"/>
        </w:rPr>
        <w:t>В норме его содержание составляет от 50 до 200%. При снижении от 20 до 50% наблюдается только тенденция к повышенной кровоточивости при крупных травмах, при уровне от 5 до 20% - возникает геморрагический синдром при травмах и оперативных вмешательствах; при снижении количества VIII фактора от 0 до 5% возникают массивные кровотечения, спонтанные кровоизлияния, в том числе в суставы.</w:t>
      </w:r>
      <w:proofErr w:type="gramEnd"/>
      <w:r w:rsidRPr="00C9574F">
        <w:rPr>
          <w:rFonts w:ascii="Times New Roman" w:hAnsi="Times New Roman" w:cs="Times New Roman"/>
          <w:sz w:val="28"/>
          <w:szCs w:val="28"/>
        </w:rPr>
        <w:t xml:space="preserve"> При полном отсутствии фактора развивается тяжелая форма гемофилии, проявляющаяся массивными кровотечениями, развитием гемартрозов. Диагноз подтверждается выявлением гена гемофилии методом ПЦР.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Гемофилия В. (болезнь </w:t>
      </w:r>
      <w:proofErr w:type="spellStart"/>
      <w:r w:rsidRPr="00C9574F">
        <w:rPr>
          <w:rFonts w:ascii="Times New Roman" w:hAnsi="Times New Roman" w:cs="Times New Roman"/>
          <w:sz w:val="28"/>
          <w:szCs w:val="28"/>
        </w:rPr>
        <w:t>Кристмаса</w:t>
      </w:r>
      <w:proofErr w:type="spellEnd"/>
      <w:proofErr w:type="gramStart"/>
      <w:r w:rsidRPr="00C9574F">
        <w:rPr>
          <w:rFonts w:ascii="Times New Roman" w:hAnsi="Times New Roman" w:cs="Times New Roman"/>
          <w:sz w:val="28"/>
          <w:szCs w:val="28"/>
        </w:rPr>
        <w:t>)</w:t>
      </w:r>
      <w:proofErr w:type="gramEnd"/>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 Гемофилия В. (болезнь </w:t>
      </w:r>
      <w:proofErr w:type="spellStart"/>
      <w:r w:rsidRPr="00C9574F">
        <w:rPr>
          <w:rFonts w:ascii="Times New Roman" w:hAnsi="Times New Roman" w:cs="Times New Roman"/>
          <w:sz w:val="28"/>
          <w:szCs w:val="28"/>
        </w:rPr>
        <w:t>Кристмаса</w:t>
      </w:r>
      <w:proofErr w:type="spellEnd"/>
      <w:r w:rsidRPr="00C9574F">
        <w:rPr>
          <w:rFonts w:ascii="Times New Roman" w:hAnsi="Times New Roman" w:cs="Times New Roman"/>
          <w:sz w:val="28"/>
          <w:szCs w:val="28"/>
        </w:rPr>
        <w:t xml:space="preserve">), обусловлена дефицитом плазменного компонента </w:t>
      </w:r>
      <w:proofErr w:type="spellStart"/>
      <w:r w:rsidRPr="00C9574F">
        <w:rPr>
          <w:rFonts w:ascii="Times New Roman" w:hAnsi="Times New Roman" w:cs="Times New Roman"/>
          <w:sz w:val="28"/>
          <w:szCs w:val="28"/>
        </w:rPr>
        <w:t>тромбопластина</w:t>
      </w:r>
      <w:proofErr w:type="spellEnd"/>
      <w:r w:rsidRPr="00C9574F">
        <w:rPr>
          <w:rFonts w:ascii="Times New Roman" w:hAnsi="Times New Roman" w:cs="Times New Roman"/>
          <w:sz w:val="28"/>
          <w:szCs w:val="28"/>
        </w:rPr>
        <w:t xml:space="preserve"> - </w:t>
      </w:r>
      <w:proofErr w:type="gramStart"/>
      <w:r w:rsidRPr="00C9574F">
        <w:rPr>
          <w:rFonts w:ascii="Times New Roman" w:hAnsi="Times New Roman" w:cs="Times New Roman"/>
          <w:sz w:val="28"/>
          <w:szCs w:val="28"/>
        </w:rPr>
        <w:t>I</w:t>
      </w:r>
      <w:proofErr w:type="gramEnd"/>
      <w:r w:rsidRPr="00C9574F">
        <w:rPr>
          <w:rFonts w:ascii="Times New Roman" w:hAnsi="Times New Roman" w:cs="Times New Roman"/>
          <w:sz w:val="28"/>
          <w:szCs w:val="28"/>
        </w:rPr>
        <w:t>Х фактора. Так же как и гемофилия</w:t>
      </w:r>
      <w:proofErr w:type="gramStart"/>
      <w:r w:rsidRPr="00C9574F">
        <w:rPr>
          <w:rFonts w:ascii="Times New Roman" w:hAnsi="Times New Roman" w:cs="Times New Roman"/>
          <w:sz w:val="28"/>
          <w:szCs w:val="28"/>
        </w:rPr>
        <w:t xml:space="preserve"> А</w:t>
      </w:r>
      <w:proofErr w:type="gramEnd"/>
      <w:r w:rsidRPr="00C9574F">
        <w:rPr>
          <w:rFonts w:ascii="Times New Roman" w:hAnsi="Times New Roman" w:cs="Times New Roman"/>
          <w:sz w:val="28"/>
          <w:szCs w:val="28"/>
        </w:rPr>
        <w:t xml:space="preserve">, гемофилия В наследуется по рецессивному типу, ген гемофилии сцеплен с Х-хромосомой. Клиника. По своим клиническим проявлениям этот вид гемофилии не отличим от гемофилии А. Гемофилия С </w:t>
      </w:r>
      <w:proofErr w:type="spellStart"/>
      <w:r w:rsidRPr="00C9574F">
        <w:rPr>
          <w:rFonts w:ascii="Times New Roman" w:hAnsi="Times New Roman" w:cs="Times New Roman"/>
          <w:sz w:val="28"/>
          <w:szCs w:val="28"/>
        </w:rPr>
        <w:t>Этиопатогенез</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Гемофилия</w:t>
      </w:r>
      <w:proofErr w:type="gramStart"/>
      <w:r w:rsidRPr="00C9574F">
        <w:rPr>
          <w:rFonts w:ascii="Times New Roman" w:hAnsi="Times New Roman" w:cs="Times New Roman"/>
          <w:sz w:val="28"/>
          <w:szCs w:val="28"/>
        </w:rPr>
        <w:t xml:space="preserve"> С</w:t>
      </w:r>
      <w:proofErr w:type="gramEnd"/>
      <w:r w:rsidRPr="00C9574F">
        <w:rPr>
          <w:rFonts w:ascii="Times New Roman" w:hAnsi="Times New Roman" w:cs="Times New Roman"/>
          <w:sz w:val="28"/>
          <w:szCs w:val="28"/>
        </w:rPr>
        <w:t xml:space="preserve"> развивается при дефиците ХI фактора - плазменного предшественника </w:t>
      </w:r>
      <w:proofErr w:type="spellStart"/>
      <w:r w:rsidRPr="00C9574F">
        <w:rPr>
          <w:rFonts w:ascii="Times New Roman" w:hAnsi="Times New Roman" w:cs="Times New Roman"/>
          <w:sz w:val="28"/>
          <w:szCs w:val="28"/>
        </w:rPr>
        <w:t>тромбопластина</w:t>
      </w:r>
      <w:proofErr w:type="spellEnd"/>
      <w:r w:rsidRPr="00C9574F">
        <w:rPr>
          <w:rFonts w:ascii="Times New Roman" w:hAnsi="Times New Roman" w:cs="Times New Roman"/>
          <w:sz w:val="28"/>
          <w:szCs w:val="28"/>
        </w:rPr>
        <w:t>. Наследуется аутосомно, поэтому болеют лица обоего пола. Клиника. Различают латентную и выраженную форму проявления дефицита Х</w:t>
      </w:r>
      <w:proofErr w:type="gramStart"/>
      <w:r w:rsidRPr="00C9574F">
        <w:rPr>
          <w:rFonts w:ascii="Times New Roman" w:hAnsi="Times New Roman" w:cs="Times New Roman"/>
          <w:sz w:val="28"/>
          <w:szCs w:val="28"/>
        </w:rPr>
        <w:t>I</w:t>
      </w:r>
      <w:proofErr w:type="gramEnd"/>
      <w:r w:rsidRPr="00C9574F">
        <w:rPr>
          <w:rFonts w:ascii="Times New Roman" w:hAnsi="Times New Roman" w:cs="Times New Roman"/>
          <w:sz w:val="28"/>
          <w:szCs w:val="28"/>
        </w:rPr>
        <w:t xml:space="preserve"> фактора. При латентной форме кровоточивость проявляется при травмах и хирургических вмешательствах. При выраженных формах болезни может быть умеренная спонтанная кровоточивость, легкое появление синяков, носовые кровотечения и обильные кровотечения при травмах и хирургических вмешательствах, изредка - подкожные и мышечные гематомы.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lastRenderedPageBreak/>
        <w:t xml:space="preserve">Диагностика гемофилий: Обнаружение антигена фактора с помощью гомологичных антител-ингибиторов, определение гена гемофилии методом ПЦР.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Лечение гемофилий: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sym w:font="Symbol" w:char="F0B7"/>
      </w:r>
      <w:r w:rsidRPr="00C9574F">
        <w:rPr>
          <w:rFonts w:ascii="Times New Roman" w:hAnsi="Times New Roman" w:cs="Times New Roman"/>
          <w:sz w:val="28"/>
          <w:szCs w:val="28"/>
        </w:rPr>
        <w:t xml:space="preserve"> Заместительная терапия - адекватное замещение недостающего фактора </w:t>
      </w:r>
      <w:proofErr w:type="spellStart"/>
      <w:proofErr w:type="gramStart"/>
      <w:r w:rsidRPr="00C9574F">
        <w:rPr>
          <w:rFonts w:ascii="Times New Roman" w:hAnsi="Times New Roman" w:cs="Times New Roman"/>
          <w:sz w:val="28"/>
          <w:szCs w:val="28"/>
        </w:rPr>
        <w:t>св</w:t>
      </w:r>
      <w:proofErr w:type="gramEnd"/>
      <w:r w:rsidRPr="00C9574F">
        <w:rPr>
          <w:rFonts w:ascii="Times New Roman" w:hAnsi="Times New Roman" w:cs="Times New Roman"/>
          <w:sz w:val="28"/>
          <w:szCs w:val="28"/>
        </w:rPr>
        <w:t>ѐртывания</w:t>
      </w:r>
      <w:proofErr w:type="spellEnd"/>
      <w:r w:rsidRPr="00C9574F">
        <w:rPr>
          <w:rFonts w:ascii="Times New Roman" w:hAnsi="Times New Roman" w:cs="Times New Roman"/>
          <w:sz w:val="28"/>
          <w:szCs w:val="28"/>
        </w:rPr>
        <w:t xml:space="preserve"> в целях профилактики или купирования кровотечений. При кровотечениях главным принципом является раннее начало </w:t>
      </w:r>
      <w:proofErr w:type="spellStart"/>
      <w:r w:rsidRPr="00C9574F">
        <w:rPr>
          <w:rFonts w:ascii="Times New Roman" w:hAnsi="Times New Roman" w:cs="Times New Roman"/>
          <w:sz w:val="28"/>
          <w:szCs w:val="28"/>
        </w:rPr>
        <w:t>трансфузионной</w:t>
      </w:r>
      <w:proofErr w:type="spellEnd"/>
      <w:r w:rsidRPr="00C9574F">
        <w:rPr>
          <w:rFonts w:ascii="Times New Roman" w:hAnsi="Times New Roman" w:cs="Times New Roman"/>
          <w:sz w:val="28"/>
          <w:szCs w:val="28"/>
        </w:rPr>
        <w:t xml:space="preserve"> терапии. К средствам заместительной терапии относятся: </w:t>
      </w:r>
      <w:r w:rsidRPr="00C9574F">
        <w:rPr>
          <w:rFonts w:ascii="Times New Roman" w:hAnsi="Times New Roman" w:cs="Times New Roman"/>
          <w:sz w:val="28"/>
          <w:szCs w:val="28"/>
        </w:rPr>
        <w:sym w:font="Symbol" w:char="F0FC"/>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 Свежезамороженная плазма (СЗП), содержащая и фактор VIII и IX (содержит 250 </w:t>
      </w:r>
      <w:proofErr w:type="spellStart"/>
      <w:r w:rsidRPr="00C9574F">
        <w:rPr>
          <w:rFonts w:ascii="Times New Roman" w:hAnsi="Times New Roman" w:cs="Times New Roman"/>
          <w:sz w:val="28"/>
          <w:szCs w:val="28"/>
        </w:rPr>
        <w:t>ед</w:t>
      </w:r>
      <w:proofErr w:type="spellEnd"/>
      <w:r w:rsidRPr="00C9574F">
        <w:rPr>
          <w:rFonts w:ascii="Times New Roman" w:hAnsi="Times New Roman" w:cs="Times New Roman"/>
          <w:sz w:val="28"/>
          <w:szCs w:val="28"/>
        </w:rPr>
        <w:t xml:space="preserve"> в 250 мл), </w:t>
      </w:r>
      <w:proofErr w:type="spellStart"/>
      <w:r w:rsidRPr="00C9574F">
        <w:rPr>
          <w:rFonts w:ascii="Times New Roman" w:hAnsi="Times New Roman" w:cs="Times New Roman"/>
          <w:sz w:val="28"/>
          <w:szCs w:val="28"/>
        </w:rPr>
        <w:t>криопреципитат</w:t>
      </w:r>
      <w:proofErr w:type="spellEnd"/>
      <w:r w:rsidRPr="00C9574F">
        <w:rPr>
          <w:rFonts w:ascii="Times New Roman" w:hAnsi="Times New Roman" w:cs="Times New Roman"/>
          <w:sz w:val="28"/>
          <w:szCs w:val="28"/>
        </w:rPr>
        <w:t xml:space="preserve">, концентрат человеческого фактора УШ и ГХ. </w:t>
      </w:r>
      <w:r w:rsidRPr="00C9574F">
        <w:rPr>
          <w:rFonts w:ascii="Times New Roman" w:hAnsi="Times New Roman" w:cs="Times New Roman"/>
          <w:sz w:val="28"/>
          <w:szCs w:val="28"/>
        </w:rPr>
        <w:sym w:font="Symbol" w:char="F0FC"/>
      </w:r>
      <w:r w:rsidRPr="00C9574F">
        <w:rPr>
          <w:rFonts w:ascii="Times New Roman" w:hAnsi="Times New Roman" w:cs="Times New Roman"/>
          <w:sz w:val="28"/>
          <w:szCs w:val="28"/>
        </w:rPr>
        <w:t xml:space="preserve"> Современные антигемофильные концентраты для профилактики и лечения кровотечений: концентраты фактора УШ (</w:t>
      </w:r>
      <w:proofErr w:type="spellStart"/>
      <w:r w:rsidRPr="00C9574F">
        <w:rPr>
          <w:rFonts w:ascii="Times New Roman" w:hAnsi="Times New Roman" w:cs="Times New Roman"/>
          <w:sz w:val="28"/>
          <w:szCs w:val="28"/>
        </w:rPr>
        <w:t>иммунат</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гемофил</w:t>
      </w:r>
      <w:proofErr w:type="spellEnd"/>
      <w:r w:rsidRPr="00C9574F">
        <w:rPr>
          <w:rFonts w:ascii="Times New Roman" w:hAnsi="Times New Roman" w:cs="Times New Roman"/>
          <w:sz w:val="28"/>
          <w:szCs w:val="28"/>
        </w:rPr>
        <w:t xml:space="preserve"> М, </w:t>
      </w:r>
      <w:proofErr w:type="spellStart"/>
      <w:r w:rsidRPr="00C9574F">
        <w:rPr>
          <w:rFonts w:ascii="Times New Roman" w:hAnsi="Times New Roman" w:cs="Times New Roman"/>
          <w:sz w:val="28"/>
          <w:szCs w:val="28"/>
        </w:rPr>
        <w:t>Коэйт-Дви</w:t>
      </w:r>
      <w:proofErr w:type="spellEnd"/>
      <w:r w:rsidRPr="00C9574F">
        <w:rPr>
          <w:rFonts w:ascii="Times New Roman" w:hAnsi="Times New Roman" w:cs="Times New Roman"/>
          <w:sz w:val="28"/>
          <w:szCs w:val="28"/>
        </w:rPr>
        <w:t>) и концентраты фактора ГХ (</w:t>
      </w:r>
      <w:proofErr w:type="spellStart"/>
      <w:r w:rsidRPr="00C9574F">
        <w:rPr>
          <w:rFonts w:ascii="Times New Roman" w:hAnsi="Times New Roman" w:cs="Times New Roman"/>
          <w:sz w:val="28"/>
          <w:szCs w:val="28"/>
        </w:rPr>
        <w:t>иммунин</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аймафикс</w:t>
      </w:r>
      <w:proofErr w:type="spellEnd"/>
      <w:r w:rsidRPr="00C9574F">
        <w:rPr>
          <w:rFonts w:ascii="Times New Roman" w:hAnsi="Times New Roman" w:cs="Times New Roman"/>
          <w:sz w:val="28"/>
          <w:szCs w:val="28"/>
        </w:rPr>
        <w:t xml:space="preserve"> Д, </w:t>
      </w:r>
      <w:proofErr w:type="spellStart"/>
      <w:r w:rsidRPr="00C9574F">
        <w:rPr>
          <w:rFonts w:ascii="Times New Roman" w:hAnsi="Times New Roman" w:cs="Times New Roman"/>
          <w:sz w:val="28"/>
          <w:szCs w:val="28"/>
        </w:rPr>
        <w:t>октанин</w:t>
      </w:r>
      <w:proofErr w:type="spellEnd"/>
      <w:r w:rsidRPr="00C9574F">
        <w:rPr>
          <w:rFonts w:ascii="Times New Roman" w:hAnsi="Times New Roman" w:cs="Times New Roman"/>
          <w:sz w:val="28"/>
          <w:szCs w:val="28"/>
        </w:rPr>
        <w:t>)</w:t>
      </w:r>
      <w:proofErr w:type="gramStart"/>
      <w:r w:rsidRPr="00C9574F">
        <w:rPr>
          <w:rFonts w:ascii="Times New Roman" w:hAnsi="Times New Roman" w:cs="Times New Roman"/>
          <w:sz w:val="28"/>
          <w:szCs w:val="28"/>
        </w:rPr>
        <w:t>.</w:t>
      </w:r>
      <w:proofErr w:type="spellStart"/>
      <w:r w:rsidRPr="00C9574F">
        <w:rPr>
          <w:rFonts w:ascii="Times New Roman" w:hAnsi="Times New Roman" w:cs="Times New Roman"/>
          <w:sz w:val="28"/>
          <w:szCs w:val="28"/>
        </w:rPr>
        <w:t>а</w:t>
      </w:r>
      <w:proofErr w:type="gramEnd"/>
      <w:r w:rsidRPr="00C9574F">
        <w:rPr>
          <w:rFonts w:ascii="Times New Roman" w:hAnsi="Times New Roman" w:cs="Times New Roman"/>
          <w:sz w:val="28"/>
          <w:szCs w:val="28"/>
        </w:rPr>
        <w:t>нтиингибиторные</w:t>
      </w:r>
      <w:proofErr w:type="spellEnd"/>
      <w:r w:rsidRPr="00C9574F">
        <w:rPr>
          <w:rFonts w:ascii="Times New Roman" w:hAnsi="Times New Roman" w:cs="Times New Roman"/>
          <w:sz w:val="28"/>
          <w:szCs w:val="28"/>
        </w:rPr>
        <w:t xml:space="preserve"> комплексы (</w:t>
      </w:r>
      <w:proofErr w:type="spellStart"/>
      <w:r w:rsidRPr="00C9574F">
        <w:rPr>
          <w:rFonts w:ascii="Times New Roman" w:hAnsi="Times New Roman" w:cs="Times New Roman"/>
          <w:sz w:val="28"/>
          <w:szCs w:val="28"/>
        </w:rPr>
        <w:t>Фейба</w:t>
      </w:r>
      <w:proofErr w:type="spellEnd"/>
      <w:r w:rsidRPr="00C9574F">
        <w:rPr>
          <w:rFonts w:ascii="Times New Roman" w:hAnsi="Times New Roman" w:cs="Times New Roman"/>
          <w:sz w:val="28"/>
          <w:szCs w:val="28"/>
        </w:rPr>
        <w:t xml:space="preserve"> Тим 4 </w:t>
      </w:r>
      <w:proofErr w:type="spellStart"/>
      <w:r w:rsidRPr="00C9574F">
        <w:rPr>
          <w:rFonts w:ascii="Times New Roman" w:hAnsi="Times New Roman" w:cs="Times New Roman"/>
          <w:sz w:val="28"/>
          <w:szCs w:val="28"/>
        </w:rPr>
        <w:t>иммуно</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B7"/>
      </w:r>
      <w:r w:rsidRPr="00C9574F">
        <w:rPr>
          <w:rFonts w:ascii="Times New Roman" w:hAnsi="Times New Roman" w:cs="Times New Roman"/>
          <w:sz w:val="28"/>
          <w:szCs w:val="28"/>
        </w:rPr>
        <w:t xml:space="preserve"> Местная </w:t>
      </w:r>
      <w:proofErr w:type="spellStart"/>
      <w:r w:rsidRPr="00C9574F">
        <w:rPr>
          <w:rFonts w:ascii="Times New Roman" w:hAnsi="Times New Roman" w:cs="Times New Roman"/>
          <w:sz w:val="28"/>
          <w:szCs w:val="28"/>
        </w:rPr>
        <w:t>гемостатическая</w:t>
      </w:r>
      <w:proofErr w:type="spellEnd"/>
      <w:r w:rsidRPr="00C9574F">
        <w:rPr>
          <w:rFonts w:ascii="Times New Roman" w:hAnsi="Times New Roman" w:cs="Times New Roman"/>
          <w:sz w:val="28"/>
          <w:szCs w:val="28"/>
        </w:rPr>
        <w:t xml:space="preserve"> терапия:</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B7"/>
      </w:r>
      <w:r w:rsidRPr="00C9574F">
        <w:rPr>
          <w:rFonts w:ascii="Times New Roman" w:hAnsi="Times New Roman" w:cs="Times New Roman"/>
          <w:sz w:val="28"/>
          <w:szCs w:val="28"/>
        </w:rPr>
        <w:t xml:space="preserve"> Генная терапия гемофилии (векторная технология переноса генов) - показана возможность терапии дефицита фактора VIII у экспериментальных животных.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sym w:font="Symbol" w:char="F0B7"/>
      </w:r>
      <w:r w:rsidRPr="00C9574F">
        <w:rPr>
          <w:rFonts w:ascii="Times New Roman" w:hAnsi="Times New Roman" w:cs="Times New Roman"/>
          <w:sz w:val="28"/>
          <w:szCs w:val="28"/>
        </w:rPr>
        <w:t xml:space="preserve"> Контроль уровня </w:t>
      </w:r>
      <w:proofErr w:type="spellStart"/>
      <w:r w:rsidRPr="00C9574F">
        <w:rPr>
          <w:rFonts w:ascii="Times New Roman" w:hAnsi="Times New Roman" w:cs="Times New Roman"/>
          <w:sz w:val="28"/>
          <w:szCs w:val="28"/>
        </w:rPr>
        <w:t>Hb</w:t>
      </w:r>
      <w:proofErr w:type="spellEnd"/>
      <w:r w:rsidRPr="00C9574F">
        <w:rPr>
          <w:rFonts w:ascii="Times New Roman" w:hAnsi="Times New Roman" w:cs="Times New Roman"/>
          <w:sz w:val="28"/>
          <w:szCs w:val="28"/>
        </w:rPr>
        <w:t xml:space="preserve">- своевременное лечение анемии (постгеморрагической).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Профилактика Планирование семьи – определение носительства (</w:t>
      </w:r>
      <w:proofErr w:type="spellStart"/>
      <w:r w:rsidRPr="00C9574F">
        <w:rPr>
          <w:rFonts w:ascii="Times New Roman" w:hAnsi="Times New Roman" w:cs="Times New Roman"/>
          <w:sz w:val="28"/>
          <w:szCs w:val="28"/>
        </w:rPr>
        <w:t>фенотипически</w:t>
      </w:r>
      <w:proofErr w:type="spellEnd"/>
      <w:r w:rsidRPr="00C9574F">
        <w:rPr>
          <w:rFonts w:ascii="Times New Roman" w:hAnsi="Times New Roman" w:cs="Times New Roman"/>
          <w:sz w:val="28"/>
          <w:szCs w:val="28"/>
        </w:rPr>
        <w:t xml:space="preserve"> </w:t>
      </w:r>
      <w:proofErr w:type="gramStart"/>
      <w:r w:rsidRPr="00C9574F">
        <w:rPr>
          <w:rFonts w:ascii="Times New Roman" w:hAnsi="Times New Roman" w:cs="Times New Roman"/>
          <w:sz w:val="28"/>
          <w:szCs w:val="28"/>
        </w:rPr>
        <w:t>-п</w:t>
      </w:r>
      <w:proofErr w:type="gramEnd"/>
      <w:r w:rsidRPr="00C9574F">
        <w:rPr>
          <w:rFonts w:ascii="Times New Roman" w:hAnsi="Times New Roman" w:cs="Times New Roman"/>
          <w:sz w:val="28"/>
          <w:szCs w:val="28"/>
        </w:rPr>
        <w:t xml:space="preserve">о уровню фактора в крови; </w:t>
      </w:r>
      <w:proofErr w:type="spellStart"/>
      <w:r w:rsidRPr="00C9574F">
        <w:rPr>
          <w:rFonts w:ascii="Times New Roman" w:hAnsi="Times New Roman" w:cs="Times New Roman"/>
          <w:sz w:val="28"/>
          <w:szCs w:val="28"/>
        </w:rPr>
        <w:t>генотипически</w:t>
      </w:r>
      <w:proofErr w:type="spellEnd"/>
      <w:r w:rsidRPr="00C9574F">
        <w:rPr>
          <w:rFonts w:ascii="Times New Roman" w:hAnsi="Times New Roman" w:cs="Times New Roman"/>
          <w:sz w:val="28"/>
          <w:szCs w:val="28"/>
        </w:rPr>
        <w:t xml:space="preserve"> - изучение гена фактора VIII в молекулярно-генетических лабораториях). </w:t>
      </w:r>
      <w:proofErr w:type="spellStart"/>
      <w:r w:rsidRPr="00C9574F">
        <w:rPr>
          <w:rFonts w:ascii="Times New Roman" w:hAnsi="Times New Roman" w:cs="Times New Roman"/>
          <w:sz w:val="28"/>
          <w:szCs w:val="28"/>
        </w:rPr>
        <w:t>Пренатальная</w:t>
      </w:r>
      <w:proofErr w:type="spellEnd"/>
      <w:r w:rsidRPr="00C9574F">
        <w:rPr>
          <w:rFonts w:ascii="Times New Roman" w:hAnsi="Times New Roman" w:cs="Times New Roman"/>
          <w:sz w:val="28"/>
          <w:szCs w:val="28"/>
        </w:rPr>
        <w:t xml:space="preserve"> диагностика.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ТРОМБОЦИТОПЕНИИ. Причины тромбоцитопении: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1.Аутоиммунная тромбоцитопения.</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lastRenderedPageBreak/>
        <w:t xml:space="preserve"> 2.При заболеваниях печени, системных заболеваниях, СПИДе, сепсисе. 3</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.Заболевания крови (</w:t>
      </w:r>
      <w:proofErr w:type="spellStart"/>
      <w:r w:rsidRPr="00C9574F">
        <w:rPr>
          <w:rFonts w:ascii="Times New Roman" w:hAnsi="Times New Roman" w:cs="Times New Roman"/>
          <w:sz w:val="28"/>
          <w:szCs w:val="28"/>
        </w:rPr>
        <w:t>апластические</w:t>
      </w:r>
      <w:proofErr w:type="spellEnd"/>
      <w:r w:rsidRPr="00C9574F">
        <w:rPr>
          <w:rFonts w:ascii="Times New Roman" w:hAnsi="Times New Roman" w:cs="Times New Roman"/>
          <w:sz w:val="28"/>
          <w:szCs w:val="28"/>
        </w:rPr>
        <w:t xml:space="preserve"> анемии, </w:t>
      </w:r>
      <w:proofErr w:type="spellStart"/>
      <w:r w:rsidRPr="00C9574F">
        <w:rPr>
          <w:rFonts w:ascii="Times New Roman" w:hAnsi="Times New Roman" w:cs="Times New Roman"/>
          <w:sz w:val="28"/>
          <w:szCs w:val="28"/>
        </w:rPr>
        <w:t>мегалобластические</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гемобластозы</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4.Медикаментозные (миелотоксические или иммунные).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5.Наследственные.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Идиопатическая аутоиммунная тромбоцитопения </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болезнь </w:t>
      </w:r>
      <w:proofErr w:type="spellStart"/>
      <w:r w:rsidRPr="00C9574F">
        <w:rPr>
          <w:rFonts w:ascii="Times New Roman" w:hAnsi="Times New Roman" w:cs="Times New Roman"/>
          <w:sz w:val="28"/>
          <w:szCs w:val="28"/>
        </w:rPr>
        <w:t>Верльгофа</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Этиопатогенез</w:t>
      </w:r>
      <w:proofErr w:type="spellEnd"/>
      <w:r w:rsidRPr="00C9574F">
        <w:rPr>
          <w:rFonts w:ascii="Times New Roman" w:hAnsi="Times New Roman" w:cs="Times New Roman"/>
          <w:sz w:val="28"/>
          <w:szCs w:val="28"/>
        </w:rPr>
        <w:t xml:space="preserve">. Основной причиной кровоточивости при этом виде геморрагического диатеза является тромбоцитопения. Причина повышенного разрушения тромбоцитов при этом заболевании - образование </w:t>
      </w:r>
      <w:proofErr w:type="spellStart"/>
      <w:r w:rsidRPr="00C9574F">
        <w:rPr>
          <w:rFonts w:ascii="Times New Roman" w:hAnsi="Times New Roman" w:cs="Times New Roman"/>
          <w:sz w:val="28"/>
          <w:szCs w:val="28"/>
        </w:rPr>
        <w:t>антитромбоцитарных</w:t>
      </w:r>
      <w:proofErr w:type="spellEnd"/>
      <w:r w:rsidRPr="00C9574F">
        <w:rPr>
          <w:rFonts w:ascii="Times New Roman" w:hAnsi="Times New Roman" w:cs="Times New Roman"/>
          <w:sz w:val="28"/>
          <w:szCs w:val="28"/>
        </w:rPr>
        <w:t xml:space="preserve"> АТ, относящихся к </w:t>
      </w:r>
      <w:proofErr w:type="spellStart"/>
      <w:r w:rsidRPr="00C9574F">
        <w:rPr>
          <w:rFonts w:ascii="Times New Roman" w:hAnsi="Times New Roman" w:cs="Times New Roman"/>
          <w:sz w:val="28"/>
          <w:szCs w:val="28"/>
        </w:rPr>
        <w:t>Ig</w:t>
      </w:r>
      <w:proofErr w:type="spellEnd"/>
      <w:r w:rsidRPr="00C9574F">
        <w:rPr>
          <w:rFonts w:ascii="Times New Roman" w:hAnsi="Times New Roman" w:cs="Times New Roman"/>
          <w:sz w:val="28"/>
          <w:szCs w:val="28"/>
        </w:rPr>
        <w:t xml:space="preserve"> G. Способствуют развитию заболевания вирусные инфекции, прием лекарственных препаратов (сульфаниламиды, </w:t>
      </w:r>
      <w:proofErr w:type="spellStart"/>
      <w:r w:rsidRPr="00C9574F">
        <w:rPr>
          <w:rFonts w:ascii="Times New Roman" w:hAnsi="Times New Roman" w:cs="Times New Roman"/>
          <w:sz w:val="28"/>
          <w:szCs w:val="28"/>
        </w:rPr>
        <w:t>бутадион</w:t>
      </w:r>
      <w:proofErr w:type="spellEnd"/>
      <w:r w:rsidRPr="00C9574F">
        <w:rPr>
          <w:rFonts w:ascii="Times New Roman" w:hAnsi="Times New Roman" w:cs="Times New Roman"/>
          <w:sz w:val="28"/>
          <w:szCs w:val="28"/>
        </w:rPr>
        <w:t xml:space="preserve">, хинин, </w:t>
      </w:r>
      <w:proofErr w:type="spellStart"/>
      <w:r w:rsidRPr="00C9574F">
        <w:rPr>
          <w:rFonts w:ascii="Times New Roman" w:hAnsi="Times New Roman" w:cs="Times New Roman"/>
          <w:sz w:val="28"/>
          <w:szCs w:val="28"/>
        </w:rPr>
        <w:t>допегит</w:t>
      </w:r>
      <w:proofErr w:type="spellEnd"/>
      <w:r w:rsidRPr="00C9574F">
        <w:rPr>
          <w:rFonts w:ascii="Times New Roman" w:hAnsi="Times New Roman" w:cs="Times New Roman"/>
          <w:sz w:val="28"/>
          <w:szCs w:val="28"/>
        </w:rPr>
        <w:t xml:space="preserve"> и </w:t>
      </w:r>
      <w:proofErr w:type="spellStart"/>
      <w:proofErr w:type="gramStart"/>
      <w:r w:rsidRPr="00C9574F">
        <w:rPr>
          <w:rFonts w:ascii="Times New Roman" w:hAnsi="Times New Roman" w:cs="Times New Roman"/>
          <w:sz w:val="28"/>
          <w:szCs w:val="28"/>
        </w:rPr>
        <w:t>др</w:t>
      </w:r>
      <w:proofErr w:type="spellEnd"/>
      <w:proofErr w:type="gramEnd"/>
      <w:r w:rsidRPr="00C9574F">
        <w:rPr>
          <w:rFonts w:ascii="Times New Roman" w:hAnsi="Times New Roman" w:cs="Times New Roman"/>
          <w:sz w:val="28"/>
          <w:szCs w:val="28"/>
        </w:rPr>
        <w:t xml:space="preserve">). Продолжительность жизни тромбоцитов укорочена до нескольких часов вместо 7-10 дней. Функция мегакариоцитарной системы усиливается, что обусловливает более интенсивное </w:t>
      </w:r>
      <w:proofErr w:type="spellStart"/>
      <w:r w:rsidRPr="00C9574F">
        <w:rPr>
          <w:rFonts w:ascii="Times New Roman" w:hAnsi="Times New Roman" w:cs="Times New Roman"/>
          <w:sz w:val="28"/>
          <w:szCs w:val="28"/>
        </w:rPr>
        <w:t>тромбоцитообразование</w:t>
      </w:r>
      <w:proofErr w:type="spellEnd"/>
      <w:r w:rsidRPr="00C9574F">
        <w:rPr>
          <w:rFonts w:ascii="Times New Roman" w:hAnsi="Times New Roman" w:cs="Times New Roman"/>
          <w:sz w:val="28"/>
          <w:szCs w:val="28"/>
        </w:rPr>
        <w:t>. Клиническая картина. Клиническая картина заболевания проявляется при уровне тромбоцитов ниже 50·109 /л. Течение заболевания хроническое, рецидивирующее, но может быть и острое. Первые проявления, как правило, не связаны с каким-либо предшествующим заболеванием. Появляются пятнисто-</w:t>
      </w:r>
      <w:proofErr w:type="spellStart"/>
      <w:r w:rsidRPr="00C9574F">
        <w:rPr>
          <w:rFonts w:ascii="Times New Roman" w:hAnsi="Times New Roman" w:cs="Times New Roman"/>
          <w:sz w:val="28"/>
          <w:szCs w:val="28"/>
        </w:rPr>
        <w:t>петехиальные</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синячковые</w:t>
      </w:r>
      <w:proofErr w:type="spellEnd"/>
      <w:r w:rsidRPr="00C9574F">
        <w:rPr>
          <w:rFonts w:ascii="Times New Roman" w:hAnsi="Times New Roman" w:cs="Times New Roman"/>
          <w:sz w:val="28"/>
          <w:szCs w:val="28"/>
        </w:rPr>
        <w:t xml:space="preserve"> кровоизлияния, кровотечения из слизистых оболочек. У некоторых больных выявляются увеличенная селезенка. Выделяют </w:t>
      </w:r>
      <w:proofErr w:type="spellStart"/>
      <w:r w:rsidRPr="00C9574F">
        <w:rPr>
          <w:rFonts w:ascii="Times New Roman" w:hAnsi="Times New Roman" w:cs="Times New Roman"/>
          <w:sz w:val="28"/>
          <w:szCs w:val="28"/>
        </w:rPr>
        <w:t>гетероиммунную</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гаптеновую</w:t>
      </w:r>
      <w:proofErr w:type="spellEnd"/>
      <w:r w:rsidRPr="00C9574F">
        <w:rPr>
          <w:rFonts w:ascii="Times New Roman" w:hAnsi="Times New Roman" w:cs="Times New Roman"/>
          <w:sz w:val="28"/>
          <w:szCs w:val="28"/>
        </w:rPr>
        <w:t xml:space="preserve">) тромбоцитопению. При этой форме заболевания вирусная инфекция или отдельные лекарственные вещества играют роль </w:t>
      </w:r>
      <w:proofErr w:type="spellStart"/>
      <w:r w:rsidRPr="00C9574F">
        <w:rPr>
          <w:rFonts w:ascii="Times New Roman" w:hAnsi="Times New Roman" w:cs="Times New Roman"/>
          <w:sz w:val="28"/>
          <w:szCs w:val="28"/>
        </w:rPr>
        <w:t>гаптена</w:t>
      </w:r>
      <w:proofErr w:type="spellEnd"/>
      <w:r w:rsidRPr="00C9574F">
        <w:rPr>
          <w:rFonts w:ascii="Times New Roman" w:hAnsi="Times New Roman" w:cs="Times New Roman"/>
          <w:sz w:val="28"/>
          <w:szCs w:val="28"/>
        </w:rPr>
        <w:t xml:space="preserve">, связанного с тромбоцитом. </w:t>
      </w:r>
      <w:proofErr w:type="gramStart"/>
      <w:r w:rsidRPr="00C9574F">
        <w:rPr>
          <w:rFonts w:ascii="Times New Roman" w:hAnsi="Times New Roman" w:cs="Times New Roman"/>
          <w:sz w:val="28"/>
          <w:szCs w:val="28"/>
        </w:rPr>
        <w:t xml:space="preserve">Образующиеся АТ обуславливают разрушение тромбоцитов и появление повышенной кровоточивости. </w:t>
      </w:r>
      <w:proofErr w:type="gramEnd"/>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lastRenderedPageBreak/>
        <w:t xml:space="preserve">Клинические проявления следуют за перенесенной вирусной инфекцией или повторным применением лекарств. Диагностика. При исследовании крови обращает на себя внимание резкое снижение количества тромбоцитов, менее 50·109 /л. Могут быть обнаружены морфологические изменения в тромбоцитах: увеличение их размеров, появление </w:t>
      </w:r>
      <w:proofErr w:type="spellStart"/>
      <w:r w:rsidRPr="00C9574F">
        <w:rPr>
          <w:rFonts w:ascii="Times New Roman" w:hAnsi="Times New Roman" w:cs="Times New Roman"/>
          <w:sz w:val="28"/>
          <w:szCs w:val="28"/>
        </w:rPr>
        <w:t>малозернистых</w:t>
      </w:r>
      <w:proofErr w:type="spellEnd"/>
      <w:r w:rsidRPr="00C9574F">
        <w:rPr>
          <w:rFonts w:ascii="Times New Roman" w:hAnsi="Times New Roman" w:cs="Times New Roman"/>
          <w:sz w:val="28"/>
          <w:szCs w:val="28"/>
        </w:rPr>
        <w:t xml:space="preserve"> «голубых» клеток. В тромбоцитах и мегакариоцитах снижено содержание гликогена, уменьшена активность ЛДГ, повышена активность кислой фосфатазы. Количество мегакариоцитов в костном мозге увеличено.</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Диагноз подтверждается выявлением </w:t>
      </w:r>
      <w:proofErr w:type="spellStart"/>
      <w:r w:rsidRPr="00C9574F">
        <w:rPr>
          <w:rFonts w:ascii="Times New Roman" w:hAnsi="Times New Roman" w:cs="Times New Roman"/>
          <w:sz w:val="28"/>
          <w:szCs w:val="28"/>
        </w:rPr>
        <w:t>антитромбоцитарных</w:t>
      </w:r>
      <w:proofErr w:type="spellEnd"/>
      <w:r w:rsidRPr="00C9574F">
        <w:rPr>
          <w:rFonts w:ascii="Times New Roman" w:hAnsi="Times New Roman" w:cs="Times New Roman"/>
          <w:sz w:val="28"/>
          <w:szCs w:val="28"/>
        </w:rPr>
        <w:t xml:space="preserve"> антител. Уровень гемоглобина и количества эритроцитов определяется размером кровопотери. Лечение. В лечении </w:t>
      </w:r>
      <w:proofErr w:type="spellStart"/>
      <w:r w:rsidRPr="00C9574F">
        <w:rPr>
          <w:rFonts w:ascii="Times New Roman" w:hAnsi="Times New Roman" w:cs="Times New Roman"/>
          <w:sz w:val="28"/>
          <w:szCs w:val="28"/>
        </w:rPr>
        <w:t>аутоммунной</w:t>
      </w:r>
      <w:proofErr w:type="spellEnd"/>
      <w:r w:rsidRPr="00C9574F">
        <w:rPr>
          <w:rFonts w:ascii="Times New Roman" w:hAnsi="Times New Roman" w:cs="Times New Roman"/>
          <w:sz w:val="28"/>
          <w:szCs w:val="28"/>
        </w:rPr>
        <w:t xml:space="preserve"> тромбоцитопенической пурпуры используют лекарственные препараты, направленные на подавление антителообразование: стероидные гормоны</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цитостатики</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спленэктомия</w:t>
      </w:r>
      <w:proofErr w:type="spellEnd"/>
      <w:r w:rsidRPr="00C9574F">
        <w:rPr>
          <w:rFonts w:ascii="Times New Roman" w:hAnsi="Times New Roman" w:cs="Times New Roman"/>
          <w:sz w:val="28"/>
          <w:szCs w:val="28"/>
        </w:rPr>
        <w:t>. Начинать лечение следует с назначения стероидных гормонов. Начальная суточная доза преднизолона должна составлять 1.0 мг/кг веса</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 Продолжительность применения стероидов определяется их эффективностью. При достижении положительно эффекта доза гормонов медленно снижается вплоть до полной отмены. Следует иметь </w:t>
      </w:r>
      <w:proofErr w:type="gramStart"/>
      <w:r w:rsidRPr="00C9574F">
        <w:rPr>
          <w:rFonts w:ascii="Times New Roman" w:hAnsi="Times New Roman" w:cs="Times New Roman"/>
          <w:sz w:val="28"/>
          <w:szCs w:val="28"/>
        </w:rPr>
        <w:t>ввиду</w:t>
      </w:r>
      <w:proofErr w:type="gramEnd"/>
      <w:r w:rsidRPr="00C9574F">
        <w:rPr>
          <w:rFonts w:ascii="Times New Roman" w:hAnsi="Times New Roman" w:cs="Times New Roman"/>
          <w:sz w:val="28"/>
          <w:szCs w:val="28"/>
        </w:rPr>
        <w:t xml:space="preserve">, что </w:t>
      </w:r>
      <w:proofErr w:type="gramStart"/>
      <w:r w:rsidRPr="00C9574F">
        <w:rPr>
          <w:rFonts w:ascii="Times New Roman" w:hAnsi="Times New Roman" w:cs="Times New Roman"/>
          <w:sz w:val="28"/>
          <w:szCs w:val="28"/>
        </w:rPr>
        <w:t>у</w:t>
      </w:r>
      <w:proofErr w:type="gramEnd"/>
      <w:r w:rsidRPr="00C9574F">
        <w:rPr>
          <w:rFonts w:ascii="Times New Roman" w:hAnsi="Times New Roman" w:cs="Times New Roman"/>
          <w:sz w:val="28"/>
          <w:szCs w:val="28"/>
        </w:rPr>
        <w:t xml:space="preserve"> некоторых больных стероиды оказываются не эффективными, тогда применяют </w:t>
      </w:r>
      <w:proofErr w:type="spellStart"/>
      <w:r w:rsidRPr="00C9574F">
        <w:rPr>
          <w:rFonts w:ascii="Times New Roman" w:hAnsi="Times New Roman" w:cs="Times New Roman"/>
          <w:sz w:val="28"/>
          <w:szCs w:val="28"/>
        </w:rPr>
        <w:t>метипред</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спленэктомию</w:t>
      </w:r>
      <w:proofErr w:type="spellEnd"/>
      <w:r w:rsidRPr="00C9574F">
        <w:rPr>
          <w:rFonts w:ascii="Times New Roman" w:hAnsi="Times New Roman" w:cs="Times New Roman"/>
          <w:sz w:val="28"/>
          <w:szCs w:val="28"/>
        </w:rPr>
        <w:t xml:space="preserve">. Одним из показаний для удаления селезенки является нарастающая анемия вследствие продолжающегося кровотечения и неэффективность стероидов. Обычно удаление селезенки обуславливает увеличение количества тромбоцитов и прекращение кровоточивости. </w:t>
      </w:r>
      <w:proofErr w:type="spellStart"/>
      <w:r w:rsidRPr="00C9574F">
        <w:rPr>
          <w:rFonts w:ascii="Times New Roman" w:hAnsi="Times New Roman" w:cs="Times New Roman"/>
          <w:sz w:val="28"/>
          <w:szCs w:val="28"/>
        </w:rPr>
        <w:t>Цитостатики</w:t>
      </w:r>
      <w:proofErr w:type="spellEnd"/>
      <w:r w:rsidRPr="00C9574F">
        <w:rPr>
          <w:rFonts w:ascii="Times New Roman" w:hAnsi="Times New Roman" w:cs="Times New Roman"/>
          <w:sz w:val="28"/>
          <w:szCs w:val="28"/>
        </w:rPr>
        <w:t xml:space="preserve"> – </w:t>
      </w:r>
      <w:proofErr w:type="spellStart"/>
      <w:r w:rsidRPr="00C9574F">
        <w:rPr>
          <w:rFonts w:ascii="Times New Roman" w:hAnsi="Times New Roman" w:cs="Times New Roman"/>
          <w:sz w:val="28"/>
          <w:szCs w:val="28"/>
        </w:rPr>
        <w:t>имуран</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винкристин</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циклофосфан</w:t>
      </w:r>
      <w:proofErr w:type="spellEnd"/>
      <w:r w:rsidRPr="00C9574F">
        <w:rPr>
          <w:rFonts w:ascii="Times New Roman" w:hAnsi="Times New Roman" w:cs="Times New Roman"/>
          <w:sz w:val="28"/>
          <w:szCs w:val="28"/>
        </w:rPr>
        <w:t xml:space="preserve"> - могут быть </w:t>
      </w:r>
      <w:proofErr w:type="gramStart"/>
      <w:r w:rsidRPr="00C9574F">
        <w:rPr>
          <w:rFonts w:ascii="Times New Roman" w:hAnsi="Times New Roman" w:cs="Times New Roman"/>
          <w:sz w:val="28"/>
          <w:szCs w:val="28"/>
        </w:rPr>
        <w:t>использованы</w:t>
      </w:r>
      <w:proofErr w:type="gramEnd"/>
      <w:r w:rsidRPr="00C9574F">
        <w:rPr>
          <w:rFonts w:ascii="Times New Roman" w:hAnsi="Times New Roman" w:cs="Times New Roman"/>
          <w:sz w:val="28"/>
          <w:szCs w:val="28"/>
        </w:rPr>
        <w:t xml:space="preserve"> в лечении аутоиммунной тромбоцитопении при неэффективности стероидов и </w:t>
      </w:r>
      <w:proofErr w:type="spellStart"/>
      <w:r w:rsidRPr="00C9574F">
        <w:rPr>
          <w:rFonts w:ascii="Times New Roman" w:hAnsi="Times New Roman" w:cs="Times New Roman"/>
          <w:sz w:val="28"/>
          <w:szCs w:val="28"/>
        </w:rPr>
        <w:t>спленэктомии</w:t>
      </w:r>
      <w:proofErr w:type="spellEnd"/>
      <w:r w:rsidRPr="00C9574F">
        <w:rPr>
          <w:rFonts w:ascii="Times New Roman" w:hAnsi="Times New Roman" w:cs="Times New Roman"/>
          <w:sz w:val="28"/>
          <w:szCs w:val="28"/>
        </w:rPr>
        <w:t xml:space="preserve">. Для уменьшения степени </w:t>
      </w:r>
      <w:proofErr w:type="spellStart"/>
      <w:r w:rsidRPr="00C9574F">
        <w:rPr>
          <w:rFonts w:ascii="Times New Roman" w:hAnsi="Times New Roman" w:cs="Times New Roman"/>
          <w:sz w:val="28"/>
          <w:szCs w:val="28"/>
        </w:rPr>
        <w:t>развившегося</w:t>
      </w:r>
      <w:proofErr w:type="spellEnd"/>
      <w:r w:rsidRPr="00C9574F">
        <w:rPr>
          <w:rFonts w:ascii="Times New Roman" w:hAnsi="Times New Roman" w:cs="Times New Roman"/>
          <w:sz w:val="28"/>
          <w:szCs w:val="28"/>
        </w:rPr>
        <w:t xml:space="preserve"> малокровия показано вливание отмытых эритроцитов. По данным </w:t>
      </w:r>
      <w:proofErr w:type="spellStart"/>
      <w:r w:rsidRPr="00C9574F">
        <w:rPr>
          <w:rFonts w:ascii="Times New Roman" w:hAnsi="Times New Roman" w:cs="Times New Roman"/>
          <w:sz w:val="28"/>
          <w:szCs w:val="28"/>
        </w:rPr>
        <w:t>З.С.Баркагана</w:t>
      </w:r>
      <w:proofErr w:type="spellEnd"/>
      <w:r w:rsidRPr="00C9574F">
        <w:rPr>
          <w:rFonts w:ascii="Times New Roman" w:hAnsi="Times New Roman" w:cs="Times New Roman"/>
          <w:sz w:val="28"/>
          <w:szCs w:val="28"/>
        </w:rPr>
        <w:t xml:space="preserve"> (1985), при всех разновидностях аутоиммунной тромбоцитопении вливание тромбоцитов не показано, так как возможно </w:t>
      </w:r>
      <w:r w:rsidRPr="00C9574F">
        <w:rPr>
          <w:rFonts w:ascii="Times New Roman" w:hAnsi="Times New Roman" w:cs="Times New Roman"/>
          <w:sz w:val="28"/>
          <w:szCs w:val="28"/>
        </w:rPr>
        <w:lastRenderedPageBreak/>
        <w:t xml:space="preserve">усугубление </w:t>
      </w:r>
      <w:proofErr w:type="spellStart"/>
      <w:r w:rsidRPr="00C9574F">
        <w:rPr>
          <w:rFonts w:ascii="Times New Roman" w:hAnsi="Times New Roman" w:cs="Times New Roman"/>
          <w:sz w:val="28"/>
          <w:szCs w:val="28"/>
        </w:rPr>
        <w:t>тромбоцитолиза</w:t>
      </w:r>
      <w:proofErr w:type="spellEnd"/>
      <w:r w:rsidRPr="00C9574F">
        <w:rPr>
          <w:rFonts w:ascii="Times New Roman" w:hAnsi="Times New Roman" w:cs="Times New Roman"/>
          <w:sz w:val="28"/>
          <w:szCs w:val="28"/>
        </w:rPr>
        <w:t xml:space="preserve">. При кровотечениях используются меры по местному и общему гемостазу. </w:t>
      </w:r>
    </w:p>
    <w:p w:rsidR="00C9574F" w:rsidRPr="00C9574F" w:rsidRDefault="00C9574F" w:rsidP="00C9574F">
      <w:pPr>
        <w:spacing w:line="360" w:lineRule="auto"/>
        <w:ind w:firstLine="708"/>
        <w:jc w:val="both"/>
        <w:rPr>
          <w:rFonts w:ascii="Times New Roman" w:hAnsi="Times New Roman" w:cs="Times New Roman"/>
          <w:sz w:val="28"/>
          <w:szCs w:val="28"/>
        </w:rPr>
      </w:pPr>
      <w:bookmarkStart w:id="4" w:name="_Toc40279396"/>
      <w:proofErr w:type="gramStart"/>
      <w:r w:rsidRPr="00C9574F">
        <w:rPr>
          <w:rStyle w:val="10"/>
          <w:rFonts w:ascii="Times New Roman" w:hAnsi="Times New Roman" w:cs="Times New Roman"/>
          <w:color w:val="auto"/>
        </w:rPr>
        <w:t>Геморрагический</w:t>
      </w:r>
      <w:proofErr w:type="gramEnd"/>
      <w:r w:rsidRPr="00C9574F">
        <w:rPr>
          <w:rStyle w:val="10"/>
          <w:rFonts w:ascii="Times New Roman" w:hAnsi="Times New Roman" w:cs="Times New Roman"/>
          <w:color w:val="auto"/>
        </w:rPr>
        <w:t xml:space="preserve"> </w:t>
      </w:r>
      <w:proofErr w:type="spellStart"/>
      <w:r w:rsidRPr="00C9574F">
        <w:rPr>
          <w:rStyle w:val="10"/>
          <w:rFonts w:ascii="Times New Roman" w:hAnsi="Times New Roman" w:cs="Times New Roman"/>
          <w:color w:val="auto"/>
        </w:rPr>
        <w:t>васкулит</w:t>
      </w:r>
      <w:proofErr w:type="spellEnd"/>
      <w:r w:rsidRPr="00C9574F">
        <w:rPr>
          <w:rStyle w:val="10"/>
          <w:rFonts w:ascii="Times New Roman" w:hAnsi="Times New Roman" w:cs="Times New Roman"/>
          <w:color w:val="auto"/>
        </w:rPr>
        <w:t xml:space="preserve"> (болезнь </w:t>
      </w:r>
      <w:proofErr w:type="spellStart"/>
      <w:r w:rsidRPr="00C9574F">
        <w:rPr>
          <w:rStyle w:val="10"/>
          <w:rFonts w:ascii="Times New Roman" w:hAnsi="Times New Roman" w:cs="Times New Roman"/>
          <w:color w:val="auto"/>
        </w:rPr>
        <w:t>Шенлейна-Геноха</w:t>
      </w:r>
      <w:bookmarkEnd w:id="4"/>
      <w:proofErr w:type="spellEnd"/>
      <w:r w:rsidRPr="00C9574F">
        <w:rPr>
          <w:rFonts w:ascii="Times New Roman" w:hAnsi="Times New Roman" w:cs="Times New Roman"/>
          <w:sz w:val="28"/>
          <w:szCs w:val="28"/>
        </w:rPr>
        <w:t xml:space="preserve">). Заболевание впервые описано </w:t>
      </w:r>
      <w:proofErr w:type="spellStart"/>
      <w:r w:rsidRPr="00C9574F">
        <w:rPr>
          <w:rFonts w:ascii="Times New Roman" w:hAnsi="Times New Roman" w:cs="Times New Roman"/>
          <w:sz w:val="28"/>
          <w:szCs w:val="28"/>
        </w:rPr>
        <w:t>Шенлейном</w:t>
      </w:r>
      <w:proofErr w:type="spellEnd"/>
      <w:r w:rsidRPr="00C9574F">
        <w:rPr>
          <w:rFonts w:ascii="Times New Roman" w:hAnsi="Times New Roman" w:cs="Times New Roman"/>
          <w:sz w:val="28"/>
          <w:szCs w:val="28"/>
        </w:rPr>
        <w:t xml:space="preserve"> в 1837 г. и </w:t>
      </w:r>
      <w:proofErr w:type="spellStart"/>
      <w:r w:rsidRPr="00C9574F">
        <w:rPr>
          <w:rFonts w:ascii="Times New Roman" w:hAnsi="Times New Roman" w:cs="Times New Roman"/>
          <w:sz w:val="28"/>
          <w:szCs w:val="28"/>
        </w:rPr>
        <w:t>Генохом</w:t>
      </w:r>
      <w:proofErr w:type="spellEnd"/>
      <w:r w:rsidRPr="00C9574F">
        <w:rPr>
          <w:rFonts w:ascii="Times New Roman" w:hAnsi="Times New Roman" w:cs="Times New Roman"/>
          <w:sz w:val="28"/>
          <w:szCs w:val="28"/>
        </w:rPr>
        <w:t xml:space="preserve"> в 1868 г. Поражение почек при этом заболевании описано Джонсоном в 1852 г. </w:t>
      </w:r>
    </w:p>
    <w:p w:rsidR="00C9574F" w:rsidRPr="00C9574F" w:rsidRDefault="00C9574F" w:rsidP="00C9574F">
      <w:pPr>
        <w:spacing w:line="360" w:lineRule="auto"/>
        <w:ind w:firstLine="708"/>
        <w:jc w:val="both"/>
        <w:rPr>
          <w:rFonts w:ascii="Times New Roman" w:hAnsi="Times New Roman" w:cs="Times New Roman"/>
          <w:sz w:val="28"/>
          <w:szCs w:val="28"/>
        </w:rPr>
      </w:pPr>
      <w:proofErr w:type="spellStart"/>
      <w:r w:rsidRPr="00C9574F">
        <w:rPr>
          <w:rFonts w:ascii="Times New Roman" w:hAnsi="Times New Roman" w:cs="Times New Roman"/>
          <w:sz w:val="28"/>
          <w:szCs w:val="28"/>
        </w:rPr>
        <w:t>Этиопатогенез</w:t>
      </w:r>
      <w:proofErr w:type="spellEnd"/>
      <w:r w:rsidRPr="00C9574F">
        <w:rPr>
          <w:rFonts w:ascii="Times New Roman" w:hAnsi="Times New Roman" w:cs="Times New Roman"/>
          <w:sz w:val="28"/>
          <w:szCs w:val="28"/>
        </w:rPr>
        <w:t xml:space="preserve">. Сущностью патологического процесса является множественный </w:t>
      </w:r>
      <w:proofErr w:type="spellStart"/>
      <w:r w:rsidRPr="00C9574F">
        <w:rPr>
          <w:rFonts w:ascii="Times New Roman" w:hAnsi="Times New Roman" w:cs="Times New Roman"/>
          <w:sz w:val="28"/>
          <w:szCs w:val="28"/>
        </w:rPr>
        <w:t>микротромбоваскулит</w:t>
      </w:r>
      <w:proofErr w:type="spellEnd"/>
      <w:r w:rsidRPr="00C9574F">
        <w:rPr>
          <w:rFonts w:ascii="Times New Roman" w:hAnsi="Times New Roman" w:cs="Times New Roman"/>
          <w:sz w:val="28"/>
          <w:szCs w:val="28"/>
        </w:rPr>
        <w:t xml:space="preserve">, поражающий сосуды кожи и внутренних органов. Заболевание чаще встречается в детском и юношеском возрасте. По своей природе оно относится к </w:t>
      </w:r>
      <w:proofErr w:type="spellStart"/>
      <w:r w:rsidRPr="00C9574F">
        <w:rPr>
          <w:rFonts w:ascii="Times New Roman" w:hAnsi="Times New Roman" w:cs="Times New Roman"/>
          <w:sz w:val="28"/>
          <w:szCs w:val="28"/>
        </w:rPr>
        <w:t>иммунокомплексным</w:t>
      </w:r>
      <w:proofErr w:type="spellEnd"/>
      <w:r w:rsidRPr="00C9574F">
        <w:rPr>
          <w:rFonts w:ascii="Times New Roman" w:hAnsi="Times New Roman" w:cs="Times New Roman"/>
          <w:sz w:val="28"/>
          <w:szCs w:val="28"/>
        </w:rPr>
        <w:t xml:space="preserve">, в частности обусловлено повреждающим действием </w:t>
      </w:r>
      <w:proofErr w:type="gramStart"/>
      <w:r w:rsidRPr="00C9574F">
        <w:rPr>
          <w:rFonts w:ascii="Times New Roman" w:hAnsi="Times New Roman" w:cs="Times New Roman"/>
          <w:sz w:val="28"/>
          <w:szCs w:val="28"/>
        </w:rPr>
        <w:t>низкомолекулярных</w:t>
      </w:r>
      <w:proofErr w:type="gramEnd"/>
      <w:r w:rsidRPr="00C9574F">
        <w:rPr>
          <w:rFonts w:ascii="Times New Roman" w:hAnsi="Times New Roman" w:cs="Times New Roman"/>
          <w:sz w:val="28"/>
          <w:szCs w:val="28"/>
        </w:rPr>
        <w:t xml:space="preserve"> ИК. Низкомолекулярные комплексы и активируемый ими комплемент вызывает </w:t>
      </w:r>
      <w:proofErr w:type="spellStart"/>
      <w:r w:rsidRPr="00C9574F">
        <w:rPr>
          <w:rFonts w:ascii="Times New Roman" w:hAnsi="Times New Roman" w:cs="Times New Roman"/>
          <w:sz w:val="28"/>
          <w:szCs w:val="28"/>
        </w:rPr>
        <w:t>микротромбоваскулиты</w:t>
      </w:r>
      <w:proofErr w:type="spellEnd"/>
      <w:r w:rsidRPr="00C9574F">
        <w:rPr>
          <w:rFonts w:ascii="Times New Roman" w:hAnsi="Times New Roman" w:cs="Times New Roman"/>
          <w:sz w:val="28"/>
          <w:szCs w:val="28"/>
        </w:rPr>
        <w:t xml:space="preserve"> с </w:t>
      </w:r>
      <w:proofErr w:type="spellStart"/>
      <w:r w:rsidRPr="00C9574F">
        <w:rPr>
          <w:rFonts w:ascii="Times New Roman" w:hAnsi="Times New Roman" w:cs="Times New Roman"/>
          <w:sz w:val="28"/>
          <w:szCs w:val="28"/>
        </w:rPr>
        <w:t>фибриноидным</w:t>
      </w:r>
      <w:proofErr w:type="spellEnd"/>
      <w:r w:rsidRPr="00C9574F">
        <w:rPr>
          <w:rFonts w:ascii="Times New Roman" w:hAnsi="Times New Roman" w:cs="Times New Roman"/>
          <w:sz w:val="28"/>
          <w:szCs w:val="28"/>
        </w:rPr>
        <w:t xml:space="preserve"> некрозом, </w:t>
      </w:r>
      <w:proofErr w:type="spellStart"/>
      <w:r w:rsidRPr="00C9574F">
        <w:rPr>
          <w:rFonts w:ascii="Times New Roman" w:hAnsi="Times New Roman" w:cs="Times New Roman"/>
          <w:sz w:val="28"/>
          <w:szCs w:val="28"/>
        </w:rPr>
        <w:t>периваскулярным</w:t>
      </w:r>
      <w:proofErr w:type="spellEnd"/>
      <w:r w:rsidRPr="00C9574F">
        <w:rPr>
          <w:rFonts w:ascii="Times New Roman" w:hAnsi="Times New Roman" w:cs="Times New Roman"/>
          <w:sz w:val="28"/>
          <w:szCs w:val="28"/>
        </w:rPr>
        <w:t xml:space="preserve"> отеком, блокадой микроциркуляции, геморрагиями и глубокими дистрофическими </w:t>
      </w:r>
      <w:proofErr w:type="spellStart"/>
      <w:r w:rsidRPr="00C9574F">
        <w:rPr>
          <w:rFonts w:ascii="Times New Roman" w:hAnsi="Times New Roman" w:cs="Times New Roman"/>
          <w:sz w:val="28"/>
          <w:szCs w:val="28"/>
        </w:rPr>
        <w:t>изменениями</w:t>
      </w:r>
      <w:proofErr w:type="gramStart"/>
      <w:r w:rsidRPr="00C9574F">
        <w:rPr>
          <w:rFonts w:ascii="Times New Roman" w:hAnsi="Times New Roman" w:cs="Times New Roman"/>
          <w:sz w:val="28"/>
          <w:szCs w:val="28"/>
        </w:rPr>
        <w:t>.Н</w:t>
      </w:r>
      <w:proofErr w:type="gramEnd"/>
      <w:r w:rsidRPr="00C9574F">
        <w:rPr>
          <w:rFonts w:ascii="Times New Roman" w:hAnsi="Times New Roman" w:cs="Times New Roman"/>
          <w:sz w:val="28"/>
          <w:szCs w:val="28"/>
        </w:rPr>
        <w:t>епосредственной</w:t>
      </w:r>
      <w:proofErr w:type="spellEnd"/>
      <w:r w:rsidRPr="00C9574F">
        <w:rPr>
          <w:rFonts w:ascii="Times New Roman" w:hAnsi="Times New Roman" w:cs="Times New Roman"/>
          <w:sz w:val="28"/>
          <w:szCs w:val="28"/>
        </w:rPr>
        <w:t xml:space="preserve"> причиной накопления и развития повреждающего действия может быть перенесенная вирусная или бактериальная инфекция, прививки, некоторые медикаментозные препараты, паразитарные инвазии и даже холод.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Клиническая картина. По клиническому течению различают: </w:t>
      </w:r>
      <w:r w:rsidRPr="00C9574F">
        <w:rPr>
          <w:rFonts w:ascii="Times New Roman" w:hAnsi="Times New Roman" w:cs="Times New Roman"/>
          <w:sz w:val="28"/>
          <w:szCs w:val="28"/>
        </w:rPr>
        <w:sym w:font="Symbol" w:char="F0D8"/>
      </w:r>
      <w:r w:rsidRPr="00C9574F">
        <w:rPr>
          <w:rFonts w:ascii="Times New Roman" w:hAnsi="Times New Roman" w:cs="Times New Roman"/>
          <w:sz w:val="28"/>
          <w:szCs w:val="28"/>
        </w:rPr>
        <w:t xml:space="preserve"> кожную или простую форму - </w:t>
      </w:r>
      <w:proofErr w:type="spellStart"/>
      <w:r w:rsidRPr="00C9574F">
        <w:rPr>
          <w:rFonts w:ascii="Times New Roman" w:hAnsi="Times New Roman" w:cs="Times New Roman"/>
          <w:sz w:val="28"/>
          <w:szCs w:val="28"/>
        </w:rPr>
        <w:t>purpura</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simplex</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D8"/>
      </w:r>
      <w:r w:rsidRPr="00C9574F">
        <w:rPr>
          <w:rFonts w:ascii="Times New Roman" w:hAnsi="Times New Roman" w:cs="Times New Roman"/>
          <w:sz w:val="28"/>
          <w:szCs w:val="28"/>
        </w:rPr>
        <w:t xml:space="preserve"> суставную форму - </w:t>
      </w:r>
      <w:proofErr w:type="spellStart"/>
      <w:r w:rsidRPr="00C9574F">
        <w:rPr>
          <w:rFonts w:ascii="Times New Roman" w:hAnsi="Times New Roman" w:cs="Times New Roman"/>
          <w:sz w:val="28"/>
          <w:szCs w:val="28"/>
        </w:rPr>
        <w:t>purpura</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reumatica</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D8"/>
      </w:r>
      <w:r w:rsidRPr="00C9574F">
        <w:rPr>
          <w:rFonts w:ascii="Times New Roman" w:hAnsi="Times New Roman" w:cs="Times New Roman"/>
          <w:sz w:val="28"/>
          <w:szCs w:val="28"/>
        </w:rPr>
        <w:t xml:space="preserve"> абдоминальную форму - </w:t>
      </w:r>
      <w:proofErr w:type="spellStart"/>
      <w:r w:rsidRPr="00C9574F">
        <w:rPr>
          <w:rFonts w:ascii="Times New Roman" w:hAnsi="Times New Roman" w:cs="Times New Roman"/>
          <w:sz w:val="28"/>
          <w:szCs w:val="28"/>
        </w:rPr>
        <w:t>purpura</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abdominalis</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D8"/>
      </w:r>
      <w:r w:rsidRPr="00C9574F">
        <w:rPr>
          <w:rFonts w:ascii="Times New Roman" w:hAnsi="Times New Roman" w:cs="Times New Roman"/>
          <w:sz w:val="28"/>
          <w:szCs w:val="28"/>
        </w:rPr>
        <w:t xml:space="preserve"> почечную форму - </w:t>
      </w:r>
      <w:proofErr w:type="spellStart"/>
      <w:r w:rsidRPr="00C9574F">
        <w:rPr>
          <w:rFonts w:ascii="Times New Roman" w:hAnsi="Times New Roman" w:cs="Times New Roman"/>
          <w:sz w:val="28"/>
          <w:szCs w:val="28"/>
        </w:rPr>
        <w:t>purpura</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renalis</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sym w:font="Symbol" w:char="F0D8"/>
      </w:r>
      <w:r w:rsidRPr="00C9574F">
        <w:rPr>
          <w:rFonts w:ascii="Times New Roman" w:hAnsi="Times New Roman" w:cs="Times New Roman"/>
          <w:sz w:val="28"/>
          <w:szCs w:val="28"/>
        </w:rPr>
        <w:t xml:space="preserve"> быстротекущая форма - </w:t>
      </w:r>
      <w:proofErr w:type="spellStart"/>
      <w:r w:rsidRPr="00C9574F">
        <w:rPr>
          <w:rFonts w:ascii="Times New Roman" w:hAnsi="Times New Roman" w:cs="Times New Roman"/>
          <w:sz w:val="28"/>
          <w:szCs w:val="28"/>
        </w:rPr>
        <w:t>purpura</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fulminans</w:t>
      </w:r>
      <w:proofErr w:type="spellEnd"/>
      <w:r w:rsidRPr="00C9574F">
        <w:rPr>
          <w:rFonts w:ascii="Times New Roman" w:hAnsi="Times New Roman" w:cs="Times New Roman"/>
          <w:sz w:val="28"/>
          <w:szCs w:val="28"/>
        </w:rPr>
        <w:t xml:space="preserve"> </w:t>
      </w:r>
      <w:proofErr w:type="gramStart"/>
      <w:r w:rsidRPr="00C9574F">
        <w:rPr>
          <w:rFonts w:ascii="Times New Roman" w:hAnsi="Times New Roman" w:cs="Times New Roman"/>
          <w:sz w:val="28"/>
          <w:szCs w:val="28"/>
        </w:rPr>
        <w:t>Может быть сочетание различных форм Поражение кожи характеризуется</w:t>
      </w:r>
      <w:proofErr w:type="gramEnd"/>
      <w:r w:rsidRPr="00C9574F">
        <w:rPr>
          <w:rFonts w:ascii="Times New Roman" w:hAnsi="Times New Roman" w:cs="Times New Roman"/>
          <w:sz w:val="28"/>
          <w:szCs w:val="28"/>
        </w:rPr>
        <w:t xml:space="preserve"> мелкоточечными симметрично расположенными петехиями, преимущественно на нижних конечностях, ягодицах. Высыпания мономорфны, сначала имеющие отчетливую воспалительную основу, в тяжелых случаях - осложняются центральными некрозами, которые в последствие покрывающиеся корочками, надолго оставляя пигментацию. Не сопровождаются </w:t>
      </w:r>
      <w:proofErr w:type="spellStart"/>
      <w:r w:rsidRPr="00C9574F">
        <w:rPr>
          <w:rFonts w:ascii="Times New Roman" w:hAnsi="Times New Roman" w:cs="Times New Roman"/>
          <w:sz w:val="28"/>
          <w:szCs w:val="28"/>
        </w:rPr>
        <w:t>зудом</w:t>
      </w:r>
      <w:proofErr w:type="gramStart"/>
      <w:r w:rsidRPr="00C9574F">
        <w:rPr>
          <w:rFonts w:ascii="Times New Roman" w:hAnsi="Times New Roman" w:cs="Times New Roman"/>
          <w:sz w:val="28"/>
          <w:szCs w:val="28"/>
        </w:rPr>
        <w:t>.В</w:t>
      </w:r>
      <w:proofErr w:type="spellEnd"/>
      <w:proofErr w:type="gramEnd"/>
      <w:r w:rsidRPr="00C9574F">
        <w:rPr>
          <w:rFonts w:ascii="Times New Roman" w:hAnsi="Times New Roman" w:cs="Times New Roman"/>
          <w:sz w:val="28"/>
          <w:szCs w:val="28"/>
        </w:rPr>
        <w:t xml:space="preserve"> тяжелых случаях петехии осложняются некрозами. Чаще интенсивная сыпь </w:t>
      </w:r>
      <w:r w:rsidRPr="00C9574F">
        <w:rPr>
          <w:rFonts w:ascii="Times New Roman" w:hAnsi="Times New Roman" w:cs="Times New Roman"/>
          <w:sz w:val="28"/>
          <w:szCs w:val="28"/>
        </w:rPr>
        <w:lastRenderedPageBreak/>
        <w:t xml:space="preserve">держится 4-5 дней, затем постепенно стихает и исчезает вовсе после которой, может оставаться небольшая пигментация. Как правило, кожная форма заканчивается полным выздоровлением. Поражение суставов проявляется резкой болезненностью, припухлостью, нарушением их функции. Местом поражения суставов является синовиальная оболочка. Поражение суставов полностью </w:t>
      </w:r>
      <w:proofErr w:type="gramStart"/>
      <w:r w:rsidRPr="00C9574F">
        <w:rPr>
          <w:rFonts w:ascii="Times New Roman" w:hAnsi="Times New Roman" w:cs="Times New Roman"/>
          <w:sz w:val="28"/>
          <w:szCs w:val="28"/>
        </w:rPr>
        <w:t>обратимы</w:t>
      </w:r>
      <w:proofErr w:type="gramEnd"/>
      <w:r w:rsidRPr="00C9574F">
        <w:rPr>
          <w:rFonts w:ascii="Times New Roman" w:hAnsi="Times New Roman" w:cs="Times New Roman"/>
          <w:sz w:val="28"/>
          <w:szCs w:val="28"/>
        </w:rPr>
        <w:t xml:space="preserve">. Абдоминальная форма </w:t>
      </w:r>
      <w:proofErr w:type="spellStart"/>
      <w:r w:rsidRPr="00C9574F">
        <w:rPr>
          <w:rFonts w:ascii="Times New Roman" w:hAnsi="Times New Roman" w:cs="Times New Roman"/>
          <w:sz w:val="28"/>
          <w:szCs w:val="28"/>
        </w:rPr>
        <w:t>васкулита</w:t>
      </w:r>
      <w:proofErr w:type="spellEnd"/>
      <w:r w:rsidRPr="00C9574F">
        <w:rPr>
          <w:rFonts w:ascii="Times New Roman" w:hAnsi="Times New Roman" w:cs="Times New Roman"/>
          <w:sz w:val="28"/>
          <w:szCs w:val="28"/>
        </w:rPr>
        <w:t xml:space="preserve"> проявляется кровоизлияниями в слизистую оболочку желудка, кишки, брыжейку. При этой форме возникают сильные боли в животе, симулирующие иногда картину острого живота. Может повышаться температура тела, иногда появляется рвота. В кале определяется кровь. В большинстве случаев, абдоминальные проявления кратковременны и в течени</w:t>
      </w:r>
      <w:proofErr w:type="gramStart"/>
      <w:r w:rsidRPr="00C9574F">
        <w:rPr>
          <w:rFonts w:ascii="Times New Roman" w:hAnsi="Times New Roman" w:cs="Times New Roman"/>
          <w:sz w:val="28"/>
          <w:szCs w:val="28"/>
        </w:rPr>
        <w:t>и</w:t>
      </w:r>
      <w:proofErr w:type="gramEnd"/>
      <w:r w:rsidRPr="00C9574F">
        <w:rPr>
          <w:rFonts w:ascii="Times New Roman" w:hAnsi="Times New Roman" w:cs="Times New Roman"/>
          <w:sz w:val="28"/>
          <w:szCs w:val="28"/>
        </w:rPr>
        <w:t xml:space="preserve"> 2-3 дней проходят.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Возможны и рецидивы. При их сочетании с кожными </w:t>
      </w:r>
      <w:proofErr w:type="spellStart"/>
      <w:r w:rsidRPr="00C9574F">
        <w:rPr>
          <w:rFonts w:ascii="Times New Roman" w:hAnsi="Times New Roman" w:cs="Times New Roman"/>
          <w:sz w:val="28"/>
          <w:szCs w:val="28"/>
        </w:rPr>
        <w:t>петехиальными</w:t>
      </w:r>
      <w:proofErr w:type="spellEnd"/>
      <w:r w:rsidRPr="00C9574F">
        <w:rPr>
          <w:rFonts w:ascii="Times New Roman" w:hAnsi="Times New Roman" w:cs="Times New Roman"/>
          <w:sz w:val="28"/>
          <w:szCs w:val="28"/>
        </w:rPr>
        <w:t xml:space="preserve"> высыпаниями диагностика не представляет большой сложности. При отсутствии кожных проявлений болезни диагностика затруднена. Следует учитывать перенесенную вирусную инфекцию, наличие высыпаний на коже, предшествовавших появлению болей в животе. Используются тесты на стойкость капилляров (пробы Нестерова и </w:t>
      </w:r>
      <w:proofErr w:type="spellStart"/>
      <w:r w:rsidRPr="00C9574F">
        <w:rPr>
          <w:rFonts w:ascii="Times New Roman" w:hAnsi="Times New Roman" w:cs="Times New Roman"/>
          <w:sz w:val="28"/>
          <w:szCs w:val="28"/>
        </w:rPr>
        <w:t>Кончаловского</w:t>
      </w:r>
      <w:proofErr w:type="spellEnd"/>
      <w:r w:rsidRPr="00C9574F">
        <w:rPr>
          <w:rFonts w:ascii="Times New Roman" w:hAnsi="Times New Roman" w:cs="Times New Roman"/>
          <w:sz w:val="28"/>
          <w:szCs w:val="28"/>
        </w:rPr>
        <w:t xml:space="preserve">).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Наибольшего внимания заслуживает почечная форма, протекающая по типу острого или хронического нефрита, принимающая иногда затяжное течение с развитием в последующем ХПН. Возможен нефротический синдром. Поражения почек, как правило, возникает не сразу, а через 1- 4 недель после начала заболевания Поражение почек опасное проявление геморрагического </w:t>
      </w:r>
      <w:proofErr w:type="spellStart"/>
      <w:r w:rsidRPr="00C9574F">
        <w:rPr>
          <w:rFonts w:ascii="Times New Roman" w:hAnsi="Times New Roman" w:cs="Times New Roman"/>
          <w:sz w:val="28"/>
          <w:szCs w:val="28"/>
        </w:rPr>
        <w:t>васкулита</w:t>
      </w:r>
      <w:proofErr w:type="spellEnd"/>
      <w:r w:rsidRPr="00C9574F">
        <w:rPr>
          <w:rFonts w:ascii="Times New Roman" w:hAnsi="Times New Roman" w:cs="Times New Roman"/>
          <w:sz w:val="28"/>
          <w:szCs w:val="28"/>
        </w:rPr>
        <w:t xml:space="preserve">. При наличии геморрагического </w:t>
      </w:r>
      <w:proofErr w:type="spellStart"/>
      <w:r w:rsidRPr="00C9574F">
        <w:rPr>
          <w:rFonts w:ascii="Times New Roman" w:hAnsi="Times New Roman" w:cs="Times New Roman"/>
          <w:sz w:val="28"/>
          <w:szCs w:val="28"/>
        </w:rPr>
        <w:t>васкулита</w:t>
      </w:r>
      <w:proofErr w:type="spellEnd"/>
      <w:r w:rsidRPr="00C9574F">
        <w:rPr>
          <w:rFonts w:ascii="Times New Roman" w:hAnsi="Times New Roman" w:cs="Times New Roman"/>
          <w:sz w:val="28"/>
          <w:szCs w:val="28"/>
        </w:rPr>
        <w:t xml:space="preserve"> целесообразно уделять внимание показателям состава мочи и функции почек на протяжении всего периода заболевания. Быстротекущая или церебральная форма развивается при кровоизлиянии в оболочки головного мозга или жизненно важные области. </w:t>
      </w:r>
    </w:p>
    <w:p w:rsidR="00C9574F" w:rsidRP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Диагностика геморрагического </w:t>
      </w:r>
      <w:proofErr w:type="spellStart"/>
      <w:r w:rsidRPr="00C9574F">
        <w:rPr>
          <w:rFonts w:ascii="Times New Roman" w:hAnsi="Times New Roman" w:cs="Times New Roman"/>
          <w:sz w:val="28"/>
          <w:szCs w:val="28"/>
        </w:rPr>
        <w:t>васкулита</w:t>
      </w:r>
      <w:proofErr w:type="spellEnd"/>
      <w:r w:rsidRPr="00C9574F">
        <w:rPr>
          <w:rFonts w:ascii="Times New Roman" w:hAnsi="Times New Roman" w:cs="Times New Roman"/>
          <w:sz w:val="28"/>
          <w:szCs w:val="28"/>
        </w:rPr>
        <w:t xml:space="preserve"> основывается кроме клинических проявлений на повышении уровня фактора </w:t>
      </w:r>
      <w:proofErr w:type="spellStart"/>
      <w:r w:rsidRPr="00C9574F">
        <w:rPr>
          <w:rFonts w:ascii="Times New Roman" w:hAnsi="Times New Roman" w:cs="Times New Roman"/>
          <w:sz w:val="28"/>
          <w:szCs w:val="28"/>
        </w:rPr>
        <w:t>Виллебранда</w:t>
      </w:r>
      <w:proofErr w:type="spellEnd"/>
      <w:r w:rsidRPr="00C9574F">
        <w:rPr>
          <w:rFonts w:ascii="Times New Roman" w:hAnsi="Times New Roman" w:cs="Times New Roman"/>
          <w:sz w:val="28"/>
          <w:szCs w:val="28"/>
        </w:rPr>
        <w:t xml:space="preserve"> </w:t>
      </w:r>
      <w:r w:rsidRPr="00C9574F">
        <w:rPr>
          <w:rFonts w:ascii="Times New Roman" w:hAnsi="Times New Roman" w:cs="Times New Roman"/>
          <w:sz w:val="28"/>
          <w:szCs w:val="28"/>
        </w:rPr>
        <w:lastRenderedPageBreak/>
        <w:t xml:space="preserve">(антигенный компонент VIII фактора), </w:t>
      </w:r>
      <w:proofErr w:type="spellStart"/>
      <w:r w:rsidRPr="00C9574F">
        <w:rPr>
          <w:rFonts w:ascii="Times New Roman" w:hAnsi="Times New Roman" w:cs="Times New Roman"/>
          <w:sz w:val="28"/>
          <w:szCs w:val="28"/>
        </w:rPr>
        <w:t>гиперфибриногенемии</w:t>
      </w:r>
      <w:proofErr w:type="spellEnd"/>
      <w:r w:rsidRPr="00C9574F">
        <w:rPr>
          <w:rFonts w:ascii="Times New Roman" w:hAnsi="Times New Roman" w:cs="Times New Roman"/>
          <w:sz w:val="28"/>
          <w:szCs w:val="28"/>
        </w:rPr>
        <w:t xml:space="preserve">, увеличения содержания ИК, </w:t>
      </w:r>
      <w:proofErr w:type="spellStart"/>
      <w:r w:rsidRPr="00C9574F">
        <w:rPr>
          <w:rFonts w:ascii="Times New Roman" w:hAnsi="Times New Roman" w:cs="Times New Roman"/>
          <w:sz w:val="28"/>
          <w:szCs w:val="28"/>
        </w:rPr>
        <w:t>криоглобулинов</w:t>
      </w:r>
      <w:proofErr w:type="spellEnd"/>
      <w:r w:rsidRPr="00C9574F">
        <w:rPr>
          <w:rFonts w:ascii="Times New Roman" w:hAnsi="Times New Roman" w:cs="Times New Roman"/>
          <w:sz w:val="28"/>
          <w:szCs w:val="28"/>
        </w:rPr>
        <w:t xml:space="preserve"> и α2 и </w:t>
      </w:r>
      <w:proofErr w:type="spellStart"/>
      <w:r w:rsidRPr="00C9574F">
        <w:rPr>
          <w:rFonts w:ascii="Times New Roman" w:hAnsi="Times New Roman" w:cs="Times New Roman"/>
          <w:sz w:val="28"/>
          <w:szCs w:val="28"/>
        </w:rPr>
        <w:t>γглобулинов</w:t>
      </w:r>
      <w:proofErr w:type="spellEnd"/>
      <w:r w:rsidRPr="00C9574F">
        <w:rPr>
          <w:rFonts w:ascii="Times New Roman" w:hAnsi="Times New Roman" w:cs="Times New Roman"/>
          <w:sz w:val="28"/>
          <w:szCs w:val="28"/>
        </w:rPr>
        <w:t xml:space="preserve">, α1 кислого гликопротеина, определении антитромбина III и </w:t>
      </w:r>
      <w:proofErr w:type="spellStart"/>
      <w:r w:rsidRPr="00C9574F">
        <w:rPr>
          <w:rFonts w:ascii="Times New Roman" w:hAnsi="Times New Roman" w:cs="Times New Roman"/>
          <w:sz w:val="28"/>
          <w:szCs w:val="28"/>
        </w:rPr>
        <w:t>гепаринорезистентности</w:t>
      </w:r>
      <w:proofErr w:type="spellEnd"/>
      <w:r w:rsidRPr="00C9574F">
        <w:rPr>
          <w:rFonts w:ascii="Times New Roman" w:hAnsi="Times New Roman" w:cs="Times New Roman"/>
          <w:sz w:val="28"/>
          <w:szCs w:val="28"/>
        </w:rPr>
        <w:t xml:space="preserve"> плазмы. </w:t>
      </w:r>
    </w:p>
    <w:p w:rsidR="00C9574F" w:rsidRDefault="00C9574F" w:rsidP="00C9574F">
      <w:pPr>
        <w:spacing w:line="360" w:lineRule="auto"/>
        <w:ind w:firstLine="708"/>
        <w:jc w:val="both"/>
        <w:rPr>
          <w:rFonts w:ascii="Times New Roman" w:hAnsi="Times New Roman" w:cs="Times New Roman"/>
          <w:sz w:val="28"/>
          <w:szCs w:val="28"/>
        </w:rPr>
      </w:pPr>
      <w:r w:rsidRPr="00C9574F">
        <w:rPr>
          <w:rFonts w:ascii="Times New Roman" w:hAnsi="Times New Roman" w:cs="Times New Roman"/>
          <w:sz w:val="28"/>
          <w:szCs w:val="28"/>
        </w:rPr>
        <w:t xml:space="preserve">Лечение. Отменяют препараты, с применением которых может быть связано возникновение заболевания. Основным методом лечения геморрагического </w:t>
      </w:r>
      <w:proofErr w:type="spellStart"/>
      <w:r w:rsidRPr="00C9574F">
        <w:rPr>
          <w:rFonts w:ascii="Times New Roman" w:hAnsi="Times New Roman" w:cs="Times New Roman"/>
          <w:sz w:val="28"/>
          <w:szCs w:val="28"/>
        </w:rPr>
        <w:t>васкулита</w:t>
      </w:r>
      <w:proofErr w:type="spellEnd"/>
      <w:r w:rsidRPr="00C9574F">
        <w:rPr>
          <w:rFonts w:ascii="Times New Roman" w:hAnsi="Times New Roman" w:cs="Times New Roman"/>
          <w:sz w:val="28"/>
          <w:szCs w:val="28"/>
        </w:rPr>
        <w:t xml:space="preserve"> является введение гепарина подкожно или внутривенно. Суточная доза может составлять от 7500 до 15000 ЕД. Введение гепарина проводится под контролем свертывания крови. Среди новых лекарственных препаратов применяемых в терапии </w:t>
      </w:r>
      <w:proofErr w:type="spellStart"/>
      <w:r w:rsidRPr="00C9574F">
        <w:rPr>
          <w:rFonts w:ascii="Times New Roman" w:hAnsi="Times New Roman" w:cs="Times New Roman"/>
          <w:sz w:val="28"/>
          <w:szCs w:val="28"/>
        </w:rPr>
        <w:t>васкулитов</w:t>
      </w:r>
      <w:proofErr w:type="spellEnd"/>
      <w:r w:rsidRPr="00C9574F">
        <w:rPr>
          <w:rFonts w:ascii="Times New Roman" w:hAnsi="Times New Roman" w:cs="Times New Roman"/>
          <w:sz w:val="28"/>
          <w:szCs w:val="28"/>
        </w:rPr>
        <w:t xml:space="preserve"> являются гепариноиды.1</w:t>
      </w:r>
      <w:proofErr w:type="gramStart"/>
      <w:r w:rsidRPr="00C9574F">
        <w:rPr>
          <w:rFonts w:ascii="Times New Roman" w:hAnsi="Times New Roman" w:cs="Times New Roman"/>
          <w:sz w:val="28"/>
          <w:szCs w:val="28"/>
        </w:rPr>
        <w:t xml:space="preserve"> К</w:t>
      </w:r>
      <w:proofErr w:type="gramEnd"/>
      <w:r w:rsidRPr="00C9574F">
        <w:rPr>
          <w:rFonts w:ascii="Times New Roman" w:hAnsi="Times New Roman" w:cs="Times New Roman"/>
          <w:sz w:val="28"/>
          <w:szCs w:val="28"/>
        </w:rPr>
        <w:t xml:space="preserve"> данной группе препаратов принадлежит </w:t>
      </w:r>
      <w:proofErr w:type="spellStart"/>
      <w:r w:rsidRPr="00C9574F">
        <w:rPr>
          <w:rFonts w:ascii="Times New Roman" w:hAnsi="Times New Roman" w:cs="Times New Roman"/>
          <w:sz w:val="28"/>
          <w:szCs w:val="28"/>
        </w:rPr>
        <w:t>сулодексид</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Vessel</w:t>
      </w:r>
      <w:proofErr w:type="spellEnd"/>
      <w:r w:rsidRPr="00C9574F">
        <w:rPr>
          <w:rFonts w:ascii="Times New Roman" w:hAnsi="Times New Roman" w:cs="Times New Roman"/>
          <w:sz w:val="28"/>
          <w:szCs w:val="28"/>
        </w:rPr>
        <w:t xml:space="preserve"> </w:t>
      </w:r>
      <w:proofErr w:type="spellStart"/>
      <w:r w:rsidRPr="00C9574F">
        <w:rPr>
          <w:rFonts w:ascii="Times New Roman" w:hAnsi="Times New Roman" w:cs="Times New Roman"/>
          <w:sz w:val="28"/>
          <w:szCs w:val="28"/>
        </w:rPr>
        <w:t>Due</w:t>
      </w:r>
      <w:proofErr w:type="spellEnd"/>
      <w:r w:rsidRPr="00C9574F">
        <w:rPr>
          <w:rFonts w:ascii="Times New Roman" w:hAnsi="Times New Roman" w:cs="Times New Roman"/>
          <w:sz w:val="28"/>
          <w:szCs w:val="28"/>
        </w:rPr>
        <w:t xml:space="preserve"> F), оказывая комплексное воздействие на стенки кровеносных сосудов, на вязкость, сосудистую проницаемость, а так же на различные звенья системы гемостаза – свертываемость крови, адгезию и агрегацию тромбоцитов, </w:t>
      </w:r>
      <w:proofErr w:type="spellStart"/>
      <w:r w:rsidRPr="00C9574F">
        <w:rPr>
          <w:rFonts w:ascii="Times New Roman" w:hAnsi="Times New Roman" w:cs="Times New Roman"/>
          <w:sz w:val="28"/>
          <w:szCs w:val="28"/>
        </w:rPr>
        <w:t>фибринолиз</w:t>
      </w:r>
      <w:proofErr w:type="spellEnd"/>
      <w:r w:rsidRPr="00C9574F">
        <w:rPr>
          <w:rFonts w:ascii="Times New Roman" w:hAnsi="Times New Roman" w:cs="Times New Roman"/>
          <w:sz w:val="28"/>
          <w:szCs w:val="28"/>
        </w:rPr>
        <w:t xml:space="preserve">, которые качественно и количественно отличается от обычного и низкомолекулярного гепарина. Важной особенностью </w:t>
      </w:r>
      <w:proofErr w:type="spellStart"/>
      <w:r w:rsidRPr="00C9574F">
        <w:rPr>
          <w:rFonts w:ascii="Times New Roman" w:hAnsi="Times New Roman" w:cs="Times New Roman"/>
          <w:sz w:val="28"/>
          <w:szCs w:val="28"/>
        </w:rPr>
        <w:t>Вессел</w:t>
      </w:r>
      <w:proofErr w:type="spellEnd"/>
      <w:r w:rsidRPr="00C9574F">
        <w:rPr>
          <w:rFonts w:ascii="Times New Roman" w:hAnsi="Times New Roman" w:cs="Times New Roman"/>
          <w:sz w:val="28"/>
          <w:szCs w:val="28"/>
        </w:rPr>
        <w:t xml:space="preserve"> Дуэ Ф является</w:t>
      </w:r>
      <w:proofErr w:type="gramStart"/>
      <w:r w:rsidRPr="00C9574F">
        <w:rPr>
          <w:rFonts w:ascii="Times New Roman" w:hAnsi="Times New Roman" w:cs="Times New Roman"/>
          <w:sz w:val="28"/>
          <w:szCs w:val="28"/>
        </w:rPr>
        <w:t xml:space="preserve"> ,</w:t>
      </w:r>
      <w:proofErr w:type="gramEnd"/>
      <w:r w:rsidRPr="00C9574F">
        <w:rPr>
          <w:rFonts w:ascii="Times New Roman" w:hAnsi="Times New Roman" w:cs="Times New Roman"/>
          <w:sz w:val="28"/>
          <w:szCs w:val="28"/>
        </w:rPr>
        <w:t xml:space="preserve"> что он не вызывает </w:t>
      </w:r>
      <w:proofErr w:type="spellStart"/>
      <w:r w:rsidRPr="00C9574F">
        <w:rPr>
          <w:rFonts w:ascii="Times New Roman" w:hAnsi="Times New Roman" w:cs="Times New Roman"/>
          <w:sz w:val="28"/>
          <w:szCs w:val="28"/>
        </w:rPr>
        <w:t>гепариновой</w:t>
      </w:r>
      <w:proofErr w:type="spellEnd"/>
      <w:r w:rsidRPr="00C9574F">
        <w:rPr>
          <w:rFonts w:ascii="Times New Roman" w:hAnsi="Times New Roman" w:cs="Times New Roman"/>
          <w:sz w:val="28"/>
          <w:szCs w:val="28"/>
        </w:rPr>
        <w:t xml:space="preserve"> тромбоцитопении, что позволяет его включать в терапию больных, у которых возникает это грозное осложнение </w:t>
      </w:r>
      <w:proofErr w:type="spellStart"/>
      <w:r w:rsidRPr="00C9574F">
        <w:rPr>
          <w:rFonts w:ascii="Times New Roman" w:hAnsi="Times New Roman" w:cs="Times New Roman"/>
          <w:sz w:val="28"/>
          <w:szCs w:val="28"/>
        </w:rPr>
        <w:t>гепаринотерапии</w:t>
      </w:r>
      <w:proofErr w:type="spellEnd"/>
      <w:r w:rsidRPr="00C9574F">
        <w:rPr>
          <w:rFonts w:ascii="Times New Roman" w:hAnsi="Times New Roman" w:cs="Times New Roman"/>
          <w:sz w:val="28"/>
          <w:szCs w:val="28"/>
        </w:rPr>
        <w:t xml:space="preserve">. Наилучшие эффект в терапии данных состояний был получен при сочетанном использовании данного препарата </w:t>
      </w:r>
      <w:proofErr w:type="gramStart"/>
      <w:r w:rsidRPr="00C9574F">
        <w:rPr>
          <w:rFonts w:ascii="Times New Roman" w:hAnsi="Times New Roman" w:cs="Times New Roman"/>
          <w:sz w:val="28"/>
          <w:szCs w:val="28"/>
        </w:rPr>
        <w:t>с</w:t>
      </w:r>
      <w:proofErr w:type="gramEnd"/>
      <w:r w:rsidRPr="00C9574F">
        <w:rPr>
          <w:rFonts w:ascii="Times New Roman" w:hAnsi="Times New Roman" w:cs="Times New Roman"/>
          <w:sz w:val="28"/>
          <w:szCs w:val="28"/>
        </w:rPr>
        <w:t xml:space="preserve"> этапным </w:t>
      </w:r>
      <w:proofErr w:type="spellStart"/>
      <w:r w:rsidRPr="00C9574F">
        <w:rPr>
          <w:rFonts w:ascii="Times New Roman" w:hAnsi="Times New Roman" w:cs="Times New Roman"/>
          <w:sz w:val="28"/>
          <w:szCs w:val="28"/>
        </w:rPr>
        <w:t>плазмаферезом</w:t>
      </w:r>
      <w:proofErr w:type="spellEnd"/>
      <w:r w:rsidRPr="00C9574F">
        <w:rPr>
          <w:rFonts w:ascii="Times New Roman" w:hAnsi="Times New Roman" w:cs="Times New Roman"/>
          <w:sz w:val="28"/>
          <w:szCs w:val="28"/>
        </w:rPr>
        <w:t>. При неэффективности терапии показаны стероидные гормоны в небольших дозах</w:t>
      </w:r>
      <w:proofErr w:type="gramStart"/>
      <w:r w:rsidRPr="00C9574F">
        <w:rPr>
          <w:rFonts w:ascii="Times New Roman" w:hAnsi="Times New Roman" w:cs="Times New Roman"/>
          <w:sz w:val="28"/>
          <w:szCs w:val="28"/>
        </w:rPr>
        <w:t xml:space="preserve"> П</w:t>
      </w:r>
      <w:proofErr w:type="gramEnd"/>
      <w:r w:rsidRPr="00C9574F">
        <w:rPr>
          <w:rFonts w:ascii="Times New Roman" w:hAnsi="Times New Roman" w:cs="Times New Roman"/>
          <w:sz w:val="28"/>
          <w:szCs w:val="28"/>
        </w:rPr>
        <w:t xml:space="preserve">ри выявлении </w:t>
      </w:r>
      <w:proofErr w:type="spellStart"/>
      <w:r w:rsidRPr="00C9574F">
        <w:rPr>
          <w:rFonts w:ascii="Times New Roman" w:hAnsi="Times New Roman" w:cs="Times New Roman"/>
          <w:sz w:val="28"/>
          <w:szCs w:val="28"/>
        </w:rPr>
        <w:t>криоглобулинемии</w:t>
      </w:r>
      <w:proofErr w:type="spellEnd"/>
      <w:r w:rsidRPr="00C9574F">
        <w:rPr>
          <w:rFonts w:ascii="Times New Roman" w:hAnsi="Times New Roman" w:cs="Times New Roman"/>
          <w:sz w:val="28"/>
          <w:szCs w:val="28"/>
        </w:rPr>
        <w:t xml:space="preserve"> показано проведение </w:t>
      </w:r>
      <w:proofErr w:type="spellStart"/>
      <w:r w:rsidRPr="00C9574F">
        <w:rPr>
          <w:rFonts w:ascii="Times New Roman" w:hAnsi="Times New Roman" w:cs="Times New Roman"/>
          <w:sz w:val="28"/>
          <w:szCs w:val="28"/>
        </w:rPr>
        <w:t>криоплазмафереза</w:t>
      </w:r>
      <w:proofErr w:type="spellEnd"/>
      <w:r w:rsidRPr="00C9574F">
        <w:rPr>
          <w:rFonts w:ascii="Times New Roman" w:hAnsi="Times New Roman" w:cs="Times New Roman"/>
          <w:sz w:val="28"/>
          <w:szCs w:val="28"/>
        </w:rPr>
        <w:t>. В острый период лечение должно проводиться в стационаре с соблюдением постельного режима.</w:t>
      </w:r>
    </w:p>
    <w:p w:rsidR="00AC7771" w:rsidRDefault="00AC7771" w:rsidP="00C9574F">
      <w:pPr>
        <w:spacing w:line="360" w:lineRule="auto"/>
        <w:ind w:firstLine="708"/>
        <w:jc w:val="both"/>
        <w:rPr>
          <w:rFonts w:ascii="Times New Roman" w:hAnsi="Times New Roman" w:cs="Times New Roman"/>
          <w:sz w:val="28"/>
          <w:szCs w:val="28"/>
        </w:rPr>
      </w:pPr>
    </w:p>
    <w:p w:rsidR="00AC7771" w:rsidRPr="00C9574F" w:rsidRDefault="00AC7771" w:rsidP="00C9574F">
      <w:pPr>
        <w:spacing w:line="360" w:lineRule="auto"/>
        <w:ind w:firstLine="708"/>
        <w:jc w:val="both"/>
        <w:rPr>
          <w:rFonts w:ascii="Times New Roman" w:hAnsi="Times New Roman" w:cs="Times New Roman"/>
          <w:bCs/>
          <w:sz w:val="28"/>
          <w:szCs w:val="28"/>
          <w:shd w:val="clear" w:color="auto" w:fill="FFFFFF"/>
        </w:rPr>
      </w:pPr>
    </w:p>
    <w:p w:rsidR="00816D59" w:rsidRPr="00C9574F" w:rsidRDefault="00C9574F" w:rsidP="00C9574F">
      <w:pPr>
        <w:pStyle w:val="1"/>
        <w:spacing w:line="360" w:lineRule="auto"/>
        <w:jc w:val="both"/>
        <w:rPr>
          <w:rFonts w:ascii="Times New Roman" w:hAnsi="Times New Roman" w:cs="Times New Roman"/>
          <w:color w:val="auto"/>
        </w:rPr>
      </w:pPr>
      <w:bookmarkStart w:id="5" w:name="_Toc40279397"/>
      <w:r w:rsidRPr="00C9574F">
        <w:rPr>
          <w:rFonts w:ascii="Times New Roman" w:hAnsi="Times New Roman" w:cs="Times New Roman"/>
          <w:color w:val="auto"/>
        </w:rPr>
        <w:lastRenderedPageBreak/>
        <w:t>Список литературы</w:t>
      </w:r>
      <w:bookmarkEnd w:id="5"/>
    </w:p>
    <w:p w:rsidR="00C9574F" w:rsidRPr="00AC7771" w:rsidRDefault="00C9574F" w:rsidP="00C9574F">
      <w:pPr>
        <w:pStyle w:val="a3"/>
        <w:numPr>
          <w:ilvl w:val="0"/>
          <w:numId w:val="1"/>
        </w:numPr>
        <w:spacing w:line="360" w:lineRule="auto"/>
        <w:jc w:val="both"/>
        <w:rPr>
          <w:rFonts w:ascii="Times New Roman" w:hAnsi="Times New Roman" w:cs="Times New Roman"/>
          <w:sz w:val="28"/>
          <w:szCs w:val="28"/>
        </w:rPr>
      </w:pPr>
      <w:r w:rsidRPr="00AC7771">
        <w:rPr>
          <w:rFonts w:ascii="Times New Roman" w:hAnsi="Times New Roman" w:cs="Times New Roman"/>
          <w:sz w:val="28"/>
          <w:szCs w:val="28"/>
        </w:rPr>
        <w:t>Внутренние болезни [Электронный ресурс]</w:t>
      </w:r>
      <w:proofErr w:type="gramStart"/>
      <w:r w:rsidRPr="00AC7771">
        <w:rPr>
          <w:rFonts w:ascii="Times New Roman" w:hAnsi="Times New Roman" w:cs="Times New Roman"/>
          <w:sz w:val="28"/>
          <w:szCs w:val="28"/>
        </w:rPr>
        <w:t xml:space="preserve"> :</w:t>
      </w:r>
      <w:proofErr w:type="gramEnd"/>
      <w:r w:rsidRPr="00AC7771">
        <w:rPr>
          <w:rFonts w:ascii="Times New Roman" w:hAnsi="Times New Roman" w:cs="Times New Roman"/>
          <w:sz w:val="28"/>
          <w:szCs w:val="28"/>
        </w:rPr>
        <w:t xml:space="preserve"> учебник : в 2 т. / ред. В. С. Моисеев, А. И. Мартынов, Н. А. Мухин. - 3-е изд., </w:t>
      </w:r>
      <w:proofErr w:type="spellStart"/>
      <w:r w:rsidRPr="00AC7771">
        <w:rPr>
          <w:rFonts w:ascii="Times New Roman" w:hAnsi="Times New Roman" w:cs="Times New Roman"/>
          <w:sz w:val="28"/>
          <w:szCs w:val="28"/>
        </w:rPr>
        <w:t>перераб</w:t>
      </w:r>
      <w:proofErr w:type="spellEnd"/>
      <w:r w:rsidRPr="00AC7771">
        <w:rPr>
          <w:rFonts w:ascii="Times New Roman" w:hAnsi="Times New Roman" w:cs="Times New Roman"/>
          <w:sz w:val="28"/>
          <w:szCs w:val="28"/>
        </w:rPr>
        <w:t>. и доп. - М. : ГЭОТАР-Медиа, 2019. - Т. 2. - 904 с.</w:t>
      </w:r>
    </w:p>
    <w:p w:rsidR="00C9574F" w:rsidRPr="00AC7771" w:rsidRDefault="00AC7771" w:rsidP="00C9574F">
      <w:pPr>
        <w:pStyle w:val="a3"/>
        <w:numPr>
          <w:ilvl w:val="0"/>
          <w:numId w:val="1"/>
        </w:numPr>
        <w:spacing w:line="360" w:lineRule="auto"/>
        <w:jc w:val="both"/>
        <w:rPr>
          <w:rFonts w:ascii="Times New Roman" w:hAnsi="Times New Roman" w:cs="Times New Roman"/>
          <w:sz w:val="28"/>
          <w:szCs w:val="28"/>
        </w:rPr>
      </w:pPr>
      <w:r w:rsidRPr="00AC7771">
        <w:rPr>
          <w:sz w:val="28"/>
          <w:szCs w:val="28"/>
        </w:rPr>
        <w:t>КЛИНИЧЕСКИЕ РЕКОМЕНДАЦИИ по ДИАГНОСТИКЕ И ЛЕЧЕНИЮ ГЕМОФИЛИИ</w:t>
      </w:r>
      <w:r w:rsidRPr="00AC7771">
        <w:rPr>
          <w:sz w:val="28"/>
          <w:szCs w:val="28"/>
        </w:rPr>
        <w:t xml:space="preserve"> 2018г</w:t>
      </w:r>
    </w:p>
    <w:p w:rsidR="00AC7771" w:rsidRPr="00AC7771" w:rsidRDefault="00AC7771" w:rsidP="00C9574F">
      <w:pPr>
        <w:pStyle w:val="a3"/>
        <w:numPr>
          <w:ilvl w:val="0"/>
          <w:numId w:val="1"/>
        </w:numPr>
        <w:spacing w:line="360" w:lineRule="auto"/>
        <w:jc w:val="both"/>
        <w:rPr>
          <w:rFonts w:ascii="Times New Roman" w:hAnsi="Times New Roman" w:cs="Times New Roman"/>
          <w:sz w:val="28"/>
          <w:szCs w:val="28"/>
        </w:rPr>
      </w:pPr>
      <w:r w:rsidRPr="00AC7771">
        <w:rPr>
          <w:sz w:val="28"/>
          <w:szCs w:val="28"/>
        </w:rPr>
        <w:t xml:space="preserve">КЛИНИЧЕСКИЕ РЕКОМЕНДАЦИИ ПО ДИАГНОСТИКЕ И ЛЕЧЕНИЮ </w:t>
      </w:r>
      <w:proofErr w:type="gramStart"/>
      <w:r w:rsidRPr="00AC7771">
        <w:rPr>
          <w:sz w:val="28"/>
          <w:szCs w:val="28"/>
        </w:rPr>
        <w:t>СИСТЕМНЫХ</w:t>
      </w:r>
      <w:proofErr w:type="gramEnd"/>
      <w:r w:rsidRPr="00AC7771">
        <w:rPr>
          <w:sz w:val="28"/>
          <w:szCs w:val="28"/>
        </w:rPr>
        <w:t xml:space="preserve"> ВАСКУЛИТОВ</w:t>
      </w:r>
      <w:r w:rsidRPr="00AC7771">
        <w:rPr>
          <w:sz w:val="28"/>
          <w:szCs w:val="28"/>
        </w:rPr>
        <w:t xml:space="preserve"> 2013г</w:t>
      </w:r>
    </w:p>
    <w:p w:rsidR="00C9574F" w:rsidRPr="00C9574F" w:rsidRDefault="00C9574F" w:rsidP="00C9574F">
      <w:pPr>
        <w:spacing w:line="360" w:lineRule="auto"/>
        <w:jc w:val="both"/>
        <w:rPr>
          <w:rFonts w:ascii="Times New Roman" w:hAnsi="Times New Roman" w:cs="Times New Roman"/>
          <w:sz w:val="28"/>
          <w:szCs w:val="28"/>
        </w:rPr>
      </w:pPr>
    </w:p>
    <w:sectPr w:rsidR="00C9574F" w:rsidRPr="00C9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53CC"/>
    <w:multiLevelType w:val="hybridMultilevel"/>
    <w:tmpl w:val="DD3022A8"/>
    <w:lvl w:ilvl="0" w:tplc="0B8E8E8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5655A"/>
    <w:multiLevelType w:val="hybridMultilevel"/>
    <w:tmpl w:val="C002AA68"/>
    <w:lvl w:ilvl="0" w:tplc="349458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8"/>
    <w:rsid w:val="00046078"/>
    <w:rsid w:val="001B1427"/>
    <w:rsid w:val="001B72BB"/>
    <w:rsid w:val="002B312E"/>
    <w:rsid w:val="00336560"/>
    <w:rsid w:val="003629BB"/>
    <w:rsid w:val="00370197"/>
    <w:rsid w:val="004241B1"/>
    <w:rsid w:val="00500B1F"/>
    <w:rsid w:val="00537EB0"/>
    <w:rsid w:val="005623F8"/>
    <w:rsid w:val="0058071E"/>
    <w:rsid w:val="005A54EF"/>
    <w:rsid w:val="005E0529"/>
    <w:rsid w:val="0061278F"/>
    <w:rsid w:val="007A6295"/>
    <w:rsid w:val="00816D59"/>
    <w:rsid w:val="0084203C"/>
    <w:rsid w:val="00895B42"/>
    <w:rsid w:val="008A1983"/>
    <w:rsid w:val="00961B21"/>
    <w:rsid w:val="009F30C9"/>
    <w:rsid w:val="00A2075E"/>
    <w:rsid w:val="00A67EBE"/>
    <w:rsid w:val="00AC7771"/>
    <w:rsid w:val="00B22616"/>
    <w:rsid w:val="00BC663C"/>
    <w:rsid w:val="00C109D5"/>
    <w:rsid w:val="00C21B9A"/>
    <w:rsid w:val="00C66487"/>
    <w:rsid w:val="00C9574F"/>
    <w:rsid w:val="00CC48F2"/>
    <w:rsid w:val="00E56223"/>
    <w:rsid w:val="00E7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74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C9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74F"/>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C9574F"/>
    <w:pPr>
      <w:ind w:left="720"/>
      <w:contextualSpacing/>
    </w:pPr>
  </w:style>
  <w:style w:type="paragraph" w:styleId="a4">
    <w:name w:val="TOC Heading"/>
    <w:basedOn w:val="1"/>
    <w:next w:val="a"/>
    <w:uiPriority w:val="39"/>
    <w:semiHidden/>
    <w:unhideWhenUsed/>
    <w:qFormat/>
    <w:rsid w:val="00C9574F"/>
    <w:pPr>
      <w:outlineLvl w:val="9"/>
    </w:pPr>
    <w:rPr>
      <w:lang w:eastAsia="ru-RU"/>
    </w:rPr>
  </w:style>
  <w:style w:type="paragraph" w:styleId="11">
    <w:name w:val="toc 1"/>
    <w:basedOn w:val="a"/>
    <w:next w:val="a"/>
    <w:autoRedefine/>
    <w:uiPriority w:val="39"/>
    <w:rsid w:val="00C9574F"/>
    <w:pPr>
      <w:spacing w:after="100"/>
    </w:pPr>
  </w:style>
  <w:style w:type="character" w:styleId="a5">
    <w:name w:val="Hyperlink"/>
    <w:basedOn w:val="a0"/>
    <w:uiPriority w:val="99"/>
    <w:unhideWhenUsed/>
    <w:rsid w:val="00C9574F"/>
    <w:rPr>
      <w:color w:val="0000FF" w:themeColor="hyperlink"/>
      <w:u w:val="single"/>
    </w:rPr>
  </w:style>
  <w:style w:type="paragraph" w:styleId="a6">
    <w:name w:val="Balloon Text"/>
    <w:basedOn w:val="a"/>
    <w:link w:val="a7"/>
    <w:rsid w:val="00C9574F"/>
    <w:pPr>
      <w:spacing w:after="0" w:line="240" w:lineRule="auto"/>
    </w:pPr>
    <w:rPr>
      <w:rFonts w:ascii="Tahoma" w:hAnsi="Tahoma" w:cs="Tahoma"/>
      <w:sz w:val="16"/>
      <w:szCs w:val="16"/>
    </w:rPr>
  </w:style>
  <w:style w:type="character" w:customStyle="1" w:styleId="a7">
    <w:name w:val="Текст выноски Знак"/>
    <w:basedOn w:val="a0"/>
    <w:link w:val="a6"/>
    <w:rsid w:val="00C9574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74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C9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74F"/>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C9574F"/>
    <w:pPr>
      <w:ind w:left="720"/>
      <w:contextualSpacing/>
    </w:pPr>
  </w:style>
  <w:style w:type="paragraph" w:styleId="a4">
    <w:name w:val="TOC Heading"/>
    <w:basedOn w:val="1"/>
    <w:next w:val="a"/>
    <w:uiPriority w:val="39"/>
    <w:semiHidden/>
    <w:unhideWhenUsed/>
    <w:qFormat/>
    <w:rsid w:val="00C9574F"/>
    <w:pPr>
      <w:outlineLvl w:val="9"/>
    </w:pPr>
    <w:rPr>
      <w:lang w:eastAsia="ru-RU"/>
    </w:rPr>
  </w:style>
  <w:style w:type="paragraph" w:styleId="11">
    <w:name w:val="toc 1"/>
    <w:basedOn w:val="a"/>
    <w:next w:val="a"/>
    <w:autoRedefine/>
    <w:uiPriority w:val="39"/>
    <w:rsid w:val="00C9574F"/>
    <w:pPr>
      <w:spacing w:after="100"/>
    </w:pPr>
  </w:style>
  <w:style w:type="character" w:styleId="a5">
    <w:name w:val="Hyperlink"/>
    <w:basedOn w:val="a0"/>
    <w:uiPriority w:val="99"/>
    <w:unhideWhenUsed/>
    <w:rsid w:val="00C9574F"/>
    <w:rPr>
      <w:color w:val="0000FF" w:themeColor="hyperlink"/>
      <w:u w:val="single"/>
    </w:rPr>
  </w:style>
  <w:style w:type="paragraph" w:styleId="a6">
    <w:name w:val="Balloon Text"/>
    <w:basedOn w:val="a"/>
    <w:link w:val="a7"/>
    <w:rsid w:val="00C9574F"/>
    <w:pPr>
      <w:spacing w:after="0" w:line="240" w:lineRule="auto"/>
    </w:pPr>
    <w:rPr>
      <w:rFonts w:ascii="Tahoma" w:hAnsi="Tahoma" w:cs="Tahoma"/>
      <w:sz w:val="16"/>
      <w:szCs w:val="16"/>
    </w:rPr>
  </w:style>
  <w:style w:type="character" w:customStyle="1" w:styleId="a7">
    <w:name w:val="Текст выноски Знак"/>
    <w:basedOn w:val="a0"/>
    <w:link w:val="a6"/>
    <w:rsid w:val="00C9574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ADBF-42A1-4DDA-BC90-6E0732F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ПЗ</dc:creator>
  <cp:keywords/>
  <dc:description/>
  <cp:lastModifiedBy>ПЗ</cp:lastModifiedBy>
  <cp:revision>4</cp:revision>
  <dcterms:created xsi:type="dcterms:W3CDTF">2020-05-13T09:11:00Z</dcterms:created>
  <dcterms:modified xsi:type="dcterms:W3CDTF">2020-05-13T09:23:00Z</dcterms:modified>
</cp:coreProperties>
</file>