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04" w:rsidRDefault="00585804" w:rsidP="005858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85804" w:rsidRDefault="00585804" w:rsidP="005858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38">
        <w:rPr>
          <w:rFonts w:ascii="Times New Roman" w:hAnsi="Times New Roman" w:cs="Times New Roman"/>
          <w:sz w:val="24"/>
          <w:szCs w:val="24"/>
        </w:rPr>
        <w:t>Добрый день!</w:t>
      </w:r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5804" w:rsidRPr="007F4B38" w:rsidRDefault="00585804" w:rsidP="005858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0F">
        <w:rPr>
          <w:rFonts w:ascii="Times New Roman" w:hAnsi="Times New Roman" w:cs="Times New Roman"/>
          <w:b/>
          <w:sz w:val="24"/>
          <w:szCs w:val="24"/>
          <w:u w:val="single"/>
        </w:rPr>
        <w:t>ТЕМА: Уход за больными с патологией органов дыхания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кровообращения</w:t>
      </w:r>
    </w:p>
    <w:p w:rsidR="00585804" w:rsidRDefault="00585804" w:rsidP="00585804">
      <w:pPr>
        <w:rPr>
          <w:rFonts w:ascii="Times New Roman" w:hAnsi="Times New Roman" w:cs="Times New Roman"/>
          <w:sz w:val="24"/>
          <w:szCs w:val="24"/>
        </w:rPr>
      </w:pPr>
      <w:r w:rsidRPr="007F4B38">
        <w:rPr>
          <w:rFonts w:ascii="Times New Roman" w:hAnsi="Times New Roman" w:cs="Times New Roman"/>
          <w:sz w:val="24"/>
          <w:szCs w:val="24"/>
        </w:rPr>
        <w:t>Для данного занятия посмотрите презентац</w:t>
      </w:r>
      <w:r>
        <w:rPr>
          <w:rFonts w:ascii="Times New Roman" w:hAnsi="Times New Roman" w:cs="Times New Roman"/>
          <w:sz w:val="24"/>
          <w:szCs w:val="24"/>
        </w:rPr>
        <w:t>ию по данной теме  и как всегда учебное пособие (глава 12, 13)!</w:t>
      </w:r>
    </w:p>
    <w:p w:rsidR="00585804" w:rsidRDefault="00585804" w:rsidP="0058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 задания</w:t>
      </w:r>
    </w:p>
    <w:p w:rsidR="00585804" w:rsidRDefault="00585804" w:rsidP="005858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Задание1.</w:t>
      </w:r>
    </w:p>
    <w:p w:rsidR="00585804" w:rsidRPr="007F4B38" w:rsidRDefault="00585804" w:rsidP="00585804">
      <w:pPr>
        <w:rPr>
          <w:rFonts w:ascii="Times New Roman" w:hAnsi="Times New Roman" w:cs="Times New Roman"/>
          <w:sz w:val="24"/>
          <w:szCs w:val="24"/>
        </w:rPr>
      </w:pPr>
      <w:r w:rsidRPr="007F4B38">
        <w:rPr>
          <w:rFonts w:ascii="Times New Roman" w:hAnsi="Times New Roman" w:cs="Times New Roman"/>
          <w:sz w:val="24"/>
          <w:szCs w:val="24"/>
        </w:rPr>
        <w:t>Устно ответить на вопрос:</w:t>
      </w:r>
    </w:p>
    <w:p w:rsidR="00585804" w:rsidRPr="002C3426" w:rsidRDefault="00585804" w:rsidP="00585804">
      <w:pPr>
        <w:pStyle w:val="a3"/>
        <w:numPr>
          <w:ilvl w:val="0"/>
          <w:numId w:val="1"/>
        </w:numPr>
        <w:rPr>
          <w:b/>
          <w:u w:val="single"/>
        </w:rPr>
      </w:pPr>
      <w:r>
        <w:t>Основные жалобы  у больных при патологии органов дыхания и  специальный уход за больными с патологией органов дыхания</w:t>
      </w:r>
    </w:p>
    <w:p w:rsidR="00585804" w:rsidRPr="002C3426" w:rsidRDefault="00585804" w:rsidP="00585804">
      <w:pPr>
        <w:pStyle w:val="a3"/>
        <w:numPr>
          <w:ilvl w:val="0"/>
          <w:numId w:val="1"/>
        </w:numPr>
        <w:rPr>
          <w:b/>
          <w:u w:val="single"/>
        </w:rPr>
      </w:pPr>
      <w:r>
        <w:t>Основные жалобы  у больных при патологии органов  кровообращения и  специальный уход за больными с патологией органов дыхания</w:t>
      </w:r>
    </w:p>
    <w:p w:rsidR="00585804" w:rsidRPr="007F4B38" w:rsidRDefault="00585804" w:rsidP="00585804">
      <w:pPr>
        <w:pStyle w:val="a3"/>
        <w:rPr>
          <w:b/>
          <w:u w:val="single"/>
        </w:rPr>
      </w:pPr>
    </w:p>
    <w:p w:rsidR="00585804" w:rsidRDefault="00585804" w:rsidP="005858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804" w:rsidRDefault="00585804" w:rsidP="005858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Задание2.</w:t>
      </w:r>
    </w:p>
    <w:p w:rsidR="00585804" w:rsidRDefault="00585804" w:rsidP="005858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1.Знать практические навыки по измерению артериального давления и частоты сердечных сокращений, частоты дыхания.</w:t>
      </w:r>
    </w:p>
    <w:p w:rsidR="00585804" w:rsidRDefault="00585804" w:rsidP="005858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гипертоническом кризе</w:t>
      </w:r>
    </w:p>
    <w:p w:rsidR="00585804" w:rsidRDefault="00585804" w:rsidP="005858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4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Неотложная помощь при болях в сердце</w:t>
      </w:r>
    </w:p>
    <w:p w:rsidR="00585804" w:rsidRDefault="00585804" w:rsidP="005858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обмороке</w:t>
      </w:r>
    </w:p>
    <w:p w:rsidR="00585804" w:rsidRDefault="00585804" w:rsidP="005858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приступе удушья</w:t>
      </w:r>
    </w:p>
    <w:p w:rsidR="00585804" w:rsidRDefault="00585804" w:rsidP="005858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804" w:rsidRDefault="00585804" w:rsidP="005858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804" w:rsidRPr="002C3426" w:rsidRDefault="00585804" w:rsidP="00585804">
      <w:pPr>
        <w:tabs>
          <w:tab w:val="left" w:pos="360"/>
          <w:tab w:val="left" w:pos="4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№1</w:t>
      </w:r>
      <w:r w:rsidRPr="002C342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C3426">
        <w:rPr>
          <w:rFonts w:ascii="Times New Roman" w:hAnsi="Times New Roman" w:cs="Times New Roman"/>
          <w:sz w:val="24"/>
          <w:szCs w:val="24"/>
        </w:rPr>
        <w:t>У мужчины в возрасте 75 лет, находящимся в кардиологическом отделении ночью возникает приступ, сопровождающийся болью за грудиной, иррадиирующей в левую руку, лопатку, плечо, шею и челюсть. Какую первую доврачебную помощь должна оказать медсестра?</w:t>
      </w:r>
    </w:p>
    <w:p w:rsidR="00585804" w:rsidRDefault="00585804" w:rsidP="005858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804" w:rsidRPr="002C3426" w:rsidRDefault="00585804" w:rsidP="00585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585804" w:rsidRPr="002C3426" w:rsidRDefault="00585804" w:rsidP="00585804">
      <w:pPr>
        <w:tabs>
          <w:tab w:val="left" w:pos="42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26">
        <w:rPr>
          <w:rFonts w:ascii="Times New Roman" w:hAnsi="Times New Roman" w:cs="Times New Roman"/>
          <w:sz w:val="24"/>
          <w:szCs w:val="24"/>
        </w:rPr>
        <w:t>У больного  с патологией дыхательной системой возникает боль в грудной клетке, усиливающаяся  при глубоком вдохе и при кашле.  Что могло послужить причиной возникновения боли? Какие меры должна предпринять медицинская сестра?</w:t>
      </w:r>
    </w:p>
    <w:p w:rsidR="00585804" w:rsidRDefault="00585804" w:rsidP="005858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430F" w:rsidRDefault="009D1032"/>
    <w:p w:rsidR="00585804" w:rsidRDefault="00585804"/>
    <w:sectPr w:rsidR="0058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737"/>
    <w:multiLevelType w:val="hybridMultilevel"/>
    <w:tmpl w:val="A4FC07CA"/>
    <w:lvl w:ilvl="0" w:tplc="B4C800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4"/>
    <w:rsid w:val="00585804"/>
    <w:rsid w:val="009B79B0"/>
    <w:rsid w:val="009D1032"/>
    <w:rsid w:val="00A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2</cp:revision>
  <dcterms:created xsi:type="dcterms:W3CDTF">2021-01-26T03:24:00Z</dcterms:created>
  <dcterms:modified xsi:type="dcterms:W3CDTF">2021-01-26T03:24:00Z</dcterms:modified>
</cp:coreProperties>
</file>