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C59E7" w14:textId="77777777" w:rsidR="00560476" w:rsidRPr="00560476" w:rsidRDefault="00560476" w:rsidP="005604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47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1681CC3C" w14:textId="77777777" w:rsidR="00560476" w:rsidRPr="00560476" w:rsidRDefault="00560476" w:rsidP="005604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476">
        <w:rPr>
          <w:rFonts w:ascii="Times New Roman" w:hAnsi="Times New Roman" w:cs="Times New Roman"/>
          <w:sz w:val="28"/>
          <w:szCs w:val="28"/>
        </w:rPr>
        <w:t>высшего образования «Красноярский государственный медицинский</w:t>
      </w:r>
    </w:p>
    <w:p w14:paraId="0C84E10F" w14:textId="77777777" w:rsidR="00560476" w:rsidRPr="00560476" w:rsidRDefault="00560476" w:rsidP="005604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476">
        <w:rPr>
          <w:rFonts w:ascii="Times New Roman" w:hAnsi="Times New Roman" w:cs="Times New Roman"/>
          <w:sz w:val="28"/>
          <w:szCs w:val="28"/>
        </w:rPr>
        <w:t xml:space="preserve">университет имени профессора В.Ф. Войно-Ясенецкого» </w:t>
      </w:r>
    </w:p>
    <w:p w14:paraId="60BAA5F5" w14:textId="77777777" w:rsidR="00560476" w:rsidRPr="00560476" w:rsidRDefault="00560476" w:rsidP="005604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476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7D5AF71D" w14:textId="2E759BBA" w:rsidR="00D161B9" w:rsidRDefault="00560476" w:rsidP="005604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476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70E407A8" w14:textId="7706B71B" w:rsidR="00560476" w:rsidRDefault="00560476" w:rsidP="005604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AB8968" w14:textId="6AC34BB2" w:rsidR="00560476" w:rsidRDefault="00560476" w:rsidP="005604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F6F929" w14:textId="34EF3DB1" w:rsidR="00560476" w:rsidRDefault="00560476" w:rsidP="00EA6A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91E888A" w14:textId="3872480D" w:rsidR="00560476" w:rsidRDefault="00560476" w:rsidP="001038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476">
        <w:rPr>
          <w:rFonts w:ascii="Times New Roman" w:hAnsi="Times New Roman" w:cs="Times New Roman"/>
          <w:b/>
          <w:bCs/>
          <w:sz w:val="28"/>
          <w:szCs w:val="28"/>
        </w:rPr>
        <w:t>УЧЕБНО-ИССЛЕДОВАТЕЛЬСКАЯ РАБОТА СТУДЕНТА</w:t>
      </w:r>
    </w:p>
    <w:p w14:paraId="1342DD43" w14:textId="5633CC5C" w:rsidR="00560476" w:rsidRDefault="00560476" w:rsidP="00EA6A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80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03801" w:rsidRPr="00103801">
        <w:rPr>
          <w:rFonts w:ascii="Times New Roman" w:hAnsi="Times New Roman" w:cs="Times New Roman"/>
          <w:sz w:val="28"/>
          <w:szCs w:val="28"/>
        </w:rPr>
        <w:t xml:space="preserve">Организация сестринского процесса при </w:t>
      </w:r>
      <w:r w:rsidR="008B1C2F">
        <w:rPr>
          <w:rFonts w:ascii="Times New Roman" w:hAnsi="Times New Roman" w:cs="Times New Roman"/>
          <w:sz w:val="28"/>
          <w:szCs w:val="28"/>
        </w:rPr>
        <w:t>сахарном диабете первого типа</w:t>
      </w:r>
      <w:r w:rsidR="006A0E2E">
        <w:rPr>
          <w:rFonts w:ascii="Times New Roman" w:hAnsi="Times New Roman" w:cs="Times New Roman"/>
          <w:sz w:val="28"/>
          <w:szCs w:val="28"/>
        </w:rPr>
        <w:t xml:space="preserve"> </w:t>
      </w:r>
      <w:r w:rsidR="00103801" w:rsidRPr="00103801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8B1C2F">
        <w:rPr>
          <w:rFonts w:ascii="Times New Roman" w:hAnsi="Times New Roman" w:cs="Times New Roman"/>
          <w:sz w:val="28"/>
          <w:szCs w:val="28"/>
        </w:rPr>
        <w:t>старшего</w:t>
      </w:r>
      <w:r w:rsidR="00103801" w:rsidRPr="00103801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10380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63DFE7D" w14:textId="77777777" w:rsidR="00EA6A50" w:rsidRDefault="00EA6A50" w:rsidP="00EA6A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65A514" w14:textId="77777777" w:rsidR="00103801" w:rsidRPr="002D4354" w:rsidRDefault="00103801" w:rsidP="00EA6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>34.02.01 Сестринское дело на базе среднего общего образования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87AB545" w14:textId="77777777" w:rsidR="00103801" w:rsidRPr="002D4354" w:rsidRDefault="00103801" w:rsidP="00EA6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</w:p>
    <w:p w14:paraId="16892370" w14:textId="77777777" w:rsidR="00103801" w:rsidRDefault="00103801" w:rsidP="00EA6A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43179A3" w14:textId="2AD0F565" w:rsidR="00EA6A50" w:rsidRDefault="00103801" w:rsidP="00EA6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EA6A50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B6579">
        <w:rPr>
          <w:rFonts w:ascii="Times New Roman" w:hAnsi="Times New Roman" w:cs="Times New Roman"/>
          <w:sz w:val="28"/>
          <w:szCs w:val="28"/>
          <w:u w:val="single"/>
        </w:rPr>
        <w:t>Сестринский уход при различных заболеваниях и состояниях</w:t>
      </w:r>
      <w:r w:rsidR="00EA6A50">
        <w:rPr>
          <w:rFonts w:ascii="Times New Roman" w:hAnsi="Times New Roman" w:cs="Times New Roman"/>
          <w:sz w:val="28"/>
          <w:szCs w:val="28"/>
          <w:u w:val="single"/>
        </w:rPr>
        <w:tab/>
      </w:r>
      <w:r w:rsidR="00EA6A5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6212D78" w14:textId="2D62F990" w:rsidR="00103801" w:rsidRDefault="00EA6A50" w:rsidP="00EA6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междисциплинарный курс</w:t>
      </w:r>
    </w:p>
    <w:p w14:paraId="490CC2EF" w14:textId="77777777" w:rsidR="00EA6A50" w:rsidRPr="00EA6A50" w:rsidRDefault="00EA6A50" w:rsidP="00EA6A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DA2DC2" w14:textId="77777777" w:rsidR="00103801" w:rsidRPr="002D4354" w:rsidRDefault="00103801" w:rsidP="00EA6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AB6579">
        <w:rPr>
          <w:rFonts w:ascii="Times New Roman" w:hAnsi="Times New Roman" w:cs="Times New Roman"/>
          <w:sz w:val="28"/>
          <w:szCs w:val="28"/>
          <w:u w:val="single"/>
        </w:rPr>
        <w:t>Сестринский уход за больными детьми различного возраста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A1A4B2A" w14:textId="4F6CB362" w:rsidR="00103801" w:rsidRPr="002D4354" w:rsidRDefault="00EA6A50" w:rsidP="00EA6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</w:p>
    <w:p w14:paraId="0F8509F2" w14:textId="77777777" w:rsidR="00103801" w:rsidRDefault="00103801" w:rsidP="00EA6A50">
      <w:pPr>
        <w:rPr>
          <w:rFonts w:ascii="Times New Roman" w:hAnsi="Times New Roman" w:cs="Times New Roman"/>
          <w:sz w:val="24"/>
          <w:szCs w:val="24"/>
        </w:rPr>
      </w:pPr>
    </w:p>
    <w:p w14:paraId="7DDB4DFF" w14:textId="4564D2D7" w:rsidR="00103801" w:rsidRDefault="00103801" w:rsidP="001038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F94AA3" w14:textId="77777777" w:rsidR="00EA6A50" w:rsidRPr="00A17A1F" w:rsidRDefault="00EA6A50" w:rsidP="0010380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60"/>
        <w:gridCol w:w="1984"/>
        <w:gridCol w:w="2067"/>
        <w:gridCol w:w="2610"/>
      </w:tblGrid>
      <w:tr w:rsidR="00103801" w14:paraId="29EE69AE" w14:textId="77777777" w:rsidTr="00AB4F62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C1B9B" w14:textId="77777777" w:rsidR="00103801" w:rsidRDefault="00103801" w:rsidP="00AB4F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3FCBFFC5" w14:textId="77777777" w:rsidR="00103801" w:rsidRDefault="00103801" w:rsidP="00AB4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00914" w14:textId="77777777" w:rsidR="00103801" w:rsidRDefault="00103801" w:rsidP="00AB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3808F5F2" w14:textId="77777777" w:rsidR="00103801" w:rsidRDefault="00103801" w:rsidP="00AB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D008CC" w14:textId="5C13F9B3" w:rsidR="00103801" w:rsidRDefault="00EA6A50" w:rsidP="00AB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Хусаинова</w:t>
            </w:r>
            <w:r w:rsidR="001038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03801"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</w:tr>
      <w:tr w:rsidR="00103801" w14:paraId="0118048E" w14:textId="77777777" w:rsidTr="00AB4F62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3A58FD72" w14:textId="77777777" w:rsidR="00103801" w:rsidRDefault="00103801" w:rsidP="00AB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02FFD1F7" w14:textId="77777777" w:rsidR="00103801" w:rsidRDefault="00103801" w:rsidP="00AB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269226" w14:textId="77777777" w:rsidR="00103801" w:rsidRDefault="00103801" w:rsidP="00AB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C1961A" w14:textId="77777777" w:rsidR="00103801" w:rsidRPr="002D4354" w:rsidRDefault="00103801" w:rsidP="00AB4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7AA802D6" w14:textId="77777777" w:rsidR="00103801" w:rsidRDefault="00103801" w:rsidP="00AB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81D012" w14:textId="77777777" w:rsidR="00103801" w:rsidRPr="002D4354" w:rsidRDefault="00103801" w:rsidP="00AB4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  <w:tr w:rsidR="00103801" w14:paraId="3F1D03B0" w14:textId="77777777" w:rsidTr="00AB4F62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73700A" w14:textId="77777777" w:rsidR="00103801" w:rsidRDefault="00103801" w:rsidP="00AB4F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149DE8CF" w14:textId="77777777" w:rsidR="00103801" w:rsidRDefault="00103801" w:rsidP="00AB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8FC85" w14:textId="77777777" w:rsidR="00103801" w:rsidRDefault="00103801" w:rsidP="00AB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52FC35B2" w14:textId="77777777" w:rsidR="00103801" w:rsidRDefault="00103801" w:rsidP="00AB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A4D8C6" w14:textId="77777777" w:rsidR="00103801" w:rsidRDefault="00103801" w:rsidP="00AB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Фукалова Н.В.</w:t>
            </w:r>
          </w:p>
        </w:tc>
      </w:tr>
      <w:tr w:rsidR="00103801" w14:paraId="345168F3" w14:textId="77777777" w:rsidTr="00AB4F62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57235605" w14:textId="77777777" w:rsidR="00103801" w:rsidRDefault="00103801" w:rsidP="00AB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01A7EAEB" w14:textId="77777777" w:rsidR="00103801" w:rsidRDefault="00103801" w:rsidP="00AB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EBD878" w14:textId="77777777" w:rsidR="00103801" w:rsidRPr="002D4354" w:rsidRDefault="00103801" w:rsidP="00AB4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6FDC35AE" w14:textId="77777777" w:rsidR="00103801" w:rsidRDefault="00103801" w:rsidP="00AB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04417E" w14:textId="77777777" w:rsidR="00103801" w:rsidRPr="002D4354" w:rsidRDefault="00103801" w:rsidP="00AB4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</w:tbl>
    <w:p w14:paraId="0F297B1D" w14:textId="77777777" w:rsidR="00EA6A50" w:rsidRPr="000501B9" w:rsidRDefault="00EA6A50" w:rsidP="00103801"/>
    <w:p w14:paraId="0BA854C4" w14:textId="77777777" w:rsidR="00103801" w:rsidRPr="000501B9" w:rsidRDefault="00103801" w:rsidP="00103801"/>
    <w:p w14:paraId="53C88884" w14:textId="77777777" w:rsidR="00103801" w:rsidRPr="002D4354" w:rsidRDefault="00103801" w:rsidP="00103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54">
        <w:rPr>
          <w:rFonts w:ascii="Times New Roman" w:hAnsi="Times New Roman" w:cs="Times New Roman"/>
          <w:sz w:val="28"/>
          <w:szCs w:val="28"/>
        </w:rPr>
        <w:t xml:space="preserve">Работа оценена: _____________________ </w:t>
      </w:r>
    </w:p>
    <w:p w14:paraId="4F2A1B53" w14:textId="77777777" w:rsidR="00103801" w:rsidRPr="002D4354" w:rsidRDefault="00103801" w:rsidP="0010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4"/>
          <w:szCs w:val="24"/>
        </w:rPr>
        <w:t>(оценка, подпись преподавателя)</w:t>
      </w:r>
    </w:p>
    <w:p w14:paraId="64809D4A" w14:textId="055F41B7" w:rsidR="00EA6A50" w:rsidRDefault="00EA6A50" w:rsidP="00103801"/>
    <w:p w14:paraId="4383DB23" w14:textId="77777777" w:rsidR="00EA6A50" w:rsidRDefault="00EA6A50" w:rsidP="00103801"/>
    <w:p w14:paraId="18E2E6AE" w14:textId="3AF16CA8" w:rsidR="00EA6A50" w:rsidRDefault="00103801" w:rsidP="00103801">
      <w:pPr>
        <w:pStyle w:val="a4"/>
        <w:rPr>
          <w:rFonts w:ascii="Times New Roman" w:hAnsi="Times New Roman" w:cs="Times New Roman"/>
          <w:sz w:val="28"/>
          <w:szCs w:val="28"/>
        </w:rPr>
      </w:pPr>
      <w:r>
        <w:tab/>
      </w:r>
      <w:r w:rsidRPr="00BE3175">
        <w:rPr>
          <w:rFonts w:ascii="Times New Roman" w:hAnsi="Times New Roman" w:cs="Times New Roman"/>
          <w:sz w:val="28"/>
          <w:szCs w:val="28"/>
        </w:rPr>
        <w:t>Красноярск, 2020г</w:t>
      </w:r>
    </w:p>
    <w:p w14:paraId="63046707" w14:textId="2E20494E" w:rsidR="00EA6A50" w:rsidRPr="00672FC7" w:rsidRDefault="00EA6A50" w:rsidP="00672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72455652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0CCD8CC1" w14:textId="27A8F69A" w:rsidR="00430212" w:rsidRPr="00672FC7" w:rsidRDefault="00430212" w:rsidP="00672FC7">
          <w:pPr>
            <w:pStyle w:val="a6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672FC7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</w:t>
          </w:r>
          <w:bookmarkStart w:id="0" w:name="_GoBack"/>
          <w:bookmarkEnd w:id="0"/>
          <w:r w:rsidRPr="00672FC7">
            <w:rPr>
              <w:rFonts w:ascii="Times New Roman" w:hAnsi="Times New Roman" w:cs="Times New Roman"/>
              <w:color w:val="auto"/>
              <w:sz w:val="28"/>
              <w:szCs w:val="28"/>
            </w:rPr>
            <w:t>АНИЕ</w:t>
          </w:r>
        </w:p>
        <w:p w14:paraId="180938F1" w14:textId="77777777" w:rsidR="00672FC7" w:rsidRPr="00672FC7" w:rsidRDefault="00672FC7" w:rsidP="00672FC7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14:paraId="4CD9B83E" w14:textId="5AA3ACC2" w:rsidR="004D6AB2" w:rsidRPr="004D6AB2" w:rsidRDefault="00430212" w:rsidP="004D6AB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72FC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72FC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72FC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3431626" w:history="1">
            <w:r w:rsidR="004D6AB2" w:rsidRPr="004D6AB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4D6AB2"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6AB2"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6AB2"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_Toc43431626 \h </w:instrText>
            </w:r>
            <w:r w:rsidR="004D6AB2"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6AB2"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AB2"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D6AB2"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7DFA30" w14:textId="49A32841" w:rsidR="004D6AB2" w:rsidRPr="004D6AB2" w:rsidRDefault="004D6AB2" w:rsidP="004D6AB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31627" w:history="1">
            <w:r w:rsidRPr="004D6AB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1. САХАРНЫЙ ДИАБЕТ </w:t>
            </w:r>
            <w:r w:rsidRPr="004D6AB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Pr="004D6AB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ТИПА</w: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_Toc43431627 \h </w:instrTex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F3F136" w14:textId="1AD4F1EF" w:rsidR="004D6AB2" w:rsidRPr="004D6AB2" w:rsidRDefault="004D6AB2" w:rsidP="004D6AB2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31628" w:history="1">
            <w:r w:rsidRPr="004D6AB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Pr="004D6AB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4D6AB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Понятие заболевания, факторы развития, этиология, патогенез</w: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_Toc43431628 \h </w:instrTex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795C11" w14:textId="6FF2A361" w:rsidR="004D6AB2" w:rsidRPr="004D6AB2" w:rsidRDefault="004D6AB2" w:rsidP="004D6AB2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31629" w:history="1">
            <w:r w:rsidRPr="004D6AB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Pr="004D6AB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4D6AB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Клиническая картина сахарного диабета </w:t>
            </w:r>
            <w:r w:rsidRPr="004D6AB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Pr="004D6AB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типа, особенности течения у детей</w: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_Toc43431629 \h </w:instrTex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CDBB89" w14:textId="61DD986B" w:rsidR="004D6AB2" w:rsidRPr="004D6AB2" w:rsidRDefault="004D6AB2" w:rsidP="004D6AB2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31630" w:history="1">
            <w:r w:rsidRPr="004D6AB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Pr="004D6AB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4D6AB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Диагностика, принципы лечения и профилактика инсулинозависимого сахарного диабета у детей</w: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_Toc43431630 \h </w:instrTex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A05BEC" w14:textId="0F0450CA" w:rsidR="004D6AB2" w:rsidRPr="004D6AB2" w:rsidRDefault="004D6AB2" w:rsidP="004D6AB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31631" w:history="1">
            <w:r w:rsidRPr="004D6AB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ГЛАВА 2. ОСЛОЖНЕНИЯ САХАРНОГО ДИАБЕТА I ТИПА И ИХ ПРОФИЛАКТИКА. НЕОТЛОЖНЫЕ СОСТОЯНИЯ И НЕОТЛОЖНАЯ ПОМОЩЬ</w: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_Toc43431631 \h </w:instrTex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F34EF7" w14:textId="5E7EB550" w:rsidR="004D6AB2" w:rsidRPr="004D6AB2" w:rsidRDefault="004D6AB2" w:rsidP="004D6AB2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31632" w:history="1">
            <w:r w:rsidRPr="004D6AB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Pr="004D6AB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4D6AB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Осложнения ИЗСД и их профилактика</w: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_Toc43431632 \h </w:instrTex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2938AA" w14:textId="76776CEF" w:rsidR="004D6AB2" w:rsidRPr="004D6AB2" w:rsidRDefault="004D6AB2" w:rsidP="004D6AB2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31633" w:history="1">
            <w:r w:rsidRPr="004D6AB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Pr="004D6AB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4D6AB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Неотложные состояния ИЗСД и неотложная помощь</w: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_Toc43431633 \h </w:instrTex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6FB0EA" w14:textId="30451DEB" w:rsidR="004D6AB2" w:rsidRPr="004D6AB2" w:rsidRDefault="004D6AB2" w:rsidP="004D6AB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31634" w:history="1">
            <w:r w:rsidRPr="004D6AB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3. ОСОБЕННОСТИ ОРГАНИЗАЦИИ СЕСТРИНСКОГО ПРОЦЕССА ПРИ САХАРНОМ ДИАБЕТЕ </w:t>
            </w:r>
            <w:r w:rsidRPr="004D6AB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Pr="004D6AB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ТИПА У ДЕТЕЙ СТАРШЕГО ВОЗРАСТА</w: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_Toc43431634 \h </w:instrTex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E2F512" w14:textId="3EA984EC" w:rsidR="004D6AB2" w:rsidRPr="004D6AB2" w:rsidRDefault="004D6AB2" w:rsidP="004D6AB2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31635" w:history="1">
            <w:r w:rsidRPr="004D6AB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3.1. Первый этап. Сбор информации о пациенте</w: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_Toc43431635 \h </w:instrTex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E09B3E" w14:textId="5839A53E" w:rsidR="004D6AB2" w:rsidRPr="004D6AB2" w:rsidRDefault="004D6AB2" w:rsidP="004D6AB2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31636" w:history="1">
            <w:r w:rsidRPr="004D6AB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3.2. Второй этап. Выявление проблем больного ребенка</w: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_Toc43431636 \h </w:instrTex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B05BFC" w14:textId="77EDDE95" w:rsidR="004D6AB2" w:rsidRPr="004D6AB2" w:rsidRDefault="004D6AB2" w:rsidP="004D6AB2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31637" w:history="1">
            <w:r w:rsidRPr="004D6AB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3.3. Третий и четвертый этапы. Планирование и реализация ухода за пациентом в условиях стационара</w: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_Toc43431637 \h </w:instrTex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C5B0CE" w14:textId="23AA6AA7" w:rsidR="004D6AB2" w:rsidRPr="004D6AB2" w:rsidRDefault="004D6AB2" w:rsidP="004D6AB2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31638" w:history="1">
            <w:r w:rsidRPr="004D6AB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3.4. Пятый этап. Оценка эффективности ухода</w: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_Toc43431638 \h </w:instrTex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1CBC01" w14:textId="2C9EBAA2" w:rsidR="004D6AB2" w:rsidRPr="004D6AB2" w:rsidRDefault="004D6AB2" w:rsidP="004D6AB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31639" w:history="1">
            <w:r w:rsidRPr="004D6AB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_Toc43431639 \h </w:instrTex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656528" w14:textId="12E5F5D4" w:rsidR="004D6AB2" w:rsidRPr="004D6AB2" w:rsidRDefault="004D6AB2" w:rsidP="004D6AB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31640" w:history="1">
            <w:r w:rsidRPr="004D6AB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_Toc43431640 \h </w:instrTex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9D71EC" w14:textId="1AE66D80" w:rsidR="00430212" w:rsidRDefault="00430212" w:rsidP="00672FC7">
          <w:pPr>
            <w:spacing w:after="0" w:line="360" w:lineRule="auto"/>
            <w:jc w:val="both"/>
          </w:pPr>
          <w:r w:rsidRPr="00672FC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4A8B66AD" w14:textId="53615580" w:rsidR="00EA6A50" w:rsidRDefault="00EA6A50" w:rsidP="00EA6A50">
      <w:pPr>
        <w:rPr>
          <w:rFonts w:ascii="Times New Roman" w:hAnsi="Times New Roman" w:cs="Times New Roman"/>
          <w:sz w:val="28"/>
          <w:szCs w:val="28"/>
        </w:rPr>
      </w:pPr>
    </w:p>
    <w:p w14:paraId="60C06C52" w14:textId="69A26177" w:rsidR="00EA6A50" w:rsidRDefault="00EA6A50" w:rsidP="0010380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581FE94" w14:textId="77777777" w:rsidR="00EA6A50" w:rsidRDefault="00EA6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1F25CE" w14:textId="28A39063" w:rsidR="00A177F1" w:rsidRDefault="00EA6A50" w:rsidP="00974AC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3431626"/>
      <w:r w:rsidRPr="008E1F0D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1"/>
    </w:p>
    <w:p w14:paraId="25E6EA87" w14:textId="77777777" w:rsidR="00974AC1" w:rsidRPr="00974AC1" w:rsidRDefault="00974AC1" w:rsidP="00974AC1">
      <w:pPr>
        <w:spacing w:after="0" w:line="360" w:lineRule="auto"/>
      </w:pPr>
    </w:p>
    <w:p w14:paraId="092054CC" w14:textId="67AD60EF" w:rsidR="008B1C2F" w:rsidRDefault="008B1C2F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2F">
        <w:rPr>
          <w:rFonts w:ascii="Times New Roman" w:hAnsi="Times New Roman" w:cs="Times New Roman"/>
          <w:sz w:val="28"/>
          <w:szCs w:val="28"/>
        </w:rPr>
        <w:t>Сахарный диабет – синдром хронической гипергликемии, развивающейся по различным причинам. Это</w:t>
      </w:r>
      <w:r w:rsidRPr="008B1C2F">
        <w:rPr>
          <w:sz w:val="28"/>
          <w:szCs w:val="28"/>
        </w:rPr>
        <w:t xml:space="preserve"> </w:t>
      </w:r>
      <w:r w:rsidRPr="008B1C2F">
        <w:rPr>
          <w:rFonts w:ascii="Times New Roman" w:hAnsi="Times New Roman" w:cs="Times New Roman"/>
          <w:sz w:val="28"/>
          <w:szCs w:val="28"/>
        </w:rPr>
        <w:t>самое распространенное хроническое заболевание.</w:t>
      </w:r>
    </w:p>
    <w:p w14:paraId="016CA1D2" w14:textId="2B998726" w:rsidR="00F058D3" w:rsidRDefault="00F058D3" w:rsidP="00F0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8D3">
        <w:rPr>
          <w:rFonts w:ascii="Times New Roman" w:hAnsi="Times New Roman" w:cs="Times New Roman"/>
          <w:sz w:val="28"/>
          <w:szCs w:val="28"/>
        </w:rPr>
        <w:t>Сахарный диабет у детей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58D3">
        <w:rPr>
          <w:rFonts w:ascii="Times New Roman" w:hAnsi="Times New Roman" w:cs="Times New Roman"/>
          <w:sz w:val="28"/>
          <w:szCs w:val="28"/>
        </w:rPr>
        <w:t>тся одной из актуальных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8D3">
        <w:rPr>
          <w:rFonts w:ascii="Times New Roman" w:hAnsi="Times New Roman" w:cs="Times New Roman"/>
          <w:sz w:val="28"/>
          <w:szCs w:val="28"/>
        </w:rPr>
        <w:t>здравоохранения.</w:t>
      </w:r>
      <w:r w:rsidRPr="00F058D3">
        <w:t xml:space="preserve"> </w:t>
      </w:r>
      <w:r w:rsidRPr="00F058D3">
        <w:rPr>
          <w:rFonts w:ascii="Times New Roman" w:hAnsi="Times New Roman" w:cs="Times New Roman"/>
          <w:sz w:val="28"/>
          <w:szCs w:val="28"/>
        </w:rPr>
        <w:t>Сахарным диабетом болеют дети разного возраста. Первое место в структуре распространенности занимает возрастная группа от 10 до 14 лет, преимущественно мальчики. Однако в последние годы отмечается омоложение, есть случаи регистрации болезни уже на первом году жизни.</w:t>
      </w:r>
      <w:r w:rsidRPr="00F058D3">
        <w:t xml:space="preserve"> </w:t>
      </w:r>
      <w:r w:rsidRPr="00F058D3">
        <w:rPr>
          <w:rFonts w:ascii="Times New Roman" w:hAnsi="Times New Roman" w:cs="Times New Roman"/>
          <w:sz w:val="28"/>
          <w:szCs w:val="28"/>
        </w:rPr>
        <w:t>Сахарный диабет является актуальной медико-социальной проблемой современности, которая по распространенности и заболеваемости имеет все черты эпидемии, охватывающей большинство экономически развитых стран мира.</w:t>
      </w:r>
    </w:p>
    <w:p w14:paraId="3BE27454" w14:textId="162989FF" w:rsidR="00F058D3" w:rsidRDefault="00F058D3" w:rsidP="00F05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8D3">
        <w:rPr>
          <w:rFonts w:ascii="Times New Roman" w:hAnsi="Times New Roman" w:cs="Times New Roman"/>
          <w:sz w:val="28"/>
          <w:szCs w:val="28"/>
        </w:rPr>
        <w:t>Сахарный диабет (1, 2 типа, гестационный) представляет собой группу метаболических заболеваний, характеризующихся гипергликемией в результате дефектов секреции инсулина, нарушения действия гормона в целевых тканях или комбинации обоих. Хроническая гипергликемия у больных сахарным диабетом может привести к повреждению, дисфункции или даже полному отказу многих органов.</w:t>
      </w:r>
      <w:r w:rsidRPr="00F058D3">
        <w:t xml:space="preserve"> </w:t>
      </w:r>
      <w:r w:rsidRPr="00F058D3">
        <w:rPr>
          <w:rFonts w:ascii="Times New Roman" w:hAnsi="Times New Roman" w:cs="Times New Roman"/>
          <w:sz w:val="28"/>
          <w:szCs w:val="28"/>
        </w:rPr>
        <w:t xml:space="preserve">Наибольшую угрозу для человечества представляют, прежде всего, последующие осложнения этого заболевания, которые значительно влияют на качество </w:t>
      </w:r>
      <w:r w:rsidR="00AB449D">
        <w:rPr>
          <w:rFonts w:ascii="Times New Roman" w:hAnsi="Times New Roman" w:cs="Times New Roman"/>
          <w:sz w:val="28"/>
          <w:szCs w:val="28"/>
        </w:rPr>
        <w:t>жизни.</w:t>
      </w:r>
      <w:r w:rsidRPr="00F058D3">
        <w:rPr>
          <w:rFonts w:ascii="Times New Roman" w:hAnsi="Times New Roman" w:cs="Times New Roman"/>
          <w:sz w:val="28"/>
          <w:szCs w:val="28"/>
        </w:rPr>
        <w:t xml:space="preserve"> Диабет не может быть полностью удалён, но он поддаётся лечению, и при соблюдении определённых режимных мер есть надежда на полноценную жизнь.</w:t>
      </w:r>
    </w:p>
    <w:p w14:paraId="1CF8EB2E" w14:textId="4C70EB0F" w:rsidR="00F058D3" w:rsidRDefault="00F058D3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8D3">
        <w:rPr>
          <w:rFonts w:ascii="Times New Roman" w:hAnsi="Times New Roman" w:cs="Times New Roman"/>
          <w:sz w:val="28"/>
          <w:szCs w:val="28"/>
        </w:rPr>
        <w:t>По данным ВОЗ, его распространенность составляет 5 %, а это более 130 млн. человек. В России около 2 млн. больных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58D3">
        <w:t xml:space="preserve"> </w:t>
      </w:r>
      <w:r w:rsidRPr="00F058D3">
        <w:rPr>
          <w:rFonts w:ascii="Times New Roman" w:hAnsi="Times New Roman" w:cs="Times New Roman"/>
          <w:sz w:val="28"/>
          <w:szCs w:val="28"/>
        </w:rPr>
        <w:t>В последние годы во всех высокоразвитых странах отмечается выраженный рост заболеваемости сахарным диабетом. Финансовые затраты на лечение больных сахарным диабетом и его осложнений достигают астрономических цифр.</w:t>
      </w:r>
      <w:r w:rsidRPr="00F058D3">
        <w:t xml:space="preserve"> </w:t>
      </w:r>
      <w:r w:rsidRPr="00F058D3">
        <w:rPr>
          <w:rFonts w:ascii="Times New Roman" w:hAnsi="Times New Roman" w:cs="Times New Roman"/>
          <w:sz w:val="28"/>
          <w:szCs w:val="28"/>
        </w:rPr>
        <w:t xml:space="preserve">Сахарный диабет I типа (инсулинозависимый) является одним из наиболее </w:t>
      </w:r>
      <w:r w:rsidRPr="00F058D3">
        <w:rPr>
          <w:rFonts w:ascii="Times New Roman" w:hAnsi="Times New Roman" w:cs="Times New Roman"/>
          <w:sz w:val="28"/>
          <w:szCs w:val="28"/>
        </w:rPr>
        <w:lastRenderedPageBreak/>
        <w:t>распространенных эндокринных заболеваний в детском возрасте. Среди больных дети составляют 4-5%.</w:t>
      </w:r>
    </w:p>
    <w:p w14:paraId="22F688C6" w14:textId="478099CF" w:rsidR="00F058D3" w:rsidRDefault="00F058D3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8D3">
        <w:rPr>
          <w:rFonts w:ascii="Times New Roman" w:hAnsi="Times New Roman" w:cs="Times New Roman"/>
          <w:sz w:val="28"/>
          <w:szCs w:val="28"/>
        </w:rPr>
        <w:t>Широкая распространенность, ранняя инвалидизация пациентов, высокая смертность явились основанием для экспертов ВОЗ расценивать сахарный диабет как эпидемию особого неинфекционного заболевания, а борьбу с ним считать приоритетом национальных систем здравоохранения</w:t>
      </w:r>
    </w:p>
    <w:p w14:paraId="489CBEF3" w14:textId="01C299DC" w:rsidR="005D147C" w:rsidRDefault="00301B28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28">
        <w:rPr>
          <w:rFonts w:ascii="Times New Roman" w:hAnsi="Times New Roman" w:cs="Times New Roman"/>
          <w:sz w:val="28"/>
          <w:szCs w:val="28"/>
        </w:rPr>
        <w:t>Объект</w:t>
      </w:r>
      <w:r w:rsidR="00430212">
        <w:rPr>
          <w:rFonts w:ascii="Times New Roman" w:hAnsi="Times New Roman" w:cs="Times New Roman"/>
          <w:sz w:val="28"/>
          <w:szCs w:val="28"/>
        </w:rPr>
        <w:t>ом</w:t>
      </w:r>
      <w:r w:rsidRPr="00301B28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43021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301B28">
        <w:rPr>
          <w:rFonts w:ascii="Times New Roman" w:hAnsi="Times New Roman" w:cs="Times New Roman"/>
          <w:sz w:val="28"/>
          <w:szCs w:val="28"/>
        </w:rPr>
        <w:t>сестринский процесс.</w:t>
      </w:r>
    </w:p>
    <w:p w14:paraId="335076DD" w14:textId="71F38B24" w:rsidR="00236125" w:rsidRDefault="005D147C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47C">
        <w:rPr>
          <w:rFonts w:ascii="Times New Roman" w:hAnsi="Times New Roman" w:cs="Times New Roman"/>
          <w:sz w:val="28"/>
          <w:szCs w:val="28"/>
        </w:rPr>
        <w:t>Предмет</w:t>
      </w:r>
      <w:r w:rsidR="00430212">
        <w:rPr>
          <w:rFonts w:ascii="Times New Roman" w:hAnsi="Times New Roman" w:cs="Times New Roman"/>
          <w:sz w:val="28"/>
          <w:szCs w:val="28"/>
        </w:rPr>
        <w:t>ом</w:t>
      </w:r>
      <w:r w:rsidRPr="005D147C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430212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C4F18">
        <w:rPr>
          <w:rFonts w:ascii="Times New Roman" w:hAnsi="Times New Roman" w:cs="Times New Roman"/>
          <w:sz w:val="28"/>
          <w:szCs w:val="28"/>
        </w:rPr>
        <w:t xml:space="preserve"> </w:t>
      </w:r>
      <w:r w:rsidRPr="005D147C">
        <w:rPr>
          <w:rFonts w:ascii="Times New Roman" w:hAnsi="Times New Roman" w:cs="Times New Roman"/>
          <w:sz w:val="28"/>
          <w:szCs w:val="28"/>
        </w:rPr>
        <w:t>сестринск</w:t>
      </w:r>
      <w:r w:rsidR="005C4F18">
        <w:rPr>
          <w:rFonts w:ascii="Times New Roman" w:hAnsi="Times New Roman" w:cs="Times New Roman"/>
          <w:sz w:val="28"/>
          <w:szCs w:val="28"/>
        </w:rPr>
        <w:t>ий</w:t>
      </w:r>
      <w:r w:rsidRPr="005D147C">
        <w:rPr>
          <w:rFonts w:ascii="Times New Roman" w:hAnsi="Times New Roman" w:cs="Times New Roman"/>
          <w:sz w:val="28"/>
          <w:szCs w:val="28"/>
        </w:rPr>
        <w:t xml:space="preserve"> процесс при </w:t>
      </w:r>
      <w:r w:rsidR="00AB449D">
        <w:rPr>
          <w:rFonts w:ascii="Times New Roman" w:hAnsi="Times New Roman" w:cs="Times New Roman"/>
          <w:sz w:val="28"/>
          <w:szCs w:val="28"/>
        </w:rPr>
        <w:t xml:space="preserve">сахарном диабете </w:t>
      </w:r>
      <w:r w:rsidR="00AB44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449D">
        <w:rPr>
          <w:rFonts w:ascii="Times New Roman" w:hAnsi="Times New Roman" w:cs="Times New Roman"/>
          <w:sz w:val="28"/>
          <w:szCs w:val="28"/>
        </w:rPr>
        <w:t xml:space="preserve"> типа</w:t>
      </w:r>
      <w:r w:rsidRPr="005D147C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AB449D">
        <w:rPr>
          <w:rFonts w:ascii="Times New Roman" w:hAnsi="Times New Roman" w:cs="Times New Roman"/>
          <w:sz w:val="28"/>
          <w:szCs w:val="28"/>
        </w:rPr>
        <w:t>старшего</w:t>
      </w:r>
      <w:r w:rsidRPr="005D147C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14:paraId="26527601" w14:textId="6EAC36E0" w:rsidR="00236125" w:rsidRDefault="00236125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25">
        <w:rPr>
          <w:rFonts w:ascii="Times New Roman" w:hAnsi="Times New Roman" w:cs="Times New Roman"/>
          <w:sz w:val="28"/>
          <w:szCs w:val="28"/>
        </w:rPr>
        <w:t>Цель</w:t>
      </w:r>
      <w:r w:rsidR="00430212">
        <w:rPr>
          <w:rFonts w:ascii="Times New Roman" w:hAnsi="Times New Roman" w:cs="Times New Roman"/>
          <w:sz w:val="28"/>
          <w:szCs w:val="28"/>
        </w:rPr>
        <w:t>ю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212">
        <w:rPr>
          <w:rFonts w:ascii="Times New Roman" w:hAnsi="Times New Roman" w:cs="Times New Roman"/>
          <w:sz w:val="28"/>
          <w:szCs w:val="28"/>
        </w:rPr>
        <w:t>работы является</w:t>
      </w:r>
      <w:r w:rsidRPr="00236125">
        <w:rPr>
          <w:rFonts w:ascii="Times New Roman" w:hAnsi="Times New Roman" w:cs="Times New Roman"/>
          <w:sz w:val="28"/>
          <w:szCs w:val="28"/>
        </w:rPr>
        <w:t xml:space="preserve"> изуч</w:t>
      </w:r>
      <w:r w:rsidR="00430212">
        <w:rPr>
          <w:rFonts w:ascii="Times New Roman" w:hAnsi="Times New Roman" w:cs="Times New Roman"/>
          <w:sz w:val="28"/>
          <w:szCs w:val="28"/>
        </w:rPr>
        <w:t>ение</w:t>
      </w:r>
      <w:r w:rsidR="005C4F18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430212">
        <w:rPr>
          <w:rFonts w:ascii="Times New Roman" w:hAnsi="Times New Roman" w:cs="Times New Roman"/>
          <w:sz w:val="28"/>
          <w:szCs w:val="28"/>
        </w:rPr>
        <w:t>ого</w:t>
      </w:r>
      <w:r w:rsidR="005C4F18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4302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30212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236125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430212">
        <w:rPr>
          <w:rFonts w:ascii="Times New Roman" w:hAnsi="Times New Roman" w:cs="Times New Roman"/>
          <w:sz w:val="28"/>
          <w:szCs w:val="28"/>
        </w:rPr>
        <w:t>ей</w:t>
      </w:r>
      <w:r w:rsidRPr="00236125">
        <w:rPr>
          <w:rFonts w:ascii="Times New Roman" w:hAnsi="Times New Roman" w:cs="Times New Roman"/>
          <w:sz w:val="28"/>
          <w:szCs w:val="28"/>
        </w:rPr>
        <w:t xml:space="preserve"> сестринского процесса при </w:t>
      </w:r>
      <w:r w:rsidR="00AB449D" w:rsidRPr="00AB449D">
        <w:rPr>
          <w:rFonts w:ascii="Times New Roman" w:hAnsi="Times New Roman" w:cs="Times New Roman"/>
          <w:sz w:val="28"/>
          <w:szCs w:val="28"/>
        </w:rPr>
        <w:t>сахарном диабете I типа у детей старшего возраста.</w:t>
      </w:r>
    </w:p>
    <w:p w14:paraId="6932716F" w14:textId="42608B51" w:rsidR="00430212" w:rsidRDefault="00430212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12">
        <w:rPr>
          <w:rFonts w:ascii="Times New Roman" w:hAnsi="Times New Roman" w:cs="Times New Roman"/>
          <w:sz w:val="28"/>
          <w:szCs w:val="28"/>
        </w:rPr>
        <w:t>Для достижения поставленн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30212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0212">
        <w:rPr>
          <w:rFonts w:ascii="Times New Roman" w:hAnsi="Times New Roman" w:cs="Times New Roman"/>
          <w:sz w:val="28"/>
          <w:szCs w:val="28"/>
        </w:rPr>
        <w:t xml:space="preserve"> необходимо решить следующие задачи:</w:t>
      </w:r>
    </w:p>
    <w:p w14:paraId="3F6232BC" w14:textId="2E84B9F0" w:rsidR="00236125" w:rsidRDefault="00236125" w:rsidP="00974AC1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25">
        <w:rPr>
          <w:rFonts w:ascii="Times New Roman" w:hAnsi="Times New Roman" w:cs="Times New Roman"/>
          <w:sz w:val="28"/>
          <w:szCs w:val="28"/>
        </w:rPr>
        <w:t>Изучить теоретичес</w:t>
      </w:r>
      <w:r>
        <w:rPr>
          <w:rFonts w:ascii="Times New Roman" w:hAnsi="Times New Roman" w:cs="Times New Roman"/>
          <w:sz w:val="28"/>
          <w:szCs w:val="28"/>
        </w:rPr>
        <w:t xml:space="preserve">кий материал </w:t>
      </w:r>
      <w:r w:rsidR="005C4F18">
        <w:rPr>
          <w:rFonts w:ascii="Times New Roman" w:hAnsi="Times New Roman" w:cs="Times New Roman"/>
          <w:sz w:val="28"/>
          <w:szCs w:val="28"/>
        </w:rPr>
        <w:t>по теме исследования.</w:t>
      </w:r>
    </w:p>
    <w:p w14:paraId="34DDFBC3" w14:textId="48886F6D" w:rsidR="00AB449D" w:rsidRPr="00236125" w:rsidRDefault="00AB449D" w:rsidP="00974AC1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осложнения сахарного диабета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типа и неотложную помощь.</w:t>
      </w:r>
    </w:p>
    <w:p w14:paraId="354122CD" w14:textId="5691B2C9" w:rsidR="00236125" w:rsidRDefault="00236125" w:rsidP="00974AC1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F18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430212">
        <w:rPr>
          <w:rFonts w:ascii="Times New Roman" w:hAnsi="Times New Roman" w:cs="Times New Roman"/>
          <w:sz w:val="28"/>
          <w:szCs w:val="28"/>
        </w:rPr>
        <w:t xml:space="preserve">особенности организации сестринского процесса у </w:t>
      </w:r>
      <w:r w:rsidRPr="005C4F18">
        <w:rPr>
          <w:rFonts w:ascii="Times New Roman" w:hAnsi="Times New Roman" w:cs="Times New Roman"/>
          <w:sz w:val="28"/>
          <w:szCs w:val="28"/>
        </w:rPr>
        <w:t>дет</w:t>
      </w:r>
      <w:r w:rsidR="00430212">
        <w:rPr>
          <w:rFonts w:ascii="Times New Roman" w:hAnsi="Times New Roman" w:cs="Times New Roman"/>
          <w:sz w:val="28"/>
          <w:szCs w:val="28"/>
        </w:rPr>
        <w:t xml:space="preserve">ей </w:t>
      </w:r>
      <w:r w:rsidR="00AB449D">
        <w:rPr>
          <w:rFonts w:ascii="Times New Roman" w:hAnsi="Times New Roman" w:cs="Times New Roman"/>
          <w:sz w:val="28"/>
          <w:szCs w:val="28"/>
        </w:rPr>
        <w:t>старшего</w:t>
      </w:r>
      <w:r w:rsidR="00430212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5C4F18">
        <w:rPr>
          <w:rFonts w:ascii="Times New Roman" w:hAnsi="Times New Roman" w:cs="Times New Roman"/>
          <w:sz w:val="28"/>
          <w:szCs w:val="28"/>
        </w:rPr>
        <w:t xml:space="preserve"> с </w:t>
      </w:r>
      <w:r w:rsidR="00AB449D">
        <w:rPr>
          <w:rFonts w:ascii="Times New Roman" w:hAnsi="Times New Roman" w:cs="Times New Roman"/>
          <w:sz w:val="28"/>
          <w:szCs w:val="28"/>
        </w:rPr>
        <w:t>инсулинозависимым сахарным диабетом</w:t>
      </w:r>
      <w:r w:rsidRPr="005C4F18">
        <w:rPr>
          <w:rFonts w:ascii="Times New Roman" w:hAnsi="Times New Roman" w:cs="Times New Roman"/>
          <w:sz w:val="28"/>
          <w:szCs w:val="28"/>
        </w:rPr>
        <w:t>.</w:t>
      </w:r>
    </w:p>
    <w:p w14:paraId="55D323CF" w14:textId="35278C67" w:rsidR="00EA6A50" w:rsidRDefault="00EA6A50" w:rsidP="00974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3B11C28" w14:textId="1D4E0C7A" w:rsidR="00EA6A50" w:rsidRPr="00E92852" w:rsidRDefault="00BB61FC" w:rsidP="00974AC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3431627"/>
      <w:r w:rsidRPr="008E1F0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ГЛАВА 1. </w:t>
      </w:r>
      <w:r w:rsidR="00E92852">
        <w:rPr>
          <w:rFonts w:ascii="Times New Roman" w:hAnsi="Times New Roman" w:cs="Times New Roman"/>
          <w:color w:val="auto"/>
          <w:sz w:val="28"/>
          <w:szCs w:val="28"/>
        </w:rPr>
        <w:t xml:space="preserve">САХАРНЫЙ ДИАБЕТ </w:t>
      </w:r>
      <w:r w:rsidR="00E92852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E92852">
        <w:rPr>
          <w:rFonts w:ascii="Times New Roman" w:hAnsi="Times New Roman" w:cs="Times New Roman"/>
          <w:color w:val="auto"/>
          <w:sz w:val="28"/>
          <w:szCs w:val="28"/>
        </w:rPr>
        <w:t xml:space="preserve"> ТИПА</w:t>
      </w:r>
      <w:bookmarkEnd w:id="2"/>
    </w:p>
    <w:p w14:paraId="4A784C6C" w14:textId="77777777" w:rsidR="00974AC1" w:rsidRPr="00974AC1" w:rsidRDefault="00974AC1" w:rsidP="00974AC1"/>
    <w:p w14:paraId="78E68754" w14:textId="17C12791" w:rsidR="00BB61FC" w:rsidRPr="00974AC1" w:rsidRDefault="008E1F0D" w:rsidP="00974AC1">
      <w:pPr>
        <w:pStyle w:val="2"/>
        <w:numPr>
          <w:ilvl w:val="1"/>
          <w:numId w:val="29"/>
        </w:numPr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3431628"/>
      <w:r w:rsidRPr="00974AC1">
        <w:rPr>
          <w:rFonts w:ascii="Times New Roman" w:hAnsi="Times New Roman" w:cs="Times New Roman"/>
          <w:color w:val="auto"/>
          <w:sz w:val="28"/>
          <w:szCs w:val="28"/>
        </w:rPr>
        <w:t>Понятие заболевания, факторы развития, этиология</w:t>
      </w:r>
      <w:r w:rsidR="00BD0B8A">
        <w:rPr>
          <w:rFonts w:ascii="Times New Roman" w:hAnsi="Times New Roman" w:cs="Times New Roman"/>
          <w:color w:val="auto"/>
          <w:sz w:val="28"/>
          <w:szCs w:val="28"/>
        </w:rPr>
        <w:t>, патогенез</w:t>
      </w:r>
      <w:bookmarkEnd w:id="3"/>
    </w:p>
    <w:p w14:paraId="424F3BF2" w14:textId="3267CF28" w:rsidR="00E92852" w:rsidRDefault="00E92852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52">
        <w:rPr>
          <w:rFonts w:ascii="Times New Roman" w:hAnsi="Times New Roman" w:cs="Times New Roman"/>
          <w:sz w:val="28"/>
          <w:szCs w:val="28"/>
        </w:rPr>
        <w:t xml:space="preserve">Сахарный диабет I типа (ИЗСД) </w:t>
      </w:r>
      <w:r w:rsidR="00CC41AF" w:rsidRPr="00E92852">
        <w:rPr>
          <w:rFonts w:ascii="Times New Roman" w:hAnsi="Times New Roman" w:cs="Times New Roman"/>
          <w:sz w:val="28"/>
          <w:szCs w:val="28"/>
        </w:rPr>
        <w:t>— это</w:t>
      </w:r>
      <w:r w:rsidRPr="00E92852">
        <w:rPr>
          <w:rFonts w:ascii="Times New Roman" w:hAnsi="Times New Roman" w:cs="Times New Roman"/>
          <w:sz w:val="28"/>
          <w:szCs w:val="28"/>
        </w:rPr>
        <w:t xml:space="preserve"> аутоиммунное заболевание, характеризующееся абсолютным или относительным дефицитом инсулина вследствие повреждения </w:t>
      </w:r>
      <w:r>
        <w:rPr>
          <w:rFonts w:ascii="Times New Roman" w:hAnsi="Times New Roman" w:cs="Times New Roman"/>
          <w:sz w:val="28"/>
          <w:szCs w:val="28"/>
        </w:rPr>
        <w:t>β</w:t>
      </w:r>
      <w:r w:rsidRPr="00E92852">
        <w:rPr>
          <w:rFonts w:ascii="Times New Roman" w:hAnsi="Times New Roman" w:cs="Times New Roman"/>
          <w:sz w:val="28"/>
          <w:szCs w:val="28"/>
        </w:rPr>
        <w:t>-клеток поджелудочной железы. В развитии этого процесса имеют значение генетическая предрасположенность, а также факторы внешней среды.</w:t>
      </w:r>
    </w:p>
    <w:p w14:paraId="2D1A2451" w14:textId="6E89A895" w:rsidR="007159C9" w:rsidRPr="007159C9" w:rsidRDefault="007159C9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C9">
        <w:rPr>
          <w:rFonts w:ascii="Times New Roman" w:hAnsi="Times New Roman" w:cs="Times New Roman"/>
          <w:sz w:val="28"/>
          <w:szCs w:val="28"/>
        </w:rPr>
        <w:t>Классификация</w:t>
      </w:r>
      <w:r w:rsidR="00AC2975">
        <w:rPr>
          <w:rFonts w:ascii="Times New Roman" w:hAnsi="Times New Roman" w:cs="Times New Roman"/>
          <w:sz w:val="28"/>
          <w:szCs w:val="28"/>
        </w:rPr>
        <w:t xml:space="preserve"> ИЗСД</w:t>
      </w:r>
      <w:r w:rsidRPr="007159C9">
        <w:rPr>
          <w:rFonts w:ascii="Times New Roman" w:hAnsi="Times New Roman" w:cs="Times New Roman"/>
          <w:sz w:val="28"/>
          <w:szCs w:val="28"/>
        </w:rPr>
        <w:t>:</w:t>
      </w:r>
    </w:p>
    <w:p w14:paraId="5EF011CA" w14:textId="438853BD" w:rsidR="007159C9" w:rsidRPr="007159C9" w:rsidRDefault="00AC2975" w:rsidP="00974AC1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Аутоиммунный</w:t>
      </w:r>
      <w:r w:rsidR="00574732">
        <w:rPr>
          <w:rFonts w:ascii="Times New Roman" w:hAnsi="Times New Roman" w:cs="Times New Roman"/>
          <w:sz w:val="28"/>
          <w:szCs w:val="28"/>
        </w:rPr>
        <w:t>;</w:t>
      </w:r>
    </w:p>
    <w:p w14:paraId="4011FC6C" w14:textId="6817B0C0" w:rsidR="007159C9" w:rsidRDefault="00AC2975" w:rsidP="00974AC1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Идиопатический</w:t>
      </w:r>
      <w:r w:rsidR="00574732">
        <w:rPr>
          <w:rFonts w:ascii="Times New Roman" w:hAnsi="Times New Roman" w:cs="Times New Roman"/>
          <w:sz w:val="28"/>
          <w:szCs w:val="28"/>
        </w:rPr>
        <w:t>.</w:t>
      </w:r>
    </w:p>
    <w:p w14:paraId="6FE4B619" w14:textId="1F273D08" w:rsidR="00BD0B8A" w:rsidRDefault="00BD0B8A" w:rsidP="00BD0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A">
        <w:rPr>
          <w:rFonts w:ascii="Times New Roman" w:hAnsi="Times New Roman" w:cs="Times New Roman"/>
          <w:sz w:val="28"/>
          <w:szCs w:val="28"/>
        </w:rPr>
        <w:t>Ведущее значение в развитии заболевания имеют аутоиммунные нарушения, вирусные инфекции (эпидемический паротит, краснуха корь, ветряная оспа заболевания, вызванные вирусом Коксаки), наследственная отягощенность (хромосомы HLA).</w:t>
      </w:r>
    </w:p>
    <w:p w14:paraId="3F5D2290" w14:textId="19F55689" w:rsidR="00BD0B8A" w:rsidRDefault="00BD0B8A" w:rsidP="00BD0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A">
        <w:rPr>
          <w:rFonts w:ascii="Times New Roman" w:hAnsi="Times New Roman" w:cs="Times New Roman"/>
          <w:sz w:val="28"/>
          <w:szCs w:val="28"/>
        </w:rPr>
        <w:t>Роль генетической предрасположенности в патогенезе СД 1 типа до конца не ясна. Так, если отец болен СД 1 типа, риск его развития у ребенка составляет 5%, при болезни матери — 2,5%, обоих родителей — около 20%, если один из однояйцевых близнецов болен I типом, то второй заболевает в 40-50% случаев.</w:t>
      </w:r>
    </w:p>
    <w:p w14:paraId="3E3E1675" w14:textId="1386E1EF" w:rsidR="00BD0B8A" w:rsidRDefault="00BD0B8A" w:rsidP="00BD0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A">
        <w:rPr>
          <w:rFonts w:ascii="Times New Roman" w:hAnsi="Times New Roman" w:cs="Times New Roman"/>
          <w:sz w:val="28"/>
          <w:szCs w:val="28"/>
        </w:rPr>
        <w:t>Генетическая предрасположенность, также как и негенетические факторы (белок коровьего молока, токсические вещества и др.) способствуют изменению антигенной структуры мембраны b-клеток, нарушению презентации антигенов</w:t>
      </w:r>
      <w:r>
        <w:rPr>
          <w:rFonts w:ascii="Times New Roman" w:hAnsi="Times New Roman" w:cs="Times New Roman"/>
          <w:sz w:val="28"/>
          <w:szCs w:val="28"/>
        </w:rPr>
        <w:t xml:space="preserve"> β</w:t>
      </w:r>
      <w:r w:rsidRPr="00BD0B8A">
        <w:rPr>
          <w:rFonts w:ascii="Times New Roman" w:hAnsi="Times New Roman" w:cs="Times New Roman"/>
          <w:sz w:val="28"/>
          <w:szCs w:val="28"/>
        </w:rPr>
        <w:t>-клеток с последующим запуском аутоиммунной агрессии. Указанная аутоиммунная реакция проявляется в воспалительной инфильтрации панкреатических островков иммунокомпетентными клетками с развитием инсулита, что в свою очередь приводит к прогрессирующей деструкции измененных</w:t>
      </w:r>
      <w:r>
        <w:rPr>
          <w:rFonts w:ascii="Times New Roman" w:hAnsi="Times New Roman" w:cs="Times New Roman"/>
          <w:sz w:val="28"/>
          <w:szCs w:val="28"/>
        </w:rPr>
        <w:t xml:space="preserve"> β</w:t>
      </w:r>
      <w:r w:rsidRPr="00BD0B8A">
        <w:rPr>
          <w:rFonts w:ascii="Times New Roman" w:hAnsi="Times New Roman" w:cs="Times New Roman"/>
          <w:sz w:val="28"/>
          <w:szCs w:val="28"/>
        </w:rPr>
        <w:t>-клеток. Гибель примерно 75% последних сопровождается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B8A">
        <w:rPr>
          <w:rFonts w:ascii="Times New Roman" w:hAnsi="Times New Roman" w:cs="Times New Roman"/>
          <w:sz w:val="28"/>
          <w:szCs w:val="28"/>
        </w:rPr>
        <w:t>снижением толерантности к глюкозе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96372F" w14:textId="740591AB" w:rsidR="00BD0B8A" w:rsidRDefault="00BD0B8A" w:rsidP="00BD0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A">
        <w:rPr>
          <w:rFonts w:ascii="Times New Roman" w:hAnsi="Times New Roman" w:cs="Times New Roman"/>
          <w:sz w:val="28"/>
          <w:szCs w:val="28"/>
        </w:rPr>
        <w:lastRenderedPageBreak/>
        <w:t xml:space="preserve">В тех случаях, когда отсутствует ассоциация с определенными генами и отсутствуют данные о наличии аутоиммунного процесса в </w:t>
      </w:r>
      <w:r>
        <w:rPr>
          <w:rFonts w:ascii="Times New Roman" w:hAnsi="Times New Roman" w:cs="Times New Roman"/>
          <w:sz w:val="28"/>
          <w:szCs w:val="28"/>
        </w:rPr>
        <w:t>β</w:t>
      </w:r>
      <w:r w:rsidRPr="00BD0B8A">
        <w:rPr>
          <w:rFonts w:ascii="Times New Roman" w:hAnsi="Times New Roman" w:cs="Times New Roman"/>
          <w:sz w:val="28"/>
          <w:szCs w:val="28"/>
        </w:rPr>
        <w:t xml:space="preserve">-клетках, однако прослеживается деструкция и уменьшение числа </w:t>
      </w:r>
      <w:r>
        <w:rPr>
          <w:rFonts w:ascii="Times New Roman" w:hAnsi="Times New Roman" w:cs="Times New Roman"/>
          <w:sz w:val="28"/>
          <w:szCs w:val="28"/>
        </w:rPr>
        <w:t>β</w:t>
      </w:r>
      <w:r w:rsidRPr="00BD0B8A">
        <w:rPr>
          <w:rFonts w:ascii="Times New Roman" w:hAnsi="Times New Roman" w:cs="Times New Roman"/>
          <w:sz w:val="28"/>
          <w:szCs w:val="28"/>
        </w:rPr>
        <w:t>-клеток, то говорят об идиопатическом СД 1 типа.</w:t>
      </w:r>
    </w:p>
    <w:p w14:paraId="14B24D67" w14:textId="1EE9A737" w:rsidR="00CC41AF" w:rsidRDefault="00CC41AF" w:rsidP="00BD0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1AF">
        <w:rPr>
          <w:rFonts w:ascii="Times New Roman" w:hAnsi="Times New Roman" w:cs="Times New Roman"/>
          <w:sz w:val="28"/>
          <w:szCs w:val="28"/>
        </w:rPr>
        <w:t>В основе развития симптомов сахарного диабета лежит недостаточная продукция β-клетками поджелудочной железы гормона инсулина в результате их гибели. При дефиците инсулина снижается проницаемость клеточных мембран для глюкозы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41AF">
        <w:rPr>
          <w:rFonts w:ascii="Times New Roman" w:hAnsi="Times New Roman" w:cs="Times New Roman"/>
          <w:sz w:val="28"/>
          <w:szCs w:val="28"/>
        </w:rPr>
        <w:t>наступает клеточный голод.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1AF">
        <w:rPr>
          <w:rFonts w:ascii="Times New Roman" w:hAnsi="Times New Roman" w:cs="Times New Roman"/>
          <w:sz w:val="28"/>
          <w:szCs w:val="28"/>
        </w:rPr>
        <w:t>Усиливается распад гликогена, увеличивается образование глюкозы из белков и жиров. В результате этих процессов повышается содержание глюкозы в крови (в норме уровень глюкозы составляет 3,3-5,5 ммоль/л). Клетки почечных канальцев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CC41AF">
        <w:rPr>
          <w:rFonts w:ascii="Times New Roman" w:hAnsi="Times New Roman" w:cs="Times New Roman"/>
          <w:sz w:val="28"/>
          <w:szCs w:val="28"/>
        </w:rPr>
        <w:t>акже испытывая клеточный голод, перестают реабсорбировать глюкозу, это приводит к глюкозурии.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1AF">
        <w:rPr>
          <w:rFonts w:ascii="Times New Roman" w:hAnsi="Times New Roman" w:cs="Times New Roman"/>
          <w:sz w:val="28"/>
          <w:szCs w:val="28"/>
        </w:rPr>
        <w:t>Наличие глюкозы в моче увеличивает ее относительную плотность и вызывает полиурию. Возникающее при этом уменьшение объема крови обусловливает развитие дегидратации с последующей полидипсией. Вместе с водой организм теряет электролиты: калий, магний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41AF">
        <w:rPr>
          <w:rFonts w:ascii="Times New Roman" w:hAnsi="Times New Roman" w:cs="Times New Roman"/>
          <w:sz w:val="28"/>
          <w:szCs w:val="28"/>
        </w:rPr>
        <w:t xml:space="preserve"> натрий, фосфор. В результате нарушения превращения углеводов в жиры, синтеза белка и усиленной мобилизации жирных кислот из жировых депо развивается похудение больного и возникает полифагия (чрезмерный аппетит). Вследствие нарушенного жирового обмена снижается образование жира и усиливается его распад. В крови накапливаются недоокисленные продукты жирового обмена (кетоновые тела) - происходит сдвиг кислотно-основного состояния в сторону ацидоза.</w:t>
      </w:r>
    </w:p>
    <w:p w14:paraId="5EAB2D6E" w14:textId="603DC22A" w:rsidR="00CC41AF" w:rsidRPr="00BD0B8A" w:rsidRDefault="00CC41AF" w:rsidP="00BD0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1AF">
        <w:rPr>
          <w:rFonts w:ascii="Times New Roman" w:hAnsi="Times New Roman" w:cs="Times New Roman"/>
          <w:sz w:val="28"/>
          <w:szCs w:val="28"/>
        </w:rPr>
        <w:t xml:space="preserve">Факторами риска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CC41AF">
        <w:rPr>
          <w:rFonts w:ascii="Times New Roman" w:hAnsi="Times New Roman" w:cs="Times New Roman"/>
          <w:sz w:val="28"/>
          <w:szCs w:val="28"/>
        </w:rPr>
        <w:t>сахарного диабета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C41AF">
        <w:rPr>
          <w:rFonts w:ascii="Times New Roman" w:hAnsi="Times New Roman" w:cs="Times New Roman"/>
          <w:sz w:val="28"/>
          <w:szCs w:val="28"/>
        </w:rPr>
        <w:t xml:space="preserve"> стрессовые ситуации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CC41AF">
        <w:rPr>
          <w:rFonts w:ascii="Times New Roman" w:hAnsi="Times New Roman" w:cs="Times New Roman"/>
          <w:sz w:val="28"/>
          <w:szCs w:val="28"/>
        </w:rPr>
        <w:t>изические травмы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1AF">
        <w:rPr>
          <w:rFonts w:ascii="Times New Roman" w:hAnsi="Times New Roman" w:cs="Times New Roman"/>
          <w:sz w:val="28"/>
          <w:szCs w:val="28"/>
        </w:rPr>
        <w:t>(ушиба живота, головы), избыточное содержание в пище жиров и углеводов, избыточная масса тела или ожирение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41AF">
        <w:rPr>
          <w:rFonts w:ascii="Times New Roman" w:hAnsi="Times New Roman" w:cs="Times New Roman"/>
          <w:sz w:val="28"/>
          <w:szCs w:val="28"/>
        </w:rPr>
        <w:t>гиподинамия, нерациональная лекарственная терапия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C41AF">
        <w:rPr>
          <w:rFonts w:ascii="Times New Roman" w:hAnsi="Times New Roman" w:cs="Times New Roman"/>
          <w:sz w:val="28"/>
          <w:szCs w:val="28"/>
        </w:rPr>
        <w:t>в первую очередь глюкокортикоидами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C41AF">
        <w:rPr>
          <w:rFonts w:ascii="Times New Roman" w:hAnsi="Times New Roman" w:cs="Times New Roman"/>
          <w:sz w:val="28"/>
          <w:szCs w:val="28"/>
        </w:rPr>
        <w:t>диурети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C41A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C41AF">
        <w:rPr>
          <w:rFonts w:ascii="Times New Roman" w:hAnsi="Times New Roman" w:cs="Times New Roman"/>
          <w:sz w:val="28"/>
          <w:szCs w:val="28"/>
        </w:rPr>
        <w:t>.</w:t>
      </w:r>
    </w:p>
    <w:p w14:paraId="7407DAF0" w14:textId="5CED31C5" w:rsidR="00974AC1" w:rsidRDefault="00974AC1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F897D" w14:textId="77777777" w:rsidR="00CC41AF" w:rsidRDefault="00CC41AF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D83A32" w14:textId="1C1A981E" w:rsidR="00103801" w:rsidRDefault="00574732" w:rsidP="00974AC1">
      <w:pPr>
        <w:pStyle w:val="2"/>
        <w:numPr>
          <w:ilvl w:val="1"/>
          <w:numId w:val="29"/>
        </w:numPr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3431629"/>
      <w:r w:rsidRPr="00974AC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Клиническая картина </w:t>
      </w:r>
      <w:r w:rsidR="00CC41AF">
        <w:rPr>
          <w:rFonts w:ascii="Times New Roman" w:hAnsi="Times New Roman" w:cs="Times New Roman"/>
          <w:color w:val="auto"/>
          <w:sz w:val="28"/>
          <w:szCs w:val="28"/>
        </w:rPr>
        <w:t xml:space="preserve">сахарного диабета </w:t>
      </w:r>
      <w:r w:rsidR="00CC41AF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CC41AF">
        <w:rPr>
          <w:rFonts w:ascii="Times New Roman" w:hAnsi="Times New Roman" w:cs="Times New Roman"/>
          <w:color w:val="auto"/>
          <w:sz w:val="28"/>
          <w:szCs w:val="28"/>
        </w:rPr>
        <w:t xml:space="preserve"> типа, особенности течения у детей</w:t>
      </w:r>
      <w:bookmarkEnd w:id="4"/>
      <w:r w:rsidR="00CC41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01A7066" w14:textId="5DF59774" w:rsidR="00BC047F" w:rsidRDefault="00BC047F" w:rsidP="00BC0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7F">
        <w:rPr>
          <w:rFonts w:ascii="Times New Roman" w:hAnsi="Times New Roman" w:cs="Times New Roman"/>
          <w:sz w:val="28"/>
          <w:szCs w:val="28"/>
        </w:rPr>
        <w:t>В течении заболевания различают три стадии:</w:t>
      </w:r>
    </w:p>
    <w:p w14:paraId="31C021C5" w14:textId="0328D1DC" w:rsidR="00BC047F" w:rsidRDefault="00BC047F" w:rsidP="00BC047F">
      <w:pPr>
        <w:pStyle w:val="a9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47F">
        <w:rPr>
          <w:rFonts w:ascii="Times New Roman" w:hAnsi="Times New Roman" w:cs="Times New Roman"/>
          <w:sz w:val="28"/>
          <w:szCs w:val="28"/>
        </w:rPr>
        <w:t>Потенциальный диабет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C047F">
        <w:rPr>
          <w:rFonts w:ascii="Times New Roman" w:hAnsi="Times New Roman" w:cs="Times New Roman"/>
          <w:sz w:val="28"/>
          <w:szCs w:val="28"/>
        </w:rPr>
        <w:t>характеризуется повышенной угрозой возникновения сахарного диабета, но развитие заболевания не обязательно. Уровень сахара в крови натощак и после нагрузки глюкозой в пределах нормы. эпидемический паротит, корь, грипп энтеровирусную инфекцию.</w:t>
      </w:r>
    </w:p>
    <w:p w14:paraId="50078A03" w14:textId="7E12D75B" w:rsidR="00BC047F" w:rsidRDefault="00BC047F" w:rsidP="00BC047F">
      <w:pPr>
        <w:pStyle w:val="a9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47F">
        <w:rPr>
          <w:rFonts w:ascii="Times New Roman" w:hAnsi="Times New Roman" w:cs="Times New Roman"/>
          <w:sz w:val="28"/>
          <w:szCs w:val="28"/>
        </w:rPr>
        <w:t>Латентный диабет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C047F">
        <w:rPr>
          <w:rFonts w:ascii="Times New Roman" w:hAnsi="Times New Roman" w:cs="Times New Roman"/>
          <w:sz w:val="28"/>
          <w:szCs w:val="28"/>
        </w:rPr>
        <w:t xml:space="preserve"> характеризуется отсутствием клинических проявлений заболевания. Уровень сахара в крови натощак в пределах нормы, однако выявляется уменьшенная толерантность к глюкозе: через два часа после нагрузки глюкозой содержание сахара в крови к исходному уровню не возвращается.</w:t>
      </w:r>
    </w:p>
    <w:p w14:paraId="1E1113FC" w14:textId="6882FAA4" w:rsidR="00B53EF1" w:rsidRDefault="00BC047F" w:rsidP="00B53EF1">
      <w:pPr>
        <w:pStyle w:val="a9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47F">
        <w:rPr>
          <w:rFonts w:ascii="Times New Roman" w:hAnsi="Times New Roman" w:cs="Times New Roman"/>
          <w:sz w:val="28"/>
          <w:szCs w:val="28"/>
        </w:rPr>
        <w:t>Явный диабет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C047F">
        <w:rPr>
          <w:rFonts w:ascii="Times New Roman" w:hAnsi="Times New Roman" w:cs="Times New Roman"/>
          <w:sz w:val="28"/>
          <w:szCs w:val="28"/>
        </w:rPr>
        <w:t xml:space="preserve"> проявляется триадой больших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7F">
        <w:rPr>
          <w:rFonts w:ascii="Times New Roman" w:hAnsi="Times New Roman" w:cs="Times New Roman"/>
          <w:sz w:val="28"/>
          <w:szCs w:val="28"/>
        </w:rPr>
        <w:t>симптомов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C047F">
        <w:rPr>
          <w:rFonts w:ascii="Times New Roman" w:hAnsi="Times New Roman" w:cs="Times New Roman"/>
          <w:sz w:val="28"/>
          <w:szCs w:val="28"/>
        </w:rPr>
        <w:t>жажд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04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7F">
        <w:rPr>
          <w:rFonts w:ascii="Times New Roman" w:hAnsi="Times New Roman" w:cs="Times New Roman"/>
          <w:sz w:val="28"/>
          <w:szCs w:val="28"/>
        </w:rPr>
        <w:t>обильн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047F">
        <w:rPr>
          <w:rFonts w:ascii="Times New Roman" w:hAnsi="Times New Roman" w:cs="Times New Roman"/>
          <w:sz w:val="28"/>
          <w:szCs w:val="28"/>
        </w:rPr>
        <w:t xml:space="preserve"> мочеиспускание, снижение массы тела на фоне чрезмерного аппетита</w:t>
      </w:r>
      <w:r w:rsidR="00B53EF1">
        <w:rPr>
          <w:rFonts w:ascii="Times New Roman" w:hAnsi="Times New Roman" w:cs="Times New Roman"/>
          <w:sz w:val="28"/>
          <w:szCs w:val="28"/>
        </w:rPr>
        <w:t>)</w:t>
      </w:r>
      <w:r w:rsidRPr="00BC047F">
        <w:rPr>
          <w:rFonts w:ascii="Times New Roman" w:hAnsi="Times New Roman" w:cs="Times New Roman"/>
          <w:sz w:val="28"/>
          <w:szCs w:val="28"/>
        </w:rPr>
        <w:t>.</w:t>
      </w:r>
    </w:p>
    <w:p w14:paraId="2F1E7709" w14:textId="77777777" w:rsidR="00B53EF1" w:rsidRDefault="00B53EF1" w:rsidP="00B53EF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1">
        <w:rPr>
          <w:rFonts w:ascii="Times New Roman" w:hAnsi="Times New Roman" w:cs="Times New Roman"/>
          <w:sz w:val="28"/>
          <w:szCs w:val="28"/>
        </w:rPr>
        <w:t xml:space="preserve">По характеру течения различают два клинических варианта сахарного диабета: </w:t>
      </w:r>
    </w:p>
    <w:p w14:paraId="69A2BA53" w14:textId="77777777" w:rsidR="00B53EF1" w:rsidRDefault="00B53EF1" w:rsidP="00B53EF1">
      <w:pPr>
        <w:pStyle w:val="a9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53EF1">
        <w:rPr>
          <w:rFonts w:ascii="Times New Roman" w:hAnsi="Times New Roman" w:cs="Times New Roman"/>
          <w:sz w:val="28"/>
          <w:szCs w:val="28"/>
        </w:rPr>
        <w:t xml:space="preserve"> медленным нарастанием тяжести состояния</w:t>
      </w:r>
    </w:p>
    <w:p w14:paraId="03D65C45" w14:textId="72B42D92" w:rsidR="00B53EF1" w:rsidRPr="00B53EF1" w:rsidRDefault="00B53EF1" w:rsidP="00B53EF1">
      <w:pPr>
        <w:pStyle w:val="a9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53EF1">
        <w:rPr>
          <w:rFonts w:ascii="Times New Roman" w:hAnsi="Times New Roman" w:cs="Times New Roman"/>
          <w:sz w:val="28"/>
          <w:szCs w:val="28"/>
        </w:rPr>
        <w:t>бурным развитием заболевания, протекающего с резким обезвоживанием, интоксикацией, рвотой и быстро наступающей кетоацидотической комой.</w:t>
      </w:r>
    </w:p>
    <w:p w14:paraId="15373FE8" w14:textId="3F593AA0" w:rsidR="00BC047F" w:rsidRPr="00BC047F" w:rsidRDefault="00BC047F" w:rsidP="00BC0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7F">
        <w:rPr>
          <w:rFonts w:ascii="Times New Roman" w:hAnsi="Times New Roman" w:cs="Times New Roman"/>
          <w:sz w:val="28"/>
          <w:szCs w:val="28"/>
        </w:rPr>
        <w:t>У детей старшего возраста диа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C047F">
        <w:rPr>
          <w:rFonts w:ascii="Times New Roman" w:hAnsi="Times New Roman" w:cs="Times New Roman"/>
          <w:sz w:val="28"/>
          <w:szCs w:val="28"/>
        </w:rPr>
        <w:t>ноз сахарного диабета не представляет трудностей при наличии манифестных симптомов. Основными симптомами являются:</w:t>
      </w:r>
    </w:p>
    <w:p w14:paraId="039B6EC4" w14:textId="77777777" w:rsidR="00BC047F" w:rsidRPr="00BC047F" w:rsidRDefault="00BC047F" w:rsidP="00BC047F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7F">
        <w:rPr>
          <w:rFonts w:ascii="Times New Roman" w:hAnsi="Times New Roman" w:cs="Times New Roman"/>
          <w:sz w:val="28"/>
          <w:szCs w:val="28"/>
        </w:rPr>
        <w:t>полиурия;</w:t>
      </w:r>
    </w:p>
    <w:p w14:paraId="7CF5139D" w14:textId="77777777" w:rsidR="00BC047F" w:rsidRPr="00BC047F" w:rsidRDefault="00BC047F" w:rsidP="00BC047F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7F">
        <w:rPr>
          <w:rFonts w:ascii="Times New Roman" w:hAnsi="Times New Roman" w:cs="Times New Roman"/>
          <w:sz w:val="28"/>
          <w:szCs w:val="28"/>
        </w:rPr>
        <w:t>полидипсия;</w:t>
      </w:r>
    </w:p>
    <w:p w14:paraId="60FE7A00" w14:textId="77777777" w:rsidR="00BC047F" w:rsidRPr="00BC047F" w:rsidRDefault="00BC047F" w:rsidP="00BC047F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7F">
        <w:rPr>
          <w:rFonts w:ascii="Times New Roman" w:hAnsi="Times New Roman" w:cs="Times New Roman"/>
          <w:sz w:val="28"/>
          <w:szCs w:val="28"/>
        </w:rPr>
        <w:t>полифагия (повышенный аппетит);</w:t>
      </w:r>
    </w:p>
    <w:p w14:paraId="1D9B3788" w14:textId="77777777" w:rsidR="00BC047F" w:rsidRPr="00BC047F" w:rsidRDefault="00BC047F" w:rsidP="00BC047F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7F">
        <w:rPr>
          <w:rFonts w:ascii="Times New Roman" w:hAnsi="Times New Roman" w:cs="Times New Roman"/>
          <w:sz w:val="28"/>
          <w:szCs w:val="28"/>
        </w:rPr>
        <w:t>потеря массы тела;</w:t>
      </w:r>
    </w:p>
    <w:p w14:paraId="30CF4820" w14:textId="6398D1BE" w:rsidR="00BC047F" w:rsidRDefault="00BC047F" w:rsidP="00BC047F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7F">
        <w:rPr>
          <w:rFonts w:ascii="Times New Roman" w:hAnsi="Times New Roman" w:cs="Times New Roman"/>
          <w:sz w:val="28"/>
          <w:szCs w:val="28"/>
        </w:rPr>
        <w:t>энурез (недержание мочи, чаще ночное).</w:t>
      </w:r>
    </w:p>
    <w:p w14:paraId="61473A2E" w14:textId="77777777" w:rsidR="00BC047F" w:rsidRDefault="00BC047F" w:rsidP="00BC0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BC047F">
        <w:rPr>
          <w:rFonts w:ascii="Times New Roman" w:hAnsi="Times New Roman" w:cs="Times New Roman"/>
          <w:sz w:val="28"/>
          <w:szCs w:val="28"/>
        </w:rPr>
        <w:t>тепень выраженности полиурии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7F">
        <w:rPr>
          <w:rFonts w:ascii="Times New Roman" w:hAnsi="Times New Roman" w:cs="Times New Roman"/>
          <w:sz w:val="28"/>
          <w:szCs w:val="28"/>
        </w:rPr>
        <w:t>может быть различной. Количество выделенной мочи может достигать 5-6 л. Моча, обычно бесцветная, имеет высокий удельный вес за счет выделяющегося сахара. В дневное время этот симптом, особенно у детей старшего возраста, не привлекает внимания взрослых, в то время как ночная полиурия и недержание мочи являются более манифестным признаком. Энурез сопутствует тяжелой полиурии и часто является первым симптомом диабета. Полиурия является компенсаторным процессом, т.к. способствует снижению гипергликемии и гиперосмолярности в организме. Одновременно с мочой выводятся кетоновые тела.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D1D57" w14:textId="1C4ABA7C" w:rsidR="00BC047F" w:rsidRPr="00BC047F" w:rsidRDefault="00BC047F" w:rsidP="00BC0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7F">
        <w:rPr>
          <w:rFonts w:ascii="Times New Roman" w:hAnsi="Times New Roman" w:cs="Times New Roman"/>
          <w:sz w:val="28"/>
          <w:szCs w:val="28"/>
        </w:rPr>
        <w:t>Полидипсия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7F">
        <w:rPr>
          <w:rFonts w:ascii="Times New Roman" w:hAnsi="Times New Roman" w:cs="Times New Roman"/>
          <w:sz w:val="28"/>
          <w:szCs w:val="28"/>
        </w:rPr>
        <w:t>возникает вследствие резкого обезвоживания организма, как правило, родители раньше всего обращают внимание на жажду в ночные часы. Сухость во рту заставляет ребёнка в течение ночи несколько раз просыпаться и пить воду. Здоровые дети, имеющие привычку пить воду в течение дня, ночью, как правило, не пьют.</w:t>
      </w:r>
    </w:p>
    <w:p w14:paraId="5BAB84CB" w14:textId="37CE2A10" w:rsidR="00BC047F" w:rsidRPr="00BC047F" w:rsidRDefault="00BC047F" w:rsidP="00BC0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7F">
        <w:rPr>
          <w:rFonts w:ascii="Times New Roman" w:hAnsi="Times New Roman" w:cs="Times New Roman"/>
          <w:sz w:val="28"/>
          <w:szCs w:val="28"/>
        </w:rPr>
        <w:t>Полифагия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7F">
        <w:rPr>
          <w:rFonts w:ascii="Times New Roman" w:hAnsi="Times New Roman" w:cs="Times New Roman"/>
          <w:sz w:val="28"/>
          <w:szCs w:val="28"/>
        </w:rPr>
        <w:t>(постоянное чувство голода), развивающаяся вследствие нарушения утилизации глюкозы и потери ее с мочой, не всегда рассматривается как патологический симптом и не фиксируется в числе жалоб, нередко поощряется родителями. Потеря массы тела — патогномоничный признак, особенно характерный к моменту клинического проявления сахарного диабета у детей.</w:t>
      </w:r>
    </w:p>
    <w:p w14:paraId="5E12590E" w14:textId="280EE1BE" w:rsidR="00BC047F" w:rsidRPr="00BC047F" w:rsidRDefault="00BC047F" w:rsidP="00BC0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7F">
        <w:rPr>
          <w:rFonts w:ascii="Times New Roman" w:hAnsi="Times New Roman" w:cs="Times New Roman"/>
          <w:sz w:val="28"/>
          <w:szCs w:val="28"/>
        </w:rPr>
        <w:t xml:space="preserve">Нередко сахарный диабет дебютирует у детей с псевдоабдоминального синдрома. Боли в животе, тошнота, рвота, возникающие при быстро развивающемся кетоацидозе, расцениваются как симптомы хирургической патологии. </w:t>
      </w:r>
    </w:p>
    <w:p w14:paraId="00EF4ADA" w14:textId="04371645" w:rsidR="00BC047F" w:rsidRPr="00BC047F" w:rsidRDefault="00BC047F" w:rsidP="00BC0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C047F">
        <w:rPr>
          <w:rFonts w:ascii="Times New Roman" w:hAnsi="Times New Roman" w:cs="Times New Roman"/>
          <w:sz w:val="28"/>
          <w:szCs w:val="28"/>
        </w:rPr>
        <w:t xml:space="preserve"> дебюте сахарного диабета почти постоянным симптомом является сухость кожных покровов и слизистых. На волосистой части головы может появиться сухая себорея, а на ладонях и подошвах — шелушение. Слизистая полости рта, губы обычно ярко красного цвета, сухие, в углах рта — раздражение, заеды. На слизистой ротовой полости могут развиваться молочница, стоматит. Тургор кожи, как правило, снижен. </w:t>
      </w:r>
    </w:p>
    <w:p w14:paraId="77173BB9" w14:textId="115D37E3" w:rsidR="00BC047F" w:rsidRPr="00BC047F" w:rsidRDefault="00BC047F" w:rsidP="00BC0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7F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печени у детей отмечается довольно часто и зависит от степени нарушения метаболизма и сопутствующей диабету патологии (гепатит, холецистит, дискинезия желчевыводящих путей). Гепатомегалия при сахарном диабете обычно связана с жировой инфильтрацией вследствие инсулиновой недостаточности. </w:t>
      </w:r>
    </w:p>
    <w:p w14:paraId="78B340AF" w14:textId="571ECC15" w:rsidR="00BC047F" w:rsidRDefault="00BC047F" w:rsidP="00BC0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7F">
        <w:rPr>
          <w:rFonts w:ascii="Times New Roman" w:hAnsi="Times New Roman" w:cs="Times New Roman"/>
          <w:sz w:val="28"/>
          <w:szCs w:val="28"/>
        </w:rPr>
        <w:t>Дебют диабета в пубертатном периоде у девочек может сопровождаться нарушением менструального цикла. Среди основных нарушений менструального цикла олиго- и аменорея встречаются в 3 раза чаще, чем в популяции. Отмечается тенденци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047F">
        <w:rPr>
          <w:rFonts w:ascii="Times New Roman" w:hAnsi="Times New Roman" w:cs="Times New Roman"/>
          <w:sz w:val="28"/>
          <w:szCs w:val="28"/>
        </w:rPr>
        <w:t xml:space="preserve"> к задержке наступления менархе на 0,8-2 года.</w:t>
      </w:r>
    </w:p>
    <w:p w14:paraId="538814E0" w14:textId="68419BF3" w:rsidR="00B53EF1" w:rsidRDefault="00B53EF1" w:rsidP="00B53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1">
        <w:rPr>
          <w:rFonts w:ascii="Times New Roman" w:hAnsi="Times New Roman" w:cs="Times New Roman"/>
          <w:sz w:val="28"/>
          <w:szCs w:val="28"/>
        </w:rPr>
        <w:t>Особенности течения СД у детей: острое начало и быстрое развитие, тяжелое течение. В 30 % случаев диагноз заболевания ребенку ставится в состоянии диабетической комы. Тяжесть заболевания определяется потребностью в заместительной терапии инсулином и наличием осложнений.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EF1">
        <w:rPr>
          <w:rFonts w:ascii="Times New Roman" w:hAnsi="Times New Roman" w:cs="Times New Roman"/>
          <w:sz w:val="28"/>
          <w:szCs w:val="28"/>
        </w:rPr>
        <w:t>Прогноз зависит от своевременного лечения; компенсация может наступить уже через 2-3 нед. от начала терапии. При стойкой компенсации прогноз для жизни благоприятный.</w:t>
      </w:r>
    </w:p>
    <w:p w14:paraId="3808B669" w14:textId="77777777" w:rsidR="00B53EF1" w:rsidRPr="00BC047F" w:rsidRDefault="00B53EF1" w:rsidP="00B53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C6B039" w14:textId="074CBA50" w:rsidR="00C3418F" w:rsidRPr="00974AC1" w:rsidRDefault="00C3418F" w:rsidP="00974AC1">
      <w:pPr>
        <w:pStyle w:val="2"/>
        <w:numPr>
          <w:ilvl w:val="1"/>
          <w:numId w:val="29"/>
        </w:numPr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3431630"/>
      <w:r w:rsidRPr="00974AC1">
        <w:rPr>
          <w:rFonts w:ascii="Times New Roman" w:hAnsi="Times New Roman" w:cs="Times New Roman"/>
          <w:color w:val="auto"/>
          <w:sz w:val="28"/>
          <w:szCs w:val="28"/>
        </w:rPr>
        <w:t>Диагностика, принципы лечения</w:t>
      </w:r>
      <w:r w:rsidR="00F60585">
        <w:rPr>
          <w:rFonts w:ascii="Times New Roman" w:hAnsi="Times New Roman" w:cs="Times New Roman"/>
          <w:color w:val="auto"/>
          <w:sz w:val="28"/>
          <w:szCs w:val="28"/>
        </w:rPr>
        <w:t xml:space="preserve"> и профилактика</w:t>
      </w:r>
      <w:r w:rsidR="00B53EF1">
        <w:rPr>
          <w:rFonts w:ascii="Times New Roman" w:hAnsi="Times New Roman" w:cs="Times New Roman"/>
          <w:color w:val="auto"/>
          <w:sz w:val="28"/>
          <w:szCs w:val="28"/>
        </w:rPr>
        <w:t xml:space="preserve"> инсулинозависимого сахарного диабета у детей</w:t>
      </w:r>
      <w:bookmarkEnd w:id="5"/>
    </w:p>
    <w:p w14:paraId="02066B70" w14:textId="4B546474" w:rsidR="00B53EF1" w:rsidRDefault="00B53EF1" w:rsidP="00B53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1">
        <w:rPr>
          <w:rFonts w:ascii="Times New Roman" w:hAnsi="Times New Roman" w:cs="Times New Roman"/>
          <w:sz w:val="28"/>
          <w:szCs w:val="28"/>
        </w:rPr>
        <w:t>Для того, чтобы уточнить диагноз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3CC199C" w14:textId="754FE7F6" w:rsidR="00B53EF1" w:rsidRDefault="00B53EF1" w:rsidP="00E22D6F">
      <w:pPr>
        <w:pStyle w:val="a9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EF1">
        <w:rPr>
          <w:rFonts w:ascii="Times New Roman" w:hAnsi="Times New Roman" w:cs="Times New Roman"/>
          <w:sz w:val="28"/>
          <w:szCs w:val="28"/>
        </w:rPr>
        <w:t>Измерение глюкозы натощак (трехкратно).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D6F">
        <w:rPr>
          <w:rFonts w:ascii="Times New Roman" w:hAnsi="Times New Roman" w:cs="Times New Roman"/>
          <w:sz w:val="28"/>
          <w:szCs w:val="28"/>
        </w:rPr>
        <w:t>Нормой содержания сахара в крови является 3,3 – 5,5 ммоль/л. Если у ребенка содержание сахара в крови составляет 7,6 ммоль/л и выше, то это говорит о наличие сахарного диабета. При увеличении содержания сахара до 7,5 ммоль/л можно заподозрить скрыто протекающий сахарный диабет.</w:t>
      </w:r>
    </w:p>
    <w:p w14:paraId="37FF42C6" w14:textId="543F525A" w:rsidR="00B53EF1" w:rsidRDefault="00E22D6F" w:rsidP="00E22D6F">
      <w:pPr>
        <w:pStyle w:val="a9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2D6F">
        <w:rPr>
          <w:rFonts w:ascii="Times New Roman" w:hAnsi="Times New Roman" w:cs="Times New Roman"/>
          <w:sz w:val="28"/>
          <w:szCs w:val="28"/>
        </w:rPr>
        <w:t>Глюкозотолерантный тест.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EF1" w:rsidRPr="00E22D6F">
        <w:rPr>
          <w:rFonts w:ascii="Times New Roman" w:hAnsi="Times New Roman" w:cs="Times New Roman"/>
          <w:sz w:val="28"/>
          <w:szCs w:val="28"/>
        </w:rPr>
        <w:t xml:space="preserve">Для этого ребенку берут кровь из пальца натощак, после этого ребенок выпивает 75 г глюкозы, растворенные в воде (у детей до 12 лет допустимо использование половинной дозы – 35 г). Повторный анализ берут через 2 часа. За это время в организме должно образоваться </w:t>
      </w:r>
      <w:r w:rsidR="00B53EF1" w:rsidRPr="00E22D6F">
        <w:rPr>
          <w:rFonts w:ascii="Times New Roman" w:hAnsi="Times New Roman" w:cs="Times New Roman"/>
          <w:sz w:val="28"/>
          <w:szCs w:val="28"/>
        </w:rPr>
        <w:lastRenderedPageBreak/>
        <w:t>достаточное количество инсулина для того, чтобы переработать эту глюкозу. Если количество глюкозы в крови будет от 7,5 до 10,9 ммоль/л, то это может говорить о скрыто протекающем процессе сахарного диабета, и такие дети нуждаются в динамическом наблюдении. Если же показатели глюкозы крови равны 11 ммоль/л и более, то это подтверждает диагноз сахарного диабета.</w:t>
      </w:r>
    </w:p>
    <w:p w14:paraId="3EB3A59A" w14:textId="77777777" w:rsidR="00E22D6F" w:rsidRPr="00E22D6F" w:rsidRDefault="00E22D6F" w:rsidP="00E22D6F">
      <w:pPr>
        <w:pStyle w:val="a9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D6F">
        <w:rPr>
          <w:rFonts w:ascii="Times New Roman" w:hAnsi="Times New Roman" w:cs="Times New Roman"/>
          <w:sz w:val="28"/>
          <w:szCs w:val="28"/>
        </w:rPr>
        <w:t>Определение глюкозы в моче.</w:t>
      </w:r>
    </w:p>
    <w:p w14:paraId="0CE4D8A5" w14:textId="77777777" w:rsidR="00E22D6F" w:rsidRPr="00E22D6F" w:rsidRDefault="00E22D6F" w:rsidP="00E22D6F">
      <w:pPr>
        <w:pStyle w:val="a9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D6F">
        <w:rPr>
          <w:rFonts w:ascii="Times New Roman" w:hAnsi="Times New Roman" w:cs="Times New Roman"/>
          <w:sz w:val="28"/>
          <w:szCs w:val="28"/>
        </w:rPr>
        <w:t>Ацетон в моче, проба Ланге.</w:t>
      </w:r>
    </w:p>
    <w:p w14:paraId="4DE0F3C6" w14:textId="49F4D563" w:rsidR="00E22D6F" w:rsidRDefault="00E22D6F" w:rsidP="00E22D6F">
      <w:pPr>
        <w:pStyle w:val="a9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D6F">
        <w:rPr>
          <w:rFonts w:ascii="Times New Roman" w:hAnsi="Times New Roman" w:cs="Times New Roman"/>
          <w:sz w:val="28"/>
          <w:szCs w:val="28"/>
        </w:rPr>
        <w:t>ОАК,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D6F">
        <w:rPr>
          <w:rFonts w:ascii="Times New Roman" w:hAnsi="Times New Roman" w:cs="Times New Roman"/>
          <w:sz w:val="28"/>
          <w:szCs w:val="28"/>
        </w:rPr>
        <w:t>ОАМ, БХ, гликемический профиль.</w:t>
      </w:r>
    </w:p>
    <w:p w14:paraId="05AC4C56" w14:textId="4C21F5D6" w:rsidR="00B53EF1" w:rsidRPr="00E22D6F" w:rsidRDefault="00B53EF1" w:rsidP="00E22D6F">
      <w:pPr>
        <w:pStyle w:val="a9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D6F">
        <w:rPr>
          <w:rFonts w:ascii="Times New Roman" w:hAnsi="Times New Roman" w:cs="Times New Roman"/>
          <w:sz w:val="28"/>
          <w:szCs w:val="28"/>
        </w:rPr>
        <w:t>УЗИ внутренних органов с исследованием поджелудочной железы для исключения наличия воспаления в поджелудочной железе (панкреатит).</w:t>
      </w:r>
    </w:p>
    <w:p w14:paraId="521366BB" w14:textId="39B48117" w:rsidR="003F320A" w:rsidRPr="003F320A" w:rsidRDefault="003F320A" w:rsidP="003F3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0A">
        <w:rPr>
          <w:rFonts w:ascii="Times New Roman" w:hAnsi="Times New Roman" w:cs="Times New Roman"/>
          <w:sz w:val="28"/>
          <w:szCs w:val="28"/>
        </w:rPr>
        <w:t>Основные цель лечения СД 1 типа – достижение стойкой компенсации,</w:t>
      </w:r>
    </w:p>
    <w:p w14:paraId="65120659" w14:textId="4D58F869" w:rsidR="00D869C3" w:rsidRPr="00D869C3" w:rsidRDefault="003F320A" w:rsidP="003F3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20A">
        <w:rPr>
          <w:rFonts w:ascii="Times New Roman" w:hAnsi="Times New Roman" w:cs="Times New Roman"/>
          <w:sz w:val="28"/>
          <w:szCs w:val="28"/>
        </w:rPr>
        <w:t>путем нормализации гликемии без гипогликемических реакций.</w:t>
      </w:r>
    </w:p>
    <w:p w14:paraId="7F8A5E2B" w14:textId="2449F871" w:rsidR="00D869C3" w:rsidRPr="00D869C3" w:rsidRDefault="00D869C3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9C3">
        <w:rPr>
          <w:rFonts w:ascii="Times New Roman" w:hAnsi="Times New Roman" w:cs="Times New Roman"/>
          <w:sz w:val="28"/>
          <w:szCs w:val="28"/>
        </w:rPr>
        <w:t>Принципы</w:t>
      </w:r>
      <w:r w:rsidR="00105645">
        <w:rPr>
          <w:rFonts w:ascii="Times New Roman" w:hAnsi="Times New Roman" w:cs="Times New Roman"/>
          <w:sz w:val="28"/>
          <w:szCs w:val="28"/>
        </w:rPr>
        <w:t xml:space="preserve"> лечения</w:t>
      </w:r>
      <w:r w:rsidRPr="00D869C3">
        <w:rPr>
          <w:rFonts w:ascii="Times New Roman" w:hAnsi="Times New Roman" w:cs="Times New Roman"/>
          <w:sz w:val="28"/>
          <w:szCs w:val="28"/>
        </w:rPr>
        <w:t>:</w:t>
      </w:r>
    </w:p>
    <w:p w14:paraId="1EA3714D" w14:textId="77777777" w:rsidR="003F320A" w:rsidRDefault="003F320A" w:rsidP="003F320A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Диетотерапия</w:t>
      </w:r>
      <w:r w:rsidR="00D869C3" w:rsidRPr="00D869C3">
        <w:rPr>
          <w:rFonts w:ascii="Times New Roman" w:hAnsi="Times New Roman" w:cs="Times New Roman"/>
          <w:sz w:val="28"/>
          <w:szCs w:val="28"/>
        </w:rPr>
        <w:t xml:space="preserve">: </w:t>
      </w:r>
      <w:r w:rsidRPr="003F320A">
        <w:rPr>
          <w:rFonts w:ascii="Times New Roman" w:hAnsi="Times New Roman" w:cs="Times New Roman"/>
          <w:sz w:val="28"/>
          <w:szCs w:val="28"/>
        </w:rPr>
        <w:t>индивидуальный подбор суточной калорийности;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20A">
        <w:rPr>
          <w:rFonts w:ascii="Times New Roman" w:hAnsi="Times New Roman" w:cs="Times New Roman"/>
          <w:sz w:val="28"/>
          <w:szCs w:val="28"/>
        </w:rPr>
        <w:t>сбалансированная и физиологическая по содержанию белков, жиров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20A">
        <w:rPr>
          <w:rFonts w:ascii="Times New Roman" w:hAnsi="Times New Roman" w:cs="Times New Roman"/>
          <w:sz w:val="28"/>
          <w:szCs w:val="28"/>
        </w:rPr>
        <w:t>углеводов, минералов, витаминов диета (стол № 9);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20A">
        <w:rPr>
          <w:rFonts w:ascii="Times New Roman" w:hAnsi="Times New Roman" w:cs="Times New Roman"/>
          <w:sz w:val="28"/>
          <w:szCs w:val="28"/>
        </w:rPr>
        <w:t>дробное шестиразовое питание с равномерным распределением калорий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20A">
        <w:rPr>
          <w:rFonts w:ascii="Times New Roman" w:hAnsi="Times New Roman" w:cs="Times New Roman"/>
          <w:sz w:val="28"/>
          <w:szCs w:val="28"/>
        </w:rPr>
        <w:t>углеводов ( завтрак – 25%, второй завтрак – 10%, обед – 25%, полдник 10%,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20A">
        <w:rPr>
          <w:rFonts w:ascii="Times New Roman" w:hAnsi="Times New Roman" w:cs="Times New Roman"/>
          <w:sz w:val="28"/>
          <w:szCs w:val="28"/>
        </w:rPr>
        <w:t>ужин – 25%, второй ужин – 15% суточной калорийности)</w:t>
      </w:r>
      <w:r>
        <w:rPr>
          <w:rFonts w:ascii="Times New Roman" w:hAnsi="Times New Roman" w:cs="Times New Roman"/>
          <w:sz w:val="28"/>
          <w:szCs w:val="28"/>
        </w:rPr>
        <w:t>; у</w:t>
      </w:r>
      <w:r w:rsidRPr="003F320A">
        <w:rPr>
          <w:rFonts w:ascii="Times New Roman" w:hAnsi="Times New Roman" w:cs="Times New Roman"/>
          <w:sz w:val="28"/>
          <w:szCs w:val="28"/>
        </w:rPr>
        <w:t>потребление большого количества пищевых волокон;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20A">
        <w:rPr>
          <w:rFonts w:ascii="Times New Roman" w:hAnsi="Times New Roman" w:cs="Times New Roman"/>
          <w:sz w:val="28"/>
          <w:szCs w:val="28"/>
        </w:rPr>
        <w:t>ограничение жиров животного происхождения</w:t>
      </w:r>
      <w:r>
        <w:rPr>
          <w:rFonts w:ascii="Times New Roman" w:hAnsi="Times New Roman" w:cs="Times New Roman"/>
          <w:sz w:val="28"/>
          <w:szCs w:val="28"/>
        </w:rPr>
        <w:t>; и</w:t>
      </w:r>
      <w:r w:rsidRPr="003F320A">
        <w:rPr>
          <w:rFonts w:ascii="Times New Roman" w:hAnsi="Times New Roman" w:cs="Times New Roman"/>
          <w:sz w:val="28"/>
          <w:szCs w:val="28"/>
        </w:rPr>
        <w:t>з пищевого рациона исключают легкоусвояемые углеводы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320A">
        <w:t xml:space="preserve"> </w:t>
      </w:r>
      <w:r w:rsidRPr="003F320A">
        <w:rPr>
          <w:rFonts w:ascii="Times New Roman" w:hAnsi="Times New Roman" w:cs="Times New Roman"/>
          <w:sz w:val="28"/>
          <w:szCs w:val="28"/>
        </w:rPr>
        <w:t>т.к. они быстро всасываются и быстро повышают глюкозу крови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20A">
        <w:rPr>
          <w:rFonts w:ascii="Times New Roman" w:hAnsi="Times New Roman" w:cs="Times New Roman"/>
          <w:sz w:val="28"/>
          <w:szCs w:val="28"/>
        </w:rPr>
        <w:t>(сахар,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20A">
        <w:rPr>
          <w:rFonts w:ascii="Times New Roman" w:hAnsi="Times New Roman" w:cs="Times New Roman"/>
          <w:sz w:val="28"/>
          <w:szCs w:val="28"/>
        </w:rPr>
        <w:t>кондитерские изделия, пшеничный хлеб, манная крупа, макароны, картофель,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20A">
        <w:rPr>
          <w:rFonts w:ascii="Times New Roman" w:hAnsi="Times New Roman" w:cs="Times New Roman"/>
          <w:sz w:val="28"/>
          <w:szCs w:val="28"/>
        </w:rPr>
        <w:t>виноград)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3F320A">
        <w:rPr>
          <w:rFonts w:ascii="Times New Roman" w:hAnsi="Times New Roman" w:cs="Times New Roman"/>
          <w:sz w:val="28"/>
          <w:szCs w:val="28"/>
        </w:rPr>
        <w:t>екомендуют их заменить на углеводы, содержащие 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20A">
        <w:rPr>
          <w:rFonts w:ascii="Times New Roman" w:hAnsi="Times New Roman" w:cs="Times New Roman"/>
          <w:sz w:val="28"/>
          <w:szCs w:val="28"/>
        </w:rPr>
        <w:t>количество клетчатки (она замедляет всасывание глюкозы)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3F320A">
        <w:rPr>
          <w:rFonts w:ascii="Times New Roman" w:hAnsi="Times New Roman" w:cs="Times New Roman"/>
          <w:sz w:val="28"/>
          <w:szCs w:val="28"/>
        </w:rPr>
        <w:t>ахар заменяют</w:t>
      </w:r>
      <w:r w:rsidRPr="003F320A">
        <w:t xml:space="preserve"> </w:t>
      </w:r>
      <w:r w:rsidRPr="003F320A">
        <w:rPr>
          <w:rFonts w:ascii="Times New Roman" w:hAnsi="Times New Roman" w:cs="Times New Roman"/>
          <w:sz w:val="28"/>
          <w:szCs w:val="28"/>
        </w:rPr>
        <w:t>на сорбит, ксилит, сластилин и сладекс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F3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320A">
        <w:rPr>
          <w:rFonts w:ascii="Times New Roman" w:hAnsi="Times New Roman" w:cs="Times New Roman"/>
          <w:sz w:val="28"/>
          <w:szCs w:val="28"/>
        </w:rPr>
        <w:t>одсчёт углеводов по «Системе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20A">
        <w:rPr>
          <w:rFonts w:ascii="Times New Roman" w:hAnsi="Times New Roman" w:cs="Times New Roman"/>
          <w:sz w:val="28"/>
          <w:szCs w:val="28"/>
        </w:rPr>
        <w:t>хлебных единиц».</w:t>
      </w:r>
    </w:p>
    <w:p w14:paraId="3FD2F992" w14:textId="794C1E7F" w:rsidR="00D869C3" w:rsidRDefault="00253E03" w:rsidP="00253E03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Медикаментозная терапия</w:t>
      </w:r>
      <w:r w:rsidR="00D869C3" w:rsidRPr="003F320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F320A" w:rsidRPr="00253E03">
        <w:rPr>
          <w:rFonts w:ascii="Times New Roman" w:hAnsi="Times New Roman" w:cs="Times New Roman"/>
          <w:sz w:val="28"/>
          <w:szCs w:val="28"/>
        </w:rPr>
        <w:t>сновным в лечении ИЗСД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20A" w:rsidRPr="00253E03">
        <w:rPr>
          <w:rFonts w:ascii="Times New Roman" w:hAnsi="Times New Roman" w:cs="Times New Roman"/>
          <w:sz w:val="28"/>
          <w:szCs w:val="28"/>
        </w:rPr>
        <w:t>применение инсулина. Доза зависит от тяжести заболевания и потери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20A" w:rsidRPr="00253E03">
        <w:rPr>
          <w:rFonts w:ascii="Times New Roman" w:hAnsi="Times New Roman" w:cs="Times New Roman"/>
          <w:sz w:val="28"/>
          <w:szCs w:val="28"/>
        </w:rPr>
        <w:t>глюкозы с мочой в течение суток. На каждые 5 грамм глюкозы, выделенной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20A" w:rsidRPr="00253E03">
        <w:rPr>
          <w:rFonts w:ascii="Times New Roman" w:hAnsi="Times New Roman" w:cs="Times New Roman"/>
          <w:sz w:val="28"/>
          <w:szCs w:val="28"/>
        </w:rPr>
        <w:t xml:space="preserve">мочой, назначают 1 ЕД инсулина. Препарат вводят </w:t>
      </w:r>
      <w:r>
        <w:rPr>
          <w:rFonts w:ascii="Times New Roman" w:hAnsi="Times New Roman" w:cs="Times New Roman"/>
          <w:sz w:val="28"/>
          <w:szCs w:val="28"/>
        </w:rPr>
        <w:t xml:space="preserve">чаще </w:t>
      </w:r>
      <w:r w:rsidR="003F320A" w:rsidRPr="00253E03">
        <w:rPr>
          <w:rFonts w:ascii="Times New Roman" w:hAnsi="Times New Roman" w:cs="Times New Roman"/>
          <w:sz w:val="28"/>
          <w:szCs w:val="28"/>
        </w:rPr>
        <w:t>подкожно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53E03">
        <w:rPr>
          <w:rFonts w:ascii="Times New Roman" w:hAnsi="Times New Roman" w:cs="Times New Roman"/>
          <w:sz w:val="28"/>
          <w:szCs w:val="28"/>
        </w:rPr>
        <w:t xml:space="preserve">азличают </w:t>
      </w:r>
      <w:r w:rsidRPr="00253E03">
        <w:rPr>
          <w:rFonts w:ascii="Times New Roman" w:hAnsi="Times New Roman" w:cs="Times New Roman"/>
          <w:sz w:val="28"/>
          <w:szCs w:val="28"/>
        </w:rPr>
        <w:lastRenderedPageBreak/>
        <w:t>инсулины: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E03">
        <w:rPr>
          <w:rFonts w:ascii="Times New Roman" w:hAnsi="Times New Roman" w:cs="Times New Roman"/>
          <w:sz w:val="28"/>
          <w:szCs w:val="28"/>
        </w:rPr>
        <w:t>короткого действия (пик действия через 2 – 4 часа с момента введения,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E03">
        <w:rPr>
          <w:rFonts w:ascii="Times New Roman" w:hAnsi="Times New Roman" w:cs="Times New Roman"/>
          <w:sz w:val="28"/>
          <w:szCs w:val="28"/>
        </w:rPr>
        <w:t>длительность фармакологического действия 6 – 8 час.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53E03">
        <w:rPr>
          <w:rFonts w:ascii="Times New Roman" w:hAnsi="Times New Roman" w:cs="Times New Roman"/>
          <w:sz w:val="28"/>
          <w:szCs w:val="28"/>
        </w:rPr>
        <w:t>– инсуорап, хумулин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E03">
        <w:rPr>
          <w:rFonts w:ascii="Times New Roman" w:hAnsi="Times New Roman" w:cs="Times New Roman"/>
          <w:sz w:val="28"/>
          <w:szCs w:val="28"/>
        </w:rPr>
        <w:t>Р, актропид, хоморап;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E03">
        <w:rPr>
          <w:rFonts w:ascii="Times New Roman" w:hAnsi="Times New Roman" w:cs="Times New Roman"/>
          <w:sz w:val="28"/>
          <w:szCs w:val="28"/>
        </w:rPr>
        <w:t>средней продолжительности действия (пик через 5 – 10 часов, действия 12- 18 часов) – Б-инсулин, ленте,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E03">
        <w:rPr>
          <w:rFonts w:ascii="Times New Roman" w:hAnsi="Times New Roman" w:cs="Times New Roman"/>
          <w:sz w:val="28"/>
          <w:szCs w:val="28"/>
        </w:rPr>
        <w:t>лонг, инсулонг, монотард НМ, хомофан;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E03">
        <w:rPr>
          <w:rFonts w:ascii="Times New Roman" w:hAnsi="Times New Roman" w:cs="Times New Roman"/>
          <w:sz w:val="28"/>
          <w:szCs w:val="28"/>
        </w:rPr>
        <w:t>длительного действия (пик через 10 – 18 часов, действие 20 – 30 часов)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E03">
        <w:rPr>
          <w:rFonts w:ascii="Times New Roman" w:hAnsi="Times New Roman" w:cs="Times New Roman"/>
          <w:sz w:val="28"/>
          <w:szCs w:val="28"/>
        </w:rPr>
        <w:t>ультралонг, ультраленте,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E03">
        <w:rPr>
          <w:rFonts w:ascii="Times New Roman" w:hAnsi="Times New Roman" w:cs="Times New Roman"/>
          <w:sz w:val="28"/>
          <w:szCs w:val="28"/>
        </w:rPr>
        <w:t>ультратард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E03">
        <w:rPr>
          <w:rFonts w:ascii="Times New Roman" w:hAnsi="Times New Roman" w:cs="Times New Roman"/>
          <w:sz w:val="28"/>
          <w:szCs w:val="28"/>
        </w:rPr>
        <w:t>НМ.</w:t>
      </w:r>
      <w:r w:rsidRPr="00253E03">
        <w:t xml:space="preserve"> </w:t>
      </w:r>
      <w:r w:rsidRPr="00253E03">
        <w:rPr>
          <w:rFonts w:ascii="Times New Roman" w:hAnsi="Times New Roman" w:cs="Times New Roman"/>
          <w:sz w:val="28"/>
          <w:szCs w:val="28"/>
        </w:rPr>
        <w:t>Кроме этого, назначаются противодиабетические средства: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E03">
        <w:rPr>
          <w:rFonts w:ascii="Times New Roman" w:hAnsi="Times New Roman" w:cs="Times New Roman"/>
          <w:sz w:val="28"/>
          <w:szCs w:val="28"/>
        </w:rPr>
        <w:t>сульфаниламидные препараты – диабинез, букарбан, диабетон;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E03">
        <w:rPr>
          <w:rFonts w:ascii="Times New Roman" w:hAnsi="Times New Roman" w:cs="Times New Roman"/>
          <w:sz w:val="28"/>
          <w:szCs w:val="28"/>
        </w:rPr>
        <w:t>бигуаниды – фенформин, диботин, адебид, силубин, глюкофаг, диформин,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E03">
        <w:rPr>
          <w:rFonts w:ascii="Times New Roman" w:hAnsi="Times New Roman" w:cs="Times New Roman"/>
          <w:sz w:val="28"/>
          <w:szCs w:val="28"/>
        </w:rPr>
        <w:t>метаформин.</w:t>
      </w:r>
    </w:p>
    <w:p w14:paraId="783AF2C2" w14:textId="057F97E7" w:rsidR="00253E03" w:rsidRDefault="00253E03" w:rsidP="004D6AB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Дозированные физические нагрузки:</w:t>
      </w:r>
      <w:r w:rsidRPr="00253E03">
        <w:rPr>
          <w:rFonts w:ascii="Times New Roman" w:hAnsi="Times New Roman" w:cs="Times New Roman"/>
          <w:sz w:val="28"/>
          <w:szCs w:val="28"/>
        </w:rPr>
        <w:t xml:space="preserve"> способству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3E03">
        <w:rPr>
          <w:rFonts w:ascii="Times New Roman" w:hAnsi="Times New Roman" w:cs="Times New Roman"/>
          <w:sz w:val="28"/>
          <w:szCs w:val="28"/>
        </w:rPr>
        <w:t>т снижению избыточной секреции инсулина, увеличению выброса глюкозы из печени для обеспечения энергией работающих мышц.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E03">
        <w:rPr>
          <w:rFonts w:ascii="Times New Roman" w:hAnsi="Times New Roman" w:cs="Times New Roman"/>
          <w:sz w:val="28"/>
          <w:szCs w:val="28"/>
        </w:rPr>
        <w:t>Ответ на физическую активность во многом определяется степенью компенсации СД и величиной физической нагрузки. При уровне гликемии больше 16 ммоль/л дозированные физические нагрузки противопоказаны. Послеобеденные часы (после 16 ч) являются оптимальным временем проведения занятий лечебной физкультурой для больных СД.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E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актика проведения: с</w:t>
      </w:r>
      <w:r w:rsidRPr="00253E03">
        <w:rPr>
          <w:rFonts w:ascii="Times New Roman" w:hAnsi="Times New Roman" w:cs="Times New Roman"/>
          <w:sz w:val="28"/>
          <w:szCs w:val="28"/>
        </w:rPr>
        <w:t>истематичность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253E03">
        <w:rPr>
          <w:rFonts w:ascii="Times New Roman" w:hAnsi="Times New Roman" w:cs="Times New Roman"/>
          <w:sz w:val="28"/>
          <w:szCs w:val="28"/>
        </w:rPr>
        <w:t>остепенность</w:t>
      </w:r>
      <w:r>
        <w:rPr>
          <w:rFonts w:ascii="Times New Roman" w:hAnsi="Times New Roman" w:cs="Times New Roman"/>
          <w:sz w:val="28"/>
          <w:szCs w:val="28"/>
        </w:rPr>
        <w:t>; и</w:t>
      </w:r>
      <w:r w:rsidRPr="00253E03">
        <w:rPr>
          <w:rFonts w:ascii="Times New Roman" w:hAnsi="Times New Roman" w:cs="Times New Roman"/>
          <w:sz w:val="28"/>
          <w:szCs w:val="28"/>
        </w:rPr>
        <w:t>ндивидуальный подбор физических нагрузок с учетом пола, возраста и физического состояния (дифференцированные нагрузки и коллективные игры</w:t>
      </w:r>
      <w:r>
        <w:rPr>
          <w:rFonts w:ascii="Times New Roman" w:hAnsi="Times New Roman" w:cs="Times New Roman"/>
          <w:sz w:val="28"/>
          <w:szCs w:val="28"/>
        </w:rPr>
        <w:t>); н</w:t>
      </w:r>
      <w:r w:rsidRPr="00253E03">
        <w:rPr>
          <w:rFonts w:ascii="Times New Roman" w:hAnsi="Times New Roman" w:cs="Times New Roman"/>
          <w:sz w:val="28"/>
          <w:szCs w:val="28"/>
        </w:rPr>
        <w:t>ачало через 1-2 часа после приема пищи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253E03">
        <w:rPr>
          <w:rFonts w:ascii="Times New Roman" w:hAnsi="Times New Roman" w:cs="Times New Roman"/>
          <w:sz w:val="28"/>
          <w:szCs w:val="28"/>
        </w:rPr>
        <w:t>птимальными являются быстрая ходьба, бег, плавание, езда на велосипеде, гребля, лыжные прогулки, спортивные игры (теннис, волейбол и т. д.). Противопоказаны тяжелая атлетика, силовые виды спорта, альпинизм, марафонский бег и т. п. Регулярные тренировки содействуют нормализации липидного обмена, уменьшают гиперсекрецию катехоламинов в ответ на стрессовую ситуацию, что в конечном итоге предотвращает развитие сосудистых осложнений.</w:t>
      </w:r>
    </w:p>
    <w:p w14:paraId="0AF33D08" w14:textId="4CB25C3E" w:rsidR="00253E03" w:rsidRDefault="00253E03" w:rsidP="004D6AB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больных: </w:t>
      </w:r>
      <w:r w:rsidRPr="00253E03">
        <w:rPr>
          <w:rFonts w:ascii="Times New Roman" w:hAnsi="Times New Roman" w:cs="Times New Roman"/>
          <w:sz w:val="28"/>
          <w:szCs w:val="28"/>
        </w:rPr>
        <w:t xml:space="preserve">цель обучения — научить </w:t>
      </w:r>
      <w:r>
        <w:rPr>
          <w:rFonts w:ascii="Times New Roman" w:hAnsi="Times New Roman" w:cs="Times New Roman"/>
          <w:sz w:val="28"/>
          <w:szCs w:val="28"/>
        </w:rPr>
        <w:t>ребенка и его родителей</w:t>
      </w:r>
      <w:r w:rsidRPr="00253E03">
        <w:rPr>
          <w:rFonts w:ascii="Times New Roman" w:hAnsi="Times New Roman" w:cs="Times New Roman"/>
          <w:sz w:val="28"/>
          <w:szCs w:val="28"/>
        </w:rPr>
        <w:t xml:space="preserve"> управлять лечением своего заболевания. При этом ставятся задачи: создание мотивации к овладению </w:t>
      </w:r>
      <w:r>
        <w:rPr>
          <w:rFonts w:ascii="Times New Roman" w:hAnsi="Times New Roman" w:cs="Times New Roman"/>
          <w:sz w:val="28"/>
          <w:szCs w:val="28"/>
        </w:rPr>
        <w:t>ребенком и его родителями</w:t>
      </w:r>
      <w:r w:rsidRPr="00253E03">
        <w:rPr>
          <w:rFonts w:ascii="Times New Roman" w:hAnsi="Times New Roman" w:cs="Times New Roman"/>
          <w:sz w:val="28"/>
          <w:szCs w:val="28"/>
        </w:rPr>
        <w:t xml:space="preserve"> методами управления СД, информирование о заболевании и способах предотвращения его осложнений, </w:t>
      </w:r>
      <w:r w:rsidRPr="00253E03">
        <w:rPr>
          <w:rFonts w:ascii="Times New Roman" w:hAnsi="Times New Roman" w:cs="Times New Roman"/>
          <w:sz w:val="28"/>
          <w:szCs w:val="28"/>
        </w:rPr>
        <w:lastRenderedPageBreak/>
        <w:t>обучение методам самоконтроля.</w:t>
      </w:r>
      <w:r w:rsidR="00D86FC4">
        <w:rPr>
          <w:rFonts w:ascii="Times New Roman" w:hAnsi="Times New Roman" w:cs="Times New Roman"/>
          <w:sz w:val="28"/>
          <w:szCs w:val="28"/>
        </w:rPr>
        <w:t xml:space="preserve"> </w:t>
      </w:r>
      <w:r w:rsidRPr="00D86FC4">
        <w:rPr>
          <w:rFonts w:ascii="Times New Roman" w:hAnsi="Times New Roman" w:cs="Times New Roman"/>
          <w:sz w:val="28"/>
          <w:szCs w:val="28"/>
        </w:rPr>
        <w:t>Основные формы обучения: индивидуальная беседа и групповая (обучение в специальных школах для больных СД в условиях стационара или амбулаторно). Обучение проводится по специальным структурированным программам, дифференцированным в зависимости от типа СД, возраста больных (школа для детей, больных СД 1 типа и для их родителей), вида применяемого лечения (диетотерапия, пероральные сахароснижающие препараты) и наличия осложнений.</w:t>
      </w:r>
    </w:p>
    <w:p w14:paraId="71899DD9" w14:textId="57384025" w:rsidR="00D86FC4" w:rsidRDefault="00D86FC4" w:rsidP="004D6AB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Самоконтроль: включает к</w:t>
      </w:r>
      <w:r w:rsidRPr="00D86FC4">
        <w:rPr>
          <w:rFonts w:ascii="Times New Roman" w:hAnsi="Times New Roman" w:cs="Times New Roman"/>
          <w:sz w:val="28"/>
          <w:szCs w:val="28"/>
        </w:rPr>
        <w:t>онтроль и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6FC4">
        <w:rPr>
          <w:rFonts w:ascii="Times New Roman" w:hAnsi="Times New Roman" w:cs="Times New Roman"/>
          <w:sz w:val="28"/>
          <w:szCs w:val="28"/>
        </w:rPr>
        <w:t xml:space="preserve"> сахара крови</w:t>
      </w:r>
      <w:r>
        <w:rPr>
          <w:rFonts w:ascii="Times New Roman" w:hAnsi="Times New Roman" w:cs="Times New Roman"/>
          <w:sz w:val="28"/>
          <w:szCs w:val="28"/>
        </w:rPr>
        <w:t xml:space="preserve"> с помощью глюкометра</w:t>
      </w:r>
      <w:r w:rsidRPr="00D86FC4">
        <w:rPr>
          <w:rFonts w:ascii="Times New Roman" w:hAnsi="Times New Roman" w:cs="Times New Roman"/>
          <w:sz w:val="28"/>
          <w:szCs w:val="28"/>
        </w:rPr>
        <w:t xml:space="preserve"> до еды и перед каждой инъекцией инсулина ежедневно при проведении интенсивной инсулинотерапии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D86FC4">
        <w:rPr>
          <w:rFonts w:ascii="Times New Roman" w:hAnsi="Times New Roman" w:cs="Times New Roman"/>
          <w:sz w:val="28"/>
          <w:szCs w:val="28"/>
        </w:rPr>
        <w:t>асчет дозы инсулина по количеству ХЕ принимаемой пищи, ежедневных энерготрат и уровню гликемии</w:t>
      </w:r>
      <w:r>
        <w:rPr>
          <w:rFonts w:ascii="Times New Roman" w:hAnsi="Times New Roman" w:cs="Times New Roman"/>
          <w:sz w:val="28"/>
          <w:szCs w:val="28"/>
        </w:rPr>
        <w:t>; к</w:t>
      </w:r>
      <w:r w:rsidRPr="00D86FC4">
        <w:rPr>
          <w:rFonts w:ascii="Times New Roman" w:hAnsi="Times New Roman" w:cs="Times New Roman"/>
          <w:sz w:val="28"/>
          <w:szCs w:val="28"/>
        </w:rPr>
        <w:t>онтроль за массой тела (взвешивание 2-4 раза в месяц)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D86FC4">
        <w:rPr>
          <w:rFonts w:ascii="Times New Roman" w:hAnsi="Times New Roman" w:cs="Times New Roman"/>
          <w:sz w:val="28"/>
          <w:szCs w:val="28"/>
        </w:rPr>
        <w:t xml:space="preserve">едение дневника </w:t>
      </w:r>
      <w:r>
        <w:rPr>
          <w:rFonts w:ascii="Times New Roman" w:hAnsi="Times New Roman" w:cs="Times New Roman"/>
          <w:sz w:val="28"/>
          <w:szCs w:val="28"/>
        </w:rPr>
        <w:t>самоконтроля; о</w:t>
      </w:r>
      <w:r w:rsidRPr="00D86FC4">
        <w:rPr>
          <w:rFonts w:ascii="Times New Roman" w:hAnsi="Times New Roman" w:cs="Times New Roman"/>
          <w:sz w:val="28"/>
          <w:szCs w:val="28"/>
        </w:rPr>
        <w:t>смотр стоп и уход за ногами.</w:t>
      </w:r>
    </w:p>
    <w:p w14:paraId="36C4F538" w14:textId="77777777" w:rsidR="00F60585" w:rsidRDefault="00D86FC4" w:rsidP="00F60585">
      <w:pPr>
        <w:pStyle w:val="a9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и лечение осложнений.</w:t>
      </w:r>
    </w:p>
    <w:p w14:paraId="74B81914" w14:textId="0BF289DE" w:rsidR="00F60585" w:rsidRPr="00F60585" w:rsidRDefault="00F60585" w:rsidP="00F60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85">
        <w:rPr>
          <w:rFonts w:ascii="Times New Roman" w:hAnsi="Times New Roman" w:cs="Times New Roman"/>
          <w:sz w:val="28"/>
          <w:szCs w:val="28"/>
        </w:rPr>
        <w:t>Первичная профилактика – выявление детей, которые относятся к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585">
        <w:rPr>
          <w:rFonts w:ascii="Times New Roman" w:hAnsi="Times New Roman" w:cs="Times New Roman"/>
          <w:sz w:val="28"/>
          <w:szCs w:val="28"/>
        </w:rPr>
        <w:t>риска по СД (наследственная предрасположенность, повышенная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585">
        <w:rPr>
          <w:rFonts w:ascii="Times New Roman" w:hAnsi="Times New Roman" w:cs="Times New Roman"/>
          <w:sz w:val="28"/>
          <w:szCs w:val="28"/>
        </w:rPr>
        <w:t>толерантность к углеводам) и диспансерное наблюдение за 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585">
        <w:rPr>
          <w:rFonts w:ascii="Times New Roman" w:hAnsi="Times New Roman" w:cs="Times New Roman"/>
          <w:sz w:val="28"/>
          <w:szCs w:val="28"/>
        </w:rPr>
        <w:t>эндокринологом 2 раза в год.</w:t>
      </w:r>
      <w:r w:rsidRPr="00F60585">
        <w:rPr>
          <w:rFonts w:ascii="Times New Roman" w:hAnsi="Times New Roman" w:cs="Times New Roman"/>
          <w:sz w:val="28"/>
          <w:szCs w:val="28"/>
        </w:rPr>
        <w:t xml:space="preserve"> </w:t>
      </w:r>
      <w:r w:rsidRPr="00F60585">
        <w:rPr>
          <w:rFonts w:ascii="Times New Roman" w:hAnsi="Times New Roman" w:cs="Times New Roman"/>
          <w:sz w:val="28"/>
          <w:szCs w:val="28"/>
        </w:rPr>
        <w:t>Родители обязаны следить за любыми признаками, сигнализирующими о высоком или низком уровне сахара в крови.</w:t>
      </w:r>
    </w:p>
    <w:p w14:paraId="086EB380" w14:textId="729FB5EE" w:rsidR="00F60585" w:rsidRPr="00F60585" w:rsidRDefault="00F60585" w:rsidP="00F60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85">
        <w:rPr>
          <w:rFonts w:ascii="Times New Roman" w:hAnsi="Times New Roman" w:cs="Times New Roman"/>
          <w:sz w:val="28"/>
          <w:szCs w:val="28"/>
        </w:rPr>
        <w:t>Вторичная 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585">
        <w:rPr>
          <w:rFonts w:ascii="Times New Roman" w:hAnsi="Times New Roman" w:cs="Times New Roman"/>
          <w:sz w:val="28"/>
          <w:szCs w:val="28"/>
        </w:rPr>
        <w:t>заболевания включает в себя целый комплекс процедур по предотвращению развития негативных факторов, провоцирующих развитие сахарного диабета:</w:t>
      </w:r>
    </w:p>
    <w:p w14:paraId="18E0DB47" w14:textId="77777777" w:rsidR="00F60585" w:rsidRDefault="00F60585" w:rsidP="004D6AB2">
      <w:pPr>
        <w:pStyle w:val="a9"/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0585">
        <w:rPr>
          <w:rFonts w:ascii="Times New Roman" w:hAnsi="Times New Roman" w:cs="Times New Roman"/>
          <w:sz w:val="28"/>
          <w:szCs w:val="28"/>
        </w:rPr>
        <w:t>Если у ребенка уже имеется сахарный диабет, необходимо регулярно измерять уровень сахара в плазме крови при помощи специального современного глюкометра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A2CFD8" w14:textId="77777777" w:rsidR="00F60585" w:rsidRDefault="00F60585" w:rsidP="004D6AB2">
      <w:pPr>
        <w:pStyle w:val="a9"/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0585">
        <w:rPr>
          <w:rFonts w:ascii="Times New Roman" w:hAnsi="Times New Roman" w:cs="Times New Roman"/>
          <w:sz w:val="28"/>
          <w:szCs w:val="28"/>
        </w:rPr>
        <w:t>Уровень глюкозы следует корректировать инсулиновыми инъекциями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89FCC9" w14:textId="77777777" w:rsidR="00F60585" w:rsidRDefault="00F60585" w:rsidP="004D6AB2">
      <w:pPr>
        <w:pStyle w:val="a9"/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0585">
        <w:rPr>
          <w:rFonts w:ascii="Times New Roman" w:hAnsi="Times New Roman" w:cs="Times New Roman"/>
          <w:sz w:val="28"/>
          <w:szCs w:val="28"/>
        </w:rPr>
        <w:t>Ребенок должен строго придерживаться составленной врачом диеты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1940DB" w14:textId="77777777" w:rsidR="00F60585" w:rsidRDefault="00F60585" w:rsidP="004D6AB2">
      <w:pPr>
        <w:pStyle w:val="a9"/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0585">
        <w:rPr>
          <w:rFonts w:ascii="Times New Roman" w:hAnsi="Times New Roman" w:cs="Times New Roman"/>
          <w:sz w:val="28"/>
          <w:szCs w:val="28"/>
        </w:rPr>
        <w:t>Ребенок всегда должен иметь при себе сахар или сладкие продукты, которые могут понадобиться в случае развития гипогликемии. В тяжелых ситуациях могут потребоваться инъекции глюкагона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25539B" w14:textId="77777777" w:rsidR="00F60585" w:rsidRDefault="00F60585" w:rsidP="004D6AB2">
      <w:pPr>
        <w:pStyle w:val="a9"/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0585">
        <w:rPr>
          <w:rFonts w:ascii="Times New Roman" w:hAnsi="Times New Roman" w:cs="Times New Roman"/>
          <w:sz w:val="28"/>
          <w:szCs w:val="28"/>
        </w:rPr>
        <w:lastRenderedPageBreak/>
        <w:t>Диабетика нужно регулярно проверять у врача на предмет нарушений функций глаз, ног, кожных покровов, почек, а также для оценки уровня сахара в крови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8FA55F" w14:textId="5B489FBF" w:rsidR="00F60585" w:rsidRPr="00F60585" w:rsidRDefault="00F60585" w:rsidP="004D6AB2">
      <w:pPr>
        <w:pStyle w:val="a9"/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0585">
        <w:rPr>
          <w:rFonts w:ascii="Times New Roman" w:hAnsi="Times New Roman" w:cs="Times New Roman"/>
          <w:sz w:val="28"/>
          <w:szCs w:val="28"/>
        </w:rPr>
        <w:t>Чтобы иметь возможность предупредить декомпенсацию патологического процесса, нужно обращаться к врачу на ранних стадиях болезни.</w:t>
      </w:r>
    </w:p>
    <w:p w14:paraId="2CFD3F6A" w14:textId="1A5DFBF2" w:rsidR="00D869C3" w:rsidRDefault="00D869C3" w:rsidP="00974AC1">
      <w:pPr>
        <w:pStyle w:val="a9"/>
        <w:spacing w:after="0" w:line="36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p w14:paraId="4BFE5F50" w14:textId="77777777" w:rsidR="00D86FC4" w:rsidRDefault="00D86FC4" w:rsidP="00D8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B561EC4" w14:textId="77777777" w:rsidR="00D86FC4" w:rsidRDefault="00D86FC4" w:rsidP="00D8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1446E2F" w14:textId="77777777" w:rsidR="00D86FC4" w:rsidRDefault="00D86FC4" w:rsidP="00D8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8C250BF" w14:textId="77777777" w:rsidR="00D86FC4" w:rsidRDefault="00D86FC4" w:rsidP="00D8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2B5562C" w14:textId="77777777" w:rsidR="00D86FC4" w:rsidRDefault="00D86FC4" w:rsidP="00D8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699C3B2" w14:textId="0F052665" w:rsidR="00D86FC4" w:rsidRDefault="00D86FC4" w:rsidP="00D8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39EB64D" w14:textId="0AC47800" w:rsidR="00F60585" w:rsidRDefault="00F60585" w:rsidP="00D8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E3C4B2D" w14:textId="5A1CD982" w:rsidR="00F60585" w:rsidRDefault="00F60585" w:rsidP="00D8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D13A1A" w14:textId="38AEC42C" w:rsidR="00F60585" w:rsidRDefault="00F60585" w:rsidP="00D8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3A8A5D3" w14:textId="17EE6154" w:rsidR="00F60585" w:rsidRDefault="00F60585" w:rsidP="00D8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F18868B" w14:textId="5AEE50B8" w:rsidR="00F60585" w:rsidRDefault="00F60585" w:rsidP="00D8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39B94F7" w14:textId="02AE6D59" w:rsidR="00F60585" w:rsidRDefault="00F60585" w:rsidP="00D8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8A5A9D9" w14:textId="0671E4B8" w:rsidR="00F60585" w:rsidRDefault="00F60585" w:rsidP="00D8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A602D33" w14:textId="36B2ECDF" w:rsidR="00F60585" w:rsidRDefault="00F60585" w:rsidP="00D8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935FDB5" w14:textId="7752C24C" w:rsidR="00F60585" w:rsidRDefault="00F60585" w:rsidP="00D8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CF4CAA1" w14:textId="160E676B" w:rsidR="00F60585" w:rsidRDefault="00F60585" w:rsidP="00D8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1A2410C" w14:textId="08A646A6" w:rsidR="00F60585" w:rsidRDefault="00F60585" w:rsidP="00D8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DF1073F" w14:textId="52AFFDE3" w:rsidR="00F60585" w:rsidRDefault="00F60585" w:rsidP="00D8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4ABCD00" w14:textId="4E8BBE85" w:rsidR="00303766" w:rsidRDefault="00303766" w:rsidP="00D8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218E29C" w14:textId="711209E2" w:rsidR="00303766" w:rsidRDefault="00303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25F7EEB" w14:textId="35AD5E30" w:rsidR="00303766" w:rsidRDefault="00303766" w:rsidP="00303766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3431631"/>
      <w:r w:rsidRPr="00D079A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D079A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ОСЛОЖНЕНИЯ</w:t>
      </w:r>
      <w:r w:rsidRPr="00F605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САХАРНОГО</w:t>
      </w:r>
      <w:r w:rsidRPr="00F605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ДИАБЕТА</w:t>
      </w:r>
      <w:r w:rsidRPr="00F60585">
        <w:rPr>
          <w:rFonts w:ascii="Times New Roman" w:hAnsi="Times New Roman" w:cs="Times New Roman"/>
          <w:color w:val="auto"/>
          <w:sz w:val="28"/>
          <w:szCs w:val="28"/>
        </w:rPr>
        <w:t xml:space="preserve"> I </w:t>
      </w:r>
      <w:r>
        <w:rPr>
          <w:rFonts w:ascii="Times New Roman" w:hAnsi="Times New Roman" w:cs="Times New Roman"/>
          <w:color w:val="auto"/>
          <w:sz w:val="28"/>
          <w:szCs w:val="28"/>
        </w:rPr>
        <w:t>ТИПА И ИХ ПРОФИЛАКТИКА. НЕОТЛОЖНЫЕ СОСТОЯНИЯ И</w:t>
      </w:r>
      <w:r w:rsidRPr="00F605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НЕОТЛОЖНАЯ ПОМОЩЬ</w:t>
      </w:r>
      <w:bookmarkEnd w:id="6"/>
      <w:r w:rsidRPr="00F605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494A90E" w14:textId="77777777" w:rsidR="00303766" w:rsidRPr="00001E71" w:rsidRDefault="00303766" w:rsidP="00303766"/>
    <w:p w14:paraId="762653F4" w14:textId="700CFC3B" w:rsidR="00303766" w:rsidRPr="00001E71" w:rsidRDefault="00303766" w:rsidP="004D6AB2">
      <w:pPr>
        <w:pStyle w:val="2"/>
        <w:numPr>
          <w:ilvl w:val="1"/>
          <w:numId w:val="32"/>
        </w:numPr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3431632"/>
      <w:r w:rsidRPr="00001E71">
        <w:rPr>
          <w:rFonts w:ascii="Times New Roman" w:hAnsi="Times New Roman" w:cs="Times New Roman"/>
          <w:color w:val="auto"/>
          <w:sz w:val="28"/>
          <w:szCs w:val="28"/>
        </w:rPr>
        <w:t>Осложнения ИЗСД и их профилактика</w:t>
      </w:r>
      <w:bookmarkEnd w:id="7"/>
    </w:p>
    <w:p w14:paraId="376FAEA1" w14:textId="77777777" w:rsidR="00303766" w:rsidRDefault="00303766" w:rsidP="0030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Осложнения, </w:t>
      </w:r>
      <w:r w:rsidRPr="00F60585">
        <w:rPr>
          <w:rFonts w:ascii="Times New Roman" w:hAnsi="Times New Roman" w:cs="Times New Roman"/>
          <w:sz w:val="28"/>
          <w:szCs w:val="28"/>
        </w:rPr>
        <w:t>возникающие при сахарном диабете, могут быть специфическими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0585">
        <w:rPr>
          <w:rFonts w:ascii="Times New Roman" w:hAnsi="Times New Roman" w:cs="Times New Roman"/>
          <w:sz w:val="28"/>
          <w:szCs w:val="28"/>
        </w:rPr>
        <w:t xml:space="preserve"> непосредственно связанными с основным заболеванием, и неспецифическими, вторичными — обусловленными снижением сопротивляемости организма и присоединением вторичной инфекции.</w:t>
      </w:r>
    </w:p>
    <w:p w14:paraId="528B1B0C" w14:textId="77777777" w:rsidR="00303766" w:rsidRDefault="00303766" w:rsidP="0030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5E">
        <w:rPr>
          <w:rFonts w:ascii="Times New Roman" w:hAnsi="Times New Roman" w:cs="Times New Roman"/>
          <w:sz w:val="28"/>
          <w:szCs w:val="28"/>
        </w:rPr>
        <w:t>К неспецифическим осложнениям относятся гнойная инфекция кожи, стоматит, кандидоз, вульвит, вульвовагинит, пиелонефрит и др.</w:t>
      </w:r>
    </w:p>
    <w:p w14:paraId="3D997CEB" w14:textId="77777777" w:rsidR="00303766" w:rsidRDefault="00303766" w:rsidP="0030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5E">
        <w:rPr>
          <w:rFonts w:ascii="Times New Roman" w:hAnsi="Times New Roman" w:cs="Times New Roman"/>
          <w:sz w:val="28"/>
          <w:szCs w:val="28"/>
        </w:rPr>
        <w:t xml:space="preserve">Специфическими осложнениями являются диабетическая ангиопатия различной локализации (генерализованное поражение мелких сосудов с нарушением кровообращения и функции органов: сосудов сетчатки глаз, головного мозга, дистальных отделов нижних конечностей и почек), синдром Мориака (физический и половой инфантилизм, гепатомегалия, наклонность к кетозу и гипогликемическим состояниям). </w:t>
      </w:r>
    </w:p>
    <w:p w14:paraId="445A09E1" w14:textId="77777777" w:rsidR="00303766" w:rsidRDefault="00303766" w:rsidP="0030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осложнений:</w:t>
      </w:r>
    </w:p>
    <w:p w14:paraId="4D39D3A8" w14:textId="77777777" w:rsidR="00303766" w:rsidRDefault="00303766" w:rsidP="004D6AB2">
      <w:pPr>
        <w:pStyle w:val="a9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01E71">
        <w:rPr>
          <w:rFonts w:ascii="Times New Roman" w:hAnsi="Times New Roman" w:cs="Times New Roman"/>
          <w:sz w:val="28"/>
          <w:szCs w:val="28"/>
        </w:rPr>
        <w:t>етинопати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1E71">
        <w:rPr>
          <w:rFonts w:ascii="Times New Roman" w:hAnsi="Times New Roman" w:cs="Times New Roman"/>
          <w:sz w:val="28"/>
          <w:szCs w:val="28"/>
        </w:rPr>
        <w:t>:</w:t>
      </w:r>
      <w:r w:rsidRPr="00001E71">
        <w:t xml:space="preserve"> </w:t>
      </w:r>
      <w:r w:rsidRPr="00001E71">
        <w:rPr>
          <w:rFonts w:ascii="Times New Roman" w:hAnsi="Times New Roman" w:cs="Times New Roman"/>
          <w:sz w:val="28"/>
          <w:szCs w:val="28"/>
        </w:rPr>
        <w:t>регулярный осмотр офтальмолога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79A27B" w14:textId="77777777" w:rsidR="00303766" w:rsidRDefault="00303766" w:rsidP="004D6AB2">
      <w:pPr>
        <w:pStyle w:val="a9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01E71">
        <w:rPr>
          <w:rFonts w:ascii="Times New Roman" w:hAnsi="Times New Roman" w:cs="Times New Roman"/>
          <w:sz w:val="28"/>
          <w:szCs w:val="28"/>
        </w:rPr>
        <w:t>ефропати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1E71">
        <w:rPr>
          <w:rFonts w:ascii="Times New Roman" w:hAnsi="Times New Roman" w:cs="Times New Roman"/>
          <w:sz w:val="28"/>
          <w:szCs w:val="28"/>
        </w:rPr>
        <w:t>: контроль уровня липидов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5B2957" w14:textId="77777777" w:rsidR="00303766" w:rsidRDefault="00303766" w:rsidP="004D6AB2">
      <w:pPr>
        <w:pStyle w:val="a9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01E71">
        <w:rPr>
          <w:rFonts w:ascii="Times New Roman" w:hAnsi="Times New Roman" w:cs="Times New Roman"/>
          <w:sz w:val="28"/>
          <w:szCs w:val="28"/>
        </w:rPr>
        <w:t>шемическ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01E71">
        <w:rPr>
          <w:rFonts w:ascii="Times New Roman" w:hAnsi="Times New Roman" w:cs="Times New Roman"/>
          <w:sz w:val="28"/>
          <w:szCs w:val="28"/>
        </w:rPr>
        <w:t xml:space="preserve"> болезн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01E71">
        <w:rPr>
          <w:rFonts w:ascii="Times New Roman" w:hAnsi="Times New Roman" w:cs="Times New Roman"/>
          <w:sz w:val="28"/>
          <w:szCs w:val="28"/>
        </w:rPr>
        <w:t xml:space="preserve"> сердца: следить за весом, соблюдать диету, заниматься физическими упражнениями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4DD495" w14:textId="77777777" w:rsidR="00303766" w:rsidRDefault="00303766" w:rsidP="004D6AB2">
      <w:pPr>
        <w:pStyle w:val="a9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01E71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1E71">
        <w:rPr>
          <w:rFonts w:ascii="Times New Roman" w:hAnsi="Times New Roman" w:cs="Times New Roman"/>
          <w:sz w:val="28"/>
          <w:szCs w:val="28"/>
        </w:rPr>
        <w:t xml:space="preserve"> основы стоп: ношение удобной обуви без швов и неровностей, аккуратный уход за ногтями, профилактика травмирования ног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E13A22" w14:textId="77777777" w:rsidR="00303766" w:rsidRDefault="00303766" w:rsidP="004D6AB2">
      <w:pPr>
        <w:pStyle w:val="a9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1E71">
        <w:rPr>
          <w:rFonts w:ascii="Times New Roman" w:hAnsi="Times New Roman" w:cs="Times New Roman"/>
          <w:sz w:val="28"/>
          <w:szCs w:val="28"/>
        </w:rPr>
        <w:t>оражени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1E71">
        <w:rPr>
          <w:rFonts w:ascii="Times New Roman" w:hAnsi="Times New Roman" w:cs="Times New Roman"/>
          <w:sz w:val="28"/>
          <w:szCs w:val="28"/>
        </w:rPr>
        <w:t xml:space="preserve"> сосудов: соблюдение диеты, отказ от вредных зависимостей (если имеются), длительные прогулки, осмотр нижних конечностей для избегания образования язв, ношение удобной обуви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801AAB" w14:textId="77777777" w:rsidR="00303766" w:rsidRDefault="00303766" w:rsidP="004D6AB2">
      <w:pPr>
        <w:pStyle w:val="a9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E71">
        <w:rPr>
          <w:rFonts w:ascii="Times New Roman" w:hAnsi="Times New Roman" w:cs="Times New Roman"/>
          <w:sz w:val="28"/>
          <w:szCs w:val="28"/>
        </w:rPr>
        <w:t>Гипогликемия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001E71">
        <w:rPr>
          <w:rFonts w:ascii="Times New Roman" w:hAnsi="Times New Roman" w:cs="Times New Roman"/>
          <w:sz w:val="28"/>
          <w:szCs w:val="28"/>
        </w:rPr>
        <w:t xml:space="preserve">ри приступе диабета первая помощь выражается в употреблении продуктов, состоящих из легкоусвояемых углеводов: мед, соки. </w:t>
      </w:r>
      <w:r w:rsidRPr="00001E71">
        <w:rPr>
          <w:rFonts w:ascii="Times New Roman" w:hAnsi="Times New Roman" w:cs="Times New Roman"/>
          <w:sz w:val="28"/>
          <w:szCs w:val="28"/>
        </w:rPr>
        <w:lastRenderedPageBreak/>
        <w:t>Всегда носить при себе сладость (из натурального сахара, а не сахарозаменителя) или таблетки глюкозы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8BF6C0" w14:textId="77777777" w:rsidR="00303766" w:rsidRDefault="00303766" w:rsidP="004D6AB2">
      <w:pPr>
        <w:pStyle w:val="a9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E71">
        <w:rPr>
          <w:rFonts w:ascii="Times New Roman" w:hAnsi="Times New Roman" w:cs="Times New Roman"/>
          <w:sz w:val="28"/>
          <w:szCs w:val="28"/>
        </w:rPr>
        <w:t>Диабетический кетоацидоз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01E71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E71">
        <w:rPr>
          <w:rFonts w:ascii="Times New Roman" w:hAnsi="Times New Roman" w:cs="Times New Roman"/>
          <w:sz w:val="28"/>
          <w:szCs w:val="28"/>
        </w:rPr>
        <w:t>бильное питье, обращение в медицинскую клинику за неотложной помощью (назначается лечение для удаления кетоновых тел из организма)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85FB6B" w14:textId="77777777" w:rsidR="00303766" w:rsidRDefault="00303766" w:rsidP="00303766">
      <w:pPr>
        <w:pStyle w:val="a9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A0AFF48" w14:textId="3D767965" w:rsidR="00303766" w:rsidRPr="00001E71" w:rsidRDefault="00303766" w:rsidP="004D6AB2">
      <w:pPr>
        <w:pStyle w:val="2"/>
        <w:numPr>
          <w:ilvl w:val="1"/>
          <w:numId w:val="32"/>
        </w:numPr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3431633"/>
      <w:r w:rsidRPr="00001E71">
        <w:rPr>
          <w:rFonts w:ascii="Times New Roman" w:hAnsi="Times New Roman" w:cs="Times New Roman"/>
          <w:color w:val="auto"/>
          <w:sz w:val="28"/>
          <w:szCs w:val="28"/>
        </w:rPr>
        <w:t>Неотложные состояния ИЗСД и неотложная помощь</w:t>
      </w:r>
      <w:bookmarkEnd w:id="8"/>
    </w:p>
    <w:p w14:paraId="62F0249A" w14:textId="77777777" w:rsidR="00303766" w:rsidRDefault="00303766" w:rsidP="0030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71">
        <w:rPr>
          <w:rFonts w:ascii="Times New Roman" w:hAnsi="Times New Roman" w:cs="Times New Roman"/>
          <w:sz w:val="28"/>
          <w:szCs w:val="28"/>
        </w:rPr>
        <w:t>Наиболее тяжелые осложнения сахарного диабета кетоацидотическая и гипогликемическая комы.</w:t>
      </w:r>
    </w:p>
    <w:p w14:paraId="31B911AC" w14:textId="77777777" w:rsidR="00303766" w:rsidRDefault="00303766" w:rsidP="0030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Симптомы кетоацидотической комы: в</w:t>
      </w:r>
      <w:r w:rsidRPr="004A298A">
        <w:rPr>
          <w:rFonts w:ascii="Times New Roman" w:hAnsi="Times New Roman" w:cs="Times New Roman"/>
          <w:sz w:val="28"/>
          <w:szCs w:val="28"/>
        </w:rPr>
        <w:t xml:space="preserve"> прекоматозном состоянии снижается аппетит, нарастает слабость, дети с трудом передвигаются. теряют интерес к </w:t>
      </w:r>
      <w:r>
        <w:rPr>
          <w:rFonts w:ascii="Times New Roman" w:hAnsi="Times New Roman" w:cs="Times New Roman"/>
          <w:sz w:val="28"/>
          <w:szCs w:val="28"/>
        </w:rPr>
        <w:t>любимым занятиям,</w:t>
      </w:r>
      <w:r w:rsidRPr="004A298A">
        <w:rPr>
          <w:rFonts w:ascii="Times New Roman" w:hAnsi="Times New Roman" w:cs="Times New Roman"/>
          <w:sz w:val="28"/>
          <w:szCs w:val="28"/>
        </w:rPr>
        <w:t xml:space="preserve"> появляется жажда, учащенное мочеиспускание, боли в животе, тошнота, рвота, запах ацетона изо рта. В дальнейшем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4A298A">
        <w:rPr>
          <w:rFonts w:ascii="Times New Roman" w:hAnsi="Times New Roman" w:cs="Times New Roman"/>
          <w:sz w:val="28"/>
          <w:szCs w:val="28"/>
        </w:rPr>
        <w:t xml:space="preserve"> становятся заторможенными, на вопросы отвечают с опозданием односложно, речь невнятная. Кожа сухая, шершавая, на ощупь холодная. Ярко выражен диабетический румянец. Губы потрескавшиеся, покрыты запекшимися корками. Язык сухой. Увеличивается печень. Если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4A298A">
        <w:rPr>
          <w:rFonts w:ascii="Times New Roman" w:hAnsi="Times New Roman" w:cs="Times New Roman"/>
          <w:sz w:val="28"/>
          <w:szCs w:val="28"/>
        </w:rPr>
        <w:t xml:space="preserve"> не оказана помощь, состояние прогрессивно ухудшается: дыхание становится глубоким, шумным, снижаются сухожильные кожные рефлексы, усиливаются симптомы дегидратации: заостряются черты лица, снижается тонус глазных яблок, учащается пульс, резко снижается АД. Полиурия сменяется олигурией и анурией. Равномерно суживаются зрачки, сознание затемняется и постепенно угасает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E7B247" w14:textId="77777777" w:rsidR="00303766" w:rsidRDefault="00303766" w:rsidP="0030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Неотложная помощь при кетоацидотической коме: </w:t>
      </w:r>
    </w:p>
    <w:p w14:paraId="0AAF0984" w14:textId="77777777" w:rsidR="00303766" w:rsidRDefault="00303766" w:rsidP="004D6AB2">
      <w:pPr>
        <w:pStyle w:val="a9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298A">
        <w:rPr>
          <w:rFonts w:ascii="Times New Roman" w:hAnsi="Times New Roman" w:cs="Times New Roman"/>
          <w:sz w:val="28"/>
          <w:szCs w:val="28"/>
        </w:rPr>
        <w:t>ребенок должен быть немедленно госпитализирован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A29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CB782" w14:textId="77777777" w:rsidR="00303766" w:rsidRDefault="00303766" w:rsidP="004D6AB2">
      <w:pPr>
        <w:pStyle w:val="a9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298A">
        <w:rPr>
          <w:rFonts w:ascii="Times New Roman" w:hAnsi="Times New Roman" w:cs="Times New Roman"/>
          <w:sz w:val="28"/>
          <w:szCs w:val="28"/>
        </w:rPr>
        <w:t>а доврачебном этапе необходимо провести очистительную клизму с теплым 4% раствором натрия гидрокарбоната: промывание желудка желудок теплым 5% раствором натрия гидрокарбоната, катетеризацию мочевого пузыря, согревание больного, оксигенотерапию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A298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AE8FD06" w14:textId="77777777" w:rsidR="00303766" w:rsidRDefault="00303766" w:rsidP="004D6AB2">
      <w:pPr>
        <w:pStyle w:val="a9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4A298A">
        <w:rPr>
          <w:rFonts w:ascii="Times New Roman" w:hAnsi="Times New Roman" w:cs="Times New Roman"/>
          <w:sz w:val="28"/>
          <w:szCs w:val="28"/>
        </w:rPr>
        <w:t xml:space="preserve"> течение первого часа лечения необходимо: ввести внутривенно струйно инсулин в дозе 0,1 ЕД/кг/ч в 150 - 300 мл изотонического раствора натрия хлорида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98A">
        <w:rPr>
          <w:rFonts w:ascii="Times New Roman" w:hAnsi="Times New Roman" w:cs="Times New Roman"/>
          <w:sz w:val="28"/>
          <w:szCs w:val="28"/>
        </w:rPr>
        <w:t>(раствор натрия хлорида вводится из расчета 20 мл/кг массы тела).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98A">
        <w:rPr>
          <w:rFonts w:ascii="Times New Roman" w:hAnsi="Times New Roman" w:cs="Times New Roman"/>
          <w:sz w:val="28"/>
          <w:szCs w:val="28"/>
        </w:rPr>
        <w:t xml:space="preserve">В капельницу добавляют кокарбоксилазу, аскорбиновую кислоту, гепарин.    </w:t>
      </w:r>
    </w:p>
    <w:p w14:paraId="773FA053" w14:textId="77777777" w:rsidR="00303766" w:rsidRDefault="00303766" w:rsidP="004D6AB2">
      <w:pPr>
        <w:pStyle w:val="a9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A298A">
        <w:rPr>
          <w:rFonts w:ascii="Times New Roman" w:hAnsi="Times New Roman" w:cs="Times New Roman"/>
          <w:sz w:val="28"/>
          <w:szCs w:val="28"/>
        </w:rPr>
        <w:t>оследующий этап неотложной помощи включает введение глюкозосолевых растворов и инсулинотерапию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298A">
        <w:rPr>
          <w:rFonts w:ascii="Times New Roman" w:hAnsi="Times New Roman" w:cs="Times New Roman"/>
          <w:sz w:val="28"/>
          <w:szCs w:val="28"/>
        </w:rPr>
        <w:t xml:space="preserve"> инфузионные растворы (раствор Рингера, 5 -10% раствор глюкозы, Клосоль, Дисоль)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298A">
        <w:rPr>
          <w:rFonts w:ascii="Times New Roman" w:hAnsi="Times New Roman" w:cs="Times New Roman"/>
          <w:sz w:val="28"/>
          <w:szCs w:val="28"/>
        </w:rPr>
        <w:t xml:space="preserve">назначаются из расчета 50 - 150 мл/кг в сутки. </w:t>
      </w:r>
    </w:p>
    <w:p w14:paraId="5EF6857D" w14:textId="77777777" w:rsidR="00303766" w:rsidRDefault="00303766" w:rsidP="004D6AB2">
      <w:pPr>
        <w:pStyle w:val="a9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A298A">
        <w:rPr>
          <w:rFonts w:ascii="Times New Roman" w:hAnsi="Times New Roman" w:cs="Times New Roman"/>
          <w:sz w:val="28"/>
          <w:szCs w:val="28"/>
        </w:rPr>
        <w:t>первые 6 ч вводят 50% всего количества жидкости.</w:t>
      </w:r>
    </w:p>
    <w:p w14:paraId="326BF7A2" w14:textId="77777777" w:rsidR="00303766" w:rsidRDefault="00303766" w:rsidP="0030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Симптомы гипогликемической комы: н</w:t>
      </w:r>
      <w:r w:rsidRPr="004A298A">
        <w:rPr>
          <w:rFonts w:ascii="Times New Roman" w:hAnsi="Times New Roman" w:cs="Times New Roman"/>
          <w:sz w:val="28"/>
          <w:szCs w:val="28"/>
        </w:rPr>
        <w:t xml:space="preserve">ачальные признаки гипогликемии разнообразны и проявляются острым чувством голода, быстро нарастающей слабостью, чрезмерной потливостью, дрожанием рук, ног или всего тела. Нередко возникают головная боль, головокружение. Характерно онемение губ, языка, подбородка.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4A298A">
        <w:rPr>
          <w:rFonts w:ascii="Times New Roman" w:hAnsi="Times New Roman" w:cs="Times New Roman"/>
          <w:sz w:val="28"/>
          <w:szCs w:val="28"/>
        </w:rPr>
        <w:t xml:space="preserve"> возбуждены, становятся злобными, агрессивными, совершают немотивированные поступки. Возможно появление красочных зрительных галлюцинаций. При утяжелении состояния потоотделение становится профузным, возбуждение сменяется апатией, оглушенностью, сонливостью. Ребенок может уснуть в дневное время суток, в любом необычном месте: за партой, столом, во время игры. Появляются признаки дезориентации, расширяются зрачки, снижается мышечный тонус, угнетаются рефлексы, возникают тонические, реже клонические судороги, больной быстро теряет сознание, АД, как правило, нормальное.</w:t>
      </w:r>
    </w:p>
    <w:p w14:paraId="7307D8EA" w14:textId="77777777" w:rsidR="00303766" w:rsidRDefault="00303766" w:rsidP="00303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Неотложная помощь при гипогликемической коме: </w:t>
      </w:r>
    </w:p>
    <w:p w14:paraId="0F198BC3" w14:textId="77777777" w:rsidR="00303766" w:rsidRDefault="00303766" w:rsidP="004D6AB2">
      <w:pPr>
        <w:pStyle w:val="a9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298A">
        <w:rPr>
          <w:rFonts w:ascii="Times New Roman" w:hAnsi="Times New Roman" w:cs="Times New Roman"/>
          <w:sz w:val="28"/>
          <w:szCs w:val="28"/>
        </w:rPr>
        <w:t>ачальные симптомы гипогликемии устраняются приемом сладкого чая, меда, варенья, белого хлеба, печенья, каши, картофеля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A29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369F7" w14:textId="77777777" w:rsidR="00303766" w:rsidRDefault="00303766" w:rsidP="004D6AB2">
      <w:pPr>
        <w:pStyle w:val="a9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A298A">
        <w:rPr>
          <w:rFonts w:ascii="Times New Roman" w:hAnsi="Times New Roman" w:cs="Times New Roman"/>
          <w:sz w:val="28"/>
          <w:szCs w:val="28"/>
        </w:rPr>
        <w:t>ри тяжелом гипогликемическом состоянии с потерей сознания необходимо немедленно стр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298A">
        <w:rPr>
          <w:rFonts w:ascii="Times New Roman" w:hAnsi="Times New Roman" w:cs="Times New Roman"/>
          <w:sz w:val="28"/>
          <w:szCs w:val="28"/>
        </w:rPr>
        <w:t xml:space="preserve">йно ввести 20 - 50 мл 20% раствора глюкозы. Если больной через 10—15 мин не пришел в себя, введение глюкозы повторяют, при неэффективности внутривенно капельно вводят 5 - 10% </w:t>
      </w:r>
      <w:r w:rsidRPr="004A298A">
        <w:rPr>
          <w:rFonts w:ascii="Times New Roman" w:hAnsi="Times New Roman" w:cs="Times New Roman"/>
          <w:sz w:val="28"/>
          <w:szCs w:val="28"/>
        </w:rPr>
        <w:lastRenderedPageBreak/>
        <w:t>раствор глюкозы до восстановления сознания и самостоятельного приема ребенком пищи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D5166E" w14:textId="77777777" w:rsidR="00303766" w:rsidRDefault="00303766" w:rsidP="004D6AB2">
      <w:pPr>
        <w:pStyle w:val="a9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A298A">
        <w:rPr>
          <w:rFonts w:ascii="Times New Roman" w:hAnsi="Times New Roman" w:cs="Times New Roman"/>
          <w:sz w:val="28"/>
          <w:szCs w:val="28"/>
        </w:rPr>
        <w:t>ри тяжелом гипогликемическом состоянии проводится оксигенотерапия, показано подкожное введение 0,1% раствора адреналина или глюкагона, глюкокортикостероидов. Целесообразно применение кокарбоксилазы, раствора аскорбиновой кислоты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CA2A71" w14:textId="77777777" w:rsidR="00303766" w:rsidRPr="004A298A" w:rsidRDefault="00303766" w:rsidP="004D6AB2">
      <w:pPr>
        <w:pStyle w:val="a9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A298A">
        <w:rPr>
          <w:rFonts w:ascii="Times New Roman" w:hAnsi="Times New Roman" w:cs="Times New Roman"/>
          <w:sz w:val="28"/>
          <w:szCs w:val="28"/>
        </w:rPr>
        <w:t>о показаниям проводится симптоматическая терапия.</w:t>
      </w:r>
    </w:p>
    <w:p w14:paraId="05EF251E" w14:textId="08B69883" w:rsidR="00F60585" w:rsidRDefault="00303766" w:rsidP="004D6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F5C7E16" w14:textId="172C43E3" w:rsidR="00D869C3" w:rsidRPr="004D6AB2" w:rsidRDefault="00D869C3" w:rsidP="004D6AB2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3431634"/>
      <w:r w:rsidRPr="004D6AB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ГЛАВА </w:t>
      </w:r>
      <w:r w:rsidR="004D6AB2" w:rsidRPr="004D6AB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D6AB2">
        <w:rPr>
          <w:rFonts w:ascii="Times New Roman" w:hAnsi="Times New Roman" w:cs="Times New Roman"/>
          <w:color w:val="auto"/>
          <w:sz w:val="28"/>
          <w:szCs w:val="28"/>
        </w:rPr>
        <w:t xml:space="preserve">. ОСОБЕННОСТИ ОРГАНИЗАЦИИ СЕСТРИНСКОГО ПРОЦЕССА ПРИ </w:t>
      </w:r>
      <w:r w:rsidR="00D86FC4" w:rsidRPr="004D6AB2">
        <w:rPr>
          <w:rFonts w:ascii="Times New Roman" w:hAnsi="Times New Roman" w:cs="Times New Roman"/>
          <w:color w:val="auto"/>
          <w:sz w:val="28"/>
          <w:szCs w:val="28"/>
        </w:rPr>
        <w:t xml:space="preserve">САХАРНОМ ДИАБЕТЕ </w:t>
      </w:r>
      <w:r w:rsidR="00D86FC4" w:rsidRPr="004D6AB2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D86FC4" w:rsidRPr="004D6AB2">
        <w:rPr>
          <w:rFonts w:ascii="Times New Roman" w:hAnsi="Times New Roman" w:cs="Times New Roman"/>
          <w:color w:val="auto"/>
          <w:sz w:val="28"/>
          <w:szCs w:val="28"/>
        </w:rPr>
        <w:t xml:space="preserve"> ТИПА</w:t>
      </w:r>
      <w:r w:rsidRPr="004D6AB2">
        <w:rPr>
          <w:rFonts w:ascii="Times New Roman" w:hAnsi="Times New Roman" w:cs="Times New Roman"/>
          <w:color w:val="auto"/>
          <w:sz w:val="28"/>
          <w:szCs w:val="28"/>
        </w:rPr>
        <w:t xml:space="preserve"> У ДЕТЕЙ </w:t>
      </w:r>
      <w:r w:rsidR="00D86FC4" w:rsidRPr="004D6AB2">
        <w:rPr>
          <w:rFonts w:ascii="Times New Roman" w:hAnsi="Times New Roman" w:cs="Times New Roman"/>
          <w:color w:val="auto"/>
          <w:sz w:val="28"/>
          <w:szCs w:val="28"/>
        </w:rPr>
        <w:t>СТАРШЕГО</w:t>
      </w:r>
      <w:r w:rsidRPr="004D6AB2">
        <w:rPr>
          <w:rFonts w:ascii="Times New Roman" w:hAnsi="Times New Roman" w:cs="Times New Roman"/>
          <w:color w:val="auto"/>
          <w:sz w:val="28"/>
          <w:szCs w:val="28"/>
        </w:rPr>
        <w:t xml:space="preserve"> ВОЗРАСТА</w:t>
      </w:r>
      <w:bookmarkEnd w:id="9"/>
    </w:p>
    <w:p w14:paraId="494EC221" w14:textId="77777777" w:rsidR="00672FC7" w:rsidRPr="00672FC7" w:rsidRDefault="00672FC7" w:rsidP="00672FC7"/>
    <w:p w14:paraId="4EFFEA19" w14:textId="52DEACDD" w:rsidR="00974AC1" w:rsidRPr="00672FC7" w:rsidRDefault="004D6AB2" w:rsidP="00672FC7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3431635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72FC7" w:rsidRPr="00672FC7">
        <w:rPr>
          <w:rFonts w:ascii="Times New Roman" w:hAnsi="Times New Roman" w:cs="Times New Roman"/>
          <w:color w:val="auto"/>
          <w:sz w:val="28"/>
          <w:szCs w:val="28"/>
        </w:rPr>
        <w:t>.1. Первый этап. Сбор информации о пациенте</w:t>
      </w:r>
      <w:bookmarkEnd w:id="10"/>
    </w:p>
    <w:p w14:paraId="60671A36" w14:textId="77777777" w:rsidR="00105645" w:rsidRPr="00105645" w:rsidRDefault="00105645" w:rsidP="00672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45">
        <w:rPr>
          <w:rFonts w:ascii="Times New Roman" w:hAnsi="Times New Roman" w:cs="Times New Roman"/>
          <w:sz w:val="28"/>
          <w:szCs w:val="28"/>
        </w:rPr>
        <w:t>Субъективные методы обследования:</w:t>
      </w:r>
    </w:p>
    <w:p w14:paraId="7444AA9F" w14:textId="5385EEBF" w:rsidR="006B01D7" w:rsidRDefault="00105645" w:rsidP="00D86FC4">
      <w:pPr>
        <w:pStyle w:val="a9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1D7">
        <w:rPr>
          <w:rFonts w:ascii="Times New Roman" w:hAnsi="Times New Roman" w:cs="Times New Roman"/>
          <w:sz w:val="28"/>
          <w:szCs w:val="28"/>
        </w:rPr>
        <w:t xml:space="preserve">Характерные жалобы: </w:t>
      </w:r>
      <w:r w:rsidR="00D86FC4" w:rsidRPr="00D86FC4">
        <w:rPr>
          <w:rFonts w:ascii="Times New Roman" w:hAnsi="Times New Roman" w:cs="Times New Roman"/>
          <w:sz w:val="28"/>
          <w:szCs w:val="28"/>
        </w:rPr>
        <w:t>сильная жажда днем и ночью - ребенок выпивает до 2 л и более жидкости в день, много мочится до 2-6 л в сутки, ночное недержание, похудание за короткий промежуток времени при очень хорошем аппетите</w:t>
      </w:r>
      <w:r w:rsidR="00D86FC4">
        <w:rPr>
          <w:rFonts w:ascii="Times New Roman" w:hAnsi="Times New Roman" w:cs="Times New Roman"/>
          <w:sz w:val="28"/>
          <w:szCs w:val="28"/>
        </w:rPr>
        <w:t>,</w:t>
      </w:r>
      <w:r w:rsidR="00D86FC4" w:rsidRPr="00D86FC4">
        <w:rPr>
          <w:rFonts w:ascii="Times New Roman" w:hAnsi="Times New Roman" w:cs="Times New Roman"/>
          <w:sz w:val="28"/>
          <w:szCs w:val="28"/>
        </w:rPr>
        <w:t xml:space="preserve"> недомогание, слабость, головная боль, повышенная утомляемость, плохой сон</w:t>
      </w:r>
      <w:r w:rsidR="00D86FC4">
        <w:rPr>
          <w:rFonts w:ascii="Times New Roman" w:hAnsi="Times New Roman" w:cs="Times New Roman"/>
          <w:sz w:val="28"/>
          <w:szCs w:val="28"/>
        </w:rPr>
        <w:t>,</w:t>
      </w:r>
      <w:r w:rsidR="00D86FC4" w:rsidRPr="00D86FC4">
        <w:rPr>
          <w:rFonts w:ascii="Times New Roman" w:hAnsi="Times New Roman" w:cs="Times New Roman"/>
          <w:sz w:val="28"/>
          <w:szCs w:val="28"/>
        </w:rPr>
        <w:t xml:space="preserve"> зуд</w:t>
      </w:r>
      <w:r w:rsidR="00D86FC4">
        <w:rPr>
          <w:rFonts w:ascii="Times New Roman" w:hAnsi="Times New Roman" w:cs="Times New Roman"/>
          <w:sz w:val="28"/>
          <w:szCs w:val="28"/>
        </w:rPr>
        <w:t xml:space="preserve"> (</w:t>
      </w:r>
      <w:r w:rsidR="00D86FC4" w:rsidRPr="00D86FC4">
        <w:rPr>
          <w:rFonts w:ascii="Times New Roman" w:hAnsi="Times New Roman" w:cs="Times New Roman"/>
          <w:sz w:val="28"/>
          <w:szCs w:val="28"/>
        </w:rPr>
        <w:t>особенно в области промежности</w:t>
      </w:r>
      <w:r w:rsidR="00D86FC4">
        <w:rPr>
          <w:rFonts w:ascii="Times New Roman" w:hAnsi="Times New Roman" w:cs="Times New Roman"/>
          <w:sz w:val="28"/>
          <w:szCs w:val="28"/>
        </w:rPr>
        <w:t>)</w:t>
      </w:r>
      <w:r w:rsidR="00D86FC4" w:rsidRPr="00D86FC4">
        <w:rPr>
          <w:rFonts w:ascii="Times New Roman" w:hAnsi="Times New Roman" w:cs="Times New Roman"/>
          <w:sz w:val="28"/>
          <w:szCs w:val="28"/>
        </w:rPr>
        <w:t>.</w:t>
      </w:r>
    </w:p>
    <w:p w14:paraId="5B1A92C3" w14:textId="0552AB32" w:rsidR="006B01D7" w:rsidRDefault="00105645" w:rsidP="00D86FC4">
      <w:pPr>
        <w:pStyle w:val="a9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1D7">
        <w:rPr>
          <w:rFonts w:ascii="Times New Roman" w:hAnsi="Times New Roman" w:cs="Times New Roman"/>
          <w:sz w:val="28"/>
          <w:szCs w:val="28"/>
        </w:rPr>
        <w:t xml:space="preserve">История (анамнез) заболевания: </w:t>
      </w:r>
      <w:r w:rsidR="00D86FC4" w:rsidRPr="00D86FC4">
        <w:rPr>
          <w:rFonts w:ascii="Times New Roman" w:hAnsi="Times New Roman" w:cs="Times New Roman"/>
          <w:sz w:val="28"/>
          <w:szCs w:val="28"/>
        </w:rPr>
        <w:t>начало острое, быстрое в течение 2-3 нед.</w:t>
      </w:r>
      <w:r w:rsidR="00D86FC4">
        <w:rPr>
          <w:rFonts w:ascii="Times New Roman" w:hAnsi="Times New Roman" w:cs="Times New Roman"/>
          <w:sz w:val="28"/>
          <w:szCs w:val="28"/>
        </w:rPr>
        <w:t>,</w:t>
      </w:r>
      <w:r w:rsidR="00D86FC4" w:rsidRPr="00D86FC4">
        <w:rPr>
          <w:rFonts w:ascii="Times New Roman" w:hAnsi="Times New Roman" w:cs="Times New Roman"/>
          <w:sz w:val="28"/>
          <w:szCs w:val="28"/>
        </w:rPr>
        <w:t xml:space="preserve"> возможно выявление провоцирующего фактора.</w:t>
      </w:r>
    </w:p>
    <w:p w14:paraId="7A6994D1" w14:textId="2762ABC0" w:rsidR="00D869C3" w:rsidRPr="006B01D7" w:rsidRDefault="00105645" w:rsidP="00D86FC4">
      <w:pPr>
        <w:pStyle w:val="a9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1D7">
        <w:rPr>
          <w:rFonts w:ascii="Times New Roman" w:hAnsi="Times New Roman" w:cs="Times New Roman"/>
          <w:sz w:val="28"/>
          <w:szCs w:val="28"/>
        </w:rPr>
        <w:t xml:space="preserve">История (анамнез) жизни: </w:t>
      </w:r>
      <w:r w:rsidR="00D86FC4" w:rsidRPr="00D86FC4">
        <w:rPr>
          <w:rFonts w:ascii="Times New Roman" w:hAnsi="Times New Roman" w:cs="Times New Roman"/>
          <w:sz w:val="28"/>
          <w:szCs w:val="28"/>
        </w:rPr>
        <w:t>заболевший ребенок из группы риска с отягощенной наследственностью.</w:t>
      </w:r>
    </w:p>
    <w:p w14:paraId="1C771298" w14:textId="77777777" w:rsidR="00105645" w:rsidRPr="00105645" w:rsidRDefault="00105645" w:rsidP="00974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45">
        <w:rPr>
          <w:rFonts w:ascii="Times New Roman" w:hAnsi="Times New Roman" w:cs="Times New Roman"/>
          <w:sz w:val="28"/>
          <w:szCs w:val="28"/>
        </w:rPr>
        <w:t>Объективные методы обследования:</w:t>
      </w:r>
    </w:p>
    <w:p w14:paraId="6ACBFC5D" w14:textId="61695891" w:rsidR="006B01D7" w:rsidRDefault="00105645" w:rsidP="00974AC1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D7">
        <w:rPr>
          <w:rFonts w:ascii="Times New Roman" w:hAnsi="Times New Roman" w:cs="Times New Roman"/>
          <w:sz w:val="28"/>
          <w:szCs w:val="28"/>
        </w:rPr>
        <w:t xml:space="preserve">Осмотр: </w:t>
      </w:r>
      <w:r w:rsidR="00D86FC4" w:rsidRPr="00D86FC4">
        <w:rPr>
          <w:rFonts w:ascii="Times New Roman" w:hAnsi="Times New Roman" w:cs="Times New Roman"/>
          <w:sz w:val="28"/>
          <w:szCs w:val="28"/>
        </w:rPr>
        <w:t>ребенок пониженного питания, кожные покровы сухие.</w:t>
      </w:r>
    </w:p>
    <w:p w14:paraId="6BEDC6D3" w14:textId="668B886E" w:rsidR="00105645" w:rsidRPr="006B01D7" w:rsidRDefault="00105645" w:rsidP="00974AC1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D7">
        <w:rPr>
          <w:rFonts w:ascii="Times New Roman" w:hAnsi="Times New Roman" w:cs="Times New Roman"/>
          <w:sz w:val="28"/>
          <w:szCs w:val="28"/>
        </w:rPr>
        <w:t>Результаты лабораторных методов диагностики (амбулаторная карта или история болезни)</w:t>
      </w:r>
      <w:r w:rsidR="006B01D7">
        <w:rPr>
          <w:rFonts w:ascii="Times New Roman" w:hAnsi="Times New Roman" w:cs="Times New Roman"/>
          <w:sz w:val="28"/>
          <w:szCs w:val="28"/>
        </w:rPr>
        <w:t>:</w:t>
      </w:r>
    </w:p>
    <w:p w14:paraId="58FE104D" w14:textId="345701E4" w:rsidR="006B01D7" w:rsidRDefault="00D86FC4" w:rsidP="00974AC1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86FC4">
        <w:rPr>
          <w:rFonts w:ascii="Times New Roman" w:hAnsi="Times New Roman" w:cs="Times New Roman"/>
          <w:sz w:val="28"/>
          <w:szCs w:val="28"/>
        </w:rPr>
        <w:t>иохимический анализ крови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86FC4">
        <w:rPr>
          <w:rFonts w:ascii="Times New Roman" w:hAnsi="Times New Roman" w:cs="Times New Roman"/>
          <w:sz w:val="28"/>
          <w:szCs w:val="28"/>
        </w:rPr>
        <w:t>гипергликемия натощак не менее 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6FC4">
        <w:rPr>
          <w:rFonts w:ascii="Times New Roman" w:hAnsi="Times New Roman" w:cs="Times New Roman"/>
          <w:sz w:val="28"/>
          <w:szCs w:val="28"/>
        </w:rPr>
        <w:t>0 ммоль/л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746E23" w14:textId="36E3958F" w:rsidR="00D869C3" w:rsidRDefault="00D86FC4" w:rsidP="00974AC1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86FC4">
        <w:rPr>
          <w:rFonts w:ascii="Times New Roman" w:hAnsi="Times New Roman" w:cs="Times New Roman"/>
          <w:sz w:val="28"/>
          <w:szCs w:val="28"/>
        </w:rPr>
        <w:t>бщий анализ мочи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86FC4">
        <w:rPr>
          <w:rFonts w:ascii="Times New Roman" w:hAnsi="Times New Roman" w:cs="Times New Roman"/>
          <w:sz w:val="28"/>
          <w:szCs w:val="28"/>
        </w:rPr>
        <w:t xml:space="preserve"> глюкозурия.</w:t>
      </w:r>
    </w:p>
    <w:p w14:paraId="0DF1E3A0" w14:textId="77777777" w:rsidR="00974AC1" w:rsidRDefault="00974AC1" w:rsidP="00974AC1">
      <w:pPr>
        <w:pStyle w:val="a9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ED94C" w14:textId="416A66D1" w:rsidR="006B01D7" w:rsidRPr="00974AC1" w:rsidRDefault="004D6AB2" w:rsidP="00974AC1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3431636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B01D7" w:rsidRPr="00974AC1">
        <w:rPr>
          <w:rFonts w:ascii="Times New Roman" w:hAnsi="Times New Roman" w:cs="Times New Roman"/>
          <w:color w:val="auto"/>
          <w:sz w:val="28"/>
          <w:szCs w:val="28"/>
        </w:rPr>
        <w:t>.2. Второй этап. Выявление проблем больного ребенка</w:t>
      </w:r>
      <w:bookmarkEnd w:id="11"/>
    </w:p>
    <w:p w14:paraId="21C8927C" w14:textId="0C624E28" w:rsidR="006B01D7" w:rsidRDefault="006041BB" w:rsidP="00604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BB">
        <w:rPr>
          <w:rFonts w:ascii="Times New Roman" w:hAnsi="Times New Roman" w:cs="Times New Roman"/>
          <w:sz w:val="28"/>
          <w:szCs w:val="28"/>
        </w:rPr>
        <w:t>Существующие проблемы, обусловленные недостаточностью инсулина и гипергликемией:</w:t>
      </w:r>
    </w:p>
    <w:p w14:paraId="367D7C93" w14:textId="77777777" w:rsidR="006041BB" w:rsidRDefault="006041BB" w:rsidP="00974AC1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1BB">
        <w:rPr>
          <w:rFonts w:ascii="Times New Roman" w:hAnsi="Times New Roman" w:cs="Times New Roman"/>
          <w:sz w:val="28"/>
          <w:szCs w:val="28"/>
        </w:rPr>
        <w:t>полидипсия (жажда) днем и ночью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182FE5E" w14:textId="77777777" w:rsidR="006041BB" w:rsidRDefault="006041BB" w:rsidP="00974AC1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1BB">
        <w:rPr>
          <w:rFonts w:ascii="Times New Roman" w:hAnsi="Times New Roman" w:cs="Times New Roman"/>
          <w:sz w:val="28"/>
          <w:szCs w:val="28"/>
        </w:rPr>
        <w:t>полиурия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41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931B98" w14:textId="77777777" w:rsidR="006041BB" w:rsidRDefault="006041BB" w:rsidP="00974AC1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1BB">
        <w:rPr>
          <w:rFonts w:ascii="Times New Roman" w:hAnsi="Times New Roman" w:cs="Times New Roman"/>
          <w:sz w:val="28"/>
          <w:szCs w:val="28"/>
        </w:rPr>
        <w:t>появление ночного энуреза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A14C7AD" w14:textId="77777777" w:rsidR="006041BB" w:rsidRDefault="006041BB" w:rsidP="00974AC1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1BB">
        <w:rPr>
          <w:rFonts w:ascii="Times New Roman" w:hAnsi="Times New Roman" w:cs="Times New Roman"/>
          <w:sz w:val="28"/>
          <w:szCs w:val="28"/>
        </w:rPr>
        <w:t xml:space="preserve">полифагия (повышенный аппетит), </w:t>
      </w:r>
    </w:p>
    <w:p w14:paraId="547F0987" w14:textId="289D6ABE" w:rsidR="006041BB" w:rsidRDefault="006041BB" w:rsidP="00974AC1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1BB">
        <w:rPr>
          <w:rFonts w:ascii="Times New Roman" w:hAnsi="Times New Roman" w:cs="Times New Roman"/>
          <w:sz w:val="28"/>
          <w:szCs w:val="28"/>
        </w:rPr>
        <w:lastRenderedPageBreak/>
        <w:t>постоянное чувство голода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3DF5211" w14:textId="77777777" w:rsidR="006041BB" w:rsidRDefault="006041BB" w:rsidP="00974AC1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1BB">
        <w:rPr>
          <w:rFonts w:ascii="Times New Roman" w:hAnsi="Times New Roman" w:cs="Times New Roman"/>
          <w:sz w:val="28"/>
          <w:szCs w:val="28"/>
        </w:rPr>
        <w:t>резкое похудание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3737F9A" w14:textId="77777777" w:rsidR="006041BB" w:rsidRDefault="006041BB" w:rsidP="00974AC1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1BB">
        <w:rPr>
          <w:rFonts w:ascii="Times New Roman" w:hAnsi="Times New Roman" w:cs="Times New Roman"/>
          <w:sz w:val="28"/>
          <w:szCs w:val="28"/>
        </w:rPr>
        <w:t>кожный зуд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9784400" w14:textId="77777777" w:rsidR="006041BB" w:rsidRDefault="006041BB" w:rsidP="00974AC1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1BB">
        <w:rPr>
          <w:rFonts w:ascii="Times New Roman" w:hAnsi="Times New Roman" w:cs="Times New Roman"/>
          <w:sz w:val="28"/>
          <w:szCs w:val="28"/>
        </w:rPr>
        <w:t>повышенная утомляемость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68CD98B" w14:textId="77777777" w:rsidR="006041BB" w:rsidRDefault="006041BB" w:rsidP="00974AC1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1BB">
        <w:rPr>
          <w:rFonts w:ascii="Times New Roman" w:hAnsi="Times New Roman" w:cs="Times New Roman"/>
          <w:sz w:val="28"/>
          <w:szCs w:val="28"/>
        </w:rPr>
        <w:t>слабость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85321A4" w14:textId="77777777" w:rsidR="006041BB" w:rsidRDefault="006041BB" w:rsidP="00974AC1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1BB">
        <w:rPr>
          <w:rFonts w:ascii="Times New Roman" w:hAnsi="Times New Roman" w:cs="Times New Roman"/>
          <w:sz w:val="28"/>
          <w:szCs w:val="28"/>
        </w:rPr>
        <w:t>головная боль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041BB">
        <w:rPr>
          <w:rFonts w:ascii="Times New Roman" w:hAnsi="Times New Roman" w:cs="Times New Roman"/>
          <w:sz w:val="28"/>
          <w:szCs w:val="28"/>
        </w:rPr>
        <w:t>головокружения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41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714B4A" w14:textId="77777777" w:rsidR="006041BB" w:rsidRDefault="006041BB" w:rsidP="00974AC1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1BB">
        <w:rPr>
          <w:rFonts w:ascii="Times New Roman" w:hAnsi="Times New Roman" w:cs="Times New Roman"/>
          <w:sz w:val="28"/>
          <w:szCs w:val="28"/>
        </w:rPr>
        <w:t>снижение умственной и физической работоспособности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41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E52FB" w14:textId="77777777" w:rsidR="006041BB" w:rsidRDefault="006041BB" w:rsidP="00974AC1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1BB">
        <w:rPr>
          <w:rFonts w:ascii="Times New Roman" w:hAnsi="Times New Roman" w:cs="Times New Roman"/>
          <w:sz w:val="28"/>
          <w:szCs w:val="28"/>
        </w:rPr>
        <w:t>гнойничковая сыпь на коже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3EF880" w14:textId="4A90F271" w:rsidR="006041BB" w:rsidRDefault="006041BB" w:rsidP="00604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BB">
        <w:rPr>
          <w:rFonts w:ascii="Times New Roman" w:hAnsi="Times New Roman" w:cs="Times New Roman"/>
          <w:sz w:val="28"/>
          <w:szCs w:val="28"/>
        </w:rPr>
        <w:t>Потенциальные проблемы связаны в первую очередь с длительностью заболевания (не менее 5 лет) и степенью компенсации:</w:t>
      </w:r>
    </w:p>
    <w:p w14:paraId="7331A1E5" w14:textId="77777777" w:rsidR="006041BB" w:rsidRDefault="006041BB" w:rsidP="00974AC1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1BB">
        <w:rPr>
          <w:rFonts w:ascii="Times New Roman" w:hAnsi="Times New Roman" w:cs="Times New Roman"/>
          <w:sz w:val="28"/>
          <w:szCs w:val="28"/>
        </w:rPr>
        <w:t xml:space="preserve">риск снижения иммунитета и присоединения вторичной инфекции; </w:t>
      </w:r>
    </w:p>
    <w:p w14:paraId="33554AD3" w14:textId="77777777" w:rsidR="006041BB" w:rsidRDefault="006041BB" w:rsidP="00974AC1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1BB">
        <w:rPr>
          <w:rFonts w:ascii="Times New Roman" w:hAnsi="Times New Roman" w:cs="Times New Roman"/>
          <w:sz w:val="28"/>
          <w:szCs w:val="28"/>
        </w:rPr>
        <w:t xml:space="preserve">риск микроангиопатий; </w:t>
      </w:r>
    </w:p>
    <w:p w14:paraId="0F6888AF" w14:textId="77777777" w:rsidR="006041BB" w:rsidRDefault="006041BB" w:rsidP="00974AC1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1BB">
        <w:rPr>
          <w:rFonts w:ascii="Times New Roman" w:hAnsi="Times New Roman" w:cs="Times New Roman"/>
          <w:sz w:val="28"/>
          <w:szCs w:val="28"/>
        </w:rPr>
        <w:t xml:space="preserve">задержка полового и физического развития; </w:t>
      </w:r>
    </w:p>
    <w:p w14:paraId="7AFB9AFD" w14:textId="77777777" w:rsidR="006041BB" w:rsidRDefault="006041BB" w:rsidP="00974AC1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1BB">
        <w:rPr>
          <w:rFonts w:ascii="Times New Roman" w:hAnsi="Times New Roman" w:cs="Times New Roman"/>
          <w:sz w:val="28"/>
          <w:szCs w:val="28"/>
        </w:rPr>
        <w:t xml:space="preserve">риск жировой дистрофии печени; риск нейропатий периферических нервов нижних конечностей; </w:t>
      </w:r>
    </w:p>
    <w:p w14:paraId="1E901CA5" w14:textId="3850488A" w:rsidR="006041BB" w:rsidRDefault="006041BB" w:rsidP="00974AC1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1BB">
        <w:rPr>
          <w:rFonts w:ascii="Times New Roman" w:hAnsi="Times New Roman" w:cs="Times New Roman"/>
          <w:sz w:val="28"/>
          <w:szCs w:val="28"/>
        </w:rPr>
        <w:t>диабетическая и гипогликемическая комы.</w:t>
      </w:r>
    </w:p>
    <w:p w14:paraId="0D2D0A4B" w14:textId="77777777" w:rsidR="00974AC1" w:rsidRDefault="00974AC1" w:rsidP="006B209E">
      <w:pPr>
        <w:pStyle w:val="a9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49270A2" w14:textId="0C618686" w:rsidR="00141DF8" w:rsidRPr="00974AC1" w:rsidRDefault="004D6AB2" w:rsidP="006B209E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43431637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41DF8" w:rsidRPr="00974AC1">
        <w:rPr>
          <w:rFonts w:ascii="Times New Roman" w:hAnsi="Times New Roman" w:cs="Times New Roman"/>
          <w:color w:val="auto"/>
          <w:sz w:val="28"/>
          <w:szCs w:val="28"/>
        </w:rPr>
        <w:t xml:space="preserve">.3. Третий и четвертый этапы. Планирование и реализация ухода за пациентом в условиях </w:t>
      </w:r>
      <w:r w:rsidR="006041BB">
        <w:rPr>
          <w:rFonts w:ascii="Times New Roman" w:hAnsi="Times New Roman" w:cs="Times New Roman"/>
          <w:color w:val="auto"/>
          <w:sz w:val="28"/>
          <w:szCs w:val="28"/>
        </w:rPr>
        <w:t>стационара</w:t>
      </w:r>
      <w:bookmarkEnd w:id="12"/>
    </w:p>
    <w:p w14:paraId="210EDEB4" w14:textId="7DCEE5CF" w:rsidR="00141DF8" w:rsidRDefault="00141DF8" w:rsidP="006B2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F8">
        <w:rPr>
          <w:rFonts w:ascii="Times New Roman" w:hAnsi="Times New Roman" w:cs="Times New Roman"/>
          <w:sz w:val="28"/>
          <w:szCs w:val="28"/>
        </w:rPr>
        <w:t xml:space="preserve">Цель ухода: </w:t>
      </w:r>
      <w:r w:rsidR="006041BB" w:rsidRPr="006041BB">
        <w:rPr>
          <w:rFonts w:ascii="Times New Roman" w:hAnsi="Times New Roman" w:cs="Times New Roman"/>
          <w:sz w:val="28"/>
          <w:szCs w:val="28"/>
        </w:rPr>
        <w:t>способствовать улучшению состояния</w:t>
      </w:r>
      <w:r w:rsidR="006041BB">
        <w:rPr>
          <w:rFonts w:ascii="Times New Roman" w:hAnsi="Times New Roman" w:cs="Times New Roman"/>
          <w:sz w:val="28"/>
          <w:szCs w:val="28"/>
        </w:rPr>
        <w:t>,</w:t>
      </w:r>
      <w:r w:rsidR="006041BB" w:rsidRPr="006041BB">
        <w:rPr>
          <w:rFonts w:ascii="Times New Roman" w:hAnsi="Times New Roman" w:cs="Times New Roman"/>
          <w:sz w:val="28"/>
          <w:szCs w:val="28"/>
        </w:rPr>
        <w:t xml:space="preserve"> наступлению ремиссии, не допустить развитие осложнений.</w:t>
      </w:r>
    </w:p>
    <w:p w14:paraId="30956F09" w14:textId="4F4A35AC" w:rsidR="00141DF8" w:rsidRDefault="00141DF8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F8">
        <w:rPr>
          <w:rFonts w:ascii="Times New Roman" w:hAnsi="Times New Roman" w:cs="Times New Roman"/>
          <w:sz w:val="28"/>
          <w:szCs w:val="28"/>
        </w:rPr>
        <w:t xml:space="preserve">Чрезвычайно важно организовать правильный режим дня, в котором должны быть достаточная продолжительность сна, максимальное пребывание на свежем воздухе.  При анемии нарушены процессы выработки и сохранения тепла, поэтому одевать детей следует достаточно тепло, одежда не должна стеснять движений и вызывать перегревания.  </w:t>
      </w:r>
    </w:p>
    <w:p w14:paraId="6CF9D64E" w14:textId="5EC1286E" w:rsidR="000C03FA" w:rsidRDefault="000C03FA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сестринского ухода:</w:t>
      </w:r>
    </w:p>
    <w:p w14:paraId="2DABA2AF" w14:textId="1796BD63" w:rsidR="000C03FA" w:rsidRDefault="006041BB" w:rsidP="00974AC1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лечебно-охранительный режим</w:t>
      </w:r>
      <w:r w:rsidR="000C03FA" w:rsidRPr="000C03F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9B074F5" w14:textId="6DD57941" w:rsidR="000C03FA" w:rsidRDefault="000C03FA" w:rsidP="00974AC1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F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6041BB">
        <w:rPr>
          <w:rFonts w:ascii="Times New Roman" w:hAnsi="Times New Roman" w:cs="Times New Roman"/>
          <w:sz w:val="28"/>
          <w:szCs w:val="28"/>
        </w:rPr>
        <w:t>ребенку психологический комфорт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38E991" w14:textId="1637CA56" w:rsidR="000C03FA" w:rsidRDefault="006041BB" w:rsidP="00974AC1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1BB">
        <w:rPr>
          <w:rFonts w:ascii="Times New Roman" w:hAnsi="Times New Roman" w:cs="Times New Roman"/>
          <w:sz w:val="28"/>
          <w:szCs w:val="28"/>
        </w:rPr>
        <w:lastRenderedPageBreak/>
        <w:t>поддерживать у ребенка положительные эмоции во время его пребывания в стационаре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5A0B86" w14:textId="2A1EC5E4" w:rsidR="006041BB" w:rsidRDefault="001C75B8" w:rsidP="00974AC1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5B8">
        <w:rPr>
          <w:rFonts w:ascii="Times New Roman" w:hAnsi="Times New Roman" w:cs="Times New Roman"/>
          <w:sz w:val="28"/>
          <w:szCs w:val="28"/>
        </w:rPr>
        <w:t>ограничить физические и эмоциональные нагрузки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9A760B" w14:textId="09632623" w:rsidR="001C75B8" w:rsidRDefault="001C75B8" w:rsidP="00974AC1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1C75B8">
        <w:rPr>
          <w:rFonts w:ascii="Times New Roman" w:hAnsi="Times New Roman" w:cs="Times New Roman"/>
          <w:sz w:val="28"/>
          <w:szCs w:val="28"/>
        </w:rPr>
        <w:t>контроль соблюдения двигательного режима по назначению врача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BAD15A" w14:textId="7CA5BC3A" w:rsidR="001C75B8" w:rsidRDefault="001C75B8" w:rsidP="00974AC1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5B8">
        <w:rPr>
          <w:rFonts w:ascii="Times New Roman" w:hAnsi="Times New Roman" w:cs="Times New Roman"/>
          <w:sz w:val="28"/>
          <w:szCs w:val="28"/>
        </w:rPr>
        <w:t>обеспечить надлежащие условия в палате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32F181" w14:textId="1CAD4A8D" w:rsidR="001C75B8" w:rsidRDefault="001C75B8" w:rsidP="00974AC1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5B8">
        <w:rPr>
          <w:rFonts w:ascii="Times New Roman" w:hAnsi="Times New Roman" w:cs="Times New Roman"/>
          <w:sz w:val="28"/>
          <w:szCs w:val="28"/>
        </w:rPr>
        <w:t>бережно выполнять все манипуляции.</w:t>
      </w:r>
    </w:p>
    <w:p w14:paraId="1E992434" w14:textId="7EF31BF0" w:rsidR="000C03FA" w:rsidRDefault="001C75B8" w:rsidP="00974AC1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назначений врача</w:t>
      </w:r>
      <w:r w:rsidR="00554062">
        <w:rPr>
          <w:rFonts w:ascii="Times New Roman" w:hAnsi="Times New Roman" w:cs="Times New Roman"/>
          <w:sz w:val="28"/>
          <w:szCs w:val="28"/>
        </w:rPr>
        <w:t>:</w:t>
      </w:r>
    </w:p>
    <w:p w14:paraId="5F80F225" w14:textId="04E56B06" w:rsidR="00554062" w:rsidRDefault="001C75B8" w:rsidP="00974AC1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5B8">
        <w:rPr>
          <w:rFonts w:ascii="Times New Roman" w:hAnsi="Times New Roman" w:cs="Times New Roman"/>
          <w:sz w:val="28"/>
          <w:szCs w:val="28"/>
        </w:rPr>
        <w:t>обеспечить своевременный и правильный прием инсулина (присутствовать при выполнении мамой</w:t>
      </w:r>
      <w:r>
        <w:rPr>
          <w:rFonts w:ascii="Times New Roman" w:hAnsi="Times New Roman" w:cs="Times New Roman"/>
          <w:sz w:val="28"/>
          <w:szCs w:val="28"/>
        </w:rPr>
        <w:t xml:space="preserve"> или ребенком</w:t>
      </w:r>
      <w:r w:rsidRPr="001C75B8">
        <w:rPr>
          <w:rFonts w:ascii="Times New Roman" w:hAnsi="Times New Roman" w:cs="Times New Roman"/>
          <w:sz w:val="28"/>
          <w:szCs w:val="28"/>
        </w:rPr>
        <w:t xml:space="preserve"> первых самостоятельных инъекций с целью своевременного устранения допускаемых ошибок)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4778A7" w14:textId="5E5E71BF" w:rsidR="001C75B8" w:rsidRDefault="001C75B8" w:rsidP="00974AC1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своевременный и правильный прием противодиабетических препаратов;</w:t>
      </w:r>
    </w:p>
    <w:p w14:paraId="683E833A" w14:textId="2EDFAD50" w:rsidR="001C75B8" w:rsidRDefault="001C75B8" w:rsidP="00974AC1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соблюдения диетотерапии;</w:t>
      </w:r>
    </w:p>
    <w:p w14:paraId="5608972D" w14:textId="3CA4F5EE" w:rsidR="001C75B8" w:rsidRDefault="001C75B8" w:rsidP="00974AC1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5B8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1C75B8">
        <w:rPr>
          <w:rFonts w:ascii="Times New Roman" w:hAnsi="Times New Roman" w:cs="Times New Roman"/>
          <w:sz w:val="28"/>
          <w:szCs w:val="28"/>
        </w:rPr>
        <w:t>фитотерапи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75B8">
        <w:rPr>
          <w:rFonts w:ascii="Times New Roman" w:hAnsi="Times New Roman" w:cs="Times New Roman"/>
          <w:sz w:val="28"/>
          <w:szCs w:val="28"/>
        </w:rPr>
        <w:t xml:space="preserve"> по назначению (черника, стручки фасоли, земляника, элеутерококк, крапива, одуванчик, овес)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480F7B" w14:textId="77777777" w:rsidR="001C75B8" w:rsidRPr="001C75B8" w:rsidRDefault="001C75B8" w:rsidP="001C75B8">
      <w:pPr>
        <w:pStyle w:val="a9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75B8">
        <w:rPr>
          <w:rFonts w:ascii="Times New Roman" w:hAnsi="Times New Roman" w:cs="Times New Roman"/>
          <w:sz w:val="28"/>
          <w:szCs w:val="28"/>
        </w:rPr>
        <w:t>обеспечить проведение ЛФК по назначению (рекомендуются гигиеническая гимнастика, ходьба до 4 - 5 км в день, плавание, игра в бадминтон и др.)</w:t>
      </w:r>
    </w:p>
    <w:p w14:paraId="0363A2D4" w14:textId="015DB69F" w:rsidR="006A0E2E" w:rsidRDefault="00D75BA7" w:rsidP="00974AC1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A7">
        <w:rPr>
          <w:rFonts w:ascii="Times New Roman" w:hAnsi="Times New Roman" w:cs="Times New Roman"/>
          <w:sz w:val="28"/>
          <w:szCs w:val="28"/>
        </w:rPr>
        <w:t>Обеспечить строгий контроль сан</w:t>
      </w:r>
      <w:r>
        <w:rPr>
          <w:rFonts w:ascii="Times New Roman" w:hAnsi="Times New Roman" w:cs="Times New Roman"/>
          <w:sz w:val="28"/>
          <w:szCs w:val="28"/>
        </w:rPr>
        <w:t>итарно</w:t>
      </w:r>
      <w:r w:rsidRPr="00D75BA7">
        <w:rPr>
          <w:rFonts w:ascii="Times New Roman" w:hAnsi="Times New Roman" w:cs="Times New Roman"/>
          <w:sz w:val="28"/>
          <w:szCs w:val="28"/>
        </w:rPr>
        <w:t>–противоэпид</w:t>
      </w:r>
      <w:r>
        <w:rPr>
          <w:rFonts w:ascii="Times New Roman" w:hAnsi="Times New Roman" w:cs="Times New Roman"/>
          <w:sz w:val="28"/>
          <w:szCs w:val="28"/>
        </w:rPr>
        <w:t>емического</w:t>
      </w:r>
      <w:r w:rsidRPr="00D75BA7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0E2E">
        <w:rPr>
          <w:rFonts w:ascii="Times New Roman" w:hAnsi="Times New Roman" w:cs="Times New Roman"/>
          <w:sz w:val="28"/>
          <w:szCs w:val="28"/>
        </w:rPr>
        <w:t>:</w:t>
      </w:r>
      <w:r w:rsidR="006A0E2E" w:rsidRPr="006A0E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892FA6" w14:textId="3893A0F1" w:rsidR="006A0E2E" w:rsidRDefault="00D75BA7" w:rsidP="00974AC1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A7">
        <w:rPr>
          <w:rFonts w:ascii="Times New Roman" w:hAnsi="Times New Roman" w:cs="Times New Roman"/>
          <w:sz w:val="28"/>
          <w:szCs w:val="28"/>
        </w:rPr>
        <w:t>поддерживать оптимальный температурный режим в палате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A0B80F" w14:textId="6C760CF7" w:rsidR="006A0E2E" w:rsidRDefault="00D75BA7" w:rsidP="00974AC1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проведение своевременной </w:t>
      </w:r>
      <w:r w:rsidRPr="00D75BA7">
        <w:rPr>
          <w:rFonts w:ascii="Times New Roman" w:hAnsi="Times New Roman" w:cs="Times New Roman"/>
          <w:sz w:val="28"/>
          <w:szCs w:val="28"/>
        </w:rPr>
        <w:t>влажн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75BA7">
        <w:rPr>
          <w:rFonts w:ascii="Times New Roman" w:hAnsi="Times New Roman" w:cs="Times New Roman"/>
          <w:sz w:val="28"/>
          <w:szCs w:val="28"/>
        </w:rPr>
        <w:t xml:space="preserve"> уборк</w:t>
      </w:r>
      <w:r>
        <w:rPr>
          <w:rFonts w:ascii="Times New Roman" w:hAnsi="Times New Roman" w:cs="Times New Roman"/>
          <w:sz w:val="28"/>
          <w:szCs w:val="28"/>
        </w:rPr>
        <w:t>и, кварцевания, проветривания палаты;</w:t>
      </w:r>
    </w:p>
    <w:p w14:paraId="29A211A8" w14:textId="5D4D1A5A" w:rsidR="00D75BA7" w:rsidRDefault="00D75BA7" w:rsidP="00974AC1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строго </w:t>
      </w:r>
      <w:r w:rsidRPr="00D75BA7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D75BA7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5BA7">
        <w:rPr>
          <w:rFonts w:ascii="Times New Roman" w:hAnsi="Times New Roman" w:cs="Times New Roman"/>
          <w:sz w:val="28"/>
          <w:szCs w:val="28"/>
        </w:rPr>
        <w:t xml:space="preserve"> асептики и антисептики при уходе за ребенком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F8D0EC" w14:textId="7534D4BD" w:rsidR="00D75BA7" w:rsidRDefault="00D75BA7" w:rsidP="00D75BA7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A7">
        <w:rPr>
          <w:rFonts w:ascii="Times New Roman" w:hAnsi="Times New Roman" w:cs="Times New Roman"/>
          <w:sz w:val="28"/>
          <w:szCs w:val="28"/>
        </w:rPr>
        <w:t>Обеспечить контроль соблюдения сан</w:t>
      </w:r>
      <w:r>
        <w:rPr>
          <w:rFonts w:ascii="Times New Roman" w:hAnsi="Times New Roman" w:cs="Times New Roman"/>
          <w:sz w:val="28"/>
          <w:szCs w:val="28"/>
        </w:rPr>
        <w:t>итарно</w:t>
      </w:r>
      <w:r w:rsidRPr="00D75BA7">
        <w:rPr>
          <w:rFonts w:ascii="Times New Roman" w:hAnsi="Times New Roman" w:cs="Times New Roman"/>
          <w:sz w:val="28"/>
          <w:szCs w:val="28"/>
        </w:rPr>
        <w:t xml:space="preserve"> – гиг</w:t>
      </w:r>
      <w:r>
        <w:rPr>
          <w:rFonts w:ascii="Times New Roman" w:hAnsi="Times New Roman" w:cs="Times New Roman"/>
          <w:sz w:val="28"/>
          <w:szCs w:val="28"/>
        </w:rPr>
        <w:t>иенического</w:t>
      </w:r>
      <w:r w:rsidRPr="00D75BA7">
        <w:rPr>
          <w:rFonts w:ascii="Times New Roman" w:hAnsi="Times New Roman" w:cs="Times New Roman"/>
          <w:sz w:val="28"/>
          <w:szCs w:val="28"/>
        </w:rPr>
        <w:t xml:space="preserve"> режима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6D23A9E" w14:textId="478BEFF0" w:rsidR="00D75BA7" w:rsidRDefault="00D75BA7" w:rsidP="00D75BA7">
      <w:pPr>
        <w:pStyle w:val="a9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75BA7">
        <w:rPr>
          <w:rFonts w:ascii="Times New Roman" w:hAnsi="Times New Roman" w:cs="Times New Roman"/>
          <w:sz w:val="28"/>
          <w:szCs w:val="28"/>
        </w:rPr>
        <w:t>беспечить тщательный туалет кожи и слизистых оболочек</w:t>
      </w:r>
      <w:r>
        <w:rPr>
          <w:rFonts w:ascii="Times New Roman" w:hAnsi="Times New Roman" w:cs="Times New Roman"/>
          <w:sz w:val="28"/>
          <w:szCs w:val="28"/>
        </w:rPr>
        <w:t>, контролировать его соблюдение (е</w:t>
      </w:r>
      <w:r w:rsidRPr="00D75BA7">
        <w:rPr>
          <w:rFonts w:ascii="Times New Roman" w:hAnsi="Times New Roman" w:cs="Times New Roman"/>
          <w:sz w:val="28"/>
          <w:szCs w:val="28"/>
        </w:rPr>
        <w:t>жедневно проводит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75BA7">
        <w:rPr>
          <w:rFonts w:ascii="Times New Roman" w:hAnsi="Times New Roman" w:cs="Times New Roman"/>
          <w:sz w:val="28"/>
          <w:szCs w:val="28"/>
        </w:rPr>
        <w:t xml:space="preserve"> гигиеническ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75BA7">
        <w:rPr>
          <w:rFonts w:ascii="Times New Roman" w:hAnsi="Times New Roman" w:cs="Times New Roman"/>
          <w:sz w:val="28"/>
          <w:szCs w:val="28"/>
        </w:rPr>
        <w:t xml:space="preserve"> </w:t>
      </w:r>
      <w:r w:rsidRPr="00D75BA7">
        <w:rPr>
          <w:rFonts w:ascii="Times New Roman" w:hAnsi="Times New Roman" w:cs="Times New Roman"/>
          <w:sz w:val="28"/>
          <w:szCs w:val="28"/>
        </w:rPr>
        <w:lastRenderedPageBreak/>
        <w:t>ванн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5BA7">
        <w:rPr>
          <w:rFonts w:ascii="Times New Roman" w:hAnsi="Times New Roman" w:cs="Times New Roman"/>
          <w:sz w:val="28"/>
          <w:szCs w:val="28"/>
        </w:rPr>
        <w:t>, для мытья используется губка (не рекомендуется мочалка во избежание нарушения целостности кожи)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D75BA7">
        <w:rPr>
          <w:rFonts w:ascii="Times New Roman" w:hAnsi="Times New Roman" w:cs="Times New Roman"/>
          <w:sz w:val="28"/>
          <w:szCs w:val="28"/>
        </w:rPr>
        <w:t>екомендуется мыло со смягчающим действием детское, глицериновое, ланолиновое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E8098C9" w14:textId="18EFEEC8" w:rsidR="00D75BA7" w:rsidRDefault="00D75BA7" w:rsidP="00D75BA7">
      <w:pPr>
        <w:pStyle w:val="a9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ч</w:t>
      </w:r>
      <w:r w:rsidRPr="00D75BA7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75BA7">
        <w:rPr>
          <w:rFonts w:ascii="Times New Roman" w:hAnsi="Times New Roman" w:cs="Times New Roman"/>
          <w:sz w:val="28"/>
          <w:szCs w:val="28"/>
        </w:rPr>
        <w:t xml:space="preserve"> смен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75BA7">
        <w:rPr>
          <w:rFonts w:ascii="Times New Roman" w:hAnsi="Times New Roman" w:cs="Times New Roman"/>
          <w:sz w:val="28"/>
          <w:szCs w:val="28"/>
        </w:rPr>
        <w:t xml:space="preserve"> нательного и постельного белья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A82AD3" w14:textId="2E7D4420" w:rsidR="00D75BA7" w:rsidRDefault="00D75BA7" w:rsidP="00D75BA7">
      <w:pPr>
        <w:pStyle w:val="a9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D75BA7">
        <w:rPr>
          <w:rFonts w:ascii="Times New Roman" w:hAnsi="Times New Roman" w:cs="Times New Roman"/>
          <w:sz w:val="28"/>
          <w:szCs w:val="28"/>
        </w:rPr>
        <w:t>тщательный уход за полостью рта</w:t>
      </w:r>
      <w:r>
        <w:rPr>
          <w:rFonts w:ascii="Times New Roman" w:hAnsi="Times New Roman" w:cs="Times New Roman"/>
          <w:sz w:val="28"/>
          <w:szCs w:val="28"/>
        </w:rPr>
        <w:t>, контролировать его соблюдение;</w:t>
      </w:r>
    </w:p>
    <w:p w14:paraId="50AE9AB5" w14:textId="08F0D7BA" w:rsidR="00D75BA7" w:rsidRDefault="00D75BA7" w:rsidP="00D75BA7">
      <w:pPr>
        <w:pStyle w:val="a9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тщательную гигиену ног, контролировать ее соблюдение (н</w:t>
      </w:r>
      <w:r w:rsidRPr="00D75BA7">
        <w:rPr>
          <w:rFonts w:ascii="Times New Roman" w:hAnsi="Times New Roman" w:cs="Times New Roman"/>
          <w:sz w:val="28"/>
          <w:szCs w:val="28"/>
        </w:rPr>
        <w:t>оги ребенка следует промокать мягким полотенцем, тщательно просушивая промежутки между пальцами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D75BA7">
        <w:rPr>
          <w:rFonts w:ascii="Times New Roman" w:hAnsi="Times New Roman" w:cs="Times New Roman"/>
          <w:sz w:val="28"/>
          <w:szCs w:val="28"/>
        </w:rPr>
        <w:t>осле мытья ног необходимо осторожно обрезать ногти так, чтобы они не выходили за пределы ногтевого ложа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75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75BA7">
        <w:rPr>
          <w:rFonts w:ascii="Times New Roman" w:hAnsi="Times New Roman" w:cs="Times New Roman"/>
          <w:sz w:val="28"/>
          <w:szCs w:val="28"/>
        </w:rPr>
        <w:t>оски или колготки менять не реже 1 раза в 2 дня, летом ежедневно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75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5BA7">
        <w:rPr>
          <w:rFonts w:ascii="Times New Roman" w:hAnsi="Times New Roman" w:cs="Times New Roman"/>
          <w:sz w:val="28"/>
          <w:szCs w:val="28"/>
        </w:rPr>
        <w:t>бувь должна быть свободной, не натирать ноги и закрывать пальцы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A90B697" w14:textId="69B9AA3C" w:rsidR="00D75BA7" w:rsidRDefault="00D75BA7" w:rsidP="00D75BA7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75BA7">
        <w:rPr>
          <w:rFonts w:ascii="Times New Roman" w:hAnsi="Times New Roman" w:cs="Times New Roman"/>
          <w:sz w:val="28"/>
          <w:szCs w:val="28"/>
        </w:rPr>
        <w:t xml:space="preserve">отовить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D75BA7">
        <w:rPr>
          <w:rFonts w:ascii="Times New Roman" w:hAnsi="Times New Roman" w:cs="Times New Roman"/>
          <w:sz w:val="28"/>
          <w:szCs w:val="28"/>
        </w:rPr>
        <w:t>ко всем необходимым видам анализов и исследований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5BA7">
        <w:t xml:space="preserve"> </w:t>
      </w:r>
      <w:r w:rsidRPr="00D75BA7">
        <w:rPr>
          <w:rFonts w:ascii="Times New Roman" w:hAnsi="Times New Roman" w:cs="Times New Roman"/>
          <w:sz w:val="28"/>
          <w:szCs w:val="28"/>
        </w:rPr>
        <w:t>Регулярно проводить забор материала для лабораторных скрининг программ по назначению врача (показатели уровня глюкозы в крови, моче; гликилированного гемоглобина в крови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5E22C4" w14:textId="77777777" w:rsidR="00AB4F62" w:rsidRDefault="00D75BA7" w:rsidP="00D75BA7">
      <w:pPr>
        <w:pStyle w:val="a9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5BA7">
        <w:rPr>
          <w:rFonts w:ascii="Times New Roman" w:hAnsi="Times New Roman" w:cs="Times New Roman"/>
          <w:sz w:val="28"/>
          <w:szCs w:val="28"/>
        </w:rPr>
        <w:t>Обеспечить контроль состояния ребенка</w:t>
      </w:r>
      <w:r w:rsidR="00AB4F62">
        <w:rPr>
          <w:rFonts w:ascii="Times New Roman" w:hAnsi="Times New Roman" w:cs="Times New Roman"/>
          <w:sz w:val="28"/>
          <w:szCs w:val="28"/>
        </w:rPr>
        <w:t>:</w:t>
      </w:r>
    </w:p>
    <w:p w14:paraId="3C3ED0AD" w14:textId="77777777" w:rsidR="00AB4F62" w:rsidRDefault="00D75BA7" w:rsidP="00AB4F62">
      <w:pPr>
        <w:pStyle w:val="a9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A7">
        <w:rPr>
          <w:rFonts w:ascii="Times New Roman" w:hAnsi="Times New Roman" w:cs="Times New Roman"/>
          <w:sz w:val="28"/>
          <w:szCs w:val="28"/>
        </w:rPr>
        <w:t>общее состояние, ЧДД, ЧСС, АД, температура</w:t>
      </w:r>
      <w:r w:rsidR="00AB4F62">
        <w:rPr>
          <w:rFonts w:ascii="Times New Roman" w:hAnsi="Times New Roman" w:cs="Times New Roman"/>
          <w:sz w:val="28"/>
          <w:szCs w:val="28"/>
        </w:rPr>
        <w:t>;</w:t>
      </w:r>
      <w:r w:rsidRPr="00D75B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78216" w14:textId="77777777" w:rsidR="00AB4F62" w:rsidRDefault="00D75BA7" w:rsidP="00AB4F62">
      <w:pPr>
        <w:pStyle w:val="a9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A7">
        <w:rPr>
          <w:rFonts w:ascii="Times New Roman" w:hAnsi="Times New Roman" w:cs="Times New Roman"/>
          <w:sz w:val="28"/>
          <w:szCs w:val="28"/>
        </w:rPr>
        <w:t>изменение окраски кожных покровов, состояние кожных покровов</w:t>
      </w:r>
      <w:r w:rsidR="00AB4F62">
        <w:rPr>
          <w:rFonts w:ascii="Times New Roman" w:hAnsi="Times New Roman" w:cs="Times New Roman"/>
          <w:sz w:val="28"/>
          <w:szCs w:val="28"/>
        </w:rPr>
        <w:t>;</w:t>
      </w:r>
    </w:p>
    <w:p w14:paraId="51829E3C" w14:textId="77777777" w:rsidR="00AB4F62" w:rsidRDefault="00D75BA7" w:rsidP="00AB4F62">
      <w:pPr>
        <w:pStyle w:val="a9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A7">
        <w:rPr>
          <w:rFonts w:ascii="Times New Roman" w:hAnsi="Times New Roman" w:cs="Times New Roman"/>
          <w:sz w:val="28"/>
          <w:szCs w:val="28"/>
        </w:rPr>
        <w:t>масс</w:t>
      </w:r>
      <w:r w:rsidR="00AB4F62">
        <w:rPr>
          <w:rFonts w:ascii="Times New Roman" w:hAnsi="Times New Roman" w:cs="Times New Roman"/>
          <w:sz w:val="28"/>
          <w:szCs w:val="28"/>
        </w:rPr>
        <w:t>а</w:t>
      </w:r>
      <w:r w:rsidRPr="00D75BA7">
        <w:rPr>
          <w:rFonts w:ascii="Times New Roman" w:hAnsi="Times New Roman" w:cs="Times New Roman"/>
          <w:sz w:val="28"/>
          <w:szCs w:val="28"/>
        </w:rPr>
        <w:t xml:space="preserve"> тела</w:t>
      </w:r>
      <w:r w:rsidR="00AB4F62">
        <w:rPr>
          <w:rFonts w:ascii="Times New Roman" w:hAnsi="Times New Roman" w:cs="Times New Roman"/>
          <w:sz w:val="28"/>
          <w:szCs w:val="28"/>
        </w:rPr>
        <w:t>;</w:t>
      </w:r>
    </w:p>
    <w:p w14:paraId="74153D0E" w14:textId="77777777" w:rsidR="00AB4F62" w:rsidRDefault="00D75BA7" w:rsidP="00AB4F62">
      <w:pPr>
        <w:pStyle w:val="a9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A7">
        <w:rPr>
          <w:rFonts w:ascii="Times New Roman" w:hAnsi="Times New Roman" w:cs="Times New Roman"/>
          <w:sz w:val="28"/>
          <w:szCs w:val="28"/>
        </w:rPr>
        <w:t>осмотр стоп на наличие трещин, незаживающих ран</w:t>
      </w:r>
      <w:r w:rsidR="00AB4F62">
        <w:rPr>
          <w:rFonts w:ascii="Times New Roman" w:hAnsi="Times New Roman" w:cs="Times New Roman"/>
          <w:sz w:val="28"/>
          <w:szCs w:val="28"/>
        </w:rPr>
        <w:t>;</w:t>
      </w:r>
    </w:p>
    <w:p w14:paraId="5B46CFD5" w14:textId="77777777" w:rsidR="00AB4F62" w:rsidRDefault="00D75BA7" w:rsidP="00AB4F62">
      <w:pPr>
        <w:pStyle w:val="a9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A7">
        <w:rPr>
          <w:rFonts w:ascii="Times New Roman" w:hAnsi="Times New Roman" w:cs="Times New Roman"/>
          <w:sz w:val="28"/>
          <w:szCs w:val="28"/>
        </w:rPr>
        <w:t>наличие признаков осложнений и неотложных состояний</w:t>
      </w:r>
      <w:r w:rsidR="00AB4F62">
        <w:rPr>
          <w:rFonts w:ascii="Times New Roman" w:hAnsi="Times New Roman" w:cs="Times New Roman"/>
          <w:sz w:val="28"/>
          <w:szCs w:val="28"/>
        </w:rPr>
        <w:t>;</w:t>
      </w:r>
    </w:p>
    <w:p w14:paraId="3A60BA8E" w14:textId="469FF239" w:rsidR="00D75BA7" w:rsidRPr="00D75BA7" w:rsidRDefault="00D75BA7" w:rsidP="00AB4F62">
      <w:pPr>
        <w:pStyle w:val="a9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A7">
        <w:rPr>
          <w:rFonts w:ascii="Times New Roman" w:hAnsi="Times New Roman" w:cs="Times New Roman"/>
          <w:sz w:val="28"/>
          <w:szCs w:val="28"/>
        </w:rPr>
        <w:t>постоянно наблюдать за ребенком, включая ночное время (учитывать, что в 3 - 4 ч ночи уровень гликемии наиболее низкий, между 5 - 8 ч утра - наиболее высокий и т.д.)</w:t>
      </w:r>
      <w:r w:rsidR="00AB4F62">
        <w:rPr>
          <w:rFonts w:ascii="Times New Roman" w:hAnsi="Times New Roman" w:cs="Times New Roman"/>
          <w:sz w:val="28"/>
          <w:szCs w:val="28"/>
        </w:rPr>
        <w:t>.</w:t>
      </w:r>
    </w:p>
    <w:p w14:paraId="12C4BA88" w14:textId="7498491A" w:rsidR="00D75BA7" w:rsidRDefault="00AB4F62" w:rsidP="00D75BA7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F62">
        <w:rPr>
          <w:rFonts w:ascii="Times New Roman" w:hAnsi="Times New Roman" w:cs="Times New Roman"/>
          <w:sz w:val="28"/>
          <w:szCs w:val="28"/>
        </w:rPr>
        <w:t>Обеспечить контроль физиологических отправлений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D6870D5" w14:textId="77777777" w:rsidR="00AB4F62" w:rsidRDefault="00AB4F62" w:rsidP="00AB4F62">
      <w:pPr>
        <w:pStyle w:val="a9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F62">
        <w:rPr>
          <w:rFonts w:ascii="Times New Roman" w:hAnsi="Times New Roman" w:cs="Times New Roman"/>
          <w:sz w:val="28"/>
          <w:szCs w:val="28"/>
        </w:rPr>
        <w:t>характер стула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395632" w14:textId="1BC3CA90" w:rsidR="00AB4F62" w:rsidRDefault="00AB4F62" w:rsidP="00AB4F62">
      <w:pPr>
        <w:pStyle w:val="a9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F62">
        <w:rPr>
          <w:rFonts w:ascii="Times New Roman" w:hAnsi="Times New Roman" w:cs="Times New Roman"/>
          <w:sz w:val="28"/>
          <w:szCs w:val="28"/>
        </w:rPr>
        <w:t>частота и объем мочеиспусканий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295365" w14:textId="77777777" w:rsidR="00AB4F62" w:rsidRPr="00AB4F62" w:rsidRDefault="00AB4F62" w:rsidP="00AB4F62">
      <w:pPr>
        <w:pStyle w:val="a9"/>
        <w:numPr>
          <w:ilvl w:val="0"/>
          <w:numId w:val="19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B4F62">
        <w:rPr>
          <w:rFonts w:ascii="Times New Roman" w:hAnsi="Times New Roman" w:cs="Times New Roman"/>
          <w:sz w:val="28"/>
          <w:szCs w:val="28"/>
        </w:rPr>
        <w:lastRenderedPageBreak/>
        <w:t>Обеспечить контроль за диурезом (соотношение количества выпитой и выделенной жидкости, учитывая питание).</w:t>
      </w:r>
    </w:p>
    <w:p w14:paraId="5E6923A5" w14:textId="77777777" w:rsidR="00AB4F62" w:rsidRDefault="00AB4F62" w:rsidP="00AB4F62">
      <w:pPr>
        <w:pStyle w:val="a9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B4F62">
        <w:rPr>
          <w:rFonts w:ascii="Times New Roman" w:hAnsi="Times New Roman" w:cs="Times New Roman"/>
          <w:sz w:val="28"/>
          <w:szCs w:val="28"/>
        </w:rPr>
        <w:t>Обеспечить ребенку кормление по лечебному столу № 9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69ED8A8" w14:textId="77777777" w:rsidR="00AB4F62" w:rsidRDefault="00AB4F62" w:rsidP="00AB4F62">
      <w:pPr>
        <w:pStyle w:val="a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F62">
        <w:rPr>
          <w:rFonts w:ascii="Times New Roman" w:hAnsi="Times New Roman" w:cs="Times New Roman"/>
          <w:sz w:val="28"/>
          <w:szCs w:val="28"/>
        </w:rPr>
        <w:t xml:space="preserve">строго сбалансированное и физиологическое по калорийности, содержанию белков, углеводов, витаминов, минеральных веществ; </w:t>
      </w:r>
    </w:p>
    <w:p w14:paraId="58CDB3D4" w14:textId="46F19348" w:rsidR="00AB4F62" w:rsidRDefault="00AB4F62" w:rsidP="00AB4F62">
      <w:pPr>
        <w:pStyle w:val="a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F62">
        <w:rPr>
          <w:rFonts w:ascii="Times New Roman" w:hAnsi="Times New Roman" w:cs="Times New Roman"/>
          <w:sz w:val="28"/>
          <w:szCs w:val="28"/>
        </w:rPr>
        <w:t>исключить легкоусвояемые углеводы — сахар, конфеты, пшеничную муку, макаронные изделия, манную, рисовую крупы; крахмал, виноград, бананы, хурму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AB4F62">
        <w:rPr>
          <w:rFonts w:ascii="Times New Roman" w:hAnsi="Times New Roman" w:cs="Times New Roman"/>
          <w:sz w:val="28"/>
          <w:szCs w:val="28"/>
        </w:rPr>
        <w:t>екомендуется их замена на углеводы, содержащие большое количество клетчатки, замедляющей всасывание глюкозы (ржаная мука, гречневая, пшенная, перловая, овсяная крупы, картофель, капуста, морковь, свекла)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AB4F62">
        <w:rPr>
          <w:rFonts w:ascii="Times New Roman" w:hAnsi="Times New Roman" w:cs="Times New Roman"/>
          <w:sz w:val="28"/>
          <w:szCs w:val="28"/>
        </w:rPr>
        <w:t>ахар заменяют сорбитом или ксилитом;</w:t>
      </w:r>
    </w:p>
    <w:p w14:paraId="0545B7F6" w14:textId="77777777" w:rsidR="00AB4F62" w:rsidRDefault="00AB4F62" w:rsidP="00AB4F62">
      <w:pPr>
        <w:pStyle w:val="a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F62">
        <w:rPr>
          <w:rFonts w:ascii="Times New Roman" w:hAnsi="Times New Roman" w:cs="Times New Roman"/>
          <w:sz w:val="28"/>
          <w:szCs w:val="28"/>
        </w:rPr>
        <w:t>умеренно ограничить жиры, особенно животного происхождения;</w:t>
      </w:r>
    </w:p>
    <w:p w14:paraId="10D9EFA1" w14:textId="77777777" w:rsidR="00AB4F62" w:rsidRDefault="00AB4F62" w:rsidP="00AB4F62">
      <w:pPr>
        <w:pStyle w:val="a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AB4F62">
        <w:rPr>
          <w:rFonts w:ascii="Times New Roman" w:hAnsi="Times New Roman" w:cs="Times New Roman"/>
          <w:sz w:val="28"/>
          <w:szCs w:val="28"/>
        </w:rPr>
        <w:t xml:space="preserve"> шестиразовое питание, которое состоит из трех основных приемов пищи (завтрак, обед и ужин по 25% суточной калорийности) и трех дополнительных (второй завтрак и полдник по 10%, второй ужин — 15% суточной калорийности))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7830F8" w14:textId="5BA2D533" w:rsidR="00AB4F62" w:rsidRPr="00AB4F62" w:rsidRDefault="00AB4F62" w:rsidP="00AB4F62">
      <w:pPr>
        <w:pStyle w:val="a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F62">
        <w:rPr>
          <w:rFonts w:ascii="Times New Roman" w:hAnsi="Times New Roman" w:cs="Times New Roman"/>
          <w:sz w:val="28"/>
          <w:szCs w:val="28"/>
        </w:rPr>
        <w:t>обеспечить ребенку своевременный прием минеральной воды по назначению врача.</w:t>
      </w:r>
    </w:p>
    <w:p w14:paraId="777AE30B" w14:textId="5A328A88" w:rsidR="00AB4F62" w:rsidRPr="00AB4F62" w:rsidRDefault="00AB4F62" w:rsidP="00AB4F62">
      <w:pPr>
        <w:pStyle w:val="a9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B4F62">
        <w:rPr>
          <w:rFonts w:ascii="Times New Roman" w:hAnsi="Times New Roman" w:cs="Times New Roman"/>
          <w:sz w:val="28"/>
          <w:szCs w:val="28"/>
        </w:rPr>
        <w:t>Своевременно удовлетворять физические, эмоциональные и др. потребности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2BAC09" w14:textId="77777777" w:rsidR="00AB4F62" w:rsidRPr="00AB4F62" w:rsidRDefault="00AB4F62" w:rsidP="00AB4F62">
      <w:pPr>
        <w:pStyle w:val="a9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B4F62">
        <w:rPr>
          <w:rFonts w:ascii="Times New Roman" w:hAnsi="Times New Roman" w:cs="Times New Roman"/>
          <w:sz w:val="28"/>
          <w:szCs w:val="28"/>
        </w:rPr>
        <w:t>Организовать досуг ребенка (обеспечить играми, книгами, игрушками и т.д.)</w:t>
      </w:r>
    </w:p>
    <w:p w14:paraId="413EBA46" w14:textId="772DAD2B" w:rsidR="00AB4F62" w:rsidRDefault="00B2706B" w:rsidP="00AB4F62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06B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2706B">
        <w:rPr>
          <w:rFonts w:ascii="Times New Roman" w:hAnsi="Times New Roman" w:cs="Times New Roman"/>
          <w:sz w:val="28"/>
          <w:szCs w:val="28"/>
        </w:rPr>
        <w:t xml:space="preserve"> ребенка и родителей образу жизни при СД:</w:t>
      </w:r>
    </w:p>
    <w:p w14:paraId="2E594308" w14:textId="0033FBD7" w:rsidR="00B2706B" w:rsidRDefault="00B2706B" w:rsidP="00B2706B">
      <w:pPr>
        <w:pStyle w:val="a9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обучающую беседу с родителями и ребенком с целью в</w:t>
      </w:r>
      <w:r w:rsidRPr="00B2706B">
        <w:rPr>
          <w:rFonts w:ascii="Times New Roman" w:hAnsi="Times New Roman" w:cs="Times New Roman"/>
          <w:sz w:val="28"/>
          <w:szCs w:val="28"/>
        </w:rPr>
        <w:t>осполн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B2706B">
        <w:rPr>
          <w:rFonts w:ascii="Times New Roman" w:hAnsi="Times New Roman" w:cs="Times New Roman"/>
          <w:sz w:val="28"/>
          <w:szCs w:val="28"/>
        </w:rPr>
        <w:t xml:space="preserve"> дефицит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706B">
        <w:rPr>
          <w:rFonts w:ascii="Times New Roman" w:hAnsi="Times New Roman" w:cs="Times New Roman"/>
          <w:sz w:val="28"/>
          <w:szCs w:val="28"/>
        </w:rPr>
        <w:t xml:space="preserve"> знаний о причинах развития заболевания, особенностях течения и лечения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57861E" w14:textId="256BBCE0" w:rsidR="00B2706B" w:rsidRDefault="00B2706B" w:rsidP="00B2706B">
      <w:pPr>
        <w:pStyle w:val="a9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2706B">
        <w:rPr>
          <w:rFonts w:ascii="Times New Roman" w:hAnsi="Times New Roman" w:cs="Times New Roman"/>
          <w:sz w:val="28"/>
          <w:szCs w:val="28"/>
        </w:rPr>
        <w:t>бъяснить родителям</w:t>
      </w:r>
      <w:r>
        <w:rPr>
          <w:rFonts w:ascii="Times New Roman" w:hAnsi="Times New Roman" w:cs="Times New Roman"/>
          <w:sz w:val="28"/>
          <w:szCs w:val="28"/>
        </w:rPr>
        <w:t xml:space="preserve"> и ребенку</w:t>
      </w:r>
      <w:r w:rsidRPr="00B2706B">
        <w:rPr>
          <w:rFonts w:ascii="Times New Roman" w:hAnsi="Times New Roman" w:cs="Times New Roman"/>
          <w:sz w:val="28"/>
          <w:szCs w:val="28"/>
        </w:rPr>
        <w:t xml:space="preserve"> необходимость строгого соблюдения рекомендаций врача (в домашних условиях продолжить курс лечения, 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2706B">
        <w:rPr>
          <w:rFonts w:ascii="Times New Roman" w:hAnsi="Times New Roman" w:cs="Times New Roman"/>
          <w:sz w:val="28"/>
          <w:szCs w:val="28"/>
        </w:rPr>
        <w:t xml:space="preserve"> комфортн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2706B">
        <w:rPr>
          <w:rFonts w:ascii="Times New Roman" w:hAnsi="Times New Roman" w:cs="Times New Roman"/>
          <w:sz w:val="28"/>
          <w:szCs w:val="28"/>
        </w:rPr>
        <w:t xml:space="preserve"> психосоциальн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2706B">
        <w:rPr>
          <w:rFonts w:ascii="Times New Roman" w:hAnsi="Times New Roman" w:cs="Times New Roman"/>
          <w:sz w:val="28"/>
          <w:szCs w:val="28"/>
        </w:rPr>
        <w:t xml:space="preserve"> обстановк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2706B">
        <w:rPr>
          <w:rFonts w:ascii="Times New Roman" w:hAnsi="Times New Roman" w:cs="Times New Roman"/>
          <w:sz w:val="28"/>
          <w:szCs w:val="28"/>
        </w:rPr>
        <w:t xml:space="preserve"> вокруг ребенка, </w:t>
      </w:r>
      <w:r w:rsidRPr="00B2706B">
        <w:rPr>
          <w:rFonts w:ascii="Times New Roman" w:hAnsi="Times New Roman" w:cs="Times New Roman"/>
          <w:sz w:val="28"/>
          <w:szCs w:val="28"/>
        </w:rPr>
        <w:lastRenderedPageBreak/>
        <w:t>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B2706B">
        <w:rPr>
          <w:rFonts w:ascii="Times New Roman" w:hAnsi="Times New Roman" w:cs="Times New Roman"/>
          <w:sz w:val="28"/>
          <w:szCs w:val="28"/>
        </w:rPr>
        <w:t xml:space="preserve"> диет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2706B">
        <w:rPr>
          <w:rFonts w:ascii="Times New Roman" w:hAnsi="Times New Roman" w:cs="Times New Roman"/>
          <w:sz w:val="28"/>
          <w:szCs w:val="28"/>
        </w:rPr>
        <w:t>, режим двигательной активности, правильн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2706B">
        <w:rPr>
          <w:rFonts w:ascii="Times New Roman" w:hAnsi="Times New Roman" w:cs="Times New Roman"/>
          <w:sz w:val="28"/>
          <w:szCs w:val="28"/>
        </w:rPr>
        <w:t xml:space="preserve"> прием лекарственных препаратов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39B27F" w14:textId="47B17145" w:rsidR="00B2706B" w:rsidRDefault="00B2706B" w:rsidP="00B2706B">
      <w:pPr>
        <w:pStyle w:val="a9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2706B">
        <w:rPr>
          <w:rFonts w:ascii="Times New Roman" w:hAnsi="Times New Roman" w:cs="Times New Roman"/>
          <w:sz w:val="28"/>
          <w:szCs w:val="28"/>
        </w:rPr>
        <w:t>бучить родителей режиму и принципам лечебной диеты</w:t>
      </w:r>
      <w:r>
        <w:rPr>
          <w:rFonts w:ascii="Times New Roman" w:hAnsi="Times New Roman" w:cs="Times New Roman"/>
          <w:sz w:val="28"/>
          <w:szCs w:val="28"/>
        </w:rPr>
        <w:t xml:space="preserve"> в домашних условиях</w:t>
      </w:r>
      <w:r w:rsidRPr="00B2706B">
        <w:rPr>
          <w:rFonts w:ascii="Times New Roman" w:hAnsi="Times New Roman" w:cs="Times New Roman"/>
          <w:sz w:val="28"/>
          <w:szCs w:val="28"/>
        </w:rPr>
        <w:t xml:space="preserve"> (ребенок и родители должны знать особенности диеты, продукты, которые нельзя употреблять и которые необходимо ограничить; уметь составлять режим питания; рассчитывать калорийность и объем съедаемой пищи</w:t>
      </w:r>
      <w:r>
        <w:rPr>
          <w:rFonts w:ascii="Times New Roman" w:hAnsi="Times New Roman" w:cs="Times New Roman"/>
          <w:sz w:val="28"/>
          <w:szCs w:val="28"/>
        </w:rPr>
        <w:t xml:space="preserve"> в домашних условиях и вне дома;</w:t>
      </w:r>
      <w:r w:rsidRPr="00B2706B">
        <w:rPr>
          <w:rFonts w:ascii="Times New Roman" w:hAnsi="Times New Roman" w:cs="Times New Roman"/>
          <w:sz w:val="28"/>
          <w:szCs w:val="28"/>
        </w:rPr>
        <w:t xml:space="preserve"> самостоятельно применять систему «хлебных единиц», проводить при необходимости коррекцию в питании;</w:t>
      </w:r>
    </w:p>
    <w:p w14:paraId="7D535115" w14:textId="0866A56A" w:rsidR="00B2706B" w:rsidRPr="00B2706B" w:rsidRDefault="00B2706B" w:rsidP="00B2706B">
      <w:pPr>
        <w:pStyle w:val="a9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обучить </w:t>
      </w:r>
      <w:r w:rsidRPr="00B2706B">
        <w:rPr>
          <w:rFonts w:ascii="Times New Roman" w:hAnsi="Times New Roman" w:cs="Times New Roman"/>
          <w:sz w:val="28"/>
          <w:szCs w:val="28"/>
        </w:rPr>
        <w:t>правилам приема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2706B">
        <w:rPr>
          <w:rFonts w:ascii="Times New Roman" w:hAnsi="Times New Roman" w:cs="Times New Roman"/>
          <w:sz w:val="28"/>
          <w:szCs w:val="28"/>
        </w:rPr>
        <w:t>ребенок и родители должны овладеть навыками введения инсулина: должны знать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06B">
        <w:rPr>
          <w:rFonts w:ascii="Times New Roman" w:hAnsi="Times New Roman" w:cs="Times New Roman"/>
          <w:sz w:val="28"/>
          <w:szCs w:val="28"/>
        </w:rPr>
        <w:t>фармакологическое действие, возможные осложнения от длительного применения и меры профилактики: правила хранения; самостоятельно при необходимости провести коррекцию дозы;</w:t>
      </w:r>
      <w:r w:rsidRPr="00B2706B">
        <w:t xml:space="preserve"> </w:t>
      </w:r>
      <w:r w:rsidRPr="00B2706B">
        <w:rPr>
          <w:rFonts w:ascii="Times New Roman" w:hAnsi="Times New Roman" w:cs="Times New Roman"/>
          <w:sz w:val="28"/>
          <w:szCs w:val="28"/>
        </w:rPr>
        <w:t>показать места введения инсулина и необходимости их чередования</w:t>
      </w:r>
      <w:r>
        <w:rPr>
          <w:rFonts w:ascii="Times New Roman" w:hAnsi="Times New Roman" w:cs="Times New Roman"/>
          <w:sz w:val="28"/>
          <w:szCs w:val="28"/>
        </w:rPr>
        <w:t xml:space="preserve">; объяснить </w:t>
      </w:r>
      <w:r w:rsidRPr="00B2706B">
        <w:rPr>
          <w:rFonts w:ascii="Times New Roman" w:hAnsi="Times New Roman" w:cs="Times New Roman"/>
          <w:sz w:val="28"/>
          <w:szCs w:val="28"/>
        </w:rPr>
        <w:t>необходимость приема пищи после введения инсулина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5510467" w14:textId="456ECDE8" w:rsidR="00B2706B" w:rsidRDefault="00B2706B" w:rsidP="00B2706B">
      <w:pPr>
        <w:pStyle w:val="a9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06B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2706B">
        <w:rPr>
          <w:rFonts w:ascii="Times New Roman" w:hAnsi="Times New Roman" w:cs="Times New Roman"/>
          <w:sz w:val="28"/>
          <w:szCs w:val="28"/>
        </w:rPr>
        <w:t xml:space="preserve"> методам самоконтроля: экспресс-методам определения гликемии, глюкозурии, оценки результатов; ведению дневника самоконтроля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06B">
        <w:rPr>
          <w:rFonts w:ascii="Times New Roman" w:hAnsi="Times New Roman" w:cs="Times New Roman"/>
          <w:sz w:val="28"/>
          <w:szCs w:val="28"/>
        </w:rPr>
        <w:t>(где указываются показатели уровня глюкозы в крови, моче, уровень АД, съеденные за день продукты, получаемая терапия, изменения самочувствия)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DE1612" w14:textId="33329D02" w:rsidR="00B2706B" w:rsidRDefault="00B2706B" w:rsidP="00B2706B">
      <w:pPr>
        <w:pStyle w:val="a9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06B">
        <w:rPr>
          <w:rFonts w:ascii="Times New Roman" w:hAnsi="Times New Roman" w:cs="Times New Roman"/>
          <w:sz w:val="28"/>
          <w:szCs w:val="28"/>
        </w:rPr>
        <w:t>обучить в домашних условиях выявлять симптомы неотложных состояний и оказывать помощь при неотложных состояниях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BE1498" w14:textId="33FD82C8" w:rsidR="00B2706B" w:rsidRDefault="00B2706B" w:rsidP="00B2706B">
      <w:pPr>
        <w:pStyle w:val="a9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06B">
        <w:rPr>
          <w:rFonts w:ascii="Times New Roman" w:hAnsi="Times New Roman" w:cs="Times New Roman"/>
          <w:sz w:val="28"/>
          <w:szCs w:val="28"/>
        </w:rPr>
        <w:t xml:space="preserve">рекомендовать соблюдение режима физической активности: утренняя гигиеническая гимнастика (8-10 упражнений, 10-15 мин); дозированная ходьба; не быстрая езда на велосипеде; плавание в медленном темпе 5-10 мин. с отдыхом через каждые 2-3 мин; ходьба на лыжах по ровной местности при температуре -10 °С в безветренную погоду, катание на коньках с небольшой скоростью до 20 мин; спортивные игры </w:t>
      </w:r>
      <w:r w:rsidRPr="00B2706B">
        <w:rPr>
          <w:rFonts w:ascii="Times New Roman" w:hAnsi="Times New Roman" w:cs="Times New Roman"/>
          <w:sz w:val="28"/>
          <w:szCs w:val="28"/>
        </w:rPr>
        <w:lastRenderedPageBreak/>
        <w:t>(бадминтон - 5-30 мин в зависимости от возраста, волейбол - 5-20 мин, теннис - 5-20 мин, городки - 15-40 мин)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9386E7" w14:textId="26806FB8" w:rsidR="00B2706B" w:rsidRPr="00B2706B" w:rsidRDefault="00B2706B" w:rsidP="00B2706B">
      <w:pPr>
        <w:pStyle w:val="a9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2706B">
        <w:rPr>
          <w:rFonts w:ascii="Times New Roman" w:hAnsi="Times New Roman" w:cs="Times New Roman"/>
          <w:sz w:val="28"/>
          <w:szCs w:val="28"/>
        </w:rPr>
        <w:t>бучить родителей</w:t>
      </w:r>
      <w:r w:rsidR="00F60585">
        <w:rPr>
          <w:rFonts w:ascii="Times New Roman" w:hAnsi="Times New Roman" w:cs="Times New Roman"/>
          <w:sz w:val="28"/>
          <w:szCs w:val="28"/>
        </w:rPr>
        <w:t xml:space="preserve"> и ребенка</w:t>
      </w:r>
      <w:r w:rsidRPr="00B2706B">
        <w:rPr>
          <w:rFonts w:ascii="Times New Roman" w:hAnsi="Times New Roman" w:cs="Times New Roman"/>
          <w:sz w:val="28"/>
          <w:szCs w:val="28"/>
        </w:rPr>
        <w:t xml:space="preserve"> профилактическим мероприятиям (наблюдение за ребенком, рациональное питание, предупреждение инфекционных заболеваний, психических и физических травм и т.д.)</w:t>
      </w:r>
    </w:p>
    <w:p w14:paraId="13D78953" w14:textId="10AC105F" w:rsidR="00F60585" w:rsidRPr="00F60585" w:rsidRDefault="00F60585" w:rsidP="00F60585">
      <w:pPr>
        <w:pStyle w:val="a9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60585">
        <w:rPr>
          <w:rFonts w:ascii="Times New Roman" w:hAnsi="Times New Roman" w:cs="Times New Roman"/>
          <w:sz w:val="28"/>
          <w:szCs w:val="28"/>
        </w:rPr>
        <w:t>екомендовать родителям диспансерное наблюдение (ежемесячное обследование у эндокринолога и других специалистов - окулист, невропатолог, нефролог, кардиолог, хирург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8F0920" w14:textId="0099BA55" w:rsidR="00B2706B" w:rsidRPr="00F60585" w:rsidRDefault="00F60585" w:rsidP="00F60585">
      <w:pPr>
        <w:pStyle w:val="a9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60585">
        <w:rPr>
          <w:rFonts w:ascii="Times New Roman" w:hAnsi="Times New Roman" w:cs="Times New Roman"/>
          <w:sz w:val="28"/>
          <w:szCs w:val="28"/>
        </w:rPr>
        <w:t>екомендовать родителям пос</w:t>
      </w:r>
      <w:r>
        <w:rPr>
          <w:rFonts w:ascii="Times New Roman" w:hAnsi="Times New Roman" w:cs="Times New Roman"/>
          <w:sz w:val="28"/>
          <w:szCs w:val="28"/>
        </w:rPr>
        <w:t>ещение</w:t>
      </w:r>
      <w:r w:rsidRPr="00F60585">
        <w:rPr>
          <w:rFonts w:ascii="Times New Roman" w:hAnsi="Times New Roman" w:cs="Times New Roman"/>
          <w:sz w:val="28"/>
          <w:szCs w:val="28"/>
        </w:rPr>
        <w:t xml:space="preserve"> вместе с ребенком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60585">
        <w:rPr>
          <w:rFonts w:ascii="Times New Roman" w:hAnsi="Times New Roman" w:cs="Times New Roman"/>
          <w:sz w:val="28"/>
          <w:szCs w:val="28"/>
        </w:rPr>
        <w:t xml:space="preserve"> диабета.</w:t>
      </w:r>
    </w:p>
    <w:p w14:paraId="1158C1DF" w14:textId="77777777" w:rsidR="00974AC1" w:rsidRPr="00974AC1" w:rsidRDefault="00974AC1" w:rsidP="00974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CC462" w14:textId="0930EB6B" w:rsidR="00974AC1" w:rsidRPr="006B209E" w:rsidRDefault="004D6AB2" w:rsidP="006B209E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43431638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A0E2E" w:rsidRPr="006B209E">
        <w:rPr>
          <w:rFonts w:ascii="Times New Roman" w:hAnsi="Times New Roman" w:cs="Times New Roman"/>
          <w:color w:val="auto"/>
          <w:sz w:val="28"/>
          <w:szCs w:val="28"/>
        </w:rPr>
        <w:t>.4. Пятый этап. Оценка эффективности ухода</w:t>
      </w:r>
      <w:bookmarkEnd w:id="13"/>
    </w:p>
    <w:p w14:paraId="67DD9AC6" w14:textId="77777777" w:rsidR="00F60585" w:rsidRDefault="00F60585" w:rsidP="00F60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85">
        <w:rPr>
          <w:rFonts w:ascii="Times New Roman" w:hAnsi="Times New Roman" w:cs="Times New Roman"/>
          <w:sz w:val="28"/>
          <w:szCs w:val="28"/>
        </w:rPr>
        <w:t xml:space="preserve">При правильной организации сестринского ухода общее состояние ребенка улучшается, наступает ремиссия. </w:t>
      </w:r>
    </w:p>
    <w:p w14:paraId="60B90CC0" w14:textId="77777777" w:rsidR="00F60585" w:rsidRDefault="00F60585" w:rsidP="00F60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85">
        <w:rPr>
          <w:rFonts w:ascii="Times New Roman" w:hAnsi="Times New Roman" w:cs="Times New Roman"/>
          <w:sz w:val="28"/>
          <w:szCs w:val="28"/>
        </w:rPr>
        <w:t>При выписке из стационара ребенок и его родители знают все о заболевании и его лечении, владеют навыками проведения инсулинотерапии и методов самоконтроля в домашних условиях, организации режима и питания.</w:t>
      </w:r>
    </w:p>
    <w:p w14:paraId="62E110EC" w14:textId="4296FBC7" w:rsidR="004D6AB2" w:rsidRDefault="00F60585" w:rsidP="004D6AB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60585">
        <w:rPr>
          <w:rFonts w:ascii="Times New Roman" w:hAnsi="Times New Roman" w:cs="Times New Roman"/>
          <w:sz w:val="28"/>
          <w:szCs w:val="28"/>
        </w:rPr>
        <w:t>Ребенок находится под постоянным наблюдением эндокринолога.</w:t>
      </w:r>
    </w:p>
    <w:p w14:paraId="3545CAE0" w14:textId="40705475" w:rsidR="004D6AB2" w:rsidRDefault="004D6AB2" w:rsidP="004D6AB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3064F4A8" w14:textId="0C92520D" w:rsidR="004D6AB2" w:rsidRDefault="004D6AB2" w:rsidP="004D6AB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64627405" w14:textId="3009BF9B" w:rsidR="004D6AB2" w:rsidRDefault="004D6AB2" w:rsidP="004D6AB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01086458" w14:textId="39FE3EF0" w:rsidR="004D6AB2" w:rsidRDefault="004D6AB2" w:rsidP="004D6AB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69C15527" w14:textId="38ECA7EA" w:rsidR="004D6AB2" w:rsidRDefault="004D6AB2" w:rsidP="004D6AB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69F28150" w14:textId="1757DAF1" w:rsidR="004D6AB2" w:rsidRDefault="004D6AB2" w:rsidP="004D6AB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20771337" w14:textId="1328D949" w:rsidR="004D6AB2" w:rsidRDefault="004D6AB2" w:rsidP="004D6AB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212470C1" w14:textId="0E066E8A" w:rsidR="004D6AB2" w:rsidRDefault="004D6AB2" w:rsidP="004D6AB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27CB501E" w14:textId="3DCD5A47" w:rsidR="004D6AB2" w:rsidRDefault="004D6AB2" w:rsidP="004D6AB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0A0D254C" w14:textId="355C7D5F" w:rsidR="004D6AB2" w:rsidRDefault="004D6AB2" w:rsidP="004D6AB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38427829" w14:textId="69087DC8" w:rsidR="004D6AB2" w:rsidRDefault="004D6AB2" w:rsidP="004D6AB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05CE470A" w14:textId="5587F4E4" w:rsidR="004D6AB2" w:rsidRDefault="004D6AB2" w:rsidP="004D6AB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5BCAB9C0" w14:textId="77777777" w:rsidR="004D6AB2" w:rsidRDefault="004D6AB2" w:rsidP="004D6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D852C9" w14:textId="34C41EDF" w:rsidR="00974AC1" w:rsidRPr="00672FC7" w:rsidRDefault="00D079A3" w:rsidP="00672FC7">
      <w:pPr>
        <w:pStyle w:val="1"/>
        <w:jc w:val="center"/>
        <w:rPr>
          <w:rFonts w:ascii="Times New Roman" w:hAnsi="Times New Roman" w:cs="Times New Roman"/>
        </w:rPr>
      </w:pPr>
      <w:bookmarkStart w:id="14" w:name="_Toc43431639"/>
      <w:r w:rsidRPr="00672FC7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14"/>
    </w:p>
    <w:p w14:paraId="29C87AD1" w14:textId="77777777" w:rsidR="00672FC7" w:rsidRPr="00672FC7" w:rsidRDefault="00672FC7" w:rsidP="00672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C1D521" w14:textId="2CB1E10D" w:rsidR="00D079A3" w:rsidRDefault="00015A1F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1F">
        <w:rPr>
          <w:rFonts w:ascii="Times New Roman" w:hAnsi="Times New Roman" w:cs="Times New Roman"/>
          <w:sz w:val="28"/>
          <w:szCs w:val="28"/>
        </w:rPr>
        <w:t xml:space="preserve">На основе проведенного анализа </w:t>
      </w:r>
      <w:r>
        <w:rPr>
          <w:rFonts w:ascii="Times New Roman" w:hAnsi="Times New Roman" w:cs="Times New Roman"/>
          <w:sz w:val="28"/>
          <w:szCs w:val="28"/>
        </w:rPr>
        <w:t>теоретического материала</w:t>
      </w:r>
      <w:r w:rsidRPr="00015A1F">
        <w:rPr>
          <w:rFonts w:ascii="Times New Roman" w:hAnsi="Times New Roman" w:cs="Times New Roman"/>
          <w:sz w:val="28"/>
          <w:szCs w:val="28"/>
        </w:rPr>
        <w:t xml:space="preserve"> по теме исследования можно сделать следующие выводы:</w:t>
      </w:r>
    </w:p>
    <w:p w14:paraId="795CBA25" w14:textId="273BDC79" w:rsidR="0005714E" w:rsidRDefault="007E68A6" w:rsidP="00974AC1">
      <w:pPr>
        <w:pStyle w:val="a9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диабет</w:t>
      </w:r>
      <w:r w:rsidR="00015A1F" w:rsidRPr="0005714E">
        <w:rPr>
          <w:rFonts w:ascii="Times New Roman" w:hAnsi="Times New Roman" w:cs="Times New Roman"/>
          <w:sz w:val="28"/>
          <w:szCs w:val="28"/>
        </w:rPr>
        <w:t xml:space="preserve"> является очень важной проблемой педиатрии и имеет не только медицинский, но и социальный характер. </w:t>
      </w:r>
      <w:r>
        <w:rPr>
          <w:rFonts w:ascii="Times New Roman" w:hAnsi="Times New Roman" w:cs="Times New Roman"/>
          <w:sz w:val="28"/>
          <w:szCs w:val="28"/>
        </w:rPr>
        <w:t>ИЗСД имеет</w:t>
      </w:r>
      <w:r w:rsidR="00015A1F" w:rsidRPr="0005714E">
        <w:rPr>
          <w:rFonts w:ascii="Times New Roman" w:hAnsi="Times New Roman" w:cs="Times New Roman"/>
          <w:sz w:val="28"/>
          <w:szCs w:val="28"/>
        </w:rPr>
        <w:t xml:space="preserve"> широк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015A1F" w:rsidRPr="0005714E">
        <w:rPr>
          <w:rFonts w:ascii="Times New Roman" w:hAnsi="Times New Roman" w:cs="Times New Roman"/>
          <w:sz w:val="28"/>
          <w:szCs w:val="28"/>
        </w:rPr>
        <w:t xml:space="preserve"> распространённость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1F" w:rsidRPr="0005714E">
        <w:rPr>
          <w:rFonts w:ascii="Times New Roman" w:hAnsi="Times New Roman" w:cs="Times New Roman"/>
          <w:sz w:val="28"/>
          <w:szCs w:val="28"/>
        </w:rPr>
        <w:t>среди детей</w:t>
      </w:r>
      <w:r>
        <w:rPr>
          <w:rFonts w:ascii="Times New Roman" w:hAnsi="Times New Roman" w:cs="Times New Roman"/>
          <w:sz w:val="28"/>
          <w:szCs w:val="28"/>
        </w:rPr>
        <w:t xml:space="preserve"> разного возраста</w:t>
      </w:r>
      <w:r w:rsidR="00015A1F" w:rsidRPr="000571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чаще ему подвержены дети старшего возраста.</w:t>
      </w:r>
    </w:p>
    <w:p w14:paraId="7CBFA37E" w14:textId="76ABCCA3" w:rsidR="0005714E" w:rsidRDefault="00015A1F" w:rsidP="00974AC1">
      <w:pPr>
        <w:pStyle w:val="a9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14E">
        <w:rPr>
          <w:rFonts w:ascii="Times New Roman" w:hAnsi="Times New Roman" w:cs="Times New Roman"/>
          <w:sz w:val="28"/>
          <w:szCs w:val="28"/>
        </w:rPr>
        <w:t>Знание этиологии, клинической картины,</w:t>
      </w:r>
      <w:r w:rsidR="007E68A6">
        <w:rPr>
          <w:rFonts w:ascii="Times New Roman" w:hAnsi="Times New Roman" w:cs="Times New Roman"/>
          <w:sz w:val="28"/>
          <w:szCs w:val="28"/>
        </w:rPr>
        <w:t xml:space="preserve"> осложнений,</w:t>
      </w:r>
      <w:r w:rsidRPr="0005714E">
        <w:rPr>
          <w:rFonts w:ascii="Times New Roman" w:hAnsi="Times New Roman" w:cs="Times New Roman"/>
          <w:sz w:val="28"/>
          <w:szCs w:val="28"/>
        </w:rPr>
        <w:t xml:space="preserve"> особенностей диагностики, методов обследования и лечения заболевания, а также знание манипуляций необходимо медицинской сестре для правильной организации и осуществления всех этапов сестринского процесса.</w:t>
      </w:r>
      <w:r w:rsidR="007E68A6" w:rsidRPr="007E68A6">
        <w:t xml:space="preserve"> </w:t>
      </w:r>
    </w:p>
    <w:p w14:paraId="13834966" w14:textId="7DF00728" w:rsidR="00015A1F" w:rsidRPr="0005714E" w:rsidRDefault="007E68A6" w:rsidP="00974AC1">
      <w:pPr>
        <w:pStyle w:val="a9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клинических симптомов неотложных состояний помогает своевременно оказать неотложную помощь и предотвратить необратимые последствия для организма ребенка, а также летальный исход. Знание возможных осложнений ИЗСД и их профилактики необходимо для предотвращения ухудшения состояния ребенка.</w:t>
      </w:r>
    </w:p>
    <w:p w14:paraId="639F0BCD" w14:textId="37D67C88" w:rsidR="00105612" w:rsidRDefault="007E68A6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A6">
        <w:rPr>
          <w:rFonts w:ascii="Times New Roman" w:hAnsi="Times New Roman" w:cs="Times New Roman"/>
          <w:sz w:val="28"/>
          <w:szCs w:val="28"/>
        </w:rPr>
        <w:t>Сахарный диабет — это заболевание на всю жизнь. Больному приходится постоянно проявлять упорство и самодисциплину, а это может психологически надломить любого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68A6">
        <w:rPr>
          <w:rFonts w:ascii="Times New Roman" w:hAnsi="Times New Roman" w:cs="Times New Roman"/>
          <w:sz w:val="28"/>
          <w:szCs w:val="28"/>
        </w:rPr>
        <w:t xml:space="preserve"> особенно ребенка. При лечении и уходе за больными сахарным диабетом необходимы также настойчивость, человечность, осторожный оптимизм; иначе не удастся помочь больным преодолеть все препятствия на их жизненном пути.</w:t>
      </w:r>
    </w:p>
    <w:p w14:paraId="1CC36721" w14:textId="7F119985" w:rsidR="00E3136D" w:rsidRPr="00105612" w:rsidRDefault="00E3136D" w:rsidP="00E31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6D">
        <w:rPr>
          <w:rFonts w:ascii="Times New Roman" w:hAnsi="Times New Roman" w:cs="Times New Roman"/>
          <w:sz w:val="28"/>
          <w:szCs w:val="28"/>
        </w:rPr>
        <w:t>Данное заболевани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136D">
        <w:rPr>
          <w:rFonts w:ascii="Times New Roman" w:hAnsi="Times New Roman" w:cs="Times New Roman"/>
          <w:sz w:val="28"/>
          <w:szCs w:val="28"/>
        </w:rPr>
        <w:t xml:space="preserve"> у детей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136D">
        <w:rPr>
          <w:rFonts w:ascii="Times New Roman" w:hAnsi="Times New Roman" w:cs="Times New Roman"/>
          <w:sz w:val="28"/>
          <w:szCs w:val="28"/>
        </w:rPr>
        <w:t>т характерные клинические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36D">
        <w:rPr>
          <w:rFonts w:ascii="Times New Roman" w:hAnsi="Times New Roman" w:cs="Times New Roman"/>
          <w:sz w:val="28"/>
          <w:szCs w:val="28"/>
        </w:rPr>
        <w:t>проявления, и от своевременного вмешательства специалиста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36D">
        <w:rPr>
          <w:rFonts w:ascii="Times New Roman" w:hAnsi="Times New Roman" w:cs="Times New Roman"/>
          <w:sz w:val="28"/>
          <w:szCs w:val="28"/>
        </w:rPr>
        <w:t>зависеть здоровье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36D">
        <w:rPr>
          <w:rFonts w:ascii="Times New Roman" w:hAnsi="Times New Roman" w:cs="Times New Roman"/>
          <w:sz w:val="28"/>
          <w:szCs w:val="28"/>
        </w:rPr>
        <w:t>Правильно организованный сестринский уход играет особую роль и имеет положительный эффект при организации лечебного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36D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136D">
        <w:rPr>
          <w:rFonts w:ascii="Times New Roman" w:hAnsi="Times New Roman" w:cs="Times New Roman"/>
          <w:sz w:val="28"/>
          <w:szCs w:val="28"/>
        </w:rPr>
        <w:t xml:space="preserve"> основ диагностики, лечения и профилактики сахарного диабета необходимо всем медицинским работникам.</w:t>
      </w:r>
    </w:p>
    <w:p w14:paraId="177D025D" w14:textId="49BFE0D2" w:rsidR="00D869C3" w:rsidRDefault="00D869C3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2A0FAD5" w14:textId="20ECD764" w:rsidR="00D869C3" w:rsidRDefault="0005714E" w:rsidP="00974AC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43431640"/>
      <w:r w:rsidRPr="0005714E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ИСПОЛЬЗОВАННЫХ ИСТОЧНИКОВ</w:t>
      </w:r>
      <w:bookmarkEnd w:id="15"/>
    </w:p>
    <w:p w14:paraId="390FE029" w14:textId="77777777" w:rsidR="00974AC1" w:rsidRPr="00974AC1" w:rsidRDefault="00974AC1" w:rsidP="00974AC1"/>
    <w:p w14:paraId="64E869C6" w14:textId="7533E15E" w:rsidR="00E3136D" w:rsidRPr="000F2F53" w:rsidRDefault="00E3136D" w:rsidP="00E3136D">
      <w:pPr>
        <w:pStyle w:val="a9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лекций «Сестринский уход в педиатрии»</w:t>
      </w:r>
      <w:r w:rsidRPr="000F2F53">
        <w:rPr>
          <w:rFonts w:ascii="Times New Roman" w:hAnsi="Times New Roman" w:cs="Times New Roman"/>
          <w:sz w:val="28"/>
          <w:szCs w:val="28"/>
        </w:rPr>
        <w:t xml:space="preserve">: [Электронный ресурс] URL: </w:t>
      </w:r>
      <w:hyperlink r:id="rId8" w:history="1">
        <w:r w:rsidRPr="00AC23E6">
          <w:rPr>
            <w:rStyle w:val="aa"/>
            <w:rFonts w:ascii="Times New Roman" w:hAnsi="Times New Roman" w:cs="Times New Roman"/>
            <w:sz w:val="28"/>
            <w:szCs w:val="28"/>
          </w:rPr>
          <w:t>https://studfile.net/preview/7484512/page:35/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F53">
        <w:rPr>
          <w:rFonts w:ascii="Times New Roman" w:hAnsi="Times New Roman" w:cs="Times New Roman"/>
          <w:sz w:val="28"/>
          <w:szCs w:val="28"/>
        </w:rPr>
        <w:t>(дата обращения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F2F53">
        <w:rPr>
          <w:rFonts w:ascii="Times New Roman" w:hAnsi="Times New Roman" w:cs="Times New Roman"/>
          <w:sz w:val="28"/>
          <w:szCs w:val="28"/>
        </w:rPr>
        <w:t>.06.20)</w:t>
      </w:r>
    </w:p>
    <w:p w14:paraId="19C0638A" w14:textId="16150478" w:rsidR="0005714E" w:rsidRPr="000F2F53" w:rsidRDefault="00B12C56" w:rsidP="00974AC1">
      <w:pPr>
        <w:pStyle w:val="a9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C56">
        <w:rPr>
          <w:rFonts w:ascii="Times New Roman" w:hAnsi="Times New Roman" w:cs="Times New Roman"/>
          <w:sz w:val="28"/>
          <w:szCs w:val="28"/>
        </w:rPr>
        <w:t>Неотложная помощь при сахарном диабете и алгоритм действий</w:t>
      </w:r>
      <w:r w:rsidR="0005714E" w:rsidRPr="000F2F53">
        <w:rPr>
          <w:rFonts w:ascii="Times New Roman" w:hAnsi="Times New Roman" w:cs="Times New Roman"/>
          <w:sz w:val="28"/>
          <w:szCs w:val="28"/>
        </w:rPr>
        <w:t>: [Электронный ресурс] URL:</w:t>
      </w:r>
      <w:r w:rsidR="000F2F53" w:rsidRPr="000F2F53">
        <w:t xml:space="preserve"> </w:t>
      </w:r>
      <w:hyperlink r:id="rId9" w:history="1">
        <w:r w:rsidRPr="00180AC7">
          <w:rPr>
            <w:rStyle w:val="aa"/>
            <w:rFonts w:ascii="Times New Roman" w:hAnsi="Times New Roman" w:cs="Times New Roman"/>
            <w:sz w:val="28"/>
            <w:szCs w:val="28"/>
          </w:rPr>
          <w:t>https://diabetsahar.ru/lechenie/neotlozhnaya-pomosch-pri-saharnom-diabete-i-algoritm-deystviy.html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14E" w:rsidRPr="000F2F53">
        <w:rPr>
          <w:rFonts w:ascii="Times New Roman" w:hAnsi="Times New Roman" w:cs="Times New Roman"/>
          <w:sz w:val="28"/>
          <w:szCs w:val="28"/>
        </w:rPr>
        <w:t>(дата обращения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5714E" w:rsidRPr="000F2F53">
        <w:rPr>
          <w:rFonts w:ascii="Times New Roman" w:hAnsi="Times New Roman" w:cs="Times New Roman"/>
          <w:sz w:val="28"/>
          <w:szCs w:val="28"/>
        </w:rPr>
        <w:t xml:space="preserve">.06.20) </w:t>
      </w:r>
    </w:p>
    <w:p w14:paraId="0CC8BC91" w14:textId="67A47FCA" w:rsidR="0005714E" w:rsidRPr="000F2F53" w:rsidRDefault="00B12C56" w:rsidP="00974AC1">
      <w:pPr>
        <w:pStyle w:val="a9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C56">
        <w:rPr>
          <w:rFonts w:ascii="Times New Roman" w:hAnsi="Times New Roman" w:cs="Times New Roman"/>
          <w:sz w:val="28"/>
          <w:szCs w:val="28"/>
        </w:rPr>
        <w:t>Неотложные состояния при сахарном диабете</w:t>
      </w:r>
      <w:r w:rsidR="0005714E" w:rsidRPr="000F2F53">
        <w:rPr>
          <w:rFonts w:ascii="Times New Roman" w:hAnsi="Times New Roman" w:cs="Times New Roman"/>
          <w:sz w:val="28"/>
          <w:szCs w:val="28"/>
        </w:rPr>
        <w:t>: [Электронный ресурс] URL:</w:t>
      </w:r>
      <w:r w:rsidRPr="00B12C56">
        <w:t xml:space="preserve"> </w:t>
      </w:r>
      <w:hyperlink r:id="rId10" w:history="1">
        <w:r w:rsidRPr="00180AC7">
          <w:rPr>
            <w:rStyle w:val="aa"/>
            <w:rFonts w:ascii="Times New Roman" w:hAnsi="Times New Roman" w:cs="Times New Roman"/>
            <w:sz w:val="28"/>
            <w:szCs w:val="28"/>
          </w:rPr>
          <w:t>https://volynka.ru/Articles/Text/1284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14E" w:rsidRPr="000F2F53">
        <w:rPr>
          <w:rFonts w:ascii="Times New Roman" w:hAnsi="Times New Roman" w:cs="Times New Roman"/>
          <w:sz w:val="28"/>
          <w:szCs w:val="28"/>
        </w:rPr>
        <w:t>(дата обращения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5714E" w:rsidRPr="000F2F53">
        <w:rPr>
          <w:rFonts w:ascii="Times New Roman" w:hAnsi="Times New Roman" w:cs="Times New Roman"/>
          <w:sz w:val="28"/>
          <w:szCs w:val="28"/>
        </w:rPr>
        <w:t>.06.20)</w:t>
      </w:r>
    </w:p>
    <w:p w14:paraId="30407F70" w14:textId="0F119CEF" w:rsidR="000F2F53" w:rsidRDefault="00B12C56" w:rsidP="00974AC1">
      <w:pPr>
        <w:pStyle w:val="a9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C56">
        <w:rPr>
          <w:rFonts w:ascii="Times New Roman" w:hAnsi="Times New Roman" w:cs="Times New Roman"/>
          <w:sz w:val="28"/>
          <w:szCs w:val="28"/>
        </w:rPr>
        <w:t>Особенности сестринского ухода за пациентами с сахарным диабетом</w:t>
      </w:r>
      <w:r w:rsidR="000F2F53" w:rsidRPr="000F2F53">
        <w:rPr>
          <w:rFonts w:ascii="Times New Roman" w:hAnsi="Times New Roman" w:cs="Times New Roman"/>
          <w:sz w:val="28"/>
          <w:szCs w:val="28"/>
        </w:rPr>
        <w:t xml:space="preserve">: [Электронный ресурс] URL: </w:t>
      </w:r>
      <w:hyperlink r:id="rId11" w:history="1">
        <w:r w:rsidRPr="00180AC7">
          <w:rPr>
            <w:rStyle w:val="aa"/>
            <w:rFonts w:ascii="Times New Roman" w:hAnsi="Times New Roman" w:cs="Times New Roman"/>
            <w:sz w:val="28"/>
            <w:szCs w:val="28"/>
          </w:rPr>
          <w:t>http://dodiplom.ru/ready/129625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F53" w:rsidRPr="000F2F53">
        <w:rPr>
          <w:rFonts w:ascii="Times New Roman" w:hAnsi="Times New Roman" w:cs="Times New Roman"/>
          <w:sz w:val="28"/>
          <w:szCs w:val="28"/>
        </w:rPr>
        <w:t>(дата обращения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F2F53" w:rsidRPr="000F2F53">
        <w:rPr>
          <w:rFonts w:ascii="Times New Roman" w:hAnsi="Times New Roman" w:cs="Times New Roman"/>
          <w:sz w:val="28"/>
          <w:szCs w:val="28"/>
        </w:rPr>
        <w:t xml:space="preserve">.06.20) </w:t>
      </w:r>
    </w:p>
    <w:p w14:paraId="3565C4C7" w14:textId="2F75D7CC" w:rsidR="000F2F53" w:rsidRPr="000F2F53" w:rsidRDefault="00B12C56" w:rsidP="00974AC1">
      <w:pPr>
        <w:pStyle w:val="a9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C56">
        <w:rPr>
          <w:rFonts w:ascii="Times New Roman" w:hAnsi="Times New Roman" w:cs="Times New Roman"/>
          <w:sz w:val="28"/>
          <w:szCs w:val="28"/>
        </w:rPr>
        <w:t>Сахарный диабет 1-го типа у детей и подростков: этиопатогенез, клиника, лечение</w:t>
      </w:r>
      <w:r w:rsidR="000F2F53" w:rsidRPr="000F2F53">
        <w:rPr>
          <w:rFonts w:ascii="Times New Roman" w:hAnsi="Times New Roman" w:cs="Times New Roman"/>
          <w:sz w:val="28"/>
          <w:szCs w:val="28"/>
        </w:rPr>
        <w:t xml:space="preserve">: [Электронный ресурс] URL: </w:t>
      </w:r>
      <w:hyperlink r:id="rId12" w:history="1">
        <w:r w:rsidRPr="00180AC7">
          <w:rPr>
            <w:rStyle w:val="aa"/>
            <w:rFonts w:ascii="Times New Roman" w:hAnsi="Times New Roman" w:cs="Times New Roman"/>
            <w:sz w:val="28"/>
            <w:szCs w:val="28"/>
          </w:rPr>
          <w:t>https://www.lvrach.ru/2015/06/15436241/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F53" w:rsidRPr="000F2F53">
        <w:rPr>
          <w:rFonts w:ascii="Times New Roman" w:hAnsi="Times New Roman" w:cs="Times New Roman"/>
          <w:sz w:val="28"/>
          <w:szCs w:val="28"/>
        </w:rPr>
        <w:t>(дата обращения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F2F53" w:rsidRPr="000F2F53">
        <w:rPr>
          <w:rFonts w:ascii="Times New Roman" w:hAnsi="Times New Roman" w:cs="Times New Roman"/>
          <w:sz w:val="28"/>
          <w:szCs w:val="28"/>
        </w:rPr>
        <w:t>.06.20)</w:t>
      </w:r>
    </w:p>
    <w:p w14:paraId="1C3ADF03" w14:textId="3FA65EBD" w:rsidR="000F2F53" w:rsidRDefault="00B12C56" w:rsidP="00974AC1">
      <w:pPr>
        <w:pStyle w:val="a9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43344864"/>
      <w:r w:rsidRPr="00B12C56">
        <w:rPr>
          <w:rFonts w:ascii="Times New Roman" w:hAnsi="Times New Roman" w:cs="Times New Roman"/>
          <w:sz w:val="28"/>
          <w:szCs w:val="28"/>
        </w:rPr>
        <w:t>Сахарный диабет у детей</w:t>
      </w:r>
      <w:r w:rsidR="000F2F53" w:rsidRPr="000F2F53">
        <w:rPr>
          <w:rFonts w:ascii="Times New Roman" w:hAnsi="Times New Roman" w:cs="Times New Roman"/>
          <w:sz w:val="28"/>
          <w:szCs w:val="28"/>
        </w:rPr>
        <w:t xml:space="preserve">: [Электронный ресурс] URL: </w:t>
      </w:r>
      <w:hyperlink r:id="rId13" w:history="1">
        <w:r w:rsidRPr="00180AC7">
          <w:rPr>
            <w:rStyle w:val="aa"/>
            <w:rFonts w:ascii="Times New Roman" w:hAnsi="Times New Roman" w:cs="Times New Roman"/>
            <w:sz w:val="28"/>
            <w:szCs w:val="28"/>
          </w:rPr>
          <w:t>https://infourok.ru/metodicheskaya-razrabotka-dlya-studentov-saharniy-diabet-u-detey-438009.html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F53" w:rsidRPr="000F2F53">
        <w:rPr>
          <w:rFonts w:ascii="Times New Roman" w:hAnsi="Times New Roman" w:cs="Times New Roman"/>
          <w:sz w:val="28"/>
          <w:szCs w:val="28"/>
        </w:rPr>
        <w:t>(дата обращения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F2F53" w:rsidRPr="000F2F53">
        <w:rPr>
          <w:rFonts w:ascii="Times New Roman" w:hAnsi="Times New Roman" w:cs="Times New Roman"/>
          <w:sz w:val="28"/>
          <w:szCs w:val="28"/>
        </w:rPr>
        <w:t>.06.20)</w:t>
      </w:r>
    </w:p>
    <w:bookmarkEnd w:id="16"/>
    <w:p w14:paraId="2D58E890" w14:textId="58877D8E" w:rsidR="000F2F53" w:rsidRDefault="00B12C56" w:rsidP="00974AC1">
      <w:pPr>
        <w:pStyle w:val="a9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C56">
        <w:rPr>
          <w:rFonts w:ascii="Times New Roman" w:hAnsi="Times New Roman" w:cs="Times New Roman"/>
          <w:sz w:val="28"/>
          <w:szCs w:val="28"/>
        </w:rPr>
        <w:t>Сахарный диабет у детей. Этиология. Патогенез. Клиника. Диагностика. Лечение. Диспансерное наблюдение.</w:t>
      </w:r>
      <w:r w:rsidR="000F2F53" w:rsidRPr="000F2F53">
        <w:rPr>
          <w:rFonts w:ascii="Times New Roman" w:hAnsi="Times New Roman" w:cs="Times New Roman"/>
          <w:sz w:val="28"/>
          <w:szCs w:val="28"/>
        </w:rPr>
        <w:t>: [Электронный ресурс] URL:</w:t>
      </w:r>
      <w:r w:rsidR="000F2F53" w:rsidRPr="000F2F53">
        <w:t xml:space="preserve"> </w:t>
      </w:r>
      <w:hyperlink r:id="rId14" w:history="1">
        <w:r w:rsidRPr="00180AC7">
          <w:rPr>
            <w:rStyle w:val="aa"/>
            <w:rFonts w:ascii="Times New Roman" w:hAnsi="Times New Roman" w:cs="Times New Roman"/>
            <w:sz w:val="28"/>
            <w:szCs w:val="28"/>
          </w:rPr>
          <w:t>https://alexmed.info/2017/01/07/сахарный-диабет-у-детей-этиология-пат/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F53" w:rsidRPr="000F2F53">
        <w:rPr>
          <w:rFonts w:ascii="Times New Roman" w:hAnsi="Times New Roman" w:cs="Times New Roman"/>
          <w:sz w:val="28"/>
          <w:szCs w:val="28"/>
        </w:rPr>
        <w:t>(дата обращения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F2F53" w:rsidRPr="000F2F53">
        <w:rPr>
          <w:rFonts w:ascii="Times New Roman" w:hAnsi="Times New Roman" w:cs="Times New Roman"/>
          <w:sz w:val="28"/>
          <w:szCs w:val="28"/>
        </w:rPr>
        <w:t>.06.20)</w:t>
      </w:r>
    </w:p>
    <w:p w14:paraId="60E8997C" w14:textId="307B971F" w:rsidR="00B12C56" w:rsidRPr="00B12C56" w:rsidRDefault="00B12C56" w:rsidP="00B12C56">
      <w:pPr>
        <w:pStyle w:val="a9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C56">
        <w:rPr>
          <w:rFonts w:ascii="Times New Roman" w:hAnsi="Times New Roman" w:cs="Times New Roman"/>
          <w:sz w:val="28"/>
          <w:szCs w:val="28"/>
        </w:rPr>
        <w:t xml:space="preserve">Сестринский процесс при сахарном диабете у детей: [Электронный ресурс] URL: </w:t>
      </w:r>
      <w:hyperlink r:id="rId15" w:history="1">
        <w:r w:rsidRPr="00180AC7">
          <w:rPr>
            <w:rStyle w:val="aa"/>
            <w:rFonts w:ascii="Times New Roman" w:hAnsi="Times New Roman" w:cs="Times New Roman"/>
            <w:sz w:val="28"/>
            <w:szCs w:val="28"/>
          </w:rPr>
          <w:t>http://sestrinskoe-delo.ru/sestrinskoe-delo-v-pediatrii/sestrinskiy-protsess-pri-sacharnom-diabete-u-detey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C56">
        <w:rPr>
          <w:rFonts w:ascii="Times New Roman" w:hAnsi="Times New Roman" w:cs="Times New Roman"/>
          <w:sz w:val="28"/>
          <w:szCs w:val="28"/>
        </w:rPr>
        <w:t>(дата обращения 18.06.20)</w:t>
      </w:r>
    </w:p>
    <w:p w14:paraId="578E39FC" w14:textId="77777777" w:rsidR="000F2F53" w:rsidRPr="000F2F53" w:rsidRDefault="000F2F53" w:rsidP="000F2F5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25B9534" w14:textId="77777777" w:rsidR="0005714E" w:rsidRPr="0005714E" w:rsidRDefault="0005714E" w:rsidP="000F2F53">
      <w:pPr>
        <w:pStyle w:val="a9"/>
        <w:ind w:left="0"/>
        <w:jc w:val="both"/>
      </w:pPr>
    </w:p>
    <w:sectPr w:rsidR="0005714E" w:rsidRPr="0005714E" w:rsidSect="00EA6A50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FD0DF" w14:textId="77777777" w:rsidR="000E64CE" w:rsidRDefault="000E64CE" w:rsidP="00EA6A50">
      <w:pPr>
        <w:spacing w:after="0" w:line="240" w:lineRule="auto"/>
      </w:pPr>
      <w:r>
        <w:separator/>
      </w:r>
    </w:p>
  </w:endnote>
  <w:endnote w:type="continuationSeparator" w:id="0">
    <w:p w14:paraId="2B9067FB" w14:textId="77777777" w:rsidR="000E64CE" w:rsidRDefault="000E64CE" w:rsidP="00EA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6192590"/>
      <w:docPartObj>
        <w:docPartGallery w:val="Page Numbers (Bottom of Page)"/>
        <w:docPartUnique/>
      </w:docPartObj>
    </w:sdtPr>
    <w:sdtContent>
      <w:p w14:paraId="7462E573" w14:textId="32DD1CF7" w:rsidR="00AB4F62" w:rsidRDefault="00AB4F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71ABF1" w14:textId="77777777" w:rsidR="00AB4F62" w:rsidRDefault="00AB4F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9AE09" w14:textId="77777777" w:rsidR="000E64CE" w:rsidRDefault="000E64CE" w:rsidP="00EA6A50">
      <w:pPr>
        <w:spacing w:after="0" w:line="240" w:lineRule="auto"/>
      </w:pPr>
      <w:r>
        <w:separator/>
      </w:r>
    </w:p>
  </w:footnote>
  <w:footnote w:type="continuationSeparator" w:id="0">
    <w:p w14:paraId="309B79B7" w14:textId="77777777" w:rsidR="000E64CE" w:rsidRDefault="000E64CE" w:rsidP="00EA6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6CFF"/>
    <w:multiLevelType w:val="hybridMultilevel"/>
    <w:tmpl w:val="6DCCBA5C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2CF6E12"/>
    <w:multiLevelType w:val="hybridMultilevel"/>
    <w:tmpl w:val="DEF267FE"/>
    <w:lvl w:ilvl="0" w:tplc="D6B0C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14A9F"/>
    <w:multiLevelType w:val="multilevel"/>
    <w:tmpl w:val="7A688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4D0531"/>
    <w:multiLevelType w:val="hybridMultilevel"/>
    <w:tmpl w:val="5B7289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D500D"/>
    <w:multiLevelType w:val="hybridMultilevel"/>
    <w:tmpl w:val="7520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F3107"/>
    <w:multiLevelType w:val="multilevel"/>
    <w:tmpl w:val="0C624B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26BDE"/>
    <w:multiLevelType w:val="hybridMultilevel"/>
    <w:tmpl w:val="FA44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A2B7A"/>
    <w:multiLevelType w:val="hybridMultilevel"/>
    <w:tmpl w:val="54E6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8485D"/>
    <w:multiLevelType w:val="hybridMultilevel"/>
    <w:tmpl w:val="DBFE2166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257C4C5F"/>
    <w:multiLevelType w:val="hybridMultilevel"/>
    <w:tmpl w:val="405EA1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A82680"/>
    <w:multiLevelType w:val="hybridMultilevel"/>
    <w:tmpl w:val="534292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B05DB0"/>
    <w:multiLevelType w:val="hybridMultilevel"/>
    <w:tmpl w:val="E080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4275C"/>
    <w:multiLevelType w:val="hybridMultilevel"/>
    <w:tmpl w:val="D1589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8C30FE"/>
    <w:multiLevelType w:val="hybridMultilevel"/>
    <w:tmpl w:val="83A4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C4C02"/>
    <w:multiLevelType w:val="hybridMultilevel"/>
    <w:tmpl w:val="4F1E8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B4A7D"/>
    <w:multiLevelType w:val="multilevel"/>
    <w:tmpl w:val="811E0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B5611E"/>
    <w:multiLevelType w:val="multilevel"/>
    <w:tmpl w:val="ED846D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EE5DAF"/>
    <w:multiLevelType w:val="hybridMultilevel"/>
    <w:tmpl w:val="0ABE9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A72CB6"/>
    <w:multiLevelType w:val="hybridMultilevel"/>
    <w:tmpl w:val="15EC7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CF0231"/>
    <w:multiLevelType w:val="hybridMultilevel"/>
    <w:tmpl w:val="661A8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224A2C"/>
    <w:multiLevelType w:val="hybridMultilevel"/>
    <w:tmpl w:val="FE20AD1A"/>
    <w:lvl w:ilvl="0" w:tplc="134EF828">
      <w:start w:val="1"/>
      <w:numFmt w:val="decimal"/>
      <w:lvlText w:val="%1."/>
      <w:lvlJc w:val="left"/>
      <w:pPr>
        <w:ind w:left="1080" w:hanging="108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2C6F29"/>
    <w:multiLevelType w:val="multilevel"/>
    <w:tmpl w:val="0712797C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8D088D"/>
    <w:multiLevelType w:val="hybridMultilevel"/>
    <w:tmpl w:val="488EF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98017E"/>
    <w:multiLevelType w:val="hybridMultilevel"/>
    <w:tmpl w:val="FFDA153A"/>
    <w:lvl w:ilvl="0" w:tplc="D6B0C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1136A"/>
    <w:multiLevelType w:val="hybridMultilevel"/>
    <w:tmpl w:val="F8685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2C25ED"/>
    <w:multiLevelType w:val="hybridMultilevel"/>
    <w:tmpl w:val="618CBD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1E3552"/>
    <w:multiLevelType w:val="hybridMultilevel"/>
    <w:tmpl w:val="82EC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C5B17"/>
    <w:multiLevelType w:val="hybridMultilevel"/>
    <w:tmpl w:val="B9BCEB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2A5309"/>
    <w:multiLevelType w:val="hybridMultilevel"/>
    <w:tmpl w:val="2D5A5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AB766D"/>
    <w:multiLevelType w:val="hybridMultilevel"/>
    <w:tmpl w:val="1D36E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B4805"/>
    <w:multiLevelType w:val="hybridMultilevel"/>
    <w:tmpl w:val="5FC0E2CE"/>
    <w:lvl w:ilvl="0" w:tplc="54A00020">
      <w:start w:val="1"/>
      <w:numFmt w:val="decimal"/>
      <w:lvlText w:val="%1."/>
      <w:lvlJc w:val="left"/>
      <w:pPr>
        <w:ind w:left="1080" w:hanging="10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1" w15:restartNumberingAfterBreak="0">
    <w:nsid w:val="688C16AB"/>
    <w:multiLevelType w:val="multilevel"/>
    <w:tmpl w:val="ED846D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0C09B1"/>
    <w:multiLevelType w:val="multilevel"/>
    <w:tmpl w:val="0C624B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D4B36D9"/>
    <w:multiLevelType w:val="hybridMultilevel"/>
    <w:tmpl w:val="E24E6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157BB4"/>
    <w:multiLevelType w:val="hybridMultilevel"/>
    <w:tmpl w:val="F22E93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4457A9"/>
    <w:multiLevelType w:val="hybridMultilevel"/>
    <w:tmpl w:val="2A54540A"/>
    <w:lvl w:ilvl="0" w:tplc="54A00020">
      <w:start w:val="1"/>
      <w:numFmt w:val="decimal"/>
      <w:lvlText w:val="%1."/>
      <w:lvlJc w:val="left"/>
      <w:pPr>
        <w:ind w:left="1931" w:hanging="10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0D568D3"/>
    <w:multiLevelType w:val="hybridMultilevel"/>
    <w:tmpl w:val="7A64B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22458"/>
    <w:multiLevelType w:val="hybridMultilevel"/>
    <w:tmpl w:val="07A81C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70013D"/>
    <w:multiLevelType w:val="hybridMultilevel"/>
    <w:tmpl w:val="721E5B4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FE156D"/>
    <w:multiLevelType w:val="hybridMultilevel"/>
    <w:tmpl w:val="535E8E7A"/>
    <w:lvl w:ilvl="0" w:tplc="4386D53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C1D89"/>
    <w:multiLevelType w:val="hybridMultilevel"/>
    <w:tmpl w:val="888CF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4168ED"/>
    <w:multiLevelType w:val="hybridMultilevel"/>
    <w:tmpl w:val="55A27E28"/>
    <w:lvl w:ilvl="0" w:tplc="4386D53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F137F"/>
    <w:multiLevelType w:val="hybridMultilevel"/>
    <w:tmpl w:val="38F0B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3"/>
  </w:num>
  <w:num w:numId="4">
    <w:abstractNumId w:val="42"/>
  </w:num>
  <w:num w:numId="5">
    <w:abstractNumId w:val="25"/>
  </w:num>
  <w:num w:numId="6">
    <w:abstractNumId w:val="16"/>
  </w:num>
  <w:num w:numId="7">
    <w:abstractNumId w:val="31"/>
  </w:num>
  <w:num w:numId="8">
    <w:abstractNumId w:val="22"/>
  </w:num>
  <w:num w:numId="9">
    <w:abstractNumId w:val="17"/>
  </w:num>
  <w:num w:numId="10">
    <w:abstractNumId w:val="11"/>
  </w:num>
  <w:num w:numId="11">
    <w:abstractNumId w:val="5"/>
  </w:num>
  <w:num w:numId="12">
    <w:abstractNumId w:val="27"/>
  </w:num>
  <w:num w:numId="13">
    <w:abstractNumId w:val="38"/>
  </w:num>
  <w:num w:numId="14">
    <w:abstractNumId w:val="9"/>
  </w:num>
  <w:num w:numId="15">
    <w:abstractNumId w:val="4"/>
  </w:num>
  <w:num w:numId="16">
    <w:abstractNumId w:val="10"/>
  </w:num>
  <w:num w:numId="17">
    <w:abstractNumId w:val="19"/>
  </w:num>
  <w:num w:numId="18">
    <w:abstractNumId w:val="18"/>
  </w:num>
  <w:num w:numId="19">
    <w:abstractNumId w:val="12"/>
  </w:num>
  <w:num w:numId="20">
    <w:abstractNumId w:val="13"/>
  </w:num>
  <w:num w:numId="21">
    <w:abstractNumId w:val="36"/>
  </w:num>
  <w:num w:numId="22">
    <w:abstractNumId w:val="7"/>
  </w:num>
  <w:num w:numId="23">
    <w:abstractNumId w:val="6"/>
  </w:num>
  <w:num w:numId="24">
    <w:abstractNumId w:val="41"/>
  </w:num>
  <w:num w:numId="25">
    <w:abstractNumId w:val="39"/>
  </w:num>
  <w:num w:numId="26">
    <w:abstractNumId w:val="35"/>
  </w:num>
  <w:num w:numId="27">
    <w:abstractNumId w:val="20"/>
  </w:num>
  <w:num w:numId="28">
    <w:abstractNumId w:val="30"/>
  </w:num>
  <w:num w:numId="29">
    <w:abstractNumId w:val="32"/>
  </w:num>
  <w:num w:numId="30">
    <w:abstractNumId w:val="28"/>
  </w:num>
  <w:num w:numId="31">
    <w:abstractNumId w:val="15"/>
  </w:num>
  <w:num w:numId="32">
    <w:abstractNumId w:val="2"/>
  </w:num>
  <w:num w:numId="33">
    <w:abstractNumId w:val="1"/>
  </w:num>
  <w:num w:numId="34">
    <w:abstractNumId w:val="23"/>
  </w:num>
  <w:num w:numId="35">
    <w:abstractNumId w:val="26"/>
  </w:num>
  <w:num w:numId="36">
    <w:abstractNumId w:val="8"/>
  </w:num>
  <w:num w:numId="37">
    <w:abstractNumId w:val="29"/>
  </w:num>
  <w:num w:numId="38">
    <w:abstractNumId w:val="0"/>
  </w:num>
  <w:num w:numId="39">
    <w:abstractNumId w:val="14"/>
  </w:num>
  <w:num w:numId="40">
    <w:abstractNumId w:val="37"/>
  </w:num>
  <w:num w:numId="41">
    <w:abstractNumId w:val="40"/>
  </w:num>
  <w:num w:numId="42">
    <w:abstractNumId w:val="3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EA"/>
    <w:rsid w:val="00001E71"/>
    <w:rsid w:val="00015A1F"/>
    <w:rsid w:val="0005714E"/>
    <w:rsid w:val="000C03FA"/>
    <w:rsid w:val="000E64CE"/>
    <w:rsid w:val="000F2F53"/>
    <w:rsid w:val="00103801"/>
    <w:rsid w:val="00105612"/>
    <w:rsid w:val="00105645"/>
    <w:rsid w:val="00141DF8"/>
    <w:rsid w:val="001C75B8"/>
    <w:rsid w:val="00236125"/>
    <w:rsid w:val="00253E03"/>
    <w:rsid w:val="00301B28"/>
    <w:rsid w:val="00303766"/>
    <w:rsid w:val="003F320A"/>
    <w:rsid w:val="00430212"/>
    <w:rsid w:val="004A298A"/>
    <w:rsid w:val="004D6AB2"/>
    <w:rsid w:val="004F0FEA"/>
    <w:rsid w:val="00554062"/>
    <w:rsid w:val="00560476"/>
    <w:rsid w:val="00574732"/>
    <w:rsid w:val="005C4F18"/>
    <w:rsid w:val="005D147C"/>
    <w:rsid w:val="006041BB"/>
    <w:rsid w:val="006472E6"/>
    <w:rsid w:val="00672FC7"/>
    <w:rsid w:val="006A0E2E"/>
    <w:rsid w:val="006B01D7"/>
    <w:rsid w:val="006B209E"/>
    <w:rsid w:val="007159C9"/>
    <w:rsid w:val="007E68A6"/>
    <w:rsid w:val="008B1C2F"/>
    <w:rsid w:val="008E1F0D"/>
    <w:rsid w:val="00974AC1"/>
    <w:rsid w:val="00A177F1"/>
    <w:rsid w:val="00AB449D"/>
    <w:rsid w:val="00AB4F62"/>
    <w:rsid w:val="00AC2975"/>
    <w:rsid w:val="00B12C56"/>
    <w:rsid w:val="00B2706B"/>
    <w:rsid w:val="00B53EF1"/>
    <w:rsid w:val="00BB61FC"/>
    <w:rsid w:val="00BC047F"/>
    <w:rsid w:val="00BD0B8A"/>
    <w:rsid w:val="00BE355E"/>
    <w:rsid w:val="00C3418F"/>
    <w:rsid w:val="00C6545E"/>
    <w:rsid w:val="00C662EA"/>
    <w:rsid w:val="00C86E4F"/>
    <w:rsid w:val="00CC41AF"/>
    <w:rsid w:val="00D077A3"/>
    <w:rsid w:val="00D079A3"/>
    <w:rsid w:val="00D161B9"/>
    <w:rsid w:val="00D75BA7"/>
    <w:rsid w:val="00D869C3"/>
    <w:rsid w:val="00D86FC4"/>
    <w:rsid w:val="00E22D6F"/>
    <w:rsid w:val="00E3136D"/>
    <w:rsid w:val="00E92852"/>
    <w:rsid w:val="00EA6A50"/>
    <w:rsid w:val="00F058D3"/>
    <w:rsid w:val="00F6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DB1AB"/>
  <w15:chartTrackingRefBased/>
  <w15:docId w15:val="{20F1FA30-666F-4BFD-8093-CF19DA7C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6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4A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2F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72F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0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03801"/>
  </w:style>
  <w:style w:type="character" w:customStyle="1" w:styleId="10">
    <w:name w:val="Заголовок 1 Знак"/>
    <w:basedOn w:val="a0"/>
    <w:link w:val="1"/>
    <w:uiPriority w:val="9"/>
    <w:rsid w:val="00EA6A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EA6A50"/>
    <w:pPr>
      <w:outlineLvl w:val="9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EA6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6A50"/>
  </w:style>
  <w:style w:type="paragraph" w:styleId="a9">
    <w:name w:val="List Paragraph"/>
    <w:basedOn w:val="a"/>
    <w:uiPriority w:val="34"/>
    <w:qFormat/>
    <w:rsid w:val="00236125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430212"/>
    <w:pPr>
      <w:spacing w:after="100"/>
    </w:pPr>
  </w:style>
  <w:style w:type="character" w:styleId="aa">
    <w:name w:val="Hyperlink"/>
    <w:basedOn w:val="a0"/>
    <w:uiPriority w:val="99"/>
    <w:unhideWhenUsed/>
    <w:rsid w:val="00430212"/>
    <w:rPr>
      <w:color w:val="0563C1" w:themeColor="hyperlink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BB61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BB61FC"/>
    <w:rPr>
      <w:rFonts w:eastAsiaTheme="minorEastAsia"/>
      <w:color w:val="5A5A5A" w:themeColor="text1" w:themeTint="A5"/>
      <w:spacing w:val="15"/>
    </w:rPr>
  </w:style>
  <w:style w:type="character" w:styleId="ad">
    <w:name w:val="Unresolved Mention"/>
    <w:basedOn w:val="a0"/>
    <w:uiPriority w:val="99"/>
    <w:semiHidden/>
    <w:unhideWhenUsed/>
    <w:rsid w:val="0005714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974A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974AC1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672F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72FC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7484512/page:35/" TargetMode="External"/><Relationship Id="rId13" Type="http://schemas.openxmlformats.org/officeDocument/2006/relationships/hyperlink" Target="https://infourok.ru/metodicheskaya-razrabotka-dlya-studentov-saharniy-diabet-u-detey-438009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vrach.ru/2015/06/1543624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diplom.ru/ready/1296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strinskoe-delo.ru/sestrinskoe-delo-v-pediatrii/sestrinskiy-protsess-pri-sacharnom-diabete-u-detey" TargetMode="External"/><Relationship Id="rId10" Type="http://schemas.openxmlformats.org/officeDocument/2006/relationships/hyperlink" Target="https://volynka.ru/Articles/Text/12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abetsahar.ru/lechenie/neotlozhnaya-pomosch-pri-saharnom-diabete-i-algoritm-deystviy.html" TargetMode="External"/><Relationship Id="rId14" Type="http://schemas.openxmlformats.org/officeDocument/2006/relationships/hyperlink" Target="https://alexmed.info/2017/01/07/&#1089;&#1072;&#1093;&#1072;&#1088;&#1085;&#1099;&#1081;-&#1076;&#1080;&#1072;&#1073;&#1077;&#1090;-&#1091;-&#1076;&#1077;&#1090;&#1077;&#1081;-&#1101;&#1090;&#1080;&#1086;&#1083;&#1086;&#1075;&#1080;&#1103;-&#1087;&#1072;&#109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9FC8-17C9-4DA2-B829-4DAC7972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26</Pages>
  <Words>5781</Words>
  <Characters>32957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2020-06-17T10:34:00Z</dcterms:created>
  <dcterms:modified xsi:type="dcterms:W3CDTF">2020-06-18T21:00:00Z</dcterms:modified>
</cp:coreProperties>
</file>