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5A9" w:rsidRDefault="00846441">
      <w:pPr>
        <w:spacing w:before="67"/>
        <w:ind w:left="2310" w:right="2441" w:hanging="3"/>
        <w:jc w:val="center"/>
        <w:rPr>
          <w:sz w:val="26"/>
        </w:rPr>
      </w:pPr>
      <w:r>
        <w:rPr>
          <w:noProof/>
          <w:lang w:eastAsia="ru-RU"/>
        </w:rPr>
        <w:drawing>
          <wp:anchor distT="0" distB="0" distL="0" distR="0" simplePos="0" relativeHeight="15728640" behindDoc="0" locked="0" layoutInCell="1" allowOverlap="1">
            <wp:simplePos x="0" y="0"/>
            <wp:positionH relativeFrom="page">
              <wp:posOffset>761308</wp:posOffset>
            </wp:positionH>
            <wp:positionV relativeFrom="paragraph">
              <wp:posOffset>65117</wp:posOffset>
            </wp:positionV>
            <wp:extent cx="915147" cy="915147"/>
            <wp:effectExtent l="0" t="0" r="0" b="0"/>
            <wp:wrapNone/>
            <wp:docPr id="1" name="image1.jpeg" descr="эмблема 75 лет-кру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915147" cy="915147"/>
                    </a:xfrm>
                    <a:prstGeom prst="rect">
                      <a:avLst/>
                    </a:prstGeom>
                  </pic:spPr>
                </pic:pic>
              </a:graphicData>
            </a:graphic>
          </wp:anchor>
        </w:drawing>
      </w:r>
      <w:r>
        <w:rPr>
          <w:spacing w:val="-2"/>
          <w:sz w:val="26"/>
        </w:rPr>
        <w:t>Федеральное</w:t>
      </w:r>
      <w:r>
        <w:rPr>
          <w:spacing w:val="-3"/>
          <w:sz w:val="26"/>
        </w:rPr>
        <w:t xml:space="preserve"> </w:t>
      </w:r>
      <w:r>
        <w:rPr>
          <w:spacing w:val="-2"/>
          <w:sz w:val="26"/>
        </w:rPr>
        <w:t>государственное</w:t>
      </w:r>
      <w:r>
        <w:rPr>
          <w:spacing w:val="-3"/>
          <w:sz w:val="26"/>
        </w:rPr>
        <w:t xml:space="preserve"> </w:t>
      </w:r>
      <w:r>
        <w:rPr>
          <w:spacing w:val="-2"/>
          <w:sz w:val="26"/>
        </w:rPr>
        <w:t xml:space="preserve">бюджетное </w:t>
      </w:r>
      <w:r>
        <w:rPr>
          <w:spacing w:val="-6"/>
          <w:sz w:val="26"/>
        </w:rPr>
        <w:t>образовательное</w:t>
      </w:r>
      <w:r>
        <w:rPr>
          <w:spacing w:val="-11"/>
          <w:sz w:val="26"/>
        </w:rPr>
        <w:t xml:space="preserve"> </w:t>
      </w:r>
      <w:r>
        <w:rPr>
          <w:spacing w:val="-6"/>
          <w:sz w:val="26"/>
        </w:rPr>
        <w:t>учреждение</w:t>
      </w:r>
      <w:r>
        <w:rPr>
          <w:spacing w:val="-13"/>
          <w:sz w:val="26"/>
        </w:rPr>
        <w:t xml:space="preserve"> </w:t>
      </w:r>
      <w:r>
        <w:rPr>
          <w:spacing w:val="-6"/>
          <w:sz w:val="26"/>
        </w:rPr>
        <w:t>высшего</w:t>
      </w:r>
      <w:r>
        <w:rPr>
          <w:spacing w:val="-11"/>
          <w:sz w:val="26"/>
        </w:rPr>
        <w:t xml:space="preserve"> </w:t>
      </w:r>
      <w:r>
        <w:rPr>
          <w:spacing w:val="-6"/>
          <w:sz w:val="26"/>
        </w:rPr>
        <w:t>образования</w:t>
      </w:r>
    </w:p>
    <w:p w:rsidR="00AF55A9" w:rsidRDefault="00846441">
      <w:pPr>
        <w:spacing w:before="2"/>
        <w:ind w:left="1973" w:right="2103" w:hanging="2"/>
        <w:jc w:val="center"/>
        <w:rPr>
          <w:sz w:val="26"/>
        </w:rPr>
      </w:pPr>
      <w:r>
        <w:rPr>
          <w:spacing w:val="-2"/>
          <w:sz w:val="26"/>
        </w:rPr>
        <w:t>«Красноярский</w:t>
      </w:r>
      <w:r>
        <w:rPr>
          <w:spacing w:val="-9"/>
          <w:sz w:val="26"/>
        </w:rPr>
        <w:t xml:space="preserve"> </w:t>
      </w:r>
      <w:r>
        <w:rPr>
          <w:spacing w:val="-2"/>
          <w:sz w:val="26"/>
        </w:rPr>
        <w:t>государственный</w:t>
      </w:r>
      <w:r>
        <w:rPr>
          <w:spacing w:val="-9"/>
          <w:sz w:val="26"/>
        </w:rPr>
        <w:t xml:space="preserve"> </w:t>
      </w:r>
      <w:r>
        <w:rPr>
          <w:spacing w:val="-2"/>
          <w:sz w:val="26"/>
        </w:rPr>
        <w:t xml:space="preserve">медицинский </w:t>
      </w:r>
      <w:r>
        <w:rPr>
          <w:spacing w:val="-6"/>
          <w:sz w:val="26"/>
        </w:rPr>
        <w:t>университет</w:t>
      </w:r>
      <w:r>
        <w:rPr>
          <w:spacing w:val="-13"/>
          <w:sz w:val="26"/>
        </w:rPr>
        <w:t xml:space="preserve"> </w:t>
      </w:r>
      <w:r>
        <w:rPr>
          <w:spacing w:val="-6"/>
          <w:sz w:val="26"/>
        </w:rPr>
        <w:t>имени</w:t>
      </w:r>
      <w:r>
        <w:rPr>
          <w:spacing w:val="-12"/>
          <w:sz w:val="26"/>
        </w:rPr>
        <w:t xml:space="preserve"> </w:t>
      </w:r>
      <w:r>
        <w:rPr>
          <w:spacing w:val="-6"/>
          <w:sz w:val="26"/>
        </w:rPr>
        <w:t>профессора</w:t>
      </w:r>
      <w:r>
        <w:rPr>
          <w:spacing w:val="-13"/>
          <w:sz w:val="26"/>
        </w:rPr>
        <w:t xml:space="preserve"> </w:t>
      </w:r>
      <w:r>
        <w:rPr>
          <w:spacing w:val="-6"/>
          <w:sz w:val="26"/>
        </w:rPr>
        <w:t>В.</w:t>
      </w:r>
      <w:r>
        <w:rPr>
          <w:spacing w:val="-10"/>
          <w:sz w:val="26"/>
        </w:rPr>
        <w:t xml:space="preserve"> </w:t>
      </w:r>
      <w:r>
        <w:rPr>
          <w:spacing w:val="-6"/>
          <w:sz w:val="26"/>
        </w:rPr>
        <w:t>Ф.</w:t>
      </w:r>
      <w:r>
        <w:rPr>
          <w:spacing w:val="-10"/>
          <w:sz w:val="26"/>
        </w:rPr>
        <w:t xml:space="preserve"> </w:t>
      </w:r>
      <w:r>
        <w:rPr>
          <w:spacing w:val="-6"/>
          <w:sz w:val="26"/>
        </w:rPr>
        <w:t xml:space="preserve">Войно-Ясенецкого» </w:t>
      </w:r>
      <w:r>
        <w:rPr>
          <w:spacing w:val="-2"/>
          <w:sz w:val="26"/>
        </w:rPr>
        <w:t>Министерства</w:t>
      </w:r>
      <w:r>
        <w:rPr>
          <w:spacing w:val="-15"/>
          <w:sz w:val="26"/>
        </w:rPr>
        <w:t xml:space="preserve"> </w:t>
      </w:r>
      <w:r>
        <w:rPr>
          <w:spacing w:val="-2"/>
          <w:sz w:val="26"/>
        </w:rPr>
        <w:t>здравоохранения</w:t>
      </w:r>
      <w:r>
        <w:rPr>
          <w:spacing w:val="-14"/>
          <w:sz w:val="26"/>
        </w:rPr>
        <w:t xml:space="preserve"> </w:t>
      </w:r>
      <w:r>
        <w:rPr>
          <w:spacing w:val="-2"/>
          <w:sz w:val="26"/>
        </w:rPr>
        <w:t>Российской</w:t>
      </w:r>
      <w:r>
        <w:rPr>
          <w:spacing w:val="-14"/>
          <w:sz w:val="26"/>
        </w:rPr>
        <w:t xml:space="preserve"> </w:t>
      </w:r>
      <w:r>
        <w:rPr>
          <w:spacing w:val="-2"/>
          <w:sz w:val="26"/>
        </w:rPr>
        <w:t>Федерации</w:t>
      </w:r>
    </w:p>
    <w:p w:rsidR="00AF55A9" w:rsidRDefault="00AF55A9">
      <w:pPr>
        <w:pStyle w:val="a3"/>
        <w:spacing w:before="1"/>
      </w:pPr>
    </w:p>
    <w:p w:rsidR="00AF55A9" w:rsidRDefault="00846441">
      <w:pPr>
        <w:pStyle w:val="a3"/>
        <w:ind w:left="847" w:right="1050"/>
        <w:jc w:val="center"/>
      </w:pPr>
      <w:r>
        <w:rPr>
          <w:spacing w:val="-2"/>
        </w:rPr>
        <w:t>Фармацевтический</w:t>
      </w:r>
      <w:r>
        <w:rPr>
          <w:spacing w:val="12"/>
        </w:rPr>
        <w:t xml:space="preserve"> </w:t>
      </w:r>
      <w:r>
        <w:rPr>
          <w:spacing w:val="-2"/>
        </w:rPr>
        <w:t>колледж</w:t>
      </w: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880011">
      <w:pPr>
        <w:spacing w:before="209" w:line="360" w:lineRule="auto"/>
        <w:ind w:left="1719" w:right="1933" w:firstLine="3"/>
        <w:jc w:val="center"/>
        <w:rPr>
          <w:b/>
          <w:sz w:val="32"/>
        </w:rPr>
      </w:pPr>
      <w:r>
        <w:rPr>
          <w:b/>
          <w:sz w:val="32"/>
        </w:rPr>
        <w:t xml:space="preserve">ТЕОРИЯ И ПРАКТИКА ЛАБОРАТОРНЫХ </w:t>
      </w:r>
      <w:r>
        <w:rPr>
          <w:b/>
          <w:w w:val="95"/>
          <w:sz w:val="32"/>
        </w:rPr>
        <w:t>ОБЩЕКЛИНИЧЕСКИХ</w:t>
      </w:r>
      <w:r>
        <w:rPr>
          <w:b/>
          <w:spacing w:val="31"/>
          <w:sz w:val="32"/>
        </w:rPr>
        <w:t xml:space="preserve"> ИССЛЕДОВАНИЙ</w:t>
      </w:r>
    </w:p>
    <w:p w:rsidR="00AF55A9" w:rsidRDefault="00846441">
      <w:pPr>
        <w:pStyle w:val="a3"/>
        <w:spacing w:before="273"/>
        <w:ind w:left="847" w:right="1049"/>
        <w:jc w:val="center"/>
      </w:pPr>
      <w:r>
        <w:t>Дневник</w:t>
      </w:r>
      <w:r>
        <w:rPr>
          <w:spacing w:val="-5"/>
        </w:rPr>
        <w:t xml:space="preserve"> </w:t>
      </w:r>
      <w:r>
        <w:t>учебной</w:t>
      </w:r>
      <w:r>
        <w:rPr>
          <w:spacing w:val="-5"/>
        </w:rPr>
        <w:t xml:space="preserve"> </w:t>
      </w:r>
      <w:r>
        <w:t>практики</w:t>
      </w:r>
      <w:r>
        <w:rPr>
          <w:spacing w:val="-5"/>
        </w:rPr>
        <w:t xml:space="preserve"> </w:t>
      </w:r>
      <w:r>
        <w:t>для</w:t>
      </w:r>
      <w:r>
        <w:rPr>
          <w:spacing w:val="-5"/>
        </w:rPr>
        <w:t xml:space="preserve"> </w:t>
      </w:r>
      <w:r>
        <w:t>обучающихся</w:t>
      </w:r>
      <w:r>
        <w:rPr>
          <w:spacing w:val="-5"/>
        </w:rPr>
        <w:t xml:space="preserve"> </w:t>
      </w:r>
      <w:r>
        <w:t>2</w:t>
      </w:r>
      <w:r>
        <w:rPr>
          <w:spacing w:val="-7"/>
        </w:rPr>
        <w:t xml:space="preserve"> </w:t>
      </w:r>
      <w:r>
        <w:t>курса</w:t>
      </w:r>
      <w:r>
        <w:rPr>
          <w:spacing w:val="-3"/>
        </w:rPr>
        <w:t xml:space="preserve"> </w:t>
      </w:r>
      <w:r>
        <w:t>по специальности 31.02.03 – Лабораторная диагностика</w:t>
      </w:r>
    </w:p>
    <w:p w:rsidR="00AF55A9" w:rsidRDefault="00846441">
      <w:pPr>
        <w:pStyle w:val="a3"/>
        <w:spacing w:before="1"/>
        <w:ind w:left="847" w:right="1053"/>
        <w:jc w:val="center"/>
      </w:pPr>
      <w:r>
        <w:t>(базовой,</w:t>
      </w:r>
      <w:r>
        <w:rPr>
          <w:spacing w:val="-9"/>
        </w:rPr>
        <w:t xml:space="preserve"> </w:t>
      </w:r>
      <w:r>
        <w:t>углубленной</w:t>
      </w:r>
      <w:r>
        <w:rPr>
          <w:spacing w:val="-10"/>
        </w:rPr>
        <w:t xml:space="preserve"> </w:t>
      </w:r>
      <w:r>
        <w:rPr>
          <w:spacing w:val="-2"/>
        </w:rPr>
        <w:t>подготовки)</w:t>
      </w: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spacing w:before="1"/>
        <w:rPr>
          <w:sz w:val="34"/>
        </w:rPr>
      </w:pPr>
    </w:p>
    <w:p w:rsidR="00AF55A9" w:rsidRDefault="00846441" w:rsidP="00846441">
      <w:pPr>
        <w:pStyle w:val="a3"/>
        <w:ind w:left="4292" w:right="4495"/>
        <w:jc w:val="center"/>
        <w:sectPr w:rsidR="00AF55A9" w:rsidSect="00EC0A5D">
          <w:type w:val="continuous"/>
          <w:pgSz w:w="11910" w:h="16840"/>
          <w:pgMar w:top="1040" w:right="900" w:bottom="280" w:left="820" w:header="720" w:footer="720" w:gutter="0"/>
          <w:pgNumType w:start="1"/>
          <w:cols w:space="720"/>
        </w:sectPr>
      </w:pPr>
      <w:r>
        <w:rPr>
          <w:spacing w:val="-2"/>
        </w:rPr>
        <w:t xml:space="preserve">Красноярск </w:t>
      </w:r>
      <w:r>
        <w:rPr>
          <w:spacing w:val="-4"/>
        </w:rPr>
        <w:t>2022</w:t>
      </w:r>
    </w:p>
    <w:p w:rsidR="00AF55A9" w:rsidRDefault="00846441">
      <w:pPr>
        <w:pStyle w:val="a3"/>
        <w:spacing w:before="67"/>
        <w:ind w:left="598"/>
      </w:pPr>
      <w:r>
        <w:rPr>
          <w:spacing w:val="-4"/>
        </w:rPr>
        <w:lastRenderedPageBreak/>
        <w:t>УДК</w:t>
      </w:r>
      <w:r>
        <w:rPr>
          <w:spacing w:val="-8"/>
        </w:rPr>
        <w:t xml:space="preserve"> </w:t>
      </w:r>
      <w:r>
        <w:rPr>
          <w:spacing w:val="-4"/>
        </w:rPr>
        <w:t>616-074(079.3)</w:t>
      </w:r>
    </w:p>
    <w:p w:rsidR="00AF55A9" w:rsidRDefault="00846441">
      <w:pPr>
        <w:pStyle w:val="a3"/>
        <w:spacing w:before="2"/>
        <w:ind w:left="946" w:right="7982" w:hanging="348"/>
      </w:pPr>
      <w:r>
        <w:t>ББК</w:t>
      </w:r>
      <w:r>
        <w:rPr>
          <w:spacing w:val="-18"/>
        </w:rPr>
        <w:t xml:space="preserve"> </w:t>
      </w:r>
      <w:r>
        <w:t xml:space="preserve">53.45 </w:t>
      </w:r>
      <w:r>
        <w:rPr>
          <w:spacing w:val="-4"/>
        </w:rPr>
        <w:t>Т33</w:t>
      </w:r>
    </w:p>
    <w:p w:rsidR="00AF55A9" w:rsidRDefault="00AF55A9">
      <w:pPr>
        <w:pStyle w:val="a3"/>
        <w:spacing w:before="11"/>
        <w:rPr>
          <w:sz w:val="27"/>
        </w:rPr>
      </w:pPr>
    </w:p>
    <w:p w:rsidR="00AF55A9" w:rsidRDefault="00846441">
      <w:pPr>
        <w:pStyle w:val="a3"/>
        <w:ind w:left="598" w:right="228"/>
        <w:jc w:val="both"/>
      </w:pPr>
      <w:r>
        <w:t>Теория и практика лабораторн</w:t>
      </w:r>
      <w:r w:rsidR="00880011">
        <w:t>ых общеклинических исследований</w:t>
      </w:r>
      <w:r>
        <w:t xml:space="preserve">: дневник учеб. практики для обучающихся 2 курса по специальности 31.02.03 Лабораторная диагностика (базовой, углубленной подготовки) / сост. М. Ф. </w:t>
      </w:r>
      <w:proofErr w:type="gramStart"/>
      <w:r>
        <w:t>Воронова</w:t>
      </w:r>
      <w:r>
        <w:rPr>
          <w:spacing w:val="-11"/>
        </w:rPr>
        <w:t xml:space="preserve"> </w:t>
      </w:r>
      <w:r>
        <w:t>;</w:t>
      </w:r>
      <w:proofErr w:type="gramEnd"/>
      <w:r>
        <w:rPr>
          <w:spacing w:val="-10"/>
        </w:rPr>
        <w:t xml:space="preserve"> </w:t>
      </w:r>
      <w:r>
        <w:t>Фармацевтический</w:t>
      </w:r>
      <w:r>
        <w:rPr>
          <w:spacing w:val="-11"/>
        </w:rPr>
        <w:t xml:space="preserve"> </w:t>
      </w:r>
      <w:r>
        <w:t>колледж.</w:t>
      </w:r>
      <w:r>
        <w:rPr>
          <w:spacing w:val="-13"/>
        </w:rPr>
        <w:t xml:space="preserve"> </w:t>
      </w:r>
      <w:r>
        <w:t>–</w:t>
      </w:r>
      <w:r>
        <w:rPr>
          <w:spacing w:val="-11"/>
        </w:rPr>
        <w:t xml:space="preserve"> </w:t>
      </w:r>
      <w:r>
        <w:t>Красноярск:</w:t>
      </w:r>
      <w:r>
        <w:rPr>
          <w:spacing w:val="-11"/>
        </w:rPr>
        <w:t xml:space="preserve"> </w:t>
      </w:r>
      <w:r>
        <w:t>тип.</w:t>
      </w:r>
      <w:r>
        <w:rPr>
          <w:spacing w:val="-12"/>
        </w:rPr>
        <w:t xml:space="preserve"> </w:t>
      </w:r>
      <w:r>
        <w:t>КрасГМУ,</w:t>
      </w:r>
      <w:r>
        <w:rPr>
          <w:spacing w:val="-12"/>
        </w:rPr>
        <w:t xml:space="preserve"> </w:t>
      </w:r>
      <w:r>
        <w:t>2017.</w:t>
      </w:r>
      <w:r>
        <w:rPr>
          <w:spacing w:val="-12"/>
        </w:rPr>
        <w:t xml:space="preserve"> </w:t>
      </w:r>
      <w:r>
        <w:t>– 24 с.</w:t>
      </w:r>
    </w:p>
    <w:p w:rsidR="00AF55A9" w:rsidRDefault="00AF55A9">
      <w:pPr>
        <w:pStyle w:val="a3"/>
        <w:rPr>
          <w:sz w:val="30"/>
        </w:rPr>
      </w:pPr>
    </w:p>
    <w:p w:rsidR="00AF55A9" w:rsidRDefault="00AF55A9">
      <w:pPr>
        <w:pStyle w:val="a3"/>
        <w:rPr>
          <w:sz w:val="30"/>
        </w:rPr>
      </w:pPr>
    </w:p>
    <w:p w:rsidR="00AF55A9" w:rsidRDefault="00AF55A9">
      <w:pPr>
        <w:pStyle w:val="a3"/>
        <w:spacing w:before="11"/>
        <w:rPr>
          <w:sz w:val="23"/>
        </w:rPr>
      </w:pPr>
    </w:p>
    <w:p w:rsidR="00AF55A9" w:rsidRDefault="00846441">
      <w:pPr>
        <w:ind w:left="598"/>
        <w:rPr>
          <w:sz w:val="28"/>
        </w:rPr>
      </w:pPr>
      <w:r>
        <w:rPr>
          <w:b/>
          <w:sz w:val="28"/>
        </w:rPr>
        <w:t>Составители:</w:t>
      </w:r>
      <w:r>
        <w:rPr>
          <w:b/>
          <w:spacing w:val="-9"/>
          <w:sz w:val="28"/>
        </w:rPr>
        <w:t xml:space="preserve"> </w:t>
      </w:r>
      <w:r>
        <w:rPr>
          <w:sz w:val="28"/>
        </w:rPr>
        <w:t>Воронова</w:t>
      </w:r>
      <w:r>
        <w:rPr>
          <w:spacing w:val="-10"/>
          <w:sz w:val="28"/>
        </w:rPr>
        <w:t xml:space="preserve"> </w:t>
      </w:r>
      <w:r>
        <w:rPr>
          <w:spacing w:val="-4"/>
          <w:sz w:val="28"/>
        </w:rPr>
        <w:t>М.Ф.</w:t>
      </w: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846441">
      <w:pPr>
        <w:pStyle w:val="a3"/>
        <w:spacing w:before="208"/>
        <w:ind w:left="598" w:right="229" w:firstLine="707"/>
        <w:jc w:val="both"/>
      </w:pPr>
      <w:r>
        <w:t>Дневник учебной практики предназначен для обучающихся 2 курса отделения Лабораторная диагностика. В дневнике определен основной перечень знаний и умений, которыми обучающийся должен овладеть во время прохождения практики, а также требования к уровню освоения содержания практики, основные разделы отчета по практике, приводится перечень документов, прилагаемых к итоговому отчету.</w:t>
      </w: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24"/>
        </w:rPr>
      </w:pPr>
    </w:p>
    <w:p w:rsidR="00AF55A9" w:rsidRDefault="00846441">
      <w:pPr>
        <w:pStyle w:val="a3"/>
        <w:tabs>
          <w:tab w:val="left" w:pos="2718"/>
          <w:tab w:val="left" w:pos="3277"/>
          <w:tab w:val="left" w:pos="4737"/>
          <w:tab w:val="left" w:pos="5447"/>
          <w:tab w:val="left" w:pos="6203"/>
          <w:tab w:val="left" w:pos="6985"/>
          <w:tab w:val="left" w:pos="9184"/>
        </w:tabs>
        <w:ind w:left="598" w:right="234"/>
      </w:pPr>
      <w:r>
        <w:rPr>
          <w:spacing w:val="-2"/>
        </w:rPr>
        <w:t>Рекомендован</w:t>
      </w:r>
      <w:r>
        <w:tab/>
      </w:r>
      <w:r>
        <w:rPr>
          <w:spacing w:val="-10"/>
        </w:rPr>
        <w:t>к</w:t>
      </w:r>
      <w:r>
        <w:tab/>
      </w:r>
      <w:r>
        <w:rPr>
          <w:spacing w:val="-2"/>
        </w:rPr>
        <w:t>изданию</w:t>
      </w:r>
      <w:r>
        <w:tab/>
      </w:r>
      <w:r>
        <w:rPr>
          <w:spacing w:val="-6"/>
        </w:rPr>
        <w:t>по</w:t>
      </w:r>
      <w:r>
        <w:tab/>
      </w:r>
      <w:r>
        <w:rPr>
          <w:spacing w:val="-2"/>
        </w:rPr>
        <w:t>решению</w:t>
      </w:r>
      <w:r>
        <w:tab/>
      </w:r>
      <w:r>
        <w:rPr>
          <w:spacing w:val="-2"/>
        </w:rPr>
        <w:t>методического</w:t>
      </w:r>
      <w:r>
        <w:tab/>
      </w:r>
      <w:r>
        <w:rPr>
          <w:spacing w:val="-2"/>
        </w:rPr>
        <w:t xml:space="preserve">совета </w:t>
      </w:r>
      <w:r>
        <w:t>Фармацевтического колледжа (Протокол №3</w:t>
      </w:r>
      <w:r>
        <w:tab/>
        <w:t>от «20» ноября 2017 г.)</w:t>
      </w: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spacing w:before="1"/>
        <w:rPr>
          <w:sz w:val="24"/>
        </w:rPr>
      </w:pPr>
    </w:p>
    <w:p w:rsidR="00AF55A9" w:rsidRDefault="00846441">
      <w:pPr>
        <w:ind w:left="6271"/>
        <w:rPr>
          <w:sz w:val="24"/>
        </w:rPr>
      </w:pPr>
      <w:r>
        <w:rPr>
          <w:sz w:val="24"/>
        </w:rPr>
        <w:t>©</w:t>
      </w:r>
      <w:r>
        <w:rPr>
          <w:spacing w:val="-1"/>
          <w:sz w:val="24"/>
        </w:rPr>
        <w:t xml:space="preserve"> </w:t>
      </w:r>
      <w:r>
        <w:rPr>
          <w:sz w:val="24"/>
        </w:rPr>
        <w:t>ФГБОУ</w:t>
      </w:r>
      <w:r>
        <w:rPr>
          <w:spacing w:val="-2"/>
          <w:sz w:val="24"/>
        </w:rPr>
        <w:t xml:space="preserve"> </w:t>
      </w:r>
      <w:r>
        <w:rPr>
          <w:sz w:val="24"/>
        </w:rPr>
        <w:t>ВО</w:t>
      </w:r>
      <w:r>
        <w:rPr>
          <w:spacing w:val="-1"/>
          <w:sz w:val="24"/>
        </w:rPr>
        <w:t xml:space="preserve"> </w:t>
      </w:r>
      <w:r>
        <w:rPr>
          <w:spacing w:val="-2"/>
          <w:sz w:val="24"/>
        </w:rPr>
        <w:t>КрасГМУ</w:t>
      </w:r>
    </w:p>
    <w:p w:rsidR="00AF55A9" w:rsidRDefault="00846441">
      <w:pPr>
        <w:ind w:left="6271" w:firstLine="60"/>
        <w:rPr>
          <w:sz w:val="24"/>
        </w:rPr>
      </w:pPr>
      <w:r>
        <w:rPr>
          <w:sz w:val="24"/>
        </w:rPr>
        <w:t>им.</w:t>
      </w:r>
      <w:r>
        <w:rPr>
          <w:spacing w:val="-15"/>
          <w:sz w:val="24"/>
        </w:rPr>
        <w:t xml:space="preserve"> </w:t>
      </w:r>
      <w:r>
        <w:rPr>
          <w:sz w:val="24"/>
        </w:rPr>
        <w:t>проф.</w:t>
      </w:r>
      <w:r>
        <w:rPr>
          <w:spacing w:val="-15"/>
          <w:sz w:val="24"/>
        </w:rPr>
        <w:t xml:space="preserve"> </w:t>
      </w:r>
      <w:proofErr w:type="spellStart"/>
      <w:r>
        <w:rPr>
          <w:sz w:val="24"/>
        </w:rPr>
        <w:t>В.Ф.ВойноЯсенецкого</w:t>
      </w:r>
      <w:proofErr w:type="spellEnd"/>
      <w:r>
        <w:rPr>
          <w:sz w:val="24"/>
        </w:rPr>
        <w:t xml:space="preserve"> Минздрава России, </w:t>
      </w:r>
      <w:proofErr w:type="spellStart"/>
      <w:proofErr w:type="gramStart"/>
      <w:r>
        <w:rPr>
          <w:sz w:val="24"/>
        </w:rPr>
        <w:t>Фармацев</w:t>
      </w:r>
      <w:proofErr w:type="spellEnd"/>
      <w:r>
        <w:rPr>
          <w:sz w:val="24"/>
        </w:rPr>
        <w:t xml:space="preserve">- </w:t>
      </w:r>
      <w:proofErr w:type="spellStart"/>
      <w:r>
        <w:rPr>
          <w:sz w:val="24"/>
        </w:rPr>
        <w:t>тический</w:t>
      </w:r>
      <w:proofErr w:type="spellEnd"/>
      <w:proofErr w:type="gramEnd"/>
      <w:r>
        <w:rPr>
          <w:sz w:val="24"/>
        </w:rPr>
        <w:t xml:space="preserve"> колледж, 2017</w:t>
      </w:r>
    </w:p>
    <w:p w:rsidR="00AF55A9" w:rsidRDefault="00AF55A9">
      <w:pPr>
        <w:rPr>
          <w:sz w:val="24"/>
        </w:rPr>
        <w:sectPr w:rsidR="00AF55A9">
          <w:pgSz w:w="11910" w:h="16840"/>
          <w:pgMar w:top="1040" w:right="900" w:bottom="280" w:left="820" w:header="720" w:footer="720" w:gutter="0"/>
          <w:cols w:space="720"/>
        </w:sectPr>
      </w:pPr>
    </w:p>
    <w:p w:rsidR="00AF55A9" w:rsidRDefault="00846441">
      <w:pPr>
        <w:pStyle w:val="1"/>
        <w:ind w:right="1052"/>
      </w:pPr>
      <w:r>
        <w:lastRenderedPageBreak/>
        <w:t>ПОЯСНИТЕЛЬНАЯ</w:t>
      </w:r>
      <w:r>
        <w:rPr>
          <w:spacing w:val="-12"/>
        </w:rPr>
        <w:t xml:space="preserve"> </w:t>
      </w:r>
      <w:r>
        <w:rPr>
          <w:spacing w:val="-2"/>
        </w:rPr>
        <w:t>ЗАПИСКА</w:t>
      </w:r>
    </w:p>
    <w:p w:rsidR="00AF55A9" w:rsidRDefault="00846441">
      <w:pPr>
        <w:pStyle w:val="a3"/>
        <w:spacing w:before="158"/>
        <w:ind w:left="312" w:right="519" w:firstLine="708"/>
        <w:jc w:val="both"/>
      </w:pPr>
      <w:r>
        <w:t>Учебная практика «Теория и практика лабораторных общеклинических исследований»</w:t>
      </w:r>
      <w:r w:rsidR="00880011">
        <w:rPr>
          <w:spacing w:val="60"/>
          <w:w w:val="150"/>
        </w:rPr>
        <w:t xml:space="preserve"> </w:t>
      </w:r>
      <w:r>
        <w:t>относится</w:t>
      </w:r>
      <w:r w:rsidR="00880011">
        <w:rPr>
          <w:spacing w:val="63"/>
          <w:w w:val="150"/>
        </w:rPr>
        <w:t xml:space="preserve"> </w:t>
      </w:r>
      <w:r>
        <w:t>к</w:t>
      </w:r>
      <w:r w:rsidR="00880011">
        <w:rPr>
          <w:spacing w:val="63"/>
          <w:w w:val="150"/>
        </w:rPr>
        <w:t xml:space="preserve"> </w:t>
      </w:r>
      <w:r>
        <w:t>профессиональному</w:t>
      </w:r>
      <w:r w:rsidR="00880011">
        <w:rPr>
          <w:spacing w:val="61"/>
          <w:w w:val="150"/>
        </w:rPr>
        <w:t xml:space="preserve"> </w:t>
      </w:r>
      <w:r>
        <w:t>модулю</w:t>
      </w:r>
      <w:r w:rsidR="00880011">
        <w:rPr>
          <w:spacing w:val="63"/>
          <w:w w:val="150"/>
        </w:rPr>
        <w:t xml:space="preserve"> </w:t>
      </w:r>
      <w:r>
        <w:rPr>
          <w:spacing w:val="-2"/>
        </w:rPr>
        <w:t>ПМ.01</w:t>
      </w:r>
    </w:p>
    <w:p w:rsidR="00AF55A9" w:rsidRDefault="00846441">
      <w:pPr>
        <w:pStyle w:val="a3"/>
        <w:spacing w:line="321" w:lineRule="exact"/>
        <w:ind w:left="312"/>
        <w:jc w:val="both"/>
      </w:pPr>
      <w:r>
        <w:t>«Проведение</w:t>
      </w:r>
      <w:r>
        <w:rPr>
          <w:spacing w:val="-14"/>
        </w:rPr>
        <w:t xml:space="preserve"> </w:t>
      </w:r>
      <w:r>
        <w:t>лабораторных</w:t>
      </w:r>
      <w:r>
        <w:rPr>
          <w:spacing w:val="-13"/>
        </w:rPr>
        <w:t xml:space="preserve"> </w:t>
      </w:r>
      <w:r>
        <w:t>общеклинических</w:t>
      </w:r>
      <w:r>
        <w:rPr>
          <w:spacing w:val="-10"/>
        </w:rPr>
        <w:t xml:space="preserve"> </w:t>
      </w:r>
      <w:r>
        <w:rPr>
          <w:spacing w:val="-2"/>
        </w:rPr>
        <w:t>исследований»</w:t>
      </w:r>
    </w:p>
    <w:p w:rsidR="00AF55A9" w:rsidRDefault="00846441">
      <w:pPr>
        <w:pStyle w:val="a3"/>
        <w:ind w:left="312" w:right="516" w:firstLine="708"/>
        <w:jc w:val="both"/>
      </w:pPr>
      <w:r>
        <w:t>Учебная практика является завершающим этапом обучения в 2/4 семестре и проводится на базе колледжа, после освоения студентами программы теоретического и практического обучения, предусмотренной в данном семестре.</w:t>
      </w:r>
    </w:p>
    <w:p w:rsidR="00AF55A9" w:rsidRDefault="00846441">
      <w:pPr>
        <w:pStyle w:val="a3"/>
        <w:spacing w:before="1"/>
        <w:ind w:left="312" w:right="514" w:firstLine="566"/>
        <w:jc w:val="both"/>
      </w:pPr>
      <w:r>
        <w:t>Практика нацелена на закрепление и углубление</w:t>
      </w:r>
      <w:r>
        <w:rPr>
          <w:spacing w:val="40"/>
        </w:rPr>
        <w:t xml:space="preserve"> </w:t>
      </w:r>
      <w:r>
        <w:t>теоретической подготовки,</w:t>
      </w:r>
      <w:r>
        <w:rPr>
          <w:spacing w:val="-5"/>
        </w:rPr>
        <w:t xml:space="preserve"> </w:t>
      </w:r>
      <w:r>
        <w:t>полученной в</w:t>
      </w:r>
      <w:r>
        <w:rPr>
          <w:spacing w:val="-1"/>
        </w:rPr>
        <w:t xml:space="preserve"> </w:t>
      </w:r>
      <w:r>
        <w:t>процессе обучения и приобретение</w:t>
      </w:r>
      <w:r>
        <w:rPr>
          <w:spacing w:val="-5"/>
        </w:rPr>
        <w:t xml:space="preserve"> </w:t>
      </w:r>
      <w:r>
        <w:t>обучающимися практических умений по организации рабочего места, проведения исследования мочи и желудочного сока, а также соблюдению техники безопасности, санитарного режима в клинико-диагностической лаборатории.</w:t>
      </w:r>
    </w:p>
    <w:p w:rsidR="00AF55A9" w:rsidRDefault="00846441">
      <w:pPr>
        <w:pStyle w:val="a3"/>
        <w:spacing w:before="1"/>
        <w:ind w:left="312" w:right="517" w:firstLine="708"/>
        <w:jc w:val="both"/>
      </w:pPr>
      <w:r>
        <w:t>В период практики студенты подчиняются всем правилам внутреннего распорядка колледжа</w:t>
      </w:r>
      <w:r>
        <w:rPr>
          <w:spacing w:val="40"/>
        </w:rPr>
        <w:t xml:space="preserve"> </w:t>
      </w:r>
      <w:r>
        <w:t>и техники безопасности, установленным на рабочих местах в КДЛ.</w:t>
      </w:r>
    </w:p>
    <w:p w:rsidR="00AF55A9" w:rsidRDefault="00846441">
      <w:pPr>
        <w:pStyle w:val="a3"/>
        <w:ind w:left="312" w:right="525" w:firstLine="698"/>
        <w:jc w:val="both"/>
      </w:pPr>
      <w:r>
        <w:t>По окончании практики студенты оформляют всю необходимую документацию в соответствии с требованиями программы практики.</w:t>
      </w:r>
    </w:p>
    <w:p w:rsidR="00AF55A9" w:rsidRDefault="00846441">
      <w:pPr>
        <w:pStyle w:val="a3"/>
        <w:spacing w:line="242" w:lineRule="auto"/>
        <w:ind w:left="312" w:right="517" w:firstLine="708"/>
        <w:jc w:val="both"/>
      </w:pPr>
      <w:r>
        <w:t>Дифференцированный зачет по практике проводится руководителем практики, по результатам оценки всех форм отчетности</w:t>
      </w:r>
      <w:r>
        <w:rPr>
          <w:spacing w:val="40"/>
        </w:rPr>
        <w:t xml:space="preserve"> </w:t>
      </w:r>
      <w:r>
        <w:t>практиканта.</w:t>
      </w:r>
    </w:p>
    <w:p w:rsidR="00AF55A9" w:rsidRDefault="00846441">
      <w:pPr>
        <w:pStyle w:val="a3"/>
        <w:ind w:left="312" w:right="518" w:firstLine="708"/>
        <w:jc w:val="both"/>
      </w:pPr>
      <w:r>
        <w:t xml:space="preserve">Для получения положительной оценки практикант должен полностью выполнить все содержание практики, своевременно оформить текущую и итоговую документацию. Оценка деятельности практиканта зависит от степени полноты и качества отчетов, представленных в дневнике практики, от оценки непосредственным руководителем деятельности студента на </w:t>
      </w:r>
      <w:r>
        <w:rPr>
          <w:spacing w:val="-2"/>
        </w:rPr>
        <w:t>практике.</w:t>
      </w:r>
    </w:p>
    <w:p w:rsidR="00AF55A9" w:rsidRDefault="00846441">
      <w:pPr>
        <w:pStyle w:val="a3"/>
        <w:ind w:left="312" w:right="526" w:firstLine="708"/>
        <w:jc w:val="both"/>
      </w:pPr>
      <w:r>
        <w:t>Практикант, не выполнивший программу или не предоставивший ее результаты в установленные сроки, считается не аттестованным.</w:t>
      </w:r>
    </w:p>
    <w:p w:rsidR="00AF55A9" w:rsidRDefault="00AF55A9">
      <w:pPr>
        <w:pStyle w:val="a3"/>
        <w:spacing w:before="4"/>
        <w:rPr>
          <w:sz w:val="27"/>
        </w:rPr>
      </w:pPr>
    </w:p>
    <w:p w:rsidR="00AF55A9" w:rsidRDefault="00846441">
      <w:pPr>
        <w:pStyle w:val="2"/>
        <w:spacing w:line="322" w:lineRule="exact"/>
        <w:ind w:left="1021"/>
        <w:jc w:val="both"/>
        <w:rPr>
          <w:b w:val="0"/>
        </w:rPr>
      </w:pPr>
      <w:r>
        <w:t>Критерии</w:t>
      </w:r>
      <w:r>
        <w:rPr>
          <w:spacing w:val="-8"/>
        </w:rPr>
        <w:t xml:space="preserve"> </w:t>
      </w:r>
      <w:r>
        <w:rPr>
          <w:spacing w:val="-2"/>
        </w:rPr>
        <w:t>оценки</w:t>
      </w:r>
      <w:r>
        <w:rPr>
          <w:b w:val="0"/>
          <w:spacing w:val="-2"/>
        </w:rPr>
        <w:t>.</w:t>
      </w:r>
    </w:p>
    <w:p w:rsidR="00AF55A9" w:rsidRDefault="00846441">
      <w:pPr>
        <w:spacing w:line="322" w:lineRule="exact"/>
        <w:ind w:left="1021"/>
        <w:jc w:val="both"/>
        <w:rPr>
          <w:sz w:val="28"/>
        </w:rPr>
      </w:pPr>
      <w:r>
        <w:rPr>
          <w:b/>
          <w:sz w:val="28"/>
        </w:rPr>
        <w:t>Оценка</w:t>
      </w:r>
      <w:r>
        <w:rPr>
          <w:b/>
          <w:spacing w:val="-5"/>
          <w:sz w:val="28"/>
        </w:rPr>
        <w:t xml:space="preserve"> </w:t>
      </w:r>
      <w:r>
        <w:rPr>
          <w:b/>
          <w:sz w:val="28"/>
        </w:rPr>
        <w:t>«отлично»</w:t>
      </w:r>
      <w:r>
        <w:rPr>
          <w:b/>
          <w:spacing w:val="-8"/>
          <w:sz w:val="28"/>
        </w:rPr>
        <w:t xml:space="preserve"> </w:t>
      </w:r>
      <w:r>
        <w:rPr>
          <w:b/>
          <w:sz w:val="28"/>
        </w:rPr>
        <w:t>выставляется</w:t>
      </w:r>
      <w:r>
        <w:rPr>
          <w:b/>
          <w:spacing w:val="-7"/>
          <w:sz w:val="28"/>
        </w:rPr>
        <w:t xml:space="preserve"> </w:t>
      </w:r>
      <w:r>
        <w:rPr>
          <w:b/>
          <w:sz w:val="28"/>
        </w:rPr>
        <w:t>при</w:t>
      </w:r>
      <w:r>
        <w:rPr>
          <w:b/>
          <w:spacing w:val="-6"/>
          <w:sz w:val="28"/>
        </w:rPr>
        <w:t xml:space="preserve"> </w:t>
      </w:r>
      <w:r>
        <w:rPr>
          <w:b/>
          <w:spacing w:val="-2"/>
          <w:sz w:val="28"/>
        </w:rPr>
        <w:t>условии</w:t>
      </w:r>
      <w:r>
        <w:rPr>
          <w:spacing w:val="-2"/>
          <w:sz w:val="28"/>
        </w:rPr>
        <w:t>:</w:t>
      </w:r>
    </w:p>
    <w:p w:rsidR="00AF55A9" w:rsidRDefault="00846441">
      <w:pPr>
        <w:pStyle w:val="a4"/>
        <w:numPr>
          <w:ilvl w:val="0"/>
          <w:numId w:val="14"/>
        </w:numPr>
        <w:tabs>
          <w:tab w:val="left" w:pos="1444"/>
        </w:tabs>
        <w:spacing w:line="242" w:lineRule="auto"/>
        <w:ind w:right="517" w:firstLine="708"/>
        <w:jc w:val="both"/>
        <w:rPr>
          <w:sz w:val="28"/>
        </w:rPr>
      </w:pPr>
      <w:r>
        <w:rPr>
          <w:sz w:val="28"/>
        </w:rPr>
        <w:t>Программа практики выполнена в полном объеме и оценена непосредственным руководителем на «отлично».</w:t>
      </w:r>
    </w:p>
    <w:p w:rsidR="00AF55A9" w:rsidRDefault="00846441">
      <w:pPr>
        <w:pStyle w:val="a4"/>
        <w:numPr>
          <w:ilvl w:val="0"/>
          <w:numId w:val="14"/>
        </w:numPr>
        <w:tabs>
          <w:tab w:val="left" w:pos="1379"/>
        </w:tabs>
        <w:ind w:right="518" w:firstLine="708"/>
        <w:jc w:val="both"/>
        <w:rPr>
          <w:sz w:val="28"/>
        </w:rPr>
      </w:pPr>
      <w:r>
        <w:rPr>
          <w:sz w:val="28"/>
        </w:rPr>
        <w:t>Отчет в дневнике составлен в соответствии с требованиями, без замечаний. Компьютерная презентация содержит полный объем требуемых иллюстраций, оформлена в едином стиле, представленные фотографии</w:t>
      </w:r>
      <w:r>
        <w:rPr>
          <w:spacing w:val="40"/>
          <w:sz w:val="28"/>
        </w:rPr>
        <w:t xml:space="preserve"> </w:t>
      </w:r>
      <w:r>
        <w:rPr>
          <w:sz w:val="28"/>
        </w:rPr>
        <w:t>имеют четкое изображение.</w:t>
      </w:r>
    </w:p>
    <w:p w:rsidR="00AF55A9" w:rsidRDefault="00846441">
      <w:pPr>
        <w:pStyle w:val="a4"/>
        <w:numPr>
          <w:ilvl w:val="0"/>
          <w:numId w:val="14"/>
        </w:numPr>
        <w:tabs>
          <w:tab w:val="left" w:pos="1307"/>
        </w:tabs>
        <w:ind w:right="514" w:firstLine="708"/>
        <w:jc w:val="both"/>
        <w:rPr>
          <w:sz w:val="28"/>
        </w:rPr>
      </w:pPr>
      <w:r>
        <w:rPr>
          <w:sz w:val="28"/>
        </w:rPr>
        <w:t>Студент во время устного ответа дает</w:t>
      </w:r>
      <w:r>
        <w:rPr>
          <w:spacing w:val="-1"/>
          <w:sz w:val="28"/>
        </w:rPr>
        <w:t xml:space="preserve"> </w:t>
      </w:r>
      <w:r>
        <w:rPr>
          <w:sz w:val="28"/>
        </w:rPr>
        <w:t>полные</w:t>
      </w:r>
      <w:r>
        <w:rPr>
          <w:spacing w:val="-1"/>
          <w:sz w:val="28"/>
        </w:rPr>
        <w:t xml:space="preserve"> </w:t>
      </w:r>
      <w:r>
        <w:rPr>
          <w:sz w:val="28"/>
        </w:rPr>
        <w:t>ответы,</w:t>
      </w:r>
      <w:r>
        <w:rPr>
          <w:spacing w:val="-1"/>
          <w:sz w:val="28"/>
        </w:rPr>
        <w:t xml:space="preserve"> </w:t>
      </w:r>
      <w:r>
        <w:rPr>
          <w:sz w:val="28"/>
        </w:rPr>
        <w:t>демонстрирует знания нормативно-правовой документации. Правильно отвечает на дополнительные вопросы.</w:t>
      </w:r>
    </w:p>
    <w:p w:rsidR="00AF55A9" w:rsidRDefault="00846441">
      <w:pPr>
        <w:pStyle w:val="2"/>
        <w:spacing w:line="322" w:lineRule="exact"/>
        <w:ind w:left="1021"/>
        <w:jc w:val="both"/>
        <w:rPr>
          <w:b w:val="0"/>
        </w:rPr>
      </w:pPr>
      <w:r>
        <w:t>Оценка</w:t>
      </w:r>
      <w:r>
        <w:rPr>
          <w:spacing w:val="-7"/>
        </w:rPr>
        <w:t xml:space="preserve"> </w:t>
      </w:r>
      <w:r>
        <w:t>«хорошо»</w:t>
      </w:r>
      <w:r>
        <w:rPr>
          <w:spacing w:val="-9"/>
        </w:rPr>
        <w:t xml:space="preserve"> </w:t>
      </w:r>
      <w:r>
        <w:t>выставляется</w:t>
      </w:r>
      <w:r>
        <w:rPr>
          <w:spacing w:val="-7"/>
        </w:rPr>
        <w:t xml:space="preserve"> </w:t>
      </w:r>
      <w:r>
        <w:t>при</w:t>
      </w:r>
      <w:r>
        <w:rPr>
          <w:spacing w:val="-6"/>
        </w:rPr>
        <w:t xml:space="preserve"> </w:t>
      </w:r>
      <w:r>
        <w:rPr>
          <w:spacing w:val="-2"/>
        </w:rPr>
        <w:t>условии</w:t>
      </w:r>
      <w:r>
        <w:rPr>
          <w:b w:val="0"/>
          <w:spacing w:val="-2"/>
        </w:rPr>
        <w:t>:</w:t>
      </w:r>
    </w:p>
    <w:p w:rsidR="00AF55A9" w:rsidRDefault="00846441">
      <w:pPr>
        <w:pStyle w:val="a4"/>
        <w:numPr>
          <w:ilvl w:val="0"/>
          <w:numId w:val="13"/>
        </w:numPr>
        <w:tabs>
          <w:tab w:val="left" w:pos="1444"/>
        </w:tabs>
        <w:ind w:right="517" w:firstLine="708"/>
        <w:jc w:val="both"/>
        <w:rPr>
          <w:sz w:val="28"/>
        </w:rPr>
      </w:pPr>
      <w:r>
        <w:rPr>
          <w:sz w:val="28"/>
        </w:rPr>
        <w:t>Программа практики выполнена в полном объеме и оценена непосредственным руководителем на «отлично» или «хорошо».</w:t>
      </w:r>
    </w:p>
    <w:p w:rsidR="00AF55A9" w:rsidRDefault="00AF55A9">
      <w:pPr>
        <w:jc w:val="both"/>
        <w:rPr>
          <w:sz w:val="28"/>
        </w:rPr>
        <w:sectPr w:rsidR="00AF55A9">
          <w:footerReference w:type="default" r:id="rId9"/>
          <w:pgSz w:w="11910" w:h="16840"/>
          <w:pgMar w:top="1040" w:right="900" w:bottom="980" w:left="820" w:header="0" w:footer="782" w:gutter="0"/>
          <w:cols w:space="720"/>
        </w:sectPr>
      </w:pPr>
    </w:p>
    <w:p w:rsidR="00AF55A9" w:rsidRDefault="00846441">
      <w:pPr>
        <w:pStyle w:val="a4"/>
        <w:numPr>
          <w:ilvl w:val="0"/>
          <w:numId w:val="13"/>
        </w:numPr>
        <w:tabs>
          <w:tab w:val="left" w:pos="1592"/>
        </w:tabs>
        <w:spacing w:before="67"/>
        <w:ind w:left="598" w:right="235" w:firstLine="707"/>
        <w:jc w:val="both"/>
        <w:rPr>
          <w:sz w:val="28"/>
        </w:rPr>
      </w:pPr>
      <w:r>
        <w:rPr>
          <w:sz w:val="28"/>
        </w:rPr>
        <w:lastRenderedPageBreak/>
        <w:t>Отчет</w:t>
      </w:r>
      <w:r>
        <w:rPr>
          <w:spacing w:val="-1"/>
          <w:sz w:val="28"/>
        </w:rPr>
        <w:t xml:space="preserve"> </w:t>
      </w:r>
      <w:r>
        <w:rPr>
          <w:sz w:val="28"/>
        </w:rPr>
        <w:t>в</w:t>
      </w:r>
      <w:r>
        <w:rPr>
          <w:spacing w:val="-1"/>
          <w:sz w:val="28"/>
        </w:rPr>
        <w:t xml:space="preserve"> </w:t>
      </w:r>
      <w:r>
        <w:rPr>
          <w:sz w:val="28"/>
        </w:rPr>
        <w:t>дневнике</w:t>
      </w:r>
      <w:r>
        <w:rPr>
          <w:spacing w:val="-2"/>
          <w:sz w:val="28"/>
        </w:rPr>
        <w:t xml:space="preserve"> </w:t>
      </w:r>
      <w:r>
        <w:rPr>
          <w:sz w:val="28"/>
        </w:rPr>
        <w:t>составлен в</w:t>
      </w:r>
      <w:r>
        <w:rPr>
          <w:spacing w:val="-1"/>
          <w:sz w:val="28"/>
        </w:rPr>
        <w:t xml:space="preserve"> </w:t>
      </w:r>
      <w:r>
        <w:rPr>
          <w:sz w:val="28"/>
        </w:rPr>
        <w:t>соответствии с требованиями, имеются все необходимые документы, но имеются несущественные недочеты в содержании и оформлении отчетов. Компьютерная презентация содержит полный объем требуемых иллюстраций.</w:t>
      </w:r>
    </w:p>
    <w:p w:rsidR="00AF55A9" w:rsidRDefault="00846441">
      <w:pPr>
        <w:pStyle w:val="a4"/>
        <w:numPr>
          <w:ilvl w:val="0"/>
          <w:numId w:val="13"/>
        </w:numPr>
        <w:tabs>
          <w:tab w:val="left" w:pos="1590"/>
        </w:tabs>
        <w:spacing w:before="1"/>
        <w:ind w:left="598" w:right="228" w:firstLine="707"/>
        <w:jc w:val="both"/>
        <w:rPr>
          <w:sz w:val="28"/>
        </w:rPr>
      </w:pPr>
      <w:r>
        <w:rPr>
          <w:sz w:val="28"/>
        </w:rPr>
        <w:t>Студент</w:t>
      </w:r>
      <w:r>
        <w:rPr>
          <w:spacing w:val="-2"/>
          <w:sz w:val="28"/>
        </w:rPr>
        <w:t xml:space="preserve"> </w:t>
      </w:r>
      <w:r>
        <w:rPr>
          <w:sz w:val="28"/>
        </w:rPr>
        <w:t>во</w:t>
      </w:r>
      <w:r>
        <w:rPr>
          <w:spacing w:val="-2"/>
          <w:sz w:val="28"/>
        </w:rPr>
        <w:t xml:space="preserve"> </w:t>
      </w:r>
      <w:r>
        <w:rPr>
          <w:sz w:val="28"/>
        </w:rPr>
        <w:t>время</w:t>
      </w:r>
      <w:r>
        <w:rPr>
          <w:spacing w:val="-4"/>
          <w:sz w:val="28"/>
        </w:rPr>
        <w:t xml:space="preserve"> </w:t>
      </w:r>
      <w:r>
        <w:rPr>
          <w:sz w:val="28"/>
        </w:rPr>
        <w:t>устного</w:t>
      </w:r>
      <w:r>
        <w:rPr>
          <w:spacing w:val="-2"/>
          <w:sz w:val="28"/>
        </w:rPr>
        <w:t xml:space="preserve"> </w:t>
      </w:r>
      <w:r>
        <w:rPr>
          <w:sz w:val="28"/>
        </w:rPr>
        <w:t>ответа,</w:t>
      </w:r>
      <w:r>
        <w:rPr>
          <w:spacing w:val="-3"/>
          <w:sz w:val="28"/>
        </w:rPr>
        <w:t xml:space="preserve"> </w:t>
      </w:r>
      <w:r>
        <w:rPr>
          <w:sz w:val="28"/>
        </w:rPr>
        <w:t>демонстрирует</w:t>
      </w:r>
      <w:r>
        <w:rPr>
          <w:spacing w:val="-2"/>
          <w:sz w:val="28"/>
        </w:rPr>
        <w:t xml:space="preserve"> </w:t>
      </w:r>
      <w:r>
        <w:rPr>
          <w:sz w:val="28"/>
        </w:rPr>
        <w:t>знания</w:t>
      </w:r>
      <w:r>
        <w:rPr>
          <w:spacing w:val="-3"/>
          <w:sz w:val="28"/>
        </w:rPr>
        <w:t xml:space="preserve"> </w:t>
      </w:r>
      <w:r>
        <w:rPr>
          <w:sz w:val="28"/>
        </w:rPr>
        <w:t>нормативно- правовой документации, но допускает несущественные ошибки, неуверенно отвечает на дополнительные вопросы.</w:t>
      </w:r>
    </w:p>
    <w:p w:rsidR="00AF55A9" w:rsidRDefault="00846441">
      <w:pPr>
        <w:pStyle w:val="2"/>
        <w:spacing w:before="6" w:line="319" w:lineRule="exact"/>
        <w:ind w:left="1306"/>
        <w:jc w:val="both"/>
      </w:pPr>
      <w:r>
        <w:t>Оценка</w:t>
      </w:r>
      <w:r>
        <w:rPr>
          <w:spacing w:val="-12"/>
        </w:rPr>
        <w:t xml:space="preserve"> </w:t>
      </w:r>
      <w:r>
        <w:t>«удовлетворительно»</w:t>
      </w:r>
      <w:r>
        <w:rPr>
          <w:spacing w:val="-9"/>
        </w:rPr>
        <w:t xml:space="preserve"> </w:t>
      </w:r>
      <w:r>
        <w:t>выставляется</w:t>
      </w:r>
      <w:r>
        <w:rPr>
          <w:spacing w:val="-11"/>
        </w:rPr>
        <w:t xml:space="preserve"> </w:t>
      </w:r>
      <w:r>
        <w:t>при</w:t>
      </w:r>
      <w:r>
        <w:rPr>
          <w:spacing w:val="-11"/>
        </w:rPr>
        <w:t xml:space="preserve"> </w:t>
      </w:r>
      <w:r>
        <w:rPr>
          <w:spacing w:val="-2"/>
        </w:rPr>
        <w:t>условии:</w:t>
      </w:r>
    </w:p>
    <w:p w:rsidR="00AF55A9" w:rsidRDefault="00846441">
      <w:pPr>
        <w:pStyle w:val="a4"/>
        <w:numPr>
          <w:ilvl w:val="0"/>
          <w:numId w:val="12"/>
        </w:numPr>
        <w:tabs>
          <w:tab w:val="left" w:pos="1729"/>
        </w:tabs>
        <w:ind w:right="228" w:firstLine="707"/>
        <w:jc w:val="both"/>
        <w:rPr>
          <w:sz w:val="28"/>
        </w:rPr>
      </w:pPr>
      <w:r>
        <w:rPr>
          <w:sz w:val="28"/>
        </w:rPr>
        <w:t>Программа практики выполнена в полном объеме и оценена непосредственным</w:t>
      </w:r>
      <w:r>
        <w:rPr>
          <w:spacing w:val="63"/>
          <w:sz w:val="28"/>
        </w:rPr>
        <w:t xml:space="preserve">   </w:t>
      </w:r>
      <w:r>
        <w:rPr>
          <w:sz w:val="28"/>
        </w:rPr>
        <w:t>руководителем</w:t>
      </w:r>
      <w:r>
        <w:rPr>
          <w:spacing w:val="62"/>
          <w:sz w:val="28"/>
        </w:rPr>
        <w:t xml:space="preserve">   </w:t>
      </w:r>
      <w:r>
        <w:rPr>
          <w:sz w:val="28"/>
        </w:rPr>
        <w:t>на</w:t>
      </w:r>
      <w:r w:rsidR="00880011">
        <w:rPr>
          <w:spacing w:val="64"/>
          <w:sz w:val="28"/>
        </w:rPr>
        <w:t xml:space="preserve"> </w:t>
      </w:r>
      <w:r>
        <w:rPr>
          <w:sz w:val="28"/>
        </w:rPr>
        <w:t>«отлично»,</w:t>
      </w:r>
      <w:r w:rsidR="00880011">
        <w:rPr>
          <w:spacing w:val="63"/>
          <w:sz w:val="28"/>
        </w:rPr>
        <w:t xml:space="preserve"> </w:t>
      </w:r>
      <w:r>
        <w:rPr>
          <w:sz w:val="28"/>
        </w:rPr>
        <w:t>«хорошо»</w:t>
      </w:r>
      <w:r w:rsidR="00880011">
        <w:rPr>
          <w:spacing w:val="63"/>
          <w:sz w:val="28"/>
        </w:rPr>
        <w:t xml:space="preserve"> </w:t>
      </w:r>
      <w:r>
        <w:rPr>
          <w:spacing w:val="-5"/>
          <w:sz w:val="28"/>
        </w:rPr>
        <w:t>или</w:t>
      </w:r>
    </w:p>
    <w:p w:rsidR="00AF55A9" w:rsidRDefault="00846441">
      <w:pPr>
        <w:pStyle w:val="a3"/>
        <w:spacing w:line="321" w:lineRule="exact"/>
        <w:ind w:left="598"/>
      </w:pPr>
      <w:r>
        <w:rPr>
          <w:spacing w:val="-2"/>
        </w:rPr>
        <w:t>«удовлетворительно».</w:t>
      </w:r>
    </w:p>
    <w:p w:rsidR="00AF55A9" w:rsidRDefault="00846441">
      <w:pPr>
        <w:pStyle w:val="a4"/>
        <w:numPr>
          <w:ilvl w:val="0"/>
          <w:numId w:val="12"/>
        </w:numPr>
        <w:tabs>
          <w:tab w:val="left" w:pos="1732"/>
        </w:tabs>
        <w:ind w:right="237" w:firstLine="707"/>
        <w:jc w:val="both"/>
        <w:rPr>
          <w:sz w:val="28"/>
        </w:rPr>
      </w:pPr>
      <w:r>
        <w:rPr>
          <w:sz w:val="28"/>
        </w:rPr>
        <w:t>Отчет в дневнике составлен в соответствии с требованиями, отсутствуют некоторые необходимые документы, допущены ошибки при составлении отчета, небрежность при оформлении отчетов.</w:t>
      </w:r>
    </w:p>
    <w:p w:rsidR="00AF55A9" w:rsidRDefault="00846441">
      <w:pPr>
        <w:pStyle w:val="a4"/>
        <w:numPr>
          <w:ilvl w:val="0"/>
          <w:numId w:val="12"/>
        </w:numPr>
        <w:tabs>
          <w:tab w:val="left" w:pos="1758"/>
        </w:tabs>
        <w:ind w:right="230" w:firstLine="707"/>
        <w:jc w:val="both"/>
        <w:rPr>
          <w:sz w:val="28"/>
        </w:rPr>
      </w:pPr>
      <w:r>
        <w:rPr>
          <w:sz w:val="28"/>
        </w:rPr>
        <w:t>Ответ неполный, или допущены 2-3 существенные ошибки, исправленные по требованию преподавателя, неуверенно отвечает на дополнительные вопросы.</w:t>
      </w:r>
    </w:p>
    <w:p w:rsidR="00AF55A9" w:rsidRDefault="00846441">
      <w:pPr>
        <w:pStyle w:val="2"/>
        <w:spacing w:line="321" w:lineRule="exact"/>
        <w:ind w:left="1306"/>
        <w:jc w:val="both"/>
        <w:rPr>
          <w:b w:val="0"/>
        </w:rPr>
      </w:pPr>
      <w:r>
        <w:t>Оценка</w:t>
      </w:r>
      <w:r>
        <w:rPr>
          <w:spacing w:val="-12"/>
        </w:rPr>
        <w:t xml:space="preserve"> </w:t>
      </w:r>
      <w:r>
        <w:t>«неудовлетворительно»</w:t>
      </w:r>
      <w:r>
        <w:rPr>
          <w:spacing w:val="-9"/>
        </w:rPr>
        <w:t xml:space="preserve"> </w:t>
      </w:r>
      <w:r>
        <w:t>выставляется</w:t>
      </w:r>
      <w:r>
        <w:rPr>
          <w:spacing w:val="-11"/>
        </w:rPr>
        <w:t xml:space="preserve"> </w:t>
      </w:r>
      <w:r>
        <w:t>при</w:t>
      </w:r>
      <w:r>
        <w:rPr>
          <w:spacing w:val="-11"/>
        </w:rPr>
        <w:t xml:space="preserve"> </w:t>
      </w:r>
      <w:r>
        <w:rPr>
          <w:spacing w:val="-2"/>
        </w:rPr>
        <w:t>условии</w:t>
      </w:r>
      <w:r>
        <w:rPr>
          <w:b w:val="0"/>
          <w:spacing w:val="-2"/>
        </w:rPr>
        <w:t>:</w:t>
      </w:r>
    </w:p>
    <w:p w:rsidR="00AF55A9" w:rsidRDefault="00846441">
      <w:pPr>
        <w:pStyle w:val="a4"/>
        <w:numPr>
          <w:ilvl w:val="0"/>
          <w:numId w:val="11"/>
        </w:numPr>
        <w:tabs>
          <w:tab w:val="left" w:pos="1638"/>
        </w:tabs>
        <w:ind w:right="230" w:firstLine="707"/>
        <w:jc w:val="both"/>
        <w:rPr>
          <w:sz w:val="28"/>
        </w:rPr>
      </w:pPr>
      <w:r>
        <w:rPr>
          <w:sz w:val="28"/>
        </w:rPr>
        <w:t>Программа практики не выполнена, не оценена непосредственным руководителем практики.</w:t>
      </w:r>
    </w:p>
    <w:p w:rsidR="00AF55A9" w:rsidRDefault="00846441">
      <w:pPr>
        <w:pStyle w:val="a4"/>
        <w:numPr>
          <w:ilvl w:val="0"/>
          <w:numId w:val="11"/>
        </w:numPr>
        <w:tabs>
          <w:tab w:val="left" w:pos="1710"/>
        </w:tabs>
        <w:spacing w:before="1"/>
        <w:ind w:right="237" w:firstLine="707"/>
        <w:jc w:val="both"/>
        <w:rPr>
          <w:sz w:val="28"/>
        </w:rPr>
      </w:pPr>
      <w:r>
        <w:rPr>
          <w:sz w:val="28"/>
        </w:rPr>
        <w:t>Отчет в дневнике не полный, написан с грубым нарушением требований, небрежно оформлен, отсутствуют необходимые документы.</w:t>
      </w:r>
    </w:p>
    <w:p w:rsidR="00AF55A9" w:rsidRDefault="00846441">
      <w:pPr>
        <w:pStyle w:val="a4"/>
        <w:numPr>
          <w:ilvl w:val="0"/>
          <w:numId w:val="11"/>
        </w:numPr>
        <w:tabs>
          <w:tab w:val="left" w:pos="1796"/>
        </w:tabs>
        <w:ind w:right="234" w:firstLine="707"/>
        <w:jc w:val="both"/>
        <w:rPr>
          <w:sz w:val="28"/>
        </w:rPr>
      </w:pPr>
      <w:r>
        <w:rPr>
          <w:sz w:val="28"/>
        </w:rPr>
        <w:t>При ответе обнаружено непонимание студентом основного содержания учебного материала. Студент не может исправить ошибки</w:t>
      </w:r>
      <w:r>
        <w:rPr>
          <w:spacing w:val="40"/>
          <w:sz w:val="28"/>
        </w:rPr>
        <w:t xml:space="preserve"> </w:t>
      </w:r>
      <w:r>
        <w:rPr>
          <w:sz w:val="28"/>
        </w:rPr>
        <w:t>при помощи наводящих вопросов преподав</w:t>
      </w:r>
      <w:bookmarkStart w:id="0" w:name="_GoBack"/>
      <w:bookmarkEnd w:id="0"/>
      <w:r>
        <w:rPr>
          <w:sz w:val="28"/>
        </w:rPr>
        <w:t>ателя.</w:t>
      </w:r>
    </w:p>
    <w:p w:rsidR="00AF55A9" w:rsidRDefault="00AF55A9">
      <w:pPr>
        <w:jc w:val="both"/>
        <w:rPr>
          <w:sz w:val="28"/>
        </w:rPr>
        <w:sectPr w:rsidR="00AF55A9" w:rsidSect="00EC0A5D">
          <w:footerReference w:type="default" r:id="rId10"/>
          <w:pgSz w:w="11910" w:h="16840"/>
          <w:pgMar w:top="1040" w:right="900" w:bottom="980" w:left="820" w:header="0" w:footer="782" w:gutter="0"/>
          <w:pgNumType w:start="1"/>
          <w:cols w:space="720"/>
        </w:sectPr>
      </w:pPr>
    </w:p>
    <w:p w:rsidR="00AF55A9" w:rsidRDefault="00846441">
      <w:pPr>
        <w:pStyle w:val="1"/>
        <w:ind w:right="345"/>
      </w:pPr>
      <w:r>
        <w:rPr>
          <w:spacing w:val="-2"/>
        </w:rPr>
        <w:lastRenderedPageBreak/>
        <w:t>ИНСТРУКЦИЯ</w:t>
      </w:r>
    </w:p>
    <w:p w:rsidR="00AF55A9" w:rsidRDefault="00846441">
      <w:pPr>
        <w:pStyle w:val="2"/>
        <w:spacing w:before="2"/>
        <w:ind w:left="847" w:right="345"/>
        <w:jc w:val="center"/>
      </w:pPr>
      <w:r>
        <w:t>для</w:t>
      </w:r>
      <w:r>
        <w:rPr>
          <w:spacing w:val="-9"/>
        </w:rPr>
        <w:t xml:space="preserve"> </w:t>
      </w:r>
      <w:r>
        <w:t>студентов,</w:t>
      </w:r>
      <w:r>
        <w:rPr>
          <w:spacing w:val="-6"/>
        </w:rPr>
        <w:t xml:space="preserve"> </w:t>
      </w:r>
      <w:r>
        <w:t>проходящих</w:t>
      </w:r>
      <w:r>
        <w:rPr>
          <w:spacing w:val="-5"/>
        </w:rPr>
        <w:t xml:space="preserve"> </w:t>
      </w:r>
      <w:r>
        <w:t>учебную</w:t>
      </w:r>
      <w:r>
        <w:rPr>
          <w:spacing w:val="-7"/>
        </w:rPr>
        <w:t xml:space="preserve"> </w:t>
      </w:r>
      <w:r>
        <w:rPr>
          <w:spacing w:val="-2"/>
        </w:rPr>
        <w:t>практику</w:t>
      </w:r>
    </w:p>
    <w:p w:rsidR="00AF55A9" w:rsidRDefault="00AF55A9">
      <w:pPr>
        <w:pStyle w:val="a3"/>
        <w:spacing w:before="11"/>
        <w:rPr>
          <w:b/>
          <w:sz w:val="27"/>
        </w:rPr>
      </w:pPr>
    </w:p>
    <w:p w:rsidR="00AF55A9" w:rsidRDefault="00846441">
      <w:pPr>
        <w:spacing w:line="319" w:lineRule="exact"/>
        <w:ind w:left="312"/>
        <w:rPr>
          <w:b/>
          <w:sz w:val="28"/>
        </w:rPr>
      </w:pPr>
      <w:r>
        <w:rPr>
          <w:b/>
          <w:sz w:val="28"/>
        </w:rPr>
        <w:t>Перед</w:t>
      </w:r>
      <w:r>
        <w:rPr>
          <w:b/>
          <w:spacing w:val="-5"/>
          <w:sz w:val="28"/>
        </w:rPr>
        <w:t xml:space="preserve"> </w:t>
      </w:r>
      <w:r>
        <w:rPr>
          <w:b/>
          <w:sz w:val="28"/>
        </w:rPr>
        <w:t>выходом</w:t>
      </w:r>
      <w:r>
        <w:rPr>
          <w:b/>
          <w:spacing w:val="-4"/>
          <w:sz w:val="28"/>
        </w:rPr>
        <w:t xml:space="preserve"> </w:t>
      </w:r>
      <w:r>
        <w:rPr>
          <w:b/>
          <w:sz w:val="28"/>
        </w:rPr>
        <w:t>на</w:t>
      </w:r>
      <w:r>
        <w:rPr>
          <w:b/>
          <w:spacing w:val="-7"/>
          <w:sz w:val="28"/>
        </w:rPr>
        <w:t xml:space="preserve"> </w:t>
      </w:r>
      <w:r>
        <w:rPr>
          <w:b/>
          <w:sz w:val="28"/>
        </w:rPr>
        <w:t>практику</w:t>
      </w:r>
      <w:r>
        <w:rPr>
          <w:b/>
          <w:spacing w:val="-3"/>
          <w:sz w:val="28"/>
        </w:rPr>
        <w:t xml:space="preserve"> </w:t>
      </w:r>
      <w:r>
        <w:rPr>
          <w:b/>
          <w:sz w:val="28"/>
        </w:rPr>
        <w:t>студент</w:t>
      </w:r>
      <w:r>
        <w:rPr>
          <w:b/>
          <w:spacing w:val="-5"/>
          <w:sz w:val="28"/>
        </w:rPr>
        <w:t xml:space="preserve"> </w:t>
      </w:r>
      <w:r>
        <w:rPr>
          <w:b/>
          <w:spacing w:val="-2"/>
          <w:sz w:val="28"/>
        </w:rPr>
        <w:t>должен:</w:t>
      </w:r>
    </w:p>
    <w:p w:rsidR="00AF55A9" w:rsidRDefault="00846441">
      <w:pPr>
        <w:pStyle w:val="a4"/>
        <w:numPr>
          <w:ilvl w:val="0"/>
          <w:numId w:val="10"/>
        </w:numPr>
        <w:tabs>
          <w:tab w:val="left" w:pos="1729"/>
          <w:tab w:val="left" w:pos="1730"/>
        </w:tabs>
        <w:spacing w:line="319" w:lineRule="exact"/>
        <w:ind w:hanging="709"/>
        <w:rPr>
          <w:sz w:val="28"/>
        </w:rPr>
      </w:pPr>
      <w:r>
        <w:rPr>
          <w:sz w:val="28"/>
        </w:rPr>
        <w:t>Ознакомиться</w:t>
      </w:r>
      <w:r>
        <w:rPr>
          <w:spacing w:val="-9"/>
          <w:sz w:val="28"/>
        </w:rPr>
        <w:t xml:space="preserve"> </w:t>
      </w:r>
      <w:r>
        <w:rPr>
          <w:sz w:val="28"/>
        </w:rPr>
        <w:t>с</w:t>
      </w:r>
      <w:r>
        <w:rPr>
          <w:spacing w:val="-4"/>
          <w:sz w:val="28"/>
        </w:rPr>
        <w:t xml:space="preserve"> </w:t>
      </w:r>
      <w:r>
        <w:rPr>
          <w:sz w:val="28"/>
        </w:rPr>
        <w:t>планом</w:t>
      </w:r>
      <w:r>
        <w:rPr>
          <w:spacing w:val="-6"/>
          <w:sz w:val="28"/>
        </w:rPr>
        <w:t xml:space="preserve"> </w:t>
      </w:r>
      <w:r>
        <w:rPr>
          <w:sz w:val="28"/>
        </w:rPr>
        <w:t>и</w:t>
      </w:r>
      <w:r>
        <w:rPr>
          <w:spacing w:val="-4"/>
          <w:sz w:val="28"/>
        </w:rPr>
        <w:t xml:space="preserve"> </w:t>
      </w:r>
      <w:r>
        <w:rPr>
          <w:sz w:val="28"/>
        </w:rPr>
        <w:t>содержанием</w:t>
      </w:r>
      <w:r>
        <w:rPr>
          <w:spacing w:val="-3"/>
          <w:sz w:val="28"/>
        </w:rPr>
        <w:t xml:space="preserve"> </w:t>
      </w:r>
      <w:r>
        <w:rPr>
          <w:spacing w:val="-2"/>
          <w:sz w:val="28"/>
        </w:rPr>
        <w:t>практики.</w:t>
      </w:r>
    </w:p>
    <w:p w:rsidR="00AF55A9" w:rsidRDefault="00846441">
      <w:pPr>
        <w:pStyle w:val="a4"/>
        <w:numPr>
          <w:ilvl w:val="0"/>
          <w:numId w:val="10"/>
        </w:numPr>
        <w:tabs>
          <w:tab w:val="left" w:pos="1729"/>
          <w:tab w:val="left" w:pos="1730"/>
        </w:tabs>
        <w:ind w:hanging="709"/>
        <w:rPr>
          <w:sz w:val="28"/>
        </w:rPr>
      </w:pPr>
      <w:r>
        <w:rPr>
          <w:sz w:val="28"/>
        </w:rPr>
        <w:t>Познакомиться</w:t>
      </w:r>
      <w:r>
        <w:rPr>
          <w:spacing w:val="-9"/>
          <w:sz w:val="28"/>
        </w:rPr>
        <w:t xml:space="preserve"> </w:t>
      </w:r>
      <w:r>
        <w:rPr>
          <w:sz w:val="28"/>
        </w:rPr>
        <w:t>с</w:t>
      </w:r>
      <w:r>
        <w:rPr>
          <w:spacing w:val="-6"/>
          <w:sz w:val="28"/>
        </w:rPr>
        <w:t xml:space="preserve"> </w:t>
      </w:r>
      <w:r>
        <w:rPr>
          <w:sz w:val="28"/>
        </w:rPr>
        <w:t>требованиями</w:t>
      </w:r>
      <w:r>
        <w:rPr>
          <w:spacing w:val="-4"/>
          <w:sz w:val="28"/>
        </w:rPr>
        <w:t xml:space="preserve"> </w:t>
      </w:r>
      <w:r>
        <w:rPr>
          <w:sz w:val="28"/>
        </w:rPr>
        <w:t>к</w:t>
      </w:r>
      <w:r>
        <w:rPr>
          <w:spacing w:val="-6"/>
          <w:sz w:val="28"/>
        </w:rPr>
        <w:t xml:space="preserve"> </w:t>
      </w:r>
      <w:r>
        <w:rPr>
          <w:sz w:val="28"/>
        </w:rPr>
        <w:t>учебной</w:t>
      </w:r>
      <w:r>
        <w:rPr>
          <w:spacing w:val="-8"/>
          <w:sz w:val="28"/>
        </w:rPr>
        <w:t xml:space="preserve"> </w:t>
      </w:r>
      <w:r>
        <w:rPr>
          <w:spacing w:val="-2"/>
          <w:sz w:val="28"/>
        </w:rPr>
        <w:t>практики.</w:t>
      </w:r>
    </w:p>
    <w:p w:rsidR="00AF55A9" w:rsidRDefault="00AF55A9">
      <w:pPr>
        <w:pStyle w:val="a3"/>
        <w:spacing w:before="6"/>
      </w:pPr>
    </w:p>
    <w:p w:rsidR="00AF55A9" w:rsidRDefault="00846441">
      <w:pPr>
        <w:pStyle w:val="2"/>
        <w:spacing w:line="319" w:lineRule="exact"/>
      </w:pPr>
      <w:r>
        <w:t>В</w:t>
      </w:r>
      <w:r>
        <w:rPr>
          <w:spacing w:val="-7"/>
        </w:rPr>
        <w:t xml:space="preserve"> </w:t>
      </w:r>
      <w:r>
        <w:t>период</w:t>
      </w:r>
      <w:r>
        <w:rPr>
          <w:spacing w:val="-5"/>
        </w:rPr>
        <w:t xml:space="preserve"> </w:t>
      </w:r>
      <w:r>
        <w:t>прохождения</w:t>
      </w:r>
      <w:r>
        <w:rPr>
          <w:spacing w:val="-6"/>
        </w:rPr>
        <w:t xml:space="preserve"> </w:t>
      </w:r>
      <w:r>
        <w:t>практики</w:t>
      </w:r>
      <w:r>
        <w:rPr>
          <w:spacing w:val="-5"/>
        </w:rPr>
        <w:t xml:space="preserve"> </w:t>
      </w:r>
      <w:r>
        <w:t>студент</w:t>
      </w:r>
      <w:r>
        <w:rPr>
          <w:spacing w:val="-4"/>
        </w:rPr>
        <w:t xml:space="preserve"> </w:t>
      </w:r>
      <w:r>
        <w:rPr>
          <w:spacing w:val="-2"/>
        </w:rPr>
        <w:t>обязан:</w:t>
      </w:r>
    </w:p>
    <w:p w:rsidR="00AF55A9" w:rsidRDefault="00846441">
      <w:pPr>
        <w:pStyle w:val="a4"/>
        <w:numPr>
          <w:ilvl w:val="0"/>
          <w:numId w:val="9"/>
        </w:numPr>
        <w:tabs>
          <w:tab w:val="left" w:pos="1729"/>
          <w:tab w:val="left" w:pos="1730"/>
          <w:tab w:val="left" w:pos="3459"/>
          <w:tab w:val="left" w:pos="4234"/>
          <w:tab w:val="left" w:pos="6735"/>
          <w:tab w:val="left" w:pos="8486"/>
        </w:tabs>
        <w:ind w:right="520" w:firstLine="708"/>
        <w:rPr>
          <w:sz w:val="28"/>
        </w:rPr>
      </w:pPr>
      <w:r>
        <w:rPr>
          <w:spacing w:val="-2"/>
          <w:sz w:val="28"/>
        </w:rPr>
        <w:t>Выполнять</w:t>
      </w:r>
      <w:r>
        <w:rPr>
          <w:sz w:val="28"/>
        </w:rPr>
        <w:tab/>
      </w:r>
      <w:r>
        <w:rPr>
          <w:spacing w:val="-4"/>
          <w:sz w:val="28"/>
        </w:rPr>
        <w:t>все</w:t>
      </w:r>
      <w:r>
        <w:rPr>
          <w:sz w:val="28"/>
        </w:rPr>
        <w:tab/>
      </w:r>
      <w:r>
        <w:rPr>
          <w:spacing w:val="-2"/>
          <w:sz w:val="28"/>
        </w:rPr>
        <w:t>организационные</w:t>
      </w:r>
      <w:r>
        <w:rPr>
          <w:sz w:val="28"/>
        </w:rPr>
        <w:tab/>
      </w:r>
      <w:r>
        <w:rPr>
          <w:spacing w:val="-2"/>
          <w:sz w:val="28"/>
        </w:rPr>
        <w:t>требования</w:t>
      </w:r>
      <w:r>
        <w:rPr>
          <w:sz w:val="28"/>
        </w:rPr>
        <w:tab/>
      </w:r>
      <w:r>
        <w:rPr>
          <w:spacing w:val="-2"/>
          <w:sz w:val="28"/>
        </w:rPr>
        <w:t xml:space="preserve">практики, </w:t>
      </w:r>
      <w:r>
        <w:rPr>
          <w:sz w:val="28"/>
        </w:rPr>
        <w:t>соблюдать трудовую дисциплину.</w:t>
      </w:r>
    </w:p>
    <w:p w:rsidR="00AF55A9" w:rsidRDefault="00846441">
      <w:pPr>
        <w:pStyle w:val="a4"/>
        <w:numPr>
          <w:ilvl w:val="0"/>
          <w:numId w:val="9"/>
        </w:numPr>
        <w:tabs>
          <w:tab w:val="left" w:pos="1729"/>
          <w:tab w:val="left" w:pos="1730"/>
          <w:tab w:val="left" w:pos="3215"/>
          <w:tab w:val="left" w:pos="4620"/>
          <w:tab w:val="left" w:pos="6770"/>
          <w:tab w:val="left" w:pos="7823"/>
          <w:tab w:val="left" w:pos="9281"/>
        </w:tabs>
        <w:ind w:right="520" w:firstLine="708"/>
        <w:rPr>
          <w:sz w:val="28"/>
        </w:rPr>
      </w:pPr>
      <w:r>
        <w:rPr>
          <w:spacing w:val="-2"/>
          <w:sz w:val="28"/>
        </w:rPr>
        <w:t>Провести</w:t>
      </w:r>
      <w:r>
        <w:rPr>
          <w:sz w:val="28"/>
        </w:rPr>
        <w:tab/>
      </w:r>
      <w:r>
        <w:rPr>
          <w:spacing w:val="-2"/>
          <w:sz w:val="28"/>
        </w:rPr>
        <w:t>согласно</w:t>
      </w:r>
      <w:r>
        <w:rPr>
          <w:sz w:val="28"/>
        </w:rPr>
        <w:tab/>
      </w:r>
      <w:r>
        <w:rPr>
          <w:spacing w:val="-2"/>
          <w:sz w:val="28"/>
        </w:rPr>
        <w:t>тематическому</w:t>
      </w:r>
      <w:r>
        <w:rPr>
          <w:sz w:val="28"/>
        </w:rPr>
        <w:tab/>
      </w:r>
      <w:r>
        <w:rPr>
          <w:spacing w:val="-2"/>
          <w:sz w:val="28"/>
        </w:rPr>
        <w:t>плану</w:t>
      </w:r>
      <w:r>
        <w:rPr>
          <w:sz w:val="28"/>
        </w:rPr>
        <w:tab/>
      </w:r>
      <w:r>
        <w:rPr>
          <w:spacing w:val="-2"/>
          <w:sz w:val="28"/>
        </w:rPr>
        <w:t>практики</w:t>
      </w:r>
      <w:r>
        <w:rPr>
          <w:sz w:val="28"/>
        </w:rPr>
        <w:tab/>
      </w:r>
      <w:r>
        <w:rPr>
          <w:spacing w:val="-4"/>
          <w:sz w:val="28"/>
        </w:rPr>
        <w:t xml:space="preserve">все </w:t>
      </w:r>
      <w:r>
        <w:rPr>
          <w:sz w:val="28"/>
        </w:rPr>
        <w:t>необходимые виды работ.</w:t>
      </w:r>
    </w:p>
    <w:p w:rsidR="00AF55A9" w:rsidRDefault="00846441">
      <w:pPr>
        <w:pStyle w:val="a4"/>
        <w:numPr>
          <w:ilvl w:val="0"/>
          <w:numId w:val="9"/>
        </w:numPr>
        <w:tabs>
          <w:tab w:val="left" w:pos="1729"/>
          <w:tab w:val="left" w:pos="1730"/>
        </w:tabs>
        <w:spacing w:line="321" w:lineRule="exact"/>
        <w:ind w:left="1729" w:hanging="709"/>
        <w:rPr>
          <w:sz w:val="28"/>
        </w:rPr>
      </w:pPr>
      <w:r>
        <w:rPr>
          <w:sz w:val="28"/>
        </w:rPr>
        <w:t>Систематически</w:t>
      </w:r>
      <w:r>
        <w:rPr>
          <w:spacing w:val="-6"/>
          <w:sz w:val="28"/>
        </w:rPr>
        <w:t xml:space="preserve"> </w:t>
      </w:r>
      <w:r>
        <w:rPr>
          <w:sz w:val="28"/>
        </w:rPr>
        <w:t>вести</w:t>
      </w:r>
      <w:r>
        <w:rPr>
          <w:spacing w:val="-5"/>
          <w:sz w:val="28"/>
        </w:rPr>
        <w:t xml:space="preserve"> </w:t>
      </w:r>
      <w:r>
        <w:rPr>
          <w:sz w:val="28"/>
        </w:rPr>
        <w:t>дневник</w:t>
      </w:r>
      <w:r>
        <w:rPr>
          <w:spacing w:val="-8"/>
          <w:sz w:val="28"/>
        </w:rPr>
        <w:t xml:space="preserve"> </w:t>
      </w:r>
      <w:r>
        <w:rPr>
          <w:spacing w:val="-2"/>
          <w:sz w:val="28"/>
        </w:rPr>
        <w:t>практики.</w:t>
      </w:r>
    </w:p>
    <w:p w:rsidR="00AF55A9" w:rsidRDefault="00AF55A9">
      <w:pPr>
        <w:pStyle w:val="a3"/>
        <w:spacing w:before="4"/>
      </w:pPr>
    </w:p>
    <w:p w:rsidR="00AF55A9" w:rsidRDefault="00846441">
      <w:pPr>
        <w:pStyle w:val="2"/>
        <w:spacing w:line="319" w:lineRule="exact"/>
        <w:jc w:val="both"/>
      </w:pPr>
      <w:r>
        <w:t>По</w:t>
      </w:r>
      <w:r>
        <w:rPr>
          <w:spacing w:val="-4"/>
        </w:rPr>
        <w:t xml:space="preserve"> </w:t>
      </w:r>
      <w:r>
        <w:t>окончании</w:t>
      </w:r>
      <w:r>
        <w:rPr>
          <w:spacing w:val="-5"/>
        </w:rPr>
        <w:t xml:space="preserve"> </w:t>
      </w:r>
      <w:r>
        <w:t>практики</w:t>
      </w:r>
      <w:r>
        <w:rPr>
          <w:spacing w:val="-5"/>
        </w:rPr>
        <w:t xml:space="preserve"> </w:t>
      </w:r>
      <w:r>
        <w:t>студент</w:t>
      </w:r>
      <w:r>
        <w:rPr>
          <w:spacing w:val="-3"/>
        </w:rPr>
        <w:t xml:space="preserve"> </w:t>
      </w:r>
      <w:r>
        <w:rPr>
          <w:spacing w:val="-2"/>
        </w:rPr>
        <w:t>должен:</w:t>
      </w:r>
    </w:p>
    <w:p w:rsidR="00AF55A9" w:rsidRDefault="00846441">
      <w:pPr>
        <w:pStyle w:val="a3"/>
        <w:tabs>
          <w:tab w:val="left" w:pos="6460"/>
        </w:tabs>
        <w:ind w:left="312" w:right="515"/>
        <w:jc w:val="both"/>
      </w:pPr>
      <w:r>
        <w:t>Представить руководителю практики</w:t>
      </w:r>
      <w:r>
        <w:tab/>
        <w:t>следующие документы, свидетельствующие о выполнении программы практики в полном объеме:</w:t>
      </w:r>
    </w:p>
    <w:p w:rsidR="00AF55A9" w:rsidRDefault="00846441">
      <w:pPr>
        <w:pStyle w:val="a4"/>
        <w:numPr>
          <w:ilvl w:val="0"/>
          <w:numId w:val="8"/>
        </w:numPr>
        <w:tabs>
          <w:tab w:val="left" w:pos="1022"/>
        </w:tabs>
        <w:spacing w:line="341" w:lineRule="exact"/>
        <w:ind w:hanging="349"/>
        <w:jc w:val="both"/>
        <w:rPr>
          <w:sz w:val="28"/>
        </w:rPr>
      </w:pPr>
      <w:r>
        <w:rPr>
          <w:sz w:val="28"/>
        </w:rPr>
        <w:t>дневник</w:t>
      </w:r>
      <w:r>
        <w:rPr>
          <w:spacing w:val="-5"/>
          <w:sz w:val="28"/>
        </w:rPr>
        <w:t xml:space="preserve"> </w:t>
      </w:r>
      <w:r>
        <w:rPr>
          <w:spacing w:val="-2"/>
          <w:sz w:val="28"/>
        </w:rPr>
        <w:t>практики;</w:t>
      </w:r>
    </w:p>
    <w:p w:rsidR="00AF55A9" w:rsidRDefault="00846441">
      <w:pPr>
        <w:pStyle w:val="2"/>
        <w:spacing w:before="3" w:line="319" w:lineRule="exact"/>
        <w:jc w:val="both"/>
      </w:pPr>
      <w:r>
        <w:t>По</w:t>
      </w:r>
      <w:r>
        <w:rPr>
          <w:spacing w:val="-4"/>
        </w:rPr>
        <w:t xml:space="preserve"> </w:t>
      </w:r>
      <w:r>
        <w:t>окончании</w:t>
      </w:r>
      <w:r>
        <w:rPr>
          <w:spacing w:val="-5"/>
        </w:rPr>
        <w:t xml:space="preserve"> </w:t>
      </w:r>
      <w:r>
        <w:t>практики</w:t>
      </w:r>
      <w:r>
        <w:rPr>
          <w:spacing w:val="-5"/>
        </w:rPr>
        <w:t xml:space="preserve"> </w:t>
      </w:r>
      <w:r>
        <w:t>студент</w:t>
      </w:r>
      <w:r>
        <w:rPr>
          <w:spacing w:val="-3"/>
        </w:rPr>
        <w:t xml:space="preserve"> </w:t>
      </w:r>
      <w:r>
        <w:rPr>
          <w:spacing w:val="-2"/>
        </w:rPr>
        <w:t>обязан:</w:t>
      </w:r>
    </w:p>
    <w:p w:rsidR="00AF55A9" w:rsidRDefault="00846441">
      <w:pPr>
        <w:pStyle w:val="a3"/>
        <w:ind w:left="312" w:right="519" w:firstLine="708"/>
        <w:jc w:val="both"/>
      </w:pPr>
      <w:r>
        <w:t>По</w:t>
      </w:r>
      <w:r>
        <w:rPr>
          <w:spacing w:val="-4"/>
        </w:rPr>
        <w:t xml:space="preserve"> </w:t>
      </w:r>
      <w:r>
        <w:t>окончании</w:t>
      </w:r>
      <w:r>
        <w:rPr>
          <w:spacing w:val="-5"/>
        </w:rPr>
        <w:t xml:space="preserve"> </w:t>
      </w:r>
      <w:r>
        <w:t>практики</w:t>
      </w:r>
      <w:r>
        <w:rPr>
          <w:spacing w:val="-4"/>
        </w:rPr>
        <w:t xml:space="preserve"> </w:t>
      </w:r>
      <w:r>
        <w:t>в</w:t>
      </w:r>
      <w:r>
        <w:rPr>
          <w:spacing w:val="-5"/>
        </w:rPr>
        <w:t xml:space="preserve"> </w:t>
      </w:r>
      <w:r>
        <w:t>установленный</w:t>
      </w:r>
      <w:r>
        <w:rPr>
          <w:spacing w:val="-5"/>
        </w:rPr>
        <w:t xml:space="preserve"> </w:t>
      </w:r>
      <w:r>
        <w:t>срок</w:t>
      </w:r>
      <w:r>
        <w:rPr>
          <w:spacing w:val="-5"/>
        </w:rPr>
        <w:t xml:space="preserve"> </w:t>
      </w:r>
      <w:r>
        <w:t>студент</w:t>
      </w:r>
      <w:r>
        <w:rPr>
          <w:spacing w:val="-5"/>
        </w:rPr>
        <w:t xml:space="preserve"> </w:t>
      </w:r>
      <w:r>
        <w:t>обязан</w:t>
      </w:r>
      <w:r>
        <w:rPr>
          <w:spacing w:val="-4"/>
        </w:rPr>
        <w:t xml:space="preserve"> </w:t>
      </w:r>
      <w:r>
        <w:t>защитить отчет в форме дифференцированного зачета.</w:t>
      </w:r>
    </w:p>
    <w:p w:rsidR="00AF55A9" w:rsidRDefault="00846441">
      <w:pPr>
        <w:pStyle w:val="a3"/>
        <w:ind w:left="312" w:right="522" w:firstLine="708"/>
        <w:jc w:val="both"/>
      </w:pPr>
      <w:r>
        <w:t>При неявке студента в установленный срок или при отсутствии в полном объеме документов, в последующий срок сдачи к оценке</w:t>
      </w:r>
      <w:r>
        <w:rPr>
          <w:spacing w:val="40"/>
        </w:rPr>
        <w:t xml:space="preserve"> </w:t>
      </w:r>
      <w:r>
        <w:t>применяется понижающий коэффициент 0,8-0,6.</w:t>
      </w:r>
    </w:p>
    <w:p w:rsidR="00AF55A9" w:rsidRDefault="00AF55A9">
      <w:pPr>
        <w:jc w:val="both"/>
        <w:sectPr w:rsidR="00AF55A9">
          <w:footerReference w:type="default" r:id="rId11"/>
          <w:pgSz w:w="11910" w:h="16840"/>
          <w:pgMar w:top="1040" w:right="900" w:bottom="980" w:left="820" w:header="0" w:footer="782" w:gutter="0"/>
          <w:cols w:space="720"/>
        </w:sectPr>
      </w:pPr>
    </w:p>
    <w:p w:rsidR="00AF55A9" w:rsidRDefault="00846441">
      <w:pPr>
        <w:pStyle w:val="a3"/>
        <w:spacing w:before="67" w:line="242" w:lineRule="auto"/>
        <w:ind w:left="749" w:right="386"/>
        <w:jc w:val="center"/>
      </w:pPr>
      <w:r>
        <w:lastRenderedPageBreak/>
        <w:t>ФГБОУ</w:t>
      </w:r>
      <w:r>
        <w:rPr>
          <w:spacing w:val="-4"/>
        </w:rPr>
        <w:t xml:space="preserve"> </w:t>
      </w:r>
      <w:r>
        <w:t>ВО</w:t>
      </w:r>
      <w:r>
        <w:rPr>
          <w:spacing w:val="-6"/>
        </w:rPr>
        <w:t xml:space="preserve"> </w:t>
      </w:r>
      <w:r>
        <w:t>КрасГМУ</w:t>
      </w:r>
      <w:r w:rsidR="008B2ACB">
        <w:t xml:space="preserve"> </w:t>
      </w:r>
      <w:r>
        <w:t>им.</w:t>
      </w:r>
      <w:r>
        <w:rPr>
          <w:spacing w:val="-7"/>
        </w:rPr>
        <w:t xml:space="preserve"> </w:t>
      </w:r>
      <w:r>
        <w:t>проф.</w:t>
      </w:r>
      <w:r>
        <w:rPr>
          <w:spacing w:val="-4"/>
        </w:rPr>
        <w:t xml:space="preserve"> </w:t>
      </w:r>
      <w:r>
        <w:t>В.Ф.</w:t>
      </w:r>
      <w:r>
        <w:rPr>
          <w:spacing w:val="-5"/>
        </w:rPr>
        <w:t xml:space="preserve"> </w:t>
      </w:r>
      <w:r>
        <w:t>Войно-Ясенецкого</w:t>
      </w:r>
      <w:r>
        <w:rPr>
          <w:spacing w:val="-6"/>
        </w:rPr>
        <w:t xml:space="preserve"> </w:t>
      </w:r>
      <w:r>
        <w:t>Минздрава</w:t>
      </w:r>
      <w:r>
        <w:rPr>
          <w:spacing w:val="-5"/>
        </w:rPr>
        <w:t xml:space="preserve"> </w:t>
      </w:r>
      <w:r>
        <w:t>России Фармацевтический колледж</w:t>
      </w: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rPr>
          <w:sz w:val="30"/>
        </w:rPr>
      </w:pPr>
    </w:p>
    <w:p w:rsidR="00AF55A9" w:rsidRDefault="00AF55A9">
      <w:pPr>
        <w:pStyle w:val="a3"/>
        <w:spacing w:before="8"/>
        <w:rPr>
          <w:sz w:val="23"/>
        </w:rPr>
      </w:pPr>
    </w:p>
    <w:p w:rsidR="00AF55A9" w:rsidRDefault="00846441">
      <w:pPr>
        <w:ind w:left="847" w:right="480"/>
        <w:jc w:val="center"/>
        <w:rPr>
          <w:sz w:val="40"/>
        </w:rPr>
      </w:pPr>
      <w:r>
        <w:rPr>
          <w:spacing w:val="-2"/>
          <w:sz w:val="40"/>
        </w:rPr>
        <w:t>ДНЕВНИК</w:t>
      </w:r>
    </w:p>
    <w:p w:rsidR="00AF55A9" w:rsidRDefault="00846441">
      <w:pPr>
        <w:spacing w:before="6"/>
        <w:ind w:left="847" w:right="483"/>
        <w:jc w:val="center"/>
        <w:rPr>
          <w:b/>
          <w:sz w:val="40"/>
        </w:rPr>
      </w:pPr>
      <w:r>
        <w:rPr>
          <w:b/>
          <w:sz w:val="40"/>
        </w:rPr>
        <w:t>Учебной</w:t>
      </w:r>
      <w:r>
        <w:rPr>
          <w:b/>
          <w:spacing w:val="-3"/>
          <w:sz w:val="40"/>
        </w:rPr>
        <w:t xml:space="preserve"> </w:t>
      </w:r>
      <w:r>
        <w:rPr>
          <w:b/>
          <w:spacing w:val="-2"/>
          <w:sz w:val="40"/>
        </w:rPr>
        <w:t>практики</w:t>
      </w:r>
    </w:p>
    <w:p w:rsidR="00AF55A9" w:rsidRDefault="00AF55A9">
      <w:pPr>
        <w:pStyle w:val="a3"/>
        <w:rPr>
          <w:b/>
          <w:sz w:val="44"/>
        </w:rPr>
      </w:pPr>
    </w:p>
    <w:p w:rsidR="00AF55A9" w:rsidRDefault="00846441">
      <w:pPr>
        <w:pStyle w:val="a3"/>
        <w:spacing w:before="327"/>
        <w:ind w:left="847" w:right="485"/>
        <w:jc w:val="center"/>
      </w:pPr>
      <w:r>
        <w:t>Наименование</w:t>
      </w:r>
      <w:r>
        <w:rPr>
          <w:spacing w:val="-10"/>
        </w:rPr>
        <w:t xml:space="preserve"> </w:t>
      </w:r>
      <w:r>
        <w:rPr>
          <w:spacing w:val="-2"/>
        </w:rPr>
        <w:t>практики</w:t>
      </w:r>
    </w:p>
    <w:p w:rsidR="00AF55A9" w:rsidRDefault="00846441">
      <w:pPr>
        <w:pStyle w:val="2"/>
        <w:spacing w:before="5"/>
        <w:ind w:left="847" w:right="482"/>
        <w:jc w:val="center"/>
      </w:pPr>
      <w:r>
        <w:t>«Теория</w:t>
      </w:r>
      <w:r>
        <w:rPr>
          <w:spacing w:val="-11"/>
        </w:rPr>
        <w:t xml:space="preserve"> </w:t>
      </w:r>
      <w:r>
        <w:t>и</w:t>
      </w:r>
      <w:r>
        <w:rPr>
          <w:spacing w:val="-7"/>
        </w:rPr>
        <w:t xml:space="preserve"> </w:t>
      </w:r>
      <w:r>
        <w:t>практика</w:t>
      </w:r>
      <w:r>
        <w:rPr>
          <w:spacing w:val="-6"/>
        </w:rPr>
        <w:t xml:space="preserve"> </w:t>
      </w:r>
      <w:r>
        <w:t>лабораторных</w:t>
      </w:r>
      <w:r>
        <w:rPr>
          <w:spacing w:val="-3"/>
        </w:rPr>
        <w:t xml:space="preserve"> </w:t>
      </w:r>
      <w:r>
        <w:t>общеклинических</w:t>
      </w:r>
      <w:r>
        <w:rPr>
          <w:spacing w:val="58"/>
        </w:rPr>
        <w:t xml:space="preserve"> </w:t>
      </w:r>
      <w:r>
        <w:rPr>
          <w:spacing w:val="-2"/>
        </w:rPr>
        <w:t>исследований»</w:t>
      </w:r>
    </w:p>
    <w:p w:rsidR="00AF55A9" w:rsidRDefault="00AF55A9">
      <w:pPr>
        <w:pStyle w:val="a3"/>
        <w:spacing w:before="7"/>
        <w:rPr>
          <w:b/>
          <w:sz w:val="31"/>
        </w:rPr>
      </w:pPr>
    </w:p>
    <w:p w:rsidR="00AF55A9" w:rsidRPr="00846441" w:rsidRDefault="00880011">
      <w:pPr>
        <w:pStyle w:val="a3"/>
        <w:tabs>
          <w:tab w:val="left" w:pos="9127"/>
        </w:tabs>
        <w:spacing w:before="1"/>
        <w:ind w:left="598"/>
      </w:pPr>
      <w:r>
        <w:rPr>
          <w:spacing w:val="-2"/>
        </w:rPr>
        <w:t>Ф.И.О Семичасная</w:t>
      </w:r>
      <w:r w:rsidR="00846441" w:rsidRPr="008B2ACB">
        <w:rPr>
          <w:spacing w:val="-2"/>
          <w:u w:val="single"/>
        </w:rPr>
        <w:t xml:space="preserve"> Дарья Евгеньевна</w:t>
      </w:r>
      <w:r w:rsidR="00846441">
        <w:rPr>
          <w:spacing w:val="-2"/>
        </w:rPr>
        <w:t xml:space="preserve"> </w:t>
      </w:r>
      <w:r w:rsidR="00846441" w:rsidRPr="00846441">
        <w:tab/>
      </w:r>
    </w:p>
    <w:p w:rsidR="00AF55A9" w:rsidRPr="00846441" w:rsidRDefault="00AF55A9">
      <w:pPr>
        <w:pStyle w:val="a3"/>
        <w:spacing w:before="8"/>
        <w:rPr>
          <w:sz w:val="29"/>
          <w:u w:val="single"/>
        </w:rPr>
      </w:pPr>
    </w:p>
    <w:p w:rsidR="00AF55A9" w:rsidRDefault="00AF55A9">
      <w:pPr>
        <w:pStyle w:val="a3"/>
        <w:spacing w:before="6"/>
      </w:pPr>
    </w:p>
    <w:p w:rsidR="00AF55A9" w:rsidRPr="00846441" w:rsidRDefault="00846441" w:rsidP="00846441">
      <w:pPr>
        <w:pStyle w:val="a3"/>
        <w:tabs>
          <w:tab w:val="left" w:pos="9238"/>
        </w:tabs>
        <w:spacing w:before="89"/>
        <w:ind w:left="598"/>
        <w:rPr>
          <w:sz w:val="29"/>
        </w:rPr>
      </w:pPr>
      <w:r>
        <w:t xml:space="preserve">Место прохождения практики </w:t>
      </w:r>
      <w:r w:rsidRPr="008B2ACB">
        <w:rPr>
          <w:u w:val="single"/>
        </w:rPr>
        <w:t>Фармацевтический колледж</w:t>
      </w:r>
      <w:r>
        <w:t xml:space="preserve"> (медицинская/фармацевтическая</w:t>
      </w:r>
      <w:r>
        <w:rPr>
          <w:spacing w:val="-17"/>
        </w:rPr>
        <w:t xml:space="preserve"> </w:t>
      </w:r>
      <w:r>
        <w:t>организация,</w:t>
      </w:r>
      <w:r>
        <w:rPr>
          <w:spacing w:val="-15"/>
        </w:rPr>
        <w:t xml:space="preserve"> </w:t>
      </w:r>
      <w:r>
        <w:rPr>
          <w:spacing w:val="-2"/>
        </w:rPr>
        <w:t>отделение)</w:t>
      </w:r>
    </w:p>
    <w:p w:rsidR="00AF55A9" w:rsidRDefault="00AF55A9" w:rsidP="008B2ACB">
      <w:pPr>
        <w:pStyle w:val="a3"/>
        <w:spacing w:before="1"/>
        <w:ind w:right="125"/>
        <w:rPr>
          <w:sz w:val="32"/>
        </w:rPr>
      </w:pPr>
    </w:p>
    <w:p w:rsidR="008B2ACB" w:rsidRDefault="00846441" w:rsidP="008B2ACB">
      <w:pPr>
        <w:pStyle w:val="a3"/>
        <w:tabs>
          <w:tab w:val="left" w:pos="1634"/>
          <w:tab w:val="left" w:pos="3308"/>
          <w:tab w:val="left" w:pos="4077"/>
          <w:tab w:val="left" w:pos="4477"/>
          <w:tab w:val="left" w:pos="4976"/>
          <w:tab w:val="left" w:pos="5817"/>
          <w:tab w:val="left" w:pos="7425"/>
          <w:tab w:val="left" w:pos="8191"/>
        </w:tabs>
        <w:spacing w:line="552" w:lineRule="auto"/>
        <w:ind w:left="598" w:right="834"/>
        <w:jc w:val="both"/>
        <w:rPr>
          <w:spacing w:val="-6"/>
        </w:rPr>
      </w:pPr>
      <w:r>
        <w:t>с «</w:t>
      </w:r>
      <w:r w:rsidRPr="008B2ACB">
        <w:rPr>
          <w:u w:val="single"/>
        </w:rPr>
        <w:t>11</w:t>
      </w:r>
      <w:r>
        <w:t xml:space="preserve">» </w:t>
      </w:r>
      <w:r w:rsidRPr="008B2ACB">
        <w:rPr>
          <w:u w:val="single"/>
        </w:rPr>
        <w:t>июня</w:t>
      </w:r>
      <w:r w:rsidRPr="00846441">
        <w:t xml:space="preserve"> </w:t>
      </w:r>
      <w:r>
        <w:rPr>
          <w:spacing w:val="-6"/>
        </w:rPr>
        <w:t>20</w:t>
      </w:r>
      <w:r w:rsidRPr="008B2ACB">
        <w:rPr>
          <w:spacing w:val="-6"/>
          <w:u w:val="single"/>
        </w:rPr>
        <w:t>22</w:t>
      </w:r>
      <w:r>
        <w:rPr>
          <w:spacing w:val="-6"/>
        </w:rPr>
        <w:t>г.</w:t>
      </w:r>
      <w:r w:rsidR="008B2ACB">
        <w:t xml:space="preserve">  </w:t>
      </w:r>
      <w:r>
        <w:rPr>
          <w:spacing w:val="-6"/>
        </w:rPr>
        <w:t>по</w:t>
      </w:r>
      <w:r>
        <w:tab/>
      </w:r>
      <w:r w:rsidR="008B2ACB">
        <w:t xml:space="preserve"> </w:t>
      </w:r>
      <w:r>
        <w:rPr>
          <w:spacing w:val="-10"/>
        </w:rPr>
        <w:t>«</w:t>
      </w:r>
      <w:r w:rsidRPr="008B2ACB">
        <w:rPr>
          <w:u w:val="single"/>
        </w:rPr>
        <w:t>17</w:t>
      </w:r>
      <w:r>
        <w:t xml:space="preserve">» </w:t>
      </w:r>
      <w:r w:rsidRPr="008B2ACB">
        <w:rPr>
          <w:u w:val="single"/>
        </w:rPr>
        <w:t>ию</w:t>
      </w:r>
      <w:r w:rsidR="008B2ACB">
        <w:rPr>
          <w:u w:val="single"/>
        </w:rPr>
        <w:t>н</w:t>
      </w:r>
      <w:r w:rsidRPr="008B2ACB">
        <w:rPr>
          <w:u w:val="single"/>
        </w:rPr>
        <w:t>я</w:t>
      </w:r>
      <w:r>
        <w:t xml:space="preserve"> </w:t>
      </w:r>
      <w:r w:rsidRPr="00846441">
        <w:rPr>
          <w:spacing w:val="-6"/>
        </w:rPr>
        <w:t>20</w:t>
      </w:r>
      <w:r w:rsidRPr="008B2ACB">
        <w:rPr>
          <w:u w:val="single"/>
        </w:rPr>
        <w:t>22</w:t>
      </w:r>
      <w:r w:rsidRPr="00846441">
        <w:rPr>
          <w:spacing w:val="-6"/>
        </w:rPr>
        <w:t>г</w:t>
      </w:r>
      <w:r>
        <w:rPr>
          <w:spacing w:val="-6"/>
        </w:rPr>
        <w:t xml:space="preserve">.  </w:t>
      </w:r>
    </w:p>
    <w:p w:rsidR="00AF55A9" w:rsidRDefault="008B2ACB" w:rsidP="008B2ACB">
      <w:pPr>
        <w:pStyle w:val="a3"/>
        <w:tabs>
          <w:tab w:val="left" w:pos="1634"/>
          <w:tab w:val="left" w:pos="3308"/>
          <w:tab w:val="left" w:pos="4077"/>
          <w:tab w:val="left" w:pos="4477"/>
          <w:tab w:val="left" w:pos="4976"/>
          <w:tab w:val="left" w:pos="5817"/>
          <w:tab w:val="left" w:pos="7425"/>
          <w:tab w:val="left" w:pos="8191"/>
        </w:tabs>
        <w:spacing w:line="552" w:lineRule="auto"/>
        <w:ind w:left="598" w:right="834"/>
        <w:jc w:val="both"/>
      </w:pPr>
      <w:r>
        <w:t>Руководители практики:</w:t>
      </w:r>
    </w:p>
    <w:p w:rsidR="00AF55A9" w:rsidRDefault="00846441">
      <w:pPr>
        <w:pStyle w:val="a3"/>
        <w:tabs>
          <w:tab w:val="left" w:pos="9874"/>
        </w:tabs>
        <w:ind w:left="598"/>
      </w:pPr>
      <w:r>
        <w:t xml:space="preserve">Общий – Ф.И.О. (его должность) </w:t>
      </w:r>
      <w:r w:rsidRPr="008B2ACB">
        <w:rPr>
          <w:u w:val="single"/>
        </w:rPr>
        <w:t>Шаталова Н.Ю.</w:t>
      </w:r>
    </w:p>
    <w:p w:rsidR="00AF55A9" w:rsidRDefault="00AF55A9">
      <w:pPr>
        <w:pStyle w:val="a3"/>
        <w:spacing w:before="9"/>
      </w:pPr>
    </w:p>
    <w:p w:rsidR="00AF55A9" w:rsidRDefault="00846441">
      <w:pPr>
        <w:pStyle w:val="a3"/>
        <w:tabs>
          <w:tab w:val="left" w:pos="9904"/>
        </w:tabs>
        <w:spacing w:before="89"/>
        <w:ind w:left="598"/>
      </w:pPr>
      <w:r>
        <w:t xml:space="preserve">Непосредственный – Ф.И.О. (его должность) </w:t>
      </w:r>
      <w:r w:rsidRPr="008B2ACB">
        <w:rPr>
          <w:u w:val="single"/>
        </w:rPr>
        <w:t>Шаталова Н.Ю.</w:t>
      </w:r>
    </w:p>
    <w:p w:rsidR="00AF55A9" w:rsidRDefault="00AF55A9">
      <w:pPr>
        <w:pStyle w:val="a3"/>
        <w:spacing w:before="6"/>
      </w:pPr>
    </w:p>
    <w:p w:rsidR="00AF55A9" w:rsidRPr="008B2ACB" w:rsidRDefault="00846441" w:rsidP="00846441">
      <w:pPr>
        <w:pStyle w:val="a3"/>
        <w:tabs>
          <w:tab w:val="left" w:pos="9926"/>
        </w:tabs>
        <w:spacing w:before="89"/>
        <w:ind w:left="598"/>
        <w:rPr>
          <w:sz w:val="20"/>
          <w:u w:val="single"/>
        </w:rPr>
      </w:pPr>
      <w:r>
        <w:t xml:space="preserve">Методический – Ф.И.О. (его должность) </w:t>
      </w:r>
      <w:r w:rsidRPr="008B2ACB">
        <w:rPr>
          <w:u w:val="single"/>
        </w:rPr>
        <w:t>Шаталова Н.Ю.</w:t>
      </w:r>
      <w:r w:rsidRPr="008B2ACB">
        <w:rPr>
          <w:sz w:val="20"/>
          <w:u w:val="single"/>
        </w:rPr>
        <w:t xml:space="preserve"> </w:t>
      </w: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rPr>
          <w:sz w:val="20"/>
        </w:rPr>
      </w:pPr>
    </w:p>
    <w:p w:rsidR="00AF55A9" w:rsidRDefault="00AF55A9">
      <w:pPr>
        <w:pStyle w:val="a3"/>
        <w:spacing w:before="1"/>
        <w:rPr>
          <w:sz w:val="22"/>
        </w:rPr>
      </w:pPr>
    </w:p>
    <w:p w:rsidR="00AF55A9" w:rsidRPr="00846441" w:rsidRDefault="00846441">
      <w:pPr>
        <w:pStyle w:val="a3"/>
        <w:tabs>
          <w:tab w:val="left" w:pos="5203"/>
        </w:tabs>
        <w:spacing w:before="89" w:line="276" w:lineRule="auto"/>
        <w:ind w:left="4578" w:right="4209"/>
        <w:jc w:val="center"/>
      </w:pPr>
      <w:r>
        <w:rPr>
          <w:spacing w:val="-2"/>
        </w:rPr>
        <w:t xml:space="preserve">Красноярск </w:t>
      </w:r>
      <w:r>
        <w:rPr>
          <w:spacing w:val="-6"/>
        </w:rPr>
        <w:t>20</w:t>
      </w:r>
      <w:r w:rsidRPr="008B2ACB">
        <w:rPr>
          <w:u w:val="single"/>
        </w:rPr>
        <w:t>22</w:t>
      </w:r>
    </w:p>
    <w:p w:rsidR="00AF55A9" w:rsidRDefault="00AF55A9">
      <w:pPr>
        <w:spacing w:line="276" w:lineRule="auto"/>
        <w:jc w:val="center"/>
        <w:sectPr w:rsidR="00AF55A9">
          <w:footerReference w:type="default" r:id="rId12"/>
          <w:pgSz w:w="11910" w:h="16840"/>
          <w:pgMar w:top="1040" w:right="900" w:bottom="980" w:left="820" w:header="0" w:footer="782" w:gutter="0"/>
          <w:cols w:space="720"/>
        </w:sectPr>
      </w:pPr>
    </w:p>
    <w:p w:rsidR="00AF55A9" w:rsidRDefault="00846441">
      <w:pPr>
        <w:pStyle w:val="1"/>
        <w:ind w:right="1047"/>
      </w:pPr>
      <w:r>
        <w:rPr>
          <w:spacing w:val="-2"/>
        </w:rPr>
        <w:lastRenderedPageBreak/>
        <w:t>СОДЕРЖАНИЕ</w:t>
      </w:r>
    </w:p>
    <w:p w:rsidR="00AF55A9" w:rsidRDefault="00AF55A9">
      <w:pPr>
        <w:pStyle w:val="a3"/>
        <w:rPr>
          <w:b/>
          <w:sz w:val="30"/>
        </w:rPr>
      </w:pPr>
    </w:p>
    <w:p w:rsidR="00AF55A9" w:rsidRDefault="00846441">
      <w:pPr>
        <w:pStyle w:val="a4"/>
        <w:numPr>
          <w:ilvl w:val="0"/>
          <w:numId w:val="7"/>
        </w:numPr>
        <w:tabs>
          <w:tab w:val="left" w:pos="594"/>
        </w:tabs>
        <w:spacing w:before="248"/>
        <w:ind w:hanging="282"/>
        <w:rPr>
          <w:sz w:val="28"/>
        </w:rPr>
      </w:pPr>
      <w:r>
        <w:rPr>
          <w:sz w:val="28"/>
        </w:rPr>
        <w:t>Цели</w:t>
      </w:r>
      <w:r>
        <w:rPr>
          <w:spacing w:val="-3"/>
          <w:sz w:val="28"/>
        </w:rPr>
        <w:t xml:space="preserve"> </w:t>
      </w:r>
      <w:r>
        <w:rPr>
          <w:sz w:val="28"/>
        </w:rPr>
        <w:t>и</w:t>
      </w:r>
      <w:r>
        <w:rPr>
          <w:spacing w:val="-2"/>
          <w:sz w:val="28"/>
        </w:rPr>
        <w:t xml:space="preserve"> </w:t>
      </w:r>
      <w:r>
        <w:rPr>
          <w:sz w:val="28"/>
        </w:rPr>
        <w:t>задачи</w:t>
      </w:r>
      <w:r>
        <w:rPr>
          <w:spacing w:val="-2"/>
          <w:sz w:val="28"/>
        </w:rPr>
        <w:t xml:space="preserve"> практики.</w:t>
      </w:r>
    </w:p>
    <w:p w:rsidR="00AF55A9" w:rsidRDefault="00846441">
      <w:pPr>
        <w:pStyle w:val="a4"/>
        <w:numPr>
          <w:ilvl w:val="0"/>
          <w:numId w:val="7"/>
        </w:numPr>
        <w:tabs>
          <w:tab w:val="left" w:pos="724"/>
          <w:tab w:val="left" w:pos="725"/>
        </w:tabs>
        <w:spacing w:before="191" w:line="357" w:lineRule="auto"/>
        <w:ind w:left="312" w:right="524" w:firstLine="0"/>
        <w:rPr>
          <w:sz w:val="28"/>
        </w:rPr>
      </w:pPr>
      <w:r>
        <w:rPr>
          <w:sz w:val="28"/>
        </w:rPr>
        <w:t>Знания, умения, практический опыт, которыми должен овладеть студент после прохождения практики.</w:t>
      </w:r>
    </w:p>
    <w:p w:rsidR="00AF55A9" w:rsidRDefault="00846441">
      <w:pPr>
        <w:pStyle w:val="a4"/>
        <w:numPr>
          <w:ilvl w:val="0"/>
          <w:numId w:val="7"/>
        </w:numPr>
        <w:tabs>
          <w:tab w:val="left" w:pos="594"/>
        </w:tabs>
        <w:spacing w:before="32"/>
        <w:ind w:hanging="282"/>
        <w:rPr>
          <w:sz w:val="28"/>
        </w:rPr>
      </w:pPr>
      <w:r>
        <w:rPr>
          <w:sz w:val="28"/>
        </w:rPr>
        <w:t>Тематический</w:t>
      </w:r>
      <w:r>
        <w:rPr>
          <w:spacing w:val="-9"/>
          <w:sz w:val="28"/>
        </w:rPr>
        <w:t xml:space="preserve"> </w:t>
      </w:r>
      <w:r>
        <w:rPr>
          <w:spacing w:val="-4"/>
          <w:sz w:val="28"/>
        </w:rPr>
        <w:t>план.</w:t>
      </w:r>
    </w:p>
    <w:p w:rsidR="00AF55A9" w:rsidRDefault="00846441">
      <w:pPr>
        <w:pStyle w:val="a4"/>
        <w:numPr>
          <w:ilvl w:val="0"/>
          <w:numId w:val="7"/>
        </w:numPr>
        <w:tabs>
          <w:tab w:val="left" w:pos="594"/>
        </w:tabs>
        <w:spacing w:before="189"/>
        <w:ind w:hanging="282"/>
        <w:rPr>
          <w:sz w:val="28"/>
        </w:rPr>
      </w:pPr>
      <w:r>
        <w:rPr>
          <w:sz w:val="28"/>
        </w:rPr>
        <w:t>График</w:t>
      </w:r>
      <w:r>
        <w:rPr>
          <w:spacing w:val="-8"/>
          <w:sz w:val="28"/>
        </w:rPr>
        <w:t xml:space="preserve"> </w:t>
      </w:r>
      <w:r>
        <w:rPr>
          <w:sz w:val="28"/>
        </w:rPr>
        <w:t>прохождения</w:t>
      </w:r>
      <w:r>
        <w:rPr>
          <w:spacing w:val="-10"/>
          <w:sz w:val="28"/>
        </w:rPr>
        <w:t xml:space="preserve"> </w:t>
      </w:r>
      <w:r>
        <w:rPr>
          <w:spacing w:val="-2"/>
          <w:sz w:val="28"/>
        </w:rPr>
        <w:t>практики.</w:t>
      </w:r>
    </w:p>
    <w:p w:rsidR="00AF55A9" w:rsidRDefault="00846441">
      <w:pPr>
        <w:pStyle w:val="a4"/>
        <w:numPr>
          <w:ilvl w:val="0"/>
          <w:numId w:val="7"/>
        </w:numPr>
        <w:tabs>
          <w:tab w:val="left" w:pos="594"/>
        </w:tabs>
        <w:spacing w:before="190"/>
        <w:ind w:hanging="282"/>
        <w:rPr>
          <w:sz w:val="28"/>
        </w:rPr>
      </w:pPr>
      <w:r>
        <w:rPr>
          <w:sz w:val="28"/>
        </w:rPr>
        <w:t>Инструктаж</w:t>
      </w:r>
      <w:r>
        <w:rPr>
          <w:spacing w:val="-6"/>
          <w:sz w:val="28"/>
        </w:rPr>
        <w:t xml:space="preserve"> </w:t>
      </w:r>
      <w:r>
        <w:rPr>
          <w:sz w:val="28"/>
        </w:rPr>
        <w:t>по</w:t>
      </w:r>
      <w:r>
        <w:rPr>
          <w:spacing w:val="-4"/>
          <w:sz w:val="28"/>
        </w:rPr>
        <w:t xml:space="preserve"> </w:t>
      </w:r>
      <w:r>
        <w:rPr>
          <w:sz w:val="28"/>
        </w:rPr>
        <w:t>технике</w:t>
      </w:r>
      <w:r>
        <w:rPr>
          <w:spacing w:val="-7"/>
          <w:sz w:val="28"/>
        </w:rPr>
        <w:t xml:space="preserve"> </w:t>
      </w:r>
      <w:r>
        <w:rPr>
          <w:spacing w:val="-2"/>
          <w:sz w:val="28"/>
        </w:rPr>
        <w:t>безопасности.</w:t>
      </w:r>
    </w:p>
    <w:p w:rsidR="00AF55A9" w:rsidRDefault="00846441">
      <w:pPr>
        <w:pStyle w:val="a4"/>
        <w:numPr>
          <w:ilvl w:val="0"/>
          <w:numId w:val="7"/>
        </w:numPr>
        <w:tabs>
          <w:tab w:val="left" w:pos="664"/>
        </w:tabs>
        <w:spacing w:before="189"/>
        <w:ind w:left="663" w:hanging="352"/>
        <w:rPr>
          <w:sz w:val="28"/>
        </w:rPr>
      </w:pPr>
      <w:r>
        <w:rPr>
          <w:sz w:val="28"/>
        </w:rPr>
        <w:t>Тематические</w:t>
      </w:r>
      <w:r>
        <w:rPr>
          <w:spacing w:val="-6"/>
          <w:sz w:val="28"/>
        </w:rPr>
        <w:t xml:space="preserve"> </w:t>
      </w:r>
      <w:r>
        <w:rPr>
          <w:sz w:val="28"/>
        </w:rPr>
        <w:t>отчеты</w:t>
      </w:r>
      <w:r>
        <w:rPr>
          <w:spacing w:val="-8"/>
          <w:sz w:val="28"/>
        </w:rPr>
        <w:t xml:space="preserve"> </w:t>
      </w:r>
      <w:r>
        <w:rPr>
          <w:sz w:val="28"/>
        </w:rPr>
        <w:t>о</w:t>
      </w:r>
      <w:r>
        <w:rPr>
          <w:spacing w:val="-4"/>
          <w:sz w:val="28"/>
        </w:rPr>
        <w:t xml:space="preserve"> </w:t>
      </w:r>
      <w:r>
        <w:rPr>
          <w:sz w:val="28"/>
        </w:rPr>
        <w:t>проведенной</w:t>
      </w:r>
      <w:r>
        <w:rPr>
          <w:spacing w:val="-7"/>
          <w:sz w:val="28"/>
        </w:rPr>
        <w:t xml:space="preserve"> </w:t>
      </w:r>
      <w:r>
        <w:rPr>
          <w:spacing w:val="-2"/>
          <w:sz w:val="28"/>
        </w:rPr>
        <w:t>работе.</w:t>
      </w:r>
    </w:p>
    <w:p w:rsidR="00AF55A9" w:rsidRDefault="00846441">
      <w:pPr>
        <w:pStyle w:val="a4"/>
        <w:numPr>
          <w:ilvl w:val="0"/>
          <w:numId w:val="7"/>
        </w:numPr>
        <w:tabs>
          <w:tab w:val="left" w:pos="594"/>
        </w:tabs>
        <w:spacing w:before="190"/>
        <w:ind w:hanging="282"/>
        <w:rPr>
          <w:sz w:val="28"/>
        </w:rPr>
      </w:pPr>
      <w:r>
        <w:rPr>
          <w:sz w:val="28"/>
        </w:rPr>
        <w:t>Отчет</w:t>
      </w:r>
      <w:r>
        <w:rPr>
          <w:spacing w:val="-8"/>
          <w:sz w:val="28"/>
        </w:rPr>
        <w:t xml:space="preserve"> </w:t>
      </w:r>
      <w:r>
        <w:rPr>
          <w:sz w:val="28"/>
        </w:rPr>
        <w:t>по</w:t>
      </w:r>
      <w:r>
        <w:rPr>
          <w:spacing w:val="-5"/>
          <w:sz w:val="28"/>
        </w:rPr>
        <w:t xml:space="preserve"> </w:t>
      </w:r>
      <w:r>
        <w:rPr>
          <w:sz w:val="28"/>
        </w:rPr>
        <w:t>производственной</w:t>
      </w:r>
      <w:r>
        <w:rPr>
          <w:spacing w:val="-9"/>
          <w:sz w:val="28"/>
        </w:rPr>
        <w:t xml:space="preserve"> </w:t>
      </w:r>
      <w:r>
        <w:rPr>
          <w:sz w:val="28"/>
        </w:rPr>
        <w:t>практике</w:t>
      </w:r>
      <w:r>
        <w:rPr>
          <w:spacing w:val="-8"/>
          <w:sz w:val="28"/>
        </w:rPr>
        <w:t xml:space="preserve"> </w:t>
      </w:r>
      <w:r>
        <w:rPr>
          <w:sz w:val="28"/>
        </w:rPr>
        <w:t>(цифровой,</w:t>
      </w:r>
      <w:r>
        <w:rPr>
          <w:spacing w:val="-6"/>
          <w:sz w:val="28"/>
        </w:rPr>
        <w:t xml:space="preserve"> </w:t>
      </w:r>
      <w:r>
        <w:rPr>
          <w:spacing w:val="-2"/>
          <w:sz w:val="28"/>
        </w:rPr>
        <w:t>текстовой).</w:t>
      </w:r>
    </w:p>
    <w:p w:rsidR="00AF55A9" w:rsidRDefault="00AF55A9">
      <w:pPr>
        <w:rPr>
          <w:sz w:val="28"/>
        </w:rPr>
        <w:sectPr w:rsidR="00AF55A9">
          <w:footerReference w:type="default" r:id="rId13"/>
          <w:pgSz w:w="11910" w:h="16840"/>
          <w:pgMar w:top="1040" w:right="900" w:bottom="980" w:left="820" w:header="0" w:footer="782" w:gutter="0"/>
          <w:cols w:space="720"/>
        </w:sectPr>
      </w:pPr>
    </w:p>
    <w:p w:rsidR="00AF55A9" w:rsidRDefault="00846441">
      <w:pPr>
        <w:pStyle w:val="1"/>
        <w:spacing w:before="69"/>
        <w:ind w:right="479"/>
      </w:pPr>
      <w:r>
        <w:lastRenderedPageBreak/>
        <w:t>ЦЕЛИ</w:t>
      </w:r>
      <w:r>
        <w:rPr>
          <w:spacing w:val="-3"/>
        </w:rPr>
        <w:t xml:space="preserve"> </w:t>
      </w:r>
      <w:r>
        <w:t>И</w:t>
      </w:r>
      <w:r>
        <w:rPr>
          <w:spacing w:val="-3"/>
        </w:rPr>
        <w:t xml:space="preserve"> </w:t>
      </w:r>
      <w:r>
        <w:t>ЗАДАЧИ</w:t>
      </w:r>
      <w:r>
        <w:rPr>
          <w:spacing w:val="-4"/>
        </w:rPr>
        <w:t xml:space="preserve"> </w:t>
      </w:r>
      <w:r>
        <w:rPr>
          <w:spacing w:val="-2"/>
        </w:rPr>
        <w:t>ПРАКТИКИ.</w:t>
      </w:r>
    </w:p>
    <w:p w:rsidR="00AF55A9" w:rsidRDefault="00AF55A9">
      <w:pPr>
        <w:pStyle w:val="a3"/>
        <w:rPr>
          <w:b/>
          <w:sz w:val="30"/>
        </w:rPr>
      </w:pPr>
    </w:p>
    <w:p w:rsidR="00AF55A9" w:rsidRDefault="00AF55A9">
      <w:pPr>
        <w:pStyle w:val="a3"/>
        <w:spacing w:before="11"/>
        <w:rPr>
          <w:b/>
          <w:sz w:val="24"/>
        </w:rPr>
      </w:pPr>
    </w:p>
    <w:p w:rsidR="00AF55A9" w:rsidRDefault="00846441">
      <w:pPr>
        <w:pStyle w:val="a3"/>
        <w:spacing w:line="276" w:lineRule="auto"/>
        <w:ind w:left="598" w:right="227"/>
        <w:jc w:val="both"/>
      </w:pPr>
      <w:r>
        <w:rPr>
          <w:b/>
        </w:rPr>
        <w:t xml:space="preserve">Цель </w:t>
      </w:r>
      <w:r>
        <w:t>учебной практики «Теория и</w:t>
      </w:r>
      <w:r>
        <w:rPr>
          <w:spacing w:val="-2"/>
        </w:rPr>
        <w:t xml:space="preserve"> </w:t>
      </w:r>
      <w:r>
        <w:t xml:space="preserve">практика лабораторных общеклинических </w:t>
      </w:r>
      <w:r>
        <w:rPr>
          <w:spacing w:val="-2"/>
        </w:rPr>
        <w:t>исследований»</w:t>
      </w:r>
      <w:r>
        <w:rPr>
          <w:spacing w:val="-10"/>
        </w:rPr>
        <w:t xml:space="preserve"> </w:t>
      </w:r>
      <w:r>
        <w:rPr>
          <w:spacing w:val="-2"/>
        </w:rPr>
        <w:t>состоит</w:t>
      </w:r>
      <w:r>
        <w:rPr>
          <w:spacing w:val="-9"/>
        </w:rPr>
        <w:t xml:space="preserve"> </w:t>
      </w:r>
      <w:r>
        <w:rPr>
          <w:spacing w:val="-2"/>
        </w:rPr>
        <w:t>в</w:t>
      </w:r>
      <w:r>
        <w:rPr>
          <w:spacing w:val="-8"/>
        </w:rPr>
        <w:t xml:space="preserve"> </w:t>
      </w:r>
      <w:r>
        <w:rPr>
          <w:spacing w:val="-2"/>
        </w:rPr>
        <w:t>закреплении</w:t>
      </w:r>
      <w:r>
        <w:rPr>
          <w:spacing w:val="-16"/>
        </w:rPr>
        <w:t xml:space="preserve"> </w:t>
      </w:r>
      <w:r>
        <w:rPr>
          <w:spacing w:val="-2"/>
        </w:rPr>
        <w:t>и</w:t>
      </w:r>
      <w:r>
        <w:rPr>
          <w:spacing w:val="-14"/>
        </w:rPr>
        <w:t xml:space="preserve"> </w:t>
      </w:r>
      <w:r>
        <w:rPr>
          <w:spacing w:val="-2"/>
        </w:rPr>
        <w:t>углублении</w:t>
      </w:r>
      <w:r>
        <w:rPr>
          <w:spacing w:val="40"/>
        </w:rPr>
        <w:t xml:space="preserve"> </w:t>
      </w:r>
      <w:r>
        <w:rPr>
          <w:spacing w:val="-2"/>
        </w:rPr>
        <w:t>теоретической</w:t>
      </w:r>
      <w:r>
        <w:rPr>
          <w:spacing w:val="-16"/>
        </w:rPr>
        <w:t xml:space="preserve"> </w:t>
      </w:r>
      <w:r>
        <w:rPr>
          <w:spacing w:val="-2"/>
        </w:rPr>
        <w:t xml:space="preserve">подготовки </w:t>
      </w:r>
      <w:r>
        <w:t>обучающегося, приобретении им практических</w:t>
      </w:r>
      <w:r>
        <w:rPr>
          <w:spacing w:val="40"/>
        </w:rPr>
        <w:t xml:space="preserve"> </w:t>
      </w:r>
      <w:r>
        <w:t>умений, формировании компетенций, составляющих содержание профессиональной деятельности медицинского</w:t>
      </w:r>
      <w:r>
        <w:rPr>
          <w:spacing w:val="-18"/>
        </w:rPr>
        <w:t xml:space="preserve"> </w:t>
      </w:r>
      <w:r>
        <w:t>технолога/</w:t>
      </w:r>
      <w:r>
        <w:rPr>
          <w:spacing w:val="-17"/>
        </w:rPr>
        <w:t xml:space="preserve"> </w:t>
      </w:r>
      <w:r>
        <w:t>медицинского</w:t>
      </w:r>
      <w:r>
        <w:rPr>
          <w:spacing w:val="-18"/>
        </w:rPr>
        <w:t xml:space="preserve"> </w:t>
      </w:r>
      <w:r>
        <w:t>лабораторного</w:t>
      </w:r>
      <w:r>
        <w:rPr>
          <w:spacing w:val="-17"/>
        </w:rPr>
        <w:t xml:space="preserve"> </w:t>
      </w:r>
      <w:r>
        <w:t>техника.</w:t>
      </w:r>
    </w:p>
    <w:p w:rsidR="00AF55A9" w:rsidRDefault="00846441">
      <w:pPr>
        <w:pStyle w:val="2"/>
        <w:spacing w:before="196"/>
        <w:ind w:left="598"/>
        <w:rPr>
          <w:b w:val="0"/>
        </w:rPr>
      </w:pPr>
      <w:r>
        <w:rPr>
          <w:spacing w:val="-2"/>
        </w:rPr>
        <w:t>Задачи</w:t>
      </w:r>
      <w:r>
        <w:rPr>
          <w:b w:val="0"/>
          <w:spacing w:val="-2"/>
        </w:rPr>
        <w:t>:</w:t>
      </w:r>
    </w:p>
    <w:p w:rsidR="00AF55A9" w:rsidRDefault="00846441">
      <w:pPr>
        <w:pStyle w:val="a4"/>
        <w:numPr>
          <w:ilvl w:val="1"/>
          <w:numId w:val="7"/>
        </w:numPr>
        <w:tabs>
          <w:tab w:val="left" w:pos="812"/>
        </w:tabs>
        <w:spacing w:before="126" w:line="278" w:lineRule="auto"/>
        <w:ind w:right="1646" w:firstLine="0"/>
        <w:rPr>
          <w:sz w:val="28"/>
        </w:rPr>
      </w:pPr>
      <w:r>
        <w:rPr>
          <w:sz w:val="28"/>
        </w:rPr>
        <w:t>Ознакомление</w:t>
      </w:r>
      <w:r>
        <w:rPr>
          <w:spacing w:val="-4"/>
          <w:sz w:val="28"/>
        </w:rPr>
        <w:t xml:space="preserve"> </w:t>
      </w:r>
      <w:r>
        <w:rPr>
          <w:sz w:val="28"/>
        </w:rPr>
        <w:t>с</w:t>
      </w:r>
      <w:r>
        <w:rPr>
          <w:spacing w:val="-8"/>
          <w:sz w:val="28"/>
        </w:rPr>
        <w:t xml:space="preserve"> </w:t>
      </w:r>
      <w:r>
        <w:rPr>
          <w:sz w:val="28"/>
        </w:rPr>
        <w:t>инструкциями</w:t>
      </w:r>
      <w:r>
        <w:rPr>
          <w:spacing w:val="-4"/>
          <w:sz w:val="28"/>
        </w:rPr>
        <w:t xml:space="preserve"> </w:t>
      </w:r>
      <w:r>
        <w:rPr>
          <w:sz w:val="28"/>
        </w:rPr>
        <w:t>по ТБ</w:t>
      </w:r>
      <w:r>
        <w:rPr>
          <w:spacing w:val="-5"/>
          <w:sz w:val="28"/>
        </w:rPr>
        <w:t xml:space="preserve"> </w:t>
      </w:r>
      <w:r>
        <w:rPr>
          <w:sz w:val="28"/>
        </w:rPr>
        <w:t>при</w:t>
      </w:r>
      <w:r>
        <w:rPr>
          <w:spacing w:val="-4"/>
          <w:sz w:val="28"/>
        </w:rPr>
        <w:t xml:space="preserve"> </w:t>
      </w:r>
      <w:r>
        <w:rPr>
          <w:sz w:val="28"/>
        </w:rPr>
        <w:t>работе</w:t>
      </w:r>
      <w:r>
        <w:rPr>
          <w:spacing w:val="40"/>
          <w:sz w:val="28"/>
        </w:rPr>
        <w:t xml:space="preserve"> </w:t>
      </w:r>
      <w:r>
        <w:rPr>
          <w:sz w:val="28"/>
        </w:rPr>
        <w:t>в</w:t>
      </w:r>
      <w:r>
        <w:rPr>
          <w:spacing w:val="-6"/>
          <w:sz w:val="28"/>
        </w:rPr>
        <w:t xml:space="preserve"> </w:t>
      </w:r>
      <w:r>
        <w:rPr>
          <w:sz w:val="28"/>
        </w:rPr>
        <w:t>клинической с</w:t>
      </w:r>
      <w:r>
        <w:rPr>
          <w:spacing w:val="40"/>
          <w:sz w:val="28"/>
        </w:rPr>
        <w:t xml:space="preserve"> </w:t>
      </w:r>
      <w:r>
        <w:rPr>
          <w:sz w:val="28"/>
        </w:rPr>
        <w:t>электроприборами и нагревательными приборами,</w:t>
      </w:r>
    </w:p>
    <w:p w:rsidR="00AF55A9" w:rsidRDefault="00846441">
      <w:pPr>
        <w:pStyle w:val="a4"/>
        <w:numPr>
          <w:ilvl w:val="1"/>
          <w:numId w:val="7"/>
        </w:numPr>
        <w:tabs>
          <w:tab w:val="left" w:pos="1126"/>
          <w:tab w:val="left" w:pos="1127"/>
          <w:tab w:val="left" w:pos="2987"/>
          <w:tab w:val="left" w:pos="4370"/>
          <w:tab w:val="left" w:pos="5359"/>
          <w:tab w:val="left" w:pos="6088"/>
          <w:tab w:val="left" w:pos="7792"/>
        </w:tabs>
        <w:spacing w:line="276" w:lineRule="auto"/>
        <w:ind w:right="231" w:firstLine="0"/>
        <w:rPr>
          <w:sz w:val="28"/>
        </w:rPr>
      </w:pPr>
      <w:r>
        <w:rPr>
          <w:spacing w:val="-2"/>
          <w:sz w:val="28"/>
        </w:rPr>
        <w:t>Организация</w:t>
      </w:r>
      <w:r>
        <w:rPr>
          <w:sz w:val="28"/>
        </w:rPr>
        <w:tab/>
      </w:r>
      <w:r>
        <w:rPr>
          <w:spacing w:val="-2"/>
          <w:sz w:val="28"/>
        </w:rPr>
        <w:t>рабочего</w:t>
      </w:r>
      <w:r>
        <w:rPr>
          <w:sz w:val="28"/>
        </w:rPr>
        <w:tab/>
      </w:r>
      <w:r>
        <w:rPr>
          <w:spacing w:val="-2"/>
          <w:sz w:val="28"/>
        </w:rPr>
        <w:t>места</w:t>
      </w:r>
      <w:r>
        <w:rPr>
          <w:sz w:val="28"/>
        </w:rPr>
        <w:tab/>
      </w:r>
      <w:r>
        <w:rPr>
          <w:spacing w:val="-4"/>
          <w:sz w:val="28"/>
        </w:rPr>
        <w:t>для</w:t>
      </w:r>
      <w:r>
        <w:rPr>
          <w:sz w:val="28"/>
        </w:rPr>
        <w:tab/>
      </w:r>
      <w:r>
        <w:rPr>
          <w:spacing w:val="-2"/>
          <w:sz w:val="28"/>
        </w:rPr>
        <w:t>проведения</w:t>
      </w:r>
      <w:r>
        <w:rPr>
          <w:sz w:val="28"/>
        </w:rPr>
        <w:tab/>
      </w:r>
      <w:r>
        <w:rPr>
          <w:spacing w:val="-2"/>
          <w:sz w:val="28"/>
        </w:rPr>
        <w:t xml:space="preserve">общеклинических </w:t>
      </w:r>
      <w:r>
        <w:rPr>
          <w:sz w:val="28"/>
        </w:rPr>
        <w:t>исследований безопасной работе</w:t>
      </w:r>
    </w:p>
    <w:p w:rsidR="00AF55A9" w:rsidRDefault="00846441">
      <w:pPr>
        <w:pStyle w:val="a4"/>
        <w:numPr>
          <w:ilvl w:val="1"/>
          <w:numId w:val="7"/>
        </w:numPr>
        <w:tabs>
          <w:tab w:val="left" w:pos="812"/>
        </w:tabs>
        <w:spacing w:line="276" w:lineRule="auto"/>
        <w:ind w:right="234" w:firstLine="0"/>
        <w:jc w:val="both"/>
        <w:rPr>
          <w:sz w:val="28"/>
        </w:rPr>
      </w:pPr>
      <w:r>
        <w:rPr>
          <w:sz w:val="28"/>
        </w:rPr>
        <w:t>Формирование основ социально-личностной компетенции путем приобретения студентом навыков межличностного общения с медицинским персоналом и пациентами;</w:t>
      </w:r>
    </w:p>
    <w:p w:rsidR="00AF55A9" w:rsidRDefault="00846441">
      <w:pPr>
        <w:pStyle w:val="a4"/>
        <w:numPr>
          <w:ilvl w:val="1"/>
          <w:numId w:val="7"/>
        </w:numPr>
        <w:tabs>
          <w:tab w:val="left" w:pos="812"/>
        </w:tabs>
        <w:spacing w:line="276" w:lineRule="auto"/>
        <w:ind w:right="231" w:firstLine="0"/>
        <w:jc w:val="both"/>
        <w:rPr>
          <w:sz w:val="28"/>
        </w:rPr>
      </w:pPr>
      <w:r>
        <w:rPr>
          <w:sz w:val="28"/>
        </w:rPr>
        <w:t xml:space="preserve">Осуществление учета и анализа основных клинико-диагностических </w:t>
      </w:r>
      <w:r>
        <w:rPr>
          <w:spacing w:val="-2"/>
          <w:sz w:val="28"/>
        </w:rPr>
        <w:t>показателей;</w:t>
      </w:r>
    </w:p>
    <w:p w:rsidR="00AF55A9" w:rsidRDefault="00846441">
      <w:pPr>
        <w:pStyle w:val="a4"/>
        <w:numPr>
          <w:ilvl w:val="1"/>
          <w:numId w:val="7"/>
        </w:numPr>
        <w:tabs>
          <w:tab w:val="left" w:pos="812"/>
        </w:tabs>
        <w:spacing w:line="276" w:lineRule="auto"/>
        <w:ind w:right="1800" w:firstLine="0"/>
        <w:jc w:val="both"/>
        <w:rPr>
          <w:sz w:val="28"/>
        </w:rPr>
      </w:pPr>
      <w:r>
        <w:rPr>
          <w:sz w:val="28"/>
        </w:rPr>
        <w:t>Обучение</w:t>
      </w:r>
      <w:r>
        <w:rPr>
          <w:spacing w:val="-10"/>
          <w:sz w:val="28"/>
        </w:rPr>
        <w:t xml:space="preserve"> </w:t>
      </w:r>
      <w:r>
        <w:rPr>
          <w:sz w:val="28"/>
        </w:rPr>
        <w:t>студентов</w:t>
      </w:r>
      <w:r>
        <w:rPr>
          <w:spacing w:val="-12"/>
          <w:sz w:val="28"/>
        </w:rPr>
        <w:t xml:space="preserve"> </w:t>
      </w:r>
      <w:r>
        <w:rPr>
          <w:sz w:val="28"/>
        </w:rPr>
        <w:t>оформлению</w:t>
      </w:r>
      <w:r>
        <w:rPr>
          <w:spacing w:val="-11"/>
          <w:sz w:val="28"/>
        </w:rPr>
        <w:t xml:space="preserve"> </w:t>
      </w:r>
      <w:r>
        <w:rPr>
          <w:sz w:val="28"/>
        </w:rPr>
        <w:t>медицинской</w:t>
      </w:r>
      <w:r>
        <w:rPr>
          <w:spacing w:val="-10"/>
          <w:sz w:val="28"/>
        </w:rPr>
        <w:t xml:space="preserve"> </w:t>
      </w:r>
      <w:r>
        <w:rPr>
          <w:sz w:val="28"/>
        </w:rPr>
        <w:t>документации; 6.</w:t>
      </w:r>
      <w:r w:rsidR="00880011">
        <w:rPr>
          <w:sz w:val="28"/>
        </w:rPr>
        <w:t xml:space="preserve"> </w:t>
      </w:r>
      <w:r>
        <w:rPr>
          <w:sz w:val="28"/>
        </w:rPr>
        <w:t>Отработка практических</w:t>
      </w:r>
      <w:r>
        <w:rPr>
          <w:spacing w:val="40"/>
          <w:sz w:val="28"/>
        </w:rPr>
        <w:t xml:space="preserve"> </w:t>
      </w:r>
      <w:r>
        <w:rPr>
          <w:sz w:val="28"/>
        </w:rPr>
        <w:t>умений.</w:t>
      </w:r>
    </w:p>
    <w:p w:rsidR="00AF55A9" w:rsidRDefault="00AF55A9">
      <w:pPr>
        <w:spacing w:line="276" w:lineRule="auto"/>
        <w:jc w:val="both"/>
        <w:rPr>
          <w:sz w:val="28"/>
        </w:rPr>
        <w:sectPr w:rsidR="00AF55A9">
          <w:footerReference w:type="default" r:id="rId14"/>
          <w:pgSz w:w="11910" w:h="16840"/>
          <w:pgMar w:top="1040" w:right="900" w:bottom="980" w:left="820" w:header="0" w:footer="782" w:gutter="0"/>
          <w:cols w:space="720"/>
        </w:sectPr>
      </w:pPr>
    </w:p>
    <w:p w:rsidR="00AF55A9" w:rsidRDefault="00846441">
      <w:pPr>
        <w:pStyle w:val="1"/>
        <w:ind w:right="1053"/>
      </w:pPr>
      <w:r>
        <w:lastRenderedPageBreak/>
        <w:t>ЗНАНИЯ,</w:t>
      </w:r>
      <w:r>
        <w:rPr>
          <w:spacing w:val="-8"/>
        </w:rPr>
        <w:t xml:space="preserve"> </w:t>
      </w:r>
      <w:r>
        <w:t>УМЕНИЯ,</w:t>
      </w:r>
      <w:r>
        <w:rPr>
          <w:spacing w:val="-8"/>
        </w:rPr>
        <w:t xml:space="preserve"> </w:t>
      </w:r>
      <w:r>
        <w:t>ПРАКТИЧЕСКИЙ</w:t>
      </w:r>
      <w:r>
        <w:rPr>
          <w:spacing w:val="-7"/>
        </w:rPr>
        <w:t xml:space="preserve"> </w:t>
      </w:r>
      <w:r>
        <w:t>ОПЫТ,</w:t>
      </w:r>
      <w:r>
        <w:rPr>
          <w:spacing w:val="-8"/>
        </w:rPr>
        <w:t xml:space="preserve"> </w:t>
      </w:r>
      <w:r>
        <w:t xml:space="preserve">КОТОРЫМИ ДОЛЖЕН ОВЛАДЕТЬ СТУДЕНТ ПОСЛЕ ПРОХОЖДЕНИЯ </w:t>
      </w:r>
      <w:r>
        <w:rPr>
          <w:spacing w:val="-2"/>
        </w:rPr>
        <w:t>ПРАКТИКИ</w:t>
      </w:r>
    </w:p>
    <w:p w:rsidR="00AF55A9" w:rsidRDefault="00AF55A9">
      <w:pPr>
        <w:pStyle w:val="a3"/>
        <w:spacing w:before="4"/>
        <w:rPr>
          <w:b/>
          <w:sz w:val="34"/>
        </w:rPr>
      </w:pPr>
    </w:p>
    <w:p w:rsidR="00AF55A9" w:rsidRDefault="00846441">
      <w:pPr>
        <w:pStyle w:val="2"/>
        <w:spacing w:line="610" w:lineRule="atLeast"/>
        <w:ind w:right="1449"/>
      </w:pPr>
      <w:r>
        <w:t>В</w:t>
      </w:r>
      <w:r>
        <w:rPr>
          <w:spacing w:val="-6"/>
        </w:rPr>
        <w:t xml:space="preserve"> </w:t>
      </w:r>
      <w:r>
        <w:t>результате</w:t>
      </w:r>
      <w:r>
        <w:rPr>
          <w:spacing w:val="-8"/>
        </w:rPr>
        <w:t xml:space="preserve"> </w:t>
      </w:r>
      <w:r>
        <w:t>учебной</w:t>
      </w:r>
      <w:r>
        <w:rPr>
          <w:spacing w:val="-7"/>
        </w:rPr>
        <w:t xml:space="preserve"> </w:t>
      </w:r>
      <w:r>
        <w:t>практики</w:t>
      </w:r>
      <w:r>
        <w:rPr>
          <w:spacing w:val="-7"/>
        </w:rPr>
        <w:t xml:space="preserve"> </w:t>
      </w:r>
      <w:r>
        <w:t>обучающийся</w:t>
      </w:r>
      <w:r>
        <w:rPr>
          <w:spacing w:val="-7"/>
        </w:rPr>
        <w:t xml:space="preserve"> </w:t>
      </w:r>
      <w:r>
        <w:t>должен: Приобрести практический опыт:</w:t>
      </w:r>
    </w:p>
    <w:p w:rsidR="00AF55A9" w:rsidRDefault="00846441">
      <w:pPr>
        <w:pStyle w:val="a4"/>
        <w:numPr>
          <w:ilvl w:val="0"/>
          <w:numId w:val="6"/>
        </w:numPr>
        <w:tabs>
          <w:tab w:val="left" w:pos="476"/>
        </w:tabs>
        <w:spacing w:before="165"/>
        <w:ind w:left="476"/>
        <w:rPr>
          <w:sz w:val="28"/>
        </w:rPr>
      </w:pPr>
      <w:r>
        <w:rPr>
          <w:sz w:val="28"/>
        </w:rPr>
        <w:t>определения</w:t>
      </w:r>
      <w:r>
        <w:rPr>
          <w:spacing w:val="-11"/>
          <w:sz w:val="28"/>
        </w:rPr>
        <w:t xml:space="preserve"> </w:t>
      </w:r>
      <w:r>
        <w:rPr>
          <w:sz w:val="28"/>
        </w:rPr>
        <w:t>физических</w:t>
      </w:r>
      <w:r>
        <w:rPr>
          <w:spacing w:val="-9"/>
          <w:sz w:val="28"/>
        </w:rPr>
        <w:t xml:space="preserve"> </w:t>
      </w:r>
      <w:r>
        <w:rPr>
          <w:sz w:val="28"/>
        </w:rPr>
        <w:t>и</w:t>
      </w:r>
      <w:r>
        <w:rPr>
          <w:spacing w:val="-6"/>
          <w:sz w:val="28"/>
        </w:rPr>
        <w:t xml:space="preserve"> </w:t>
      </w:r>
      <w:r>
        <w:rPr>
          <w:sz w:val="28"/>
        </w:rPr>
        <w:t>химических</w:t>
      </w:r>
      <w:r>
        <w:rPr>
          <w:spacing w:val="-5"/>
          <w:sz w:val="28"/>
        </w:rPr>
        <w:t xml:space="preserve"> </w:t>
      </w:r>
      <w:r>
        <w:rPr>
          <w:sz w:val="28"/>
        </w:rPr>
        <w:t>свойств</w:t>
      </w:r>
      <w:r>
        <w:rPr>
          <w:spacing w:val="-3"/>
          <w:sz w:val="28"/>
        </w:rPr>
        <w:t xml:space="preserve"> </w:t>
      </w:r>
      <w:r>
        <w:rPr>
          <w:sz w:val="28"/>
        </w:rPr>
        <w:t>биологических</w:t>
      </w:r>
      <w:r>
        <w:rPr>
          <w:spacing w:val="-5"/>
          <w:sz w:val="28"/>
        </w:rPr>
        <w:t xml:space="preserve"> </w:t>
      </w:r>
      <w:r>
        <w:rPr>
          <w:spacing w:val="-2"/>
          <w:sz w:val="28"/>
        </w:rPr>
        <w:t>жидкостей,</w:t>
      </w:r>
    </w:p>
    <w:p w:rsidR="00AF55A9" w:rsidRDefault="00846441">
      <w:pPr>
        <w:pStyle w:val="a4"/>
        <w:numPr>
          <w:ilvl w:val="0"/>
          <w:numId w:val="6"/>
        </w:numPr>
        <w:tabs>
          <w:tab w:val="left" w:pos="730"/>
          <w:tab w:val="left" w:pos="731"/>
          <w:tab w:val="left" w:pos="3349"/>
          <w:tab w:val="left" w:pos="5235"/>
          <w:tab w:val="left" w:pos="7280"/>
          <w:tab w:val="left" w:pos="8993"/>
        </w:tabs>
        <w:spacing w:before="9"/>
        <w:ind w:right="513" w:firstLine="69"/>
        <w:rPr>
          <w:sz w:val="28"/>
        </w:rPr>
      </w:pPr>
      <w:r>
        <w:rPr>
          <w:spacing w:val="-2"/>
          <w:sz w:val="28"/>
        </w:rPr>
        <w:t>микроскопического</w:t>
      </w:r>
      <w:r>
        <w:rPr>
          <w:sz w:val="28"/>
        </w:rPr>
        <w:tab/>
      </w:r>
      <w:r>
        <w:rPr>
          <w:spacing w:val="-2"/>
          <w:sz w:val="28"/>
        </w:rPr>
        <w:t>исследования</w:t>
      </w:r>
      <w:r>
        <w:rPr>
          <w:sz w:val="28"/>
        </w:rPr>
        <w:tab/>
      </w:r>
      <w:r>
        <w:rPr>
          <w:spacing w:val="-2"/>
          <w:sz w:val="28"/>
        </w:rPr>
        <w:t>биологических</w:t>
      </w:r>
      <w:r>
        <w:rPr>
          <w:sz w:val="28"/>
        </w:rPr>
        <w:tab/>
      </w:r>
      <w:r>
        <w:rPr>
          <w:spacing w:val="-2"/>
          <w:sz w:val="28"/>
        </w:rPr>
        <w:t>материалов:</w:t>
      </w:r>
      <w:r>
        <w:rPr>
          <w:sz w:val="28"/>
        </w:rPr>
        <w:tab/>
      </w:r>
      <w:r>
        <w:rPr>
          <w:spacing w:val="-2"/>
          <w:sz w:val="28"/>
        </w:rPr>
        <w:t xml:space="preserve">мочи, </w:t>
      </w:r>
      <w:r>
        <w:rPr>
          <w:sz w:val="28"/>
        </w:rPr>
        <w:t>желудочного сока</w:t>
      </w:r>
    </w:p>
    <w:p w:rsidR="00AF55A9" w:rsidRDefault="00846441">
      <w:pPr>
        <w:pStyle w:val="2"/>
        <w:spacing w:before="244"/>
      </w:pPr>
      <w:r>
        <w:t>Освоить</w:t>
      </w:r>
      <w:r>
        <w:rPr>
          <w:spacing w:val="-2"/>
        </w:rPr>
        <w:t xml:space="preserve"> умения:</w:t>
      </w:r>
    </w:p>
    <w:p w:rsidR="00AF55A9" w:rsidRDefault="00846441">
      <w:pPr>
        <w:pStyle w:val="a4"/>
        <w:numPr>
          <w:ilvl w:val="0"/>
          <w:numId w:val="6"/>
        </w:numPr>
        <w:tabs>
          <w:tab w:val="left" w:pos="670"/>
          <w:tab w:val="left" w:pos="671"/>
        </w:tabs>
        <w:spacing w:before="166"/>
        <w:ind w:right="524" w:firstLine="0"/>
        <w:rPr>
          <w:sz w:val="28"/>
        </w:rPr>
      </w:pPr>
      <w:r>
        <w:rPr>
          <w:sz w:val="28"/>
        </w:rPr>
        <w:t>проводить</w:t>
      </w:r>
      <w:r>
        <w:rPr>
          <w:spacing w:val="40"/>
          <w:sz w:val="28"/>
        </w:rPr>
        <w:t xml:space="preserve"> </w:t>
      </w:r>
      <w:r>
        <w:rPr>
          <w:sz w:val="28"/>
        </w:rPr>
        <w:t>все</w:t>
      </w:r>
      <w:r>
        <w:rPr>
          <w:spacing w:val="40"/>
          <w:sz w:val="28"/>
        </w:rPr>
        <w:t xml:space="preserve"> </w:t>
      </w:r>
      <w:r>
        <w:rPr>
          <w:sz w:val="28"/>
        </w:rPr>
        <w:t>виды</w:t>
      </w:r>
      <w:r>
        <w:rPr>
          <w:spacing w:val="40"/>
          <w:sz w:val="28"/>
        </w:rPr>
        <w:t xml:space="preserve"> </w:t>
      </w:r>
      <w:r>
        <w:rPr>
          <w:sz w:val="28"/>
        </w:rPr>
        <w:t>исследований</w:t>
      </w:r>
      <w:r>
        <w:rPr>
          <w:spacing w:val="40"/>
          <w:sz w:val="28"/>
        </w:rPr>
        <w:t xml:space="preserve"> </w:t>
      </w:r>
      <w:r>
        <w:rPr>
          <w:sz w:val="28"/>
        </w:rPr>
        <w:t>с</w:t>
      </w:r>
      <w:r>
        <w:rPr>
          <w:spacing w:val="40"/>
          <w:sz w:val="28"/>
        </w:rPr>
        <w:t xml:space="preserve"> </w:t>
      </w:r>
      <w:r>
        <w:rPr>
          <w:sz w:val="28"/>
        </w:rPr>
        <w:t>соблюдением</w:t>
      </w:r>
      <w:r>
        <w:rPr>
          <w:spacing w:val="40"/>
          <w:sz w:val="28"/>
        </w:rPr>
        <w:t xml:space="preserve"> </w:t>
      </w:r>
      <w:r>
        <w:rPr>
          <w:sz w:val="28"/>
        </w:rPr>
        <w:t>принципов</w:t>
      </w:r>
      <w:r>
        <w:rPr>
          <w:spacing w:val="40"/>
          <w:sz w:val="28"/>
        </w:rPr>
        <w:t xml:space="preserve"> </w:t>
      </w:r>
      <w:r>
        <w:rPr>
          <w:sz w:val="28"/>
        </w:rPr>
        <w:t>и</w:t>
      </w:r>
      <w:r>
        <w:rPr>
          <w:spacing w:val="40"/>
          <w:sz w:val="28"/>
        </w:rPr>
        <w:t xml:space="preserve"> </w:t>
      </w:r>
      <w:r>
        <w:rPr>
          <w:sz w:val="28"/>
        </w:rPr>
        <w:t>правил безопасной работы;</w:t>
      </w:r>
    </w:p>
    <w:p w:rsidR="00AF55A9" w:rsidRDefault="00846441">
      <w:pPr>
        <w:pStyle w:val="a4"/>
        <w:numPr>
          <w:ilvl w:val="0"/>
          <w:numId w:val="6"/>
        </w:numPr>
        <w:tabs>
          <w:tab w:val="left" w:pos="476"/>
        </w:tabs>
        <w:spacing w:before="9"/>
        <w:ind w:left="476"/>
        <w:rPr>
          <w:sz w:val="28"/>
        </w:rPr>
      </w:pPr>
      <w:r>
        <w:rPr>
          <w:sz w:val="28"/>
        </w:rPr>
        <w:t>проводить</w:t>
      </w:r>
      <w:r>
        <w:rPr>
          <w:spacing w:val="-8"/>
          <w:sz w:val="28"/>
        </w:rPr>
        <w:t xml:space="preserve"> </w:t>
      </w:r>
      <w:r>
        <w:rPr>
          <w:sz w:val="28"/>
        </w:rPr>
        <w:t>стерилизацию</w:t>
      </w:r>
      <w:r>
        <w:rPr>
          <w:spacing w:val="-8"/>
          <w:sz w:val="28"/>
        </w:rPr>
        <w:t xml:space="preserve"> </w:t>
      </w:r>
      <w:r>
        <w:rPr>
          <w:sz w:val="28"/>
        </w:rPr>
        <w:t>лабораторной</w:t>
      </w:r>
      <w:r>
        <w:rPr>
          <w:spacing w:val="-6"/>
          <w:sz w:val="28"/>
        </w:rPr>
        <w:t xml:space="preserve"> </w:t>
      </w:r>
      <w:r>
        <w:rPr>
          <w:sz w:val="28"/>
        </w:rPr>
        <w:t>посуды</w:t>
      </w:r>
      <w:r>
        <w:rPr>
          <w:spacing w:val="-7"/>
          <w:sz w:val="28"/>
        </w:rPr>
        <w:t xml:space="preserve"> </w:t>
      </w:r>
      <w:r>
        <w:rPr>
          <w:sz w:val="28"/>
        </w:rPr>
        <w:t>и</w:t>
      </w:r>
      <w:r>
        <w:rPr>
          <w:spacing w:val="-9"/>
          <w:sz w:val="28"/>
        </w:rPr>
        <w:t xml:space="preserve"> </w:t>
      </w:r>
      <w:r>
        <w:rPr>
          <w:spacing w:val="-2"/>
          <w:sz w:val="28"/>
        </w:rPr>
        <w:t>инструментария;</w:t>
      </w:r>
    </w:p>
    <w:p w:rsidR="00AF55A9" w:rsidRDefault="00846441">
      <w:pPr>
        <w:pStyle w:val="a4"/>
        <w:numPr>
          <w:ilvl w:val="0"/>
          <w:numId w:val="6"/>
        </w:numPr>
        <w:tabs>
          <w:tab w:val="left" w:pos="547"/>
        </w:tabs>
        <w:spacing w:before="9"/>
        <w:ind w:left="546" w:hanging="235"/>
        <w:rPr>
          <w:sz w:val="28"/>
        </w:rPr>
      </w:pPr>
      <w:r>
        <w:rPr>
          <w:sz w:val="28"/>
        </w:rPr>
        <w:t>дезинфекцию</w:t>
      </w:r>
      <w:r>
        <w:rPr>
          <w:spacing w:val="-11"/>
          <w:sz w:val="28"/>
        </w:rPr>
        <w:t xml:space="preserve"> </w:t>
      </w:r>
      <w:r>
        <w:rPr>
          <w:sz w:val="28"/>
        </w:rPr>
        <w:t>биологического</w:t>
      </w:r>
      <w:r>
        <w:rPr>
          <w:spacing w:val="-8"/>
          <w:sz w:val="28"/>
        </w:rPr>
        <w:t xml:space="preserve"> </w:t>
      </w:r>
      <w:r>
        <w:rPr>
          <w:spacing w:val="-2"/>
          <w:sz w:val="28"/>
        </w:rPr>
        <w:t>материала;</w:t>
      </w:r>
    </w:p>
    <w:p w:rsidR="00AF55A9" w:rsidRDefault="00846441">
      <w:pPr>
        <w:pStyle w:val="a4"/>
        <w:numPr>
          <w:ilvl w:val="0"/>
          <w:numId w:val="6"/>
        </w:numPr>
        <w:tabs>
          <w:tab w:val="left" w:pos="476"/>
        </w:tabs>
        <w:spacing w:before="12"/>
        <w:ind w:left="476"/>
        <w:rPr>
          <w:sz w:val="28"/>
        </w:rPr>
      </w:pPr>
      <w:r>
        <w:rPr>
          <w:sz w:val="28"/>
        </w:rPr>
        <w:t>оказывать</w:t>
      </w:r>
      <w:r>
        <w:rPr>
          <w:spacing w:val="-8"/>
          <w:sz w:val="28"/>
        </w:rPr>
        <w:t xml:space="preserve"> </w:t>
      </w:r>
      <w:r>
        <w:rPr>
          <w:sz w:val="28"/>
        </w:rPr>
        <w:t>первую</w:t>
      </w:r>
      <w:r>
        <w:rPr>
          <w:spacing w:val="-6"/>
          <w:sz w:val="28"/>
        </w:rPr>
        <w:t xml:space="preserve"> </w:t>
      </w:r>
      <w:r>
        <w:rPr>
          <w:sz w:val="28"/>
        </w:rPr>
        <w:t>помощь</w:t>
      </w:r>
      <w:r>
        <w:rPr>
          <w:spacing w:val="-7"/>
          <w:sz w:val="28"/>
        </w:rPr>
        <w:t xml:space="preserve"> </w:t>
      </w:r>
      <w:r>
        <w:rPr>
          <w:sz w:val="28"/>
        </w:rPr>
        <w:t>при</w:t>
      </w:r>
      <w:r>
        <w:rPr>
          <w:spacing w:val="-6"/>
          <w:sz w:val="28"/>
        </w:rPr>
        <w:t xml:space="preserve"> </w:t>
      </w:r>
      <w:r>
        <w:rPr>
          <w:sz w:val="28"/>
        </w:rPr>
        <w:t>несчастных</w:t>
      </w:r>
      <w:r>
        <w:rPr>
          <w:spacing w:val="-1"/>
          <w:sz w:val="28"/>
        </w:rPr>
        <w:t xml:space="preserve"> </w:t>
      </w:r>
      <w:r>
        <w:rPr>
          <w:spacing w:val="-2"/>
          <w:sz w:val="28"/>
        </w:rPr>
        <w:t>случаях;</w:t>
      </w:r>
    </w:p>
    <w:p w:rsidR="00AF55A9" w:rsidRDefault="00846441">
      <w:pPr>
        <w:pStyle w:val="a3"/>
        <w:tabs>
          <w:tab w:val="left" w:pos="1756"/>
          <w:tab w:val="left" w:pos="3856"/>
          <w:tab w:val="left" w:pos="5324"/>
          <w:tab w:val="left" w:pos="6814"/>
          <w:tab w:val="left" w:pos="8821"/>
        </w:tabs>
        <w:spacing w:before="9"/>
        <w:ind w:left="312" w:right="524"/>
      </w:pPr>
      <w:r>
        <w:rPr>
          <w:spacing w:val="-2"/>
        </w:rPr>
        <w:t>-готовить</w:t>
      </w:r>
      <w:r>
        <w:tab/>
      </w:r>
      <w:r>
        <w:rPr>
          <w:spacing w:val="-2"/>
        </w:rPr>
        <w:t>биологический</w:t>
      </w:r>
      <w:r>
        <w:tab/>
      </w:r>
      <w:r>
        <w:rPr>
          <w:spacing w:val="-2"/>
        </w:rPr>
        <w:t>материал,</w:t>
      </w:r>
      <w:r>
        <w:tab/>
      </w:r>
      <w:r>
        <w:rPr>
          <w:spacing w:val="-2"/>
        </w:rPr>
        <w:t>реактивы,</w:t>
      </w:r>
      <w:r>
        <w:tab/>
      </w:r>
      <w:r>
        <w:rPr>
          <w:spacing w:val="-2"/>
        </w:rPr>
        <w:t>лабораторную</w:t>
      </w:r>
      <w:r>
        <w:tab/>
      </w:r>
      <w:r>
        <w:rPr>
          <w:spacing w:val="-2"/>
        </w:rPr>
        <w:t>посуду оборудование;</w:t>
      </w:r>
    </w:p>
    <w:p w:rsidR="00AF55A9" w:rsidRDefault="00846441">
      <w:pPr>
        <w:pStyle w:val="a3"/>
        <w:spacing w:before="11"/>
        <w:ind w:left="312"/>
      </w:pPr>
      <w:r>
        <w:t>-проводить</w:t>
      </w:r>
      <w:r>
        <w:rPr>
          <w:spacing w:val="40"/>
        </w:rPr>
        <w:t xml:space="preserve"> </w:t>
      </w:r>
      <w:r>
        <w:t>общий</w:t>
      </w:r>
      <w:r>
        <w:rPr>
          <w:spacing w:val="40"/>
        </w:rPr>
        <w:t xml:space="preserve"> </w:t>
      </w:r>
      <w:r>
        <w:t>анализ</w:t>
      </w:r>
      <w:r>
        <w:rPr>
          <w:spacing w:val="40"/>
        </w:rPr>
        <w:t xml:space="preserve"> </w:t>
      </w:r>
      <w:r>
        <w:t>мочи:</w:t>
      </w:r>
      <w:r>
        <w:rPr>
          <w:spacing w:val="40"/>
        </w:rPr>
        <w:t xml:space="preserve"> </w:t>
      </w:r>
      <w:r>
        <w:t>определять</w:t>
      </w:r>
      <w:r>
        <w:rPr>
          <w:spacing w:val="40"/>
        </w:rPr>
        <w:t xml:space="preserve"> </w:t>
      </w:r>
      <w:r>
        <w:t>ее</w:t>
      </w:r>
      <w:r>
        <w:rPr>
          <w:spacing w:val="40"/>
        </w:rPr>
        <w:t xml:space="preserve"> </w:t>
      </w:r>
      <w:r>
        <w:t>физические</w:t>
      </w:r>
      <w:r>
        <w:rPr>
          <w:spacing w:val="40"/>
        </w:rPr>
        <w:t xml:space="preserve"> </w:t>
      </w:r>
      <w:r>
        <w:t>и</w:t>
      </w:r>
      <w:r>
        <w:rPr>
          <w:spacing w:val="40"/>
        </w:rPr>
        <w:t xml:space="preserve"> </w:t>
      </w:r>
      <w:r>
        <w:t>химические</w:t>
      </w:r>
      <w:r>
        <w:rPr>
          <w:spacing w:val="80"/>
        </w:rPr>
        <w:t xml:space="preserve"> </w:t>
      </w:r>
      <w:r>
        <w:rPr>
          <w:spacing w:val="-2"/>
        </w:rPr>
        <w:t>свойства,</w:t>
      </w:r>
    </w:p>
    <w:p w:rsidR="00AF55A9" w:rsidRDefault="00846441">
      <w:pPr>
        <w:pStyle w:val="a3"/>
        <w:spacing w:before="9"/>
        <w:ind w:left="312"/>
      </w:pPr>
      <w:r>
        <w:t>приготовить</w:t>
      </w:r>
      <w:r>
        <w:rPr>
          <w:spacing w:val="-9"/>
        </w:rPr>
        <w:t xml:space="preserve"> </w:t>
      </w:r>
      <w:r>
        <w:t>и</w:t>
      </w:r>
      <w:r>
        <w:rPr>
          <w:spacing w:val="-6"/>
        </w:rPr>
        <w:t xml:space="preserve"> </w:t>
      </w:r>
      <w:r>
        <w:t>исследовать</w:t>
      </w:r>
      <w:r>
        <w:rPr>
          <w:spacing w:val="-10"/>
        </w:rPr>
        <w:t xml:space="preserve"> </w:t>
      </w:r>
      <w:r>
        <w:t>под</w:t>
      </w:r>
      <w:r>
        <w:rPr>
          <w:spacing w:val="-5"/>
        </w:rPr>
        <w:t xml:space="preserve"> </w:t>
      </w:r>
      <w:r>
        <w:t>микроскопом</w:t>
      </w:r>
      <w:r>
        <w:rPr>
          <w:spacing w:val="-8"/>
        </w:rPr>
        <w:t xml:space="preserve"> </w:t>
      </w:r>
      <w:r>
        <w:t>осадок</w:t>
      </w:r>
      <w:r>
        <w:rPr>
          <w:spacing w:val="-1"/>
        </w:rPr>
        <w:t xml:space="preserve"> </w:t>
      </w:r>
      <w:r>
        <w:rPr>
          <w:spacing w:val="-2"/>
        </w:rPr>
        <w:t>мочи;</w:t>
      </w:r>
    </w:p>
    <w:p w:rsidR="00AF55A9" w:rsidRDefault="00846441">
      <w:pPr>
        <w:pStyle w:val="a3"/>
        <w:spacing w:before="9"/>
        <w:ind w:left="312"/>
      </w:pPr>
      <w:r>
        <w:t>-проводить</w:t>
      </w:r>
      <w:r>
        <w:rPr>
          <w:spacing w:val="-10"/>
        </w:rPr>
        <w:t xml:space="preserve"> </w:t>
      </w:r>
      <w:r>
        <w:t>функциональные</w:t>
      </w:r>
      <w:r>
        <w:rPr>
          <w:spacing w:val="-9"/>
        </w:rPr>
        <w:t xml:space="preserve"> </w:t>
      </w:r>
      <w:r>
        <w:rPr>
          <w:spacing w:val="-2"/>
        </w:rPr>
        <w:t>пробы;</w:t>
      </w:r>
    </w:p>
    <w:p w:rsidR="00AF55A9" w:rsidRDefault="00846441">
      <w:pPr>
        <w:pStyle w:val="a3"/>
        <w:spacing w:before="12"/>
        <w:ind w:left="312" w:right="234"/>
      </w:pPr>
      <w:r>
        <w:t>-проводить</w:t>
      </w:r>
      <w:r>
        <w:rPr>
          <w:spacing w:val="40"/>
        </w:rPr>
        <w:t xml:space="preserve"> </w:t>
      </w:r>
      <w:r>
        <w:t>дополнительные</w:t>
      </w:r>
      <w:r>
        <w:rPr>
          <w:spacing w:val="40"/>
        </w:rPr>
        <w:t xml:space="preserve"> </w:t>
      </w:r>
      <w:r>
        <w:t>химические</w:t>
      </w:r>
      <w:r>
        <w:rPr>
          <w:spacing w:val="40"/>
        </w:rPr>
        <w:t xml:space="preserve"> </w:t>
      </w:r>
      <w:r>
        <w:t>исследования</w:t>
      </w:r>
      <w:r>
        <w:rPr>
          <w:spacing w:val="40"/>
        </w:rPr>
        <w:t xml:space="preserve"> </w:t>
      </w:r>
      <w:r>
        <w:t>мочи</w:t>
      </w:r>
      <w:r>
        <w:rPr>
          <w:spacing w:val="40"/>
        </w:rPr>
        <w:t xml:space="preserve"> </w:t>
      </w:r>
      <w:r>
        <w:t>(определение желчных пигментов, кетонов и пр.);</w:t>
      </w:r>
    </w:p>
    <w:p w:rsidR="00AF55A9" w:rsidRDefault="00846441">
      <w:pPr>
        <w:pStyle w:val="a3"/>
        <w:spacing w:before="9"/>
        <w:ind w:left="312"/>
      </w:pPr>
      <w:r>
        <w:t>-проводить</w:t>
      </w:r>
      <w:r>
        <w:rPr>
          <w:spacing w:val="-10"/>
        </w:rPr>
        <w:t xml:space="preserve"> </w:t>
      </w:r>
      <w:r>
        <w:t>количественную</w:t>
      </w:r>
      <w:r>
        <w:rPr>
          <w:spacing w:val="-7"/>
        </w:rPr>
        <w:t xml:space="preserve"> </w:t>
      </w:r>
      <w:r>
        <w:t>микроскопию</w:t>
      </w:r>
      <w:r>
        <w:rPr>
          <w:spacing w:val="-8"/>
        </w:rPr>
        <w:t xml:space="preserve"> </w:t>
      </w:r>
      <w:r>
        <w:t>осадка</w:t>
      </w:r>
      <w:r>
        <w:rPr>
          <w:spacing w:val="-6"/>
        </w:rPr>
        <w:t xml:space="preserve"> </w:t>
      </w:r>
      <w:r>
        <w:rPr>
          <w:spacing w:val="-2"/>
        </w:rPr>
        <w:t>мочи;</w:t>
      </w:r>
    </w:p>
    <w:p w:rsidR="00AF55A9" w:rsidRDefault="00846441">
      <w:pPr>
        <w:pStyle w:val="a3"/>
        <w:spacing w:before="10"/>
        <w:ind w:left="312"/>
      </w:pPr>
      <w:r>
        <w:t>-работать</w:t>
      </w:r>
      <w:r>
        <w:rPr>
          <w:spacing w:val="-6"/>
        </w:rPr>
        <w:t xml:space="preserve"> </w:t>
      </w:r>
      <w:r>
        <w:t>на</w:t>
      </w:r>
      <w:r>
        <w:rPr>
          <w:spacing w:val="-5"/>
        </w:rPr>
        <w:t xml:space="preserve"> </w:t>
      </w:r>
      <w:r>
        <w:t>анализаторах</w:t>
      </w:r>
      <w:r>
        <w:rPr>
          <w:spacing w:val="-4"/>
        </w:rPr>
        <w:t xml:space="preserve"> мочи;</w:t>
      </w:r>
    </w:p>
    <w:p w:rsidR="00AF55A9" w:rsidRDefault="00846441">
      <w:pPr>
        <w:pStyle w:val="a4"/>
        <w:numPr>
          <w:ilvl w:val="0"/>
          <w:numId w:val="6"/>
        </w:numPr>
        <w:tabs>
          <w:tab w:val="left" w:pos="476"/>
        </w:tabs>
        <w:spacing w:before="11"/>
        <w:ind w:left="476"/>
        <w:rPr>
          <w:sz w:val="28"/>
        </w:rPr>
      </w:pPr>
      <w:r>
        <w:rPr>
          <w:sz w:val="28"/>
        </w:rPr>
        <w:t>исследовать</w:t>
      </w:r>
      <w:r>
        <w:rPr>
          <w:spacing w:val="-10"/>
          <w:sz w:val="28"/>
        </w:rPr>
        <w:t xml:space="preserve"> </w:t>
      </w:r>
      <w:r>
        <w:rPr>
          <w:sz w:val="28"/>
        </w:rPr>
        <w:t>кислую</w:t>
      </w:r>
      <w:r>
        <w:rPr>
          <w:spacing w:val="-9"/>
          <w:sz w:val="28"/>
        </w:rPr>
        <w:t xml:space="preserve"> </w:t>
      </w:r>
      <w:r>
        <w:rPr>
          <w:sz w:val="28"/>
        </w:rPr>
        <w:t>продукцию</w:t>
      </w:r>
      <w:r>
        <w:rPr>
          <w:spacing w:val="-9"/>
          <w:sz w:val="28"/>
        </w:rPr>
        <w:t xml:space="preserve"> </w:t>
      </w:r>
      <w:r>
        <w:rPr>
          <w:sz w:val="28"/>
        </w:rPr>
        <w:t>желудочного</w:t>
      </w:r>
      <w:r>
        <w:rPr>
          <w:spacing w:val="-7"/>
          <w:sz w:val="28"/>
        </w:rPr>
        <w:t xml:space="preserve"> </w:t>
      </w:r>
      <w:r>
        <w:rPr>
          <w:spacing w:val="-4"/>
          <w:sz w:val="28"/>
        </w:rPr>
        <w:t>сока</w:t>
      </w:r>
    </w:p>
    <w:p w:rsidR="00AF55A9" w:rsidRDefault="00AF55A9">
      <w:pPr>
        <w:rPr>
          <w:sz w:val="28"/>
        </w:rPr>
        <w:sectPr w:rsidR="00AF55A9">
          <w:footerReference w:type="default" r:id="rId15"/>
          <w:pgSz w:w="11910" w:h="16840"/>
          <w:pgMar w:top="1040" w:right="900" w:bottom="980" w:left="820" w:header="0" w:footer="782" w:gutter="0"/>
          <w:cols w:space="720"/>
        </w:sectPr>
      </w:pPr>
    </w:p>
    <w:p w:rsidR="00AF55A9" w:rsidRDefault="00846441">
      <w:pPr>
        <w:spacing w:before="76"/>
        <w:ind w:left="847" w:right="481"/>
        <w:jc w:val="center"/>
        <w:rPr>
          <w:b/>
          <w:sz w:val="28"/>
        </w:rPr>
      </w:pPr>
      <w:r>
        <w:rPr>
          <w:b/>
          <w:sz w:val="28"/>
        </w:rPr>
        <w:lastRenderedPageBreak/>
        <w:t>ТЕМАТИЧЕСКИЙ</w:t>
      </w:r>
      <w:r>
        <w:rPr>
          <w:b/>
          <w:spacing w:val="-6"/>
          <w:sz w:val="28"/>
        </w:rPr>
        <w:t xml:space="preserve"> </w:t>
      </w:r>
      <w:r>
        <w:rPr>
          <w:b/>
          <w:sz w:val="28"/>
        </w:rPr>
        <w:t>ПЛАН</w:t>
      </w:r>
      <w:r>
        <w:rPr>
          <w:b/>
          <w:spacing w:val="-6"/>
          <w:sz w:val="28"/>
        </w:rPr>
        <w:t xml:space="preserve"> </w:t>
      </w:r>
      <w:r>
        <w:rPr>
          <w:b/>
          <w:sz w:val="28"/>
        </w:rPr>
        <w:t>УЧЕБНОЙ</w:t>
      </w:r>
      <w:r>
        <w:rPr>
          <w:b/>
          <w:spacing w:val="-5"/>
          <w:sz w:val="28"/>
        </w:rPr>
        <w:t xml:space="preserve"> </w:t>
      </w:r>
      <w:r>
        <w:rPr>
          <w:b/>
          <w:spacing w:val="-2"/>
          <w:sz w:val="28"/>
        </w:rPr>
        <w:t>ПРАКТИКИ</w:t>
      </w:r>
    </w:p>
    <w:p w:rsidR="00AF55A9" w:rsidRDefault="00AF55A9">
      <w:pPr>
        <w:pStyle w:val="a3"/>
        <w:rPr>
          <w:b/>
          <w:sz w:val="20"/>
        </w:rPr>
      </w:pPr>
    </w:p>
    <w:p w:rsidR="00AF55A9" w:rsidRDefault="00AF55A9">
      <w:pPr>
        <w:pStyle w:val="a3"/>
        <w:rPr>
          <w:b/>
          <w:sz w:val="29"/>
        </w:rPr>
      </w:pPr>
    </w:p>
    <w:tbl>
      <w:tblPr>
        <w:tblStyle w:val="TableNormal"/>
        <w:tblW w:w="0" w:type="auto"/>
        <w:tblInd w:w="4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7"/>
        <w:gridCol w:w="6949"/>
        <w:gridCol w:w="994"/>
        <w:gridCol w:w="384"/>
        <w:gridCol w:w="604"/>
      </w:tblGrid>
      <w:tr w:rsidR="00AF55A9">
        <w:trPr>
          <w:trHeight w:val="570"/>
        </w:trPr>
        <w:tc>
          <w:tcPr>
            <w:tcW w:w="677" w:type="dxa"/>
            <w:vMerge w:val="restart"/>
          </w:tcPr>
          <w:p w:rsidR="00AF55A9" w:rsidRDefault="00846441">
            <w:pPr>
              <w:pStyle w:val="TableParagraph"/>
              <w:spacing w:line="320" w:lineRule="exact"/>
              <w:ind w:left="108"/>
              <w:rPr>
                <w:b/>
                <w:sz w:val="28"/>
              </w:rPr>
            </w:pPr>
            <w:r>
              <w:rPr>
                <w:b/>
                <w:sz w:val="28"/>
              </w:rPr>
              <w:t>№</w:t>
            </w:r>
          </w:p>
        </w:tc>
        <w:tc>
          <w:tcPr>
            <w:tcW w:w="6949" w:type="dxa"/>
            <w:vMerge w:val="restart"/>
          </w:tcPr>
          <w:p w:rsidR="00AF55A9" w:rsidRDefault="00846441">
            <w:pPr>
              <w:pStyle w:val="TableParagraph"/>
              <w:spacing w:line="320" w:lineRule="exact"/>
              <w:ind w:left="108"/>
              <w:rPr>
                <w:b/>
                <w:sz w:val="28"/>
              </w:rPr>
            </w:pPr>
            <w:r>
              <w:rPr>
                <w:b/>
                <w:sz w:val="28"/>
              </w:rPr>
              <w:t>Наименование</w:t>
            </w:r>
            <w:r>
              <w:rPr>
                <w:b/>
                <w:spacing w:val="-4"/>
                <w:sz w:val="28"/>
              </w:rPr>
              <w:t xml:space="preserve"> </w:t>
            </w:r>
            <w:r>
              <w:rPr>
                <w:b/>
                <w:sz w:val="28"/>
              </w:rPr>
              <w:t>разделов</w:t>
            </w:r>
            <w:r>
              <w:rPr>
                <w:b/>
                <w:spacing w:val="-4"/>
                <w:sz w:val="28"/>
              </w:rPr>
              <w:t xml:space="preserve"> </w:t>
            </w:r>
            <w:r>
              <w:rPr>
                <w:b/>
                <w:sz w:val="28"/>
              </w:rPr>
              <w:t>и</w:t>
            </w:r>
            <w:r>
              <w:rPr>
                <w:b/>
                <w:spacing w:val="-7"/>
                <w:sz w:val="28"/>
              </w:rPr>
              <w:t xml:space="preserve"> </w:t>
            </w:r>
            <w:r>
              <w:rPr>
                <w:b/>
                <w:sz w:val="28"/>
              </w:rPr>
              <w:t>тем</w:t>
            </w:r>
            <w:r>
              <w:rPr>
                <w:b/>
                <w:spacing w:val="-3"/>
                <w:sz w:val="28"/>
              </w:rPr>
              <w:t xml:space="preserve"> </w:t>
            </w:r>
            <w:r>
              <w:rPr>
                <w:b/>
                <w:spacing w:val="-2"/>
                <w:sz w:val="28"/>
              </w:rPr>
              <w:t>практики</w:t>
            </w:r>
          </w:p>
        </w:tc>
        <w:tc>
          <w:tcPr>
            <w:tcW w:w="1982" w:type="dxa"/>
            <w:gridSpan w:val="3"/>
          </w:tcPr>
          <w:p w:rsidR="00AF55A9" w:rsidRDefault="00846441">
            <w:pPr>
              <w:pStyle w:val="TableParagraph"/>
              <w:spacing w:line="320" w:lineRule="exact"/>
              <w:ind w:left="107"/>
              <w:rPr>
                <w:b/>
                <w:sz w:val="28"/>
              </w:rPr>
            </w:pPr>
            <w:r>
              <w:rPr>
                <w:b/>
                <w:spacing w:val="-2"/>
                <w:sz w:val="28"/>
              </w:rPr>
              <w:t>Количество</w:t>
            </w:r>
          </w:p>
        </w:tc>
      </w:tr>
      <w:tr w:rsidR="00AF55A9">
        <w:trPr>
          <w:trHeight w:val="570"/>
        </w:trPr>
        <w:tc>
          <w:tcPr>
            <w:tcW w:w="677" w:type="dxa"/>
            <w:vMerge/>
            <w:tcBorders>
              <w:top w:val="nil"/>
            </w:tcBorders>
          </w:tcPr>
          <w:p w:rsidR="00AF55A9" w:rsidRDefault="00AF55A9">
            <w:pPr>
              <w:rPr>
                <w:sz w:val="2"/>
                <w:szCs w:val="2"/>
              </w:rPr>
            </w:pPr>
          </w:p>
        </w:tc>
        <w:tc>
          <w:tcPr>
            <w:tcW w:w="6949" w:type="dxa"/>
            <w:vMerge/>
            <w:tcBorders>
              <w:top w:val="nil"/>
            </w:tcBorders>
          </w:tcPr>
          <w:p w:rsidR="00AF55A9" w:rsidRDefault="00AF55A9">
            <w:pPr>
              <w:rPr>
                <w:sz w:val="2"/>
                <w:szCs w:val="2"/>
              </w:rPr>
            </w:pPr>
          </w:p>
        </w:tc>
        <w:tc>
          <w:tcPr>
            <w:tcW w:w="994" w:type="dxa"/>
          </w:tcPr>
          <w:p w:rsidR="00AF55A9" w:rsidRDefault="00846441">
            <w:pPr>
              <w:pStyle w:val="TableParagraph"/>
              <w:spacing w:line="315" w:lineRule="exact"/>
              <w:ind w:left="107"/>
              <w:rPr>
                <w:sz w:val="28"/>
              </w:rPr>
            </w:pPr>
            <w:r>
              <w:rPr>
                <w:spacing w:val="-4"/>
                <w:sz w:val="28"/>
              </w:rPr>
              <w:t>дней</w:t>
            </w:r>
          </w:p>
        </w:tc>
        <w:tc>
          <w:tcPr>
            <w:tcW w:w="988" w:type="dxa"/>
            <w:gridSpan w:val="2"/>
          </w:tcPr>
          <w:p w:rsidR="00AF55A9" w:rsidRDefault="00846441">
            <w:pPr>
              <w:pStyle w:val="TableParagraph"/>
              <w:spacing w:line="315" w:lineRule="exact"/>
              <w:ind w:left="105"/>
              <w:rPr>
                <w:sz w:val="28"/>
              </w:rPr>
            </w:pPr>
            <w:r>
              <w:rPr>
                <w:spacing w:val="-2"/>
                <w:sz w:val="28"/>
              </w:rPr>
              <w:t>часов</w:t>
            </w:r>
          </w:p>
        </w:tc>
      </w:tr>
      <w:tr w:rsidR="00AF55A9">
        <w:trPr>
          <w:trHeight w:val="2961"/>
        </w:trPr>
        <w:tc>
          <w:tcPr>
            <w:tcW w:w="677" w:type="dxa"/>
          </w:tcPr>
          <w:p w:rsidR="00AF55A9" w:rsidRDefault="00846441">
            <w:pPr>
              <w:pStyle w:val="TableParagraph"/>
              <w:spacing w:line="315" w:lineRule="exact"/>
              <w:ind w:left="108"/>
              <w:rPr>
                <w:sz w:val="28"/>
              </w:rPr>
            </w:pPr>
            <w:r>
              <w:rPr>
                <w:spacing w:val="-5"/>
                <w:sz w:val="28"/>
              </w:rPr>
              <w:t>1.</w:t>
            </w:r>
          </w:p>
        </w:tc>
        <w:tc>
          <w:tcPr>
            <w:tcW w:w="6949" w:type="dxa"/>
          </w:tcPr>
          <w:p w:rsidR="00AF55A9" w:rsidRDefault="00846441">
            <w:pPr>
              <w:pStyle w:val="TableParagraph"/>
              <w:spacing w:line="315" w:lineRule="exact"/>
              <w:ind w:left="108"/>
              <w:rPr>
                <w:sz w:val="28"/>
              </w:rPr>
            </w:pPr>
            <w:r>
              <w:rPr>
                <w:sz w:val="28"/>
              </w:rPr>
              <w:t>Ознакомление</w:t>
            </w:r>
            <w:r>
              <w:rPr>
                <w:spacing w:val="-5"/>
                <w:sz w:val="28"/>
              </w:rPr>
              <w:t xml:space="preserve"> </w:t>
            </w:r>
            <w:r>
              <w:rPr>
                <w:sz w:val="28"/>
              </w:rPr>
              <w:t>с</w:t>
            </w:r>
            <w:r>
              <w:rPr>
                <w:spacing w:val="-6"/>
                <w:sz w:val="28"/>
              </w:rPr>
              <w:t xml:space="preserve"> </w:t>
            </w:r>
            <w:r>
              <w:rPr>
                <w:sz w:val="28"/>
              </w:rPr>
              <w:t>правилами</w:t>
            </w:r>
            <w:r>
              <w:rPr>
                <w:spacing w:val="-8"/>
                <w:sz w:val="28"/>
              </w:rPr>
              <w:t xml:space="preserve"> </w:t>
            </w:r>
            <w:r>
              <w:rPr>
                <w:sz w:val="28"/>
              </w:rPr>
              <w:t>работы</w:t>
            </w:r>
            <w:r>
              <w:rPr>
                <w:spacing w:val="-5"/>
                <w:sz w:val="28"/>
              </w:rPr>
              <w:t xml:space="preserve"> </w:t>
            </w:r>
            <w:r>
              <w:rPr>
                <w:sz w:val="28"/>
              </w:rPr>
              <w:t>в</w:t>
            </w:r>
            <w:r>
              <w:rPr>
                <w:spacing w:val="-5"/>
                <w:sz w:val="28"/>
              </w:rPr>
              <w:t xml:space="preserve"> </w:t>
            </w:r>
            <w:r>
              <w:rPr>
                <w:spacing w:val="-4"/>
                <w:sz w:val="28"/>
              </w:rPr>
              <w:t>КДЛ:</w:t>
            </w:r>
          </w:p>
          <w:p w:rsidR="00AF55A9" w:rsidRDefault="00846441">
            <w:pPr>
              <w:pStyle w:val="TableParagraph"/>
              <w:numPr>
                <w:ilvl w:val="0"/>
                <w:numId w:val="5"/>
              </w:numPr>
              <w:tabs>
                <w:tab w:val="left" w:pos="341"/>
              </w:tabs>
              <w:spacing w:before="47"/>
              <w:ind w:left="340"/>
              <w:rPr>
                <w:sz w:val="28"/>
              </w:rPr>
            </w:pPr>
            <w:r>
              <w:rPr>
                <w:sz w:val="28"/>
              </w:rPr>
              <w:t>ТБ</w:t>
            </w:r>
            <w:r>
              <w:rPr>
                <w:spacing w:val="-3"/>
                <w:sz w:val="28"/>
              </w:rPr>
              <w:t xml:space="preserve"> </w:t>
            </w:r>
            <w:r>
              <w:rPr>
                <w:sz w:val="28"/>
              </w:rPr>
              <w:t>при</w:t>
            </w:r>
            <w:r>
              <w:rPr>
                <w:spacing w:val="-5"/>
                <w:sz w:val="28"/>
              </w:rPr>
              <w:t xml:space="preserve"> </w:t>
            </w:r>
            <w:r>
              <w:rPr>
                <w:sz w:val="28"/>
              </w:rPr>
              <w:t>работе</w:t>
            </w:r>
            <w:r>
              <w:rPr>
                <w:spacing w:val="64"/>
                <w:sz w:val="28"/>
              </w:rPr>
              <w:t xml:space="preserve"> </w:t>
            </w:r>
            <w:r>
              <w:rPr>
                <w:sz w:val="28"/>
              </w:rPr>
              <w:t>в</w:t>
            </w:r>
            <w:r>
              <w:rPr>
                <w:spacing w:val="-4"/>
                <w:sz w:val="28"/>
              </w:rPr>
              <w:t xml:space="preserve"> </w:t>
            </w:r>
            <w:r>
              <w:rPr>
                <w:sz w:val="28"/>
              </w:rPr>
              <w:t>клинической</w:t>
            </w:r>
            <w:r>
              <w:rPr>
                <w:spacing w:val="-2"/>
                <w:sz w:val="28"/>
              </w:rPr>
              <w:t xml:space="preserve"> лаборатории.</w:t>
            </w:r>
          </w:p>
          <w:p w:rsidR="00AF55A9" w:rsidRDefault="00846441">
            <w:pPr>
              <w:pStyle w:val="TableParagraph"/>
              <w:numPr>
                <w:ilvl w:val="0"/>
                <w:numId w:val="5"/>
              </w:numPr>
              <w:tabs>
                <w:tab w:val="left" w:pos="332"/>
                <w:tab w:val="left" w:pos="4323"/>
              </w:tabs>
              <w:spacing w:before="48" w:line="278" w:lineRule="auto"/>
              <w:ind w:right="100" w:firstLine="0"/>
              <w:rPr>
                <w:sz w:val="28"/>
              </w:rPr>
            </w:pPr>
            <w:r>
              <w:rPr>
                <w:sz w:val="28"/>
              </w:rPr>
              <w:t>Правила</w:t>
            </w:r>
            <w:r>
              <w:rPr>
                <w:spacing w:val="40"/>
                <w:sz w:val="28"/>
              </w:rPr>
              <w:t xml:space="preserve"> </w:t>
            </w:r>
            <w:r>
              <w:rPr>
                <w:sz w:val="28"/>
              </w:rPr>
              <w:t>безопасной</w:t>
            </w:r>
            <w:r>
              <w:rPr>
                <w:spacing w:val="40"/>
                <w:sz w:val="28"/>
              </w:rPr>
              <w:t xml:space="preserve"> </w:t>
            </w:r>
            <w:r>
              <w:rPr>
                <w:sz w:val="28"/>
              </w:rPr>
              <w:t>работы</w:t>
            </w:r>
            <w:r>
              <w:rPr>
                <w:spacing w:val="40"/>
                <w:sz w:val="28"/>
              </w:rPr>
              <w:t xml:space="preserve"> </w:t>
            </w:r>
            <w:r>
              <w:rPr>
                <w:sz w:val="28"/>
              </w:rPr>
              <w:t>с</w:t>
            </w:r>
            <w:r>
              <w:rPr>
                <w:sz w:val="28"/>
              </w:rPr>
              <w:tab/>
              <w:t>электроприборами</w:t>
            </w:r>
            <w:r>
              <w:rPr>
                <w:spacing w:val="19"/>
                <w:sz w:val="28"/>
              </w:rPr>
              <w:t xml:space="preserve"> </w:t>
            </w:r>
            <w:r>
              <w:rPr>
                <w:sz w:val="28"/>
              </w:rPr>
              <w:t>и нагревательными приборами.</w:t>
            </w:r>
          </w:p>
          <w:p w:rsidR="00AF55A9" w:rsidRDefault="00846441">
            <w:pPr>
              <w:pStyle w:val="TableParagraph"/>
              <w:numPr>
                <w:ilvl w:val="0"/>
                <w:numId w:val="5"/>
              </w:numPr>
              <w:tabs>
                <w:tab w:val="left" w:pos="859"/>
                <w:tab w:val="left" w:pos="860"/>
                <w:tab w:val="left" w:pos="3181"/>
                <w:tab w:val="left" w:pos="5267"/>
              </w:tabs>
              <w:spacing w:line="276" w:lineRule="auto"/>
              <w:ind w:right="98" w:firstLine="0"/>
              <w:rPr>
                <w:sz w:val="28"/>
              </w:rPr>
            </w:pPr>
            <w:r>
              <w:rPr>
                <w:spacing w:val="-2"/>
                <w:sz w:val="28"/>
              </w:rPr>
              <w:t>Дезинфекция.</w:t>
            </w:r>
            <w:r>
              <w:rPr>
                <w:sz w:val="28"/>
              </w:rPr>
              <w:tab/>
            </w:r>
            <w:r>
              <w:rPr>
                <w:spacing w:val="-2"/>
                <w:sz w:val="28"/>
              </w:rPr>
              <w:t>Проведение</w:t>
            </w:r>
            <w:r>
              <w:rPr>
                <w:sz w:val="28"/>
              </w:rPr>
              <w:tab/>
            </w:r>
            <w:r>
              <w:rPr>
                <w:spacing w:val="-2"/>
                <w:sz w:val="28"/>
              </w:rPr>
              <w:t xml:space="preserve">дезинфекции </w:t>
            </w:r>
            <w:r>
              <w:rPr>
                <w:sz w:val="28"/>
              </w:rPr>
              <w:t>лабораторного инструментария, посуды, оборудования.</w:t>
            </w:r>
          </w:p>
          <w:p w:rsidR="00AF55A9" w:rsidRDefault="00846441">
            <w:pPr>
              <w:pStyle w:val="TableParagraph"/>
              <w:numPr>
                <w:ilvl w:val="0"/>
                <w:numId w:val="5"/>
              </w:numPr>
              <w:tabs>
                <w:tab w:val="left" w:pos="513"/>
                <w:tab w:val="left" w:pos="514"/>
                <w:tab w:val="left" w:pos="2369"/>
                <w:tab w:val="left" w:pos="3748"/>
                <w:tab w:val="left" w:pos="4732"/>
                <w:tab w:val="left" w:pos="5455"/>
              </w:tabs>
              <w:spacing w:line="321" w:lineRule="exact"/>
              <w:ind w:left="513" w:hanging="406"/>
              <w:rPr>
                <w:sz w:val="28"/>
              </w:rPr>
            </w:pPr>
            <w:r>
              <w:rPr>
                <w:spacing w:val="-2"/>
                <w:sz w:val="28"/>
              </w:rPr>
              <w:t>Организация</w:t>
            </w:r>
            <w:r>
              <w:rPr>
                <w:sz w:val="28"/>
              </w:rPr>
              <w:tab/>
            </w:r>
            <w:r>
              <w:rPr>
                <w:spacing w:val="-2"/>
                <w:sz w:val="28"/>
              </w:rPr>
              <w:t>рабочего</w:t>
            </w:r>
            <w:r>
              <w:rPr>
                <w:sz w:val="28"/>
              </w:rPr>
              <w:tab/>
            </w:r>
            <w:r>
              <w:rPr>
                <w:spacing w:val="-2"/>
                <w:sz w:val="28"/>
              </w:rPr>
              <w:t>места</w:t>
            </w:r>
            <w:r>
              <w:rPr>
                <w:sz w:val="28"/>
              </w:rPr>
              <w:tab/>
            </w:r>
            <w:r>
              <w:rPr>
                <w:spacing w:val="-5"/>
                <w:sz w:val="28"/>
              </w:rPr>
              <w:t>для</w:t>
            </w:r>
            <w:r>
              <w:rPr>
                <w:sz w:val="28"/>
              </w:rPr>
              <w:tab/>
            </w:r>
            <w:r>
              <w:rPr>
                <w:spacing w:val="-2"/>
                <w:sz w:val="28"/>
              </w:rPr>
              <w:t>проведения</w:t>
            </w:r>
          </w:p>
          <w:p w:rsidR="00AF55A9" w:rsidRDefault="00846441">
            <w:pPr>
              <w:pStyle w:val="TableParagraph"/>
              <w:spacing w:before="45"/>
              <w:ind w:left="108"/>
              <w:rPr>
                <w:sz w:val="28"/>
              </w:rPr>
            </w:pPr>
            <w:r>
              <w:rPr>
                <w:sz w:val="28"/>
              </w:rPr>
              <w:t>общеклинических</w:t>
            </w:r>
            <w:r>
              <w:rPr>
                <w:spacing w:val="59"/>
                <w:sz w:val="28"/>
              </w:rPr>
              <w:t xml:space="preserve"> </w:t>
            </w:r>
            <w:r>
              <w:rPr>
                <w:spacing w:val="-2"/>
                <w:sz w:val="28"/>
              </w:rPr>
              <w:t>исследований</w:t>
            </w:r>
          </w:p>
        </w:tc>
        <w:tc>
          <w:tcPr>
            <w:tcW w:w="994" w:type="dxa"/>
          </w:tcPr>
          <w:p w:rsidR="00AF55A9" w:rsidRDefault="00846441">
            <w:pPr>
              <w:pStyle w:val="TableParagraph"/>
              <w:spacing w:line="315" w:lineRule="exact"/>
              <w:ind w:left="107"/>
              <w:rPr>
                <w:sz w:val="28"/>
              </w:rPr>
            </w:pPr>
            <w:r>
              <w:rPr>
                <w:sz w:val="28"/>
              </w:rPr>
              <w:t>1</w:t>
            </w:r>
          </w:p>
        </w:tc>
        <w:tc>
          <w:tcPr>
            <w:tcW w:w="988" w:type="dxa"/>
            <w:gridSpan w:val="2"/>
          </w:tcPr>
          <w:p w:rsidR="00AF55A9" w:rsidRDefault="00846441">
            <w:pPr>
              <w:pStyle w:val="TableParagraph"/>
              <w:spacing w:line="315" w:lineRule="exact"/>
              <w:ind w:left="105"/>
              <w:rPr>
                <w:sz w:val="28"/>
              </w:rPr>
            </w:pPr>
            <w:r>
              <w:rPr>
                <w:sz w:val="28"/>
              </w:rPr>
              <w:t>6</w:t>
            </w:r>
          </w:p>
        </w:tc>
      </w:tr>
      <w:tr w:rsidR="00AF55A9">
        <w:trPr>
          <w:trHeight w:val="344"/>
        </w:trPr>
        <w:tc>
          <w:tcPr>
            <w:tcW w:w="677" w:type="dxa"/>
            <w:tcBorders>
              <w:bottom w:val="nil"/>
            </w:tcBorders>
          </w:tcPr>
          <w:p w:rsidR="00AF55A9" w:rsidRDefault="00846441">
            <w:pPr>
              <w:pStyle w:val="TableParagraph"/>
              <w:spacing w:line="315" w:lineRule="exact"/>
              <w:ind w:left="108"/>
              <w:rPr>
                <w:sz w:val="28"/>
              </w:rPr>
            </w:pPr>
            <w:r>
              <w:rPr>
                <w:spacing w:val="-5"/>
                <w:sz w:val="28"/>
              </w:rPr>
              <w:t>2.</w:t>
            </w:r>
          </w:p>
        </w:tc>
        <w:tc>
          <w:tcPr>
            <w:tcW w:w="6949" w:type="dxa"/>
            <w:tcBorders>
              <w:bottom w:val="nil"/>
            </w:tcBorders>
          </w:tcPr>
          <w:p w:rsidR="00AF55A9" w:rsidRDefault="00846441">
            <w:pPr>
              <w:pStyle w:val="TableParagraph"/>
              <w:tabs>
                <w:tab w:val="left" w:pos="1302"/>
                <w:tab w:val="left" w:pos="1717"/>
                <w:tab w:val="left" w:pos="3510"/>
                <w:tab w:val="left" w:pos="3951"/>
                <w:tab w:val="left" w:pos="5845"/>
                <w:tab w:val="left" w:pos="6267"/>
              </w:tabs>
              <w:spacing w:line="315" w:lineRule="exact"/>
              <w:ind w:left="108"/>
              <w:rPr>
                <w:sz w:val="28"/>
              </w:rPr>
            </w:pPr>
            <w:r>
              <w:rPr>
                <w:sz w:val="28"/>
              </w:rPr>
              <w:t>-</w:t>
            </w:r>
            <w:r>
              <w:rPr>
                <w:spacing w:val="-2"/>
                <w:sz w:val="28"/>
              </w:rPr>
              <w:t>Работа</w:t>
            </w:r>
            <w:r>
              <w:rPr>
                <w:sz w:val="28"/>
              </w:rPr>
              <w:tab/>
            </w:r>
            <w:r>
              <w:rPr>
                <w:spacing w:val="-10"/>
                <w:sz w:val="28"/>
              </w:rPr>
              <w:t>с</w:t>
            </w:r>
            <w:r>
              <w:rPr>
                <w:sz w:val="28"/>
              </w:rPr>
              <w:tab/>
            </w:r>
            <w:r>
              <w:rPr>
                <w:spacing w:val="-2"/>
                <w:sz w:val="28"/>
              </w:rPr>
              <w:t>аппаратурой</w:t>
            </w:r>
            <w:r>
              <w:rPr>
                <w:sz w:val="28"/>
              </w:rPr>
              <w:tab/>
            </w:r>
            <w:r>
              <w:rPr>
                <w:spacing w:val="-10"/>
                <w:sz w:val="28"/>
              </w:rPr>
              <w:t>и</w:t>
            </w:r>
            <w:r>
              <w:rPr>
                <w:sz w:val="28"/>
              </w:rPr>
              <w:tab/>
            </w:r>
            <w:r>
              <w:rPr>
                <w:spacing w:val="-2"/>
                <w:sz w:val="28"/>
              </w:rPr>
              <w:t>приборами</w:t>
            </w:r>
            <w:r>
              <w:rPr>
                <w:sz w:val="28"/>
              </w:rPr>
              <w:tab/>
            </w:r>
            <w:r>
              <w:rPr>
                <w:spacing w:val="-10"/>
                <w:sz w:val="28"/>
              </w:rPr>
              <w:t>в</w:t>
            </w:r>
            <w:r>
              <w:rPr>
                <w:sz w:val="28"/>
              </w:rPr>
              <w:tab/>
            </w:r>
            <w:r>
              <w:rPr>
                <w:spacing w:val="-5"/>
                <w:sz w:val="28"/>
              </w:rPr>
              <w:t>КДЛ</w:t>
            </w:r>
          </w:p>
        </w:tc>
        <w:tc>
          <w:tcPr>
            <w:tcW w:w="994" w:type="dxa"/>
            <w:tcBorders>
              <w:bottom w:val="nil"/>
            </w:tcBorders>
          </w:tcPr>
          <w:p w:rsidR="00AF55A9" w:rsidRDefault="00846441">
            <w:pPr>
              <w:pStyle w:val="TableParagraph"/>
              <w:spacing w:line="315" w:lineRule="exact"/>
              <w:ind w:left="107"/>
              <w:rPr>
                <w:sz w:val="28"/>
              </w:rPr>
            </w:pPr>
            <w:r>
              <w:rPr>
                <w:sz w:val="28"/>
              </w:rPr>
              <w:t>1</w:t>
            </w:r>
          </w:p>
        </w:tc>
        <w:tc>
          <w:tcPr>
            <w:tcW w:w="384" w:type="dxa"/>
            <w:tcBorders>
              <w:bottom w:val="nil"/>
              <w:right w:val="nil"/>
            </w:tcBorders>
          </w:tcPr>
          <w:p w:rsidR="00AF55A9" w:rsidRDefault="00846441">
            <w:pPr>
              <w:pStyle w:val="TableParagraph"/>
              <w:spacing w:line="315" w:lineRule="exact"/>
              <w:ind w:left="105"/>
              <w:rPr>
                <w:sz w:val="28"/>
              </w:rPr>
            </w:pPr>
            <w:r>
              <w:rPr>
                <w:sz w:val="28"/>
              </w:rPr>
              <w:t>2</w:t>
            </w:r>
          </w:p>
        </w:tc>
        <w:tc>
          <w:tcPr>
            <w:tcW w:w="604" w:type="dxa"/>
            <w:tcBorders>
              <w:left w:val="nil"/>
              <w:bottom w:val="nil"/>
            </w:tcBorders>
          </w:tcPr>
          <w:p w:rsidR="00AF55A9" w:rsidRDefault="00AF55A9">
            <w:pPr>
              <w:pStyle w:val="TableParagraph"/>
              <w:rPr>
                <w:sz w:val="26"/>
              </w:rPr>
            </w:pPr>
          </w:p>
        </w:tc>
      </w:tr>
      <w:tr w:rsidR="00AF55A9">
        <w:trPr>
          <w:trHeight w:val="370"/>
        </w:trPr>
        <w:tc>
          <w:tcPr>
            <w:tcW w:w="677" w:type="dxa"/>
            <w:tcBorders>
              <w:top w:val="nil"/>
              <w:bottom w:val="nil"/>
            </w:tcBorders>
          </w:tcPr>
          <w:p w:rsidR="00AF55A9" w:rsidRDefault="00AF55A9">
            <w:pPr>
              <w:pStyle w:val="TableParagraph"/>
              <w:rPr>
                <w:sz w:val="28"/>
              </w:rPr>
            </w:pPr>
          </w:p>
        </w:tc>
        <w:tc>
          <w:tcPr>
            <w:tcW w:w="6949" w:type="dxa"/>
            <w:tcBorders>
              <w:top w:val="nil"/>
              <w:bottom w:val="nil"/>
            </w:tcBorders>
          </w:tcPr>
          <w:p w:rsidR="00AF55A9" w:rsidRDefault="00846441">
            <w:pPr>
              <w:pStyle w:val="TableParagraph"/>
              <w:tabs>
                <w:tab w:val="left" w:pos="1983"/>
                <w:tab w:val="left" w:pos="3278"/>
                <w:tab w:val="left" w:pos="4542"/>
                <w:tab w:val="left" w:pos="5475"/>
              </w:tabs>
              <w:spacing w:before="18"/>
              <w:ind w:left="108"/>
              <w:rPr>
                <w:sz w:val="28"/>
              </w:rPr>
            </w:pPr>
            <w:r>
              <w:rPr>
                <w:spacing w:val="-2"/>
                <w:sz w:val="28"/>
              </w:rPr>
              <w:t>(центрифуга,</w:t>
            </w:r>
            <w:r>
              <w:rPr>
                <w:sz w:val="28"/>
              </w:rPr>
              <w:tab/>
            </w:r>
            <w:r>
              <w:rPr>
                <w:spacing w:val="-4"/>
                <w:sz w:val="28"/>
              </w:rPr>
              <w:t>ФЭК,</w:t>
            </w:r>
            <w:r>
              <w:rPr>
                <w:sz w:val="28"/>
              </w:rPr>
              <w:tab/>
            </w:r>
            <w:r>
              <w:rPr>
                <w:spacing w:val="-2"/>
                <w:sz w:val="28"/>
              </w:rPr>
              <w:t>водяная</w:t>
            </w:r>
            <w:r>
              <w:rPr>
                <w:sz w:val="28"/>
              </w:rPr>
              <w:tab/>
            </w:r>
            <w:r>
              <w:rPr>
                <w:spacing w:val="-2"/>
                <w:sz w:val="28"/>
              </w:rPr>
              <w:t>баня,</w:t>
            </w:r>
            <w:r>
              <w:rPr>
                <w:sz w:val="28"/>
              </w:rPr>
              <w:tab/>
            </w:r>
            <w:r>
              <w:rPr>
                <w:spacing w:val="-2"/>
                <w:sz w:val="28"/>
              </w:rPr>
              <w:t>микроскоп,</w:t>
            </w:r>
          </w:p>
        </w:tc>
        <w:tc>
          <w:tcPr>
            <w:tcW w:w="994" w:type="dxa"/>
            <w:tcBorders>
              <w:top w:val="nil"/>
              <w:bottom w:val="nil"/>
            </w:tcBorders>
          </w:tcPr>
          <w:p w:rsidR="00AF55A9" w:rsidRDefault="00AF55A9">
            <w:pPr>
              <w:pStyle w:val="TableParagraph"/>
              <w:rPr>
                <w:sz w:val="28"/>
              </w:rPr>
            </w:pPr>
          </w:p>
        </w:tc>
        <w:tc>
          <w:tcPr>
            <w:tcW w:w="384" w:type="dxa"/>
            <w:tcBorders>
              <w:top w:val="nil"/>
              <w:bottom w:val="nil"/>
              <w:right w:val="nil"/>
            </w:tcBorders>
          </w:tcPr>
          <w:p w:rsidR="00AF55A9" w:rsidRDefault="00AF55A9">
            <w:pPr>
              <w:pStyle w:val="TableParagraph"/>
              <w:rPr>
                <w:sz w:val="28"/>
              </w:rPr>
            </w:pPr>
          </w:p>
        </w:tc>
        <w:tc>
          <w:tcPr>
            <w:tcW w:w="604" w:type="dxa"/>
            <w:tcBorders>
              <w:top w:val="nil"/>
              <w:left w:val="nil"/>
              <w:bottom w:val="nil"/>
            </w:tcBorders>
          </w:tcPr>
          <w:p w:rsidR="00AF55A9" w:rsidRDefault="00AF55A9">
            <w:pPr>
              <w:pStyle w:val="TableParagraph"/>
              <w:rPr>
                <w:sz w:val="28"/>
              </w:rPr>
            </w:pPr>
          </w:p>
        </w:tc>
      </w:tr>
      <w:tr w:rsidR="00AF55A9">
        <w:trPr>
          <w:trHeight w:val="370"/>
        </w:trPr>
        <w:tc>
          <w:tcPr>
            <w:tcW w:w="677" w:type="dxa"/>
            <w:tcBorders>
              <w:top w:val="nil"/>
              <w:bottom w:val="nil"/>
            </w:tcBorders>
          </w:tcPr>
          <w:p w:rsidR="00AF55A9" w:rsidRDefault="00AF55A9">
            <w:pPr>
              <w:pStyle w:val="TableParagraph"/>
              <w:rPr>
                <w:sz w:val="28"/>
              </w:rPr>
            </w:pPr>
          </w:p>
        </w:tc>
        <w:tc>
          <w:tcPr>
            <w:tcW w:w="6949" w:type="dxa"/>
            <w:tcBorders>
              <w:top w:val="nil"/>
              <w:bottom w:val="nil"/>
            </w:tcBorders>
          </w:tcPr>
          <w:p w:rsidR="00AF55A9" w:rsidRDefault="00846441">
            <w:pPr>
              <w:pStyle w:val="TableParagraph"/>
              <w:spacing w:before="19"/>
              <w:ind w:left="108"/>
              <w:rPr>
                <w:sz w:val="28"/>
              </w:rPr>
            </w:pPr>
            <w:r>
              <w:rPr>
                <w:sz w:val="28"/>
              </w:rPr>
              <w:t>сушильный</w:t>
            </w:r>
            <w:r>
              <w:rPr>
                <w:spacing w:val="-3"/>
                <w:sz w:val="28"/>
              </w:rPr>
              <w:t xml:space="preserve"> </w:t>
            </w:r>
            <w:r>
              <w:rPr>
                <w:sz w:val="28"/>
              </w:rPr>
              <w:t>шкаф).</w:t>
            </w:r>
            <w:r>
              <w:rPr>
                <w:spacing w:val="63"/>
                <w:sz w:val="28"/>
              </w:rPr>
              <w:t xml:space="preserve"> </w:t>
            </w:r>
            <w:r>
              <w:rPr>
                <w:sz w:val="28"/>
              </w:rPr>
              <w:t>Работа</w:t>
            </w:r>
            <w:r>
              <w:rPr>
                <w:spacing w:val="-2"/>
                <w:sz w:val="28"/>
              </w:rPr>
              <w:t xml:space="preserve"> </w:t>
            </w:r>
            <w:r>
              <w:rPr>
                <w:sz w:val="28"/>
              </w:rPr>
              <w:t>с</w:t>
            </w:r>
            <w:r>
              <w:rPr>
                <w:spacing w:val="63"/>
                <w:sz w:val="28"/>
              </w:rPr>
              <w:t xml:space="preserve"> </w:t>
            </w:r>
            <w:r>
              <w:rPr>
                <w:sz w:val="28"/>
              </w:rPr>
              <w:t>мерной</w:t>
            </w:r>
            <w:r>
              <w:rPr>
                <w:spacing w:val="-5"/>
                <w:sz w:val="28"/>
              </w:rPr>
              <w:t xml:space="preserve"> </w:t>
            </w:r>
            <w:r>
              <w:rPr>
                <w:spacing w:val="-2"/>
                <w:sz w:val="28"/>
              </w:rPr>
              <w:t>посудой</w:t>
            </w:r>
          </w:p>
        </w:tc>
        <w:tc>
          <w:tcPr>
            <w:tcW w:w="994" w:type="dxa"/>
            <w:tcBorders>
              <w:top w:val="nil"/>
              <w:bottom w:val="nil"/>
            </w:tcBorders>
          </w:tcPr>
          <w:p w:rsidR="00AF55A9" w:rsidRDefault="00AF55A9">
            <w:pPr>
              <w:pStyle w:val="TableParagraph"/>
              <w:rPr>
                <w:sz w:val="28"/>
              </w:rPr>
            </w:pPr>
          </w:p>
        </w:tc>
        <w:tc>
          <w:tcPr>
            <w:tcW w:w="384" w:type="dxa"/>
            <w:tcBorders>
              <w:top w:val="nil"/>
              <w:bottom w:val="nil"/>
              <w:right w:val="nil"/>
            </w:tcBorders>
          </w:tcPr>
          <w:p w:rsidR="00AF55A9" w:rsidRDefault="00AF55A9">
            <w:pPr>
              <w:pStyle w:val="TableParagraph"/>
              <w:rPr>
                <w:sz w:val="28"/>
              </w:rPr>
            </w:pPr>
          </w:p>
        </w:tc>
        <w:tc>
          <w:tcPr>
            <w:tcW w:w="604" w:type="dxa"/>
            <w:tcBorders>
              <w:top w:val="nil"/>
              <w:left w:val="nil"/>
              <w:bottom w:val="nil"/>
            </w:tcBorders>
          </w:tcPr>
          <w:p w:rsidR="00AF55A9" w:rsidRDefault="00AF55A9">
            <w:pPr>
              <w:pStyle w:val="TableParagraph"/>
              <w:rPr>
                <w:sz w:val="28"/>
              </w:rPr>
            </w:pPr>
          </w:p>
        </w:tc>
      </w:tr>
      <w:tr w:rsidR="00AF55A9">
        <w:trPr>
          <w:trHeight w:val="369"/>
        </w:trPr>
        <w:tc>
          <w:tcPr>
            <w:tcW w:w="677" w:type="dxa"/>
            <w:tcBorders>
              <w:top w:val="nil"/>
              <w:bottom w:val="nil"/>
            </w:tcBorders>
          </w:tcPr>
          <w:p w:rsidR="00AF55A9" w:rsidRDefault="00AF55A9">
            <w:pPr>
              <w:pStyle w:val="TableParagraph"/>
              <w:rPr>
                <w:sz w:val="28"/>
              </w:rPr>
            </w:pPr>
          </w:p>
        </w:tc>
        <w:tc>
          <w:tcPr>
            <w:tcW w:w="6949" w:type="dxa"/>
            <w:tcBorders>
              <w:top w:val="nil"/>
              <w:bottom w:val="nil"/>
            </w:tcBorders>
          </w:tcPr>
          <w:p w:rsidR="00AF55A9" w:rsidRDefault="00846441">
            <w:pPr>
              <w:pStyle w:val="TableParagraph"/>
              <w:tabs>
                <w:tab w:val="left" w:pos="1444"/>
                <w:tab w:val="left" w:pos="2530"/>
                <w:tab w:val="left" w:pos="2885"/>
                <w:tab w:val="left" w:pos="4486"/>
                <w:tab w:val="left" w:pos="6685"/>
              </w:tabs>
              <w:spacing w:before="18"/>
              <w:ind w:left="108"/>
              <w:rPr>
                <w:sz w:val="28"/>
              </w:rPr>
            </w:pPr>
            <w:r>
              <w:rPr>
                <w:sz w:val="28"/>
              </w:rPr>
              <w:t>-</w:t>
            </w:r>
            <w:r>
              <w:rPr>
                <w:spacing w:val="-2"/>
                <w:sz w:val="28"/>
              </w:rPr>
              <w:t>Правила</w:t>
            </w:r>
            <w:r>
              <w:rPr>
                <w:sz w:val="28"/>
              </w:rPr>
              <w:tab/>
            </w:r>
            <w:r>
              <w:rPr>
                <w:spacing w:val="-2"/>
                <w:sz w:val="28"/>
              </w:rPr>
              <w:t>работы</w:t>
            </w:r>
            <w:r>
              <w:rPr>
                <w:sz w:val="28"/>
              </w:rPr>
              <w:tab/>
            </w:r>
            <w:r>
              <w:rPr>
                <w:spacing w:val="-10"/>
                <w:sz w:val="28"/>
              </w:rPr>
              <w:t>с</w:t>
            </w:r>
            <w:r>
              <w:rPr>
                <w:sz w:val="28"/>
              </w:rPr>
              <w:tab/>
            </w:r>
            <w:r>
              <w:rPr>
                <w:spacing w:val="-2"/>
                <w:sz w:val="28"/>
              </w:rPr>
              <w:t>дозаторами</w:t>
            </w:r>
            <w:r>
              <w:rPr>
                <w:sz w:val="28"/>
              </w:rPr>
              <w:tab/>
            </w:r>
            <w:r>
              <w:rPr>
                <w:spacing w:val="-2"/>
                <w:sz w:val="28"/>
              </w:rPr>
              <w:t>фиксированного</w:t>
            </w:r>
            <w:r>
              <w:rPr>
                <w:sz w:val="28"/>
              </w:rPr>
              <w:tab/>
            </w:r>
            <w:r>
              <w:rPr>
                <w:spacing w:val="-10"/>
                <w:sz w:val="28"/>
              </w:rPr>
              <w:t>и</w:t>
            </w:r>
          </w:p>
        </w:tc>
        <w:tc>
          <w:tcPr>
            <w:tcW w:w="994" w:type="dxa"/>
            <w:tcBorders>
              <w:top w:val="nil"/>
              <w:bottom w:val="nil"/>
            </w:tcBorders>
          </w:tcPr>
          <w:p w:rsidR="00AF55A9" w:rsidRDefault="00AF55A9">
            <w:pPr>
              <w:pStyle w:val="TableParagraph"/>
              <w:rPr>
                <w:sz w:val="28"/>
              </w:rPr>
            </w:pPr>
          </w:p>
        </w:tc>
        <w:tc>
          <w:tcPr>
            <w:tcW w:w="384" w:type="dxa"/>
            <w:tcBorders>
              <w:top w:val="nil"/>
              <w:bottom w:val="nil"/>
              <w:right w:val="nil"/>
            </w:tcBorders>
          </w:tcPr>
          <w:p w:rsidR="00AF55A9" w:rsidRDefault="00AF55A9">
            <w:pPr>
              <w:pStyle w:val="TableParagraph"/>
              <w:rPr>
                <w:sz w:val="28"/>
              </w:rPr>
            </w:pPr>
          </w:p>
        </w:tc>
        <w:tc>
          <w:tcPr>
            <w:tcW w:w="604" w:type="dxa"/>
            <w:tcBorders>
              <w:top w:val="nil"/>
              <w:left w:val="nil"/>
              <w:bottom w:val="nil"/>
            </w:tcBorders>
          </w:tcPr>
          <w:p w:rsidR="00AF55A9" w:rsidRDefault="00AF55A9">
            <w:pPr>
              <w:pStyle w:val="TableParagraph"/>
              <w:rPr>
                <w:sz w:val="28"/>
              </w:rPr>
            </w:pPr>
          </w:p>
        </w:tc>
      </w:tr>
      <w:tr w:rsidR="00AF55A9">
        <w:trPr>
          <w:trHeight w:val="740"/>
        </w:trPr>
        <w:tc>
          <w:tcPr>
            <w:tcW w:w="677" w:type="dxa"/>
            <w:tcBorders>
              <w:top w:val="nil"/>
              <w:bottom w:val="nil"/>
            </w:tcBorders>
          </w:tcPr>
          <w:p w:rsidR="00AF55A9" w:rsidRDefault="00AF55A9">
            <w:pPr>
              <w:pStyle w:val="TableParagraph"/>
              <w:rPr>
                <w:sz w:val="28"/>
              </w:rPr>
            </w:pPr>
          </w:p>
        </w:tc>
        <w:tc>
          <w:tcPr>
            <w:tcW w:w="6949" w:type="dxa"/>
            <w:tcBorders>
              <w:top w:val="nil"/>
              <w:bottom w:val="nil"/>
            </w:tcBorders>
          </w:tcPr>
          <w:p w:rsidR="00AF55A9" w:rsidRDefault="00846441">
            <w:pPr>
              <w:pStyle w:val="TableParagraph"/>
              <w:spacing w:before="18"/>
              <w:ind w:left="108"/>
              <w:rPr>
                <w:sz w:val="28"/>
              </w:rPr>
            </w:pPr>
            <w:r>
              <w:rPr>
                <w:sz w:val="28"/>
              </w:rPr>
              <w:t>переменного</w:t>
            </w:r>
            <w:r>
              <w:rPr>
                <w:spacing w:val="-9"/>
                <w:sz w:val="28"/>
              </w:rPr>
              <w:t xml:space="preserve"> </w:t>
            </w:r>
            <w:r>
              <w:rPr>
                <w:spacing w:val="-2"/>
                <w:sz w:val="28"/>
              </w:rPr>
              <w:t>объема.</w:t>
            </w:r>
          </w:p>
          <w:p w:rsidR="00AF55A9" w:rsidRDefault="00846441">
            <w:pPr>
              <w:pStyle w:val="TableParagraph"/>
              <w:spacing w:before="47"/>
              <w:ind w:left="108"/>
              <w:rPr>
                <w:sz w:val="28"/>
              </w:rPr>
            </w:pPr>
            <w:r>
              <w:rPr>
                <w:sz w:val="28"/>
              </w:rPr>
              <w:t>-Исследование</w:t>
            </w:r>
            <w:r>
              <w:rPr>
                <w:spacing w:val="-8"/>
                <w:sz w:val="28"/>
              </w:rPr>
              <w:t xml:space="preserve"> </w:t>
            </w:r>
            <w:r>
              <w:rPr>
                <w:sz w:val="28"/>
              </w:rPr>
              <w:t>физических</w:t>
            </w:r>
            <w:r>
              <w:rPr>
                <w:spacing w:val="-6"/>
                <w:sz w:val="28"/>
              </w:rPr>
              <w:t xml:space="preserve"> </w:t>
            </w:r>
            <w:r>
              <w:rPr>
                <w:sz w:val="28"/>
              </w:rPr>
              <w:t>свойств</w:t>
            </w:r>
            <w:r>
              <w:rPr>
                <w:spacing w:val="-9"/>
                <w:sz w:val="28"/>
              </w:rPr>
              <w:t xml:space="preserve"> </w:t>
            </w:r>
            <w:r>
              <w:rPr>
                <w:spacing w:val="-4"/>
                <w:sz w:val="28"/>
              </w:rPr>
              <w:t>мочи</w:t>
            </w:r>
          </w:p>
        </w:tc>
        <w:tc>
          <w:tcPr>
            <w:tcW w:w="994" w:type="dxa"/>
            <w:tcBorders>
              <w:top w:val="nil"/>
              <w:bottom w:val="nil"/>
            </w:tcBorders>
          </w:tcPr>
          <w:p w:rsidR="00AF55A9" w:rsidRDefault="00AF55A9">
            <w:pPr>
              <w:pStyle w:val="TableParagraph"/>
              <w:rPr>
                <w:sz w:val="28"/>
              </w:rPr>
            </w:pPr>
          </w:p>
        </w:tc>
        <w:tc>
          <w:tcPr>
            <w:tcW w:w="384" w:type="dxa"/>
            <w:tcBorders>
              <w:top w:val="nil"/>
              <w:bottom w:val="nil"/>
              <w:right w:val="nil"/>
            </w:tcBorders>
          </w:tcPr>
          <w:p w:rsidR="00AF55A9" w:rsidRDefault="00AF55A9">
            <w:pPr>
              <w:pStyle w:val="TableParagraph"/>
              <w:rPr>
                <w:sz w:val="28"/>
              </w:rPr>
            </w:pPr>
          </w:p>
        </w:tc>
        <w:tc>
          <w:tcPr>
            <w:tcW w:w="604" w:type="dxa"/>
            <w:tcBorders>
              <w:top w:val="nil"/>
              <w:left w:val="nil"/>
              <w:bottom w:val="nil"/>
            </w:tcBorders>
          </w:tcPr>
          <w:p w:rsidR="00AF55A9" w:rsidRDefault="00846441">
            <w:pPr>
              <w:pStyle w:val="TableParagraph"/>
              <w:spacing w:before="248"/>
              <w:ind w:left="139"/>
              <w:rPr>
                <w:sz w:val="28"/>
              </w:rPr>
            </w:pPr>
            <w:r>
              <w:rPr>
                <w:sz w:val="28"/>
              </w:rPr>
              <w:t>4</w:t>
            </w:r>
          </w:p>
        </w:tc>
      </w:tr>
      <w:tr w:rsidR="00AF55A9">
        <w:trPr>
          <w:trHeight w:val="395"/>
        </w:trPr>
        <w:tc>
          <w:tcPr>
            <w:tcW w:w="677" w:type="dxa"/>
            <w:tcBorders>
              <w:top w:val="nil"/>
            </w:tcBorders>
          </w:tcPr>
          <w:p w:rsidR="00AF55A9" w:rsidRDefault="00AF55A9">
            <w:pPr>
              <w:pStyle w:val="TableParagraph"/>
              <w:rPr>
                <w:sz w:val="28"/>
              </w:rPr>
            </w:pPr>
          </w:p>
        </w:tc>
        <w:tc>
          <w:tcPr>
            <w:tcW w:w="6949" w:type="dxa"/>
            <w:tcBorders>
              <w:top w:val="nil"/>
            </w:tcBorders>
          </w:tcPr>
          <w:p w:rsidR="00AF55A9" w:rsidRDefault="00846441">
            <w:pPr>
              <w:pStyle w:val="TableParagraph"/>
              <w:spacing w:before="19"/>
              <w:ind w:left="108"/>
              <w:rPr>
                <w:sz w:val="28"/>
              </w:rPr>
            </w:pPr>
            <w:r>
              <w:rPr>
                <w:sz w:val="28"/>
              </w:rPr>
              <w:t>-</w:t>
            </w:r>
            <w:r>
              <w:rPr>
                <w:spacing w:val="-3"/>
                <w:sz w:val="28"/>
              </w:rPr>
              <w:t xml:space="preserve"> </w:t>
            </w:r>
            <w:r>
              <w:rPr>
                <w:sz w:val="28"/>
              </w:rPr>
              <w:t>проба</w:t>
            </w:r>
            <w:r>
              <w:rPr>
                <w:spacing w:val="-2"/>
                <w:sz w:val="28"/>
              </w:rPr>
              <w:t xml:space="preserve"> </w:t>
            </w:r>
            <w:proofErr w:type="spellStart"/>
            <w:r>
              <w:rPr>
                <w:spacing w:val="-2"/>
                <w:sz w:val="28"/>
              </w:rPr>
              <w:t>Зимницкого</w:t>
            </w:r>
            <w:proofErr w:type="spellEnd"/>
          </w:p>
        </w:tc>
        <w:tc>
          <w:tcPr>
            <w:tcW w:w="994" w:type="dxa"/>
            <w:tcBorders>
              <w:top w:val="nil"/>
            </w:tcBorders>
          </w:tcPr>
          <w:p w:rsidR="00AF55A9" w:rsidRDefault="00AF55A9">
            <w:pPr>
              <w:pStyle w:val="TableParagraph"/>
              <w:rPr>
                <w:sz w:val="28"/>
              </w:rPr>
            </w:pPr>
          </w:p>
        </w:tc>
        <w:tc>
          <w:tcPr>
            <w:tcW w:w="384" w:type="dxa"/>
            <w:tcBorders>
              <w:top w:val="nil"/>
              <w:right w:val="nil"/>
            </w:tcBorders>
          </w:tcPr>
          <w:p w:rsidR="00AF55A9" w:rsidRDefault="00AF55A9">
            <w:pPr>
              <w:pStyle w:val="TableParagraph"/>
              <w:rPr>
                <w:sz w:val="28"/>
              </w:rPr>
            </w:pPr>
          </w:p>
        </w:tc>
        <w:tc>
          <w:tcPr>
            <w:tcW w:w="604" w:type="dxa"/>
            <w:tcBorders>
              <w:top w:val="nil"/>
              <w:left w:val="nil"/>
            </w:tcBorders>
          </w:tcPr>
          <w:p w:rsidR="00AF55A9" w:rsidRDefault="00AF55A9">
            <w:pPr>
              <w:pStyle w:val="TableParagraph"/>
              <w:rPr>
                <w:sz w:val="28"/>
              </w:rPr>
            </w:pPr>
          </w:p>
        </w:tc>
      </w:tr>
      <w:tr w:rsidR="00AF55A9">
        <w:trPr>
          <w:trHeight w:val="1111"/>
        </w:trPr>
        <w:tc>
          <w:tcPr>
            <w:tcW w:w="677" w:type="dxa"/>
          </w:tcPr>
          <w:p w:rsidR="00AF55A9" w:rsidRDefault="00846441">
            <w:pPr>
              <w:pStyle w:val="TableParagraph"/>
              <w:spacing w:line="315" w:lineRule="exact"/>
              <w:ind w:left="108"/>
              <w:rPr>
                <w:sz w:val="28"/>
              </w:rPr>
            </w:pPr>
            <w:r>
              <w:rPr>
                <w:spacing w:val="-5"/>
                <w:sz w:val="28"/>
              </w:rPr>
              <w:t>3.</w:t>
            </w:r>
          </w:p>
        </w:tc>
        <w:tc>
          <w:tcPr>
            <w:tcW w:w="6949" w:type="dxa"/>
          </w:tcPr>
          <w:p w:rsidR="00AF55A9" w:rsidRDefault="00846441">
            <w:pPr>
              <w:pStyle w:val="TableParagraph"/>
              <w:spacing w:line="276" w:lineRule="auto"/>
              <w:ind w:left="108" w:right="214" w:firstLine="69"/>
              <w:rPr>
                <w:sz w:val="28"/>
              </w:rPr>
            </w:pPr>
            <w:r>
              <w:rPr>
                <w:sz w:val="28"/>
              </w:rPr>
              <w:t>-Исследование</w:t>
            </w:r>
            <w:r>
              <w:rPr>
                <w:spacing w:val="-13"/>
                <w:sz w:val="28"/>
              </w:rPr>
              <w:t xml:space="preserve"> </w:t>
            </w:r>
            <w:r>
              <w:rPr>
                <w:sz w:val="28"/>
              </w:rPr>
              <w:t>химических</w:t>
            </w:r>
            <w:r>
              <w:rPr>
                <w:spacing w:val="-12"/>
                <w:sz w:val="28"/>
              </w:rPr>
              <w:t xml:space="preserve"> </w:t>
            </w:r>
            <w:r>
              <w:rPr>
                <w:sz w:val="28"/>
              </w:rPr>
              <w:t>свойств</w:t>
            </w:r>
            <w:r>
              <w:rPr>
                <w:spacing w:val="-14"/>
                <w:sz w:val="28"/>
              </w:rPr>
              <w:t xml:space="preserve"> </w:t>
            </w:r>
            <w:r>
              <w:rPr>
                <w:sz w:val="28"/>
              </w:rPr>
              <w:t xml:space="preserve">мочи </w:t>
            </w:r>
            <w:r>
              <w:rPr>
                <w:spacing w:val="-2"/>
                <w:sz w:val="28"/>
              </w:rPr>
              <w:t>Обязательные</w:t>
            </w:r>
          </w:p>
          <w:p w:rsidR="00AF55A9" w:rsidRDefault="00846441">
            <w:pPr>
              <w:pStyle w:val="TableParagraph"/>
              <w:ind w:left="108"/>
              <w:rPr>
                <w:sz w:val="28"/>
              </w:rPr>
            </w:pPr>
            <w:r>
              <w:rPr>
                <w:spacing w:val="-2"/>
                <w:sz w:val="28"/>
              </w:rPr>
              <w:t>дополнительные</w:t>
            </w:r>
          </w:p>
        </w:tc>
        <w:tc>
          <w:tcPr>
            <w:tcW w:w="994" w:type="dxa"/>
          </w:tcPr>
          <w:p w:rsidR="00AF55A9" w:rsidRDefault="00846441">
            <w:pPr>
              <w:pStyle w:val="TableParagraph"/>
              <w:spacing w:line="315" w:lineRule="exact"/>
              <w:ind w:left="107"/>
              <w:rPr>
                <w:sz w:val="28"/>
              </w:rPr>
            </w:pPr>
            <w:r>
              <w:rPr>
                <w:sz w:val="28"/>
              </w:rPr>
              <w:t>1</w:t>
            </w:r>
          </w:p>
        </w:tc>
        <w:tc>
          <w:tcPr>
            <w:tcW w:w="988" w:type="dxa"/>
            <w:gridSpan w:val="2"/>
          </w:tcPr>
          <w:p w:rsidR="00AF55A9" w:rsidRDefault="00846441">
            <w:pPr>
              <w:pStyle w:val="TableParagraph"/>
              <w:spacing w:line="315" w:lineRule="exact"/>
              <w:ind w:left="105"/>
              <w:rPr>
                <w:sz w:val="28"/>
              </w:rPr>
            </w:pPr>
            <w:r>
              <w:rPr>
                <w:sz w:val="28"/>
              </w:rPr>
              <w:t>6</w:t>
            </w:r>
          </w:p>
        </w:tc>
      </w:tr>
      <w:tr w:rsidR="00AF55A9">
        <w:trPr>
          <w:trHeight w:val="1110"/>
        </w:trPr>
        <w:tc>
          <w:tcPr>
            <w:tcW w:w="677" w:type="dxa"/>
          </w:tcPr>
          <w:p w:rsidR="00AF55A9" w:rsidRDefault="00846441">
            <w:pPr>
              <w:pStyle w:val="TableParagraph"/>
              <w:spacing w:line="315" w:lineRule="exact"/>
              <w:ind w:left="108"/>
              <w:rPr>
                <w:sz w:val="28"/>
              </w:rPr>
            </w:pPr>
            <w:r>
              <w:rPr>
                <w:sz w:val="28"/>
              </w:rPr>
              <w:t>4</w:t>
            </w:r>
          </w:p>
        </w:tc>
        <w:tc>
          <w:tcPr>
            <w:tcW w:w="6949" w:type="dxa"/>
          </w:tcPr>
          <w:p w:rsidR="00AF55A9" w:rsidRDefault="00846441">
            <w:pPr>
              <w:pStyle w:val="TableParagraph"/>
              <w:spacing w:line="276" w:lineRule="auto"/>
              <w:ind w:left="108" w:right="3833"/>
              <w:rPr>
                <w:sz w:val="28"/>
              </w:rPr>
            </w:pPr>
            <w:r>
              <w:rPr>
                <w:sz w:val="28"/>
              </w:rPr>
              <w:t>- Микроскопия мочи Ориентировочный</w:t>
            </w:r>
            <w:r>
              <w:rPr>
                <w:spacing w:val="-18"/>
                <w:sz w:val="28"/>
              </w:rPr>
              <w:t xml:space="preserve"> </w:t>
            </w:r>
            <w:r>
              <w:rPr>
                <w:sz w:val="28"/>
              </w:rPr>
              <w:t>метод</w:t>
            </w:r>
          </w:p>
          <w:p w:rsidR="00AF55A9" w:rsidRDefault="00846441">
            <w:pPr>
              <w:pStyle w:val="TableParagraph"/>
              <w:ind w:left="108"/>
              <w:rPr>
                <w:sz w:val="28"/>
              </w:rPr>
            </w:pPr>
            <w:r>
              <w:rPr>
                <w:sz w:val="28"/>
              </w:rPr>
              <w:t>Количественный</w:t>
            </w:r>
            <w:r>
              <w:rPr>
                <w:spacing w:val="-8"/>
                <w:sz w:val="28"/>
              </w:rPr>
              <w:t xml:space="preserve"> </w:t>
            </w:r>
            <w:r>
              <w:rPr>
                <w:spacing w:val="-2"/>
                <w:sz w:val="28"/>
              </w:rPr>
              <w:t>метод</w:t>
            </w:r>
          </w:p>
        </w:tc>
        <w:tc>
          <w:tcPr>
            <w:tcW w:w="994" w:type="dxa"/>
          </w:tcPr>
          <w:p w:rsidR="00AF55A9" w:rsidRDefault="00846441">
            <w:pPr>
              <w:pStyle w:val="TableParagraph"/>
              <w:spacing w:line="315" w:lineRule="exact"/>
              <w:ind w:left="107"/>
              <w:rPr>
                <w:sz w:val="28"/>
              </w:rPr>
            </w:pPr>
            <w:r>
              <w:rPr>
                <w:sz w:val="28"/>
              </w:rPr>
              <w:t>1</w:t>
            </w:r>
          </w:p>
        </w:tc>
        <w:tc>
          <w:tcPr>
            <w:tcW w:w="988" w:type="dxa"/>
            <w:gridSpan w:val="2"/>
          </w:tcPr>
          <w:p w:rsidR="00AF55A9" w:rsidRDefault="00846441">
            <w:pPr>
              <w:pStyle w:val="TableParagraph"/>
              <w:spacing w:line="315" w:lineRule="exact"/>
              <w:ind w:left="105"/>
              <w:rPr>
                <w:sz w:val="28"/>
              </w:rPr>
            </w:pPr>
            <w:r>
              <w:rPr>
                <w:sz w:val="28"/>
              </w:rPr>
              <w:t>6</w:t>
            </w:r>
          </w:p>
        </w:tc>
      </w:tr>
      <w:tr w:rsidR="00AF55A9">
        <w:trPr>
          <w:trHeight w:val="570"/>
        </w:trPr>
        <w:tc>
          <w:tcPr>
            <w:tcW w:w="677" w:type="dxa"/>
          </w:tcPr>
          <w:p w:rsidR="00AF55A9" w:rsidRDefault="00846441">
            <w:pPr>
              <w:pStyle w:val="TableParagraph"/>
              <w:spacing w:line="315" w:lineRule="exact"/>
              <w:ind w:left="108"/>
              <w:rPr>
                <w:sz w:val="28"/>
              </w:rPr>
            </w:pPr>
            <w:r>
              <w:rPr>
                <w:sz w:val="28"/>
              </w:rPr>
              <w:t>5</w:t>
            </w:r>
          </w:p>
        </w:tc>
        <w:tc>
          <w:tcPr>
            <w:tcW w:w="6949" w:type="dxa"/>
          </w:tcPr>
          <w:p w:rsidR="00AF55A9" w:rsidRDefault="00846441">
            <w:pPr>
              <w:pStyle w:val="TableParagraph"/>
              <w:spacing w:line="315" w:lineRule="exact"/>
              <w:ind w:left="108"/>
              <w:rPr>
                <w:sz w:val="28"/>
              </w:rPr>
            </w:pPr>
            <w:r>
              <w:rPr>
                <w:sz w:val="28"/>
              </w:rPr>
              <w:t>Проведение</w:t>
            </w:r>
            <w:r>
              <w:rPr>
                <w:spacing w:val="-8"/>
                <w:sz w:val="28"/>
              </w:rPr>
              <w:t xml:space="preserve"> </w:t>
            </w:r>
            <w:r>
              <w:rPr>
                <w:sz w:val="28"/>
              </w:rPr>
              <w:t>общего</w:t>
            </w:r>
            <w:r>
              <w:rPr>
                <w:spacing w:val="-7"/>
                <w:sz w:val="28"/>
              </w:rPr>
              <w:t xml:space="preserve"> </w:t>
            </w:r>
            <w:r>
              <w:rPr>
                <w:sz w:val="28"/>
              </w:rPr>
              <w:t>анализа</w:t>
            </w:r>
            <w:r>
              <w:rPr>
                <w:spacing w:val="-5"/>
                <w:sz w:val="28"/>
              </w:rPr>
              <w:t xml:space="preserve"> </w:t>
            </w:r>
            <w:r>
              <w:rPr>
                <w:sz w:val="28"/>
              </w:rPr>
              <w:t>мочи</w:t>
            </w:r>
            <w:r>
              <w:rPr>
                <w:spacing w:val="-4"/>
                <w:sz w:val="28"/>
              </w:rPr>
              <w:t xml:space="preserve"> </w:t>
            </w:r>
            <w:r>
              <w:rPr>
                <w:sz w:val="28"/>
              </w:rPr>
              <w:t>на</w:t>
            </w:r>
            <w:r>
              <w:rPr>
                <w:spacing w:val="-5"/>
                <w:sz w:val="28"/>
              </w:rPr>
              <w:t xml:space="preserve"> </w:t>
            </w:r>
            <w:r>
              <w:rPr>
                <w:sz w:val="28"/>
              </w:rPr>
              <w:t>анализаторе</w:t>
            </w:r>
            <w:r>
              <w:rPr>
                <w:spacing w:val="-4"/>
                <w:sz w:val="28"/>
              </w:rPr>
              <w:t xml:space="preserve"> мочи</w:t>
            </w:r>
          </w:p>
        </w:tc>
        <w:tc>
          <w:tcPr>
            <w:tcW w:w="994" w:type="dxa"/>
          </w:tcPr>
          <w:p w:rsidR="00AF55A9" w:rsidRDefault="00846441">
            <w:pPr>
              <w:pStyle w:val="TableParagraph"/>
              <w:spacing w:line="315" w:lineRule="exact"/>
              <w:ind w:left="107"/>
              <w:rPr>
                <w:sz w:val="28"/>
              </w:rPr>
            </w:pPr>
            <w:r>
              <w:rPr>
                <w:sz w:val="28"/>
              </w:rPr>
              <w:t>1</w:t>
            </w:r>
          </w:p>
        </w:tc>
        <w:tc>
          <w:tcPr>
            <w:tcW w:w="988" w:type="dxa"/>
            <w:gridSpan w:val="2"/>
          </w:tcPr>
          <w:p w:rsidR="00AF55A9" w:rsidRDefault="00846441">
            <w:pPr>
              <w:pStyle w:val="TableParagraph"/>
              <w:spacing w:line="315" w:lineRule="exact"/>
              <w:ind w:left="105"/>
              <w:rPr>
                <w:sz w:val="28"/>
              </w:rPr>
            </w:pPr>
            <w:r>
              <w:rPr>
                <w:sz w:val="28"/>
              </w:rPr>
              <w:t>6</w:t>
            </w:r>
          </w:p>
        </w:tc>
      </w:tr>
      <w:tr w:rsidR="00AF55A9">
        <w:trPr>
          <w:trHeight w:val="1289"/>
        </w:trPr>
        <w:tc>
          <w:tcPr>
            <w:tcW w:w="677" w:type="dxa"/>
          </w:tcPr>
          <w:p w:rsidR="00AF55A9" w:rsidRDefault="00846441">
            <w:pPr>
              <w:pStyle w:val="TableParagraph"/>
              <w:spacing w:line="315" w:lineRule="exact"/>
              <w:ind w:left="108"/>
              <w:rPr>
                <w:sz w:val="28"/>
              </w:rPr>
            </w:pPr>
            <w:r>
              <w:rPr>
                <w:sz w:val="28"/>
              </w:rPr>
              <w:t>6</w:t>
            </w:r>
          </w:p>
        </w:tc>
        <w:tc>
          <w:tcPr>
            <w:tcW w:w="6949" w:type="dxa"/>
          </w:tcPr>
          <w:p w:rsidR="00AF55A9" w:rsidRDefault="00846441">
            <w:pPr>
              <w:pStyle w:val="TableParagraph"/>
              <w:numPr>
                <w:ilvl w:val="0"/>
                <w:numId w:val="4"/>
              </w:numPr>
              <w:tabs>
                <w:tab w:val="left" w:pos="341"/>
              </w:tabs>
              <w:spacing w:line="315" w:lineRule="exact"/>
              <w:ind w:left="340"/>
              <w:rPr>
                <w:sz w:val="28"/>
              </w:rPr>
            </w:pPr>
            <w:r>
              <w:rPr>
                <w:sz w:val="28"/>
              </w:rPr>
              <w:t>Исследование</w:t>
            </w:r>
            <w:r>
              <w:rPr>
                <w:spacing w:val="-8"/>
                <w:sz w:val="28"/>
              </w:rPr>
              <w:t xml:space="preserve"> </w:t>
            </w:r>
            <w:r>
              <w:rPr>
                <w:sz w:val="28"/>
              </w:rPr>
              <w:t>кислой</w:t>
            </w:r>
            <w:r>
              <w:rPr>
                <w:spacing w:val="-7"/>
                <w:sz w:val="28"/>
              </w:rPr>
              <w:t xml:space="preserve"> </w:t>
            </w:r>
            <w:r>
              <w:rPr>
                <w:sz w:val="28"/>
              </w:rPr>
              <w:t>продукции</w:t>
            </w:r>
            <w:r>
              <w:rPr>
                <w:spacing w:val="-7"/>
                <w:sz w:val="28"/>
              </w:rPr>
              <w:t xml:space="preserve"> </w:t>
            </w:r>
            <w:r>
              <w:rPr>
                <w:spacing w:val="-2"/>
                <w:sz w:val="28"/>
              </w:rPr>
              <w:t>желудка</w:t>
            </w:r>
          </w:p>
          <w:p w:rsidR="00AF55A9" w:rsidRDefault="00846441">
            <w:pPr>
              <w:pStyle w:val="TableParagraph"/>
              <w:numPr>
                <w:ilvl w:val="0"/>
                <w:numId w:val="4"/>
              </w:numPr>
              <w:tabs>
                <w:tab w:val="left" w:pos="272"/>
              </w:tabs>
              <w:spacing w:line="322" w:lineRule="exact"/>
              <w:ind w:left="271"/>
              <w:rPr>
                <w:sz w:val="28"/>
              </w:rPr>
            </w:pPr>
            <w:r>
              <w:rPr>
                <w:sz w:val="28"/>
              </w:rPr>
              <w:t>исследование</w:t>
            </w:r>
            <w:r>
              <w:rPr>
                <w:spacing w:val="-7"/>
                <w:sz w:val="28"/>
              </w:rPr>
              <w:t xml:space="preserve"> </w:t>
            </w:r>
            <w:r>
              <w:rPr>
                <w:sz w:val="28"/>
              </w:rPr>
              <w:t>молочной</w:t>
            </w:r>
            <w:r>
              <w:rPr>
                <w:spacing w:val="-6"/>
                <w:sz w:val="28"/>
              </w:rPr>
              <w:t xml:space="preserve"> </w:t>
            </w:r>
            <w:r>
              <w:rPr>
                <w:sz w:val="28"/>
              </w:rPr>
              <w:t>кислоты</w:t>
            </w:r>
            <w:r>
              <w:rPr>
                <w:spacing w:val="-7"/>
                <w:sz w:val="28"/>
              </w:rPr>
              <w:t xml:space="preserve"> </w:t>
            </w:r>
            <w:r>
              <w:rPr>
                <w:sz w:val="28"/>
              </w:rPr>
              <w:t>в</w:t>
            </w:r>
            <w:r>
              <w:rPr>
                <w:spacing w:val="-7"/>
                <w:sz w:val="28"/>
              </w:rPr>
              <w:t xml:space="preserve"> </w:t>
            </w:r>
            <w:r>
              <w:rPr>
                <w:sz w:val="28"/>
              </w:rPr>
              <w:t>желудочном</w:t>
            </w:r>
            <w:r>
              <w:rPr>
                <w:spacing w:val="-6"/>
                <w:sz w:val="28"/>
              </w:rPr>
              <w:t xml:space="preserve"> </w:t>
            </w:r>
            <w:r>
              <w:rPr>
                <w:spacing w:val="-4"/>
                <w:sz w:val="28"/>
              </w:rPr>
              <w:t>соке</w:t>
            </w:r>
          </w:p>
          <w:p w:rsidR="00AF55A9" w:rsidRDefault="00846441">
            <w:pPr>
              <w:pStyle w:val="TableParagraph"/>
              <w:numPr>
                <w:ilvl w:val="0"/>
                <w:numId w:val="4"/>
              </w:numPr>
              <w:tabs>
                <w:tab w:val="left" w:pos="760"/>
                <w:tab w:val="left" w:pos="761"/>
                <w:tab w:val="left" w:pos="2943"/>
                <w:tab w:val="left" w:pos="5489"/>
              </w:tabs>
              <w:spacing w:line="322" w:lineRule="exact"/>
              <w:ind w:right="99" w:firstLine="0"/>
              <w:rPr>
                <w:sz w:val="28"/>
              </w:rPr>
            </w:pPr>
            <w:r>
              <w:rPr>
                <w:spacing w:val="-2"/>
                <w:sz w:val="28"/>
              </w:rPr>
              <w:t>исследование</w:t>
            </w:r>
            <w:r>
              <w:rPr>
                <w:sz w:val="28"/>
              </w:rPr>
              <w:tab/>
            </w:r>
            <w:r>
              <w:rPr>
                <w:spacing w:val="-2"/>
                <w:sz w:val="28"/>
              </w:rPr>
              <w:t>ферментативной</w:t>
            </w:r>
            <w:r>
              <w:rPr>
                <w:sz w:val="28"/>
              </w:rPr>
              <w:tab/>
            </w:r>
            <w:r>
              <w:rPr>
                <w:spacing w:val="-2"/>
                <w:sz w:val="28"/>
              </w:rPr>
              <w:t xml:space="preserve">активности </w:t>
            </w:r>
            <w:r>
              <w:rPr>
                <w:sz w:val="28"/>
              </w:rPr>
              <w:t>желудочного сока</w:t>
            </w:r>
          </w:p>
        </w:tc>
        <w:tc>
          <w:tcPr>
            <w:tcW w:w="994" w:type="dxa"/>
          </w:tcPr>
          <w:p w:rsidR="00AF55A9" w:rsidRDefault="00846441">
            <w:pPr>
              <w:pStyle w:val="TableParagraph"/>
              <w:spacing w:line="315" w:lineRule="exact"/>
              <w:ind w:left="107"/>
              <w:rPr>
                <w:sz w:val="28"/>
              </w:rPr>
            </w:pPr>
            <w:r>
              <w:rPr>
                <w:sz w:val="28"/>
              </w:rPr>
              <w:t>1</w:t>
            </w:r>
          </w:p>
        </w:tc>
        <w:tc>
          <w:tcPr>
            <w:tcW w:w="988" w:type="dxa"/>
            <w:gridSpan w:val="2"/>
          </w:tcPr>
          <w:p w:rsidR="00AF55A9" w:rsidRDefault="00846441">
            <w:pPr>
              <w:pStyle w:val="TableParagraph"/>
              <w:spacing w:line="315" w:lineRule="exact"/>
              <w:ind w:left="105"/>
              <w:rPr>
                <w:sz w:val="28"/>
              </w:rPr>
            </w:pPr>
            <w:r>
              <w:rPr>
                <w:sz w:val="28"/>
              </w:rPr>
              <w:t>6</w:t>
            </w:r>
          </w:p>
        </w:tc>
      </w:tr>
      <w:tr w:rsidR="00AF55A9">
        <w:trPr>
          <w:trHeight w:val="570"/>
        </w:trPr>
        <w:tc>
          <w:tcPr>
            <w:tcW w:w="7626" w:type="dxa"/>
            <w:gridSpan w:val="2"/>
          </w:tcPr>
          <w:p w:rsidR="00AF55A9" w:rsidRDefault="00846441">
            <w:pPr>
              <w:pStyle w:val="TableParagraph"/>
              <w:spacing w:line="320" w:lineRule="exact"/>
              <w:ind w:left="108"/>
              <w:rPr>
                <w:b/>
                <w:sz w:val="28"/>
              </w:rPr>
            </w:pPr>
            <w:r>
              <w:rPr>
                <w:b/>
                <w:spacing w:val="-2"/>
                <w:sz w:val="28"/>
              </w:rPr>
              <w:t>Итого</w:t>
            </w:r>
          </w:p>
        </w:tc>
        <w:tc>
          <w:tcPr>
            <w:tcW w:w="994" w:type="dxa"/>
          </w:tcPr>
          <w:p w:rsidR="00AF55A9" w:rsidRDefault="00846441">
            <w:pPr>
              <w:pStyle w:val="TableParagraph"/>
              <w:spacing w:line="320" w:lineRule="exact"/>
              <w:ind w:left="107"/>
              <w:rPr>
                <w:b/>
                <w:sz w:val="28"/>
              </w:rPr>
            </w:pPr>
            <w:r>
              <w:rPr>
                <w:b/>
                <w:sz w:val="28"/>
              </w:rPr>
              <w:t>6</w:t>
            </w:r>
          </w:p>
        </w:tc>
        <w:tc>
          <w:tcPr>
            <w:tcW w:w="988" w:type="dxa"/>
            <w:gridSpan w:val="2"/>
          </w:tcPr>
          <w:p w:rsidR="00AF55A9" w:rsidRDefault="00846441">
            <w:pPr>
              <w:pStyle w:val="TableParagraph"/>
              <w:spacing w:line="320" w:lineRule="exact"/>
              <w:ind w:left="105"/>
              <w:rPr>
                <w:b/>
                <w:sz w:val="28"/>
              </w:rPr>
            </w:pPr>
            <w:r>
              <w:rPr>
                <w:b/>
                <w:spacing w:val="-5"/>
                <w:sz w:val="28"/>
              </w:rPr>
              <w:t>36</w:t>
            </w:r>
          </w:p>
        </w:tc>
      </w:tr>
    </w:tbl>
    <w:p w:rsidR="00AF55A9" w:rsidRDefault="00AF55A9">
      <w:pPr>
        <w:spacing w:line="320" w:lineRule="exact"/>
        <w:rPr>
          <w:sz w:val="28"/>
        </w:rPr>
        <w:sectPr w:rsidR="00AF55A9" w:rsidSect="00EC0A5D">
          <w:footerReference w:type="default" r:id="rId16"/>
          <w:pgSz w:w="11910" w:h="16840"/>
          <w:pgMar w:top="1480" w:right="900" w:bottom="980" w:left="820" w:header="0" w:footer="782" w:gutter="0"/>
          <w:pgNumType w:start="1"/>
          <w:cols w:space="720"/>
        </w:sectPr>
      </w:pPr>
    </w:p>
    <w:p w:rsidR="00AF55A9" w:rsidRDefault="00846441">
      <w:pPr>
        <w:spacing w:before="76"/>
        <w:ind w:left="847" w:right="485"/>
        <w:jc w:val="center"/>
        <w:rPr>
          <w:b/>
          <w:sz w:val="28"/>
        </w:rPr>
      </w:pPr>
      <w:r>
        <w:rPr>
          <w:b/>
          <w:sz w:val="28"/>
        </w:rPr>
        <w:lastRenderedPageBreak/>
        <w:t>ГРАФИК</w:t>
      </w:r>
      <w:r>
        <w:rPr>
          <w:b/>
          <w:spacing w:val="-7"/>
          <w:sz w:val="28"/>
        </w:rPr>
        <w:t xml:space="preserve"> </w:t>
      </w:r>
      <w:r>
        <w:rPr>
          <w:b/>
          <w:sz w:val="28"/>
        </w:rPr>
        <w:t>ПРОХОЖДЕНИЯ</w:t>
      </w:r>
      <w:r>
        <w:rPr>
          <w:b/>
          <w:spacing w:val="-7"/>
          <w:sz w:val="28"/>
        </w:rPr>
        <w:t xml:space="preserve"> </w:t>
      </w:r>
      <w:r w:rsidR="00880011">
        <w:rPr>
          <w:b/>
          <w:spacing w:val="-2"/>
          <w:sz w:val="28"/>
        </w:rPr>
        <w:t>ПРАКТИКИ.</w:t>
      </w:r>
    </w:p>
    <w:p w:rsidR="00AF55A9" w:rsidRDefault="00AF55A9">
      <w:pPr>
        <w:pStyle w:val="a3"/>
        <w:rPr>
          <w:b/>
          <w:sz w:val="20"/>
        </w:rPr>
      </w:pPr>
    </w:p>
    <w:p w:rsidR="00AF55A9" w:rsidRDefault="00AF55A9">
      <w:pPr>
        <w:pStyle w:val="a3"/>
        <w:spacing w:before="9"/>
        <w:rPr>
          <w:b/>
          <w:sz w:val="27"/>
        </w:rPr>
      </w:pPr>
    </w:p>
    <w:tbl>
      <w:tblPr>
        <w:tblStyle w:val="TableNormal"/>
        <w:tblW w:w="0" w:type="auto"/>
        <w:tblInd w:w="4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3"/>
        <w:gridCol w:w="1419"/>
        <w:gridCol w:w="2240"/>
        <w:gridCol w:w="1865"/>
        <w:gridCol w:w="2487"/>
      </w:tblGrid>
      <w:tr w:rsidR="00AF55A9">
        <w:trPr>
          <w:trHeight w:val="688"/>
        </w:trPr>
        <w:tc>
          <w:tcPr>
            <w:tcW w:w="1023" w:type="dxa"/>
          </w:tcPr>
          <w:p w:rsidR="00AF55A9" w:rsidRDefault="00AF55A9">
            <w:pPr>
              <w:pStyle w:val="TableParagraph"/>
              <w:rPr>
                <w:sz w:val="26"/>
              </w:rPr>
            </w:pPr>
          </w:p>
        </w:tc>
        <w:tc>
          <w:tcPr>
            <w:tcW w:w="1419" w:type="dxa"/>
          </w:tcPr>
          <w:p w:rsidR="00AF55A9" w:rsidRDefault="00846441">
            <w:pPr>
              <w:pStyle w:val="TableParagraph"/>
              <w:spacing w:line="315" w:lineRule="exact"/>
              <w:ind w:left="673"/>
              <w:rPr>
                <w:sz w:val="28"/>
              </w:rPr>
            </w:pPr>
            <w:r>
              <w:rPr>
                <w:spacing w:val="-4"/>
                <w:sz w:val="28"/>
              </w:rPr>
              <w:t>Дата</w:t>
            </w:r>
          </w:p>
        </w:tc>
        <w:tc>
          <w:tcPr>
            <w:tcW w:w="2240" w:type="dxa"/>
          </w:tcPr>
          <w:p w:rsidR="00AF55A9" w:rsidRDefault="00846441">
            <w:pPr>
              <w:pStyle w:val="TableParagraph"/>
              <w:spacing w:line="315" w:lineRule="exact"/>
              <w:ind w:left="671"/>
              <w:rPr>
                <w:sz w:val="28"/>
              </w:rPr>
            </w:pPr>
            <w:r>
              <w:rPr>
                <w:spacing w:val="-4"/>
                <w:sz w:val="28"/>
              </w:rPr>
              <w:t>Часы</w:t>
            </w:r>
          </w:p>
        </w:tc>
        <w:tc>
          <w:tcPr>
            <w:tcW w:w="1865" w:type="dxa"/>
          </w:tcPr>
          <w:p w:rsidR="00AF55A9" w:rsidRDefault="00846441">
            <w:pPr>
              <w:pStyle w:val="TableParagraph"/>
              <w:spacing w:line="315" w:lineRule="exact"/>
              <w:ind w:left="670"/>
              <w:rPr>
                <w:sz w:val="28"/>
              </w:rPr>
            </w:pPr>
            <w:r>
              <w:rPr>
                <w:spacing w:val="-2"/>
                <w:sz w:val="28"/>
              </w:rPr>
              <w:t>оценка</w:t>
            </w:r>
          </w:p>
        </w:tc>
        <w:tc>
          <w:tcPr>
            <w:tcW w:w="2487" w:type="dxa"/>
          </w:tcPr>
          <w:p w:rsidR="00AF55A9" w:rsidRDefault="00846441">
            <w:pPr>
              <w:pStyle w:val="TableParagraph"/>
              <w:spacing w:line="315" w:lineRule="exact"/>
              <w:ind w:left="670"/>
              <w:rPr>
                <w:sz w:val="28"/>
              </w:rPr>
            </w:pPr>
            <w:r>
              <w:rPr>
                <w:spacing w:val="-2"/>
                <w:sz w:val="28"/>
              </w:rPr>
              <w:t>подпись</w:t>
            </w:r>
          </w:p>
        </w:tc>
      </w:tr>
      <w:tr w:rsidR="00846441" w:rsidTr="00846441">
        <w:trPr>
          <w:trHeight w:val="738"/>
        </w:trPr>
        <w:tc>
          <w:tcPr>
            <w:tcW w:w="1023" w:type="dxa"/>
          </w:tcPr>
          <w:p w:rsidR="00846441" w:rsidRDefault="00846441">
            <w:pPr>
              <w:pStyle w:val="TableParagraph"/>
              <w:spacing w:line="315" w:lineRule="exact"/>
              <w:ind w:right="195"/>
              <w:jc w:val="right"/>
              <w:rPr>
                <w:sz w:val="28"/>
              </w:rPr>
            </w:pPr>
            <w:r>
              <w:rPr>
                <w:sz w:val="28"/>
              </w:rPr>
              <w:t>1</w:t>
            </w:r>
          </w:p>
        </w:tc>
        <w:tc>
          <w:tcPr>
            <w:tcW w:w="1419" w:type="dxa"/>
          </w:tcPr>
          <w:p w:rsidR="00846441" w:rsidRDefault="00846441">
            <w:pPr>
              <w:pStyle w:val="TableParagraph"/>
              <w:rPr>
                <w:sz w:val="26"/>
              </w:rPr>
            </w:pPr>
          </w:p>
          <w:p w:rsidR="00846441" w:rsidRPr="00846441" w:rsidRDefault="00846441" w:rsidP="00846441">
            <w:pPr>
              <w:jc w:val="center"/>
            </w:pPr>
            <w:r>
              <w:rPr>
                <w:sz w:val="26"/>
              </w:rPr>
              <w:t>11.06.22</w:t>
            </w:r>
          </w:p>
        </w:tc>
        <w:tc>
          <w:tcPr>
            <w:tcW w:w="2240" w:type="dxa"/>
            <w:vAlign w:val="center"/>
          </w:tcPr>
          <w:p w:rsidR="00846441" w:rsidRDefault="00846441" w:rsidP="00846441">
            <w:pPr>
              <w:pStyle w:val="TableParagraph"/>
              <w:jc w:val="center"/>
              <w:rPr>
                <w:sz w:val="26"/>
              </w:rPr>
            </w:pPr>
            <w:r>
              <w:rPr>
                <w:sz w:val="26"/>
              </w:rPr>
              <w:t>8:00-13:35</w:t>
            </w:r>
          </w:p>
        </w:tc>
        <w:tc>
          <w:tcPr>
            <w:tcW w:w="1865" w:type="dxa"/>
          </w:tcPr>
          <w:p w:rsidR="00846441" w:rsidRDefault="00846441">
            <w:pPr>
              <w:pStyle w:val="TableParagraph"/>
              <w:rPr>
                <w:sz w:val="26"/>
              </w:rPr>
            </w:pPr>
          </w:p>
        </w:tc>
        <w:tc>
          <w:tcPr>
            <w:tcW w:w="2487" w:type="dxa"/>
          </w:tcPr>
          <w:p w:rsidR="00846441" w:rsidRDefault="00846441">
            <w:pPr>
              <w:pStyle w:val="TableParagraph"/>
              <w:rPr>
                <w:sz w:val="26"/>
              </w:rPr>
            </w:pPr>
          </w:p>
        </w:tc>
      </w:tr>
      <w:tr w:rsidR="00846441" w:rsidTr="00846441">
        <w:trPr>
          <w:trHeight w:val="741"/>
        </w:trPr>
        <w:tc>
          <w:tcPr>
            <w:tcW w:w="1023" w:type="dxa"/>
          </w:tcPr>
          <w:p w:rsidR="00846441" w:rsidRDefault="00846441">
            <w:pPr>
              <w:pStyle w:val="TableParagraph"/>
              <w:spacing w:line="315" w:lineRule="exact"/>
              <w:ind w:right="195"/>
              <w:jc w:val="right"/>
              <w:rPr>
                <w:sz w:val="28"/>
              </w:rPr>
            </w:pPr>
            <w:r>
              <w:rPr>
                <w:sz w:val="28"/>
              </w:rPr>
              <w:t>2</w:t>
            </w:r>
          </w:p>
        </w:tc>
        <w:tc>
          <w:tcPr>
            <w:tcW w:w="1419" w:type="dxa"/>
            <w:vAlign w:val="center"/>
          </w:tcPr>
          <w:p w:rsidR="00846441" w:rsidRDefault="005A501C" w:rsidP="00846441">
            <w:pPr>
              <w:pStyle w:val="TableParagraph"/>
              <w:jc w:val="center"/>
              <w:rPr>
                <w:sz w:val="26"/>
              </w:rPr>
            </w:pPr>
            <w:r>
              <w:rPr>
                <w:sz w:val="26"/>
              </w:rPr>
              <w:t>13</w:t>
            </w:r>
            <w:r w:rsidR="00846441">
              <w:rPr>
                <w:sz w:val="26"/>
              </w:rPr>
              <w:t>.06.22.</w:t>
            </w:r>
          </w:p>
        </w:tc>
        <w:tc>
          <w:tcPr>
            <w:tcW w:w="2240" w:type="dxa"/>
            <w:vAlign w:val="center"/>
          </w:tcPr>
          <w:p w:rsidR="00846441" w:rsidRDefault="00846441" w:rsidP="00846441">
            <w:pPr>
              <w:pStyle w:val="TableParagraph"/>
              <w:jc w:val="center"/>
              <w:rPr>
                <w:sz w:val="26"/>
              </w:rPr>
            </w:pPr>
            <w:r>
              <w:rPr>
                <w:sz w:val="26"/>
              </w:rPr>
              <w:t>8:00-15:20</w:t>
            </w:r>
          </w:p>
        </w:tc>
        <w:tc>
          <w:tcPr>
            <w:tcW w:w="1865" w:type="dxa"/>
          </w:tcPr>
          <w:p w:rsidR="00846441" w:rsidRDefault="00846441">
            <w:pPr>
              <w:pStyle w:val="TableParagraph"/>
              <w:rPr>
                <w:sz w:val="26"/>
              </w:rPr>
            </w:pPr>
          </w:p>
        </w:tc>
        <w:tc>
          <w:tcPr>
            <w:tcW w:w="2487" w:type="dxa"/>
          </w:tcPr>
          <w:p w:rsidR="00846441" w:rsidRDefault="00846441">
            <w:pPr>
              <w:pStyle w:val="TableParagraph"/>
              <w:rPr>
                <w:sz w:val="26"/>
              </w:rPr>
            </w:pPr>
          </w:p>
        </w:tc>
      </w:tr>
      <w:tr w:rsidR="00846441" w:rsidTr="00846441">
        <w:trPr>
          <w:trHeight w:val="741"/>
        </w:trPr>
        <w:tc>
          <w:tcPr>
            <w:tcW w:w="1023" w:type="dxa"/>
          </w:tcPr>
          <w:p w:rsidR="00846441" w:rsidRDefault="00846441">
            <w:pPr>
              <w:pStyle w:val="TableParagraph"/>
              <w:spacing w:line="315" w:lineRule="exact"/>
              <w:ind w:right="195"/>
              <w:jc w:val="right"/>
              <w:rPr>
                <w:sz w:val="28"/>
              </w:rPr>
            </w:pPr>
            <w:r>
              <w:rPr>
                <w:sz w:val="28"/>
              </w:rPr>
              <w:t>3</w:t>
            </w:r>
          </w:p>
        </w:tc>
        <w:tc>
          <w:tcPr>
            <w:tcW w:w="1419" w:type="dxa"/>
            <w:vAlign w:val="center"/>
          </w:tcPr>
          <w:p w:rsidR="00846441" w:rsidRDefault="005A501C" w:rsidP="00846441">
            <w:pPr>
              <w:pStyle w:val="TableParagraph"/>
              <w:jc w:val="center"/>
              <w:rPr>
                <w:sz w:val="26"/>
              </w:rPr>
            </w:pPr>
            <w:r>
              <w:rPr>
                <w:sz w:val="26"/>
              </w:rPr>
              <w:t>14</w:t>
            </w:r>
            <w:r w:rsidR="00846441">
              <w:rPr>
                <w:sz w:val="26"/>
              </w:rPr>
              <w:t>.06.22</w:t>
            </w:r>
          </w:p>
        </w:tc>
        <w:tc>
          <w:tcPr>
            <w:tcW w:w="2240" w:type="dxa"/>
            <w:vAlign w:val="center"/>
          </w:tcPr>
          <w:p w:rsidR="00846441" w:rsidRDefault="00846441" w:rsidP="00846441">
            <w:pPr>
              <w:pStyle w:val="TableParagraph"/>
              <w:jc w:val="center"/>
              <w:rPr>
                <w:sz w:val="26"/>
              </w:rPr>
            </w:pPr>
            <w:r>
              <w:rPr>
                <w:sz w:val="26"/>
              </w:rPr>
              <w:t>8:00-15:20</w:t>
            </w:r>
          </w:p>
        </w:tc>
        <w:tc>
          <w:tcPr>
            <w:tcW w:w="1865" w:type="dxa"/>
          </w:tcPr>
          <w:p w:rsidR="00846441" w:rsidRDefault="00846441">
            <w:pPr>
              <w:pStyle w:val="TableParagraph"/>
              <w:rPr>
                <w:sz w:val="26"/>
              </w:rPr>
            </w:pPr>
          </w:p>
        </w:tc>
        <w:tc>
          <w:tcPr>
            <w:tcW w:w="2487" w:type="dxa"/>
          </w:tcPr>
          <w:p w:rsidR="00846441" w:rsidRDefault="00846441">
            <w:pPr>
              <w:pStyle w:val="TableParagraph"/>
              <w:rPr>
                <w:sz w:val="26"/>
              </w:rPr>
            </w:pPr>
          </w:p>
        </w:tc>
      </w:tr>
      <w:tr w:rsidR="00846441" w:rsidTr="00846441">
        <w:trPr>
          <w:trHeight w:val="739"/>
        </w:trPr>
        <w:tc>
          <w:tcPr>
            <w:tcW w:w="1023" w:type="dxa"/>
          </w:tcPr>
          <w:p w:rsidR="00846441" w:rsidRDefault="00846441">
            <w:pPr>
              <w:pStyle w:val="TableParagraph"/>
              <w:spacing w:line="315" w:lineRule="exact"/>
              <w:ind w:right="195"/>
              <w:jc w:val="right"/>
              <w:rPr>
                <w:sz w:val="28"/>
              </w:rPr>
            </w:pPr>
            <w:r>
              <w:rPr>
                <w:sz w:val="28"/>
              </w:rPr>
              <w:t>4</w:t>
            </w:r>
          </w:p>
        </w:tc>
        <w:tc>
          <w:tcPr>
            <w:tcW w:w="1419" w:type="dxa"/>
            <w:vAlign w:val="center"/>
          </w:tcPr>
          <w:p w:rsidR="00846441" w:rsidRDefault="005A501C" w:rsidP="00846441">
            <w:pPr>
              <w:pStyle w:val="TableParagraph"/>
              <w:jc w:val="center"/>
              <w:rPr>
                <w:sz w:val="26"/>
              </w:rPr>
            </w:pPr>
            <w:r>
              <w:rPr>
                <w:sz w:val="26"/>
              </w:rPr>
              <w:t>15</w:t>
            </w:r>
            <w:r w:rsidR="00846441">
              <w:rPr>
                <w:sz w:val="26"/>
              </w:rPr>
              <w:t>.06.22.</w:t>
            </w:r>
          </w:p>
        </w:tc>
        <w:tc>
          <w:tcPr>
            <w:tcW w:w="2240" w:type="dxa"/>
            <w:vAlign w:val="center"/>
          </w:tcPr>
          <w:p w:rsidR="00846441" w:rsidRDefault="00846441" w:rsidP="00846441">
            <w:pPr>
              <w:pStyle w:val="TableParagraph"/>
              <w:jc w:val="center"/>
              <w:rPr>
                <w:sz w:val="26"/>
              </w:rPr>
            </w:pPr>
            <w:r>
              <w:rPr>
                <w:sz w:val="26"/>
              </w:rPr>
              <w:t>8:00-15:20</w:t>
            </w:r>
          </w:p>
        </w:tc>
        <w:tc>
          <w:tcPr>
            <w:tcW w:w="1865" w:type="dxa"/>
          </w:tcPr>
          <w:p w:rsidR="00846441" w:rsidRDefault="00846441">
            <w:pPr>
              <w:pStyle w:val="TableParagraph"/>
              <w:rPr>
                <w:sz w:val="26"/>
              </w:rPr>
            </w:pPr>
          </w:p>
        </w:tc>
        <w:tc>
          <w:tcPr>
            <w:tcW w:w="2487" w:type="dxa"/>
          </w:tcPr>
          <w:p w:rsidR="00846441" w:rsidRDefault="00846441">
            <w:pPr>
              <w:pStyle w:val="TableParagraph"/>
              <w:rPr>
                <w:sz w:val="26"/>
              </w:rPr>
            </w:pPr>
          </w:p>
        </w:tc>
      </w:tr>
      <w:tr w:rsidR="00846441" w:rsidTr="00846441">
        <w:trPr>
          <w:trHeight w:val="741"/>
        </w:trPr>
        <w:tc>
          <w:tcPr>
            <w:tcW w:w="1023" w:type="dxa"/>
          </w:tcPr>
          <w:p w:rsidR="00846441" w:rsidRDefault="00846441">
            <w:pPr>
              <w:pStyle w:val="TableParagraph"/>
              <w:spacing w:line="317" w:lineRule="exact"/>
              <w:ind w:right="195"/>
              <w:jc w:val="right"/>
              <w:rPr>
                <w:sz w:val="28"/>
              </w:rPr>
            </w:pPr>
            <w:r>
              <w:rPr>
                <w:sz w:val="28"/>
              </w:rPr>
              <w:t>5</w:t>
            </w:r>
          </w:p>
        </w:tc>
        <w:tc>
          <w:tcPr>
            <w:tcW w:w="1419" w:type="dxa"/>
            <w:vAlign w:val="center"/>
          </w:tcPr>
          <w:p w:rsidR="00846441" w:rsidRDefault="005A501C" w:rsidP="00846441">
            <w:pPr>
              <w:pStyle w:val="TableParagraph"/>
              <w:jc w:val="center"/>
              <w:rPr>
                <w:sz w:val="26"/>
              </w:rPr>
            </w:pPr>
            <w:r>
              <w:rPr>
                <w:sz w:val="26"/>
              </w:rPr>
              <w:t>16</w:t>
            </w:r>
            <w:r w:rsidR="00846441">
              <w:rPr>
                <w:sz w:val="26"/>
              </w:rPr>
              <w:t>.06.22.</w:t>
            </w:r>
          </w:p>
        </w:tc>
        <w:tc>
          <w:tcPr>
            <w:tcW w:w="2240" w:type="dxa"/>
            <w:vAlign w:val="center"/>
          </w:tcPr>
          <w:p w:rsidR="00846441" w:rsidRDefault="00846441" w:rsidP="00846441">
            <w:pPr>
              <w:pStyle w:val="TableParagraph"/>
              <w:jc w:val="center"/>
              <w:rPr>
                <w:sz w:val="26"/>
              </w:rPr>
            </w:pPr>
            <w:r>
              <w:rPr>
                <w:sz w:val="26"/>
              </w:rPr>
              <w:t>8:00-13.35</w:t>
            </w:r>
          </w:p>
        </w:tc>
        <w:tc>
          <w:tcPr>
            <w:tcW w:w="1865" w:type="dxa"/>
          </w:tcPr>
          <w:p w:rsidR="00846441" w:rsidRDefault="00846441">
            <w:pPr>
              <w:pStyle w:val="TableParagraph"/>
              <w:rPr>
                <w:sz w:val="26"/>
              </w:rPr>
            </w:pPr>
          </w:p>
        </w:tc>
        <w:tc>
          <w:tcPr>
            <w:tcW w:w="2487" w:type="dxa"/>
          </w:tcPr>
          <w:p w:rsidR="00846441" w:rsidRDefault="00846441">
            <w:pPr>
              <w:pStyle w:val="TableParagraph"/>
              <w:rPr>
                <w:sz w:val="26"/>
              </w:rPr>
            </w:pPr>
          </w:p>
        </w:tc>
      </w:tr>
      <w:tr w:rsidR="00846441" w:rsidTr="005A501C">
        <w:trPr>
          <w:trHeight w:val="748"/>
        </w:trPr>
        <w:tc>
          <w:tcPr>
            <w:tcW w:w="1023" w:type="dxa"/>
          </w:tcPr>
          <w:p w:rsidR="00846441" w:rsidRDefault="00846441" w:rsidP="005A501C">
            <w:pPr>
              <w:pStyle w:val="TableParagraph"/>
              <w:spacing w:line="315" w:lineRule="exact"/>
              <w:ind w:right="195"/>
              <w:jc w:val="right"/>
              <w:rPr>
                <w:sz w:val="28"/>
              </w:rPr>
            </w:pPr>
            <w:r>
              <w:rPr>
                <w:sz w:val="28"/>
              </w:rPr>
              <w:t>6</w:t>
            </w:r>
          </w:p>
        </w:tc>
        <w:tc>
          <w:tcPr>
            <w:tcW w:w="1419" w:type="dxa"/>
            <w:vAlign w:val="center"/>
          </w:tcPr>
          <w:p w:rsidR="00846441" w:rsidRDefault="005A501C" w:rsidP="005A501C">
            <w:pPr>
              <w:pStyle w:val="TableParagraph"/>
              <w:jc w:val="center"/>
              <w:rPr>
                <w:sz w:val="26"/>
              </w:rPr>
            </w:pPr>
            <w:r>
              <w:rPr>
                <w:sz w:val="26"/>
              </w:rPr>
              <w:t>17.06.22</w:t>
            </w:r>
          </w:p>
        </w:tc>
        <w:tc>
          <w:tcPr>
            <w:tcW w:w="2240" w:type="dxa"/>
            <w:vAlign w:val="center"/>
          </w:tcPr>
          <w:p w:rsidR="00846441" w:rsidRDefault="005A501C" w:rsidP="005A501C">
            <w:pPr>
              <w:pStyle w:val="TableParagraph"/>
              <w:jc w:val="center"/>
              <w:rPr>
                <w:sz w:val="26"/>
              </w:rPr>
            </w:pPr>
            <w:r w:rsidRPr="005A501C">
              <w:rPr>
                <w:sz w:val="26"/>
              </w:rPr>
              <w:t>8:00-13.35</w:t>
            </w:r>
          </w:p>
        </w:tc>
        <w:tc>
          <w:tcPr>
            <w:tcW w:w="1865" w:type="dxa"/>
          </w:tcPr>
          <w:p w:rsidR="00846441" w:rsidRDefault="00846441">
            <w:pPr>
              <w:pStyle w:val="TableParagraph"/>
              <w:rPr>
                <w:sz w:val="26"/>
              </w:rPr>
            </w:pPr>
          </w:p>
        </w:tc>
        <w:tc>
          <w:tcPr>
            <w:tcW w:w="2487" w:type="dxa"/>
          </w:tcPr>
          <w:p w:rsidR="00846441" w:rsidRDefault="00846441">
            <w:pPr>
              <w:pStyle w:val="TableParagraph"/>
              <w:rPr>
                <w:sz w:val="26"/>
              </w:rPr>
            </w:pPr>
          </w:p>
        </w:tc>
      </w:tr>
    </w:tbl>
    <w:p w:rsidR="00AF55A9" w:rsidRDefault="00AF55A9">
      <w:pPr>
        <w:rPr>
          <w:sz w:val="26"/>
        </w:rPr>
        <w:sectPr w:rsidR="00AF55A9">
          <w:footerReference w:type="default" r:id="rId17"/>
          <w:pgSz w:w="11910" w:h="16840"/>
          <w:pgMar w:top="1360" w:right="900" w:bottom="980" w:left="820" w:header="0" w:footer="782" w:gutter="0"/>
          <w:cols w:space="720"/>
        </w:sectPr>
      </w:pPr>
    </w:p>
    <w:p w:rsidR="00AF55A9" w:rsidRDefault="00846441">
      <w:pPr>
        <w:spacing w:before="69"/>
        <w:ind w:left="847" w:right="481"/>
        <w:jc w:val="center"/>
        <w:rPr>
          <w:b/>
          <w:sz w:val="28"/>
        </w:rPr>
      </w:pPr>
      <w:r>
        <w:rPr>
          <w:b/>
          <w:sz w:val="28"/>
        </w:rPr>
        <w:lastRenderedPageBreak/>
        <w:t>ИНСТРУКТАЖ</w:t>
      </w:r>
      <w:r>
        <w:rPr>
          <w:b/>
          <w:spacing w:val="-9"/>
          <w:sz w:val="28"/>
        </w:rPr>
        <w:t xml:space="preserve"> </w:t>
      </w:r>
      <w:r>
        <w:rPr>
          <w:b/>
          <w:sz w:val="28"/>
        </w:rPr>
        <w:t>ПО</w:t>
      </w:r>
      <w:r>
        <w:rPr>
          <w:b/>
          <w:spacing w:val="-3"/>
          <w:sz w:val="28"/>
        </w:rPr>
        <w:t xml:space="preserve"> </w:t>
      </w:r>
      <w:r>
        <w:rPr>
          <w:b/>
          <w:sz w:val="28"/>
        </w:rPr>
        <w:t>ТЕХНИКЕ</w:t>
      </w:r>
      <w:r>
        <w:rPr>
          <w:b/>
          <w:spacing w:val="-3"/>
          <w:sz w:val="28"/>
        </w:rPr>
        <w:t xml:space="preserve"> </w:t>
      </w:r>
      <w:r>
        <w:rPr>
          <w:b/>
          <w:spacing w:val="-2"/>
          <w:sz w:val="28"/>
        </w:rPr>
        <w:t>БЕЗОПАСНОСТИ.</w:t>
      </w:r>
    </w:p>
    <w:p w:rsidR="00AF55A9" w:rsidRDefault="00AF55A9">
      <w:pPr>
        <w:jc w:val="center"/>
        <w:rPr>
          <w:sz w:val="28"/>
        </w:rPr>
      </w:pPr>
    </w:p>
    <w:p w:rsidR="00846441" w:rsidRDefault="00846441" w:rsidP="008B2ACB">
      <w:pPr>
        <w:ind w:left="426"/>
        <w:jc w:val="center"/>
        <w:rPr>
          <w:sz w:val="28"/>
        </w:rPr>
      </w:pPr>
    </w:p>
    <w:p w:rsidR="00846441" w:rsidRPr="00183437" w:rsidRDefault="00846441" w:rsidP="00183437">
      <w:pPr>
        <w:tabs>
          <w:tab w:val="left" w:pos="9639"/>
        </w:tabs>
        <w:spacing w:line="276" w:lineRule="auto"/>
        <w:ind w:left="426" w:right="-16"/>
        <w:jc w:val="both"/>
        <w:rPr>
          <w:color w:val="000000" w:themeColor="text1"/>
          <w:sz w:val="28"/>
          <w:szCs w:val="28"/>
        </w:rPr>
      </w:pPr>
      <w:r w:rsidRPr="00183437">
        <w:rPr>
          <w:color w:val="000000" w:themeColor="text1"/>
          <w:sz w:val="28"/>
          <w:szCs w:val="28"/>
        </w:rPr>
        <w:t>Был проведен вторичный инс</w:t>
      </w:r>
      <w:r w:rsidR="008B2ACB" w:rsidRPr="00183437">
        <w:rPr>
          <w:color w:val="000000" w:themeColor="text1"/>
          <w:sz w:val="28"/>
          <w:szCs w:val="28"/>
        </w:rPr>
        <w:t xml:space="preserve">труктаж по технике безопасности </w:t>
      </w:r>
      <w:r w:rsidRPr="00183437">
        <w:rPr>
          <w:color w:val="000000" w:themeColor="text1"/>
          <w:sz w:val="28"/>
          <w:szCs w:val="28"/>
        </w:rPr>
        <w:t>общеклиничес</w:t>
      </w:r>
      <w:r w:rsidR="008B2ACB" w:rsidRPr="00183437">
        <w:rPr>
          <w:color w:val="000000" w:themeColor="text1"/>
          <w:sz w:val="28"/>
          <w:szCs w:val="28"/>
        </w:rPr>
        <w:t>ких исследований в лаборатории:</w:t>
      </w:r>
    </w:p>
    <w:p w:rsidR="008B2ACB" w:rsidRPr="00183437" w:rsidRDefault="008B2ACB" w:rsidP="00183437">
      <w:pPr>
        <w:pStyle w:val="a4"/>
        <w:numPr>
          <w:ilvl w:val="0"/>
          <w:numId w:val="15"/>
        </w:numPr>
        <w:spacing w:before="69" w:line="276" w:lineRule="auto"/>
        <w:ind w:right="481"/>
        <w:jc w:val="both"/>
        <w:rPr>
          <w:color w:val="000000" w:themeColor="text1"/>
          <w:sz w:val="28"/>
          <w:szCs w:val="28"/>
          <w:lang w:eastAsia="ru-RU"/>
        </w:rPr>
      </w:pPr>
      <w:r w:rsidRPr="00183437">
        <w:rPr>
          <w:color w:val="000000" w:themeColor="text1"/>
          <w:sz w:val="28"/>
          <w:szCs w:val="28"/>
          <w:lang w:eastAsia="ru-RU"/>
        </w:rPr>
        <w:t>К работе в клинико-диагностических лабораториях, допускаются врачи-лаборанты, фельдшера-л</w:t>
      </w:r>
      <w:r w:rsidR="00880011">
        <w:rPr>
          <w:color w:val="000000" w:themeColor="text1"/>
          <w:sz w:val="28"/>
          <w:szCs w:val="28"/>
          <w:lang w:eastAsia="ru-RU"/>
        </w:rPr>
        <w:t>аборанты, медицинские технологии</w:t>
      </w:r>
      <w:r w:rsidRPr="00183437">
        <w:rPr>
          <w:color w:val="000000" w:themeColor="text1"/>
          <w:sz w:val="28"/>
          <w:szCs w:val="28"/>
          <w:lang w:eastAsia="ru-RU"/>
        </w:rPr>
        <w:t xml:space="preserve"> в возрасте старше 18 лет, имеющие законченное медицинское образование, не имеющие противопоказаний по состоянию здоровья. </w:t>
      </w:r>
    </w:p>
    <w:p w:rsidR="008B2ACB" w:rsidRPr="00183437" w:rsidRDefault="008B2ACB" w:rsidP="00183437">
      <w:pPr>
        <w:pStyle w:val="a4"/>
        <w:numPr>
          <w:ilvl w:val="0"/>
          <w:numId w:val="15"/>
        </w:numPr>
        <w:spacing w:before="69" w:line="276" w:lineRule="auto"/>
        <w:ind w:right="481"/>
        <w:jc w:val="both"/>
        <w:rPr>
          <w:color w:val="000000" w:themeColor="text1"/>
          <w:sz w:val="28"/>
          <w:szCs w:val="28"/>
          <w:lang w:eastAsia="ru-RU"/>
        </w:rPr>
      </w:pPr>
      <w:r w:rsidRPr="00183437">
        <w:rPr>
          <w:color w:val="000000" w:themeColor="text1"/>
          <w:sz w:val="28"/>
          <w:szCs w:val="28"/>
          <w:lang w:eastAsia="ru-RU"/>
        </w:rPr>
        <w:t xml:space="preserve">Работать с исследуемым материалом необходимо </w:t>
      </w:r>
      <w:r w:rsidR="00880011" w:rsidRPr="00183437">
        <w:rPr>
          <w:color w:val="000000" w:themeColor="text1"/>
          <w:sz w:val="28"/>
          <w:szCs w:val="28"/>
          <w:lang w:eastAsia="ru-RU"/>
        </w:rPr>
        <w:t>в специальной</w:t>
      </w:r>
      <w:r w:rsidRPr="00183437">
        <w:rPr>
          <w:color w:val="000000" w:themeColor="text1"/>
          <w:sz w:val="28"/>
          <w:szCs w:val="28"/>
          <w:lang w:eastAsia="ru-RU"/>
        </w:rPr>
        <w:t xml:space="preserve"> одежде, резиновых перчатках, избегая уколов и порезов. </w:t>
      </w:r>
    </w:p>
    <w:p w:rsidR="008B2ACB" w:rsidRPr="00183437" w:rsidRDefault="008B2ACB" w:rsidP="00183437">
      <w:pPr>
        <w:tabs>
          <w:tab w:val="left" w:pos="9639"/>
        </w:tabs>
        <w:spacing w:line="276" w:lineRule="auto"/>
        <w:ind w:right="-16"/>
        <w:jc w:val="both"/>
        <w:rPr>
          <w:color w:val="000000" w:themeColor="text1"/>
          <w:sz w:val="28"/>
          <w:szCs w:val="28"/>
        </w:rPr>
      </w:pPr>
    </w:p>
    <w:p w:rsidR="00183437" w:rsidRPr="00183437" w:rsidRDefault="00183437" w:rsidP="00183437">
      <w:pPr>
        <w:pStyle w:val="a4"/>
        <w:numPr>
          <w:ilvl w:val="0"/>
          <w:numId w:val="15"/>
        </w:numPr>
        <w:tabs>
          <w:tab w:val="left" w:pos="9639"/>
        </w:tabs>
        <w:spacing w:line="276" w:lineRule="auto"/>
        <w:ind w:right="-16"/>
        <w:jc w:val="both"/>
        <w:rPr>
          <w:color w:val="000000" w:themeColor="text1"/>
          <w:sz w:val="28"/>
          <w:szCs w:val="28"/>
        </w:rPr>
      </w:pPr>
      <w:r w:rsidRPr="00183437">
        <w:rPr>
          <w:color w:val="000000" w:themeColor="text1"/>
          <w:sz w:val="28"/>
          <w:szCs w:val="28"/>
        </w:rPr>
        <w:t>Перед началом работы необходимо проверить исправность всего электрооборудования. Если есть какие-либо неполадки, необходимо сообщить об том руководству.</w:t>
      </w:r>
    </w:p>
    <w:p w:rsidR="00183437" w:rsidRPr="00183437" w:rsidRDefault="00183437" w:rsidP="00183437">
      <w:pPr>
        <w:tabs>
          <w:tab w:val="left" w:pos="9639"/>
        </w:tabs>
        <w:spacing w:line="276" w:lineRule="auto"/>
        <w:ind w:right="-16"/>
        <w:jc w:val="both"/>
        <w:rPr>
          <w:color w:val="000000" w:themeColor="text1"/>
          <w:sz w:val="28"/>
          <w:szCs w:val="28"/>
        </w:rPr>
      </w:pPr>
    </w:p>
    <w:p w:rsidR="00183437" w:rsidRPr="00183437" w:rsidRDefault="00183437" w:rsidP="00183437">
      <w:pPr>
        <w:pStyle w:val="a4"/>
        <w:numPr>
          <w:ilvl w:val="0"/>
          <w:numId w:val="15"/>
        </w:numPr>
        <w:tabs>
          <w:tab w:val="left" w:pos="9639"/>
        </w:tabs>
        <w:spacing w:line="276" w:lineRule="auto"/>
        <w:ind w:right="-16"/>
        <w:jc w:val="both"/>
        <w:rPr>
          <w:color w:val="000000" w:themeColor="text1"/>
          <w:sz w:val="28"/>
          <w:szCs w:val="28"/>
        </w:rPr>
      </w:pPr>
      <w:r w:rsidRPr="00183437">
        <w:rPr>
          <w:color w:val="000000" w:themeColor="text1"/>
          <w:sz w:val="28"/>
          <w:szCs w:val="28"/>
          <w:shd w:val="clear" w:color="auto" w:fill="FFFFFF"/>
        </w:rPr>
        <w:t>С целью предупреждения инфицирования медицинскому персоналу лаборатории следует избегать контакта кожи и слизистых оболочек с кровью и другими биологическими материалами.</w:t>
      </w:r>
    </w:p>
    <w:p w:rsidR="00183437" w:rsidRPr="00183437" w:rsidRDefault="00183437" w:rsidP="00183437">
      <w:pPr>
        <w:tabs>
          <w:tab w:val="left" w:pos="9639"/>
        </w:tabs>
        <w:spacing w:line="276" w:lineRule="auto"/>
        <w:ind w:right="-16"/>
        <w:jc w:val="both"/>
        <w:rPr>
          <w:color w:val="000000" w:themeColor="text1"/>
          <w:sz w:val="28"/>
          <w:szCs w:val="28"/>
        </w:rPr>
      </w:pPr>
    </w:p>
    <w:p w:rsidR="00183437" w:rsidRPr="00183437" w:rsidRDefault="00183437" w:rsidP="00183437">
      <w:pPr>
        <w:pStyle w:val="a4"/>
        <w:numPr>
          <w:ilvl w:val="0"/>
          <w:numId w:val="15"/>
        </w:numPr>
        <w:tabs>
          <w:tab w:val="left" w:pos="9639"/>
        </w:tabs>
        <w:spacing w:line="276" w:lineRule="auto"/>
        <w:ind w:right="-16"/>
        <w:jc w:val="both"/>
        <w:rPr>
          <w:color w:val="000000" w:themeColor="text1"/>
          <w:sz w:val="28"/>
          <w:szCs w:val="28"/>
        </w:rPr>
      </w:pPr>
      <w:r w:rsidRPr="00183437">
        <w:rPr>
          <w:color w:val="000000" w:themeColor="text1"/>
          <w:sz w:val="28"/>
          <w:szCs w:val="28"/>
          <w:shd w:val="clear" w:color="auto" w:fill="FFFFFF"/>
        </w:rPr>
        <w:t>Транспортировка должна осуществляться в закрытых контейнерах, регулярно подвергающихся дезинфекционной обработке.</w:t>
      </w:r>
    </w:p>
    <w:p w:rsidR="00183437" w:rsidRPr="00183437" w:rsidRDefault="00183437" w:rsidP="00183437">
      <w:pPr>
        <w:tabs>
          <w:tab w:val="left" w:pos="9639"/>
        </w:tabs>
        <w:spacing w:line="276" w:lineRule="auto"/>
        <w:ind w:right="-16"/>
        <w:jc w:val="both"/>
        <w:rPr>
          <w:color w:val="000000" w:themeColor="text1"/>
          <w:sz w:val="28"/>
          <w:szCs w:val="28"/>
        </w:rPr>
      </w:pPr>
    </w:p>
    <w:p w:rsidR="00183437" w:rsidRPr="00183437" w:rsidRDefault="00183437" w:rsidP="00183437">
      <w:pPr>
        <w:pStyle w:val="a4"/>
        <w:numPr>
          <w:ilvl w:val="0"/>
          <w:numId w:val="15"/>
        </w:numPr>
        <w:tabs>
          <w:tab w:val="left" w:pos="9639"/>
        </w:tabs>
        <w:spacing w:line="276" w:lineRule="auto"/>
        <w:ind w:right="-16"/>
        <w:jc w:val="both"/>
        <w:rPr>
          <w:color w:val="000000" w:themeColor="text1"/>
          <w:sz w:val="28"/>
          <w:szCs w:val="28"/>
        </w:rPr>
      </w:pPr>
      <w:r w:rsidRPr="00183437">
        <w:rPr>
          <w:color w:val="000000" w:themeColor="text1"/>
          <w:sz w:val="28"/>
          <w:szCs w:val="28"/>
          <w:shd w:val="clear" w:color="auto" w:fill="FFFFFF"/>
        </w:rPr>
        <w:t>Слив отходов летучих веществ, распространяющих резкий, неприятный запах, должен осуществляться в раковину, расположенную в вытяжном шкафу с подведенным к ней водопроводным краном.</w:t>
      </w:r>
    </w:p>
    <w:p w:rsidR="00183437" w:rsidRPr="00183437" w:rsidRDefault="00183437" w:rsidP="00183437">
      <w:pPr>
        <w:tabs>
          <w:tab w:val="left" w:pos="9639"/>
        </w:tabs>
        <w:spacing w:line="276" w:lineRule="auto"/>
        <w:ind w:right="-16"/>
        <w:jc w:val="both"/>
        <w:rPr>
          <w:color w:val="000000" w:themeColor="text1"/>
          <w:sz w:val="28"/>
          <w:szCs w:val="28"/>
        </w:rPr>
      </w:pPr>
    </w:p>
    <w:p w:rsidR="00183437" w:rsidRPr="00183437" w:rsidRDefault="00183437" w:rsidP="00183437">
      <w:pPr>
        <w:pStyle w:val="a4"/>
        <w:numPr>
          <w:ilvl w:val="0"/>
          <w:numId w:val="15"/>
        </w:numPr>
        <w:tabs>
          <w:tab w:val="left" w:pos="9639"/>
        </w:tabs>
        <w:spacing w:line="276" w:lineRule="auto"/>
        <w:ind w:right="-16"/>
        <w:jc w:val="both"/>
        <w:rPr>
          <w:color w:val="000000" w:themeColor="text1"/>
          <w:sz w:val="28"/>
          <w:szCs w:val="28"/>
        </w:rPr>
      </w:pPr>
      <w:r w:rsidRPr="00183437">
        <w:rPr>
          <w:color w:val="000000" w:themeColor="text1"/>
          <w:sz w:val="28"/>
          <w:szCs w:val="28"/>
          <w:shd w:val="clear" w:color="auto" w:fill="FFFFFF"/>
        </w:rPr>
        <w:t> По окончании работы с инфекционным материалом используемые предметные стекла, пипетки, шпатели погружают на одни сутки в банки с дезинфицирующим раствором, затем моют и стерилизуют в соответствии с установленным регламентом.</w:t>
      </w:r>
    </w:p>
    <w:p w:rsidR="00183437" w:rsidRPr="00183437" w:rsidRDefault="00183437" w:rsidP="00183437">
      <w:pPr>
        <w:tabs>
          <w:tab w:val="left" w:pos="9639"/>
        </w:tabs>
        <w:spacing w:line="276" w:lineRule="auto"/>
        <w:ind w:right="-16"/>
        <w:jc w:val="both"/>
        <w:rPr>
          <w:color w:val="000000" w:themeColor="text1"/>
          <w:sz w:val="28"/>
          <w:szCs w:val="28"/>
        </w:rPr>
      </w:pPr>
    </w:p>
    <w:p w:rsidR="00183437" w:rsidRPr="00183437" w:rsidRDefault="00183437" w:rsidP="00183437">
      <w:pPr>
        <w:pStyle w:val="a4"/>
        <w:numPr>
          <w:ilvl w:val="0"/>
          <w:numId w:val="15"/>
        </w:numPr>
        <w:tabs>
          <w:tab w:val="left" w:pos="9639"/>
        </w:tabs>
        <w:spacing w:line="276" w:lineRule="auto"/>
        <w:ind w:right="-16"/>
        <w:jc w:val="both"/>
        <w:rPr>
          <w:color w:val="000000" w:themeColor="text1"/>
          <w:sz w:val="28"/>
          <w:szCs w:val="28"/>
        </w:rPr>
        <w:sectPr w:rsidR="00183437" w:rsidRPr="00183437">
          <w:footerReference w:type="default" r:id="rId18"/>
          <w:pgSz w:w="11910" w:h="16840"/>
          <w:pgMar w:top="1040" w:right="900" w:bottom="980" w:left="820" w:header="0" w:footer="782" w:gutter="0"/>
          <w:cols w:space="720"/>
        </w:sectPr>
      </w:pPr>
      <w:r w:rsidRPr="00183437">
        <w:rPr>
          <w:color w:val="000000" w:themeColor="text1"/>
          <w:sz w:val="28"/>
          <w:szCs w:val="28"/>
          <w:shd w:val="clear" w:color="auto" w:fill="FFFFFF"/>
        </w:rPr>
        <w:t>Поверхность рабочих столов (мебели) должна подвергаться дезинфекции конце каждого рабочего дня, а при загрязнении в течении дня немедленно двукратно с интервалом 15 минут обрабатыв</w:t>
      </w:r>
      <w:r>
        <w:rPr>
          <w:color w:val="000000" w:themeColor="text1"/>
          <w:sz w:val="28"/>
          <w:szCs w:val="28"/>
          <w:shd w:val="clear" w:color="auto" w:fill="FFFFFF"/>
        </w:rPr>
        <w:t xml:space="preserve">ается ветошью с дезинфицирующим </w:t>
      </w:r>
      <w:r w:rsidRPr="00183437">
        <w:rPr>
          <w:color w:val="000000" w:themeColor="text1"/>
          <w:sz w:val="28"/>
          <w:szCs w:val="28"/>
          <w:shd w:val="clear" w:color="auto" w:fill="FFFFFF"/>
        </w:rPr>
        <w:t>раствором.</w:t>
      </w:r>
    </w:p>
    <w:p w:rsidR="00AF55A9" w:rsidRDefault="00846441">
      <w:pPr>
        <w:spacing w:before="72"/>
        <w:ind w:left="847" w:right="1050"/>
        <w:jc w:val="center"/>
        <w:rPr>
          <w:b/>
          <w:sz w:val="28"/>
        </w:rPr>
      </w:pPr>
      <w:r>
        <w:rPr>
          <w:b/>
          <w:sz w:val="28"/>
        </w:rPr>
        <w:lastRenderedPageBreak/>
        <w:t>ТЕМАТИЧЕСКИЕ</w:t>
      </w:r>
      <w:r>
        <w:rPr>
          <w:b/>
          <w:spacing w:val="-9"/>
          <w:sz w:val="28"/>
        </w:rPr>
        <w:t xml:space="preserve"> </w:t>
      </w:r>
      <w:r>
        <w:rPr>
          <w:b/>
          <w:sz w:val="28"/>
        </w:rPr>
        <w:t>ОТЧЕТЫ</w:t>
      </w:r>
      <w:r>
        <w:rPr>
          <w:b/>
          <w:spacing w:val="-5"/>
          <w:sz w:val="28"/>
        </w:rPr>
        <w:t xml:space="preserve"> </w:t>
      </w:r>
      <w:r>
        <w:rPr>
          <w:b/>
          <w:sz w:val="28"/>
        </w:rPr>
        <w:t>О</w:t>
      </w:r>
      <w:r>
        <w:rPr>
          <w:b/>
          <w:spacing w:val="-7"/>
          <w:sz w:val="28"/>
        </w:rPr>
        <w:t xml:space="preserve"> </w:t>
      </w:r>
      <w:r>
        <w:rPr>
          <w:b/>
          <w:sz w:val="28"/>
        </w:rPr>
        <w:t>ПРОВЕДЕННОЙ</w:t>
      </w:r>
      <w:r>
        <w:rPr>
          <w:b/>
          <w:spacing w:val="-5"/>
          <w:sz w:val="28"/>
        </w:rPr>
        <w:t xml:space="preserve"> </w:t>
      </w:r>
      <w:r>
        <w:rPr>
          <w:b/>
          <w:spacing w:val="-2"/>
          <w:sz w:val="28"/>
        </w:rPr>
        <w:t>РАБОТЕ.</w:t>
      </w:r>
    </w:p>
    <w:p w:rsidR="00AF55A9" w:rsidRDefault="00846441">
      <w:pPr>
        <w:pStyle w:val="2"/>
        <w:spacing w:before="250" w:line="322" w:lineRule="exact"/>
        <w:jc w:val="both"/>
      </w:pPr>
      <w:r>
        <w:t>День</w:t>
      </w:r>
      <w:r>
        <w:rPr>
          <w:spacing w:val="-3"/>
        </w:rPr>
        <w:t xml:space="preserve"> </w:t>
      </w:r>
      <w:r>
        <w:rPr>
          <w:spacing w:val="-5"/>
        </w:rPr>
        <w:t>1.</w:t>
      </w:r>
    </w:p>
    <w:p w:rsidR="00AF55A9" w:rsidRDefault="00846441">
      <w:pPr>
        <w:ind w:left="312" w:right="3096"/>
        <w:jc w:val="both"/>
        <w:rPr>
          <w:b/>
          <w:sz w:val="28"/>
        </w:rPr>
      </w:pPr>
      <w:r>
        <w:rPr>
          <w:b/>
          <w:sz w:val="28"/>
        </w:rPr>
        <w:t>Тема: Техника безопасности при работе в КДЛ. 1.Изучение</w:t>
      </w:r>
      <w:r>
        <w:rPr>
          <w:b/>
          <w:spacing w:val="-7"/>
          <w:sz w:val="28"/>
        </w:rPr>
        <w:t xml:space="preserve"> </w:t>
      </w:r>
      <w:r>
        <w:rPr>
          <w:b/>
          <w:sz w:val="28"/>
        </w:rPr>
        <w:t>основных</w:t>
      </w:r>
      <w:r>
        <w:rPr>
          <w:b/>
          <w:spacing w:val="62"/>
          <w:sz w:val="28"/>
        </w:rPr>
        <w:t xml:space="preserve"> </w:t>
      </w:r>
      <w:r>
        <w:rPr>
          <w:b/>
          <w:sz w:val="28"/>
        </w:rPr>
        <w:t>приказов</w:t>
      </w:r>
      <w:r>
        <w:rPr>
          <w:b/>
          <w:spacing w:val="-5"/>
          <w:sz w:val="28"/>
        </w:rPr>
        <w:t xml:space="preserve"> </w:t>
      </w:r>
      <w:r>
        <w:rPr>
          <w:b/>
          <w:sz w:val="28"/>
        </w:rPr>
        <w:t>и</w:t>
      </w:r>
      <w:r>
        <w:rPr>
          <w:b/>
          <w:spacing w:val="-5"/>
          <w:sz w:val="28"/>
        </w:rPr>
        <w:t xml:space="preserve"> </w:t>
      </w:r>
      <w:r>
        <w:rPr>
          <w:b/>
          <w:sz w:val="28"/>
        </w:rPr>
        <w:t>инструкций</w:t>
      </w:r>
      <w:r>
        <w:rPr>
          <w:b/>
          <w:spacing w:val="-5"/>
          <w:sz w:val="28"/>
        </w:rPr>
        <w:t xml:space="preserve"> </w:t>
      </w:r>
      <w:r>
        <w:rPr>
          <w:b/>
          <w:sz w:val="28"/>
        </w:rPr>
        <w:t>по</w:t>
      </w:r>
      <w:r>
        <w:rPr>
          <w:b/>
          <w:spacing w:val="-1"/>
          <w:sz w:val="28"/>
        </w:rPr>
        <w:t xml:space="preserve"> </w:t>
      </w:r>
      <w:r>
        <w:rPr>
          <w:b/>
          <w:spacing w:val="-5"/>
          <w:sz w:val="28"/>
        </w:rPr>
        <w:t>ТБ:</w:t>
      </w:r>
    </w:p>
    <w:p w:rsidR="00AF55A9" w:rsidRPr="00183437" w:rsidRDefault="00846441" w:rsidP="00183437">
      <w:pPr>
        <w:pStyle w:val="a4"/>
        <w:numPr>
          <w:ilvl w:val="2"/>
          <w:numId w:val="7"/>
        </w:numPr>
        <w:tabs>
          <w:tab w:val="left" w:pos="1113"/>
        </w:tabs>
        <w:spacing w:line="276" w:lineRule="auto"/>
        <w:ind w:right="522"/>
        <w:jc w:val="both"/>
        <w:rPr>
          <w:sz w:val="28"/>
          <w:szCs w:val="28"/>
        </w:rPr>
      </w:pPr>
      <w:r w:rsidRPr="00183437">
        <w:rPr>
          <w:sz w:val="28"/>
          <w:szCs w:val="28"/>
        </w:rPr>
        <w:t xml:space="preserve">Приказ № 380 от 25.12.97 МЗ РФ «О состоянии и мерах по совершенствованию лабораторного обеспечения, диагностики и лечения пациентов в учреждениях здравоохранения Российской </w:t>
      </w:r>
      <w:r w:rsidRPr="00183437">
        <w:rPr>
          <w:spacing w:val="-2"/>
          <w:sz w:val="28"/>
          <w:szCs w:val="28"/>
        </w:rPr>
        <w:t>Федерации»</w:t>
      </w:r>
    </w:p>
    <w:p w:rsidR="00AF55A9" w:rsidRPr="00183437" w:rsidRDefault="00846441" w:rsidP="00183437">
      <w:pPr>
        <w:pStyle w:val="a4"/>
        <w:numPr>
          <w:ilvl w:val="2"/>
          <w:numId w:val="7"/>
        </w:numPr>
        <w:tabs>
          <w:tab w:val="left" w:pos="1113"/>
        </w:tabs>
        <w:spacing w:line="276" w:lineRule="auto"/>
        <w:ind w:right="515"/>
        <w:jc w:val="both"/>
        <w:rPr>
          <w:sz w:val="28"/>
          <w:szCs w:val="28"/>
        </w:rPr>
      </w:pPr>
      <w:r w:rsidRPr="00183437">
        <w:rPr>
          <w:sz w:val="28"/>
          <w:szCs w:val="28"/>
        </w:rPr>
        <w:t xml:space="preserve">Приказ № 118 Минздрава РФ «О введение в действие </w:t>
      </w:r>
      <w:proofErr w:type="spellStart"/>
      <w:r w:rsidRPr="00183437">
        <w:rPr>
          <w:sz w:val="28"/>
          <w:szCs w:val="28"/>
        </w:rPr>
        <w:t>санитарно</w:t>
      </w:r>
      <w:proofErr w:type="spellEnd"/>
      <w:r w:rsidRPr="00183437">
        <w:rPr>
          <w:sz w:val="28"/>
          <w:szCs w:val="28"/>
        </w:rPr>
        <w:t xml:space="preserve"> – эпидемиологических</w:t>
      </w:r>
      <w:r w:rsidRPr="00183437">
        <w:rPr>
          <w:spacing w:val="-2"/>
          <w:sz w:val="28"/>
          <w:szCs w:val="28"/>
        </w:rPr>
        <w:t xml:space="preserve"> </w:t>
      </w:r>
      <w:r w:rsidRPr="00183437">
        <w:rPr>
          <w:sz w:val="28"/>
          <w:szCs w:val="28"/>
        </w:rPr>
        <w:t>правил</w:t>
      </w:r>
      <w:r w:rsidRPr="00183437">
        <w:rPr>
          <w:spacing w:val="-7"/>
          <w:sz w:val="28"/>
          <w:szCs w:val="28"/>
        </w:rPr>
        <w:t xml:space="preserve"> </w:t>
      </w:r>
      <w:r w:rsidRPr="00183437">
        <w:rPr>
          <w:sz w:val="28"/>
          <w:szCs w:val="28"/>
        </w:rPr>
        <w:t>и</w:t>
      </w:r>
      <w:r w:rsidRPr="00183437">
        <w:rPr>
          <w:spacing w:val="-3"/>
          <w:sz w:val="28"/>
          <w:szCs w:val="28"/>
        </w:rPr>
        <w:t xml:space="preserve"> </w:t>
      </w:r>
      <w:r w:rsidRPr="00183437">
        <w:rPr>
          <w:sz w:val="28"/>
          <w:szCs w:val="28"/>
        </w:rPr>
        <w:t>нормативов –</w:t>
      </w:r>
      <w:r w:rsidRPr="00183437">
        <w:rPr>
          <w:spacing w:val="-3"/>
          <w:sz w:val="28"/>
          <w:szCs w:val="28"/>
        </w:rPr>
        <w:t xml:space="preserve"> </w:t>
      </w:r>
      <w:r w:rsidRPr="00183437">
        <w:rPr>
          <w:sz w:val="28"/>
          <w:szCs w:val="28"/>
        </w:rPr>
        <w:t>СанПиН»</w:t>
      </w:r>
      <w:r w:rsidRPr="00183437">
        <w:rPr>
          <w:spacing w:val="40"/>
          <w:sz w:val="28"/>
          <w:szCs w:val="28"/>
        </w:rPr>
        <w:t xml:space="preserve"> </w:t>
      </w:r>
      <w:r w:rsidRPr="00183437">
        <w:rPr>
          <w:sz w:val="28"/>
          <w:szCs w:val="28"/>
        </w:rPr>
        <w:t>от</w:t>
      </w:r>
      <w:r w:rsidRPr="00183437">
        <w:rPr>
          <w:spacing w:val="-4"/>
          <w:sz w:val="28"/>
          <w:szCs w:val="28"/>
        </w:rPr>
        <w:t xml:space="preserve"> </w:t>
      </w:r>
      <w:r w:rsidRPr="00183437">
        <w:rPr>
          <w:sz w:val="28"/>
          <w:szCs w:val="28"/>
        </w:rPr>
        <w:t>03.06.2003г.;</w:t>
      </w:r>
    </w:p>
    <w:p w:rsidR="00183437" w:rsidRPr="00183437" w:rsidRDefault="00846441" w:rsidP="00183437">
      <w:pPr>
        <w:pStyle w:val="a4"/>
        <w:numPr>
          <w:ilvl w:val="2"/>
          <w:numId w:val="7"/>
        </w:numPr>
        <w:tabs>
          <w:tab w:val="left" w:pos="1113"/>
        </w:tabs>
        <w:spacing w:line="321" w:lineRule="exact"/>
        <w:ind w:hanging="361"/>
        <w:jc w:val="both"/>
        <w:rPr>
          <w:sz w:val="28"/>
          <w:szCs w:val="28"/>
        </w:rPr>
      </w:pPr>
      <w:proofErr w:type="spellStart"/>
      <w:r w:rsidRPr="00183437">
        <w:rPr>
          <w:sz w:val="28"/>
          <w:szCs w:val="28"/>
        </w:rPr>
        <w:t>СанПин</w:t>
      </w:r>
      <w:proofErr w:type="spellEnd"/>
      <w:r w:rsidRPr="00183437">
        <w:rPr>
          <w:spacing w:val="-8"/>
          <w:sz w:val="28"/>
          <w:szCs w:val="28"/>
        </w:rPr>
        <w:t xml:space="preserve"> </w:t>
      </w:r>
      <w:r w:rsidRPr="00183437">
        <w:rPr>
          <w:sz w:val="28"/>
          <w:szCs w:val="28"/>
        </w:rPr>
        <w:t>2.1.7.728-99</w:t>
      </w:r>
      <w:r w:rsidRPr="00183437">
        <w:rPr>
          <w:spacing w:val="-6"/>
          <w:sz w:val="28"/>
          <w:szCs w:val="28"/>
        </w:rPr>
        <w:t xml:space="preserve"> </w:t>
      </w:r>
      <w:r w:rsidRPr="00183437">
        <w:rPr>
          <w:sz w:val="28"/>
          <w:szCs w:val="28"/>
        </w:rPr>
        <w:t>«Правила</w:t>
      </w:r>
      <w:r w:rsidRPr="00183437">
        <w:rPr>
          <w:spacing w:val="-5"/>
          <w:sz w:val="28"/>
          <w:szCs w:val="28"/>
        </w:rPr>
        <w:t xml:space="preserve"> </w:t>
      </w:r>
      <w:r w:rsidRPr="00183437">
        <w:rPr>
          <w:sz w:val="28"/>
          <w:szCs w:val="28"/>
        </w:rPr>
        <w:t>сбора,</w:t>
      </w:r>
      <w:r w:rsidRPr="00183437">
        <w:rPr>
          <w:spacing w:val="-6"/>
          <w:sz w:val="28"/>
          <w:szCs w:val="28"/>
        </w:rPr>
        <w:t xml:space="preserve"> </w:t>
      </w:r>
      <w:r w:rsidRPr="00183437">
        <w:rPr>
          <w:sz w:val="28"/>
          <w:szCs w:val="28"/>
        </w:rPr>
        <w:t>хранения</w:t>
      </w:r>
      <w:r w:rsidRPr="00183437">
        <w:rPr>
          <w:spacing w:val="-8"/>
          <w:sz w:val="28"/>
          <w:szCs w:val="28"/>
        </w:rPr>
        <w:t xml:space="preserve"> </w:t>
      </w:r>
      <w:r w:rsidRPr="00183437">
        <w:rPr>
          <w:sz w:val="28"/>
          <w:szCs w:val="28"/>
        </w:rPr>
        <w:t>и</w:t>
      </w:r>
      <w:r w:rsidRPr="00183437">
        <w:rPr>
          <w:spacing w:val="-5"/>
          <w:sz w:val="28"/>
          <w:szCs w:val="28"/>
        </w:rPr>
        <w:t xml:space="preserve"> </w:t>
      </w:r>
      <w:r w:rsidRPr="00183437">
        <w:rPr>
          <w:sz w:val="28"/>
          <w:szCs w:val="28"/>
        </w:rPr>
        <w:t>удаления</w:t>
      </w:r>
      <w:r w:rsidRPr="00183437">
        <w:rPr>
          <w:spacing w:val="-5"/>
          <w:sz w:val="28"/>
          <w:szCs w:val="28"/>
        </w:rPr>
        <w:t xml:space="preserve"> </w:t>
      </w:r>
      <w:r w:rsidR="00183437" w:rsidRPr="00183437">
        <w:rPr>
          <w:spacing w:val="-2"/>
          <w:sz w:val="28"/>
          <w:szCs w:val="28"/>
        </w:rPr>
        <w:t>отходов»</w:t>
      </w:r>
      <w:r w:rsidRPr="00183437">
        <w:rPr>
          <w:sz w:val="28"/>
          <w:szCs w:val="28"/>
        </w:rPr>
        <w:t>.</w:t>
      </w:r>
    </w:p>
    <w:p w:rsidR="00183437" w:rsidRPr="00183437" w:rsidRDefault="00846441" w:rsidP="00183437">
      <w:pPr>
        <w:pStyle w:val="a4"/>
        <w:numPr>
          <w:ilvl w:val="2"/>
          <w:numId w:val="7"/>
        </w:numPr>
        <w:tabs>
          <w:tab w:val="left" w:pos="1113"/>
        </w:tabs>
        <w:spacing w:line="321" w:lineRule="exact"/>
        <w:ind w:hanging="361"/>
        <w:jc w:val="both"/>
        <w:rPr>
          <w:sz w:val="28"/>
          <w:szCs w:val="28"/>
        </w:rPr>
      </w:pPr>
      <w:r w:rsidRPr="00183437">
        <w:rPr>
          <w:sz w:val="28"/>
          <w:szCs w:val="28"/>
        </w:rPr>
        <w:t xml:space="preserve"> ТБ при раб</w:t>
      </w:r>
      <w:r w:rsidR="00183437" w:rsidRPr="00183437">
        <w:rPr>
          <w:sz w:val="28"/>
          <w:szCs w:val="28"/>
        </w:rPr>
        <w:t xml:space="preserve">оте с химическими реактивами. </w:t>
      </w:r>
    </w:p>
    <w:p w:rsidR="00183437" w:rsidRPr="00183437" w:rsidRDefault="00846441" w:rsidP="00183437">
      <w:pPr>
        <w:pStyle w:val="a4"/>
        <w:numPr>
          <w:ilvl w:val="2"/>
          <w:numId w:val="7"/>
        </w:numPr>
        <w:tabs>
          <w:tab w:val="left" w:pos="1113"/>
        </w:tabs>
        <w:spacing w:line="321" w:lineRule="exact"/>
        <w:ind w:hanging="361"/>
        <w:jc w:val="both"/>
        <w:rPr>
          <w:sz w:val="28"/>
          <w:szCs w:val="28"/>
        </w:rPr>
      </w:pPr>
      <w:r w:rsidRPr="00183437">
        <w:rPr>
          <w:sz w:val="28"/>
          <w:szCs w:val="28"/>
        </w:rPr>
        <w:t>ТБ при рабо</w:t>
      </w:r>
      <w:r w:rsidR="00183437" w:rsidRPr="00183437">
        <w:rPr>
          <w:sz w:val="28"/>
          <w:szCs w:val="28"/>
        </w:rPr>
        <w:t xml:space="preserve">те с биологическим материалом. </w:t>
      </w:r>
    </w:p>
    <w:p w:rsidR="00AF55A9" w:rsidRPr="00183437" w:rsidRDefault="00846441" w:rsidP="00183437">
      <w:pPr>
        <w:pStyle w:val="a4"/>
        <w:numPr>
          <w:ilvl w:val="2"/>
          <w:numId w:val="7"/>
        </w:numPr>
        <w:tabs>
          <w:tab w:val="left" w:pos="1113"/>
        </w:tabs>
        <w:spacing w:line="321" w:lineRule="exact"/>
        <w:ind w:hanging="361"/>
        <w:jc w:val="both"/>
        <w:rPr>
          <w:sz w:val="28"/>
          <w:szCs w:val="28"/>
        </w:rPr>
      </w:pPr>
      <w:r w:rsidRPr="00183437">
        <w:rPr>
          <w:sz w:val="28"/>
          <w:szCs w:val="28"/>
        </w:rPr>
        <w:t>Составление</w:t>
      </w:r>
      <w:r w:rsidRPr="00183437">
        <w:rPr>
          <w:spacing w:val="-5"/>
          <w:sz w:val="28"/>
          <w:szCs w:val="28"/>
        </w:rPr>
        <w:t xml:space="preserve"> </w:t>
      </w:r>
      <w:r w:rsidRPr="00183437">
        <w:rPr>
          <w:sz w:val="28"/>
          <w:szCs w:val="28"/>
        </w:rPr>
        <w:t>задач</w:t>
      </w:r>
      <w:r w:rsidRPr="00183437">
        <w:rPr>
          <w:spacing w:val="-7"/>
          <w:sz w:val="28"/>
          <w:szCs w:val="28"/>
        </w:rPr>
        <w:t xml:space="preserve"> </w:t>
      </w:r>
      <w:r w:rsidRPr="00183437">
        <w:rPr>
          <w:sz w:val="28"/>
          <w:szCs w:val="28"/>
        </w:rPr>
        <w:t>с</w:t>
      </w:r>
      <w:r w:rsidRPr="00183437">
        <w:rPr>
          <w:spacing w:val="-6"/>
          <w:sz w:val="28"/>
          <w:szCs w:val="28"/>
        </w:rPr>
        <w:t xml:space="preserve"> </w:t>
      </w:r>
      <w:r w:rsidRPr="00183437">
        <w:rPr>
          <w:sz w:val="28"/>
          <w:szCs w:val="28"/>
        </w:rPr>
        <w:t>эталонами</w:t>
      </w:r>
      <w:r w:rsidRPr="00183437">
        <w:rPr>
          <w:spacing w:val="-5"/>
          <w:sz w:val="28"/>
          <w:szCs w:val="28"/>
        </w:rPr>
        <w:t xml:space="preserve"> </w:t>
      </w:r>
      <w:r w:rsidRPr="00183437">
        <w:rPr>
          <w:sz w:val="28"/>
          <w:szCs w:val="28"/>
        </w:rPr>
        <w:t>ответов</w:t>
      </w:r>
      <w:r w:rsidRPr="00183437">
        <w:rPr>
          <w:spacing w:val="-7"/>
          <w:sz w:val="28"/>
          <w:szCs w:val="28"/>
        </w:rPr>
        <w:t xml:space="preserve"> </w:t>
      </w:r>
      <w:r w:rsidRPr="00183437">
        <w:rPr>
          <w:sz w:val="28"/>
          <w:szCs w:val="28"/>
        </w:rPr>
        <w:t>по</w:t>
      </w:r>
      <w:r w:rsidRPr="00183437">
        <w:rPr>
          <w:spacing w:val="-4"/>
          <w:sz w:val="28"/>
          <w:szCs w:val="28"/>
        </w:rPr>
        <w:t xml:space="preserve"> </w:t>
      </w:r>
      <w:r w:rsidRPr="00183437">
        <w:rPr>
          <w:sz w:val="28"/>
          <w:szCs w:val="28"/>
        </w:rPr>
        <w:t>ТБ:</w:t>
      </w:r>
      <w:r w:rsidR="00183437">
        <w:rPr>
          <w:sz w:val="28"/>
          <w:szCs w:val="28"/>
        </w:rPr>
        <w:t xml:space="preserve"> н</w:t>
      </w:r>
      <w:r w:rsidRPr="00183437">
        <w:rPr>
          <w:sz w:val="28"/>
          <w:szCs w:val="28"/>
        </w:rPr>
        <w:t>арушение ТБ при работе с хим. реактивами, с биологическими жидкостями, с электроприборами</w:t>
      </w:r>
    </w:p>
    <w:p w:rsidR="00AF55A9" w:rsidRDefault="00AF55A9"/>
    <w:p w:rsidR="00846441" w:rsidRPr="002912AB" w:rsidRDefault="00846441" w:rsidP="00846441">
      <w:pPr>
        <w:spacing w:after="160" w:line="256" w:lineRule="auto"/>
        <w:ind w:left="142" w:firstLine="425"/>
        <w:rPr>
          <w:sz w:val="28"/>
          <w:szCs w:val="28"/>
        </w:rPr>
      </w:pPr>
      <w:r w:rsidRPr="002912AB">
        <w:rPr>
          <w:sz w:val="28"/>
          <w:szCs w:val="28"/>
        </w:rPr>
        <w:t xml:space="preserve">Согласно </w:t>
      </w:r>
      <w:proofErr w:type="spellStart"/>
      <w:r w:rsidRPr="002912AB">
        <w:rPr>
          <w:sz w:val="28"/>
          <w:szCs w:val="28"/>
        </w:rPr>
        <w:t>СанПин</w:t>
      </w:r>
      <w:proofErr w:type="spellEnd"/>
      <w:r>
        <w:rPr>
          <w:sz w:val="28"/>
          <w:szCs w:val="28"/>
        </w:rPr>
        <w:t xml:space="preserve"> </w:t>
      </w:r>
      <w:r w:rsidRPr="002912AB">
        <w:rPr>
          <w:sz w:val="28"/>
          <w:szCs w:val="28"/>
        </w:rPr>
        <w:t>2.1.7.728-99 «Правила сбора</w:t>
      </w:r>
      <w:r>
        <w:rPr>
          <w:sz w:val="28"/>
          <w:szCs w:val="28"/>
        </w:rPr>
        <w:t>, хранения и удаления отходов» с</w:t>
      </w:r>
      <w:r w:rsidRPr="002912AB">
        <w:rPr>
          <w:sz w:val="28"/>
          <w:szCs w:val="28"/>
        </w:rPr>
        <w:t>уществуют следующие классы отходов: А, Б,</w:t>
      </w:r>
      <w:r>
        <w:rPr>
          <w:sz w:val="28"/>
          <w:szCs w:val="28"/>
        </w:rPr>
        <w:t xml:space="preserve"> </w:t>
      </w:r>
      <w:r w:rsidRPr="002912AB">
        <w:rPr>
          <w:sz w:val="28"/>
          <w:szCs w:val="28"/>
        </w:rPr>
        <w:t>В,</w:t>
      </w:r>
      <w:r>
        <w:rPr>
          <w:sz w:val="28"/>
          <w:szCs w:val="28"/>
        </w:rPr>
        <w:t xml:space="preserve"> </w:t>
      </w:r>
      <w:r w:rsidRPr="002912AB">
        <w:rPr>
          <w:sz w:val="28"/>
          <w:szCs w:val="28"/>
        </w:rPr>
        <w:t>Г,</w:t>
      </w:r>
      <w:r>
        <w:rPr>
          <w:sz w:val="28"/>
          <w:szCs w:val="28"/>
        </w:rPr>
        <w:t xml:space="preserve"> </w:t>
      </w:r>
      <w:r w:rsidRPr="002912AB">
        <w:rPr>
          <w:sz w:val="28"/>
          <w:szCs w:val="28"/>
        </w:rPr>
        <w:t>Д</w:t>
      </w:r>
      <w:r>
        <w:rPr>
          <w:sz w:val="28"/>
          <w:szCs w:val="28"/>
        </w:rPr>
        <w:t>.</w:t>
      </w:r>
    </w:p>
    <w:p w:rsidR="00846441" w:rsidRPr="002912AB" w:rsidRDefault="00846441" w:rsidP="00846441">
      <w:pPr>
        <w:tabs>
          <w:tab w:val="left" w:pos="3202"/>
        </w:tabs>
        <w:spacing w:after="160" w:line="256" w:lineRule="auto"/>
        <w:rPr>
          <w:sz w:val="28"/>
          <w:szCs w:val="28"/>
        </w:rPr>
      </w:pPr>
      <w:r w:rsidRPr="002912AB">
        <w:rPr>
          <w:sz w:val="28"/>
          <w:szCs w:val="28"/>
        </w:rPr>
        <w:t>Табл.1 «Характеристика отходов по классам»</w:t>
      </w:r>
      <w:r w:rsidRPr="002912AB">
        <w:rPr>
          <w:sz w:val="28"/>
          <w:szCs w:val="28"/>
        </w:rPr>
        <w:tab/>
      </w:r>
    </w:p>
    <w:p w:rsidR="00846441" w:rsidRDefault="00846441"/>
    <w:p w:rsidR="00846441" w:rsidRDefault="002C2491">
      <w:r>
        <w:rPr>
          <w:noProof/>
          <w:lang w:eastAsia="ru-RU"/>
        </w:rPr>
        <w:drawing>
          <wp:inline distT="0" distB="0" distL="0" distR="0" wp14:anchorId="20B9927B" wp14:editId="0A3548EF">
            <wp:extent cx="6524667" cy="4623954"/>
            <wp:effectExtent l="0" t="0" r="0"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9ad37c1ccc686715bbb8984e1e3a7d-full.png"/>
                    <pic:cNvPicPr/>
                  </pic:nvPicPr>
                  <pic:blipFill rotWithShape="1">
                    <a:blip r:embed="rId19">
                      <a:extLst>
                        <a:ext uri="{BEBA8EAE-BF5A-486C-A8C5-ECC9F3942E4B}">
                          <a14:imgProps xmlns:a14="http://schemas.microsoft.com/office/drawing/2010/main">
                            <a14:imgLayer r:embed="rId20">
                              <a14:imgEffect>
                                <a14:sharpenSoften amount="38000"/>
                              </a14:imgEffect>
                              <a14:imgEffect>
                                <a14:brightnessContrast bright="-3000" contrast="-24000"/>
                              </a14:imgEffect>
                            </a14:imgLayer>
                          </a14:imgProps>
                        </a:ext>
                        <a:ext uri="{28A0092B-C50C-407E-A947-70E740481C1C}">
                          <a14:useLocalDpi xmlns:a14="http://schemas.microsoft.com/office/drawing/2010/main" val="0"/>
                        </a:ext>
                      </a:extLst>
                    </a:blip>
                    <a:srcRect l="1" t="4829" r="-24" b="11468"/>
                    <a:stretch/>
                  </pic:blipFill>
                  <pic:spPr bwMode="auto">
                    <a:xfrm>
                      <a:off x="0" y="0"/>
                      <a:ext cx="6522480" cy="4622404"/>
                    </a:xfrm>
                    <a:prstGeom prst="rect">
                      <a:avLst/>
                    </a:prstGeom>
                    <a:ln>
                      <a:noFill/>
                    </a:ln>
                    <a:extLst>
                      <a:ext uri="{53640926-AAD7-44D8-BBD7-CCE9431645EC}">
                        <a14:shadowObscured xmlns:a14="http://schemas.microsoft.com/office/drawing/2010/main"/>
                      </a:ext>
                    </a:extLst>
                  </pic:spPr>
                </pic:pic>
              </a:graphicData>
            </a:graphic>
          </wp:inline>
        </w:drawing>
      </w:r>
    </w:p>
    <w:p w:rsidR="00846441" w:rsidRDefault="002C2491">
      <w:r>
        <w:rPr>
          <w:noProof/>
          <w:lang w:eastAsia="ru-RU"/>
        </w:rPr>
        <w:lastRenderedPageBreak/>
        <w:drawing>
          <wp:anchor distT="0" distB="0" distL="114300" distR="114300" simplePos="0" relativeHeight="487597056" behindDoc="1" locked="0" layoutInCell="1" allowOverlap="1" wp14:anchorId="6324D3DE" wp14:editId="16E0DED1">
            <wp:simplePos x="0" y="0"/>
            <wp:positionH relativeFrom="column">
              <wp:posOffset>703580</wp:posOffset>
            </wp:positionH>
            <wp:positionV relativeFrom="paragraph">
              <wp:posOffset>-267335</wp:posOffset>
            </wp:positionV>
            <wp:extent cx="5293995" cy="2794635"/>
            <wp:effectExtent l="0" t="0" r="1905" b="5715"/>
            <wp:wrapThrough wrapText="bothSides">
              <wp:wrapPolygon edited="0">
                <wp:start x="0" y="0"/>
                <wp:lineTo x="0" y="21497"/>
                <wp:lineTo x="21530" y="21497"/>
                <wp:lineTo x="21530" y="0"/>
                <wp:lineTo x="0" y="0"/>
              </wp:wrapPolygon>
            </wp:wrapThrough>
            <wp:docPr id="5" name="Рисунок 5" descr="https://kz.all.biz/img/kz/catalog/3293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z.all.biz/img/kz/catalog/3293266.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4242" t="7045" r="4385" b="7162"/>
                    <a:stretch/>
                  </pic:blipFill>
                  <pic:spPr bwMode="auto">
                    <a:xfrm>
                      <a:off x="0" y="0"/>
                      <a:ext cx="5293995" cy="27946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E2AE3" w:rsidRDefault="008E2AE3"/>
    <w:p w:rsidR="008E2AE3" w:rsidRDefault="008E2AE3"/>
    <w:p w:rsidR="008E2AE3" w:rsidRDefault="008E2AE3"/>
    <w:p w:rsidR="008E2AE3" w:rsidRDefault="008E2AE3">
      <w:pPr>
        <w:pStyle w:val="2"/>
        <w:spacing w:before="72"/>
        <w:ind w:left="598"/>
      </w:pPr>
    </w:p>
    <w:p w:rsidR="008E2AE3" w:rsidRDefault="008E2AE3">
      <w:pPr>
        <w:pStyle w:val="2"/>
        <w:spacing w:before="72"/>
        <w:ind w:left="598"/>
      </w:pPr>
    </w:p>
    <w:p w:rsidR="008E2AE3" w:rsidRDefault="008E2AE3">
      <w:pPr>
        <w:pStyle w:val="2"/>
        <w:spacing w:before="72"/>
        <w:ind w:left="598"/>
      </w:pPr>
    </w:p>
    <w:p w:rsidR="008E2AE3" w:rsidRDefault="008E2AE3">
      <w:pPr>
        <w:pStyle w:val="2"/>
        <w:spacing w:before="72"/>
        <w:ind w:left="598"/>
      </w:pPr>
    </w:p>
    <w:p w:rsidR="008E2AE3" w:rsidRDefault="008E2AE3">
      <w:pPr>
        <w:pStyle w:val="2"/>
        <w:spacing w:before="72"/>
        <w:ind w:left="598"/>
      </w:pPr>
      <w:r>
        <w:t xml:space="preserve"> </w:t>
      </w:r>
    </w:p>
    <w:p w:rsidR="008E2AE3" w:rsidRDefault="008E2AE3">
      <w:pPr>
        <w:pStyle w:val="2"/>
        <w:spacing w:before="72"/>
        <w:ind w:left="598"/>
      </w:pPr>
    </w:p>
    <w:p w:rsidR="008E2AE3" w:rsidRDefault="008E2AE3">
      <w:pPr>
        <w:pStyle w:val="2"/>
        <w:spacing w:before="72"/>
        <w:ind w:left="598"/>
      </w:pPr>
    </w:p>
    <w:p w:rsidR="008E2AE3" w:rsidRDefault="008E2AE3">
      <w:pPr>
        <w:pStyle w:val="2"/>
        <w:spacing w:before="72"/>
        <w:ind w:left="598"/>
      </w:pPr>
    </w:p>
    <w:p w:rsidR="008E2AE3" w:rsidRPr="002C2491" w:rsidRDefault="002C2491" w:rsidP="002C2491">
      <w:pPr>
        <w:pStyle w:val="2"/>
        <w:spacing w:before="72"/>
        <w:ind w:left="426"/>
        <w:rPr>
          <w:b w:val="0"/>
        </w:rPr>
      </w:pPr>
      <w:r w:rsidRPr="002C2491">
        <w:rPr>
          <w:b w:val="0"/>
        </w:rPr>
        <w:t>Рисунок 1 – Классификация медицинских отходов</w:t>
      </w:r>
    </w:p>
    <w:p w:rsidR="008E2AE3" w:rsidRDefault="008E2AE3">
      <w:pPr>
        <w:pStyle w:val="2"/>
        <w:spacing w:before="72"/>
        <w:ind w:left="598"/>
      </w:pPr>
    </w:p>
    <w:p w:rsidR="00183437" w:rsidRDefault="00183437" w:rsidP="002C2491">
      <w:pPr>
        <w:pStyle w:val="2"/>
        <w:tabs>
          <w:tab w:val="left" w:pos="5989"/>
        </w:tabs>
        <w:spacing w:before="72"/>
        <w:ind w:left="598"/>
      </w:pPr>
    </w:p>
    <w:p w:rsidR="008E2AE3" w:rsidRDefault="00367094" w:rsidP="00367094">
      <w:pPr>
        <w:pStyle w:val="2"/>
        <w:spacing w:before="72"/>
        <w:ind w:left="0"/>
        <w:jc w:val="center"/>
      </w:pPr>
      <w:r w:rsidRPr="00023C1C">
        <w:t>Техника безопасности при работе</w:t>
      </w:r>
      <w:r>
        <w:t xml:space="preserve"> с биологическими материалами.</w:t>
      </w:r>
    </w:p>
    <w:p w:rsidR="00367094" w:rsidRDefault="00367094" w:rsidP="00367094">
      <w:pPr>
        <w:pStyle w:val="2"/>
        <w:spacing w:before="72"/>
        <w:ind w:left="0"/>
        <w:jc w:val="both"/>
        <w:rPr>
          <w:b w:val="0"/>
        </w:rPr>
      </w:pPr>
    </w:p>
    <w:p w:rsidR="00367094" w:rsidRPr="00556423" w:rsidRDefault="00367094" w:rsidP="002C2491">
      <w:pPr>
        <w:pStyle w:val="2"/>
        <w:spacing w:before="72" w:line="276" w:lineRule="auto"/>
        <w:ind w:left="0"/>
        <w:jc w:val="both"/>
        <w:rPr>
          <w:b w:val="0"/>
        </w:rPr>
      </w:pPr>
      <w:r w:rsidRPr="00556423">
        <w:rPr>
          <w:b w:val="0"/>
        </w:rPr>
        <w:t>- Все манипуляции проводятся в перчатках, с соблюдением всех правил безопасности.</w:t>
      </w:r>
    </w:p>
    <w:p w:rsidR="00367094" w:rsidRPr="00556423" w:rsidRDefault="00367094" w:rsidP="002C2491">
      <w:pPr>
        <w:pStyle w:val="2"/>
        <w:spacing w:before="72" w:line="276" w:lineRule="auto"/>
        <w:ind w:left="0"/>
        <w:jc w:val="both"/>
        <w:rPr>
          <w:b w:val="0"/>
        </w:rPr>
      </w:pPr>
      <w:r w:rsidRPr="00556423">
        <w:rPr>
          <w:b w:val="0"/>
        </w:rPr>
        <w:t>- Если на руках есть какие-либо повреждения, то их необходимо заклеить лейкопластырем или напальчник.</w:t>
      </w:r>
    </w:p>
    <w:p w:rsidR="00367094" w:rsidRPr="00556423" w:rsidRDefault="00367094" w:rsidP="002C2491">
      <w:pPr>
        <w:pStyle w:val="2"/>
        <w:spacing w:before="72" w:line="276" w:lineRule="auto"/>
        <w:ind w:left="0"/>
        <w:jc w:val="both"/>
        <w:rPr>
          <w:b w:val="0"/>
        </w:rPr>
      </w:pPr>
      <w:r w:rsidRPr="00556423">
        <w:rPr>
          <w:b w:val="0"/>
        </w:rPr>
        <w:t>- Все инструменты и материалы, которые к</w:t>
      </w:r>
      <w:r w:rsidR="005A501C">
        <w:rPr>
          <w:b w:val="0"/>
        </w:rPr>
        <w:t xml:space="preserve">онтактировали с биоматериалом, </w:t>
      </w:r>
      <w:r w:rsidRPr="00556423">
        <w:rPr>
          <w:b w:val="0"/>
        </w:rPr>
        <w:t xml:space="preserve">являются потенциально опасными и подлежат дезинфекции и стерилизации. </w:t>
      </w:r>
    </w:p>
    <w:p w:rsidR="00367094" w:rsidRPr="00556423" w:rsidRDefault="00367094" w:rsidP="002C2491">
      <w:pPr>
        <w:pStyle w:val="2"/>
        <w:spacing w:before="72" w:line="276" w:lineRule="auto"/>
        <w:ind w:left="0"/>
        <w:jc w:val="both"/>
        <w:rPr>
          <w:b w:val="0"/>
        </w:rPr>
      </w:pPr>
      <w:r w:rsidRPr="00556423">
        <w:rPr>
          <w:b w:val="0"/>
        </w:rPr>
        <w:t xml:space="preserve">- Если биологический материал попал на одежду, то ее необходимо снять и замочить в дезинфицирующем растворе. </w:t>
      </w:r>
    </w:p>
    <w:p w:rsidR="00367094" w:rsidRPr="00556423" w:rsidRDefault="00367094" w:rsidP="002C2491">
      <w:pPr>
        <w:pStyle w:val="2"/>
        <w:spacing w:before="72" w:line="276" w:lineRule="auto"/>
        <w:ind w:left="0"/>
        <w:jc w:val="both"/>
        <w:rPr>
          <w:b w:val="0"/>
          <w:color w:val="000000" w:themeColor="text1"/>
        </w:rPr>
      </w:pPr>
      <w:r w:rsidRPr="00556423">
        <w:rPr>
          <w:b w:val="0"/>
          <w:color w:val="000000" w:themeColor="text1"/>
        </w:rPr>
        <w:t>- в случае порезов и уколов: немедленно снять перчатки, вымыть руки с мылом под проточной водой, обработать руки 70%-м спиртом, смазать ранк</w:t>
      </w:r>
      <w:r w:rsidR="00556423" w:rsidRPr="00556423">
        <w:rPr>
          <w:b w:val="0"/>
          <w:color w:val="000000" w:themeColor="text1"/>
        </w:rPr>
        <w:t>у 5%-м спиртовым раствором йода</w:t>
      </w:r>
    </w:p>
    <w:p w:rsidR="00367094" w:rsidRPr="00556423" w:rsidRDefault="00367094" w:rsidP="002C2491">
      <w:pPr>
        <w:pStyle w:val="2"/>
        <w:spacing w:before="72" w:line="276" w:lineRule="auto"/>
        <w:ind w:left="0"/>
        <w:jc w:val="both"/>
        <w:rPr>
          <w:b w:val="0"/>
          <w:color w:val="000000" w:themeColor="text1"/>
        </w:rPr>
      </w:pPr>
      <w:r w:rsidRPr="00556423">
        <w:rPr>
          <w:b w:val="0"/>
          <w:color w:val="000000" w:themeColor="text1"/>
        </w:rPr>
        <w:t>-при попадании крови или других биологических жидкостей на кожные покровы: место обрабатывается 70%-м спиртом, обмывают водой с мылом и повт</w:t>
      </w:r>
      <w:r w:rsidR="00556423" w:rsidRPr="00556423">
        <w:rPr>
          <w:b w:val="0"/>
          <w:color w:val="000000" w:themeColor="text1"/>
        </w:rPr>
        <w:t>орно обрабатывают 70%-м спиртом</w:t>
      </w:r>
    </w:p>
    <w:p w:rsidR="00367094" w:rsidRPr="00556423" w:rsidRDefault="00367094" w:rsidP="002C2491">
      <w:pPr>
        <w:pStyle w:val="2"/>
        <w:spacing w:before="72" w:line="276" w:lineRule="auto"/>
        <w:ind w:left="0"/>
        <w:jc w:val="both"/>
        <w:rPr>
          <w:b w:val="0"/>
          <w:color w:val="000000" w:themeColor="text1"/>
        </w:rPr>
      </w:pPr>
      <w:r w:rsidRPr="00556423">
        <w:rPr>
          <w:b w:val="0"/>
          <w:color w:val="000000" w:themeColor="text1"/>
        </w:rPr>
        <w:t>-  при попадании крови и других биологических жидкостей на слизистую глаз, носа и рта: ротовую полость промыть большим количеством воды и прополоскать 70% раствором этилового спирта, слизистую оболочку носа и глаза обил</w:t>
      </w:r>
      <w:r w:rsidR="00556423" w:rsidRPr="00556423">
        <w:rPr>
          <w:b w:val="0"/>
          <w:color w:val="000000" w:themeColor="text1"/>
        </w:rPr>
        <w:t>ьно промывают водой (не тереть)</w:t>
      </w:r>
      <w:r w:rsidR="005A501C">
        <w:rPr>
          <w:b w:val="0"/>
          <w:color w:val="000000" w:themeColor="text1"/>
        </w:rPr>
        <w:t xml:space="preserve">. </w:t>
      </w:r>
    </w:p>
    <w:p w:rsidR="00367094" w:rsidRDefault="00367094" w:rsidP="00367094">
      <w:pPr>
        <w:pStyle w:val="2"/>
        <w:spacing w:before="72"/>
        <w:ind w:left="0"/>
        <w:jc w:val="both"/>
        <w:rPr>
          <w:b w:val="0"/>
        </w:rPr>
      </w:pPr>
    </w:p>
    <w:p w:rsidR="00367094" w:rsidRDefault="00367094" w:rsidP="00367094">
      <w:pPr>
        <w:pStyle w:val="2"/>
        <w:spacing w:before="72"/>
        <w:ind w:left="0"/>
        <w:jc w:val="both"/>
        <w:rPr>
          <w:b w:val="0"/>
        </w:rPr>
      </w:pPr>
    </w:p>
    <w:p w:rsidR="00367094" w:rsidRPr="00367094" w:rsidRDefault="00367094" w:rsidP="00367094">
      <w:pPr>
        <w:pStyle w:val="2"/>
        <w:spacing w:before="72"/>
        <w:ind w:left="0"/>
        <w:jc w:val="both"/>
        <w:rPr>
          <w:b w:val="0"/>
        </w:rPr>
      </w:pPr>
    </w:p>
    <w:p w:rsidR="008E2AE3" w:rsidRDefault="00367094" w:rsidP="00367094">
      <w:pPr>
        <w:pStyle w:val="2"/>
        <w:tabs>
          <w:tab w:val="left" w:pos="6782"/>
        </w:tabs>
        <w:spacing w:before="72"/>
        <w:ind w:left="598"/>
      </w:pPr>
      <w:r>
        <w:lastRenderedPageBreak/>
        <w:tab/>
      </w:r>
    </w:p>
    <w:p w:rsidR="008E2AE3" w:rsidRDefault="00556423" w:rsidP="00556423">
      <w:pPr>
        <w:pStyle w:val="2"/>
        <w:spacing w:before="72"/>
        <w:ind w:left="598"/>
        <w:jc w:val="center"/>
      </w:pPr>
      <w:r>
        <w:t>Техника безопасности при работе с химическими реактивами</w:t>
      </w:r>
    </w:p>
    <w:p w:rsidR="00556423" w:rsidRDefault="00556423" w:rsidP="00556423">
      <w:pPr>
        <w:pStyle w:val="2"/>
        <w:spacing w:before="72"/>
        <w:ind w:left="598"/>
      </w:pPr>
    </w:p>
    <w:p w:rsidR="00556423" w:rsidRDefault="00556423" w:rsidP="002C2491">
      <w:pPr>
        <w:pStyle w:val="2"/>
        <w:spacing w:before="72" w:line="276" w:lineRule="auto"/>
        <w:ind w:left="598"/>
        <w:jc w:val="both"/>
        <w:rPr>
          <w:b w:val="0"/>
          <w:color w:val="000000" w:themeColor="text1"/>
        </w:rPr>
      </w:pPr>
      <w:r w:rsidRPr="00556423">
        <w:rPr>
          <w:b w:val="0"/>
          <w:color w:val="000000" w:themeColor="text1"/>
        </w:rPr>
        <w:t>- Работа с концентрированными кислотами и щелочами проводится только в вытяжном шкафу и с использованием защитных средств (перчаток, очков). </w:t>
      </w:r>
    </w:p>
    <w:p w:rsidR="00556423" w:rsidRDefault="00556423" w:rsidP="002C2491">
      <w:pPr>
        <w:pStyle w:val="2"/>
        <w:spacing w:before="72" w:line="276" w:lineRule="auto"/>
        <w:ind w:left="598"/>
        <w:jc w:val="both"/>
        <w:rPr>
          <w:b w:val="0"/>
          <w:color w:val="000000" w:themeColor="text1"/>
        </w:rPr>
      </w:pPr>
      <w:r>
        <w:rPr>
          <w:b w:val="0"/>
          <w:color w:val="000000" w:themeColor="text1"/>
        </w:rPr>
        <w:t xml:space="preserve">- </w:t>
      </w:r>
      <w:r w:rsidRPr="00556423">
        <w:rPr>
          <w:b w:val="0"/>
          <w:color w:val="000000" w:themeColor="text1"/>
        </w:rPr>
        <w:t>В случае попадания кислоты на кожу пораженное место промывается в течение 10 - 15 минут быстротекущей струей воды, а затем нейтрализуется 2 - 5% раствором карбоната натрия.</w:t>
      </w:r>
    </w:p>
    <w:p w:rsidR="00556423" w:rsidRDefault="00556423" w:rsidP="002C2491">
      <w:pPr>
        <w:pStyle w:val="2"/>
        <w:spacing w:before="72" w:line="276" w:lineRule="auto"/>
        <w:ind w:left="598"/>
        <w:jc w:val="both"/>
        <w:rPr>
          <w:b w:val="0"/>
          <w:color w:val="000000" w:themeColor="text1"/>
        </w:rPr>
      </w:pPr>
      <w:r>
        <w:rPr>
          <w:b w:val="0"/>
          <w:color w:val="000000" w:themeColor="text1"/>
        </w:rPr>
        <w:t xml:space="preserve">- </w:t>
      </w:r>
      <w:r w:rsidRPr="00556423">
        <w:rPr>
          <w:b w:val="0"/>
          <w:color w:val="000000" w:themeColor="text1"/>
        </w:rPr>
        <w:t>Пролитую кислоту засыпают песком. После уборки песка место, где была разлита кислота, посыпают известью или содой, а затем промывают водой.</w:t>
      </w:r>
    </w:p>
    <w:p w:rsidR="00556423" w:rsidRDefault="00556423" w:rsidP="002C2491">
      <w:pPr>
        <w:pStyle w:val="2"/>
        <w:spacing w:before="72" w:line="276" w:lineRule="auto"/>
        <w:ind w:left="598"/>
        <w:jc w:val="both"/>
        <w:rPr>
          <w:b w:val="0"/>
          <w:color w:val="000000" w:themeColor="text1"/>
        </w:rPr>
      </w:pPr>
      <w:r>
        <w:rPr>
          <w:b w:val="0"/>
          <w:color w:val="000000" w:themeColor="text1"/>
        </w:rPr>
        <w:t xml:space="preserve">- </w:t>
      </w:r>
      <w:r w:rsidRPr="00556423">
        <w:rPr>
          <w:b w:val="0"/>
          <w:color w:val="000000" w:themeColor="text1"/>
        </w:rPr>
        <w:t>Пролитые щелочи можно древесными опилками, а после их удаления обработать место слабым раствором уксусной кислоты.</w:t>
      </w:r>
    </w:p>
    <w:p w:rsidR="00556423" w:rsidRDefault="00556423" w:rsidP="002C2491">
      <w:pPr>
        <w:pStyle w:val="2"/>
        <w:spacing w:before="72" w:line="276" w:lineRule="auto"/>
        <w:ind w:left="598"/>
        <w:jc w:val="both"/>
        <w:rPr>
          <w:b w:val="0"/>
          <w:color w:val="000000" w:themeColor="text1"/>
        </w:rPr>
      </w:pPr>
      <w:r>
        <w:rPr>
          <w:b w:val="0"/>
          <w:color w:val="000000" w:themeColor="text1"/>
        </w:rPr>
        <w:t xml:space="preserve">- </w:t>
      </w:r>
      <w:r w:rsidRPr="00556423">
        <w:rPr>
          <w:b w:val="0"/>
          <w:color w:val="000000" w:themeColor="text1"/>
        </w:rPr>
        <w:t>При работе с химическими реактивами необходимо надевать халат, быть в чистой сменной обуви и  использовать средства индивидуально</w:t>
      </w:r>
      <w:r>
        <w:rPr>
          <w:b w:val="0"/>
          <w:color w:val="000000" w:themeColor="text1"/>
        </w:rPr>
        <w:t xml:space="preserve">й защиты (маска, перчатки, очки) </w:t>
      </w:r>
      <w:r w:rsidRPr="00556423">
        <w:rPr>
          <w:b w:val="0"/>
          <w:color w:val="000000" w:themeColor="text1"/>
        </w:rPr>
        <w:br/>
        <w:t>- Опыты с ядовитыми и пахучими веществами выполнять в вытяжном шкафу</w:t>
      </w:r>
      <w:r w:rsidRPr="00556423">
        <w:rPr>
          <w:b w:val="0"/>
          <w:color w:val="000000" w:themeColor="text1"/>
        </w:rPr>
        <w:br/>
        <w:t>- Неизрасходованные реактивы</w:t>
      </w:r>
      <w:r w:rsidR="002C2491">
        <w:rPr>
          <w:b w:val="0"/>
          <w:color w:val="000000" w:themeColor="text1"/>
        </w:rPr>
        <w:t>,</w:t>
      </w:r>
      <w:r w:rsidRPr="00556423">
        <w:rPr>
          <w:b w:val="0"/>
          <w:color w:val="000000" w:themeColor="text1"/>
        </w:rPr>
        <w:t xml:space="preserve"> и реактивы опознать которые не удается необходимо утилизировать согласно специальным правилам</w:t>
      </w:r>
    </w:p>
    <w:p w:rsidR="00556423" w:rsidRDefault="00556423" w:rsidP="002C2491">
      <w:pPr>
        <w:pStyle w:val="2"/>
        <w:spacing w:before="72" w:line="276" w:lineRule="auto"/>
        <w:ind w:left="598"/>
        <w:jc w:val="both"/>
        <w:rPr>
          <w:b w:val="0"/>
          <w:color w:val="000000" w:themeColor="text1"/>
        </w:rPr>
      </w:pPr>
      <w:r>
        <w:rPr>
          <w:b w:val="0"/>
          <w:color w:val="000000" w:themeColor="text1"/>
        </w:rPr>
        <w:t xml:space="preserve">- </w:t>
      </w:r>
      <w:r w:rsidRPr="00556423">
        <w:rPr>
          <w:b w:val="0"/>
          <w:color w:val="000000" w:themeColor="text1"/>
        </w:rPr>
        <w:t>Кислоту добавляют в воду! Не наоборот</w:t>
      </w:r>
      <w:r>
        <w:rPr>
          <w:b w:val="0"/>
          <w:color w:val="000000" w:themeColor="text1"/>
        </w:rPr>
        <w:t xml:space="preserve">. </w:t>
      </w:r>
    </w:p>
    <w:p w:rsidR="00556423" w:rsidRDefault="00556423" w:rsidP="00556423">
      <w:pPr>
        <w:pStyle w:val="2"/>
        <w:spacing w:before="72"/>
        <w:ind w:left="598"/>
        <w:jc w:val="both"/>
      </w:pPr>
    </w:p>
    <w:p w:rsidR="00556423" w:rsidRDefault="00556423" w:rsidP="00556423">
      <w:pPr>
        <w:pStyle w:val="2"/>
        <w:spacing w:before="72"/>
        <w:ind w:left="598"/>
        <w:jc w:val="center"/>
      </w:pPr>
      <w:r>
        <w:t>Ситуационные задачи по технике безопасности</w:t>
      </w:r>
    </w:p>
    <w:p w:rsidR="00556423" w:rsidRPr="00F60439" w:rsidRDefault="00556423" w:rsidP="002C2491">
      <w:pPr>
        <w:pStyle w:val="2"/>
        <w:spacing w:before="72" w:line="276" w:lineRule="auto"/>
        <w:ind w:left="598"/>
        <w:jc w:val="both"/>
        <w:rPr>
          <w:u w:val="single"/>
        </w:rPr>
      </w:pPr>
      <w:r w:rsidRPr="00F60439">
        <w:rPr>
          <w:u w:val="single"/>
        </w:rPr>
        <w:t>Задача №1.</w:t>
      </w:r>
    </w:p>
    <w:p w:rsidR="00556423" w:rsidRDefault="00556423" w:rsidP="002C2491">
      <w:pPr>
        <w:pStyle w:val="2"/>
        <w:spacing w:before="72" w:line="276" w:lineRule="auto"/>
        <w:ind w:left="598"/>
        <w:jc w:val="both"/>
        <w:rPr>
          <w:b w:val="0"/>
        </w:rPr>
      </w:pPr>
      <w:r>
        <w:rPr>
          <w:b w:val="0"/>
        </w:rPr>
        <w:t>При работе лаборант случайно пролил открытую щелочь на кафельный пол. Что необходимо сделать в этом случае лаборанту</w:t>
      </w:r>
      <w:r w:rsidRPr="008B2ACB">
        <w:rPr>
          <w:b w:val="0"/>
        </w:rPr>
        <w:t>?</w:t>
      </w:r>
    </w:p>
    <w:p w:rsidR="00556423" w:rsidRPr="00F60439" w:rsidRDefault="00556423" w:rsidP="002C2491">
      <w:pPr>
        <w:pStyle w:val="2"/>
        <w:spacing w:before="72" w:line="276" w:lineRule="auto"/>
        <w:ind w:left="598"/>
        <w:jc w:val="both"/>
        <w:rPr>
          <w:u w:val="single"/>
        </w:rPr>
      </w:pPr>
      <w:r w:rsidRPr="00F60439">
        <w:rPr>
          <w:u w:val="single"/>
        </w:rPr>
        <w:t>Ответ</w:t>
      </w:r>
    </w:p>
    <w:p w:rsidR="00712852" w:rsidRDefault="00712852" w:rsidP="005A501C">
      <w:pPr>
        <w:pStyle w:val="2"/>
        <w:spacing w:before="72" w:line="276" w:lineRule="auto"/>
        <w:ind w:left="598"/>
        <w:jc w:val="both"/>
        <w:rPr>
          <w:b w:val="0"/>
        </w:rPr>
      </w:pPr>
      <w:r>
        <w:rPr>
          <w:b w:val="0"/>
        </w:rPr>
        <w:t>При проливании щелочи, необходимо засыпать данное место опилками, после их удаления обработать место сла</w:t>
      </w:r>
      <w:r w:rsidR="005A501C">
        <w:rPr>
          <w:b w:val="0"/>
        </w:rPr>
        <w:t>бым раствором уксусной кислоты.</w:t>
      </w:r>
    </w:p>
    <w:p w:rsidR="00712852" w:rsidRPr="00F60439" w:rsidRDefault="00712852" w:rsidP="002C2491">
      <w:pPr>
        <w:pStyle w:val="2"/>
        <w:spacing w:before="72" w:line="276" w:lineRule="auto"/>
        <w:ind w:left="598"/>
        <w:jc w:val="both"/>
        <w:rPr>
          <w:u w:val="single"/>
        </w:rPr>
      </w:pPr>
      <w:r w:rsidRPr="00F60439">
        <w:rPr>
          <w:u w:val="single"/>
        </w:rPr>
        <w:t>Задача №2</w:t>
      </w:r>
    </w:p>
    <w:p w:rsidR="00712852" w:rsidRPr="008B2ACB" w:rsidRDefault="00712852" w:rsidP="002C2491">
      <w:pPr>
        <w:pStyle w:val="2"/>
        <w:spacing w:before="72" w:line="276" w:lineRule="auto"/>
        <w:ind w:left="598"/>
        <w:jc w:val="both"/>
        <w:rPr>
          <w:b w:val="0"/>
        </w:rPr>
      </w:pPr>
      <w:r>
        <w:rPr>
          <w:b w:val="0"/>
        </w:rPr>
        <w:t>При работе с центрифугой лаборант не заметил неисправность провода эл</w:t>
      </w:r>
      <w:r w:rsidR="002C2491">
        <w:rPr>
          <w:b w:val="0"/>
        </w:rPr>
        <w:t>ектропитания</w:t>
      </w:r>
      <w:r>
        <w:rPr>
          <w:b w:val="0"/>
        </w:rPr>
        <w:t xml:space="preserve">. В ходе работы центрифуга загорелась. Что лаборант сделал не так? </w:t>
      </w:r>
    </w:p>
    <w:p w:rsidR="00712852" w:rsidRPr="00F60439" w:rsidRDefault="00712852" w:rsidP="002C2491">
      <w:pPr>
        <w:pStyle w:val="2"/>
        <w:spacing w:before="72" w:line="276" w:lineRule="auto"/>
        <w:ind w:left="598"/>
        <w:jc w:val="both"/>
        <w:rPr>
          <w:u w:val="single"/>
        </w:rPr>
      </w:pPr>
      <w:r w:rsidRPr="00F60439">
        <w:rPr>
          <w:u w:val="single"/>
        </w:rPr>
        <w:t>Ответ</w:t>
      </w:r>
    </w:p>
    <w:p w:rsidR="008E2AE3" w:rsidRPr="002C2491" w:rsidRDefault="00712852" w:rsidP="002C2491">
      <w:pPr>
        <w:pStyle w:val="2"/>
        <w:spacing w:before="72" w:line="276" w:lineRule="auto"/>
        <w:ind w:left="598" w:right="-16"/>
        <w:rPr>
          <w:b w:val="0"/>
          <w:u w:val="single"/>
        </w:rPr>
      </w:pPr>
      <w:r>
        <w:rPr>
          <w:b w:val="0"/>
        </w:rPr>
        <w:t>При обнаружении неисправности прибора, лабор</w:t>
      </w:r>
      <w:r w:rsidR="002C2491">
        <w:rPr>
          <w:b w:val="0"/>
        </w:rPr>
        <w:t xml:space="preserve">ант должен был сообщить об этом </w:t>
      </w:r>
      <w:r>
        <w:rPr>
          <w:b w:val="0"/>
        </w:rPr>
        <w:t xml:space="preserve">заведующему лаборатории. </w:t>
      </w:r>
    </w:p>
    <w:p w:rsidR="005A501C" w:rsidRPr="005A501C" w:rsidRDefault="005A501C" w:rsidP="005A501C">
      <w:pPr>
        <w:pStyle w:val="2"/>
        <w:spacing w:before="72"/>
        <w:ind w:left="598"/>
      </w:pPr>
      <w:r w:rsidRPr="005A501C">
        <w:t>Вывод</w:t>
      </w:r>
      <w:r>
        <w:t xml:space="preserve">: </w:t>
      </w:r>
      <w:r w:rsidRPr="005A501C">
        <w:rPr>
          <w:b w:val="0"/>
        </w:rPr>
        <w:t>Была проведена техника безопасности при работе в КДЛ, изучены основные приказы и инструкции по ТБ. Был проведен повторный инструкт</w:t>
      </w:r>
      <w:r>
        <w:rPr>
          <w:b w:val="0"/>
        </w:rPr>
        <w:t>аж по ТБ при работе в КДЛ. С</w:t>
      </w:r>
      <w:r w:rsidRPr="005A501C">
        <w:rPr>
          <w:b w:val="0"/>
        </w:rPr>
        <w:t>оставлены задачи по технике</w:t>
      </w:r>
      <w:r>
        <w:rPr>
          <w:b w:val="0"/>
        </w:rPr>
        <w:t xml:space="preserve"> </w:t>
      </w:r>
      <w:r w:rsidRPr="005A501C">
        <w:rPr>
          <w:b w:val="0"/>
        </w:rPr>
        <w:t>безопасности.</w:t>
      </w:r>
      <w:r w:rsidRPr="005A501C">
        <w:t xml:space="preserve"> </w:t>
      </w:r>
    </w:p>
    <w:p w:rsidR="008E2AE3" w:rsidRDefault="008E2AE3">
      <w:pPr>
        <w:pStyle w:val="2"/>
        <w:spacing w:before="72"/>
        <w:ind w:left="598"/>
      </w:pPr>
    </w:p>
    <w:p w:rsidR="00AF55A9" w:rsidRDefault="00846441">
      <w:pPr>
        <w:pStyle w:val="2"/>
        <w:spacing w:before="72"/>
        <w:ind w:left="598"/>
      </w:pPr>
      <w:r>
        <w:t>День</w:t>
      </w:r>
      <w:r>
        <w:rPr>
          <w:spacing w:val="-3"/>
        </w:rPr>
        <w:t xml:space="preserve"> </w:t>
      </w:r>
      <w:r>
        <w:rPr>
          <w:spacing w:val="-5"/>
        </w:rPr>
        <w:t>2.</w:t>
      </w:r>
    </w:p>
    <w:p w:rsidR="00AF55A9" w:rsidRDefault="00846441">
      <w:pPr>
        <w:tabs>
          <w:tab w:val="left" w:pos="1618"/>
          <w:tab w:val="left" w:pos="2769"/>
          <w:tab w:val="left" w:pos="3174"/>
          <w:tab w:val="left" w:pos="5090"/>
          <w:tab w:val="left" w:pos="5534"/>
          <w:tab w:val="left" w:pos="7225"/>
          <w:tab w:val="left" w:pos="8180"/>
        </w:tabs>
        <w:spacing w:before="2"/>
        <w:ind w:left="598" w:right="236"/>
        <w:rPr>
          <w:b/>
          <w:sz w:val="28"/>
        </w:rPr>
      </w:pPr>
      <w:r>
        <w:rPr>
          <w:b/>
          <w:spacing w:val="-2"/>
          <w:sz w:val="28"/>
        </w:rPr>
        <w:t>Тема:</w:t>
      </w:r>
      <w:r>
        <w:rPr>
          <w:b/>
          <w:sz w:val="28"/>
        </w:rPr>
        <w:tab/>
      </w:r>
      <w:r>
        <w:rPr>
          <w:b/>
          <w:spacing w:val="-2"/>
          <w:sz w:val="28"/>
        </w:rPr>
        <w:t>Работа</w:t>
      </w:r>
      <w:r>
        <w:rPr>
          <w:b/>
          <w:sz w:val="28"/>
        </w:rPr>
        <w:tab/>
      </w:r>
      <w:r>
        <w:rPr>
          <w:b/>
          <w:spacing w:val="-10"/>
          <w:sz w:val="28"/>
        </w:rPr>
        <w:t>с</w:t>
      </w:r>
      <w:r>
        <w:rPr>
          <w:b/>
          <w:sz w:val="28"/>
        </w:rPr>
        <w:tab/>
      </w:r>
      <w:r>
        <w:rPr>
          <w:b/>
          <w:spacing w:val="-2"/>
          <w:sz w:val="28"/>
        </w:rPr>
        <w:t>аппаратурой</w:t>
      </w:r>
      <w:r>
        <w:rPr>
          <w:b/>
          <w:sz w:val="28"/>
        </w:rPr>
        <w:tab/>
      </w:r>
      <w:r>
        <w:rPr>
          <w:b/>
          <w:spacing w:val="-10"/>
          <w:sz w:val="28"/>
        </w:rPr>
        <w:t>и</w:t>
      </w:r>
      <w:r>
        <w:rPr>
          <w:b/>
          <w:sz w:val="28"/>
        </w:rPr>
        <w:tab/>
      </w:r>
      <w:r>
        <w:rPr>
          <w:b/>
          <w:spacing w:val="-2"/>
          <w:sz w:val="28"/>
        </w:rPr>
        <w:t>приборами</w:t>
      </w:r>
      <w:r>
        <w:rPr>
          <w:b/>
          <w:sz w:val="28"/>
        </w:rPr>
        <w:tab/>
      </w:r>
      <w:r>
        <w:rPr>
          <w:b/>
          <w:spacing w:val="-4"/>
          <w:sz w:val="28"/>
        </w:rPr>
        <w:t>КДЛ.</w:t>
      </w:r>
      <w:r>
        <w:rPr>
          <w:b/>
          <w:sz w:val="28"/>
        </w:rPr>
        <w:tab/>
      </w:r>
      <w:r>
        <w:rPr>
          <w:b/>
          <w:spacing w:val="-2"/>
          <w:sz w:val="28"/>
        </w:rPr>
        <w:t xml:space="preserve">Исследование </w:t>
      </w:r>
      <w:r>
        <w:rPr>
          <w:b/>
          <w:sz w:val="28"/>
        </w:rPr>
        <w:t>физических свойств мочи</w:t>
      </w:r>
    </w:p>
    <w:p w:rsidR="00AF55A9" w:rsidRDefault="00AF55A9">
      <w:pPr>
        <w:pStyle w:val="a3"/>
        <w:spacing w:before="4"/>
      </w:pPr>
    </w:p>
    <w:p w:rsidR="00AF55A9" w:rsidRDefault="00846441" w:rsidP="005A501C">
      <w:pPr>
        <w:pStyle w:val="2"/>
        <w:ind w:left="598"/>
        <w:jc w:val="center"/>
      </w:pPr>
      <w:r>
        <w:t>Назначение</w:t>
      </w:r>
      <w:r>
        <w:rPr>
          <w:spacing w:val="-8"/>
        </w:rPr>
        <w:t xml:space="preserve"> </w:t>
      </w:r>
      <w:r>
        <w:t>приборов</w:t>
      </w:r>
      <w:r>
        <w:rPr>
          <w:spacing w:val="-7"/>
        </w:rPr>
        <w:t xml:space="preserve"> </w:t>
      </w:r>
      <w:r>
        <w:rPr>
          <w:spacing w:val="-5"/>
        </w:rPr>
        <w:t>КДЛ</w:t>
      </w:r>
    </w:p>
    <w:p w:rsidR="00AF55A9" w:rsidRDefault="00AF55A9">
      <w:pPr>
        <w:pStyle w:val="a3"/>
        <w:spacing w:before="4"/>
        <w:rPr>
          <w:b/>
        </w:rPr>
      </w:pPr>
    </w:p>
    <w:tbl>
      <w:tblPr>
        <w:tblStyle w:val="TableNormal"/>
        <w:tblW w:w="0" w:type="auto"/>
        <w:tblInd w:w="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8"/>
        <w:gridCol w:w="3672"/>
        <w:gridCol w:w="2495"/>
      </w:tblGrid>
      <w:tr w:rsidR="00AF55A9" w:rsidTr="002C2491">
        <w:trPr>
          <w:trHeight w:val="321"/>
        </w:trPr>
        <w:tc>
          <w:tcPr>
            <w:tcW w:w="3298" w:type="dxa"/>
          </w:tcPr>
          <w:p w:rsidR="00AF55A9" w:rsidRDefault="00846441">
            <w:pPr>
              <w:pStyle w:val="TableParagraph"/>
              <w:spacing w:line="301" w:lineRule="exact"/>
              <w:ind w:left="107"/>
              <w:rPr>
                <w:b/>
                <w:sz w:val="28"/>
              </w:rPr>
            </w:pPr>
            <w:r>
              <w:rPr>
                <w:b/>
                <w:spacing w:val="-2"/>
                <w:sz w:val="28"/>
              </w:rPr>
              <w:t>Прибор</w:t>
            </w:r>
          </w:p>
        </w:tc>
        <w:tc>
          <w:tcPr>
            <w:tcW w:w="3672" w:type="dxa"/>
          </w:tcPr>
          <w:p w:rsidR="00AF55A9" w:rsidRDefault="00846441">
            <w:pPr>
              <w:pStyle w:val="TableParagraph"/>
              <w:spacing w:line="301" w:lineRule="exact"/>
              <w:ind w:left="107"/>
              <w:rPr>
                <w:b/>
                <w:sz w:val="28"/>
              </w:rPr>
            </w:pPr>
            <w:r>
              <w:rPr>
                <w:b/>
                <w:spacing w:val="-2"/>
                <w:sz w:val="28"/>
              </w:rPr>
              <w:t>Назначение</w:t>
            </w:r>
          </w:p>
        </w:tc>
        <w:tc>
          <w:tcPr>
            <w:tcW w:w="2495" w:type="dxa"/>
          </w:tcPr>
          <w:p w:rsidR="00AF55A9" w:rsidRDefault="00846441">
            <w:pPr>
              <w:pStyle w:val="TableParagraph"/>
              <w:spacing w:line="301" w:lineRule="exact"/>
              <w:ind w:left="107"/>
              <w:rPr>
                <w:b/>
                <w:sz w:val="28"/>
              </w:rPr>
            </w:pPr>
            <w:r>
              <w:rPr>
                <w:b/>
                <w:sz w:val="28"/>
              </w:rPr>
              <w:t>Режим</w:t>
            </w:r>
            <w:r>
              <w:rPr>
                <w:b/>
                <w:spacing w:val="-5"/>
                <w:sz w:val="28"/>
              </w:rPr>
              <w:t xml:space="preserve"> </w:t>
            </w:r>
            <w:r>
              <w:rPr>
                <w:b/>
                <w:spacing w:val="-2"/>
                <w:sz w:val="28"/>
              </w:rPr>
              <w:t>работы</w:t>
            </w:r>
          </w:p>
        </w:tc>
      </w:tr>
      <w:tr w:rsidR="002C2491" w:rsidTr="002C2491">
        <w:trPr>
          <w:trHeight w:val="966"/>
        </w:trPr>
        <w:tc>
          <w:tcPr>
            <w:tcW w:w="3298" w:type="dxa"/>
          </w:tcPr>
          <w:p w:rsidR="002C2491" w:rsidRDefault="002C2491">
            <w:pPr>
              <w:pStyle w:val="TableParagraph"/>
              <w:spacing w:line="315" w:lineRule="exact"/>
              <w:ind w:left="107"/>
              <w:rPr>
                <w:sz w:val="28"/>
              </w:rPr>
            </w:pPr>
            <w:r>
              <w:rPr>
                <w:spacing w:val="-5"/>
                <w:sz w:val="28"/>
              </w:rPr>
              <w:t>ФЭК</w:t>
            </w:r>
          </w:p>
        </w:tc>
        <w:tc>
          <w:tcPr>
            <w:tcW w:w="3672" w:type="dxa"/>
          </w:tcPr>
          <w:p w:rsidR="002C2491" w:rsidRDefault="002C2491" w:rsidP="00D15DDB">
            <w:pPr>
              <w:pStyle w:val="TableParagraph"/>
              <w:jc w:val="both"/>
              <w:rPr>
                <w:sz w:val="28"/>
              </w:rPr>
            </w:pPr>
            <w:r>
              <w:rPr>
                <w:sz w:val="28"/>
              </w:rPr>
              <w:t xml:space="preserve"> </w:t>
            </w:r>
            <w:r w:rsidRPr="00DE0701">
              <w:rPr>
                <w:sz w:val="28"/>
              </w:rPr>
              <w:t>Определения концентрации окрашенных растворов по поглощению света этими растворами</w:t>
            </w:r>
            <w:r>
              <w:rPr>
                <w:sz w:val="28"/>
              </w:rPr>
              <w:t>.</w:t>
            </w:r>
          </w:p>
        </w:tc>
        <w:tc>
          <w:tcPr>
            <w:tcW w:w="2495" w:type="dxa"/>
          </w:tcPr>
          <w:p w:rsidR="002C2491" w:rsidRPr="00DE0701" w:rsidRDefault="002C2491" w:rsidP="00D15DDB">
            <w:pPr>
              <w:spacing w:line="256" w:lineRule="auto"/>
              <w:jc w:val="both"/>
              <w:rPr>
                <w:sz w:val="28"/>
              </w:rPr>
            </w:pPr>
            <w:r w:rsidRPr="00DE0701">
              <w:rPr>
                <w:sz w:val="28"/>
              </w:rPr>
              <w:t>Длины волн для определения</w:t>
            </w:r>
            <w:r>
              <w:rPr>
                <w:sz w:val="28"/>
              </w:rPr>
              <w:t xml:space="preserve">: </w:t>
            </w:r>
            <w:r w:rsidRPr="00DE0701">
              <w:rPr>
                <w:sz w:val="28"/>
              </w:rPr>
              <w:t xml:space="preserve"> </w:t>
            </w:r>
          </w:p>
          <w:p w:rsidR="002C2491" w:rsidRPr="00DE0701" w:rsidRDefault="002C2491" w:rsidP="00D15DDB">
            <w:pPr>
              <w:spacing w:line="256" w:lineRule="auto"/>
              <w:jc w:val="both"/>
              <w:rPr>
                <w:sz w:val="28"/>
              </w:rPr>
            </w:pPr>
            <w:r w:rsidRPr="00DE0701">
              <w:rPr>
                <w:sz w:val="28"/>
              </w:rPr>
              <w:t>Белка: 590-600 нм</w:t>
            </w:r>
          </w:p>
          <w:p w:rsidR="002C2491" w:rsidRDefault="002C2491" w:rsidP="00D15DDB">
            <w:pPr>
              <w:pStyle w:val="TableParagraph"/>
              <w:jc w:val="both"/>
              <w:rPr>
                <w:sz w:val="28"/>
              </w:rPr>
            </w:pPr>
            <w:r w:rsidRPr="00DE0701">
              <w:rPr>
                <w:sz w:val="28"/>
              </w:rPr>
              <w:t>Глюкозы: 500-590 нм</w:t>
            </w:r>
          </w:p>
        </w:tc>
      </w:tr>
      <w:tr w:rsidR="002C2491" w:rsidTr="002C2491">
        <w:trPr>
          <w:trHeight w:val="965"/>
        </w:trPr>
        <w:tc>
          <w:tcPr>
            <w:tcW w:w="3298" w:type="dxa"/>
          </w:tcPr>
          <w:p w:rsidR="002C2491" w:rsidRDefault="002C2491">
            <w:pPr>
              <w:pStyle w:val="TableParagraph"/>
              <w:spacing w:line="315" w:lineRule="exact"/>
              <w:ind w:left="107"/>
              <w:rPr>
                <w:sz w:val="28"/>
              </w:rPr>
            </w:pPr>
            <w:r>
              <w:rPr>
                <w:spacing w:val="-2"/>
                <w:sz w:val="28"/>
              </w:rPr>
              <w:t>Микроскоп</w:t>
            </w:r>
          </w:p>
        </w:tc>
        <w:tc>
          <w:tcPr>
            <w:tcW w:w="3672" w:type="dxa"/>
          </w:tcPr>
          <w:p w:rsidR="002C2491" w:rsidRPr="00DE0701" w:rsidRDefault="002C2491" w:rsidP="00D15DDB">
            <w:pPr>
              <w:spacing w:line="256" w:lineRule="auto"/>
              <w:jc w:val="both"/>
              <w:rPr>
                <w:color w:val="000000"/>
                <w:sz w:val="36"/>
                <w:lang w:bidi="ru-RU"/>
              </w:rPr>
            </w:pPr>
            <w:r>
              <w:rPr>
                <w:sz w:val="28"/>
              </w:rPr>
              <w:t xml:space="preserve"> Необходим</w:t>
            </w:r>
            <w:r w:rsidRPr="00DE0701">
              <w:rPr>
                <w:sz w:val="28"/>
              </w:rPr>
              <w:t xml:space="preserve"> для получения увеличенных изображений, а также измерения объектов или деталей </w:t>
            </w:r>
            <w:r w:rsidR="00880011" w:rsidRPr="00DE0701">
              <w:rPr>
                <w:sz w:val="28"/>
              </w:rPr>
              <w:t>невидимых,</w:t>
            </w:r>
            <w:r w:rsidRPr="00DE0701">
              <w:rPr>
                <w:sz w:val="28"/>
              </w:rPr>
              <w:t xml:space="preserve"> или пло</w:t>
            </w:r>
            <w:r>
              <w:rPr>
                <w:sz w:val="28"/>
              </w:rPr>
              <w:t xml:space="preserve">хо видимых невооруженным глазом. </w:t>
            </w:r>
          </w:p>
          <w:p w:rsidR="002C2491" w:rsidRDefault="002C2491" w:rsidP="00D15DDB">
            <w:pPr>
              <w:pStyle w:val="TableParagraph"/>
              <w:rPr>
                <w:sz w:val="28"/>
              </w:rPr>
            </w:pPr>
          </w:p>
        </w:tc>
        <w:tc>
          <w:tcPr>
            <w:tcW w:w="2495" w:type="dxa"/>
          </w:tcPr>
          <w:p w:rsidR="002C2491" w:rsidRPr="00DE0701" w:rsidRDefault="002C2491" w:rsidP="00D15DDB">
            <w:pPr>
              <w:pStyle w:val="TableParagraph"/>
              <w:jc w:val="both"/>
              <w:rPr>
                <w:sz w:val="28"/>
                <w:szCs w:val="28"/>
              </w:rPr>
            </w:pPr>
            <w:r w:rsidRPr="00DE0701">
              <w:rPr>
                <w:sz w:val="28"/>
                <w:szCs w:val="28"/>
              </w:rPr>
              <w:t>Окуляры 7Х, 10Х, Объектив 40Х, 100Х</w:t>
            </w:r>
          </w:p>
        </w:tc>
      </w:tr>
      <w:tr w:rsidR="002C2491" w:rsidTr="002C2491">
        <w:trPr>
          <w:trHeight w:val="966"/>
        </w:trPr>
        <w:tc>
          <w:tcPr>
            <w:tcW w:w="3298" w:type="dxa"/>
          </w:tcPr>
          <w:p w:rsidR="002C2491" w:rsidRDefault="002C2491">
            <w:pPr>
              <w:pStyle w:val="TableParagraph"/>
              <w:spacing w:line="315" w:lineRule="exact"/>
              <w:ind w:left="107"/>
              <w:rPr>
                <w:sz w:val="28"/>
              </w:rPr>
            </w:pPr>
            <w:r>
              <w:rPr>
                <w:spacing w:val="-2"/>
                <w:sz w:val="28"/>
              </w:rPr>
              <w:t>Центрифуга</w:t>
            </w:r>
          </w:p>
        </w:tc>
        <w:tc>
          <w:tcPr>
            <w:tcW w:w="3672" w:type="dxa"/>
          </w:tcPr>
          <w:p w:rsidR="002C2491" w:rsidRPr="00DE0701" w:rsidRDefault="002C2491" w:rsidP="00D15DDB">
            <w:pPr>
              <w:pStyle w:val="TableParagraph"/>
              <w:jc w:val="both"/>
              <w:rPr>
                <w:sz w:val="28"/>
                <w:szCs w:val="28"/>
              </w:rPr>
            </w:pPr>
            <w:r>
              <w:rPr>
                <w:sz w:val="28"/>
                <w:szCs w:val="28"/>
              </w:rPr>
              <w:t xml:space="preserve"> М</w:t>
            </w:r>
            <w:r w:rsidRPr="00DE0701">
              <w:rPr>
                <w:sz w:val="28"/>
                <w:szCs w:val="28"/>
              </w:rPr>
              <w:t>еханизм, обеспечивающий вращение объекта приложения центробежной силы</w:t>
            </w:r>
            <w:r>
              <w:rPr>
                <w:sz w:val="28"/>
                <w:szCs w:val="28"/>
              </w:rPr>
              <w:t>.</w:t>
            </w:r>
          </w:p>
        </w:tc>
        <w:tc>
          <w:tcPr>
            <w:tcW w:w="2495" w:type="dxa"/>
          </w:tcPr>
          <w:p w:rsidR="002C2491" w:rsidRDefault="002C2491" w:rsidP="00D15DDB">
            <w:pPr>
              <w:pStyle w:val="TableParagraph"/>
              <w:jc w:val="both"/>
              <w:rPr>
                <w:sz w:val="28"/>
              </w:rPr>
            </w:pPr>
            <w:r>
              <w:rPr>
                <w:sz w:val="28"/>
              </w:rPr>
              <w:t xml:space="preserve"> </w:t>
            </w:r>
            <w:r w:rsidRPr="00DE0701">
              <w:rPr>
                <w:sz w:val="28"/>
              </w:rPr>
              <w:t>Различные режимы кол-ва оборотов в минуту (5 мин. 2000 об\мин) либо 3500 об\мин</w:t>
            </w:r>
          </w:p>
        </w:tc>
      </w:tr>
      <w:tr w:rsidR="002C2491" w:rsidTr="002C2491">
        <w:trPr>
          <w:trHeight w:val="966"/>
        </w:trPr>
        <w:tc>
          <w:tcPr>
            <w:tcW w:w="3298" w:type="dxa"/>
          </w:tcPr>
          <w:p w:rsidR="002C2491" w:rsidRDefault="002C2491">
            <w:pPr>
              <w:pStyle w:val="TableParagraph"/>
              <w:spacing w:line="315" w:lineRule="exact"/>
              <w:ind w:left="107"/>
              <w:rPr>
                <w:sz w:val="28"/>
              </w:rPr>
            </w:pPr>
            <w:r>
              <w:rPr>
                <w:sz w:val="28"/>
              </w:rPr>
              <w:t>Дозатор</w:t>
            </w:r>
            <w:r>
              <w:rPr>
                <w:spacing w:val="-5"/>
                <w:sz w:val="28"/>
              </w:rPr>
              <w:t xml:space="preserve"> </w:t>
            </w:r>
            <w:r>
              <w:rPr>
                <w:spacing w:val="-2"/>
                <w:sz w:val="28"/>
              </w:rPr>
              <w:t>автоматический</w:t>
            </w:r>
          </w:p>
        </w:tc>
        <w:tc>
          <w:tcPr>
            <w:tcW w:w="3672" w:type="dxa"/>
          </w:tcPr>
          <w:p w:rsidR="002C2491" w:rsidRPr="00DE0701" w:rsidRDefault="002C2491" w:rsidP="00D15DDB">
            <w:pPr>
              <w:pStyle w:val="TableParagraph"/>
              <w:jc w:val="both"/>
              <w:rPr>
                <w:sz w:val="28"/>
                <w:szCs w:val="28"/>
              </w:rPr>
            </w:pPr>
            <w:r>
              <w:rPr>
                <w:sz w:val="28"/>
                <w:szCs w:val="28"/>
              </w:rPr>
              <w:t xml:space="preserve"> </w:t>
            </w:r>
            <w:r w:rsidRPr="00DE0701">
              <w:rPr>
                <w:sz w:val="28"/>
                <w:szCs w:val="28"/>
              </w:rPr>
              <w:t>Автоматическое отмеривание и выдачи заданного количества массы или объема вещества, жидкостей в виде порций или постоянного расхода с установленной погрешностью</w:t>
            </w:r>
            <w:r>
              <w:rPr>
                <w:sz w:val="28"/>
                <w:szCs w:val="28"/>
              </w:rPr>
              <w:t>.</w:t>
            </w:r>
          </w:p>
        </w:tc>
        <w:tc>
          <w:tcPr>
            <w:tcW w:w="2495" w:type="dxa"/>
          </w:tcPr>
          <w:p w:rsidR="002C2491" w:rsidRPr="00DE0701" w:rsidRDefault="002C2491" w:rsidP="00D15DDB">
            <w:pPr>
              <w:spacing w:line="256" w:lineRule="auto"/>
              <w:jc w:val="both"/>
              <w:rPr>
                <w:sz w:val="28"/>
                <w:szCs w:val="28"/>
              </w:rPr>
            </w:pPr>
            <w:r>
              <w:rPr>
                <w:sz w:val="28"/>
                <w:szCs w:val="28"/>
              </w:rPr>
              <w:t xml:space="preserve"> </w:t>
            </w:r>
            <w:r w:rsidRPr="00DE0701">
              <w:rPr>
                <w:sz w:val="28"/>
                <w:szCs w:val="28"/>
              </w:rPr>
              <w:t>Переменный объем бывают на мл и мкл</w:t>
            </w:r>
          </w:p>
          <w:p w:rsidR="002C2491" w:rsidRPr="00DE0701" w:rsidRDefault="002C2491" w:rsidP="00D15DDB">
            <w:pPr>
              <w:spacing w:line="256" w:lineRule="auto"/>
              <w:jc w:val="both"/>
              <w:rPr>
                <w:sz w:val="28"/>
                <w:szCs w:val="28"/>
              </w:rPr>
            </w:pPr>
            <w:r w:rsidRPr="00DE0701">
              <w:rPr>
                <w:sz w:val="28"/>
                <w:szCs w:val="28"/>
              </w:rPr>
              <w:t>1мл, 5мл, 10мл</w:t>
            </w:r>
          </w:p>
          <w:p w:rsidR="002C2491" w:rsidRDefault="002C2491" w:rsidP="00D15DDB">
            <w:pPr>
              <w:pStyle w:val="TableParagraph"/>
              <w:jc w:val="both"/>
              <w:rPr>
                <w:sz w:val="28"/>
              </w:rPr>
            </w:pPr>
            <w:r w:rsidRPr="00DE0701">
              <w:rPr>
                <w:sz w:val="28"/>
                <w:szCs w:val="28"/>
              </w:rPr>
              <w:t>0-20мкл, 2-20мкл, 500-5000мкл</w:t>
            </w:r>
          </w:p>
        </w:tc>
      </w:tr>
    </w:tbl>
    <w:p w:rsidR="002C2491" w:rsidRDefault="002C2491" w:rsidP="002C2491">
      <w:pPr>
        <w:ind w:right="62"/>
        <w:jc w:val="both"/>
        <w:rPr>
          <w:bCs/>
          <w:iCs/>
          <w:sz w:val="28"/>
        </w:rPr>
      </w:pPr>
      <w:r>
        <w:rPr>
          <w:b/>
          <w:sz w:val="27"/>
          <w:szCs w:val="28"/>
        </w:rPr>
        <w:t xml:space="preserve">       П</w:t>
      </w:r>
      <w:r w:rsidRPr="008E52AB">
        <w:rPr>
          <w:b/>
          <w:bCs/>
          <w:iCs/>
          <w:sz w:val="28"/>
        </w:rPr>
        <w:t>оследовательность работы на КФЭК-</w:t>
      </w:r>
      <w:r w:rsidRPr="0053586C">
        <w:rPr>
          <w:bCs/>
          <w:iCs/>
          <w:sz w:val="28"/>
        </w:rPr>
        <w:t>3</w:t>
      </w:r>
    </w:p>
    <w:p w:rsidR="002C2491" w:rsidRPr="0053586C" w:rsidRDefault="002C2491" w:rsidP="002C2491">
      <w:pPr>
        <w:pStyle w:val="a4"/>
        <w:numPr>
          <w:ilvl w:val="0"/>
          <w:numId w:val="17"/>
        </w:numPr>
        <w:spacing w:line="276" w:lineRule="auto"/>
        <w:ind w:right="62"/>
        <w:jc w:val="both"/>
        <w:rPr>
          <w:b/>
          <w:bCs/>
          <w:iCs/>
          <w:sz w:val="28"/>
        </w:rPr>
      </w:pPr>
      <w:r w:rsidRPr="0053586C">
        <w:rPr>
          <w:bCs/>
          <w:iCs/>
          <w:sz w:val="28"/>
        </w:rPr>
        <w:t>П</w:t>
      </w:r>
      <w:r w:rsidRPr="0053586C">
        <w:rPr>
          <w:iCs/>
          <w:sz w:val="28"/>
        </w:rPr>
        <w:t>одсоединить фотометр к сети 220в, 50\60 и включить тумблер СЕТЬ</w:t>
      </w:r>
      <w:r>
        <w:rPr>
          <w:iCs/>
          <w:sz w:val="28"/>
        </w:rPr>
        <w:t>.</w:t>
      </w:r>
    </w:p>
    <w:p w:rsidR="002C2491" w:rsidRPr="008E52AB" w:rsidRDefault="002C2491" w:rsidP="002C2491">
      <w:pPr>
        <w:pStyle w:val="a4"/>
        <w:numPr>
          <w:ilvl w:val="0"/>
          <w:numId w:val="17"/>
        </w:numPr>
        <w:spacing w:line="276" w:lineRule="auto"/>
        <w:ind w:right="62"/>
        <w:jc w:val="both"/>
        <w:rPr>
          <w:b/>
          <w:bCs/>
          <w:iCs/>
          <w:sz w:val="28"/>
        </w:rPr>
      </w:pPr>
      <w:r w:rsidRPr="008E52AB">
        <w:rPr>
          <w:iCs/>
          <w:sz w:val="28"/>
        </w:rPr>
        <w:t xml:space="preserve">Нажать клавишу «Пуск» - на цифровом табло появляется символ «Г» соответствующее ему значение и значение длины волны. </w:t>
      </w:r>
    </w:p>
    <w:p w:rsidR="002C2491" w:rsidRPr="008E52AB" w:rsidRDefault="002C2491" w:rsidP="002C2491">
      <w:pPr>
        <w:pStyle w:val="a4"/>
        <w:numPr>
          <w:ilvl w:val="0"/>
          <w:numId w:val="17"/>
        </w:numPr>
        <w:spacing w:line="276" w:lineRule="auto"/>
        <w:ind w:right="62"/>
        <w:jc w:val="both"/>
        <w:rPr>
          <w:b/>
          <w:bCs/>
          <w:iCs/>
          <w:sz w:val="28"/>
        </w:rPr>
      </w:pPr>
      <w:r w:rsidRPr="008E52AB">
        <w:rPr>
          <w:iCs/>
          <w:sz w:val="28"/>
        </w:rPr>
        <w:t>Выдержать фотометр во включенном состоянии 15-30 минут при открытой крышке и произвести измерение и учет нулевого отсчета: «НО» произвести нажатием клавиши НУЛЬ</w:t>
      </w:r>
      <w:r>
        <w:rPr>
          <w:iCs/>
          <w:sz w:val="28"/>
        </w:rPr>
        <w:t>.</w:t>
      </w:r>
    </w:p>
    <w:p w:rsidR="002C2491" w:rsidRPr="00315253" w:rsidRDefault="002C2491" w:rsidP="002C2491">
      <w:pPr>
        <w:pStyle w:val="a4"/>
        <w:ind w:left="312" w:right="62"/>
        <w:jc w:val="both"/>
        <w:rPr>
          <w:iCs/>
          <w:sz w:val="28"/>
        </w:rPr>
      </w:pPr>
    </w:p>
    <w:p w:rsidR="002C2491" w:rsidRDefault="002C2491" w:rsidP="002C2491">
      <w:pPr>
        <w:ind w:right="62"/>
        <w:jc w:val="both"/>
        <w:rPr>
          <w:b/>
          <w:bCs/>
          <w:iCs/>
          <w:sz w:val="28"/>
        </w:rPr>
      </w:pPr>
      <w:r>
        <w:rPr>
          <w:b/>
          <w:bCs/>
          <w:iCs/>
          <w:sz w:val="28"/>
        </w:rPr>
        <w:t xml:space="preserve">      </w:t>
      </w:r>
      <w:r w:rsidRPr="0053586C">
        <w:rPr>
          <w:b/>
          <w:bCs/>
          <w:iCs/>
          <w:sz w:val="28"/>
        </w:rPr>
        <w:t>Последовательность работы с центрифугой</w:t>
      </w:r>
    </w:p>
    <w:p w:rsidR="002C2491" w:rsidRPr="0053586C" w:rsidRDefault="002C2491" w:rsidP="002C2491">
      <w:pPr>
        <w:pStyle w:val="a4"/>
        <w:numPr>
          <w:ilvl w:val="0"/>
          <w:numId w:val="18"/>
        </w:numPr>
        <w:spacing w:line="276" w:lineRule="auto"/>
        <w:ind w:right="62"/>
        <w:jc w:val="both"/>
        <w:rPr>
          <w:b/>
          <w:bCs/>
          <w:iCs/>
          <w:sz w:val="28"/>
        </w:rPr>
      </w:pPr>
      <w:r w:rsidRPr="0053586C">
        <w:rPr>
          <w:iCs/>
          <w:sz w:val="28"/>
        </w:rPr>
        <w:t>Центрифуга помещается на устойчив</w:t>
      </w:r>
      <w:r>
        <w:rPr>
          <w:iCs/>
          <w:sz w:val="28"/>
        </w:rPr>
        <w:t>ом тяжелом столе.</w:t>
      </w:r>
    </w:p>
    <w:p w:rsidR="002C2491" w:rsidRPr="0053586C" w:rsidRDefault="002C2491" w:rsidP="002C2491">
      <w:pPr>
        <w:pStyle w:val="a4"/>
        <w:numPr>
          <w:ilvl w:val="0"/>
          <w:numId w:val="18"/>
        </w:numPr>
        <w:spacing w:line="276" w:lineRule="auto"/>
        <w:ind w:right="62"/>
        <w:jc w:val="both"/>
        <w:rPr>
          <w:b/>
          <w:bCs/>
          <w:iCs/>
          <w:sz w:val="28"/>
        </w:rPr>
      </w:pPr>
      <w:r w:rsidRPr="0053586C">
        <w:rPr>
          <w:iCs/>
          <w:sz w:val="28"/>
        </w:rPr>
        <w:t xml:space="preserve">Во время центрифугирования крышка центрифуги должна быть плотно </w:t>
      </w:r>
      <w:r w:rsidRPr="0053586C">
        <w:rPr>
          <w:iCs/>
          <w:sz w:val="28"/>
        </w:rPr>
        <w:lastRenderedPageBreak/>
        <w:t>закрыта</w:t>
      </w:r>
      <w:r>
        <w:rPr>
          <w:iCs/>
          <w:sz w:val="28"/>
        </w:rPr>
        <w:t>.</w:t>
      </w:r>
    </w:p>
    <w:p w:rsidR="002C2491" w:rsidRPr="0053586C" w:rsidRDefault="002C2491" w:rsidP="002C2491">
      <w:pPr>
        <w:pStyle w:val="a4"/>
        <w:numPr>
          <w:ilvl w:val="0"/>
          <w:numId w:val="18"/>
        </w:numPr>
        <w:spacing w:line="276" w:lineRule="auto"/>
        <w:ind w:right="62"/>
        <w:jc w:val="both"/>
        <w:rPr>
          <w:iCs/>
          <w:sz w:val="28"/>
        </w:rPr>
      </w:pPr>
      <w:r w:rsidRPr="0053586C">
        <w:rPr>
          <w:iCs/>
          <w:sz w:val="28"/>
        </w:rPr>
        <w:t>Центрифугировать можно только четное число пробирок (если число пробирок не четное, то ставят одну пробирку с дистиллированной водой) Предварительно пробирки с содержимым должны быть попарно уравновешены и парные пробирки помещают</w:t>
      </w:r>
      <w:r>
        <w:rPr>
          <w:iCs/>
          <w:sz w:val="28"/>
        </w:rPr>
        <w:t xml:space="preserve"> в центрифуге друг против друга.</w:t>
      </w:r>
    </w:p>
    <w:p w:rsidR="002C2491" w:rsidRPr="00315253" w:rsidRDefault="002C2491" w:rsidP="002C2491">
      <w:pPr>
        <w:ind w:left="284" w:right="62"/>
        <w:jc w:val="both"/>
        <w:rPr>
          <w:iCs/>
          <w:sz w:val="28"/>
        </w:rPr>
      </w:pPr>
    </w:p>
    <w:p w:rsidR="002C2491" w:rsidRDefault="002C2491" w:rsidP="002C2491">
      <w:pPr>
        <w:ind w:right="62" w:firstLine="497"/>
        <w:jc w:val="both"/>
        <w:rPr>
          <w:bCs/>
          <w:iCs/>
          <w:sz w:val="28"/>
        </w:rPr>
      </w:pPr>
      <w:r w:rsidRPr="00315253">
        <w:rPr>
          <w:b/>
          <w:bCs/>
          <w:iCs/>
          <w:sz w:val="28"/>
        </w:rPr>
        <w:t>Последов</w:t>
      </w:r>
      <w:r>
        <w:rPr>
          <w:b/>
          <w:bCs/>
          <w:iCs/>
          <w:sz w:val="28"/>
        </w:rPr>
        <w:t xml:space="preserve">ательность работы с микроскопом </w:t>
      </w:r>
    </w:p>
    <w:p w:rsidR="002C2491" w:rsidRPr="0053586C" w:rsidRDefault="002C2491" w:rsidP="002C2491">
      <w:pPr>
        <w:pStyle w:val="a4"/>
        <w:numPr>
          <w:ilvl w:val="0"/>
          <w:numId w:val="19"/>
        </w:numPr>
        <w:spacing w:line="276" w:lineRule="auto"/>
        <w:ind w:right="62"/>
        <w:jc w:val="both"/>
        <w:rPr>
          <w:bCs/>
          <w:iCs/>
          <w:sz w:val="28"/>
        </w:rPr>
      </w:pPr>
      <w:r w:rsidRPr="0053586C">
        <w:rPr>
          <w:iCs/>
          <w:sz w:val="28"/>
        </w:rPr>
        <w:t>Микроскоп осмотреть, вытереть от пыли мягкой салфеткой</w:t>
      </w:r>
      <w:r>
        <w:rPr>
          <w:iCs/>
          <w:sz w:val="28"/>
        </w:rPr>
        <w:t>.</w:t>
      </w:r>
    </w:p>
    <w:p w:rsidR="002C2491" w:rsidRPr="0053586C" w:rsidRDefault="002C2491" w:rsidP="002C2491">
      <w:pPr>
        <w:pStyle w:val="a4"/>
        <w:numPr>
          <w:ilvl w:val="0"/>
          <w:numId w:val="19"/>
        </w:numPr>
        <w:spacing w:line="276" w:lineRule="auto"/>
        <w:ind w:right="62"/>
        <w:jc w:val="both"/>
        <w:rPr>
          <w:bCs/>
          <w:iCs/>
          <w:sz w:val="28"/>
        </w:rPr>
      </w:pPr>
      <w:r w:rsidRPr="0053586C">
        <w:rPr>
          <w:iCs/>
          <w:sz w:val="28"/>
        </w:rPr>
        <w:t>Микроскоп установить перед собой, немного слева на 2-3 см от края стола</w:t>
      </w:r>
      <w:r>
        <w:rPr>
          <w:iCs/>
          <w:sz w:val="28"/>
        </w:rPr>
        <w:t>.</w:t>
      </w:r>
    </w:p>
    <w:p w:rsidR="002C2491" w:rsidRPr="0053586C" w:rsidRDefault="002C2491" w:rsidP="002C2491">
      <w:pPr>
        <w:pStyle w:val="a4"/>
        <w:numPr>
          <w:ilvl w:val="0"/>
          <w:numId w:val="19"/>
        </w:numPr>
        <w:spacing w:line="276" w:lineRule="auto"/>
        <w:ind w:right="62"/>
        <w:jc w:val="both"/>
        <w:rPr>
          <w:bCs/>
          <w:iCs/>
          <w:sz w:val="28"/>
        </w:rPr>
      </w:pPr>
      <w:r w:rsidRPr="0053586C">
        <w:rPr>
          <w:iCs/>
          <w:sz w:val="28"/>
        </w:rPr>
        <w:t>Открыть полностью диафрагму, поднять конден</w:t>
      </w:r>
      <w:r>
        <w:rPr>
          <w:iCs/>
          <w:sz w:val="28"/>
        </w:rPr>
        <w:t>сор в крайнее верхнее положение.</w:t>
      </w:r>
    </w:p>
    <w:p w:rsidR="002C2491" w:rsidRPr="0053586C" w:rsidRDefault="002C2491" w:rsidP="002C2491">
      <w:pPr>
        <w:pStyle w:val="a4"/>
        <w:numPr>
          <w:ilvl w:val="0"/>
          <w:numId w:val="19"/>
        </w:numPr>
        <w:spacing w:line="276" w:lineRule="auto"/>
        <w:ind w:right="62"/>
        <w:jc w:val="both"/>
        <w:rPr>
          <w:bCs/>
          <w:iCs/>
          <w:sz w:val="28"/>
        </w:rPr>
      </w:pPr>
      <w:r w:rsidRPr="0053586C">
        <w:rPr>
          <w:iCs/>
          <w:sz w:val="28"/>
        </w:rPr>
        <w:t>Работа с микроскопом всегда начинается с малого увеличения</w:t>
      </w:r>
      <w:r>
        <w:rPr>
          <w:iCs/>
          <w:sz w:val="28"/>
        </w:rPr>
        <w:t>.</w:t>
      </w:r>
      <w:r w:rsidRPr="0053586C">
        <w:rPr>
          <w:iCs/>
          <w:sz w:val="28"/>
        </w:rPr>
        <w:t xml:space="preserve"> </w:t>
      </w:r>
    </w:p>
    <w:p w:rsidR="002C2491" w:rsidRPr="0053586C" w:rsidRDefault="002C2491" w:rsidP="002C2491">
      <w:pPr>
        <w:pStyle w:val="a4"/>
        <w:numPr>
          <w:ilvl w:val="0"/>
          <w:numId w:val="19"/>
        </w:numPr>
        <w:spacing w:line="276" w:lineRule="auto"/>
        <w:ind w:right="62"/>
        <w:jc w:val="both"/>
        <w:rPr>
          <w:bCs/>
          <w:iCs/>
          <w:sz w:val="28"/>
        </w:rPr>
      </w:pPr>
      <w:r w:rsidRPr="0053586C">
        <w:rPr>
          <w:iCs/>
          <w:sz w:val="28"/>
        </w:rPr>
        <w:t>Положить мик</w:t>
      </w:r>
      <w:r>
        <w:rPr>
          <w:iCs/>
          <w:sz w:val="28"/>
        </w:rPr>
        <w:t>ропрепарат на предметный столик.</w:t>
      </w:r>
    </w:p>
    <w:p w:rsidR="002C2491" w:rsidRPr="0053586C" w:rsidRDefault="002C2491" w:rsidP="002C2491">
      <w:pPr>
        <w:pStyle w:val="a4"/>
        <w:numPr>
          <w:ilvl w:val="0"/>
          <w:numId w:val="19"/>
        </w:numPr>
        <w:spacing w:line="276" w:lineRule="auto"/>
        <w:ind w:right="62"/>
        <w:jc w:val="both"/>
        <w:rPr>
          <w:bCs/>
          <w:iCs/>
          <w:sz w:val="28"/>
        </w:rPr>
      </w:pPr>
      <w:r w:rsidRPr="0053586C">
        <w:rPr>
          <w:iCs/>
          <w:sz w:val="28"/>
        </w:rPr>
        <w:t xml:space="preserve">Смотреть одним глазом в окуляр и вращать винт на себя, плавно поднимая объектив до положения, при котором хорошо </w:t>
      </w:r>
      <w:r>
        <w:rPr>
          <w:iCs/>
          <w:sz w:val="28"/>
        </w:rPr>
        <w:t>будет видно изображение объекта.</w:t>
      </w:r>
    </w:p>
    <w:p w:rsidR="002C2491" w:rsidRPr="0053586C" w:rsidRDefault="002C2491" w:rsidP="002C2491">
      <w:pPr>
        <w:pStyle w:val="a4"/>
        <w:numPr>
          <w:ilvl w:val="0"/>
          <w:numId w:val="19"/>
        </w:numPr>
        <w:spacing w:line="276" w:lineRule="auto"/>
        <w:ind w:right="62"/>
        <w:jc w:val="both"/>
        <w:rPr>
          <w:bCs/>
          <w:iCs/>
          <w:sz w:val="28"/>
        </w:rPr>
      </w:pPr>
      <w:r w:rsidRPr="0053586C">
        <w:rPr>
          <w:iCs/>
          <w:sz w:val="28"/>
        </w:rPr>
        <w:t>Передвигая препарат рукой, найти нужное место, расположить его в центре поля зрения микроскопа</w:t>
      </w:r>
      <w:r>
        <w:rPr>
          <w:iCs/>
          <w:sz w:val="28"/>
        </w:rPr>
        <w:t>.</w:t>
      </w:r>
    </w:p>
    <w:p w:rsidR="002C2491" w:rsidRPr="0053586C" w:rsidRDefault="002C2491" w:rsidP="002C2491">
      <w:pPr>
        <w:pStyle w:val="a4"/>
        <w:numPr>
          <w:ilvl w:val="0"/>
          <w:numId w:val="19"/>
        </w:numPr>
        <w:spacing w:line="276" w:lineRule="auto"/>
        <w:ind w:right="62"/>
        <w:jc w:val="both"/>
        <w:rPr>
          <w:bCs/>
          <w:iCs/>
          <w:sz w:val="28"/>
        </w:rPr>
      </w:pPr>
      <w:r w:rsidRPr="0053586C">
        <w:rPr>
          <w:iCs/>
          <w:sz w:val="28"/>
        </w:rPr>
        <w:t>Привести микроскоп в не рабочее положение</w:t>
      </w:r>
      <w:r>
        <w:rPr>
          <w:iCs/>
          <w:sz w:val="28"/>
        </w:rPr>
        <w:t>.</w:t>
      </w:r>
    </w:p>
    <w:p w:rsidR="002C2491" w:rsidRPr="00315253" w:rsidRDefault="002C2491" w:rsidP="002C2491">
      <w:pPr>
        <w:ind w:left="284" w:right="62"/>
        <w:jc w:val="both"/>
        <w:rPr>
          <w:iCs/>
          <w:sz w:val="28"/>
        </w:rPr>
      </w:pPr>
      <w:r w:rsidRPr="00315253">
        <w:rPr>
          <w:iCs/>
          <w:sz w:val="28"/>
        </w:rPr>
        <w:t xml:space="preserve"> </w:t>
      </w:r>
    </w:p>
    <w:p w:rsidR="002C2491" w:rsidRDefault="002C2491" w:rsidP="002C2491">
      <w:pPr>
        <w:ind w:left="284" w:right="62" w:firstLine="213"/>
        <w:jc w:val="both"/>
        <w:rPr>
          <w:b/>
          <w:bCs/>
          <w:iCs/>
          <w:sz w:val="28"/>
        </w:rPr>
      </w:pPr>
      <w:r w:rsidRPr="00315253">
        <w:rPr>
          <w:b/>
          <w:bCs/>
          <w:iCs/>
          <w:sz w:val="28"/>
        </w:rPr>
        <w:t>Последовательность ра</w:t>
      </w:r>
      <w:r>
        <w:rPr>
          <w:b/>
          <w:bCs/>
          <w:iCs/>
          <w:sz w:val="28"/>
        </w:rPr>
        <w:t>боты с дозатором автоматическим</w:t>
      </w:r>
    </w:p>
    <w:p w:rsidR="002C2491" w:rsidRPr="0053586C" w:rsidRDefault="002C2491" w:rsidP="002C2491">
      <w:pPr>
        <w:pStyle w:val="a4"/>
        <w:numPr>
          <w:ilvl w:val="0"/>
          <w:numId w:val="20"/>
        </w:numPr>
        <w:spacing w:line="276" w:lineRule="auto"/>
        <w:ind w:right="62"/>
        <w:jc w:val="both"/>
        <w:rPr>
          <w:b/>
          <w:bCs/>
          <w:iCs/>
          <w:sz w:val="28"/>
        </w:rPr>
      </w:pPr>
      <w:r w:rsidRPr="0053586C">
        <w:rPr>
          <w:iCs/>
          <w:sz w:val="28"/>
        </w:rPr>
        <w:t>Нажать на плунжер до первого упора</w:t>
      </w:r>
      <w:r>
        <w:rPr>
          <w:iCs/>
          <w:sz w:val="28"/>
        </w:rPr>
        <w:t>.</w:t>
      </w:r>
    </w:p>
    <w:p w:rsidR="002C2491" w:rsidRPr="0053586C" w:rsidRDefault="002C2491" w:rsidP="002C2491">
      <w:pPr>
        <w:pStyle w:val="a4"/>
        <w:numPr>
          <w:ilvl w:val="0"/>
          <w:numId w:val="20"/>
        </w:numPr>
        <w:spacing w:line="276" w:lineRule="auto"/>
        <w:ind w:right="62"/>
        <w:jc w:val="both"/>
        <w:rPr>
          <w:b/>
          <w:bCs/>
          <w:iCs/>
          <w:sz w:val="28"/>
        </w:rPr>
      </w:pPr>
      <w:r w:rsidRPr="0053586C">
        <w:rPr>
          <w:iCs/>
          <w:sz w:val="28"/>
        </w:rPr>
        <w:t>Поместить наконечник в дозируемую жидкость на глубину не более 2-3 мм</w:t>
      </w:r>
      <w:r>
        <w:rPr>
          <w:iCs/>
          <w:sz w:val="28"/>
        </w:rPr>
        <w:t>.</w:t>
      </w:r>
    </w:p>
    <w:p w:rsidR="002C2491" w:rsidRPr="0053586C" w:rsidRDefault="002C2491" w:rsidP="002C2491">
      <w:pPr>
        <w:pStyle w:val="a4"/>
        <w:numPr>
          <w:ilvl w:val="0"/>
          <w:numId w:val="20"/>
        </w:numPr>
        <w:spacing w:line="276" w:lineRule="auto"/>
        <w:ind w:right="62"/>
        <w:jc w:val="both"/>
        <w:rPr>
          <w:b/>
          <w:bCs/>
          <w:iCs/>
          <w:sz w:val="28"/>
        </w:rPr>
      </w:pPr>
      <w:r w:rsidRPr="0053586C">
        <w:rPr>
          <w:iCs/>
          <w:sz w:val="28"/>
        </w:rPr>
        <w:t>Плавно отпустить плунжер</w:t>
      </w:r>
      <w:r>
        <w:rPr>
          <w:iCs/>
          <w:sz w:val="28"/>
        </w:rPr>
        <w:t>.</w:t>
      </w:r>
    </w:p>
    <w:p w:rsidR="002C2491" w:rsidRPr="0053586C" w:rsidRDefault="002C2491" w:rsidP="002C2491">
      <w:pPr>
        <w:pStyle w:val="a4"/>
        <w:numPr>
          <w:ilvl w:val="0"/>
          <w:numId w:val="20"/>
        </w:numPr>
        <w:spacing w:line="276" w:lineRule="auto"/>
        <w:ind w:right="62"/>
        <w:jc w:val="both"/>
        <w:rPr>
          <w:b/>
          <w:bCs/>
          <w:iCs/>
          <w:sz w:val="28"/>
        </w:rPr>
      </w:pPr>
      <w:r w:rsidRPr="0053586C">
        <w:rPr>
          <w:iCs/>
          <w:sz w:val="28"/>
        </w:rPr>
        <w:t>Сбросить оставшуюся в наконечнике жидкость, плавно нажав на плунжер до первого упора</w:t>
      </w:r>
      <w:r>
        <w:rPr>
          <w:iCs/>
          <w:sz w:val="28"/>
        </w:rPr>
        <w:t>.</w:t>
      </w:r>
    </w:p>
    <w:p w:rsidR="002C2491" w:rsidRPr="0053586C" w:rsidRDefault="002C2491" w:rsidP="002C2491">
      <w:pPr>
        <w:pStyle w:val="a4"/>
        <w:numPr>
          <w:ilvl w:val="0"/>
          <w:numId w:val="20"/>
        </w:numPr>
        <w:spacing w:line="276" w:lineRule="auto"/>
        <w:ind w:right="62"/>
        <w:jc w:val="both"/>
        <w:rPr>
          <w:b/>
          <w:bCs/>
          <w:iCs/>
          <w:sz w:val="28"/>
        </w:rPr>
      </w:pPr>
      <w:r w:rsidRPr="0053586C">
        <w:rPr>
          <w:iCs/>
          <w:sz w:val="28"/>
        </w:rPr>
        <w:t>Нажать на кнопку до второго упора</w:t>
      </w:r>
      <w:r>
        <w:rPr>
          <w:iCs/>
          <w:sz w:val="28"/>
        </w:rPr>
        <w:t>.</w:t>
      </w:r>
    </w:p>
    <w:p w:rsidR="002C2491" w:rsidRDefault="002C2491" w:rsidP="002C2491">
      <w:pPr>
        <w:spacing w:line="276" w:lineRule="auto"/>
        <w:ind w:right="62"/>
        <w:jc w:val="both"/>
        <w:rPr>
          <w:b/>
          <w:sz w:val="28"/>
          <w:szCs w:val="28"/>
        </w:rPr>
      </w:pPr>
    </w:p>
    <w:p w:rsidR="002C2491" w:rsidRPr="0053586C" w:rsidRDefault="002C2491" w:rsidP="002C2491">
      <w:pPr>
        <w:spacing w:line="276" w:lineRule="auto"/>
        <w:ind w:left="426" w:right="62"/>
        <w:jc w:val="both"/>
        <w:rPr>
          <w:b/>
          <w:bCs/>
          <w:iCs/>
          <w:sz w:val="28"/>
        </w:rPr>
      </w:pPr>
      <w:r w:rsidRPr="0053586C">
        <w:rPr>
          <w:b/>
          <w:sz w:val="28"/>
          <w:szCs w:val="28"/>
        </w:rPr>
        <w:t>Исследование физических свойств мочи.</w:t>
      </w:r>
    </w:p>
    <w:p w:rsidR="002C2491" w:rsidRPr="00315253" w:rsidRDefault="002C2491" w:rsidP="002C2491">
      <w:pPr>
        <w:pStyle w:val="a4"/>
        <w:numPr>
          <w:ilvl w:val="0"/>
          <w:numId w:val="16"/>
        </w:numPr>
        <w:spacing w:line="276" w:lineRule="auto"/>
        <w:ind w:firstLine="416"/>
        <w:jc w:val="both"/>
        <w:rPr>
          <w:sz w:val="28"/>
          <w:szCs w:val="28"/>
        </w:rPr>
      </w:pPr>
      <w:r w:rsidRPr="00315253">
        <w:rPr>
          <w:i/>
          <w:iCs/>
          <w:sz w:val="28"/>
          <w:szCs w:val="28"/>
          <w:u w:val="single"/>
        </w:rPr>
        <w:t>Количество</w:t>
      </w:r>
      <w:r w:rsidRPr="00315253">
        <w:rPr>
          <w:sz w:val="28"/>
          <w:szCs w:val="28"/>
          <w:u w:val="single"/>
        </w:rPr>
        <w:t xml:space="preserve"> </w:t>
      </w:r>
      <w:r w:rsidRPr="00315253">
        <w:rPr>
          <w:sz w:val="28"/>
          <w:szCs w:val="28"/>
        </w:rPr>
        <w:t>мочи определяется с помощью мерного цилиндра, если больше 100 мл определяется на глаз. В норме 1,5-2 литра.</w:t>
      </w:r>
    </w:p>
    <w:p w:rsidR="002C2491" w:rsidRPr="00315253" w:rsidRDefault="002C2491" w:rsidP="002C2491">
      <w:pPr>
        <w:pStyle w:val="a4"/>
        <w:numPr>
          <w:ilvl w:val="0"/>
          <w:numId w:val="16"/>
        </w:numPr>
        <w:spacing w:line="276" w:lineRule="auto"/>
        <w:ind w:firstLine="416"/>
        <w:jc w:val="both"/>
        <w:rPr>
          <w:sz w:val="28"/>
          <w:szCs w:val="28"/>
        </w:rPr>
      </w:pPr>
      <w:r w:rsidRPr="00315253">
        <w:rPr>
          <w:i/>
          <w:iCs/>
          <w:sz w:val="28"/>
          <w:szCs w:val="28"/>
          <w:u w:val="single"/>
        </w:rPr>
        <w:t>Цвет</w:t>
      </w:r>
      <w:r w:rsidRPr="00315253">
        <w:rPr>
          <w:sz w:val="28"/>
          <w:szCs w:val="28"/>
        </w:rPr>
        <w:t xml:space="preserve"> определяется в цилиндре на уровне глаз, на белом фоне также на глаз. В норме соломенно-желтый.</w:t>
      </w:r>
    </w:p>
    <w:p w:rsidR="002C2491" w:rsidRPr="00315253" w:rsidRDefault="002C2491" w:rsidP="002C2491">
      <w:pPr>
        <w:pStyle w:val="a4"/>
        <w:numPr>
          <w:ilvl w:val="0"/>
          <w:numId w:val="16"/>
        </w:numPr>
        <w:spacing w:line="276" w:lineRule="auto"/>
        <w:ind w:firstLine="416"/>
        <w:jc w:val="both"/>
        <w:rPr>
          <w:sz w:val="28"/>
          <w:szCs w:val="28"/>
        </w:rPr>
      </w:pPr>
      <w:r w:rsidRPr="00315253">
        <w:rPr>
          <w:i/>
          <w:iCs/>
          <w:sz w:val="28"/>
          <w:szCs w:val="28"/>
          <w:u w:val="single"/>
        </w:rPr>
        <w:t>Осадок</w:t>
      </w:r>
      <w:r w:rsidRPr="00315253">
        <w:rPr>
          <w:sz w:val="28"/>
          <w:szCs w:val="28"/>
          <w:u w:val="single"/>
        </w:rPr>
        <w:t xml:space="preserve"> </w:t>
      </w:r>
      <w:r w:rsidRPr="00315253">
        <w:rPr>
          <w:sz w:val="28"/>
          <w:szCs w:val="28"/>
        </w:rPr>
        <w:t>определяется на глаз по следующим характеристикам: цвет (белый, розовый, кирпично-красный и др.), характеру (аморфный, кристаллический и др.), выраженности (обильные, незначительные). В норме нет.</w:t>
      </w:r>
    </w:p>
    <w:p w:rsidR="002C2491" w:rsidRPr="00315253" w:rsidRDefault="002C2491" w:rsidP="002C2491">
      <w:pPr>
        <w:pStyle w:val="a4"/>
        <w:numPr>
          <w:ilvl w:val="0"/>
          <w:numId w:val="16"/>
        </w:numPr>
        <w:spacing w:line="276" w:lineRule="auto"/>
        <w:ind w:firstLine="416"/>
        <w:jc w:val="both"/>
        <w:rPr>
          <w:sz w:val="28"/>
          <w:szCs w:val="28"/>
        </w:rPr>
      </w:pPr>
      <w:r w:rsidRPr="00315253">
        <w:rPr>
          <w:i/>
          <w:iCs/>
          <w:sz w:val="28"/>
          <w:szCs w:val="28"/>
          <w:u w:val="single"/>
        </w:rPr>
        <w:lastRenderedPageBreak/>
        <w:t>Реакция</w:t>
      </w:r>
      <w:r w:rsidRPr="00315253">
        <w:rPr>
          <w:i/>
          <w:iCs/>
          <w:sz w:val="28"/>
          <w:szCs w:val="28"/>
        </w:rPr>
        <w:t xml:space="preserve"> </w:t>
      </w:r>
      <w:r w:rsidRPr="00315253">
        <w:rPr>
          <w:sz w:val="28"/>
          <w:szCs w:val="28"/>
        </w:rPr>
        <w:t xml:space="preserve">определяется с помощью тест-полосок либо методом по Андрееву с помощью жидкого индикатора </w:t>
      </w:r>
      <w:proofErr w:type="spellStart"/>
      <w:r w:rsidRPr="00315253">
        <w:rPr>
          <w:sz w:val="28"/>
          <w:szCs w:val="28"/>
        </w:rPr>
        <w:t>бромтимолового</w:t>
      </w:r>
      <w:proofErr w:type="spellEnd"/>
      <w:r w:rsidRPr="00315253">
        <w:rPr>
          <w:sz w:val="28"/>
          <w:szCs w:val="28"/>
        </w:rPr>
        <w:t xml:space="preserve"> синего. В норме рН 5,0-7,0.</w:t>
      </w:r>
    </w:p>
    <w:p w:rsidR="002C2491" w:rsidRDefault="002C2491" w:rsidP="002C2491">
      <w:pPr>
        <w:pStyle w:val="a4"/>
        <w:numPr>
          <w:ilvl w:val="0"/>
          <w:numId w:val="16"/>
        </w:numPr>
        <w:spacing w:line="276" w:lineRule="auto"/>
        <w:ind w:firstLine="416"/>
        <w:jc w:val="both"/>
        <w:rPr>
          <w:sz w:val="28"/>
          <w:szCs w:val="28"/>
        </w:rPr>
      </w:pPr>
      <w:r w:rsidRPr="00315253">
        <w:rPr>
          <w:i/>
          <w:iCs/>
          <w:sz w:val="28"/>
          <w:szCs w:val="28"/>
          <w:u w:val="single"/>
        </w:rPr>
        <w:t>Плотность</w:t>
      </w:r>
      <w:r w:rsidRPr="00315253">
        <w:rPr>
          <w:sz w:val="28"/>
          <w:szCs w:val="28"/>
        </w:rPr>
        <w:t xml:space="preserve"> определяется с помощью урометра. В норме 1,005-1,030.</w:t>
      </w:r>
    </w:p>
    <w:p w:rsidR="007B0CE8" w:rsidRDefault="007B0CE8" w:rsidP="007B0CE8">
      <w:pPr>
        <w:pStyle w:val="a4"/>
        <w:spacing w:line="276" w:lineRule="auto"/>
        <w:ind w:left="851"/>
        <w:jc w:val="both"/>
        <w:rPr>
          <w:i/>
          <w:iCs/>
          <w:sz w:val="28"/>
          <w:szCs w:val="28"/>
          <w:u w:val="single"/>
        </w:rPr>
      </w:pPr>
    </w:p>
    <w:p w:rsidR="007426CF" w:rsidRPr="007426CF" w:rsidRDefault="007426CF" w:rsidP="007426CF">
      <w:pPr>
        <w:pStyle w:val="a4"/>
        <w:ind w:left="375" w:right="62"/>
        <w:rPr>
          <w:b/>
          <w:bCs/>
          <w:iCs/>
          <w:sz w:val="28"/>
          <w:szCs w:val="28"/>
        </w:rPr>
      </w:pPr>
      <w:r w:rsidRPr="007426CF">
        <w:rPr>
          <w:b/>
          <w:bCs/>
          <w:iCs/>
          <w:sz w:val="28"/>
          <w:szCs w:val="28"/>
        </w:rPr>
        <w:t>Определение физических свойств мочи</w:t>
      </w:r>
    </w:p>
    <w:p w:rsidR="007B0CE8" w:rsidRDefault="007B0CE8" w:rsidP="007B0CE8">
      <w:pPr>
        <w:pStyle w:val="a4"/>
        <w:ind w:left="375" w:right="62"/>
        <w:jc w:val="both"/>
        <w:rPr>
          <w:b/>
          <w:bCs/>
          <w:iCs/>
          <w:sz w:val="28"/>
          <w:szCs w:val="28"/>
        </w:rPr>
      </w:pPr>
    </w:p>
    <w:tbl>
      <w:tblPr>
        <w:tblStyle w:val="a5"/>
        <w:tblW w:w="0" w:type="auto"/>
        <w:tblInd w:w="435" w:type="dxa"/>
        <w:tblLook w:val="04A0" w:firstRow="1" w:lastRow="0" w:firstColumn="1" w:lastColumn="0" w:noHBand="0" w:noVBand="1"/>
      </w:tblPr>
      <w:tblGrid>
        <w:gridCol w:w="5004"/>
        <w:gridCol w:w="4967"/>
      </w:tblGrid>
      <w:tr w:rsidR="007426CF" w:rsidRPr="007426CF" w:rsidTr="00D15DDB">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Свойство</w:t>
            </w:r>
          </w:p>
        </w:tc>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Проба №1</w:t>
            </w:r>
          </w:p>
        </w:tc>
      </w:tr>
      <w:tr w:rsidR="007426CF" w:rsidRPr="007426CF" w:rsidTr="00D15DDB">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Количество</w:t>
            </w:r>
          </w:p>
        </w:tc>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200 мл</w:t>
            </w:r>
          </w:p>
        </w:tc>
      </w:tr>
      <w:tr w:rsidR="007426CF" w:rsidRPr="007426CF" w:rsidTr="00D15DDB">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Цвет</w:t>
            </w:r>
          </w:p>
        </w:tc>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Крепкого чая</w:t>
            </w:r>
          </w:p>
        </w:tc>
      </w:tr>
      <w:tr w:rsidR="007426CF" w:rsidRPr="007426CF" w:rsidTr="00D15DDB">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Прозрачность</w:t>
            </w:r>
          </w:p>
        </w:tc>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Мутная</w:t>
            </w:r>
          </w:p>
        </w:tc>
      </w:tr>
      <w:tr w:rsidR="007426CF" w:rsidRPr="007426CF" w:rsidTr="00D15DDB">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Осадки</w:t>
            </w:r>
          </w:p>
        </w:tc>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Нет</w:t>
            </w:r>
          </w:p>
        </w:tc>
      </w:tr>
      <w:tr w:rsidR="007426CF" w:rsidRPr="007426CF" w:rsidTr="00D15DDB">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Реакция</w:t>
            </w:r>
          </w:p>
        </w:tc>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Слабо-щелочная</w:t>
            </w:r>
          </w:p>
        </w:tc>
      </w:tr>
      <w:tr w:rsidR="007426CF" w:rsidRPr="007426CF" w:rsidTr="00D15DDB">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 xml:space="preserve">Плотность </w:t>
            </w:r>
          </w:p>
        </w:tc>
        <w:tc>
          <w:tcPr>
            <w:tcW w:w="5203" w:type="dxa"/>
          </w:tcPr>
          <w:p w:rsidR="007426CF" w:rsidRPr="007426CF" w:rsidRDefault="007426CF" w:rsidP="007426CF">
            <w:pPr>
              <w:pStyle w:val="a4"/>
              <w:ind w:left="375" w:right="62"/>
              <w:rPr>
                <w:b/>
                <w:bCs/>
                <w:iCs/>
                <w:sz w:val="28"/>
                <w:szCs w:val="28"/>
                <w:lang w:eastAsia="en-US"/>
              </w:rPr>
            </w:pPr>
            <w:r w:rsidRPr="007426CF">
              <w:rPr>
                <w:b/>
                <w:bCs/>
                <w:iCs/>
                <w:sz w:val="28"/>
                <w:szCs w:val="28"/>
                <w:lang w:eastAsia="en-US"/>
              </w:rPr>
              <w:t>1,050</w:t>
            </w:r>
          </w:p>
        </w:tc>
      </w:tr>
    </w:tbl>
    <w:p w:rsidR="007426CF" w:rsidRDefault="007426CF" w:rsidP="007B0CE8">
      <w:pPr>
        <w:pStyle w:val="a4"/>
        <w:ind w:left="375" w:right="62"/>
        <w:jc w:val="both"/>
        <w:rPr>
          <w:b/>
          <w:bCs/>
          <w:iCs/>
          <w:sz w:val="28"/>
          <w:szCs w:val="28"/>
        </w:rPr>
      </w:pPr>
    </w:p>
    <w:p w:rsidR="007426CF" w:rsidRPr="007426CF" w:rsidRDefault="007426CF" w:rsidP="007B0CE8">
      <w:pPr>
        <w:pStyle w:val="a4"/>
        <w:ind w:left="375" w:right="62"/>
        <w:jc w:val="both"/>
        <w:rPr>
          <w:bCs/>
          <w:iCs/>
          <w:sz w:val="28"/>
          <w:szCs w:val="28"/>
        </w:rPr>
      </w:pPr>
      <w:r w:rsidRPr="00D15DDB">
        <w:rPr>
          <w:b/>
          <w:bCs/>
          <w:iCs/>
          <w:sz w:val="28"/>
          <w:szCs w:val="28"/>
          <w:u w:val="single"/>
        </w:rPr>
        <w:t>Заключение</w:t>
      </w:r>
      <w:r w:rsidRPr="007426CF">
        <w:rPr>
          <w:bCs/>
          <w:iCs/>
          <w:sz w:val="28"/>
          <w:szCs w:val="28"/>
        </w:rPr>
        <w:t>: в ходе лабораторных исследований моча имеет цвет крепкого чая. Это характерно для гемолитической желтухи. Моча мутная, без осадков</w:t>
      </w:r>
      <w:r w:rsidR="00F60439">
        <w:rPr>
          <w:bCs/>
          <w:iCs/>
          <w:sz w:val="28"/>
          <w:szCs w:val="28"/>
        </w:rPr>
        <w:t xml:space="preserve">. Реакция мочи – </w:t>
      </w:r>
      <w:proofErr w:type="gramStart"/>
      <w:r w:rsidR="00F60439">
        <w:rPr>
          <w:bCs/>
          <w:iCs/>
          <w:sz w:val="28"/>
          <w:szCs w:val="28"/>
        </w:rPr>
        <w:t>слабо-щелочная</w:t>
      </w:r>
      <w:proofErr w:type="gramEnd"/>
      <w:r w:rsidRPr="007426CF">
        <w:rPr>
          <w:bCs/>
          <w:iCs/>
          <w:sz w:val="28"/>
          <w:szCs w:val="28"/>
        </w:rPr>
        <w:t>. Может быть вызвана физиологическими причинами, это связано с большим употреблением овощей, минеральной воды, так же бывает при беременности. Так же может быть вызвана патологическими причинами, при рвоте, поносе, цистите, пиелонефрите, бактериурии. Относительная плотность высокая, это бывает при сахарном диабе</w:t>
      </w:r>
      <w:r w:rsidR="00F60439">
        <w:rPr>
          <w:bCs/>
          <w:iCs/>
          <w:sz w:val="28"/>
          <w:szCs w:val="28"/>
        </w:rPr>
        <w:t>те</w:t>
      </w:r>
      <w:r w:rsidRPr="007426CF">
        <w:rPr>
          <w:bCs/>
          <w:iCs/>
          <w:sz w:val="28"/>
          <w:szCs w:val="28"/>
        </w:rPr>
        <w:t>.</w:t>
      </w:r>
    </w:p>
    <w:p w:rsidR="007426CF" w:rsidRDefault="007426CF" w:rsidP="007B0CE8">
      <w:pPr>
        <w:pStyle w:val="a4"/>
        <w:ind w:left="375" w:right="62"/>
        <w:jc w:val="both"/>
        <w:rPr>
          <w:b/>
          <w:bCs/>
          <w:iCs/>
          <w:sz w:val="28"/>
          <w:szCs w:val="28"/>
        </w:rPr>
      </w:pPr>
    </w:p>
    <w:p w:rsidR="007426CF" w:rsidRPr="007426CF" w:rsidRDefault="007426CF" w:rsidP="007426CF">
      <w:pPr>
        <w:pStyle w:val="a4"/>
        <w:ind w:left="375" w:right="62"/>
        <w:jc w:val="both"/>
        <w:rPr>
          <w:b/>
          <w:bCs/>
          <w:iCs/>
          <w:sz w:val="28"/>
          <w:szCs w:val="28"/>
        </w:rPr>
      </w:pPr>
      <w:r>
        <w:rPr>
          <w:b/>
          <w:bCs/>
          <w:iCs/>
          <w:sz w:val="28"/>
          <w:szCs w:val="28"/>
        </w:rPr>
        <w:t>Проба №1</w:t>
      </w:r>
    </w:p>
    <w:p w:rsidR="007426CF" w:rsidRPr="007426CF" w:rsidRDefault="007426CF" w:rsidP="007B0CE8">
      <w:pPr>
        <w:pStyle w:val="a4"/>
        <w:ind w:left="375" w:right="62"/>
        <w:jc w:val="both"/>
        <w:rPr>
          <w:b/>
          <w:bCs/>
          <w:iCs/>
          <w:sz w:val="28"/>
          <w:szCs w:val="28"/>
        </w:rPr>
      </w:pPr>
    </w:p>
    <w:tbl>
      <w:tblPr>
        <w:tblStyle w:val="a5"/>
        <w:tblW w:w="0" w:type="auto"/>
        <w:tblInd w:w="314" w:type="dxa"/>
        <w:tblLook w:val="04A0" w:firstRow="1" w:lastRow="0" w:firstColumn="1" w:lastColumn="0" w:noHBand="0" w:noVBand="1"/>
      </w:tblPr>
      <w:tblGrid>
        <w:gridCol w:w="1595"/>
        <w:gridCol w:w="1595"/>
        <w:gridCol w:w="1642"/>
        <w:gridCol w:w="1596"/>
        <w:gridCol w:w="1596"/>
        <w:gridCol w:w="1642"/>
      </w:tblGrid>
      <w:tr w:rsidR="007B0CE8" w:rsidRPr="008B2F4B" w:rsidTr="00D15DDB">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Часы</w:t>
            </w:r>
          </w:p>
        </w:tc>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Кол-во</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 xml:space="preserve">Плотность </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 xml:space="preserve">Часы </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Кол-во</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 xml:space="preserve">Плотность </w:t>
            </w:r>
          </w:p>
        </w:tc>
      </w:tr>
      <w:tr w:rsidR="007B0CE8" w:rsidRPr="008B2F4B" w:rsidTr="00D15DDB">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6-9</w:t>
            </w:r>
          </w:p>
        </w:tc>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7426CF" w:rsidP="00D15DDB">
            <w:pPr>
              <w:spacing w:after="13" w:line="266" w:lineRule="auto"/>
              <w:ind w:right="62"/>
              <w:jc w:val="center"/>
              <w:rPr>
                <w:color w:val="000000"/>
                <w:sz w:val="28"/>
                <w:szCs w:val="28"/>
                <w:lang w:bidi="ru-RU"/>
              </w:rPr>
            </w:pPr>
            <w:r>
              <w:rPr>
                <w:color w:val="000000"/>
                <w:sz w:val="28"/>
                <w:szCs w:val="28"/>
                <w:lang w:bidi="ru-RU"/>
              </w:rPr>
              <w:t>130</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center"/>
              <w:rPr>
                <w:color w:val="000000"/>
                <w:sz w:val="28"/>
                <w:szCs w:val="28"/>
                <w:lang w:bidi="ru-RU"/>
              </w:rPr>
            </w:pPr>
            <w:r>
              <w:rPr>
                <w:color w:val="000000"/>
                <w:sz w:val="28"/>
                <w:szCs w:val="28"/>
                <w:lang w:bidi="ru-RU"/>
              </w:rPr>
              <w:t>1.010</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18-21</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right"/>
              <w:rPr>
                <w:color w:val="000000"/>
                <w:sz w:val="28"/>
                <w:szCs w:val="28"/>
                <w:lang w:bidi="ru-RU"/>
              </w:rPr>
            </w:pPr>
            <w:r>
              <w:rPr>
                <w:color w:val="000000"/>
                <w:sz w:val="28"/>
                <w:szCs w:val="28"/>
                <w:lang w:bidi="ru-RU"/>
              </w:rPr>
              <w:t>250</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right"/>
              <w:rPr>
                <w:color w:val="000000"/>
                <w:sz w:val="28"/>
                <w:szCs w:val="28"/>
                <w:lang w:bidi="ru-RU"/>
              </w:rPr>
            </w:pPr>
            <w:r>
              <w:rPr>
                <w:color w:val="000000"/>
                <w:sz w:val="28"/>
                <w:szCs w:val="28"/>
                <w:lang w:bidi="ru-RU"/>
              </w:rPr>
              <w:t>1.003</w:t>
            </w:r>
          </w:p>
        </w:tc>
      </w:tr>
      <w:tr w:rsidR="007B0CE8" w:rsidRPr="008B2F4B" w:rsidTr="00D15DDB">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9-12</w:t>
            </w:r>
          </w:p>
        </w:tc>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center"/>
              <w:rPr>
                <w:color w:val="000000"/>
                <w:sz w:val="28"/>
                <w:szCs w:val="28"/>
                <w:lang w:bidi="ru-RU"/>
              </w:rPr>
            </w:pPr>
            <w:r>
              <w:rPr>
                <w:color w:val="000000"/>
                <w:sz w:val="28"/>
                <w:szCs w:val="28"/>
                <w:lang w:bidi="ru-RU"/>
              </w:rPr>
              <w:t>95</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center"/>
              <w:rPr>
                <w:color w:val="000000"/>
                <w:sz w:val="28"/>
                <w:szCs w:val="28"/>
                <w:lang w:bidi="ru-RU"/>
              </w:rPr>
            </w:pPr>
            <w:r>
              <w:rPr>
                <w:color w:val="000000"/>
                <w:sz w:val="28"/>
                <w:szCs w:val="28"/>
                <w:lang w:bidi="ru-RU"/>
              </w:rPr>
              <w:t>1.010</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21-24</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right"/>
              <w:rPr>
                <w:color w:val="000000"/>
                <w:sz w:val="28"/>
                <w:szCs w:val="28"/>
                <w:lang w:bidi="ru-RU"/>
              </w:rPr>
            </w:pPr>
            <w:r>
              <w:rPr>
                <w:color w:val="000000"/>
                <w:sz w:val="28"/>
                <w:szCs w:val="28"/>
                <w:lang w:bidi="ru-RU"/>
              </w:rPr>
              <w:t>250</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right"/>
              <w:rPr>
                <w:color w:val="000000"/>
                <w:sz w:val="28"/>
                <w:szCs w:val="28"/>
                <w:lang w:bidi="ru-RU"/>
              </w:rPr>
            </w:pPr>
            <w:r>
              <w:rPr>
                <w:color w:val="000000"/>
                <w:sz w:val="28"/>
                <w:szCs w:val="28"/>
                <w:lang w:bidi="ru-RU"/>
              </w:rPr>
              <w:t>1.005</w:t>
            </w:r>
          </w:p>
        </w:tc>
      </w:tr>
      <w:tr w:rsidR="007B0CE8" w:rsidRPr="008B2F4B" w:rsidTr="00D15DDB">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12-15</w:t>
            </w:r>
          </w:p>
        </w:tc>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center"/>
              <w:rPr>
                <w:color w:val="000000"/>
                <w:sz w:val="28"/>
                <w:szCs w:val="28"/>
                <w:lang w:bidi="ru-RU"/>
              </w:rPr>
            </w:pPr>
            <w:r>
              <w:rPr>
                <w:color w:val="000000"/>
                <w:sz w:val="28"/>
                <w:szCs w:val="28"/>
                <w:lang w:bidi="ru-RU"/>
              </w:rPr>
              <w:t>140</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center"/>
              <w:rPr>
                <w:color w:val="000000"/>
                <w:sz w:val="28"/>
                <w:szCs w:val="28"/>
                <w:lang w:bidi="ru-RU"/>
              </w:rPr>
            </w:pPr>
            <w:r>
              <w:rPr>
                <w:color w:val="000000"/>
                <w:sz w:val="28"/>
                <w:szCs w:val="28"/>
                <w:lang w:bidi="ru-RU"/>
              </w:rPr>
              <w:t>1.010</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0-3</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right"/>
              <w:rPr>
                <w:color w:val="000000"/>
                <w:sz w:val="28"/>
                <w:szCs w:val="28"/>
                <w:lang w:bidi="ru-RU"/>
              </w:rPr>
            </w:pPr>
            <w:r>
              <w:rPr>
                <w:color w:val="000000"/>
                <w:sz w:val="28"/>
                <w:szCs w:val="28"/>
                <w:lang w:bidi="ru-RU"/>
              </w:rPr>
              <w:t>70</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right"/>
              <w:rPr>
                <w:color w:val="000000"/>
                <w:sz w:val="28"/>
                <w:szCs w:val="28"/>
                <w:lang w:bidi="ru-RU"/>
              </w:rPr>
            </w:pPr>
            <w:r>
              <w:rPr>
                <w:color w:val="000000"/>
                <w:sz w:val="28"/>
                <w:szCs w:val="28"/>
                <w:lang w:bidi="ru-RU"/>
              </w:rPr>
              <w:t>1.005</w:t>
            </w:r>
          </w:p>
        </w:tc>
      </w:tr>
      <w:tr w:rsidR="007B0CE8" w:rsidRPr="008B2F4B" w:rsidTr="00D15DDB">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15-18</w:t>
            </w:r>
          </w:p>
        </w:tc>
        <w:tc>
          <w:tcPr>
            <w:tcW w:w="1595"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center"/>
              <w:rPr>
                <w:color w:val="000000"/>
                <w:sz w:val="28"/>
                <w:szCs w:val="28"/>
                <w:lang w:bidi="ru-RU"/>
              </w:rPr>
            </w:pPr>
            <w:r>
              <w:rPr>
                <w:color w:val="000000"/>
                <w:sz w:val="28"/>
                <w:szCs w:val="28"/>
                <w:lang w:bidi="ru-RU"/>
              </w:rPr>
              <w:t>73</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center"/>
              <w:rPr>
                <w:color w:val="000000"/>
                <w:sz w:val="28"/>
                <w:szCs w:val="28"/>
                <w:lang w:bidi="ru-RU"/>
              </w:rPr>
            </w:pPr>
            <w:r>
              <w:rPr>
                <w:color w:val="000000"/>
                <w:sz w:val="28"/>
                <w:szCs w:val="28"/>
                <w:lang w:bidi="ru-RU"/>
              </w:rPr>
              <w:t>1.010</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3-6</w:t>
            </w:r>
          </w:p>
        </w:tc>
        <w:tc>
          <w:tcPr>
            <w:tcW w:w="1596"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right"/>
              <w:rPr>
                <w:color w:val="000000"/>
                <w:sz w:val="28"/>
                <w:szCs w:val="28"/>
                <w:lang w:bidi="ru-RU"/>
              </w:rPr>
            </w:pPr>
            <w:r>
              <w:rPr>
                <w:color w:val="000000"/>
                <w:sz w:val="28"/>
                <w:szCs w:val="28"/>
                <w:lang w:bidi="ru-RU"/>
              </w:rPr>
              <w:t>130</w:t>
            </w:r>
          </w:p>
        </w:tc>
        <w:tc>
          <w:tcPr>
            <w:tcW w:w="1642" w:type="dxa"/>
            <w:tcBorders>
              <w:top w:val="single" w:sz="4" w:space="0" w:color="auto"/>
              <w:left w:val="single" w:sz="4" w:space="0" w:color="auto"/>
              <w:bottom w:val="single" w:sz="4" w:space="0" w:color="auto"/>
              <w:right w:val="single" w:sz="4" w:space="0" w:color="auto"/>
            </w:tcBorders>
            <w:hideMark/>
          </w:tcPr>
          <w:p w:rsidR="007B0CE8" w:rsidRPr="008B2F4B" w:rsidRDefault="00D15DDB" w:rsidP="00D15DDB">
            <w:pPr>
              <w:spacing w:after="13" w:line="266" w:lineRule="auto"/>
              <w:ind w:right="62"/>
              <w:jc w:val="right"/>
              <w:rPr>
                <w:color w:val="000000"/>
                <w:sz w:val="28"/>
                <w:szCs w:val="28"/>
                <w:lang w:bidi="ru-RU"/>
              </w:rPr>
            </w:pPr>
            <w:r>
              <w:rPr>
                <w:color w:val="000000"/>
                <w:sz w:val="28"/>
                <w:szCs w:val="28"/>
                <w:lang w:bidi="ru-RU"/>
              </w:rPr>
              <w:t>1.008</w:t>
            </w:r>
          </w:p>
        </w:tc>
      </w:tr>
    </w:tbl>
    <w:p w:rsidR="007B0CE8" w:rsidRPr="008B2F4B" w:rsidRDefault="007B0CE8" w:rsidP="007B0CE8">
      <w:pPr>
        <w:spacing w:after="73" w:line="256" w:lineRule="auto"/>
        <w:jc w:val="both"/>
        <w:rPr>
          <w:color w:val="000000"/>
          <w:sz w:val="28"/>
          <w:szCs w:val="28"/>
          <w:lang w:bidi="ru-RU"/>
        </w:rPr>
      </w:pPr>
    </w:p>
    <w:tbl>
      <w:tblPr>
        <w:tblStyle w:val="a5"/>
        <w:tblW w:w="0" w:type="auto"/>
        <w:tblInd w:w="375" w:type="dxa"/>
        <w:tblLook w:val="04A0" w:firstRow="1" w:lastRow="0" w:firstColumn="1" w:lastColumn="0" w:noHBand="0" w:noVBand="1"/>
      </w:tblPr>
      <w:tblGrid>
        <w:gridCol w:w="4787"/>
        <w:gridCol w:w="4787"/>
      </w:tblGrid>
      <w:tr w:rsidR="007B0CE8" w:rsidRPr="008B2F4B" w:rsidTr="00D15DDB">
        <w:tc>
          <w:tcPr>
            <w:tcW w:w="4787" w:type="dxa"/>
            <w:tcBorders>
              <w:top w:val="single" w:sz="4" w:space="0" w:color="auto"/>
              <w:left w:val="single" w:sz="4" w:space="0" w:color="auto"/>
              <w:bottom w:val="single" w:sz="4" w:space="0" w:color="auto"/>
              <w:right w:val="single" w:sz="4" w:space="0" w:color="auto"/>
            </w:tcBorders>
          </w:tcPr>
          <w:p w:rsidR="007B0CE8" w:rsidRPr="008B2F4B" w:rsidRDefault="007B0CE8" w:rsidP="00D15DDB">
            <w:pPr>
              <w:spacing w:after="13" w:line="266" w:lineRule="auto"/>
              <w:ind w:right="62"/>
              <w:jc w:val="both"/>
              <w:rPr>
                <w:color w:val="000000"/>
                <w:sz w:val="28"/>
                <w:szCs w:val="28"/>
                <w:lang w:bidi="ru-RU"/>
              </w:rPr>
            </w:pPr>
          </w:p>
        </w:tc>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b/>
                <w:bCs/>
                <w:color w:val="000000"/>
                <w:sz w:val="28"/>
                <w:szCs w:val="28"/>
                <w:lang w:bidi="ru-RU"/>
              </w:rPr>
            </w:pPr>
            <w:r w:rsidRPr="008B2F4B">
              <w:rPr>
                <w:b/>
                <w:bCs/>
                <w:sz w:val="28"/>
                <w:szCs w:val="28"/>
              </w:rPr>
              <w:t>Проба 1</w:t>
            </w:r>
          </w:p>
        </w:tc>
      </w:tr>
      <w:tr w:rsidR="007B0CE8" w:rsidRPr="008B2F4B" w:rsidTr="00D15DDB">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color w:val="000000"/>
                <w:sz w:val="28"/>
                <w:szCs w:val="28"/>
                <w:lang w:bidi="ru-RU"/>
              </w:rPr>
            </w:pPr>
            <w:r w:rsidRPr="008B2F4B">
              <w:rPr>
                <w:sz w:val="28"/>
                <w:szCs w:val="28"/>
              </w:rPr>
              <w:t>Дневной диурез</w:t>
            </w:r>
          </w:p>
        </w:tc>
        <w:tc>
          <w:tcPr>
            <w:tcW w:w="4787" w:type="dxa"/>
            <w:tcBorders>
              <w:top w:val="single" w:sz="4" w:space="0" w:color="auto"/>
              <w:left w:val="single" w:sz="4" w:space="0" w:color="auto"/>
              <w:bottom w:val="single" w:sz="4" w:space="0" w:color="auto"/>
              <w:right w:val="single" w:sz="4" w:space="0" w:color="auto"/>
            </w:tcBorders>
            <w:hideMark/>
          </w:tcPr>
          <w:p w:rsidR="007426CF" w:rsidRPr="008B2F4B" w:rsidRDefault="007426CF" w:rsidP="00D15DDB">
            <w:pPr>
              <w:spacing w:after="13" w:line="266" w:lineRule="auto"/>
              <w:ind w:right="62"/>
              <w:jc w:val="center"/>
              <w:rPr>
                <w:color w:val="000000"/>
                <w:sz w:val="28"/>
                <w:szCs w:val="28"/>
                <w:lang w:bidi="ru-RU"/>
              </w:rPr>
            </w:pPr>
            <w:r>
              <w:rPr>
                <w:color w:val="000000"/>
                <w:sz w:val="28"/>
                <w:szCs w:val="28"/>
                <w:lang w:bidi="ru-RU"/>
              </w:rPr>
              <w:t>438</w:t>
            </w:r>
          </w:p>
        </w:tc>
      </w:tr>
      <w:tr w:rsidR="007B0CE8" w:rsidRPr="008B2F4B" w:rsidTr="00D15DDB">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color w:val="000000"/>
                <w:sz w:val="28"/>
                <w:szCs w:val="28"/>
                <w:lang w:bidi="ru-RU"/>
              </w:rPr>
            </w:pPr>
            <w:r w:rsidRPr="008B2F4B">
              <w:rPr>
                <w:sz w:val="28"/>
                <w:szCs w:val="28"/>
              </w:rPr>
              <w:t>Ночной диурез</w:t>
            </w:r>
          </w:p>
        </w:tc>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426CF" w:rsidP="00D15DDB">
            <w:pPr>
              <w:spacing w:after="13" w:line="266" w:lineRule="auto"/>
              <w:ind w:right="62"/>
              <w:jc w:val="center"/>
              <w:rPr>
                <w:color w:val="000000"/>
                <w:sz w:val="28"/>
                <w:szCs w:val="28"/>
                <w:lang w:bidi="ru-RU"/>
              </w:rPr>
            </w:pPr>
            <w:r>
              <w:rPr>
                <w:color w:val="000000"/>
                <w:sz w:val="28"/>
                <w:szCs w:val="28"/>
                <w:lang w:bidi="ru-RU"/>
              </w:rPr>
              <w:t>700</w:t>
            </w:r>
          </w:p>
        </w:tc>
      </w:tr>
      <w:tr w:rsidR="007B0CE8" w:rsidRPr="008B2F4B" w:rsidTr="00D15DDB">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color w:val="000000"/>
                <w:sz w:val="28"/>
                <w:szCs w:val="28"/>
                <w:lang w:bidi="ru-RU"/>
              </w:rPr>
            </w:pPr>
            <w:r w:rsidRPr="008B2F4B">
              <w:rPr>
                <w:sz w:val="28"/>
                <w:szCs w:val="28"/>
              </w:rPr>
              <w:t>ДД:НД</w:t>
            </w:r>
          </w:p>
        </w:tc>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426CF" w:rsidP="00D15DDB">
            <w:pPr>
              <w:spacing w:after="13" w:line="266" w:lineRule="auto"/>
              <w:ind w:right="62"/>
              <w:jc w:val="center"/>
              <w:rPr>
                <w:color w:val="000000"/>
                <w:sz w:val="28"/>
                <w:szCs w:val="28"/>
                <w:lang w:bidi="ru-RU"/>
              </w:rPr>
            </w:pPr>
            <w:r>
              <w:rPr>
                <w:color w:val="000000"/>
                <w:sz w:val="28"/>
                <w:szCs w:val="28"/>
                <w:lang w:bidi="ru-RU"/>
              </w:rPr>
              <w:t>1:1.5</w:t>
            </w:r>
          </w:p>
        </w:tc>
      </w:tr>
      <w:tr w:rsidR="007B0CE8" w:rsidRPr="008B2F4B" w:rsidTr="00D15DDB">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color w:val="000000"/>
                <w:sz w:val="28"/>
                <w:szCs w:val="28"/>
                <w:lang w:bidi="ru-RU"/>
              </w:rPr>
            </w:pPr>
            <w:r w:rsidRPr="008B2F4B">
              <w:rPr>
                <w:sz w:val="28"/>
                <w:szCs w:val="28"/>
              </w:rPr>
              <w:t>Суточный диурез</w:t>
            </w:r>
          </w:p>
        </w:tc>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426CF" w:rsidP="00D15DDB">
            <w:pPr>
              <w:spacing w:after="13" w:line="266" w:lineRule="auto"/>
              <w:ind w:right="62"/>
              <w:jc w:val="center"/>
              <w:rPr>
                <w:color w:val="000000"/>
                <w:sz w:val="28"/>
                <w:szCs w:val="28"/>
                <w:lang w:bidi="ru-RU"/>
              </w:rPr>
            </w:pPr>
            <w:r>
              <w:rPr>
                <w:color w:val="000000"/>
                <w:sz w:val="28"/>
                <w:szCs w:val="28"/>
                <w:lang w:bidi="ru-RU"/>
              </w:rPr>
              <w:t>1138</w:t>
            </w:r>
          </w:p>
        </w:tc>
      </w:tr>
      <w:tr w:rsidR="007B0CE8" w:rsidRPr="008B2F4B" w:rsidTr="00D15DDB">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color w:val="000000"/>
                <w:sz w:val="28"/>
                <w:szCs w:val="28"/>
                <w:lang w:bidi="ru-RU"/>
              </w:rPr>
            </w:pPr>
            <w:r w:rsidRPr="008B2F4B">
              <w:rPr>
                <w:sz w:val="28"/>
                <w:szCs w:val="28"/>
              </w:rPr>
              <w:t>Выделено % от выпитой жидкости</w:t>
            </w:r>
          </w:p>
        </w:tc>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426CF" w:rsidP="00D15DDB">
            <w:pPr>
              <w:spacing w:after="13" w:line="266" w:lineRule="auto"/>
              <w:ind w:right="62"/>
              <w:jc w:val="center"/>
              <w:rPr>
                <w:color w:val="000000"/>
                <w:sz w:val="28"/>
                <w:szCs w:val="28"/>
                <w:lang w:bidi="ru-RU"/>
              </w:rPr>
            </w:pPr>
            <w:r>
              <w:rPr>
                <w:color w:val="000000"/>
                <w:sz w:val="28"/>
                <w:szCs w:val="28"/>
                <w:lang w:bidi="ru-RU"/>
              </w:rPr>
              <w:t>46%</w:t>
            </w:r>
          </w:p>
        </w:tc>
      </w:tr>
      <w:tr w:rsidR="007B0CE8" w:rsidRPr="008B2F4B" w:rsidTr="00D15DDB">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color w:val="000000"/>
                <w:sz w:val="28"/>
                <w:szCs w:val="28"/>
                <w:lang w:bidi="ru-RU"/>
              </w:rPr>
            </w:pPr>
            <w:r w:rsidRPr="008B2F4B">
              <w:rPr>
                <w:sz w:val="28"/>
                <w:szCs w:val="28"/>
              </w:rPr>
              <w:t xml:space="preserve">Максимальная плотность </w:t>
            </w:r>
          </w:p>
        </w:tc>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426CF" w:rsidP="00D15DDB">
            <w:pPr>
              <w:spacing w:after="13" w:line="266" w:lineRule="auto"/>
              <w:ind w:right="62"/>
              <w:jc w:val="center"/>
              <w:rPr>
                <w:color w:val="000000"/>
                <w:sz w:val="28"/>
                <w:szCs w:val="28"/>
                <w:lang w:bidi="ru-RU"/>
              </w:rPr>
            </w:pPr>
            <w:r>
              <w:rPr>
                <w:color w:val="000000"/>
                <w:sz w:val="28"/>
                <w:szCs w:val="28"/>
                <w:lang w:bidi="ru-RU"/>
              </w:rPr>
              <w:t>1.010</w:t>
            </w:r>
          </w:p>
        </w:tc>
      </w:tr>
      <w:tr w:rsidR="007B0CE8" w:rsidRPr="008B2F4B" w:rsidTr="00D15DDB">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color w:val="000000"/>
                <w:sz w:val="28"/>
                <w:szCs w:val="28"/>
                <w:lang w:bidi="ru-RU"/>
              </w:rPr>
            </w:pPr>
            <w:r w:rsidRPr="008B2F4B">
              <w:rPr>
                <w:sz w:val="28"/>
                <w:szCs w:val="28"/>
              </w:rPr>
              <w:t>Минимальная плотность</w:t>
            </w:r>
          </w:p>
        </w:tc>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426CF" w:rsidP="00D15DDB">
            <w:pPr>
              <w:spacing w:after="13" w:line="266" w:lineRule="auto"/>
              <w:ind w:right="62"/>
              <w:jc w:val="center"/>
              <w:rPr>
                <w:color w:val="000000"/>
                <w:sz w:val="28"/>
                <w:szCs w:val="28"/>
                <w:lang w:bidi="ru-RU"/>
              </w:rPr>
            </w:pPr>
            <w:r>
              <w:rPr>
                <w:color w:val="000000"/>
                <w:sz w:val="28"/>
                <w:szCs w:val="28"/>
                <w:lang w:bidi="ru-RU"/>
              </w:rPr>
              <w:t>1.003</w:t>
            </w:r>
          </w:p>
        </w:tc>
      </w:tr>
      <w:tr w:rsidR="007B0CE8" w:rsidRPr="008B2F4B" w:rsidTr="00D15DDB">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color w:val="000000"/>
                <w:sz w:val="28"/>
                <w:szCs w:val="28"/>
                <w:lang w:val="en-US" w:bidi="ru-RU"/>
              </w:rPr>
            </w:pPr>
            <w:r w:rsidRPr="008B2F4B">
              <w:rPr>
                <w:sz w:val="28"/>
                <w:szCs w:val="28"/>
                <w:lang w:val="en-US"/>
              </w:rPr>
              <w:t xml:space="preserve">Max </w:t>
            </w:r>
            <m:oMath>
              <m:r>
                <w:rPr>
                  <w:rFonts w:ascii="Cambria Math" w:hAnsi="Cambria Math"/>
                  <w:sz w:val="28"/>
                  <w:szCs w:val="28"/>
                  <w:lang w:val="en-US"/>
                </w:rPr>
                <m:t>ρ</m:t>
              </m:r>
            </m:oMath>
            <w:r w:rsidRPr="008B2F4B">
              <w:rPr>
                <w:sz w:val="28"/>
                <w:szCs w:val="28"/>
                <w:lang w:val="en-US"/>
              </w:rPr>
              <w:t>-Min</w:t>
            </w:r>
            <m:oMath>
              <m:r>
                <w:rPr>
                  <w:rFonts w:ascii="Cambria Math" w:hAnsi="Cambria Math"/>
                  <w:sz w:val="28"/>
                  <w:szCs w:val="28"/>
                  <w:lang w:val="en-US"/>
                </w:rPr>
                <m:t>ρ</m:t>
              </m:r>
            </m:oMath>
          </w:p>
        </w:tc>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426CF" w:rsidP="00D15DDB">
            <w:pPr>
              <w:spacing w:after="13" w:line="266" w:lineRule="auto"/>
              <w:ind w:right="62"/>
              <w:jc w:val="center"/>
              <w:rPr>
                <w:color w:val="000000"/>
                <w:sz w:val="28"/>
                <w:szCs w:val="28"/>
                <w:lang w:bidi="ru-RU"/>
              </w:rPr>
            </w:pPr>
            <w:r>
              <w:rPr>
                <w:color w:val="000000"/>
                <w:sz w:val="28"/>
                <w:szCs w:val="28"/>
                <w:lang w:bidi="ru-RU"/>
              </w:rPr>
              <w:t>0.007</w:t>
            </w:r>
          </w:p>
        </w:tc>
      </w:tr>
      <w:tr w:rsidR="007B0CE8" w:rsidRPr="008B2F4B" w:rsidTr="00D15DDB">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both"/>
              <w:rPr>
                <w:color w:val="000000"/>
                <w:sz w:val="28"/>
                <w:szCs w:val="28"/>
                <w:lang w:bidi="ru-RU"/>
              </w:rPr>
            </w:pPr>
            <w:proofErr w:type="spellStart"/>
            <w:r w:rsidRPr="008B2F4B">
              <w:rPr>
                <w:sz w:val="28"/>
                <w:szCs w:val="28"/>
              </w:rPr>
              <w:t>Изостенурия</w:t>
            </w:r>
            <w:proofErr w:type="spellEnd"/>
          </w:p>
        </w:tc>
        <w:tc>
          <w:tcPr>
            <w:tcW w:w="4787" w:type="dxa"/>
            <w:tcBorders>
              <w:top w:val="single" w:sz="4" w:space="0" w:color="auto"/>
              <w:left w:val="single" w:sz="4" w:space="0" w:color="auto"/>
              <w:bottom w:val="single" w:sz="4" w:space="0" w:color="auto"/>
              <w:right w:val="single" w:sz="4" w:space="0" w:color="auto"/>
            </w:tcBorders>
            <w:hideMark/>
          </w:tcPr>
          <w:p w:rsidR="007B0CE8" w:rsidRPr="008B2F4B" w:rsidRDefault="007B0CE8" w:rsidP="00D15DDB">
            <w:pPr>
              <w:spacing w:after="13" w:line="266" w:lineRule="auto"/>
              <w:ind w:right="62"/>
              <w:jc w:val="center"/>
              <w:rPr>
                <w:color w:val="000000"/>
                <w:sz w:val="28"/>
                <w:szCs w:val="28"/>
                <w:lang w:bidi="ru-RU"/>
              </w:rPr>
            </w:pPr>
            <w:r w:rsidRPr="008B2F4B">
              <w:rPr>
                <w:sz w:val="28"/>
                <w:szCs w:val="28"/>
              </w:rPr>
              <w:t>-</w:t>
            </w:r>
          </w:p>
        </w:tc>
      </w:tr>
    </w:tbl>
    <w:p w:rsidR="007B0CE8" w:rsidRDefault="007B0CE8" w:rsidP="007B0CE8">
      <w:pPr>
        <w:ind w:left="142" w:right="125"/>
        <w:jc w:val="both"/>
        <w:rPr>
          <w:sz w:val="28"/>
          <w:szCs w:val="28"/>
        </w:rPr>
      </w:pPr>
      <w:r>
        <w:rPr>
          <w:sz w:val="28"/>
          <w:szCs w:val="28"/>
        </w:rPr>
        <w:lastRenderedPageBreak/>
        <w:t xml:space="preserve">  </w:t>
      </w:r>
      <w:r w:rsidR="00D15DDB">
        <w:rPr>
          <w:sz w:val="28"/>
          <w:szCs w:val="28"/>
        </w:rPr>
        <w:t>Выпил 2.5 литра = 2500 мл</w:t>
      </w:r>
    </w:p>
    <w:p w:rsidR="00D15DDB" w:rsidRDefault="00D15DDB" w:rsidP="007B0CE8">
      <w:pPr>
        <w:ind w:left="142" w:right="125"/>
        <w:jc w:val="both"/>
        <w:rPr>
          <w:sz w:val="28"/>
          <w:szCs w:val="28"/>
        </w:rPr>
      </w:pPr>
    </w:p>
    <w:p w:rsidR="00D15DDB" w:rsidRDefault="00D15DDB" w:rsidP="007B0CE8">
      <w:pPr>
        <w:ind w:left="142" w:right="125"/>
        <w:jc w:val="both"/>
        <w:rPr>
          <w:color w:val="000000"/>
          <w:sz w:val="28"/>
          <w:szCs w:val="28"/>
          <w:lang w:bidi="ru-RU"/>
        </w:rPr>
      </w:pPr>
      <w:r w:rsidRPr="00D15DDB">
        <w:rPr>
          <w:b/>
          <w:color w:val="000000"/>
          <w:sz w:val="28"/>
          <w:szCs w:val="28"/>
          <w:u w:val="single"/>
          <w:lang w:bidi="ru-RU"/>
        </w:rPr>
        <w:t>Заключение</w:t>
      </w:r>
      <w:r w:rsidRPr="00D15DDB">
        <w:rPr>
          <w:color w:val="000000"/>
          <w:sz w:val="28"/>
          <w:szCs w:val="28"/>
          <w:u w:val="single"/>
          <w:lang w:bidi="ru-RU"/>
        </w:rPr>
        <w:t>:</w:t>
      </w:r>
      <w:r w:rsidRPr="00D15DDB">
        <w:rPr>
          <w:color w:val="000000"/>
          <w:sz w:val="28"/>
          <w:szCs w:val="28"/>
          <w:lang w:bidi="ru-RU"/>
        </w:rPr>
        <w:t xml:space="preserve"> В ходе анализа было выявлено, что выделительная функция нарушена (определяем по % выделенной от выпитой) концентрационная способность почек нарушена (определяется по отношению </w:t>
      </w:r>
      <w:proofErr w:type="gramStart"/>
      <w:r w:rsidRPr="00D15DDB">
        <w:rPr>
          <w:color w:val="000000"/>
          <w:sz w:val="28"/>
          <w:szCs w:val="28"/>
          <w:lang w:bidi="ru-RU"/>
        </w:rPr>
        <w:t>ДД:НД</w:t>
      </w:r>
      <w:proofErr w:type="gramEnd"/>
      <w:r w:rsidRPr="00D15DDB">
        <w:rPr>
          <w:color w:val="000000"/>
          <w:sz w:val="28"/>
          <w:szCs w:val="28"/>
          <w:lang w:bidi="ru-RU"/>
        </w:rPr>
        <w:t xml:space="preserve"> и плотности). Эти данные свидетельствуют о гипостенурии</w:t>
      </w:r>
      <w:r>
        <w:rPr>
          <w:color w:val="000000"/>
          <w:sz w:val="28"/>
          <w:szCs w:val="28"/>
          <w:lang w:bidi="ru-RU"/>
        </w:rPr>
        <w:t>.</w:t>
      </w:r>
    </w:p>
    <w:p w:rsidR="00D15DDB" w:rsidRDefault="00D15DDB" w:rsidP="007B0CE8">
      <w:pPr>
        <w:ind w:left="142" w:right="125"/>
        <w:jc w:val="both"/>
        <w:rPr>
          <w:color w:val="000000"/>
          <w:sz w:val="28"/>
          <w:szCs w:val="28"/>
          <w:lang w:bidi="ru-RU"/>
        </w:rPr>
      </w:pPr>
    </w:p>
    <w:p w:rsidR="00D15DDB" w:rsidRPr="00D15DDB" w:rsidRDefault="00D15DDB" w:rsidP="00D15DDB">
      <w:pPr>
        <w:ind w:left="142" w:right="125"/>
        <w:jc w:val="center"/>
        <w:rPr>
          <w:b/>
          <w:color w:val="000000"/>
          <w:sz w:val="28"/>
          <w:szCs w:val="28"/>
          <w:lang w:bidi="ru-RU"/>
        </w:rPr>
      </w:pPr>
      <w:r w:rsidRPr="00D15DDB">
        <w:rPr>
          <w:b/>
          <w:color w:val="000000"/>
          <w:sz w:val="28"/>
          <w:szCs w:val="28"/>
          <w:lang w:bidi="ru-RU"/>
        </w:rPr>
        <w:t>Решение задач:</w:t>
      </w:r>
    </w:p>
    <w:p w:rsidR="007B0CE8" w:rsidRDefault="007B0CE8" w:rsidP="007B0CE8">
      <w:pPr>
        <w:ind w:left="-5" w:right="62"/>
        <w:jc w:val="both"/>
        <w:rPr>
          <w:sz w:val="28"/>
          <w:szCs w:val="28"/>
        </w:rPr>
      </w:pPr>
    </w:p>
    <w:p w:rsidR="00AF55A9" w:rsidRDefault="0060367E" w:rsidP="002C2491">
      <w:pPr>
        <w:spacing w:before="254"/>
        <w:ind w:left="426"/>
        <w:rPr>
          <w:b/>
          <w:sz w:val="28"/>
        </w:rPr>
      </w:pPr>
      <w:r>
        <w:pict>
          <v:rect id="docshape15" o:spid="_x0000_s1041" style="position:absolute;left:0;text-align:left;margin-left:71.3pt;margin-top:92.9pt;width:451.05pt;height:20.3pt;z-index:-16983552;mso-position-horizontal-relative:page" stroked="f">
            <w10:wrap anchorx="page"/>
          </v:rect>
        </w:pict>
      </w:r>
      <w:r w:rsidR="00846441">
        <w:rPr>
          <w:b/>
          <w:sz w:val="28"/>
          <w:u w:val="single"/>
        </w:rPr>
        <w:t>Задача</w:t>
      </w:r>
      <w:r w:rsidR="00846441">
        <w:rPr>
          <w:b/>
          <w:spacing w:val="-4"/>
          <w:sz w:val="28"/>
          <w:u w:val="single"/>
        </w:rPr>
        <w:t xml:space="preserve"> </w:t>
      </w:r>
      <w:r w:rsidR="00846441">
        <w:rPr>
          <w:b/>
          <w:sz w:val="28"/>
          <w:u w:val="single"/>
        </w:rPr>
        <w:t>№</w:t>
      </w:r>
      <w:r w:rsidR="00846441">
        <w:rPr>
          <w:b/>
          <w:spacing w:val="-5"/>
          <w:sz w:val="28"/>
          <w:u w:val="single"/>
        </w:rPr>
        <w:t xml:space="preserve"> </w:t>
      </w:r>
      <w:r w:rsidR="00846441">
        <w:rPr>
          <w:b/>
          <w:spacing w:val="-10"/>
          <w:sz w:val="28"/>
          <w:u w:val="single"/>
        </w:rPr>
        <w:t>1</w:t>
      </w:r>
    </w:p>
    <w:p w:rsidR="00AF55A9" w:rsidRDefault="00AF55A9">
      <w:pPr>
        <w:pStyle w:val="a3"/>
        <w:spacing w:before="10"/>
        <w:rPr>
          <w:b/>
          <w:sz w:val="21"/>
        </w:rPr>
      </w:pPr>
    </w:p>
    <w:tbl>
      <w:tblPr>
        <w:tblStyle w:val="TableNormal"/>
        <w:tblW w:w="0" w:type="auto"/>
        <w:tblInd w:w="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02"/>
        <w:gridCol w:w="1505"/>
        <w:gridCol w:w="1488"/>
        <w:gridCol w:w="1491"/>
        <w:gridCol w:w="1503"/>
        <w:gridCol w:w="1547"/>
      </w:tblGrid>
      <w:tr w:rsidR="00AF55A9" w:rsidTr="002C2491">
        <w:trPr>
          <w:trHeight w:val="400"/>
        </w:trPr>
        <w:tc>
          <w:tcPr>
            <w:tcW w:w="9036" w:type="dxa"/>
            <w:gridSpan w:val="6"/>
          </w:tcPr>
          <w:p w:rsidR="00AF55A9" w:rsidRDefault="00846441">
            <w:pPr>
              <w:pStyle w:val="TableParagraph"/>
              <w:tabs>
                <w:tab w:val="left" w:pos="3398"/>
                <w:tab w:val="left" w:pos="5109"/>
                <w:tab w:val="left" w:pos="6555"/>
                <w:tab w:val="left" w:pos="7959"/>
                <w:tab w:val="left" w:pos="8446"/>
                <w:tab w:val="left" w:pos="8805"/>
              </w:tabs>
              <w:spacing w:line="315" w:lineRule="exact"/>
              <w:ind w:left="38"/>
              <w:rPr>
                <w:sz w:val="28"/>
              </w:rPr>
            </w:pPr>
            <w:r>
              <w:rPr>
                <w:spacing w:val="-2"/>
                <w:sz w:val="28"/>
              </w:rPr>
              <w:t>Клинико-диагностическая</w:t>
            </w:r>
            <w:r>
              <w:rPr>
                <w:sz w:val="28"/>
              </w:rPr>
              <w:tab/>
            </w:r>
            <w:r>
              <w:rPr>
                <w:spacing w:val="-2"/>
                <w:sz w:val="28"/>
              </w:rPr>
              <w:t>лаборатория</w:t>
            </w:r>
            <w:r>
              <w:rPr>
                <w:sz w:val="28"/>
              </w:rPr>
              <w:tab/>
            </w:r>
            <w:r>
              <w:rPr>
                <w:spacing w:val="-2"/>
                <w:sz w:val="28"/>
              </w:rPr>
              <w:t>городской</w:t>
            </w:r>
            <w:r>
              <w:rPr>
                <w:sz w:val="28"/>
              </w:rPr>
              <w:tab/>
            </w:r>
            <w:r>
              <w:rPr>
                <w:spacing w:val="-2"/>
                <w:sz w:val="28"/>
              </w:rPr>
              <w:t>больницы</w:t>
            </w:r>
            <w:r>
              <w:rPr>
                <w:sz w:val="28"/>
              </w:rPr>
              <w:tab/>
            </w:r>
            <w:r>
              <w:rPr>
                <w:spacing w:val="-10"/>
                <w:sz w:val="28"/>
              </w:rPr>
              <w:t>№</w:t>
            </w:r>
            <w:r>
              <w:rPr>
                <w:sz w:val="28"/>
              </w:rPr>
              <w:tab/>
            </w:r>
            <w:r>
              <w:rPr>
                <w:spacing w:val="-10"/>
                <w:sz w:val="28"/>
              </w:rPr>
              <w:t>1</w:t>
            </w:r>
            <w:r>
              <w:rPr>
                <w:sz w:val="28"/>
              </w:rPr>
              <w:tab/>
            </w:r>
            <w:r>
              <w:rPr>
                <w:spacing w:val="-5"/>
                <w:sz w:val="28"/>
              </w:rPr>
              <w:t>г.</w:t>
            </w:r>
          </w:p>
        </w:tc>
      </w:tr>
      <w:tr w:rsidR="00AF55A9" w:rsidTr="002C2491">
        <w:trPr>
          <w:trHeight w:val="582"/>
        </w:trPr>
        <w:tc>
          <w:tcPr>
            <w:tcW w:w="9036" w:type="dxa"/>
            <w:gridSpan w:val="6"/>
          </w:tcPr>
          <w:p w:rsidR="00AF55A9" w:rsidRDefault="00846441">
            <w:pPr>
              <w:pStyle w:val="TableParagraph"/>
              <w:spacing w:line="319" w:lineRule="exact"/>
              <w:ind w:left="38"/>
              <w:rPr>
                <w:b/>
                <w:sz w:val="28"/>
              </w:rPr>
            </w:pPr>
            <w:r>
              <w:rPr>
                <w:b/>
                <w:sz w:val="28"/>
              </w:rPr>
              <w:t>АНАЛИЗ</w:t>
            </w:r>
            <w:r>
              <w:rPr>
                <w:b/>
                <w:spacing w:val="-4"/>
                <w:sz w:val="28"/>
              </w:rPr>
              <w:t xml:space="preserve"> </w:t>
            </w:r>
            <w:r>
              <w:rPr>
                <w:b/>
                <w:sz w:val="28"/>
              </w:rPr>
              <w:t>МОЧИ</w:t>
            </w:r>
            <w:r>
              <w:rPr>
                <w:b/>
                <w:spacing w:val="-6"/>
                <w:sz w:val="28"/>
              </w:rPr>
              <w:t xml:space="preserve"> </w:t>
            </w:r>
            <w:r>
              <w:rPr>
                <w:b/>
                <w:sz w:val="28"/>
              </w:rPr>
              <w:t>ПО</w:t>
            </w:r>
            <w:r>
              <w:rPr>
                <w:b/>
                <w:spacing w:val="-4"/>
                <w:sz w:val="28"/>
              </w:rPr>
              <w:t xml:space="preserve"> </w:t>
            </w:r>
            <w:r>
              <w:rPr>
                <w:b/>
                <w:sz w:val="28"/>
              </w:rPr>
              <w:t>ЗИМНИЦКОМУ</w:t>
            </w:r>
            <w:r>
              <w:rPr>
                <w:b/>
                <w:spacing w:val="-3"/>
                <w:sz w:val="28"/>
              </w:rPr>
              <w:t xml:space="preserve"> </w:t>
            </w:r>
            <w:r>
              <w:rPr>
                <w:b/>
                <w:sz w:val="28"/>
              </w:rPr>
              <w:t>№</w:t>
            </w:r>
            <w:r>
              <w:rPr>
                <w:b/>
                <w:spacing w:val="-3"/>
                <w:sz w:val="28"/>
              </w:rPr>
              <w:t xml:space="preserve"> </w:t>
            </w:r>
            <w:r>
              <w:rPr>
                <w:b/>
                <w:spacing w:val="-10"/>
                <w:sz w:val="28"/>
              </w:rPr>
              <w:t>1</w:t>
            </w:r>
          </w:p>
          <w:p w:rsidR="00AF55A9" w:rsidRDefault="00846441">
            <w:pPr>
              <w:pStyle w:val="TableParagraph"/>
              <w:spacing w:line="243" w:lineRule="exact"/>
              <w:ind w:left="38"/>
              <w:rPr>
                <w:i/>
                <w:sz w:val="28"/>
              </w:rPr>
            </w:pPr>
            <w:r>
              <w:rPr>
                <w:sz w:val="28"/>
              </w:rPr>
              <w:t>«26»</w:t>
            </w:r>
            <w:r>
              <w:rPr>
                <w:spacing w:val="-5"/>
                <w:sz w:val="28"/>
              </w:rPr>
              <w:t xml:space="preserve"> </w:t>
            </w:r>
            <w:r>
              <w:rPr>
                <w:sz w:val="28"/>
              </w:rPr>
              <w:t>октября</w:t>
            </w:r>
            <w:r>
              <w:rPr>
                <w:spacing w:val="-7"/>
                <w:sz w:val="28"/>
              </w:rPr>
              <w:t xml:space="preserve"> </w:t>
            </w:r>
            <w:r>
              <w:rPr>
                <w:sz w:val="28"/>
              </w:rPr>
              <w:t>2011г.</w:t>
            </w:r>
            <w:r>
              <w:rPr>
                <w:spacing w:val="-8"/>
                <w:sz w:val="28"/>
              </w:rPr>
              <w:t xml:space="preserve"> </w:t>
            </w:r>
            <w:r>
              <w:rPr>
                <w:sz w:val="28"/>
              </w:rPr>
              <w:t xml:space="preserve">отделение </w:t>
            </w:r>
            <w:r>
              <w:rPr>
                <w:i/>
                <w:spacing w:val="-2"/>
                <w:sz w:val="28"/>
              </w:rPr>
              <w:t>урологическое</w:t>
            </w:r>
          </w:p>
        </w:tc>
      </w:tr>
      <w:tr w:rsidR="00AF55A9" w:rsidTr="002C2491">
        <w:trPr>
          <w:trHeight w:val="407"/>
        </w:trPr>
        <w:tc>
          <w:tcPr>
            <w:tcW w:w="9036" w:type="dxa"/>
            <w:gridSpan w:val="6"/>
          </w:tcPr>
          <w:p w:rsidR="00AF55A9" w:rsidRDefault="00846441">
            <w:pPr>
              <w:pStyle w:val="TableParagraph"/>
              <w:spacing w:line="317" w:lineRule="exact"/>
              <w:ind w:left="38"/>
              <w:rPr>
                <w:sz w:val="28"/>
              </w:rPr>
            </w:pPr>
            <w:r>
              <w:rPr>
                <w:sz w:val="28"/>
              </w:rPr>
              <w:t>Ф.</w:t>
            </w:r>
            <w:r>
              <w:rPr>
                <w:spacing w:val="-5"/>
                <w:sz w:val="28"/>
              </w:rPr>
              <w:t xml:space="preserve"> </w:t>
            </w:r>
            <w:r>
              <w:rPr>
                <w:sz w:val="28"/>
              </w:rPr>
              <w:t>И.О.</w:t>
            </w:r>
            <w:r>
              <w:rPr>
                <w:spacing w:val="-3"/>
                <w:sz w:val="28"/>
              </w:rPr>
              <w:t xml:space="preserve"> </w:t>
            </w:r>
            <w:r>
              <w:rPr>
                <w:sz w:val="28"/>
              </w:rPr>
              <w:t>больного</w:t>
            </w:r>
            <w:r>
              <w:rPr>
                <w:spacing w:val="-3"/>
                <w:sz w:val="28"/>
              </w:rPr>
              <w:t xml:space="preserve"> </w:t>
            </w:r>
            <w:r>
              <w:rPr>
                <w:i/>
                <w:sz w:val="28"/>
              </w:rPr>
              <w:t>Семенов</w:t>
            </w:r>
            <w:r>
              <w:rPr>
                <w:i/>
                <w:spacing w:val="-3"/>
                <w:sz w:val="28"/>
              </w:rPr>
              <w:t xml:space="preserve"> </w:t>
            </w:r>
            <w:r>
              <w:rPr>
                <w:sz w:val="28"/>
              </w:rPr>
              <w:t>Я.</w:t>
            </w:r>
            <w:r>
              <w:rPr>
                <w:spacing w:val="-5"/>
                <w:sz w:val="28"/>
              </w:rPr>
              <w:t xml:space="preserve"> Я.</w:t>
            </w:r>
          </w:p>
        </w:tc>
      </w:tr>
      <w:tr w:rsidR="00AF55A9" w:rsidTr="002C2491">
        <w:trPr>
          <w:trHeight w:val="791"/>
        </w:trPr>
        <w:tc>
          <w:tcPr>
            <w:tcW w:w="1502" w:type="dxa"/>
            <w:tcBorders>
              <w:bottom w:val="single" w:sz="4" w:space="0" w:color="000000"/>
            </w:tcBorders>
            <w:vAlign w:val="center"/>
          </w:tcPr>
          <w:p w:rsidR="00AF55A9" w:rsidRDefault="002C2491" w:rsidP="002C2491">
            <w:pPr>
              <w:pStyle w:val="TableParagraph"/>
              <w:spacing w:line="317" w:lineRule="exact"/>
              <w:ind w:left="38"/>
              <w:jc w:val="center"/>
              <w:rPr>
                <w:sz w:val="28"/>
              </w:rPr>
            </w:pPr>
            <w:r>
              <w:rPr>
                <w:spacing w:val="-2"/>
                <w:sz w:val="28"/>
              </w:rPr>
              <w:t>Время</w:t>
            </w:r>
          </w:p>
        </w:tc>
        <w:tc>
          <w:tcPr>
            <w:tcW w:w="1505" w:type="dxa"/>
            <w:tcBorders>
              <w:bottom w:val="single" w:sz="4" w:space="0" w:color="000000"/>
            </w:tcBorders>
            <w:vAlign w:val="center"/>
          </w:tcPr>
          <w:p w:rsidR="00AF55A9" w:rsidRDefault="00846441" w:rsidP="002C2491">
            <w:pPr>
              <w:pStyle w:val="TableParagraph"/>
              <w:spacing w:line="276" w:lineRule="auto"/>
              <w:ind w:left="40"/>
              <w:jc w:val="center"/>
              <w:rPr>
                <w:sz w:val="28"/>
              </w:rPr>
            </w:pPr>
            <w:r>
              <w:rPr>
                <w:spacing w:val="-2"/>
                <w:sz w:val="28"/>
              </w:rPr>
              <w:t xml:space="preserve">Кол-во </w:t>
            </w:r>
            <w:r>
              <w:rPr>
                <w:sz w:val="28"/>
              </w:rPr>
              <w:t>мочи,</w:t>
            </w:r>
            <w:r>
              <w:rPr>
                <w:spacing w:val="-18"/>
                <w:sz w:val="28"/>
              </w:rPr>
              <w:t xml:space="preserve"> </w:t>
            </w:r>
            <w:r>
              <w:rPr>
                <w:sz w:val="28"/>
              </w:rPr>
              <w:t>мл</w:t>
            </w:r>
          </w:p>
        </w:tc>
        <w:tc>
          <w:tcPr>
            <w:tcW w:w="1488" w:type="dxa"/>
            <w:tcBorders>
              <w:bottom w:val="single" w:sz="4" w:space="0" w:color="000000"/>
            </w:tcBorders>
            <w:vAlign w:val="center"/>
          </w:tcPr>
          <w:p w:rsidR="00AF55A9" w:rsidRDefault="002C2491" w:rsidP="002C2491">
            <w:pPr>
              <w:pStyle w:val="TableParagraph"/>
              <w:spacing w:line="276" w:lineRule="auto"/>
              <w:ind w:left="38" w:right="120"/>
              <w:jc w:val="center"/>
              <w:rPr>
                <w:sz w:val="28"/>
              </w:rPr>
            </w:pPr>
            <w:r>
              <w:rPr>
                <w:spacing w:val="-2"/>
                <w:sz w:val="28"/>
              </w:rPr>
              <w:t>Относит. плот</w:t>
            </w:r>
            <w:r w:rsidR="00846441">
              <w:rPr>
                <w:spacing w:val="-2"/>
                <w:sz w:val="28"/>
              </w:rPr>
              <w:t>ность</w:t>
            </w:r>
          </w:p>
        </w:tc>
        <w:tc>
          <w:tcPr>
            <w:tcW w:w="1491" w:type="dxa"/>
            <w:tcBorders>
              <w:bottom w:val="single" w:sz="4" w:space="0" w:color="000000"/>
            </w:tcBorders>
            <w:vAlign w:val="center"/>
          </w:tcPr>
          <w:p w:rsidR="00AF55A9" w:rsidRDefault="002C2491" w:rsidP="002C2491">
            <w:pPr>
              <w:pStyle w:val="TableParagraph"/>
              <w:spacing w:line="317" w:lineRule="exact"/>
              <w:ind w:left="41"/>
              <w:jc w:val="center"/>
              <w:rPr>
                <w:sz w:val="28"/>
              </w:rPr>
            </w:pPr>
            <w:r>
              <w:rPr>
                <w:spacing w:val="-2"/>
                <w:sz w:val="28"/>
              </w:rPr>
              <w:t>В</w:t>
            </w:r>
            <w:r w:rsidR="00846441">
              <w:rPr>
                <w:spacing w:val="-2"/>
                <w:sz w:val="28"/>
              </w:rPr>
              <w:t>ремя</w:t>
            </w:r>
          </w:p>
        </w:tc>
        <w:tc>
          <w:tcPr>
            <w:tcW w:w="1503" w:type="dxa"/>
            <w:tcBorders>
              <w:bottom w:val="single" w:sz="4" w:space="0" w:color="000000"/>
            </w:tcBorders>
            <w:vAlign w:val="center"/>
          </w:tcPr>
          <w:p w:rsidR="00AF55A9" w:rsidRDefault="00846441" w:rsidP="002C2491">
            <w:pPr>
              <w:pStyle w:val="TableParagraph"/>
              <w:spacing w:line="276" w:lineRule="auto"/>
              <w:ind w:left="41" w:right="33"/>
              <w:jc w:val="center"/>
              <w:rPr>
                <w:sz w:val="28"/>
              </w:rPr>
            </w:pPr>
            <w:r>
              <w:rPr>
                <w:spacing w:val="-4"/>
                <w:sz w:val="28"/>
              </w:rPr>
              <w:t xml:space="preserve">Кол- </w:t>
            </w:r>
            <w:r>
              <w:rPr>
                <w:sz w:val="28"/>
              </w:rPr>
              <w:t>во</w:t>
            </w:r>
            <w:r>
              <w:rPr>
                <w:spacing w:val="-1"/>
                <w:sz w:val="28"/>
              </w:rPr>
              <w:t xml:space="preserve"> </w:t>
            </w:r>
            <w:r>
              <w:rPr>
                <w:sz w:val="28"/>
              </w:rPr>
              <w:t>мочи,</w:t>
            </w:r>
            <w:r>
              <w:rPr>
                <w:spacing w:val="-2"/>
                <w:sz w:val="28"/>
              </w:rPr>
              <w:t xml:space="preserve"> </w:t>
            </w:r>
            <w:r>
              <w:rPr>
                <w:spacing w:val="-5"/>
                <w:sz w:val="28"/>
              </w:rPr>
              <w:t>мл</w:t>
            </w:r>
          </w:p>
        </w:tc>
        <w:tc>
          <w:tcPr>
            <w:tcW w:w="1547" w:type="dxa"/>
            <w:tcBorders>
              <w:bottom w:val="single" w:sz="4" w:space="0" w:color="000000"/>
            </w:tcBorders>
            <w:vAlign w:val="center"/>
          </w:tcPr>
          <w:p w:rsidR="00AF55A9" w:rsidRDefault="002C2491" w:rsidP="002C2491">
            <w:pPr>
              <w:pStyle w:val="TableParagraph"/>
              <w:ind w:left="40" w:right="124"/>
              <w:jc w:val="center"/>
              <w:rPr>
                <w:sz w:val="28"/>
              </w:rPr>
            </w:pPr>
            <w:r>
              <w:rPr>
                <w:spacing w:val="-2"/>
                <w:sz w:val="28"/>
              </w:rPr>
              <w:t>Относит. плот</w:t>
            </w:r>
            <w:r w:rsidR="00846441">
              <w:rPr>
                <w:spacing w:val="-2"/>
                <w:sz w:val="28"/>
              </w:rPr>
              <w:t>ность</w:t>
            </w:r>
          </w:p>
        </w:tc>
      </w:tr>
      <w:tr w:rsidR="002C2491" w:rsidTr="002C2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2"/>
        </w:trPr>
        <w:tc>
          <w:tcPr>
            <w:tcW w:w="1502"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49"/>
              <w:ind w:left="40"/>
              <w:jc w:val="center"/>
              <w:rPr>
                <w:sz w:val="28"/>
              </w:rPr>
            </w:pPr>
            <w:r>
              <w:rPr>
                <w:sz w:val="28"/>
              </w:rPr>
              <w:t>6-</w:t>
            </w:r>
            <w:r>
              <w:rPr>
                <w:spacing w:val="-2"/>
                <w:sz w:val="28"/>
              </w:rPr>
              <w:t>9час.</w:t>
            </w:r>
          </w:p>
        </w:tc>
        <w:tc>
          <w:tcPr>
            <w:tcW w:w="1505"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49"/>
              <w:ind w:left="40"/>
              <w:jc w:val="center"/>
              <w:rPr>
                <w:sz w:val="28"/>
              </w:rPr>
            </w:pPr>
            <w:r>
              <w:rPr>
                <w:spacing w:val="-5"/>
                <w:sz w:val="28"/>
              </w:rPr>
              <w:t>240</w:t>
            </w:r>
          </w:p>
        </w:tc>
        <w:tc>
          <w:tcPr>
            <w:tcW w:w="1488" w:type="dxa"/>
            <w:tcBorders>
              <w:top w:val="single" w:sz="4" w:space="0" w:color="000000"/>
              <w:left w:val="single" w:sz="4" w:space="0" w:color="000000"/>
              <w:bottom w:val="single" w:sz="4" w:space="0" w:color="000000"/>
              <w:right w:val="single" w:sz="4" w:space="0" w:color="000000"/>
            </w:tcBorders>
            <w:vAlign w:val="center"/>
          </w:tcPr>
          <w:p w:rsidR="002C2491" w:rsidRDefault="002C2491" w:rsidP="007B0CE8">
            <w:pPr>
              <w:pStyle w:val="TableParagraph"/>
              <w:spacing w:before="49"/>
              <w:ind w:left="387"/>
              <w:rPr>
                <w:sz w:val="28"/>
              </w:rPr>
            </w:pPr>
            <w:r>
              <w:rPr>
                <w:spacing w:val="-2"/>
                <w:sz w:val="28"/>
              </w:rPr>
              <w:t>1,005</w:t>
            </w:r>
          </w:p>
        </w:tc>
        <w:tc>
          <w:tcPr>
            <w:tcW w:w="1491"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49"/>
              <w:ind w:left="41"/>
              <w:jc w:val="center"/>
              <w:rPr>
                <w:sz w:val="28"/>
              </w:rPr>
            </w:pPr>
            <w:r>
              <w:rPr>
                <w:sz w:val="28"/>
              </w:rPr>
              <w:t>18-21</w:t>
            </w:r>
            <w:r>
              <w:rPr>
                <w:spacing w:val="-2"/>
                <w:sz w:val="28"/>
              </w:rPr>
              <w:t xml:space="preserve"> </w:t>
            </w:r>
            <w:r>
              <w:rPr>
                <w:spacing w:val="-5"/>
                <w:sz w:val="28"/>
              </w:rPr>
              <w:t>час</w:t>
            </w:r>
          </w:p>
        </w:tc>
        <w:tc>
          <w:tcPr>
            <w:tcW w:w="1503"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49"/>
              <w:ind w:left="37"/>
              <w:jc w:val="center"/>
              <w:rPr>
                <w:sz w:val="28"/>
              </w:rPr>
            </w:pPr>
            <w:r>
              <w:rPr>
                <w:spacing w:val="-5"/>
                <w:sz w:val="28"/>
              </w:rPr>
              <w:t>150</w:t>
            </w:r>
          </w:p>
        </w:tc>
        <w:tc>
          <w:tcPr>
            <w:tcW w:w="1547"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49"/>
              <w:ind w:left="38"/>
              <w:jc w:val="center"/>
              <w:rPr>
                <w:sz w:val="28"/>
              </w:rPr>
            </w:pPr>
            <w:r>
              <w:rPr>
                <w:spacing w:val="-4"/>
                <w:sz w:val="28"/>
              </w:rPr>
              <w:t>1,005</w:t>
            </w:r>
          </w:p>
        </w:tc>
      </w:tr>
      <w:tr w:rsidR="002C2491" w:rsidTr="002C2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00"/>
        </w:trPr>
        <w:tc>
          <w:tcPr>
            <w:tcW w:w="1502"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52"/>
              <w:ind w:left="40"/>
              <w:jc w:val="center"/>
              <w:rPr>
                <w:sz w:val="28"/>
              </w:rPr>
            </w:pPr>
            <w:r>
              <w:rPr>
                <w:sz w:val="28"/>
              </w:rPr>
              <w:t xml:space="preserve">9-12 </w:t>
            </w:r>
            <w:r>
              <w:rPr>
                <w:spacing w:val="-5"/>
                <w:sz w:val="28"/>
              </w:rPr>
              <w:t>час</w:t>
            </w:r>
          </w:p>
        </w:tc>
        <w:tc>
          <w:tcPr>
            <w:tcW w:w="1505"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52"/>
              <w:ind w:left="40"/>
              <w:jc w:val="center"/>
              <w:rPr>
                <w:sz w:val="28"/>
              </w:rPr>
            </w:pPr>
            <w:r>
              <w:rPr>
                <w:spacing w:val="-5"/>
                <w:sz w:val="28"/>
              </w:rPr>
              <w:t>150</w:t>
            </w:r>
          </w:p>
        </w:tc>
        <w:tc>
          <w:tcPr>
            <w:tcW w:w="1488"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52"/>
              <w:ind w:left="39"/>
              <w:jc w:val="center"/>
              <w:rPr>
                <w:sz w:val="28"/>
              </w:rPr>
            </w:pPr>
            <w:r>
              <w:rPr>
                <w:spacing w:val="-4"/>
                <w:sz w:val="28"/>
              </w:rPr>
              <w:t>1,006</w:t>
            </w:r>
          </w:p>
          <w:p w:rsidR="002C2491" w:rsidRPr="002C2491" w:rsidRDefault="002C2491" w:rsidP="002C2491">
            <w:pPr>
              <w:jc w:val="center"/>
            </w:pPr>
          </w:p>
        </w:tc>
        <w:tc>
          <w:tcPr>
            <w:tcW w:w="1491"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52"/>
              <w:ind w:left="41"/>
              <w:jc w:val="center"/>
              <w:rPr>
                <w:sz w:val="28"/>
              </w:rPr>
            </w:pPr>
            <w:r>
              <w:rPr>
                <w:sz w:val="28"/>
              </w:rPr>
              <w:t>21-24</w:t>
            </w:r>
            <w:r>
              <w:rPr>
                <w:spacing w:val="-2"/>
                <w:sz w:val="28"/>
              </w:rPr>
              <w:t xml:space="preserve"> </w:t>
            </w:r>
            <w:r>
              <w:rPr>
                <w:spacing w:val="-4"/>
                <w:sz w:val="28"/>
              </w:rPr>
              <w:t>часа</w:t>
            </w:r>
          </w:p>
        </w:tc>
        <w:tc>
          <w:tcPr>
            <w:tcW w:w="1503"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52"/>
              <w:ind w:left="37"/>
              <w:jc w:val="center"/>
              <w:rPr>
                <w:sz w:val="28"/>
              </w:rPr>
            </w:pPr>
            <w:r>
              <w:rPr>
                <w:spacing w:val="-5"/>
                <w:sz w:val="28"/>
              </w:rPr>
              <w:t>75</w:t>
            </w:r>
          </w:p>
        </w:tc>
        <w:tc>
          <w:tcPr>
            <w:tcW w:w="1547"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before="52"/>
              <w:ind w:left="38"/>
              <w:jc w:val="center"/>
              <w:rPr>
                <w:sz w:val="28"/>
              </w:rPr>
            </w:pPr>
            <w:r>
              <w:rPr>
                <w:spacing w:val="-4"/>
                <w:sz w:val="28"/>
              </w:rPr>
              <w:t>1,009</w:t>
            </w:r>
          </w:p>
        </w:tc>
      </w:tr>
      <w:tr w:rsidR="002C2491" w:rsidTr="002C2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1"/>
        </w:trPr>
        <w:tc>
          <w:tcPr>
            <w:tcW w:w="1502"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40"/>
              <w:jc w:val="center"/>
              <w:rPr>
                <w:sz w:val="28"/>
              </w:rPr>
            </w:pPr>
            <w:r>
              <w:rPr>
                <w:sz w:val="28"/>
              </w:rPr>
              <w:t>12-15</w:t>
            </w:r>
            <w:r>
              <w:rPr>
                <w:spacing w:val="-2"/>
                <w:sz w:val="28"/>
              </w:rPr>
              <w:t xml:space="preserve"> </w:t>
            </w:r>
            <w:r>
              <w:rPr>
                <w:spacing w:val="-4"/>
                <w:sz w:val="28"/>
              </w:rPr>
              <w:t>час.</w:t>
            </w:r>
          </w:p>
        </w:tc>
        <w:tc>
          <w:tcPr>
            <w:tcW w:w="1505"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40"/>
              <w:jc w:val="center"/>
              <w:rPr>
                <w:sz w:val="28"/>
              </w:rPr>
            </w:pPr>
            <w:r>
              <w:rPr>
                <w:spacing w:val="-5"/>
                <w:sz w:val="28"/>
              </w:rPr>
              <w:t>175</w:t>
            </w:r>
          </w:p>
        </w:tc>
        <w:tc>
          <w:tcPr>
            <w:tcW w:w="1488"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39"/>
              <w:jc w:val="center"/>
              <w:rPr>
                <w:sz w:val="28"/>
              </w:rPr>
            </w:pPr>
            <w:r>
              <w:rPr>
                <w:spacing w:val="-4"/>
                <w:sz w:val="28"/>
              </w:rPr>
              <w:t>1,005</w:t>
            </w:r>
          </w:p>
        </w:tc>
        <w:tc>
          <w:tcPr>
            <w:tcW w:w="1491"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41"/>
              <w:jc w:val="center"/>
              <w:rPr>
                <w:sz w:val="28"/>
              </w:rPr>
            </w:pPr>
            <w:r>
              <w:rPr>
                <w:sz w:val="28"/>
              </w:rPr>
              <w:t>0-3</w:t>
            </w:r>
            <w:r>
              <w:rPr>
                <w:spacing w:val="-2"/>
                <w:sz w:val="28"/>
              </w:rPr>
              <w:t xml:space="preserve"> </w:t>
            </w:r>
            <w:r>
              <w:rPr>
                <w:spacing w:val="-4"/>
                <w:sz w:val="28"/>
              </w:rPr>
              <w:t>часа</w:t>
            </w:r>
          </w:p>
        </w:tc>
        <w:tc>
          <w:tcPr>
            <w:tcW w:w="1503"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37"/>
              <w:jc w:val="center"/>
              <w:rPr>
                <w:sz w:val="28"/>
              </w:rPr>
            </w:pPr>
            <w:r>
              <w:rPr>
                <w:spacing w:val="-5"/>
                <w:sz w:val="28"/>
              </w:rPr>
              <w:t>130</w:t>
            </w:r>
          </w:p>
        </w:tc>
        <w:tc>
          <w:tcPr>
            <w:tcW w:w="1547"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38"/>
              <w:jc w:val="center"/>
              <w:rPr>
                <w:sz w:val="28"/>
              </w:rPr>
            </w:pPr>
            <w:r>
              <w:rPr>
                <w:spacing w:val="-4"/>
                <w:sz w:val="28"/>
              </w:rPr>
              <w:t>1,008</w:t>
            </w:r>
          </w:p>
        </w:tc>
      </w:tr>
      <w:tr w:rsidR="002C2491" w:rsidTr="002C249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48"/>
        </w:trPr>
        <w:tc>
          <w:tcPr>
            <w:tcW w:w="1502"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40"/>
              <w:jc w:val="center"/>
              <w:rPr>
                <w:sz w:val="28"/>
              </w:rPr>
            </w:pPr>
            <w:r>
              <w:rPr>
                <w:sz w:val="28"/>
              </w:rPr>
              <w:t>15-18</w:t>
            </w:r>
            <w:r>
              <w:rPr>
                <w:spacing w:val="-2"/>
                <w:sz w:val="28"/>
              </w:rPr>
              <w:t xml:space="preserve"> </w:t>
            </w:r>
            <w:r>
              <w:rPr>
                <w:spacing w:val="-4"/>
                <w:sz w:val="28"/>
              </w:rPr>
              <w:t>час.</w:t>
            </w:r>
          </w:p>
        </w:tc>
        <w:tc>
          <w:tcPr>
            <w:tcW w:w="1505"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40"/>
              <w:jc w:val="center"/>
              <w:rPr>
                <w:sz w:val="28"/>
              </w:rPr>
            </w:pPr>
            <w:r>
              <w:rPr>
                <w:spacing w:val="-5"/>
                <w:sz w:val="28"/>
              </w:rPr>
              <w:t>100</w:t>
            </w:r>
          </w:p>
        </w:tc>
        <w:tc>
          <w:tcPr>
            <w:tcW w:w="1488"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39"/>
              <w:jc w:val="center"/>
              <w:rPr>
                <w:sz w:val="28"/>
              </w:rPr>
            </w:pPr>
            <w:r>
              <w:rPr>
                <w:spacing w:val="-4"/>
                <w:sz w:val="28"/>
              </w:rPr>
              <w:t>1,007</w:t>
            </w:r>
          </w:p>
        </w:tc>
        <w:tc>
          <w:tcPr>
            <w:tcW w:w="1491"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41"/>
              <w:jc w:val="center"/>
              <w:rPr>
                <w:sz w:val="28"/>
              </w:rPr>
            </w:pPr>
            <w:r>
              <w:rPr>
                <w:sz w:val="28"/>
              </w:rPr>
              <w:t>3-6</w:t>
            </w:r>
            <w:r>
              <w:rPr>
                <w:spacing w:val="-3"/>
                <w:sz w:val="28"/>
              </w:rPr>
              <w:t xml:space="preserve"> </w:t>
            </w:r>
            <w:r>
              <w:rPr>
                <w:sz w:val="28"/>
              </w:rPr>
              <w:t>час</w:t>
            </w:r>
            <w:r>
              <w:rPr>
                <w:spacing w:val="1"/>
                <w:sz w:val="28"/>
              </w:rPr>
              <w:t xml:space="preserve"> </w:t>
            </w:r>
            <w:r>
              <w:rPr>
                <w:spacing w:val="-10"/>
                <w:sz w:val="28"/>
              </w:rPr>
              <w:t>.</w:t>
            </w:r>
          </w:p>
        </w:tc>
        <w:tc>
          <w:tcPr>
            <w:tcW w:w="1503"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37"/>
              <w:jc w:val="center"/>
              <w:rPr>
                <w:sz w:val="28"/>
              </w:rPr>
            </w:pPr>
            <w:r>
              <w:rPr>
                <w:spacing w:val="-5"/>
                <w:sz w:val="28"/>
              </w:rPr>
              <w:t>50</w:t>
            </w:r>
          </w:p>
        </w:tc>
        <w:tc>
          <w:tcPr>
            <w:tcW w:w="1547" w:type="dxa"/>
            <w:tcBorders>
              <w:top w:val="single" w:sz="4" w:space="0" w:color="000000"/>
              <w:left w:val="single" w:sz="4" w:space="0" w:color="000000"/>
              <w:bottom w:val="single" w:sz="4" w:space="0" w:color="000000"/>
              <w:right w:val="single" w:sz="4" w:space="0" w:color="000000"/>
            </w:tcBorders>
            <w:vAlign w:val="center"/>
          </w:tcPr>
          <w:p w:rsidR="002C2491" w:rsidRDefault="002C2491" w:rsidP="002C2491">
            <w:pPr>
              <w:pStyle w:val="TableParagraph"/>
              <w:spacing w:line="309" w:lineRule="exact"/>
              <w:ind w:left="38"/>
              <w:jc w:val="center"/>
              <w:rPr>
                <w:sz w:val="28"/>
              </w:rPr>
            </w:pPr>
            <w:r>
              <w:rPr>
                <w:spacing w:val="-4"/>
                <w:sz w:val="28"/>
              </w:rPr>
              <w:t>1,007</w:t>
            </w:r>
          </w:p>
        </w:tc>
      </w:tr>
    </w:tbl>
    <w:p w:rsidR="002C2491" w:rsidRDefault="002C2491">
      <w:pPr>
        <w:rPr>
          <w:sz w:val="28"/>
        </w:rPr>
      </w:pPr>
    </w:p>
    <w:p w:rsidR="00AF55A9" w:rsidRDefault="002C2491" w:rsidP="002C2491">
      <w:pPr>
        <w:ind w:left="426"/>
        <w:rPr>
          <w:sz w:val="28"/>
        </w:rPr>
      </w:pPr>
      <w:r>
        <w:rPr>
          <w:sz w:val="28"/>
        </w:rPr>
        <w:t>Количество выпитой жидкости -  1,8 л в сутки</w:t>
      </w:r>
      <w:r w:rsidR="00D15DDB">
        <w:rPr>
          <w:sz w:val="28"/>
        </w:rPr>
        <w:t>.</w:t>
      </w:r>
    </w:p>
    <w:p w:rsidR="00D15DDB" w:rsidRDefault="00D15DDB" w:rsidP="002C2491">
      <w:pPr>
        <w:ind w:left="426"/>
        <w:rPr>
          <w:sz w:val="28"/>
        </w:rPr>
      </w:pPr>
    </w:p>
    <w:tbl>
      <w:tblPr>
        <w:tblStyle w:val="a5"/>
        <w:tblW w:w="0" w:type="auto"/>
        <w:tblInd w:w="360" w:type="dxa"/>
        <w:tblLook w:val="04A0" w:firstRow="1" w:lastRow="0" w:firstColumn="1" w:lastColumn="0" w:noHBand="0" w:noVBand="1"/>
      </w:tblPr>
      <w:tblGrid>
        <w:gridCol w:w="4952"/>
        <w:gridCol w:w="4952"/>
      </w:tblGrid>
      <w:tr w:rsidR="00D15DDB" w:rsidRPr="00D15DDB" w:rsidTr="00D15DDB">
        <w:trPr>
          <w:trHeight w:val="351"/>
        </w:trPr>
        <w:tc>
          <w:tcPr>
            <w:tcW w:w="4952" w:type="dxa"/>
            <w:tcBorders>
              <w:top w:val="single" w:sz="4" w:space="0" w:color="auto"/>
              <w:left w:val="single" w:sz="4" w:space="0" w:color="auto"/>
              <w:bottom w:val="single" w:sz="4" w:space="0" w:color="auto"/>
              <w:right w:val="single" w:sz="4" w:space="0" w:color="auto"/>
            </w:tcBorders>
          </w:tcPr>
          <w:p w:rsidR="00D15DDB" w:rsidRPr="00D15DDB" w:rsidRDefault="00D15DDB" w:rsidP="00D15DDB">
            <w:pPr>
              <w:widowControl w:val="0"/>
              <w:autoSpaceDE w:val="0"/>
              <w:autoSpaceDN w:val="0"/>
              <w:ind w:left="426"/>
              <w:rPr>
                <w:b/>
                <w:sz w:val="28"/>
                <w:lang w:eastAsia="en-US" w:bidi="ru-RU"/>
              </w:rPr>
            </w:pPr>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
                <w:sz w:val="28"/>
                <w:lang w:eastAsia="en-US" w:bidi="ru-RU"/>
              </w:rPr>
            </w:pPr>
            <w:r w:rsidRPr="00D15DDB">
              <w:rPr>
                <w:b/>
                <w:sz w:val="28"/>
                <w:lang w:eastAsia="en-US"/>
              </w:rPr>
              <w:t>Проба 1</w:t>
            </w:r>
          </w:p>
        </w:tc>
      </w:tr>
      <w:tr w:rsidR="00D15DDB" w:rsidRPr="00D15DDB" w:rsidTr="00D15DDB">
        <w:trPr>
          <w:trHeight w:val="351"/>
        </w:trPr>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Cs/>
                <w:sz w:val="28"/>
                <w:lang w:eastAsia="en-US" w:bidi="ru-RU"/>
              </w:rPr>
            </w:pPr>
            <w:r w:rsidRPr="00D15DDB">
              <w:rPr>
                <w:bCs/>
                <w:sz w:val="28"/>
                <w:lang w:eastAsia="en-US"/>
              </w:rPr>
              <w:t>Дневной диурез</w:t>
            </w:r>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jc w:val="center"/>
              <w:rPr>
                <w:bCs/>
                <w:sz w:val="28"/>
                <w:lang w:eastAsia="en-US" w:bidi="ru-RU"/>
              </w:rPr>
            </w:pPr>
            <w:r w:rsidRPr="00D15DDB">
              <w:rPr>
                <w:bCs/>
                <w:sz w:val="28"/>
                <w:lang w:eastAsia="en-US" w:bidi="ru-RU"/>
              </w:rPr>
              <w:t>665</w:t>
            </w:r>
          </w:p>
        </w:tc>
      </w:tr>
      <w:tr w:rsidR="00D15DDB" w:rsidRPr="00D15DDB" w:rsidTr="00D15DDB">
        <w:trPr>
          <w:trHeight w:val="351"/>
        </w:trPr>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Cs/>
                <w:sz w:val="28"/>
                <w:lang w:eastAsia="en-US" w:bidi="ru-RU"/>
              </w:rPr>
            </w:pPr>
            <w:r w:rsidRPr="00D15DDB">
              <w:rPr>
                <w:bCs/>
                <w:sz w:val="28"/>
                <w:lang w:eastAsia="en-US"/>
              </w:rPr>
              <w:t>Ночной диурез</w:t>
            </w:r>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jc w:val="center"/>
              <w:rPr>
                <w:bCs/>
                <w:sz w:val="28"/>
                <w:lang w:eastAsia="en-US" w:bidi="ru-RU"/>
              </w:rPr>
            </w:pPr>
            <w:r w:rsidRPr="00D15DDB">
              <w:rPr>
                <w:bCs/>
                <w:sz w:val="28"/>
                <w:lang w:eastAsia="en-US"/>
              </w:rPr>
              <w:t>405</w:t>
            </w:r>
          </w:p>
        </w:tc>
      </w:tr>
      <w:tr w:rsidR="00D15DDB" w:rsidRPr="00D15DDB" w:rsidTr="00D15DDB">
        <w:trPr>
          <w:trHeight w:val="368"/>
        </w:trPr>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Cs/>
                <w:sz w:val="28"/>
                <w:lang w:eastAsia="en-US" w:bidi="ru-RU"/>
              </w:rPr>
            </w:pPr>
            <w:r w:rsidRPr="00D15DDB">
              <w:rPr>
                <w:bCs/>
                <w:sz w:val="28"/>
                <w:lang w:eastAsia="en-US"/>
              </w:rPr>
              <w:t>ДД:НД</w:t>
            </w:r>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jc w:val="center"/>
              <w:rPr>
                <w:bCs/>
                <w:sz w:val="28"/>
                <w:lang w:eastAsia="en-US" w:bidi="ru-RU"/>
              </w:rPr>
            </w:pPr>
            <w:r w:rsidRPr="00D15DDB">
              <w:rPr>
                <w:bCs/>
                <w:sz w:val="28"/>
                <w:lang w:eastAsia="en-US"/>
              </w:rPr>
              <w:t>3:2</w:t>
            </w:r>
          </w:p>
        </w:tc>
      </w:tr>
      <w:tr w:rsidR="00D15DDB" w:rsidRPr="00D15DDB" w:rsidTr="00D15DDB">
        <w:trPr>
          <w:trHeight w:val="351"/>
        </w:trPr>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Cs/>
                <w:sz w:val="28"/>
                <w:lang w:eastAsia="en-US" w:bidi="ru-RU"/>
              </w:rPr>
            </w:pPr>
            <w:r w:rsidRPr="00D15DDB">
              <w:rPr>
                <w:bCs/>
                <w:sz w:val="28"/>
                <w:lang w:eastAsia="en-US"/>
              </w:rPr>
              <w:t>Суточный диурез</w:t>
            </w:r>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jc w:val="center"/>
              <w:rPr>
                <w:bCs/>
                <w:sz w:val="28"/>
                <w:lang w:eastAsia="en-US" w:bidi="ru-RU"/>
              </w:rPr>
            </w:pPr>
            <w:r w:rsidRPr="00D15DDB">
              <w:rPr>
                <w:bCs/>
                <w:sz w:val="28"/>
                <w:lang w:eastAsia="en-US"/>
              </w:rPr>
              <w:t>1070</w:t>
            </w:r>
          </w:p>
        </w:tc>
      </w:tr>
      <w:tr w:rsidR="00D15DDB" w:rsidRPr="00D15DDB" w:rsidTr="00D15DDB">
        <w:trPr>
          <w:trHeight w:val="702"/>
        </w:trPr>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Cs/>
                <w:sz w:val="28"/>
                <w:lang w:eastAsia="en-US" w:bidi="ru-RU"/>
              </w:rPr>
            </w:pPr>
            <w:r w:rsidRPr="00D15DDB">
              <w:rPr>
                <w:bCs/>
                <w:sz w:val="28"/>
                <w:lang w:eastAsia="en-US"/>
              </w:rPr>
              <w:t>Выделено % от выпитой жидкости</w:t>
            </w:r>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jc w:val="center"/>
              <w:rPr>
                <w:bCs/>
                <w:sz w:val="28"/>
                <w:lang w:eastAsia="en-US" w:bidi="ru-RU"/>
              </w:rPr>
            </w:pPr>
            <w:r w:rsidRPr="00D15DDB">
              <w:rPr>
                <w:bCs/>
                <w:sz w:val="28"/>
                <w:lang w:eastAsia="en-US"/>
              </w:rPr>
              <w:t>60%</w:t>
            </w:r>
          </w:p>
        </w:tc>
      </w:tr>
      <w:tr w:rsidR="00D15DDB" w:rsidRPr="00D15DDB" w:rsidTr="00D15DDB">
        <w:trPr>
          <w:trHeight w:val="351"/>
        </w:trPr>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Cs/>
                <w:sz w:val="28"/>
                <w:lang w:eastAsia="en-US" w:bidi="ru-RU"/>
              </w:rPr>
            </w:pPr>
            <w:r w:rsidRPr="00D15DDB">
              <w:rPr>
                <w:bCs/>
                <w:sz w:val="28"/>
                <w:lang w:eastAsia="en-US"/>
              </w:rPr>
              <w:t>Максимальная плотность</w:t>
            </w:r>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jc w:val="center"/>
              <w:rPr>
                <w:bCs/>
                <w:sz w:val="28"/>
                <w:lang w:eastAsia="en-US" w:bidi="ru-RU"/>
              </w:rPr>
            </w:pPr>
            <w:r w:rsidRPr="00D15DDB">
              <w:rPr>
                <w:bCs/>
                <w:sz w:val="28"/>
                <w:lang w:eastAsia="en-US"/>
              </w:rPr>
              <w:t>1,009</w:t>
            </w:r>
          </w:p>
        </w:tc>
      </w:tr>
      <w:tr w:rsidR="00D15DDB" w:rsidRPr="00D15DDB" w:rsidTr="00D15DDB">
        <w:trPr>
          <w:trHeight w:val="368"/>
        </w:trPr>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Cs/>
                <w:sz w:val="28"/>
                <w:lang w:eastAsia="en-US" w:bidi="ru-RU"/>
              </w:rPr>
            </w:pPr>
            <w:r w:rsidRPr="00D15DDB">
              <w:rPr>
                <w:bCs/>
                <w:sz w:val="28"/>
                <w:lang w:eastAsia="en-US"/>
              </w:rPr>
              <w:t>Минимальная плотность</w:t>
            </w:r>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jc w:val="center"/>
              <w:rPr>
                <w:bCs/>
                <w:sz w:val="28"/>
                <w:lang w:eastAsia="en-US" w:bidi="ru-RU"/>
              </w:rPr>
            </w:pPr>
            <w:r w:rsidRPr="00D15DDB">
              <w:rPr>
                <w:bCs/>
                <w:sz w:val="28"/>
                <w:lang w:eastAsia="en-US"/>
              </w:rPr>
              <w:t>1,005</w:t>
            </w:r>
          </w:p>
        </w:tc>
      </w:tr>
      <w:tr w:rsidR="00D15DDB" w:rsidRPr="00D15DDB" w:rsidTr="00D15DDB">
        <w:trPr>
          <w:trHeight w:val="351"/>
        </w:trPr>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Cs/>
                <w:sz w:val="28"/>
                <w:lang w:val="en-US" w:eastAsia="en-US"/>
              </w:rPr>
            </w:pPr>
            <w:r w:rsidRPr="00D15DDB">
              <w:rPr>
                <w:bCs/>
                <w:sz w:val="28"/>
                <w:lang w:val="en-US" w:eastAsia="en-US"/>
              </w:rPr>
              <w:t>Max</w:t>
            </w:r>
            <m:oMath>
              <m:r>
                <w:rPr>
                  <w:rFonts w:ascii="Cambria Math" w:hAnsi="Cambria Math"/>
                  <w:sz w:val="28"/>
                  <w:lang w:val="en-US"/>
                </w:rPr>
                <m:t>ρ</m:t>
              </m:r>
            </m:oMath>
            <w:r w:rsidRPr="00D15DDB">
              <w:rPr>
                <w:bCs/>
                <w:sz w:val="28"/>
                <w:lang w:val="en-US" w:eastAsia="en-US"/>
              </w:rPr>
              <w:t>-Min</w:t>
            </w:r>
            <m:oMath>
              <m:r>
                <w:rPr>
                  <w:rFonts w:ascii="Cambria Math" w:hAnsi="Cambria Math"/>
                  <w:sz w:val="28"/>
                  <w:lang w:val="en-US"/>
                </w:rPr>
                <m:t>ρ</m:t>
              </m:r>
            </m:oMath>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jc w:val="center"/>
              <w:rPr>
                <w:bCs/>
                <w:sz w:val="28"/>
                <w:lang w:eastAsia="en-US" w:bidi="ru-RU"/>
              </w:rPr>
            </w:pPr>
            <w:r w:rsidRPr="00D15DDB">
              <w:rPr>
                <w:bCs/>
                <w:sz w:val="28"/>
                <w:lang w:eastAsia="en-US"/>
              </w:rPr>
              <w:t>0,004</w:t>
            </w:r>
          </w:p>
        </w:tc>
      </w:tr>
      <w:tr w:rsidR="00D15DDB" w:rsidRPr="00D15DDB" w:rsidTr="00D15DDB">
        <w:trPr>
          <w:trHeight w:val="351"/>
        </w:trPr>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rPr>
                <w:bCs/>
                <w:sz w:val="28"/>
                <w:lang w:eastAsia="en-US" w:bidi="ru-RU"/>
              </w:rPr>
            </w:pPr>
            <w:proofErr w:type="spellStart"/>
            <w:r w:rsidRPr="00D15DDB">
              <w:rPr>
                <w:bCs/>
                <w:sz w:val="28"/>
                <w:lang w:eastAsia="en-US"/>
              </w:rPr>
              <w:t>Изостенурия</w:t>
            </w:r>
            <w:proofErr w:type="spellEnd"/>
          </w:p>
        </w:tc>
        <w:tc>
          <w:tcPr>
            <w:tcW w:w="4952"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ind w:left="426"/>
              <w:jc w:val="center"/>
              <w:rPr>
                <w:b/>
                <w:sz w:val="28"/>
                <w:lang w:eastAsia="en-US" w:bidi="ru-RU"/>
              </w:rPr>
            </w:pPr>
            <w:r w:rsidRPr="00D15DDB">
              <w:rPr>
                <w:b/>
                <w:sz w:val="28"/>
                <w:lang w:eastAsia="en-US"/>
              </w:rPr>
              <w:t>-</w:t>
            </w:r>
          </w:p>
        </w:tc>
      </w:tr>
    </w:tbl>
    <w:p w:rsidR="00D15DDB" w:rsidRDefault="00D15DDB" w:rsidP="002C2491">
      <w:pPr>
        <w:ind w:left="426"/>
        <w:rPr>
          <w:sz w:val="28"/>
        </w:rPr>
      </w:pPr>
    </w:p>
    <w:p w:rsidR="002C2491" w:rsidRDefault="002C2491" w:rsidP="002C2491">
      <w:pPr>
        <w:ind w:left="426"/>
        <w:rPr>
          <w:sz w:val="28"/>
        </w:rPr>
      </w:pPr>
    </w:p>
    <w:p w:rsidR="007B0CE8" w:rsidRDefault="007B0CE8" w:rsidP="005A501C">
      <w:pPr>
        <w:spacing w:after="278" w:line="276" w:lineRule="auto"/>
        <w:ind w:left="567"/>
        <w:jc w:val="both"/>
        <w:rPr>
          <w:bCs/>
        </w:rPr>
      </w:pPr>
      <w:bookmarkStart w:id="1" w:name="_Hlk104458985"/>
      <w:r w:rsidRPr="00D15DDB">
        <w:rPr>
          <w:b/>
          <w:bCs/>
          <w:sz w:val="28"/>
          <w:u w:val="single"/>
        </w:rPr>
        <w:t>Заключение:</w:t>
      </w:r>
      <w:r w:rsidRPr="00E11C29">
        <w:rPr>
          <w:bCs/>
          <w:sz w:val="28"/>
        </w:rPr>
        <w:t xml:space="preserve"> В ходе </w:t>
      </w:r>
      <w:r>
        <w:rPr>
          <w:bCs/>
          <w:sz w:val="28"/>
        </w:rPr>
        <w:t>лабораторных исследований</w:t>
      </w:r>
      <w:r w:rsidRPr="00E11C29">
        <w:rPr>
          <w:bCs/>
          <w:sz w:val="28"/>
        </w:rPr>
        <w:t xml:space="preserve"> было выявлено, что </w:t>
      </w:r>
      <w:r w:rsidRPr="00E11C29">
        <w:rPr>
          <w:bCs/>
          <w:sz w:val="28"/>
        </w:rPr>
        <w:lastRenderedPageBreak/>
        <w:t>нарушена выделительная функция (</w:t>
      </w:r>
      <w:r>
        <w:rPr>
          <w:bCs/>
          <w:sz w:val="28"/>
        </w:rPr>
        <w:t xml:space="preserve">она </w:t>
      </w:r>
      <w:r w:rsidRPr="00E11C29">
        <w:rPr>
          <w:bCs/>
          <w:sz w:val="28"/>
        </w:rPr>
        <w:t>определяем по % выделенной от выпитой)</w:t>
      </w:r>
      <w:r>
        <w:rPr>
          <w:bCs/>
          <w:sz w:val="28"/>
        </w:rPr>
        <w:t>,</w:t>
      </w:r>
      <w:r w:rsidRPr="00E11C29">
        <w:rPr>
          <w:bCs/>
          <w:sz w:val="28"/>
        </w:rPr>
        <w:t xml:space="preserve"> концентрационная способность почек нарушена (определяется по</w:t>
      </w:r>
      <w:r w:rsidRPr="00E11C29">
        <w:rPr>
          <w:b/>
          <w:sz w:val="28"/>
        </w:rPr>
        <w:t xml:space="preserve"> </w:t>
      </w:r>
      <w:r w:rsidRPr="00E11C29">
        <w:rPr>
          <w:bCs/>
          <w:sz w:val="28"/>
        </w:rPr>
        <w:t xml:space="preserve">отношению </w:t>
      </w:r>
      <w:proofErr w:type="gramStart"/>
      <w:r w:rsidRPr="00E11C29">
        <w:rPr>
          <w:bCs/>
          <w:sz w:val="28"/>
        </w:rPr>
        <w:t>ДД:НД</w:t>
      </w:r>
      <w:proofErr w:type="gramEnd"/>
      <w:r w:rsidRPr="00E11C29">
        <w:rPr>
          <w:bCs/>
          <w:sz w:val="28"/>
        </w:rPr>
        <w:t xml:space="preserve"> и плотности). Эти данные свидетельствуют о гипостенурии</w:t>
      </w:r>
      <w:r>
        <w:rPr>
          <w:bCs/>
        </w:rPr>
        <w:t>.</w:t>
      </w:r>
      <w:bookmarkEnd w:id="1"/>
    </w:p>
    <w:p w:rsidR="005A501C" w:rsidRDefault="005A501C" w:rsidP="005A501C">
      <w:pPr>
        <w:spacing w:after="278" w:line="276" w:lineRule="auto"/>
        <w:ind w:left="567"/>
        <w:jc w:val="both"/>
        <w:rPr>
          <w:bCs/>
        </w:rPr>
      </w:pPr>
    </w:p>
    <w:p w:rsidR="005A501C" w:rsidRPr="005A501C" w:rsidRDefault="005A501C" w:rsidP="005A501C">
      <w:pPr>
        <w:spacing w:after="278" w:line="276" w:lineRule="auto"/>
        <w:ind w:left="567"/>
        <w:jc w:val="both"/>
        <w:sectPr w:rsidR="005A501C" w:rsidRPr="005A501C" w:rsidSect="0038630B">
          <w:footerReference w:type="default" r:id="rId22"/>
          <w:pgSz w:w="11910" w:h="16840"/>
          <w:pgMar w:top="1040" w:right="900" w:bottom="980" w:left="820" w:header="0" w:footer="782" w:gutter="0"/>
          <w:pgNumType w:start="1"/>
          <w:cols w:space="720"/>
        </w:sectPr>
      </w:pPr>
    </w:p>
    <w:p w:rsidR="00AF55A9" w:rsidRDefault="00846441" w:rsidP="005A501C">
      <w:pPr>
        <w:spacing w:before="1"/>
        <w:rPr>
          <w:b/>
          <w:sz w:val="28"/>
        </w:rPr>
      </w:pPr>
      <w:r>
        <w:rPr>
          <w:b/>
          <w:sz w:val="28"/>
          <w:u w:val="single"/>
        </w:rPr>
        <w:lastRenderedPageBreak/>
        <w:t>Задача</w:t>
      </w:r>
      <w:r>
        <w:rPr>
          <w:b/>
          <w:spacing w:val="-4"/>
          <w:sz w:val="28"/>
          <w:u w:val="single"/>
        </w:rPr>
        <w:t xml:space="preserve"> </w:t>
      </w:r>
      <w:r>
        <w:rPr>
          <w:b/>
          <w:sz w:val="28"/>
          <w:u w:val="single"/>
        </w:rPr>
        <w:t>№</w:t>
      </w:r>
      <w:r>
        <w:rPr>
          <w:b/>
          <w:spacing w:val="-5"/>
          <w:sz w:val="28"/>
          <w:u w:val="single"/>
        </w:rPr>
        <w:t xml:space="preserve"> </w:t>
      </w:r>
      <w:r>
        <w:rPr>
          <w:b/>
          <w:spacing w:val="-10"/>
          <w:sz w:val="28"/>
          <w:u w:val="single"/>
        </w:rPr>
        <w:t>2</w:t>
      </w:r>
    </w:p>
    <w:p w:rsidR="00AF55A9" w:rsidRDefault="00AF55A9">
      <w:pPr>
        <w:pStyle w:val="a3"/>
        <w:spacing w:before="7"/>
        <w:rPr>
          <w:b/>
          <w:sz w:val="21"/>
        </w:rPr>
      </w:pPr>
    </w:p>
    <w:tbl>
      <w:tblPr>
        <w:tblStyle w:val="TableNormal"/>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51"/>
        <w:gridCol w:w="1402"/>
        <w:gridCol w:w="1449"/>
        <w:gridCol w:w="1452"/>
        <w:gridCol w:w="1425"/>
        <w:gridCol w:w="1512"/>
      </w:tblGrid>
      <w:tr w:rsidR="00AF55A9">
        <w:trPr>
          <w:trHeight w:val="426"/>
        </w:trPr>
        <w:tc>
          <w:tcPr>
            <w:tcW w:w="8791" w:type="dxa"/>
            <w:gridSpan w:val="6"/>
          </w:tcPr>
          <w:p w:rsidR="00AF55A9" w:rsidRDefault="00846441">
            <w:pPr>
              <w:pStyle w:val="TableParagraph"/>
              <w:spacing w:line="317" w:lineRule="exact"/>
              <w:ind w:left="40"/>
              <w:rPr>
                <w:sz w:val="28"/>
              </w:rPr>
            </w:pPr>
            <w:r>
              <w:rPr>
                <w:sz w:val="28"/>
              </w:rPr>
              <w:t>Клинико-диагностическая</w:t>
            </w:r>
            <w:r>
              <w:rPr>
                <w:spacing w:val="63"/>
                <w:w w:val="150"/>
                <w:sz w:val="28"/>
              </w:rPr>
              <w:t xml:space="preserve"> </w:t>
            </w:r>
            <w:r>
              <w:rPr>
                <w:sz w:val="28"/>
              </w:rPr>
              <w:t>лаборатория</w:t>
            </w:r>
            <w:r>
              <w:rPr>
                <w:spacing w:val="63"/>
                <w:w w:val="150"/>
                <w:sz w:val="28"/>
              </w:rPr>
              <w:t xml:space="preserve"> </w:t>
            </w:r>
            <w:r>
              <w:rPr>
                <w:sz w:val="28"/>
              </w:rPr>
              <w:t>городской</w:t>
            </w:r>
            <w:r>
              <w:rPr>
                <w:spacing w:val="66"/>
                <w:w w:val="150"/>
                <w:sz w:val="28"/>
              </w:rPr>
              <w:t xml:space="preserve"> </w:t>
            </w:r>
            <w:r>
              <w:rPr>
                <w:sz w:val="28"/>
              </w:rPr>
              <w:t>больницы</w:t>
            </w:r>
            <w:r>
              <w:rPr>
                <w:spacing w:val="65"/>
                <w:w w:val="150"/>
                <w:sz w:val="28"/>
              </w:rPr>
              <w:t xml:space="preserve"> </w:t>
            </w:r>
            <w:r>
              <w:rPr>
                <w:sz w:val="28"/>
              </w:rPr>
              <w:t>№</w:t>
            </w:r>
            <w:r>
              <w:rPr>
                <w:spacing w:val="63"/>
                <w:w w:val="150"/>
                <w:sz w:val="28"/>
              </w:rPr>
              <w:t xml:space="preserve"> </w:t>
            </w:r>
            <w:r>
              <w:rPr>
                <w:sz w:val="28"/>
              </w:rPr>
              <w:t>1</w:t>
            </w:r>
            <w:r>
              <w:rPr>
                <w:spacing w:val="67"/>
                <w:w w:val="150"/>
                <w:sz w:val="28"/>
              </w:rPr>
              <w:t xml:space="preserve"> </w:t>
            </w:r>
            <w:r>
              <w:rPr>
                <w:spacing w:val="-5"/>
                <w:sz w:val="28"/>
              </w:rPr>
              <w:t>г.</w:t>
            </w:r>
          </w:p>
        </w:tc>
      </w:tr>
      <w:tr w:rsidR="00AF55A9">
        <w:trPr>
          <w:trHeight w:val="683"/>
        </w:trPr>
        <w:tc>
          <w:tcPr>
            <w:tcW w:w="8791" w:type="dxa"/>
            <w:gridSpan w:val="6"/>
          </w:tcPr>
          <w:p w:rsidR="00AF55A9" w:rsidRDefault="00846441">
            <w:pPr>
              <w:pStyle w:val="TableParagraph"/>
              <w:spacing w:line="317" w:lineRule="exact"/>
              <w:ind w:left="40"/>
              <w:rPr>
                <w:b/>
                <w:sz w:val="28"/>
              </w:rPr>
            </w:pPr>
            <w:r>
              <w:rPr>
                <w:b/>
                <w:sz w:val="28"/>
              </w:rPr>
              <w:t>АНАЛИЗ</w:t>
            </w:r>
            <w:r>
              <w:rPr>
                <w:b/>
                <w:spacing w:val="-3"/>
                <w:sz w:val="28"/>
              </w:rPr>
              <w:t xml:space="preserve"> </w:t>
            </w:r>
            <w:r>
              <w:rPr>
                <w:b/>
                <w:sz w:val="28"/>
              </w:rPr>
              <w:t>МОЧИ</w:t>
            </w:r>
            <w:r>
              <w:rPr>
                <w:b/>
                <w:spacing w:val="-5"/>
                <w:sz w:val="28"/>
              </w:rPr>
              <w:t xml:space="preserve"> </w:t>
            </w:r>
            <w:r>
              <w:rPr>
                <w:b/>
                <w:sz w:val="28"/>
              </w:rPr>
              <w:t>ПО</w:t>
            </w:r>
            <w:r>
              <w:rPr>
                <w:b/>
                <w:spacing w:val="-3"/>
                <w:sz w:val="28"/>
              </w:rPr>
              <w:t xml:space="preserve"> </w:t>
            </w:r>
            <w:r>
              <w:rPr>
                <w:b/>
                <w:sz w:val="28"/>
              </w:rPr>
              <w:t>ЗИМНИЦКОМУ</w:t>
            </w:r>
            <w:r>
              <w:rPr>
                <w:b/>
                <w:spacing w:val="64"/>
                <w:sz w:val="28"/>
              </w:rPr>
              <w:t xml:space="preserve"> </w:t>
            </w:r>
            <w:r>
              <w:rPr>
                <w:b/>
                <w:sz w:val="28"/>
              </w:rPr>
              <w:t>№</w:t>
            </w:r>
            <w:r>
              <w:rPr>
                <w:b/>
                <w:spacing w:val="66"/>
                <w:sz w:val="28"/>
              </w:rPr>
              <w:t xml:space="preserve"> </w:t>
            </w:r>
            <w:r>
              <w:rPr>
                <w:b/>
                <w:spacing w:val="-10"/>
                <w:sz w:val="28"/>
              </w:rPr>
              <w:t>2</w:t>
            </w:r>
          </w:p>
          <w:p w:rsidR="00AF55A9" w:rsidRDefault="00846441">
            <w:pPr>
              <w:pStyle w:val="TableParagraph"/>
              <w:spacing w:line="319" w:lineRule="exact"/>
              <w:ind w:left="40"/>
              <w:rPr>
                <w:sz w:val="28"/>
              </w:rPr>
            </w:pPr>
            <w:r>
              <w:rPr>
                <w:sz w:val="28"/>
              </w:rPr>
              <w:t>«22»</w:t>
            </w:r>
            <w:r>
              <w:rPr>
                <w:spacing w:val="-5"/>
                <w:sz w:val="28"/>
              </w:rPr>
              <w:t xml:space="preserve"> </w:t>
            </w:r>
            <w:r>
              <w:rPr>
                <w:sz w:val="28"/>
              </w:rPr>
              <w:t>апреля</w:t>
            </w:r>
            <w:r>
              <w:rPr>
                <w:spacing w:val="-7"/>
                <w:sz w:val="28"/>
              </w:rPr>
              <w:t xml:space="preserve"> </w:t>
            </w:r>
            <w:r>
              <w:rPr>
                <w:sz w:val="28"/>
              </w:rPr>
              <w:t>2013г.</w:t>
            </w:r>
            <w:r>
              <w:rPr>
                <w:spacing w:val="-8"/>
                <w:sz w:val="28"/>
              </w:rPr>
              <w:t xml:space="preserve"> </w:t>
            </w:r>
            <w:r>
              <w:rPr>
                <w:sz w:val="28"/>
              </w:rPr>
              <w:t xml:space="preserve">Отделение </w:t>
            </w:r>
            <w:r>
              <w:rPr>
                <w:spacing w:val="-2"/>
                <w:sz w:val="28"/>
              </w:rPr>
              <w:t>урологическое</w:t>
            </w:r>
          </w:p>
        </w:tc>
      </w:tr>
      <w:tr w:rsidR="00AF55A9">
        <w:trPr>
          <w:trHeight w:val="407"/>
        </w:trPr>
        <w:tc>
          <w:tcPr>
            <w:tcW w:w="8791" w:type="dxa"/>
            <w:gridSpan w:val="6"/>
          </w:tcPr>
          <w:p w:rsidR="00AF55A9" w:rsidRDefault="00846441">
            <w:pPr>
              <w:pStyle w:val="TableParagraph"/>
              <w:spacing w:line="315" w:lineRule="exact"/>
              <w:ind w:left="40"/>
              <w:rPr>
                <w:sz w:val="28"/>
              </w:rPr>
            </w:pPr>
            <w:r>
              <w:rPr>
                <w:sz w:val="28"/>
              </w:rPr>
              <w:t>Ф.</w:t>
            </w:r>
            <w:r>
              <w:rPr>
                <w:spacing w:val="-5"/>
                <w:sz w:val="28"/>
              </w:rPr>
              <w:t xml:space="preserve"> </w:t>
            </w:r>
            <w:r>
              <w:rPr>
                <w:sz w:val="28"/>
              </w:rPr>
              <w:t>И.О.</w:t>
            </w:r>
            <w:r>
              <w:rPr>
                <w:spacing w:val="-3"/>
                <w:sz w:val="28"/>
              </w:rPr>
              <w:t xml:space="preserve"> </w:t>
            </w:r>
            <w:r>
              <w:rPr>
                <w:sz w:val="28"/>
              </w:rPr>
              <w:t>больного</w:t>
            </w:r>
            <w:r>
              <w:rPr>
                <w:spacing w:val="-3"/>
                <w:sz w:val="28"/>
              </w:rPr>
              <w:t xml:space="preserve"> </w:t>
            </w:r>
            <w:r>
              <w:rPr>
                <w:sz w:val="28"/>
              </w:rPr>
              <w:t>Иванов</w:t>
            </w:r>
            <w:r>
              <w:rPr>
                <w:spacing w:val="-5"/>
                <w:sz w:val="28"/>
              </w:rPr>
              <w:t xml:space="preserve"> </w:t>
            </w:r>
            <w:r>
              <w:rPr>
                <w:spacing w:val="-4"/>
                <w:sz w:val="28"/>
              </w:rPr>
              <w:t>И.Г.</w:t>
            </w:r>
          </w:p>
        </w:tc>
      </w:tr>
      <w:tr w:rsidR="00AF55A9" w:rsidTr="007B0CE8">
        <w:trPr>
          <w:trHeight w:val="841"/>
        </w:trPr>
        <w:tc>
          <w:tcPr>
            <w:tcW w:w="1551" w:type="dxa"/>
            <w:vAlign w:val="center"/>
          </w:tcPr>
          <w:p w:rsidR="00AF55A9" w:rsidRDefault="007B0CE8" w:rsidP="007B0CE8">
            <w:pPr>
              <w:pStyle w:val="TableParagraph"/>
              <w:spacing w:before="129"/>
              <w:ind w:left="40"/>
              <w:jc w:val="center"/>
              <w:rPr>
                <w:sz w:val="28"/>
              </w:rPr>
            </w:pPr>
            <w:r>
              <w:rPr>
                <w:spacing w:val="-2"/>
                <w:sz w:val="28"/>
              </w:rPr>
              <w:t>В</w:t>
            </w:r>
            <w:r w:rsidR="00846441">
              <w:rPr>
                <w:spacing w:val="-2"/>
                <w:sz w:val="28"/>
              </w:rPr>
              <w:t>ремя</w:t>
            </w:r>
          </w:p>
        </w:tc>
        <w:tc>
          <w:tcPr>
            <w:tcW w:w="1402" w:type="dxa"/>
            <w:vAlign w:val="center"/>
          </w:tcPr>
          <w:p w:rsidR="00AF55A9" w:rsidRDefault="00846441" w:rsidP="007B0CE8">
            <w:pPr>
              <w:pStyle w:val="TableParagraph"/>
              <w:spacing w:line="278" w:lineRule="auto"/>
              <w:ind w:left="40"/>
              <w:jc w:val="center"/>
              <w:rPr>
                <w:sz w:val="28"/>
              </w:rPr>
            </w:pPr>
            <w:r>
              <w:rPr>
                <w:spacing w:val="-2"/>
                <w:sz w:val="28"/>
              </w:rPr>
              <w:t xml:space="preserve">Кол-во </w:t>
            </w:r>
            <w:r>
              <w:rPr>
                <w:sz w:val="28"/>
              </w:rPr>
              <w:t>мочи,</w:t>
            </w:r>
            <w:r>
              <w:rPr>
                <w:spacing w:val="-18"/>
                <w:sz w:val="28"/>
              </w:rPr>
              <w:t xml:space="preserve"> </w:t>
            </w:r>
            <w:r>
              <w:rPr>
                <w:sz w:val="28"/>
              </w:rPr>
              <w:t>мл</w:t>
            </w:r>
          </w:p>
        </w:tc>
        <w:tc>
          <w:tcPr>
            <w:tcW w:w="1449" w:type="dxa"/>
            <w:vAlign w:val="center"/>
          </w:tcPr>
          <w:p w:rsidR="00AF55A9" w:rsidRDefault="00846441" w:rsidP="007B0CE8">
            <w:pPr>
              <w:pStyle w:val="TableParagraph"/>
              <w:tabs>
                <w:tab w:val="left" w:pos="1340"/>
              </w:tabs>
              <w:spacing w:line="278" w:lineRule="auto"/>
              <w:ind w:left="40" w:right="21"/>
              <w:jc w:val="center"/>
              <w:rPr>
                <w:sz w:val="28"/>
              </w:rPr>
            </w:pPr>
            <w:r>
              <w:rPr>
                <w:spacing w:val="-2"/>
                <w:sz w:val="28"/>
              </w:rPr>
              <w:t>Относит</w:t>
            </w:r>
            <w:r>
              <w:rPr>
                <w:spacing w:val="-10"/>
                <w:sz w:val="28"/>
              </w:rPr>
              <w:t xml:space="preserve">. </w:t>
            </w:r>
            <w:r>
              <w:rPr>
                <w:spacing w:val="-2"/>
                <w:sz w:val="28"/>
              </w:rPr>
              <w:t>плотность</w:t>
            </w:r>
          </w:p>
        </w:tc>
        <w:tc>
          <w:tcPr>
            <w:tcW w:w="1452" w:type="dxa"/>
            <w:vAlign w:val="center"/>
          </w:tcPr>
          <w:p w:rsidR="00AF55A9" w:rsidRDefault="007B0CE8" w:rsidP="007B0CE8">
            <w:pPr>
              <w:pStyle w:val="TableParagraph"/>
              <w:spacing w:before="129"/>
              <w:ind w:left="41"/>
              <w:jc w:val="center"/>
              <w:rPr>
                <w:sz w:val="28"/>
              </w:rPr>
            </w:pPr>
            <w:r>
              <w:rPr>
                <w:spacing w:val="-2"/>
                <w:sz w:val="28"/>
              </w:rPr>
              <w:t>В</w:t>
            </w:r>
            <w:r w:rsidR="00846441">
              <w:rPr>
                <w:spacing w:val="-2"/>
                <w:sz w:val="28"/>
              </w:rPr>
              <w:t>ремя</w:t>
            </w:r>
          </w:p>
        </w:tc>
        <w:tc>
          <w:tcPr>
            <w:tcW w:w="1425" w:type="dxa"/>
            <w:vAlign w:val="center"/>
          </w:tcPr>
          <w:p w:rsidR="00AF55A9" w:rsidRDefault="00846441" w:rsidP="007B0CE8">
            <w:pPr>
              <w:pStyle w:val="TableParagraph"/>
              <w:spacing w:line="278" w:lineRule="auto"/>
              <w:ind w:left="41"/>
              <w:jc w:val="center"/>
              <w:rPr>
                <w:sz w:val="28"/>
              </w:rPr>
            </w:pPr>
            <w:r>
              <w:rPr>
                <w:spacing w:val="-2"/>
                <w:sz w:val="28"/>
              </w:rPr>
              <w:t xml:space="preserve">Кол-во </w:t>
            </w:r>
            <w:r>
              <w:rPr>
                <w:sz w:val="28"/>
              </w:rPr>
              <w:t>мочи,</w:t>
            </w:r>
            <w:r>
              <w:rPr>
                <w:spacing w:val="-18"/>
                <w:sz w:val="28"/>
              </w:rPr>
              <w:t xml:space="preserve"> </w:t>
            </w:r>
            <w:r>
              <w:rPr>
                <w:sz w:val="28"/>
              </w:rPr>
              <w:t>мл</w:t>
            </w:r>
          </w:p>
        </w:tc>
        <w:tc>
          <w:tcPr>
            <w:tcW w:w="1512" w:type="dxa"/>
            <w:vAlign w:val="center"/>
          </w:tcPr>
          <w:p w:rsidR="00AF55A9" w:rsidRDefault="00846441" w:rsidP="007B0CE8">
            <w:pPr>
              <w:pStyle w:val="TableParagraph"/>
              <w:tabs>
                <w:tab w:val="left" w:pos="1404"/>
              </w:tabs>
              <w:spacing w:line="278" w:lineRule="auto"/>
              <w:ind w:left="42" w:right="20"/>
              <w:jc w:val="center"/>
              <w:rPr>
                <w:sz w:val="28"/>
              </w:rPr>
            </w:pPr>
            <w:r>
              <w:rPr>
                <w:spacing w:val="-2"/>
                <w:sz w:val="28"/>
              </w:rPr>
              <w:t>Относит</w:t>
            </w:r>
            <w:r>
              <w:rPr>
                <w:spacing w:val="-10"/>
                <w:sz w:val="28"/>
              </w:rPr>
              <w:t xml:space="preserve">. </w:t>
            </w:r>
            <w:r>
              <w:rPr>
                <w:spacing w:val="-2"/>
                <w:sz w:val="28"/>
              </w:rPr>
              <w:t>плотность</w:t>
            </w:r>
          </w:p>
        </w:tc>
      </w:tr>
      <w:tr w:rsidR="00AF55A9" w:rsidTr="007B0CE8">
        <w:trPr>
          <w:trHeight w:val="402"/>
        </w:trPr>
        <w:tc>
          <w:tcPr>
            <w:tcW w:w="1551" w:type="dxa"/>
            <w:vAlign w:val="center"/>
          </w:tcPr>
          <w:p w:rsidR="00AF55A9" w:rsidRDefault="00846441" w:rsidP="007B0CE8">
            <w:pPr>
              <w:pStyle w:val="TableParagraph"/>
              <w:spacing w:line="315" w:lineRule="exact"/>
              <w:ind w:left="40"/>
              <w:jc w:val="center"/>
              <w:rPr>
                <w:sz w:val="28"/>
              </w:rPr>
            </w:pPr>
            <w:r>
              <w:rPr>
                <w:sz w:val="28"/>
              </w:rPr>
              <w:t>6-9</w:t>
            </w:r>
            <w:r>
              <w:rPr>
                <w:spacing w:val="-2"/>
                <w:sz w:val="28"/>
              </w:rPr>
              <w:t xml:space="preserve"> </w:t>
            </w:r>
            <w:r>
              <w:rPr>
                <w:spacing w:val="-4"/>
                <w:sz w:val="28"/>
              </w:rPr>
              <w:t>час.</w:t>
            </w:r>
          </w:p>
        </w:tc>
        <w:tc>
          <w:tcPr>
            <w:tcW w:w="1402" w:type="dxa"/>
            <w:vAlign w:val="center"/>
          </w:tcPr>
          <w:p w:rsidR="00AF55A9" w:rsidRDefault="00846441" w:rsidP="007B0CE8">
            <w:pPr>
              <w:pStyle w:val="TableParagraph"/>
              <w:spacing w:line="315" w:lineRule="exact"/>
              <w:ind w:left="40"/>
              <w:jc w:val="center"/>
              <w:rPr>
                <w:sz w:val="28"/>
              </w:rPr>
            </w:pPr>
            <w:r>
              <w:rPr>
                <w:spacing w:val="-5"/>
                <w:sz w:val="28"/>
              </w:rPr>
              <w:t>260</w:t>
            </w:r>
          </w:p>
        </w:tc>
        <w:tc>
          <w:tcPr>
            <w:tcW w:w="1449" w:type="dxa"/>
            <w:vAlign w:val="center"/>
          </w:tcPr>
          <w:p w:rsidR="00AF55A9" w:rsidRDefault="00846441" w:rsidP="007B0CE8">
            <w:pPr>
              <w:pStyle w:val="TableParagraph"/>
              <w:spacing w:line="315" w:lineRule="exact"/>
              <w:ind w:left="40"/>
              <w:jc w:val="center"/>
              <w:rPr>
                <w:sz w:val="28"/>
              </w:rPr>
            </w:pPr>
            <w:r>
              <w:rPr>
                <w:spacing w:val="-4"/>
                <w:sz w:val="28"/>
              </w:rPr>
              <w:t>1,020</w:t>
            </w:r>
          </w:p>
        </w:tc>
        <w:tc>
          <w:tcPr>
            <w:tcW w:w="1452" w:type="dxa"/>
            <w:vAlign w:val="center"/>
          </w:tcPr>
          <w:p w:rsidR="00AF55A9" w:rsidRDefault="00846441" w:rsidP="007B0CE8">
            <w:pPr>
              <w:pStyle w:val="TableParagraph"/>
              <w:spacing w:line="315" w:lineRule="exact"/>
              <w:ind w:left="41"/>
              <w:jc w:val="center"/>
              <w:rPr>
                <w:sz w:val="28"/>
              </w:rPr>
            </w:pPr>
            <w:r>
              <w:rPr>
                <w:sz w:val="28"/>
              </w:rPr>
              <w:t>18-21</w:t>
            </w:r>
            <w:r>
              <w:rPr>
                <w:spacing w:val="-2"/>
                <w:sz w:val="28"/>
              </w:rPr>
              <w:t xml:space="preserve"> </w:t>
            </w:r>
            <w:r>
              <w:rPr>
                <w:spacing w:val="-5"/>
                <w:sz w:val="28"/>
              </w:rPr>
              <w:t>час</w:t>
            </w:r>
          </w:p>
        </w:tc>
        <w:tc>
          <w:tcPr>
            <w:tcW w:w="1425" w:type="dxa"/>
            <w:vAlign w:val="center"/>
          </w:tcPr>
          <w:p w:rsidR="00AF55A9" w:rsidRDefault="00846441" w:rsidP="007B0CE8">
            <w:pPr>
              <w:pStyle w:val="TableParagraph"/>
              <w:spacing w:line="315" w:lineRule="exact"/>
              <w:ind w:left="41"/>
              <w:jc w:val="center"/>
              <w:rPr>
                <w:sz w:val="28"/>
              </w:rPr>
            </w:pPr>
            <w:r>
              <w:rPr>
                <w:spacing w:val="-5"/>
                <w:sz w:val="28"/>
              </w:rPr>
              <w:t>100</w:t>
            </w:r>
          </w:p>
        </w:tc>
        <w:tc>
          <w:tcPr>
            <w:tcW w:w="1512" w:type="dxa"/>
            <w:vAlign w:val="center"/>
          </w:tcPr>
          <w:p w:rsidR="00AF55A9" w:rsidRDefault="00846441" w:rsidP="007B0CE8">
            <w:pPr>
              <w:pStyle w:val="TableParagraph"/>
              <w:spacing w:line="315" w:lineRule="exact"/>
              <w:ind w:left="42"/>
              <w:jc w:val="center"/>
              <w:rPr>
                <w:sz w:val="28"/>
              </w:rPr>
            </w:pPr>
            <w:r>
              <w:rPr>
                <w:spacing w:val="-4"/>
                <w:sz w:val="28"/>
              </w:rPr>
              <w:t>1,013</w:t>
            </w:r>
          </w:p>
        </w:tc>
      </w:tr>
      <w:tr w:rsidR="00AF55A9" w:rsidTr="007B0CE8">
        <w:trPr>
          <w:trHeight w:val="409"/>
        </w:trPr>
        <w:tc>
          <w:tcPr>
            <w:tcW w:w="1551" w:type="dxa"/>
            <w:vAlign w:val="center"/>
          </w:tcPr>
          <w:p w:rsidR="00AF55A9" w:rsidRDefault="00846441" w:rsidP="007B0CE8">
            <w:pPr>
              <w:pStyle w:val="TableParagraph"/>
              <w:spacing w:line="315" w:lineRule="exact"/>
              <w:ind w:left="40"/>
              <w:jc w:val="center"/>
              <w:rPr>
                <w:sz w:val="28"/>
              </w:rPr>
            </w:pPr>
            <w:r>
              <w:rPr>
                <w:sz w:val="28"/>
              </w:rPr>
              <w:t xml:space="preserve">9-12 </w:t>
            </w:r>
            <w:r>
              <w:rPr>
                <w:spacing w:val="-5"/>
                <w:sz w:val="28"/>
              </w:rPr>
              <w:t>час</w:t>
            </w:r>
          </w:p>
        </w:tc>
        <w:tc>
          <w:tcPr>
            <w:tcW w:w="1402" w:type="dxa"/>
            <w:vAlign w:val="center"/>
          </w:tcPr>
          <w:p w:rsidR="00AF55A9" w:rsidRDefault="00846441" w:rsidP="007B0CE8">
            <w:pPr>
              <w:pStyle w:val="TableParagraph"/>
              <w:spacing w:line="315" w:lineRule="exact"/>
              <w:ind w:left="40"/>
              <w:jc w:val="center"/>
              <w:rPr>
                <w:sz w:val="28"/>
              </w:rPr>
            </w:pPr>
            <w:r>
              <w:rPr>
                <w:spacing w:val="-5"/>
                <w:sz w:val="28"/>
              </w:rPr>
              <w:t>250</w:t>
            </w:r>
          </w:p>
        </w:tc>
        <w:tc>
          <w:tcPr>
            <w:tcW w:w="1449" w:type="dxa"/>
            <w:vAlign w:val="center"/>
          </w:tcPr>
          <w:p w:rsidR="00AF55A9" w:rsidRDefault="00846441" w:rsidP="007B0CE8">
            <w:pPr>
              <w:pStyle w:val="TableParagraph"/>
              <w:spacing w:line="315" w:lineRule="exact"/>
              <w:ind w:left="40"/>
              <w:jc w:val="center"/>
              <w:rPr>
                <w:sz w:val="28"/>
              </w:rPr>
            </w:pPr>
            <w:r>
              <w:rPr>
                <w:spacing w:val="-4"/>
                <w:sz w:val="28"/>
              </w:rPr>
              <w:t>1,010</w:t>
            </w:r>
          </w:p>
        </w:tc>
        <w:tc>
          <w:tcPr>
            <w:tcW w:w="1452" w:type="dxa"/>
            <w:vAlign w:val="center"/>
          </w:tcPr>
          <w:p w:rsidR="00AF55A9" w:rsidRDefault="00846441" w:rsidP="007B0CE8">
            <w:pPr>
              <w:pStyle w:val="TableParagraph"/>
              <w:spacing w:line="315" w:lineRule="exact"/>
              <w:ind w:left="41"/>
              <w:jc w:val="center"/>
              <w:rPr>
                <w:sz w:val="28"/>
              </w:rPr>
            </w:pPr>
            <w:r>
              <w:rPr>
                <w:sz w:val="28"/>
              </w:rPr>
              <w:t>21-24</w:t>
            </w:r>
            <w:r>
              <w:rPr>
                <w:spacing w:val="-2"/>
                <w:sz w:val="28"/>
              </w:rPr>
              <w:t xml:space="preserve"> </w:t>
            </w:r>
            <w:r>
              <w:rPr>
                <w:spacing w:val="-4"/>
                <w:sz w:val="28"/>
              </w:rPr>
              <w:t>часа</w:t>
            </w:r>
          </w:p>
        </w:tc>
        <w:tc>
          <w:tcPr>
            <w:tcW w:w="1425" w:type="dxa"/>
            <w:vAlign w:val="center"/>
          </w:tcPr>
          <w:p w:rsidR="00AF55A9" w:rsidRDefault="00846441" w:rsidP="007B0CE8">
            <w:pPr>
              <w:pStyle w:val="TableParagraph"/>
              <w:spacing w:line="315" w:lineRule="exact"/>
              <w:ind w:left="41"/>
              <w:jc w:val="center"/>
              <w:rPr>
                <w:sz w:val="28"/>
              </w:rPr>
            </w:pPr>
            <w:r>
              <w:rPr>
                <w:spacing w:val="-5"/>
                <w:sz w:val="28"/>
              </w:rPr>
              <w:t>75</w:t>
            </w:r>
          </w:p>
        </w:tc>
        <w:tc>
          <w:tcPr>
            <w:tcW w:w="1512" w:type="dxa"/>
            <w:vAlign w:val="center"/>
          </w:tcPr>
          <w:p w:rsidR="00AF55A9" w:rsidRDefault="00846441" w:rsidP="007B0CE8">
            <w:pPr>
              <w:pStyle w:val="TableParagraph"/>
              <w:spacing w:line="315" w:lineRule="exact"/>
              <w:ind w:left="42"/>
              <w:jc w:val="center"/>
              <w:rPr>
                <w:sz w:val="28"/>
              </w:rPr>
            </w:pPr>
            <w:r>
              <w:rPr>
                <w:spacing w:val="-4"/>
                <w:sz w:val="28"/>
              </w:rPr>
              <w:t>1,019</w:t>
            </w:r>
          </w:p>
        </w:tc>
      </w:tr>
      <w:tr w:rsidR="00AF55A9" w:rsidTr="007B0CE8">
        <w:trPr>
          <w:trHeight w:val="414"/>
        </w:trPr>
        <w:tc>
          <w:tcPr>
            <w:tcW w:w="1551" w:type="dxa"/>
            <w:vAlign w:val="center"/>
          </w:tcPr>
          <w:p w:rsidR="00AF55A9" w:rsidRDefault="00846441" w:rsidP="007B0CE8">
            <w:pPr>
              <w:pStyle w:val="TableParagraph"/>
              <w:spacing w:line="315" w:lineRule="exact"/>
              <w:ind w:left="40"/>
              <w:jc w:val="center"/>
              <w:rPr>
                <w:sz w:val="28"/>
              </w:rPr>
            </w:pPr>
            <w:r>
              <w:rPr>
                <w:sz w:val="28"/>
              </w:rPr>
              <w:t>12-15</w:t>
            </w:r>
            <w:r>
              <w:rPr>
                <w:spacing w:val="-3"/>
                <w:sz w:val="28"/>
              </w:rPr>
              <w:t xml:space="preserve"> </w:t>
            </w:r>
            <w:r>
              <w:rPr>
                <w:sz w:val="28"/>
              </w:rPr>
              <w:t>час</w:t>
            </w:r>
            <w:r>
              <w:rPr>
                <w:spacing w:val="-1"/>
                <w:sz w:val="28"/>
              </w:rPr>
              <w:t xml:space="preserve"> </w:t>
            </w:r>
            <w:r>
              <w:rPr>
                <w:spacing w:val="-10"/>
                <w:sz w:val="28"/>
              </w:rPr>
              <w:t>.</w:t>
            </w:r>
          </w:p>
        </w:tc>
        <w:tc>
          <w:tcPr>
            <w:tcW w:w="1402" w:type="dxa"/>
            <w:vAlign w:val="center"/>
          </w:tcPr>
          <w:p w:rsidR="00AF55A9" w:rsidRDefault="00846441" w:rsidP="007B0CE8">
            <w:pPr>
              <w:pStyle w:val="TableParagraph"/>
              <w:spacing w:line="315" w:lineRule="exact"/>
              <w:ind w:left="40"/>
              <w:jc w:val="center"/>
              <w:rPr>
                <w:sz w:val="28"/>
              </w:rPr>
            </w:pPr>
            <w:r>
              <w:rPr>
                <w:spacing w:val="-5"/>
                <w:sz w:val="28"/>
              </w:rPr>
              <w:t>300</w:t>
            </w:r>
          </w:p>
        </w:tc>
        <w:tc>
          <w:tcPr>
            <w:tcW w:w="1449" w:type="dxa"/>
            <w:vAlign w:val="center"/>
          </w:tcPr>
          <w:p w:rsidR="00AF55A9" w:rsidRDefault="00846441" w:rsidP="007B0CE8">
            <w:pPr>
              <w:pStyle w:val="TableParagraph"/>
              <w:spacing w:line="315" w:lineRule="exact"/>
              <w:ind w:left="40"/>
              <w:jc w:val="center"/>
              <w:rPr>
                <w:sz w:val="28"/>
              </w:rPr>
            </w:pPr>
            <w:r>
              <w:rPr>
                <w:spacing w:val="-4"/>
                <w:sz w:val="28"/>
              </w:rPr>
              <w:t>1,016</w:t>
            </w:r>
          </w:p>
        </w:tc>
        <w:tc>
          <w:tcPr>
            <w:tcW w:w="1452" w:type="dxa"/>
            <w:vAlign w:val="center"/>
          </w:tcPr>
          <w:p w:rsidR="00AF55A9" w:rsidRDefault="00846441" w:rsidP="007B0CE8">
            <w:pPr>
              <w:pStyle w:val="TableParagraph"/>
              <w:spacing w:line="315" w:lineRule="exact"/>
              <w:ind w:left="41"/>
              <w:jc w:val="center"/>
              <w:rPr>
                <w:sz w:val="28"/>
              </w:rPr>
            </w:pPr>
            <w:r>
              <w:rPr>
                <w:sz w:val="28"/>
              </w:rPr>
              <w:t>0-3</w:t>
            </w:r>
            <w:r>
              <w:rPr>
                <w:spacing w:val="-2"/>
                <w:sz w:val="28"/>
              </w:rPr>
              <w:t xml:space="preserve"> </w:t>
            </w:r>
            <w:r>
              <w:rPr>
                <w:spacing w:val="-4"/>
                <w:sz w:val="28"/>
              </w:rPr>
              <w:t>часа</w:t>
            </w:r>
          </w:p>
        </w:tc>
        <w:tc>
          <w:tcPr>
            <w:tcW w:w="1425" w:type="dxa"/>
            <w:vAlign w:val="center"/>
          </w:tcPr>
          <w:p w:rsidR="00AF55A9" w:rsidRDefault="00846441" w:rsidP="007B0CE8">
            <w:pPr>
              <w:pStyle w:val="TableParagraph"/>
              <w:spacing w:line="315" w:lineRule="exact"/>
              <w:ind w:left="41"/>
              <w:jc w:val="center"/>
              <w:rPr>
                <w:sz w:val="28"/>
              </w:rPr>
            </w:pPr>
            <w:r>
              <w:rPr>
                <w:sz w:val="28"/>
              </w:rPr>
              <w:t>0</w:t>
            </w:r>
          </w:p>
        </w:tc>
        <w:tc>
          <w:tcPr>
            <w:tcW w:w="1512" w:type="dxa"/>
            <w:vAlign w:val="center"/>
          </w:tcPr>
          <w:p w:rsidR="00AF55A9" w:rsidRDefault="00846441" w:rsidP="007B0CE8">
            <w:pPr>
              <w:pStyle w:val="TableParagraph"/>
              <w:spacing w:line="315" w:lineRule="exact"/>
              <w:ind w:left="42"/>
              <w:jc w:val="center"/>
              <w:rPr>
                <w:sz w:val="28"/>
              </w:rPr>
            </w:pPr>
            <w:r>
              <w:rPr>
                <w:spacing w:val="-4"/>
                <w:sz w:val="28"/>
              </w:rPr>
              <w:t>1,021</w:t>
            </w:r>
          </w:p>
        </w:tc>
      </w:tr>
      <w:tr w:rsidR="00AF55A9" w:rsidTr="007B0CE8">
        <w:trPr>
          <w:trHeight w:val="407"/>
        </w:trPr>
        <w:tc>
          <w:tcPr>
            <w:tcW w:w="1551" w:type="dxa"/>
            <w:vAlign w:val="center"/>
          </w:tcPr>
          <w:p w:rsidR="00AF55A9" w:rsidRDefault="00846441" w:rsidP="007B0CE8">
            <w:pPr>
              <w:pStyle w:val="TableParagraph"/>
              <w:spacing w:line="317" w:lineRule="exact"/>
              <w:ind w:left="40"/>
              <w:jc w:val="center"/>
              <w:rPr>
                <w:sz w:val="28"/>
              </w:rPr>
            </w:pPr>
            <w:r>
              <w:rPr>
                <w:sz w:val="28"/>
              </w:rPr>
              <w:t>15-18</w:t>
            </w:r>
            <w:r>
              <w:rPr>
                <w:spacing w:val="-3"/>
                <w:sz w:val="28"/>
              </w:rPr>
              <w:t xml:space="preserve"> </w:t>
            </w:r>
            <w:r>
              <w:rPr>
                <w:sz w:val="28"/>
              </w:rPr>
              <w:t>час</w:t>
            </w:r>
            <w:r>
              <w:rPr>
                <w:spacing w:val="-1"/>
                <w:sz w:val="28"/>
              </w:rPr>
              <w:t xml:space="preserve"> </w:t>
            </w:r>
            <w:r>
              <w:rPr>
                <w:spacing w:val="-10"/>
                <w:sz w:val="28"/>
              </w:rPr>
              <w:t>.</w:t>
            </w:r>
          </w:p>
        </w:tc>
        <w:tc>
          <w:tcPr>
            <w:tcW w:w="1402" w:type="dxa"/>
            <w:vAlign w:val="center"/>
          </w:tcPr>
          <w:p w:rsidR="00AF55A9" w:rsidRDefault="00846441" w:rsidP="007B0CE8">
            <w:pPr>
              <w:pStyle w:val="TableParagraph"/>
              <w:spacing w:line="317" w:lineRule="exact"/>
              <w:ind w:left="40"/>
              <w:jc w:val="center"/>
              <w:rPr>
                <w:sz w:val="28"/>
              </w:rPr>
            </w:pPr>
            <w:r>
              <w:rPr>
                <w:spacing w:val="-5"/>
                <w:sz w:val="28"/>
              </w:rPr>
              <w:t>310</w:t>
            </w:r>
          </w:p>
        </w:tc>
        <w:tc>
          <w:tcPr>
            <w:tcW w:w="1449" w:type="dxa"/>
            <w:vAlign w:val="center"/>
          </w:tcPr>
          <w:p w:rsidR="00AF55A9" w:rsidRDefault="00846441" w:rsidP="007B0CE8">
            <w:pPr>
              <w:pStyle w:val="TableParagraph"/>
              <w:spacing w:line="317" w:lineRule="exact"/>
              <w:ind w:left="40"/>
              <w:jc w:val="center"/>
              <w:rPr>
                <w:sz w:val="28"/>
              </w:rPr>
            </w:pPr>
            <w:r>
              <w:rPr>
                <w:spacing w:val="-4"/>
                <w:sz w:val="28"/>
              </w:rPr>
              <w:t>1,010</w:t>
            </w:r>
          </w:p>
        </w:tc>
        <w:tc>
          <w:tcPr>
            <w:tcW w:w="1452" w:type="dxa"/>
            <w:vAlign w:val="center"/>
          </w:tcPr>
          <w:p w:rsidR="00AF55A9" w:rsidRDefault="00846441" w:rsidP="007B0CE8">
            <w:pPr>
              <w:pStyle w:val="TableParagraph"/>
              <w:spacing w:line="317" w:lineRule="exact"/>
              <w:ind w:left="41"/>
              <w:jc w:val="center"/>
              <w:rPr>
                <w:sz w:val="28"/>
              </w:rPr>
            </w:pPr>
            <w:r>
              <w:rPr>
                <w:sz w:val="28"/>
              </w:rPr>
              <w:t>3-6</w:t>
            </w:r>
            <w:r>
              <w:rPr>
                <w:spacing w:val="-3"/>
                <w:sz w:val="28"/>
              </w:rPr>
              <w:t xml:space="preserve"> </w:t>
            </w:r>
            <w:r>
              <w:rPr>
                <w:sz w:val="28"/>
              </w:rPr>
              <w:t>час</w:t>
            </w:r>
            <w:r>
              <w:rPr>
                <w:spacing w:val="1"/>
                <w:sz w:val="28"/>
              </w:rPr>
              <w:t xml:space="preserve"> </w:t>
            </w:r>
            <w:r>
              <w:rPr>
                <w:spacing w:val="-10"/>
                <w:sz w:val="28"/>
              </w:rPr>
              <w:t>.</w:t>
            </w:r>
          </w:p>
        </w:tc>
        <w:tc>
          <w:tcPr>
            <w:tcW w:w="1425" w:type="dxa"/>
            <w:vAlign w:val="center"/>
          </w:tcPr>
          <w:p w:rsidR="00AF55A9" w:rsidRDefault="00846441" w:rsidP="007B0CE8">
            <w:pPr>
              <w:pStyle w:val="TableParagraph"/>
              <w:spacing w:line="317" w:lineRule="exact"/>
              <w:ind w:left="41"/>
              <w:jc w:val="center"/>
              <w:rPr>
                <w:sz w:val="28"/>
              </w:rPr>
            </w:pPr>
            <w:r>
              <w:rPr>
                <w:spacing w:val="-5"/>
                <w:sz w:val="28"/>
              </w:rPr>
              <w:t>50</w:t>
            </w:r>
          </w:p>
        </w:tc>
        <w:tc>
          <w:tcPr>
            <w:tcW w:w="1512" w:type="dxa"/>
            <w:vAlign w:val="center"/>
          </w:tcPr>
          <w:p w:rsidR="00AF55A9" w:rsidRDefault="00846441" w:rsidP="007B0CE8">
            <w:pPr>
              <w:pStyle w:val="TableParagraph"/>
              <w:spacing w:line="317" w:lineRule="exact"/>
              <w:ind w:left="42"/>
              <w:jc w:val="center"/>
              <w:rPr>
                <w:sz w:val="28"/>
              </w:rPr>
            </w:pPr>
            <w:r>
              <w:rPr>
                <w:spacing w:val="-4"/>
                <w:sz w:val="28"/>
              </w:rPr>
              <w:t>1,026</w:t>
            </w:r>
          </w:p>
        </w:tc>
      </w:tr>
    </w:tbl>
    <w:p w:rsidR="00AF55A9" w:rsidRDefault="00846441" w:rsidP="007B0CE8">
      <w:pPr>
        <w:pStyle w:val="a3"/>
        <w:spacing w:before="223"/>
        <w:ind w:left="284"/>
        <w:rPr>
          <w:spacing w:val="-5"/>
        </w:rPr>
      </w:pPr>
      <w:r>
        <w:t>Количество</w:t>
      </w:r>
      <w:r>
        <w:rPr>
          <w:spacing w:val="-3"/>
        </w:rPr>
        <w:t xml:space="preserve"> </w:t>
      </w:r>
      <w:r>
        <w:t>выпитой</w:t>
      </w:r>
      <w:r>
        <w:rPr>
          <w:spacing w:val="-4"/>
        </w:rPr>
        <w:t xml:space="preserve"> </w:t>
      </w:r>
      <w:r>
        <w:t>за</w:t>
      </w:r>
      <w:r>
        <w:rPr>
          <w:spacing w:val="-3"/>
        </w:rPr>
        <w:t xml:space="preserve"> </w:t>
      </w:r>
      <w:r>
        <w:t>сутки</w:t>
      </w:r>
      <w:r>
        <w:rPr>
          <w:spacing w:val="-1"/>
        </w:rPr>
        <w:t xml:space="preserve"> </w:t>
      </w:r>
      <w:r>
        <w:t>жидкости</w:t>
      </w:r>
      <w:r>
        <w:rPr>
          <w:spacing w:val="60"/>
        </w:rPr>
        <w:t xml:space="preserve"> </w:t>
      </w:r>
      <w:r>
        <w:t>2,9</w:t>
      </w:r>
      <w:r>
        <w:rPr>
          <w:spacing w:val="-3"/>
        </w:rPr>
        <w:t xml:space="preserve"> </w:t>
      </w:r>
      <w:r w:rsidR="007B0CE8">
        <w:rPr>
          <w:spacing w:val="-5"/>
        </w:rPr>
        <w:t>л.</w:t>
      </w:r>
    </w:p>
    <w:tbl>
      <w:tblPr>
        <w:tblStyle w:val="a5"/>
        <w:tblW w:w="0" w:type="auto"/>
        <w:tblInd w:w="360" w:type="dxa"/>
        <w:tblLook w:val="04A0" w:firstRow="1" w:lastRow="0" w:firstColumn="1" w:lastColumn="0" w:noHBand="0" w:noVBand="1"/>
      </w:tblPr>
      <w:tblGrid>
        <w:gridCol w:w="4787"/>
        <w:gridCol w:w="4787"/>
      </w:tblGrid>
      <w:tr w:rsidR="00D15DDB" w:rsidRPr="00D15DDB" w:rsidTr="00D15DDB">
        <w:tc>
          <w:tcPr>
            <w:tcW w:w="4787" w:type="dxa"/>
            <w:tcBorders>
              <w:top w:val="single" w:sz="4" w:space="0" w:color="auto"/>
              <w:left w:val="single" w:sz="4" w:space="0" w:color="auto"/>
              <w:bottom w:val="single" w:sz="4" w:space="0" w:color="auto"/>
              <w:right w:val="single" w:sz="4" w:space="0" w:color="auto"/>
            </w:tcBorders>
          </w:tcPr>
          <w:p w:rsidR="00D15DDB" w:rsidRPr="00D15DDB" w:rsidRDefault="00D15DDB" w:rsidP="00D15DDB">
            <w:pPr>
              <w:pStyle w:val="a3"/>
              <w:spacing w:before="223"/>
              <w:rPr>
                <w:b/>
                <w:spacing w:val="-5"/>
                <w:lang w:eastAsia="en-US" w:bidi="ru-RU"/>
              </w:rPr>
            </w:pPr>
          </w:p>
        </w:tc>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ind w:left="284"/>
              <w:rPr>
                <w:b/>
                <w:spacing w:val="-5"/>
                <w:lang w:eastAsia="en-US" w:bidi="ru-RU"/>
              </w:rPr>
            </w:pPr>
            <w:r w:rsidRPr="00D15DDB">
              <w:rPr>
                <w:b/>
                <w:spacing w:val="-5"/>
                <w:lang w:eastAsia="en-US"/>
              </w:rPr>
              <w:t>Проба 2</w:t>
            </w:r>
          </w:p>
        </w:tc>
      </w:tr>
      <w:tr w:rsidR="00D15DDB" w:rsidRPr="00D15DDB" w:rsidTr="00D15DDB">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rPr>
                <w:bCs/>
                <w:spacing w:val="-5"/>
                <w:lang w:eastAsia="en-US" w:bidi="ru-RU"/>
              </w:rPr>
            </w:pPr>
            <w:r w:rsidRPr="00D15DDB">
              <w:rPr>
                <w:bCs/>
                <w:spacing w:val="-5"/>
                <w:lang w:eastAsia="en-US"/>
              </w:rPr>
              <w:t>Дневной диурез</w:t>
            </w:r>
          </w:p>
        </w:tc>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ind w:left="284"/>
              <w:jc w:val="center"/>
              <w:rPr>
                <w:bCs/>
                <w:spacing w:val="-5"/>
                <w:lang w:eastAsia="en-US" w:bidi="ru-RU"/>
              </w:rPr>
            </w:pPr>
            <w:r w:rsidRPr="00D15DDB">
              <w:rPr>
                <w:bCs/>
                <w:spacing w:val="-5"/>
                <w:lang w:eastAsia="en-US"/>
              </w:rPr>
              <w:t>1120</w:t>
            </w:r>
          </w:p>
        </w:tc>
      </w:tr>
      <w:tr w:rsidR="00D15DDB" w:rsidRPr="00D15DDB" w:rsidTr="00D15DDB">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rPr>
                <w:bCs/>
                <w:spacing w:val="-5"/>
                <w:lang w:eastAsia="en-US" w:bidi="ru-RU"/>
              </w:rPr>
            </w:pPr>
            <w:r w:rsidRPr="00D15DDB">
              <w:rPr>
                <w:bCs/>
                <w:spacing w:val="-5"/>
                <w:lang w:eastAsia="en-US"/>
              </w:rPr>
              <w:t>Ночной диурез</w:t>
            </w:r>
          </w:p>
        </w:tc>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ind w:left="284"/>
              <w:jc w:val="center"/>
              <w:rPr>
                <w:bCs/>
                <w:spacing w:val="-5"/>
                <w:lang w:eastAsia="en-US" w:bidi="ru-RU"/>
              </w:rPr>
            </w:pPr>
            <w:r w:rsidRPr="00D15DDB">
              <w:rPr>
                <w:bCs/>
                <w:spacing w:val="-5"/>
                <w:lang w:eastAsia="en-US"/>
              </w:rPr>
              <w:t>225</w:t>
            </w:r>
          </w:p>
        </w:tc>
      </w:tr>
      <w:tr w:rsidR="00D15DDB" w:rsidRPr="00D15DDB" w:rsidTr="00D15DDB">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rPr>
                <w:bCs/>
                <w:spacing w:val="-5"/>
                <w:lang w:eastAsia="en-US" w:bidi="ru-RU"/>
              </w:rPr>
            </w:pPr>
            <w:r w:rsidRPr="00D15DDB">
              <w:rPr>
                <w:bCs/>
                <w:spacing w:val="-5"/>
                <w:lang w:eastAsia="en-US"/>
              </w:rPr>
              <w:t>ДД:НД</w:t>
            </w:r>
          </w:p>
        </w:tc>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ind w:left="284"/>
              <w:jc w:val="center"/>
              <w:rPr>
                <w:bCs/>
                <w:spacing w:val="-5"/>
                <w:lang w:eastAsia="en-US" w:bidi="ru-RU"/>
              </w:rPr>
            </w:pPr>
            <w:r w:rsidRPr="00D15DDB">
              <w:rPr>
                <w:bCs/>
                <w:spacing w:val="-5"/>
                <w:lang w:eastAsia="en-US"/>
              </w:rPr>
              <w:t>4:1</w:t>
            </w:r>
          </w:p>
        </w:tc>
      </w:tr>
      <w:tr w:rsidR="00D15DDB" w:rsidRPr="00D15DDB" w:rsidTr="00D15DDB">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rPr>
                <w:bCs/>
                <w:spacing w:val="-5"/>
                <w:lang w:eastAsia="en-US" w:bidi="ru-RU"/>
              </w:rPr>
            </w:pPr>
            <w:r w:rsidRPr="00D15DDB">
              <w:rPr>
                <w:bCs/>
                <w:spacing w:val="-5"/>
                <w:lang w:eastAsia="en-US"/>
              </w:rPr>
              <w:t>Суточный диурез</w:t>
            </w:r>
          </w:p>
        </w:tc>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ind w:left="284"/>
              <w:jc w:val="center"/>
              <w:rPr>
                <w:bCs/>
                <w:spacing w:val="-5"/>
                <w:lang w:eastAsia="en-US" w:bidi="ru-RU"/>
              </w:rPr>
            </w:pPr>
            <w:r w:rsidRPr="00D15DDB">
              <w:rPr>
                <w:bCs/>
                <w:spacing w:val="-5"/>
                <w:lang w:eastAsia="en-US"/>
              </w:rPr>
              <w:t>1345 мл</w:t>
            </w:r>
          </w:p>
        </w:tc>
      </w:tr>
      <w:tr w:rsidR="00D15DDB" w:rsidRPr="00D15DDB" w:rsidTr="00D15DDB">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rPr>
                <w:bCs/>
                <w:spacing w:val="-5"/>
                <w:lang w:eastAsia="en-US" w:bidi="ru-RU"/>
              </w:rPr>
            </w:pPr>
            <w:r w:rsidRPr="00D15DDB">
              <w:rPr>
                <w:bCs/>
                <w:spacing w:val="-5"/>
                <w:lang w:eastAsia="en-US"/>
              </w:rPr>
              <w:t>Выделено % от выпитой жидкости</w:t>
            </w:r>
          </w:p>
        </w:tc>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ind w:left="284"/>
              <w:jc w:val="center"/>
              <w:rPr>
                <w:bCs/>
                <w:spacing w:val="-5"/>
                <w:lang w:eastAsia="en-US" w:bidi="ru-RU"/>
              </w:rPr>
            </w:pPr>
            <w:r w:rsidRPr="00D15DDB">
              <w:rPr>
                <w:bCs/>
                <w:spacing w:val="-5"/>
                <w:lang w:eastAsia="en-US"/>
              </w:rPr>
              <w:t>46,4%</w:t>
            </w:r>
          </w:p>
        </w:tc>
      </w:tr>
      <w:tr w:rsidR="00D15DDB" w:rsidRPr="00D15DDB" w:rsidTr="00D15DDB">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rPr>
                <w:bCs/>
                <w:spacing w:val="-5"/>
                <w:lang w:eastAsia="en-US" w:bidi="ru-RU"/>
              </w:rPr>
            </w:pPr>
            <w:r w:rsidRPr="00D15DDB">
              <w:rPr>
                <w:bCs/>
                <w:spacing w:val="-5"/>
                <w:lang w:eastAsia="en-US"/>
              </w:rPr>
              <w:t>Максимальная плотность</w:t>
            </w:r>
          </w:p>
        </w:tc>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ind w:left="284"/>
              <w:jc w:val="center"/>
              <w:rPr>
                <w:bCs/>
                <w:spacing w:val="-5"/>
                <w:lang w:eastAsia="en-US" w:bidi="ru-RU"/>
              </w:rPr>
            </w:pPr>
            <w:r w:rsidRPr="00D15DDB">
              <w:rPr>
                <w:bCs/>
                <w:spacing w:val="-5"/>
                <w:lang w:eastAsia="en-US"/>
              </w:rPr>
              <w:t>1,026</w:t>
            </w:r>
          </w:p>
        </w:tc>
      </w:tr>
      <w:tr w:rsidR="00D15DDB" w:rsidRPr="00D15DDB" w:rsidTr="00D15DDB">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rPr>
                <w:bCs/>
                <w:spacing w:val="-5"/>
                <w:lang w:eastAsia="en-US" w:bidi="ru-RU"/>
              </w:rPr>
            </w:pPr>
            <w:r w:rsidRPr="00D15DDB">
              <w:rPr>
                <w:bCs/>
                <w:spacing w:val="-5"/>
                <w:lang w:eastAsia="en-US"/>
              </w:rPr>
              <w:t>Минимальная плотность</w:t>
            </w:r>
          </w:p>
        </w:tc>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ind w:left="284"/>
              <w:jc w:val="center"/>
              <w:rPr>
                <w:bCs/>
                <w:spacing w:val="-5"/>
                <w:lang w:eastAsia="en-US" w:bidi="ru-RU"/>
              </w:rPr>
            </w:pPr>
            <w:r w:rsidRPr="00D15DDB">
              <w:rPr>
                <w:bCs/>
                <w:spacing w:val="-5"/>
                <w:lang w:eastAsia="en-US"/>
              </w:rPr>
              <w:t>1,010</w:t>
            </w:r>
          </w:p>
        </w:tc>
      </w:tr>
      <w:tr w:rsidR="00D15DDB" w:rsidRPr="00D15DDB" w:rsidTr="00D15DDB">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rPr>
                <w:bCs/>
                <w:spacing w:val="-5"/>
                <w:lang w:val="en-US" w:eastAsia="en-US"/>
              </w:rPr>
            </w:pPr>
            <w:r w:rsidRPr="00D15DDB">
              <w:rPr>
                <w:bCs/>
                <w:spacing w:val="-5"/>
                <w:lang w:val="en-US" w:eastAsia="en-US"/>
              </w:rPr>
              <w:t>Max</w:t>
            </w:r>
            <m:oMath>
              <m:r>
                <w:rPr>
                  <w:rFonts w:ascii="Cambria Math" w:hAnsi="Cambria Math"/>
                  <w:spacing w:val="-5"/>
                  <w:lang w:val="en-US"/>
                </w:rPr>
                <m:t>ρ</m:t>
              </m:r>
            </m:oMath>
            <w:r w:rsidRPr="00D15DDB">
              <w:rPr>
                <w:bCs/>
                <w:spacing w:val="-5"/>
                <w:lang w:val="en-US" w:eastAsia="en-US"/>
              </w:rPr>
              <w:t>-Min</w:t>
            </w:r>
            <m:oMath>
              <m:r>
                <w:rPr>
                  <w:rFonts w:ascii="Cambria Math" w:hAnsi="Cambria Math"/>
                  <w:spacing w:val="-5"/>
                  <w:lang w:val="en-US"/>
                </w:rPr>
                <m:t>ρ</m:t>
              </m:r>
            </m:oMath>
          </w:p>
        </w:tc>
        <w:tc>
          <w:tcPr>
            <w:tcW w:w="4787"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pStyle w:val="a3"/>
              <w:spacing w:before="223"/>
              <w:ind w:left="284"/>
              <w:jc w:val="center"/>
              <w:rPr>
                <w:bCs/>
                <w:spacing w:val="-5"/>
                <w:lang w:eastAsia="en-US" w:bidi="ru-RU"/>
              </w:rPr>
            </w:pPr>
            <w:r w:rsidRPr="00D15DDB">
              <w:rPr>
                <w:bCs/>
                <w:spacing w:val="-5"/>
                <w:lang w:eastAsia="en-US"/>
              </w:rPr>
              <w:t>0,016</w:t>
            </w:r>
          </w:p>
        </w:tc>
      </w:tr>
    </w:tbl>
    <w:p w:rsidR="00D15DDB" w:rsidRDefault="00D15DDB" w:rsidP="007B0CE8">
      <w:pPr>
        <w:pStyle w:val="a3"/>
        <w:spacing w:before="223"/>
        <w:ind w:left="284"/>
        <w:rPr>
          <w:spacing w:val="-5"/>
        </w:rPr>
      </w:pPr>
    </w:p>
    <w:p w:rsidR="007B0CE8" w:rsidRPr="007B0CE8" w:rsidRDefault="007B0CE8" w:rsidP="007B0CE8">
      <w:pPr>
        <w:pStyle w:val="a3"/>
        <w:spacing w:before="223" w:line="276" w:lineRule="auto"/>
        <w:ind w:left="426"/>
        <w:jc w:val="both"/>
      </w:pPr>
      <w:r w:rsidRPr="00D15DDB">
        <w:rPr>
          <w:b/>
          <w:u w:val="single"/>
        </w:rPr>
        <w:t>Заключение:</w:t>
      </w:r>
      <w:r>
        <w:t xml:space="preserve"> В ходе лабораторных исследований было выявлено, что нарушена выделительная функция (она определяем по % выделенной от выпитой), концентрационная способность почек нарушена (определяется по отношению </w:t>
      </w:r>
      <w:proofErr w:type="gramStart"/>
      <w:r>
        <w:t>ДД:НД</w:t>
      </w:r>
      <w:proofErr w:type="gramEnd"/>
      <w:r>
        <w:t xml:space="preserve"> и плотности).</w:t>
      </w:r>
    </w:p>
    <w:p w:rsidR="007B0CE8" w:rsidRDefault="007B0CE8">
      <w:pPr>
        <w:ind w:left="312"/>
        <w:rPr>
          <w:b/>
          <w:sz w:val="28"/>
          <w:u w:val="single"/>
        </w:rPr>
      </w:pPr>
    </w:p>
    <w:p w:rsidR="00D15DDB" w:rsidRDefault="00D15DDB">
      <w:pPr>
        <w:ind w:left="312"/>
        <w:rPr>
          <w:b/>
          <w:sz w:val="28"/>
          <w:u w:val="single"/>
        </w:rPr>
      </w:pPr>
    </w:p>
    <w:p w:rsidR="00D15DDB" w:rsidRDefault="00D15DDB">
      <w:pPr>
        <w:ind w:left="312"/>
        <w:rPr>
          <w:b/>
          <w:sz w:val="28"/>
          <w:u w:val="single"/>
        </w:rPr>
      </w:pPr>
    </w:p>
    <w:p w:rsidR="005A501C" w:rsidRDefault="005A501C">
      <w:pPr>
        <w:ind w:left="312"/>
        <w:rPr>
          <w:b/>
          <w:sz w:val="28"/>
          <w:u w:val="single"/>
        </w:rPr>
      </w:pPr>
    </w:p>
    <w:p w:rsidR="00D15DDB" w:rsidRDefault="00D15DDB">
      <w:pPr>
        <w:ind w:left="312"/>
        <w:rPr>
          <w:b/>
          <w:sz w:val="28"/>
          <w:u w:val="single"/>
        </w:rPr>
      </w:pPr>
    </w:p>
    <w:p w:rsidR="00D15DDB" w:rsidRDefault="00D15DDB">
      <w:pPr>
        <w:ind w:left="312"/>
        <w:rPr>
          <w:b/>
          <w:sz w:val="28"/>
          <w:u w:val="single"/>
        </w:rPr>
      </w:pPr>
    </w:p>
    <w:p w:rsidR="00AF55A9" w:rsidRDefault="00846441">
      <w:pPr>
        <w:ind w:left="312"/>
        <w:rPr>
          <w:b/>
          <w:sz w:val="28"/>
        </w:rPr>
      </w:pPr>
      <w:r>
        <w:rPr>
          <w:b/>
          <w:sz w:val="28"/>
          <w:u w:val="single"/>
        </w:rPr>
        <w:lastRenderedPageBreak/>
        <w:t>Задача</w:t>
      </w:r>
      <w:r>
        <w:rPr>
          <w:b/>
          <w:spacing w:val="-4"/>
          <w:sz w:val="28"/>
          <w:u w:val="single"/>
        </w:rPr>
        <w:t xml:space="preserve"> </w:t>
      </w:r>
      <w:r>
        <w:rPr>
          <w:b/>
          <w:sz w:val="28"/>
          <w:u w:val="single"/>
        </w:rPr>
        <w:t>№</w:t>
      </w:r>
      <w:r>
        <w:rPr>
          <w:b/>
          <w:spacing w:val="-5"/>
          <w:sz w:val="28"/>
          <w:u w:val="single"/>
        </w:rPr>
        <w:t xml:space="preserve"> 3</w:t>
      </w:r>
      <w:r>
        <w:rPr>
          <w:b/>
          <w:spacing w:val="-5"/>
          <w:sz w:val="28"/>
        </w:rPr>
        <w:t>.</w:t>
      </w:r>
    </w:p>
    <w:p w:rsidR="00AF55A9" w:rsidRDefault="00AF55A9">
      <w:pPr>
        <w:pStyle w:val="a3"/>
        <w:spacing w:before="9" w:after="1"/>
        <w:rPr>
          <w:b/>
          <w:sz w:val="21"/>
        </w:rPr>
      </w:pPr>
    </w:p>
    <w:tbl>
      <w:tblPr>
        <w:tblStyle w:val="TableNormal"/>
        <w:tblW w:w="0" w:type="auto"/>
        <w:tblInd w:w="3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81"/>
        <w:gridCol w:w="1457"/>
        <w:gridCol w:w="1456"/>
        <w:gridCol w:w="1468"/>
        <w:gridCol w:w="1441"/>
        <w:gridCol w:w="1518"/>
      </w:tblGrid>
      <w:tr w:rsidR="00AF55A9" w:rsidTr="007B0CE8">
        <w:trPr>
          <w:trHeight w:val="419"/>
        </w:trPr>
        <w:tc>
          <w:tcPr>
            <w:tcW w:w="8821" w:type="dxa"/>
            <w:gridSpan w:val="6"/>
          </w:tcPr>
          <w:p w:rsidR="00AF55A9" w:rsidRDefault="00846441">
            <w:pPr>
              <w:pStyle w:val="TableParagraph"/>
              <w:spacing w:line="315" w:lineRule="exact"/>
              <w:ind w:left="40"/>
              <w:rPr>
                <w:sz w:val="28"/>
              </w:rPr>
            </w:pPr>
            <w:r>
              <w:rPr>
                <w:sz w:val="28"/>
              </w:rPr>
              <w:t>Клинико-диагностическая</w:t>
            </w:r>
            <w:r>
              <w:rPr>
                <w:spacing w:val="72"/>
                <w:w w:val="150"/>
                <w:sz w:val="28"/>
              </w:rPr>
              <w:t xml:space="preserve"> </w:t>
            </w:r>
            <w:r>
              <w:rPr>
                <w:sz w:val="28"/>
              </w:rPr>
              <w:t>лаборатория</w:t>
            </w:r>
            <w:r>
              <w:rPr>
                <w:spacing w:val="70"/>
                <w:w w:val="150"/>
                <w:sz w:val="28"/>
              </w:rPr>
              <w:t xml:space="preserve"> </w:t>
            </w:r>
            <w:r>
              <w:rPr>
                <w:sz w:val="28"/>
              </w:rPr>
              <w:t>городской</w:t>
            </w:r>
            <w:r>
              <w:rPr>
                <w:spacing w:val="71"/>
                <w:w w:val="150"/>
                <w:sz w:val="28"/>
              </w:rPr>
              <w:t xml:space="preserve"> </w:t>
            </w:r>
            <w:r>
              <w:rPr>
                <w:sz w:val="28"/>
              </w:rPr>
              <w:t>больницы</w:t>
            </w:r>
            <w:r>
              <w:rPr>
                <w:spacing w:val="70"/>
                <w:w w:val="150"/>
                <w:sz w:val="28"/>
              </w:rPr>
              <w:t xml:space="preserve"> </w:t>
            </w:r>
            <w:r>
              <w:rPr>
                <w:sz w:val="28"/>
              </w:rPr>
              <w:t>№</w:t>
            </w:r>
            <w:r>
              <w:rPr>
                <w:spacing w:val="70"/>
                <w:w w:val="150"/>
                <w:sz w:val="28"/>
              </w:rPr>
              <w:t xml:space="preserve"> </w:t>
            </w:r>
            <w:r>
              <w:rPr>
                <w:sz w:val="28"/>
              </w:rPr>
              <w:t>1</w:t>
            </w:r>
            <w:r>
              <w:rPr>
                <w:spacing w:val="73"/>
                <w:w w:val="150"/>
                <w:sz w:val="28"/>
              </w:rPr>
              <w:t xml:space="preserve"> </w:t>
            </w:r>
            <w:r>
              <w:rPr>
                <w:spacing w:val="-5"/>
                <w:sz w:val="28"/>
              </w:rPr>
              <w:t>г.</w:t>
            </w:r>
          </w:p>
        </w:tc>
      </w:tr>
      <w:tr w:rsidR="00AF55A9" w:rsidTr="007B0CE8">
        <w:trPr>
          <w:trHeight w:val="705"/>
        </w:trPr>
        <w:tc>
          <w:tcPr>
            <w:tcW w:w="8821" w:type="dxa"/>
            <w:gridSpan w:val="6"/>
          </w:tcPr>
          <w:p w:rsidR="00AF55A9" w:rsidRDefault="00846441">
            <w:pPr>
              <w:pStyle w:val="TableParagraph"/>
              <w:spacing w:line="315" w:lineRule="exact"/>
              <w:ind w:left="748"/>
              <w:rPr>
                <w:sz w:val="28"/>
              </w:rPr>
            </w:pPr>
            <w:r>
              <w:rPr>
                <w:sz w:val="28"/>
              </w:rPr>
              <w:t>АНАЛИЗ</w:t>
            </w:r>
            <w:r>
              <w:rPr>
                <w:spacing w:val="-8"/>
                <w:sz w:val="28"/>
              </w:rPr>
              <w:t xml:space="preserve"> </w:t>
            </w:r>
            <w:r>
              <w:rPr>
                <w:sz w:val="28"/>
              </w:rPr>
              <w:t>МОЧИ</w:t>
            </w:r>
            <w:r>
              <w:rPr>
                <w:spacing w:val="-6"/>
                <w:sz w:val="28"/>
              </w:rPr>
              <w:t xml:space="preserve"> </w:t>
            </w:r>
            <w:r>
              <w:rPr>
                <w:sz w:val="28"/>
              </w:rPr>
              <w:t>ПО</w:t>
            </w:r>
            <w:r>
              <w:rPr>
                <w:spacing w:val="-7"/>
                <w:sz w:val="28"/>
              </w:rPr>
              <w:t xml:space="preserve"> </w:t>
            </w:r>
            <w:r>
              <w:rPr>
                <w:sz w:val="28"/>
              </w:rPr>
              <w:t>ЗИМНИЦКОМУ</w:t>
            </w:r>
            <w:r>
              <w:rPr>
                <w:spacing w:val="-5"/>
                <w:sz w:val="28"/>
              </w:rPr>
              <w:t xml:space="preserve"> </w:t>
            </w:r>
            <w:r>
              <w:rPr>
                <w:sz w:val="28"/>
              </w:rPr>
              <w:t>№</w:t>
            </w:r>
            <w:r>
              <w:rPr>
                <w:spacing w:val="-5"/>
                <w:sz w:val="28"/>
              </w:rPr>
              <w:t xml:space="preserve"> </w:t>
            </w:r>
            <w:r>
              <w:rPr>
                <w:spacing w:val="-10"/>
                <w:sz w:val="28"/>
              </w:rPr>
              <w:t>3</w:t>
            </w:r>
          </w:p>
          <w:p w:rsidR="00AF55A9" w:rsidRDefault="00846441">
            <w:pPr>
              <w:pStyle w:val="TableParagraph"/>
              <w:ind w:left="40"/>
              <w:rPr>
                <w:i/>
                <w:sz w:val="28"/>
              </w:rPr>
            </w:pPr>
            <w:r>
              <w:rPr>
                <w:sz w:val="28"/>
              </w:rPr>
              <w:t>«</w:t>
            </w:r>
            <w:r>
              <w:rPr>
                <w:spacing w:val="-3"/>
                <w:sz w:val="28"/>
              </w:rPr>
              <w:t xml:space="preserve"> </w:t>
            </w:r>
            <w:r>
              <w:rPr>
                <w:sz w:val="28"/>
              </w:rPr>
              <w:t>25</w:t>
            </w:r>
            <w:r>
              <w:rPr>
                <w:spacing w:val="-2"/>
                <w:sz w:val="28"/>
              </w:rPr>
              <w:t xml:space="preserve"> </w:t>
            </w:r>
            <w:r>
              <w:rPr>
                <w:sz w:val="28"/>
              </w:rPr>
              <w:t>»</w:t>
            </w:r>
            <w:r>
              <w:rPr>
                <w:spacing w:val="-4"/>
                <w:sz w:val="28"/>
              </w:rPr>
              <w:t xml:space="preserve"> </w:t>
            </w:r>
            <w:r>
              <w:rPr>
                <w:sz w:val="28"/>
              </w:rPr>
              <w:t>января</w:t>
            </w:r>
            <w:r>
              <w:rPr>
                <w:spacing w:val="-4"/>
                <w:sz w:val="28"/>
              </w:rPr>
              <w:t xml:space="preserve"> </w:t>
            </w:r>
            <w:r>
              <w:rPr>
                <w:sz w:val="28"/>
              </w:rPr>
              <w:t>2023г.</w:t>
            </w:r>
            <w:r>
              <w:rPr>
                <w:spacing w:val="-5"/>
                <w:sz w:val="28"/>
              </w:rPr>
              <w:t xml:space="preserve"> </w:t>
            </w:r>
            <w:r>
              <w:rPr>
                <w:sz w:val="28"/>
              </w:rPr>
              <w:t xml:space="preserve">отделение </w:t>
            </w:r>
            <w:r>
              <w:rPr>
                <w:i/>
                <w:spacing w:val="-2"/>
                <w:sz w:val="28"/>
              </w:rPr>
              <w:t>урологическое</w:t>
            </w:r>
          </w:p>
        </w:tc>
      </w:tr>
      <w:tr w:rsidR="00AF55A9" w:rsidTr="007B0CE8">
        <w:trPr>
          <w:trHeight w:val="405"/>
        </w:trPr>
        <w:tc>
          <w:tcPr>
            <w:tcW w:w="8821" w:type="dxa"/>
            <w:gridSpan w:val="6"/>
          </w:tcPr>
          <w:p w:rsidR="00AF55A9" w:rsidRDefault="00846441">
            <w:pPr>
              <w:pStyle w:val="TableParagraph"/>
              <w:spacing w:line="315" w:lineRule="exact"/>
              <w:ind w:left="40"/>
              <w:rPr>
                <w:i/>
                <w:sz w:val="28"/>
              </w:rPr>
            </w:pPr>
            <w:r>
              <w:rPr>
                <w:sz w:val="28"/>
              </w:rPr>
              <w:t>Ф.</w:t>
            </w:r>
            <w:r>
              <w:rPr>
                <w:spacing w:val="-4"/>
                <w:sz w:val="28"/>
              </w:rPr>
              <w:t xml:space="preserve"> </w:t>
            </w:r>
            <w:r>
              <w:rPr>
                <w:sz w:val="28"/>
              </w:rPr>
              <w:t>И.О.</w:t>
            </w:r>
            <w:r>
              <w:rPr>
                <w:spacing w:val="-2"/>
                <w:sz w:val="28"/>
              </w:rPr>
              <w:t xml:space="preserve"> </w:t>
            </w:r>
            <w:r>
              <w:rPr>
                <w:sz w:val="28"/>
              </w:rPr>
              <w:t>больного</w:t>
            </w:r>
            <w:r>
              <w:rPr>
                <w:spacing w:val="-2"/>
                <w:sz w:val="28"/>
              </w:rPr>
              <w:t xml:space="preserve"> </w:t>
            </w:r>
            <w:r>
              <w:rPr>
                <w:i/>
                <w:sz w:val="28"/>
              </w:rPr>
              <w:t>Шухов</w:t>
            </w:r>
            <w:r>
              <w:rPr>
                <w:i/>
                <w:spacing w:val="-2"/>
                <w:sz w:val="28"/>
              </w:rPr>
              <w:t xml:space="preserve"> </w:t>
            </w:r>
            <w:r>
              <w:rPr>
                <w:i/>
                <w:spacing w:val="-4"/>
                <w:sz w:val="28"/>
              </w:rPr>
              <w:t>В.Г.</w:t>
            </w:r>
          </w:p>
        </w:tc>
      </w:tr>
      <w:tr w:rsidR="00AF55A9" w:rsidTr="007B0CE8">
        <w:trPr>
          <w:trHeight w:val="1254"/>
        </w:trPr>
        <w:tc>
          <w:tcPr>
            <w:tcW w:w="1481" w:type="dxa"/>
            <w:vAlign w:val="center"/>
          </w:tcPr>
          <w:p w:rsidR="00AF55A9" w:rsidRDefault="00AF55A9" w:rsidP="007B0CE8">
            <w:pPr>
              <w:pStyle w:val="TableParagraph"/>
              <w:spacing w:before="9"/>
              <w:jc w:val="center"/>
              <w:rPr>
                <w:b/>
                <w:sz w:val="39"/>
              </w:rPr>
            </w:pPr>
          </w:p>
          <w:p w:rsidR="00AF55A9" w:rsidRDefault="007B0CE8" w:rsidP="007B0CE8">
            <w:pPr>
              <w:pStyle w:val="TableParagraph"/>
              <w:spacing w:before="1"/>
              <w:ind w:left="40"/>
              <w:jc w:val="center"/>
              <w:rPr>
                <w:sz w:val="28"/>
              </w:rPr>
            </w:pPr>
            <w:r>
              <w:rPr>
                <w:spacing w:val="-2"/>
                <w:sz w:val="28"/>
              </w:rPr>
              <w:t>В</w:t>
            </w:r>
            <w:r w:rsidR="00846441">
              <w:rPr>
                <w:spacing w:val="-2"/>
                <w:sz w:val="28"/>
              </w:rPr>
              <w:t>ремя</w:t>
            </w:r>
          </w:p>
        </w:tc>
        <w:tc>
          <w:tcPr>
            <w:tcW w:w="1457" w:type="dxa"/>
            <w:vAlign w:val="center"/>
          </w:tcPr>
          <w:p w:rsidR="00AF55A9" w:rsidRDefault="00AF55A9" w:rsidP="007B0CE8">
            <w:pPr>
              <w:pStyle w:val="TableParagraph"/>
              <w:spacing w:before="10"/>
              <w:jc w:val="center"/>
              <w:rPr>
                <w:b/>
                <w:sz w:val="25"/>
              </w:rPr>
            </w:pPr>
          </w:p>
          <w:p w:rsidR="00AF55A9" w:rsidRDefault="00846441" w:rsidP="007B0CE8">
            <w:pPr>
              <w:pStyle w:val="TableParagraph"/>
              <w:ind w:left="40"/>
              <w:jc w:val="center"/>
              <w:rPr>
                <w:sz w:val="28"/>
              </w:rPr>
            </w:pPr>
            <w:r>
              <w:rPr>
                <w:spacing w:val="-2"/>
                <w:sz w:val="28"/>
              </w:rPr>
              <w:t xml:space="preserve">Кол-во </w:t>
            </w:r>
            <w:r>
              <w:rPr>
                <w:sz w:val="28"/>
              </w:rPr>
              <w:t>мочи,</w:t>
            </w:r>
            <w:r>
              <w:rPr>
                <w:spacing w:val="-18"/>
                <w:sz w:val="28"/>
              </w:rPr>
              <w:t xml:space="preserve"> </w:t>
            </w:r>
            <w:r>
              <w:rPr>
                <w:sz w:val="28"/>
              </w:rPr>
              <w:t>мл</w:t>
            </w:r>
          </w:p>
        </w:tc>
        <w:tc>
          <w:tcPr>
            <w:tcW w:w="1456" w:type="dxa"/>
            <w:vAlign w:val="center"/>
          </w:tcPr>
          <w:p w:rsidR="00AF55A9" w:rsidRDefault="00AF55A9" w:rsidP="007B0CE8">
            <w:pPr>
              <w:pStyle w:val="TableParagraph"/>
              <w:spacing w:before="10"/>
              <w:jc w:val="center"/>
              <w:rPr>
                <w:b/>
                <w:sz w:val="25"/>
              </w:rPr>
            </w:pPr>
          </w:p>
          <w:p w:rsidR="00AF55A9" w:rsidRDefault="00846441" w:rsidP="007B0CE8">
            <w:pPr>
              <w:pStyle w:val="TableParagraph"/>
              <w:tabs>
                <w:tab w:val="left" w:pos="1348"/>
              </w:tabs>
              <w:ind w:left="41" w:right="20"/>
              <w:jc w:val="center"/>
              <w:rPr>
                <w:sz w:val="28"/>
              </w:rPr>
            </w:pPr>
            <w:r>
              <w:rPr>
                <w:spacing w:val="-2"/>
                <w:sz w:val="28"/>
              </w:rPr>
              <w:t>Относит</w:t>
            </w:r>
            <w:r>
              <w:rPr>
                <w:spacing w:val="-10"/>
                <w:sz w:val="28"/>
              </w:rPr>
              <w:t xml:space="preserve">. </w:t>
            </w:r>
            <w:r>
              <w:rPr>
                <w:spacing w:val="-2"/>
                <w:sz w:val="28"/>
              </w:rPr>
              <w:t>плотность</w:t>
            </w:r>
          </w:p>
        </w:tc>
        <w:tc>
          <w:tcPr>
            <w:tcW w:w="1468" w:type="dxa"/>
            <w:vAlign w:val="center"/>
          </w:tcPr>
          <w:p w:rsidR="00AF55A9" w:rsidRDefault="00AF55A9" w:rsidP="007B0CE8">
            <w:pPr>
              <w:pStyle w:val="TableParagraph"/>
              <w:spacing w:before="9"/>
              <w:jc w:val="center"/>
              <w:rPr>
                <w:b/>
                <w:sz w:val="39"/>
              </w:rPr>
            </w:pPr>
          </w:p>
          <w:p w:rsidR="00AF55A9" w:rsidRDefault="007B0CE8" w:rsidP="007B0CE8">
            <w:pPr>
              <w:pStyle w:val="TableParagraph"/>
              <w:spacing w:before="1"/>
              <w:ind w:left="41"/>
              <w:jc w:val="center"/>
              <w:rPr>
                <w:sz w:val="28"/>
              </w:rPr>
            </w:pPr>
            <w:r>
              <w:rPr>
                <w:spacing w:val="-2"/>
                <w:sz w:val="28"/>
              </w:rPr>
              <w:t>В</w:t>
            </w:r>
            <w:r w:rsidR="00846441">
              <w:rPr>
                <w:spacing w:val="-2"/>
                <w:sz w:val="28"/>
              </w:rPr>
              <w:t>ремя</w:t>
            </w:r>
          </w:p>
        </w:tc>
        <w:tc>
          <w:tcPr>
            <w:tcW w:w="1441" w:type="dxa"/>
            <w:vAlign w:val="center"/>
          </w:tcPr>
          <w:p w:rsidR="00AF55A9" w:rsidRDefault="00AF55A9" w:rsidP="007B0CE8">
            <w:pPr>
              <w:pStyle w:val="TableParagraph"/>
              <w:spacing w:before="10"/>
              <w:jc w:val="center"/>
              <w:rPr>
                <w:b/>
                <w:sz w:val="25"/>
              </w:rPr>
            </w:pPr>
          </w:p>
          <w:p w:rsidR="00AF55A9" w:rsidRDefault="00846441" w:rsidP="007B0CE8">
            <w:pPr>
              <w:pStyle w:val="TableParagraph"/>
              <w:ind w:left="43"/>
              <w:jc w:val="center"/>
              <w:rPr>
                <w:sz w:val="28"/>
              </w:rPr>
            </w:pPr>
            <w:r>
              <w:rPr>
                <w:spacing w:val="-2"/>
                <w:sz w:val="28"/>
              </w:rPr>
              <w:t xml:space="preserve">Кол-во </w:t>
            </w:r>
            <w:r>
              <w:rPr>
                <w:sz w:val="28"/>
              </w:rPr>
              <w:t>мочи,</w:t>
            </w:r>
            <w:r>
              <w:rPr>
                <w:spacing w:val="-18"/>
                <w:sz w:val="28"/>
              </w:rPr>
              <w:t xml:space="preserve"> </w:t>
            </w:r>
            <w:r>
              <w:rPr>
                <w:sz w:val="28"/>
              </w:rPr>
              <w:t>мл</w:t>
            </w:r>
          </w:p>
        </w:tc>
        <w:tc>
          <w:tcPr>
            <w:tcW w:w="1518" w:type="dxa"/>
            <w:vAlign w:val="center"/>
          </w:tcPr>
          <w:p w:rsidR="00AF55A9" w:rsidRDefault="007B0CE8" w:rsidP="007B0CE8">
            <w:pPr>
              <w:pStyle w:val="TableParagraph"/>
              <w:tabs>
                <w:tab w:val="left" w:pos="1413"/>
              </w:tabs>
              <w:spacing w:before="136"/>
              <w:ind w:left="44" w:right="16"/>
              <w:jc w:val="center"/>
              <w:rPr>
                <w:sz w:val="28"/>
              </w:rPr>
            </w:pPr>
            <w:r>
              <w:rPr>
                <w:spacing w:val="-2"/>
                <w:sz w:val="28"/>
              </w:rPr>
              <w:t xml:space="preserve">  </w:t>
            </w:r>
            <w:r w:rsidR="00846441">
              <w:rPr>
                <w:spacing w:val="-2"/>
                <w:sz w:val="28"/>
              </w:rPr>
              <w:t>Относит</w:t>
            </w:r>
            <w:r w:rsidR="00846441">
              <w:rPr>
                <w:sz w:val="28"/>
              </w:rPr>
              <w:tab/>
            </w:r>
            <w:r w:rsidR="00846441">
              <w:rPr>
                <w:spacing w:val="-10"/>
                <w:sz w:val="28"/>
              </w:rPr>
              <w:t xml:space="preserve">. </w:t>
            </w:r>
            <w:r>
              <w:rPr>
                <w:spacing w:val="-2"/>
                <w:sz w:val="28"/>
              </w:rPr>
              <w:t>плот</w:t>
            </w:r>
            <w:r w:rsidR="00846441">
              <w:rPr>
                <w:spacing w:val="-2"/>
                <w:sz w:val="28"/>
              </w:rPr>
              <w:t>ность</w:t>
            </w:r>
          </w:p>
        </w:tc>
      </w:tr>
      <w:tr w:rsidR="00AF55A9" w:rsidTr="007B0CE8">
        <w:trPr>
          <w:trHeight w:val="409"/>
        </w:trPr>
        <w:tc>
          <w:tcPr>
            <w:tcW w:w="1481" w:type="dxa"/>
            <w:tcBorders>
              <w:bottom w:val="single" w:sz="4" w:space="0" w:color="000000"/>
            </w:tcBorders>
            <w:vAlign w:val="center"/>
          </w:tcPr>
          <w:p w:rsidR="00AF55A9" w:rsidRDefault="00846441" w:rsidP="007B0CE8">
            <w:pPr>
              <w:pStyle w:val="TableParagraph"/>
              <w:spacing w:line="315" w:lineRule="exact"/>
              <w:ind w:left="40"/>
              <w:jc w:val="center"/>
              <w:rPr>
                <w:sz w:val="28"/>
              </w:rPr>
            </w:pPr>
            <w:r>
              <w:rPr>
                <w:sz w:val="28"/>
              </w:rPr>
              <w:t>6-9</w:t>
            </w:r>
            <w:r>
              <w:rPr>
                <w:spacing w:val="-3"/>
                <w:sz w:val="28"/>
              </w:rPr>
              <w:t xml:space="preserve"> </w:t>
            </w:r>
            <w:r>
              <w:rPr>
                <w:sz w:val="28"/>
              </w:rPr>
              <w:t>час</w:t>
            </w:r>
            <w:r>
              <w:rPr>
                <w:spacing w:val="1"/>
                <w:sz w:val="28"/>
              </w:rPr>
              <w:t xml:space="preserve"> </w:t>
            </w:r>
            <w:r>
              <w:rPr>
                <w:spacing w:val="-10"/>
                <w:sz w:val="28"/>
              </w:rPr>
              <w:t>.</w:t>
            </w:r>
          </w:p>
        </w:tc>
        <w:tc>
          <w:tcPr>
            <w:tcW w:w="1457" w:type="dxa"/>
            <w:tcBorders>
              <w:bottom w:val="single" w:sz="4" w:space="0" w:color="000000"/>
            </w:tcBorders>
            <w:vAlign w:val="center"/>
          </w:tcPr>
          <w:p w:rsidR="00AF55A9" w:rsidRDefault="00846441" w:rsidP="007B0CE8">
            <w:pPr>
              <w:pStyle w:val="TableParagraph"/>
              <w:spacing w:line="315" w:lineRule="exact"/>
              <w:ind w:left="40"/>
              <w:jc w:val="center"/>
              <w:rPr>
                <w:sz w:val="28"/>
              </w:rPr>
            </w:pPr>
            <w:r>
              <w:rPr>
                <w:spacing w:val="-5"/>
                <w:sz w:val="28"/>
              </w:rPr>
              <w:t>280</w:t>
            </w:r>
          </w:p>
        </w:tc>
        <w:tc>
          <w:tcPr>
            <w:tcW w:w="1456" w:type="dxa"/>
            <w:tcBorders>
              <w:bottom w:val="single" w:sz="4" w:space="0" w:color="000000"/>
            </w:tcBorders>
            <w:vAlign w:val="center"/>
          </w:tcPr>
          <w:p w:rsidR="00AF55A9" w:rsidRDefault="00846441" w:rsidP="007B0CE8">
            <w:pPr>
              <w:pStyle w:val="TableParagraph"/>
              <w:spacing w:line="315" w:lineRule="exact"/>
              <w:ind w:left="41"/>
              <w:jc w:val="center"/>
              <w:rPr>
                <w:sz w:val="28"/>
              </w:rPr>
            </w:pPr>
            <w:r>
              <w:rPr>
                <w:spacing w:val="-4"/>
                <w:sz w:val="28"/>
              </w:rPr>
              <w:t>1,017</w:t>
            </w:r>
          </w:p>
        </w:tc>
        <w:tc>
          <w:tcPr>
            <w:tcW w:w="1468" w:type="dxa"/>
            <w:tcBorders>
              <w:bottom w:val="single" w:sz="4" w:space="0" w:color="000000"/>
            </w:tcBorders>
            <w:vAlign w:val="center"/>
          </w:tcPr>
          <w:p w:rsidR="00AF55A9" w:rsidRDefault="00846441" w:rsidP="007B0CE8">
            <w:pPr>
              <w:pStyle w:val="TableParagraph"/>
              <w:spacing w:line="315" w:lineRule="exact"/>
              <w:ind w:left="41"/>
              <w:jc w:val="center"/>
              <w:rPr>
                <w:sz w:val="28"/>
              </w:rPr>
            </w:pPr>
            <w:r>
              <w:rPr>
                <w:sz w:val="28"/>
              </w:rPr>
              <w:t>18-21</w:t>
            </w:r>
            <w:r>
              <w:rPr>
                <w:spacing w:val="-2"/>
                <w:sz w:val="28"/>
              </w:rPr>
              <w:t xml:space="preserve"> </w:t>
            </w:r>
            <w:r>
              <w:rPr>
                <w:spacing w:val="-5"/>
                <w:sz w:val="28"/>
              </w:rPr>
              <w:t>час</w:t>
            </w:r>
          </w:p>
        </w:tc>
        <w:tc>
          <w:tcPr>
            <w:tcW w:w="1441" w:type="dxa"/>
            <w:tcBorders>
              <w:bottom w:val="single" w:sz="4" w:space="0" w:color="000000"/>
            </w:tcBorders>
            <w:vAlign w:val="center"/>
          </w:tcPr>
          <w:p w:rsidR="00AF55A9" w:rsidRDefault="00846441" w:rsidP="007B0CE8">
            <w:pPr>
              <w:pStyle w:val="TableParagraph"/>
              <w:spacing w:line="315" w:lineRule="exact"/>
              <w:ind w:left="43"/>
              <w:jc w:val="center"/>
              <w:rPr>
                <w:sz w:val="28"/>
              </w:rPr>
            </w:pPr>
            <w:r>
              <w:rPr>
                <w:spacing w:val="-5"/>
                <w:sz w:val="28"/>
              </w:rPr>
              <w:t>175</w:t>
            </w:r>
          </w:p>
        </w:tc>
        <w:tc>
          <w:tcPr>
            <w:tcW w:w="1518" w:type="dxa"/>
            <w:tcBorders>
              <w:bottom w:val="single" w:sz="4" w:space="0" w:color="000000"/>
            </w:tcBorders>
            <w:vAlign w:val="center"/>
          </w:tcPr>
          <w:p w:rsidR="00AF55A9" w:rsidRDefault="00846441" w:rsidP="007B0CE8">
            <w:pPr>
              <w:pStyle w:val="TableParagraph"/>
              <w:spacing w:line="315" w:lineRule="exact"/>
              <w:ind w:left="44"/>
              <w:jc w:val="center"/>
              <w:rPr>
                <w:sz w:val="28"/>
              </w:rPr>
            </w:pPr>
            <w:r>
              <w:rPr>
                <w:spacing w:val="-4"/>
                <w:sz w:val="28"/>
              </w:rPr>
              <w:t>1,017</w:t>
            </w:r>
          </w:p>
        </w:tc>
      </w:tr>
      <w:tr w:rsidR="007B0CE8" w:rsidTr="007B0C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16"/>
        </w:trPr>
        <w:tc>
          <w:tcPr>
            <w:tcW w:w="1481"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11" w:lineRule="exact"/>
              <w:ind w:left="38"/>
              <w:jc w:val="center"/>
              <w:rPr>
                <w:sz w:val="28"/>
              </w:rPr>
            </w:pPr>
            <w:r>
              <w:rPr>
                <w:sz w:val="28"/>
              </w:rPr>
              <w:t>9-</w:t>
            </w:r>
            <w:r>
              <w:rPr>
                <w:spacing w:val="-2"/>
                <w:sz w:val="28"/>
              </w:rPr>
              <w:t>12час</w:t>
            </w:r>
          </w:p>
        </w:tc>
        <w:tc>
          <w:tcPr>
            <w:tcW w:w="1457"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11" w:lineRule="exact"/>
              <w:ind w:left="40"/>
              <w:jc w:val="center"/>
              <w:rPr>
                <w:sz w:val="28"/>
              </w:rPr>
            </w:pPr>
            <w:r>
              <w:rPr>
                <w:spacing w:val="-5"/>
                <w:sz w:val="28"/>
              </w:rPr>
              <w:t>275</w:t>
            </w:r>
          </w:p>
        </w:tc>
        <w:tc>
          <w:tcPr>
            <w:tcW w:w="1456"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11" w:lineRule="exact"/>
              <w:ind w:left="39"/>
              <w:jc w:val="center"/>
              <w:rPr>
                <w:sz w:val="28"/>
              </w:rPr>
            </w:pPr>
            <w:r>
              <w:rPr>
                <w:spacing w:val="-4"/>
                <w:sz w:val="28"/>
              </w:rPr>
              <w:t>1,010</w:t>
            </w:r>
          </w:p>
        </w:tc>
        <w:tc>
          <w:tcPr>
            <w:tcW w:w="1468"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11" w:lineRule="exact"/>
              <w:ind w:left="39"/>
              <w:jc w:val="center"/>
              <w:rPr>
                <w:sz w:val="28"/>
              </w:rPr>
            </w:pPr>
            <w:r>
              <w:rPr>
                <w:sz w:val="28"/>
              </w:rPr>
              <w:t>21-24</w:t>
            </w:r>
            <w:r>
              <w:rPr>
                <w:spacing w:val="-2"/>
                <w:sz w:val="28"/>
              </w:rPr>
              <w:t xml:space="preserve"> </w:t>
            </w:r>
            <w:r>
              <w:rPr>
                <w:spacing w:val="-4"/>
                <w:sz w:val="28"/>
              </w:rPr>
              <w:t>часа</w:t>
            </w:r>
          </w:p>
        </w:tc>
        <w:tc>
          <w:tcPr>
            <w:tcW w:w="1441"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11" w:lineRule="exact"/>
              <w:ind w:left="37"/>
              <w:jc w:val="center"/>
              <w:rPr>
                <w:sz w:val="28"/>
              </w:rPr>
            </w:pPr>
            <w:r>
              <w:rPr>
                <w:spacing w:val="-5"/>
                <w:sz w:val="28"/>
              </w:rPr>
              <w:t>220</w:t>
            </w:r>
          </w:p>
        </w:tc>
        <w:tc>
          <w:tcPr>
            <w:tcW w:w="1518"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11" w:lineRule="exact"/>
              <w:ind w:left="40"/>
              <w:jc w:val="center"/>
              <w:rPr>
                <w:sz w:val="28"/>
              </w:rPr>
            </w:pPr>
            <w:r>
              <w:rPr>
                <w:spacing w:val="-4"/>
                <w:sz w:val="28"/>
              </w:rPr>
              <w:t>1,011</w:t>
            </w:r>
          </w:p>
        </w:tc>
      </w:tr>
      <w:tr w:rsidR="007B0CE8" w:rsidTr="007B0C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7"/>
        </w:trPr>
        <w:tc>
          <w:tcPr>
            <w:tcW w:w="1481"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38"/>
              <w:jc w:val="center"/>
              <w:rPr>
                <w:sz w:val="28"/>
              </w:rPr>
            </w:pPr>
            <w:r>
              <w:rPr>
                <w:sz w:val="28"/>
              </w:rPr>
              <w:t>12-15</w:t>
            </w:r>
            <w:r>
              <w:rPr>
                <w:spacing w:val="-2"/>
                <w:sz w:val="28"/>
              </w:rPr>
              <w:t xml:space="preserve"> </w:t>
            </w:r>
            <w:r>
              <w:rPr>
                <w:spacing w:val="-4"/>
                <w:sz w:val="28"/>
              </w:rPr>
              <w:t>час.</w:t>
            </w:r>
          </w:p>
        </w:tc>
        <w:tc>
          <w:tcPr>
            <w:tcW w:w="1457"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40"/>
              <w:jc w:val="center"/>
              <w:rPr>
                <w:sz w:val="28"/>
              </w:rPr>
            </w:pPr>
            <w:r>
              <w:rPr>
                <w:spacing w:val="-5"/>
                <w:sz w:val="28"/>
              </w:rPr>
              <w:t>210</w:t>
            </w:r>
          </w:p>
        </w:tc>
        <w:tc>
          <w:tcPr>
            <w:tcW w:w="1456"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39"/>
              <w:jc w:val="center"/>
              <w:rPr>
                <w:sz w:val="28"/>
              </w:rPr>
            </w:pPr>
            <w:r>
              <w:rPr>
                <w:spacing w:val="-4"/>
                <w:sz w:val="28"/>
              </w:rPr>
              <w:t>1,016</w:t>
            </w:r>
          </w:p>
        </w:tc>
        <w:tc>
          <w:tcPr>
            <w:tcW w:w="1468"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39"/>
              <w:jc w:val="center"/>
              <w:rPr>
                <w:sz w:val="28"/>
              </w:rPr>
            </w:pPr>
            <w:r>
              <w:rPr>
                <w:sz w:val="28"/>
              </w:rPr>
              <w:t>0-3</w:t>
            </w:r>
            <w:r>
              <w:rPr>
                <w:spacing w:val="-2"/>
                <w:sz w:val="28"/>
              </w:rPr>
              <w:t xml:space="preserve"> </w:t>
            </w:r>
            <w:r>
              <w:rPr>
                <w:spacing w:val="-4"/>
                <w:sz w:val="28"/>
              </w:rPr>
              <w:t>часа</w:t>
            </w:r>
          </w:p>
        </w:tc>
        <w:tc>
          <w:tcPr>
            <w:tcW w:w="1441"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37"/>
              <w:jc w:val="center"/>
              <w:rPr>
                <w:sz w:val="28"/>
              </w:rPr>
            </w:pPr>
            <w:r>
              <w:rPr>
                <w:spacing w:val="-5"/>
                <w:sz w:val="28"/>
              </w:rPr>
              <w:t>270</w:t>
            </w:r>
          </w:p>
        </w:tc>
        <w:tc>
          <w:tcPr>
            <w:tcW w:w="1518"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40"/>
              <w:jc w:val="center"/>
              <w:rPr>
                <w:sz w:val="28"/>
              </w:rPr>
            </w:pPr>
            <w:r>
              <w:rPr>
                <w:spacing w:val="-4"/>
                <w:sz w:val="28"/>
              </w:rPr>
              <w:t>1,010</w:t>
            </w:r>
          </w:p>
        </w:tc>
      </w:tr>
      <w:tr w:rsidR="007B0CE8" w:rsidTr="007B0C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00"/>
        </w:trPr>
        <w:tc>
          <w:tcPr>
            <w:tcW w:w="1481"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38"/>
              <w:jc w:val="center"/>
              <w:rPr>
                <w:sz w:val="28"/>
              </w:rPr>
            </w:pPr>
            <w:r>
              <w:rPr>
                <w:sz w:val="28"/>
              </w:rPr>
              <w:t>15-18</w:t>
            </w:r>
            <w:r>
              <w:rPr>
                <w:spacing w:val="-2"/>
                <w:sz w:val="28"/>
              </w:rPr>
              <w:t xml:space="preserve"> </w:t>
            </w:r>
            <w:r>
              <w:rPr>
                <w:spacing w:val="-4"/>
                <w:sz w:val="28"/>
              </w:rPr>
              <w:t>час.</w:t>
            </w:r>
          </w:p>
        </w:tc>
        <w:tc>
          <w:tcPr>
            <w:tcW w:w="1457"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40"/>
              <w:jc w:val="center"/>
              <w:rPr>
                <w:sz w:val="28"/>
              </w:rPr>
            </w:pPr>
            <w:r>
              <w:rPr>
                <w:spacing w:val="-5"/>
                <w:sz w:val="28"/>
              </w:rPr>
              <w:t>100</w:t>
            </w:r>
          </w:p>
        </w:tc>
        <w:tc>
          <w:tcPr>
            <w:tcW w:w="1456"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39"/>
              <w:jc w:val="center"/>
              <w:rPr>
                <w:sz w:val="28"/>
              </w:rPr>
            </w:pPr>
            <w:r>
              <w:rPr>
                <w:spacing w:val="-4"/>
                <w:sz w:val="28"/>
              </w:rPr>
              <w:t>1,013</w:t>
            </w:r>
          </w:p>
        </w:tc>
        <w:tc>
          <w:tcPr>
            <w:tcW w:w="1468"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39"/>
              <w:jc w:val="center"/>
              <w:rPr>
                <w:sz w:val="28"/>
              </w:rPr>
            </w:pPr>
            <w:r>
              <w:rPr>
                <w:sz w:val="28"/>
              </w:rPr>
              <w:t>3-6</w:t>
            </w:r>
            <w:r>
              <w:rPr>
                <w:spacing w:val="-3"/>
                <w:sz w:val="28"/>
              </w:rPr>
              <w:t xml:space="preserve"> </w:t>
            </w:r>
            <w:r>
              <w:rPr>
                <w:sz w:val="28"/>
              </w:rPr>
              <w:t>час</w:t>
            </w:r>
            <w:r>
              <w:rPr>
                <w:spacing w:val="1"/>
                <w:sz w:val="28"/>
              </w:rPr>
              <w:t xml:space="preserve"> </w:t>
            </w:r>
            <w:r>
              <w:rPr>
                <w:spacing w:val="-10"/>
                <w:sz w:val="28"/>
              </w:rPr>
              <w:t>.</w:t>
            </w:r>
          </w:p>
        </w:tc>
        <w:tc>
          <w:tcPr>
            <w:tcW w:w="1441"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37"/>
              <w:jc w:val="center"/>
              <w:rPr>
                <w:sz w:val="28"/>
              </w:rPr>
            </w:pPr>
            <w:r>
              <w:rPr>
                <w:spacing w:val="-5"/>
                <w:sz w:val="28"/>
              </w:rPr>
              <w:t>200</w:t>
            </w:r>
          </w:p>
        </w:tc>
        <w:tc>
          <w:tcPr>
            <w:tcW w:w="1518" w:type="dxa"/>
            <w:tcBorders>
              <w:top w:val="single" w:sz="4" w:space="0" w:color="000000"/>
              <w:left w:val="single" w:sz="4" w:space="0" w:color="000000"/>
              <w:bottom w:val="single" w:sz="4" w:space="0" w:color="000000"/>
              <w:right w:val="single" w:sz="4" w:space="0" w:color="000000"/>
            </w:tcBorders>
            <w:vAlign w:val="center"/>
          </w:tcPr>
          <w:p w:rsidR="007B0CE8" w:rsidRDefault="007B0CE8" w:rsidP="007B0CE8">
            <w:pPr>
              <w:pStyle w:val="TableParagraph"/>
              <w:spacing w:line="309" w:lineRule="exact"/>
              <w:ind w:left="40"/>
              <w:jc w:val="center"/>
              <w:rPr>
                <w:sz w:val="28"/>
              </w:rPr>
            </w:pPr>
            <w:r>
              <w:rPr>
                <w:spacing w:val="-4"/>
                <w:sz w:val="28"/>
              </w:rPr>
              <w:t>1,019</w:t>
            </w:r>
          </w:p>
        </w:tc>
      </w:tr>
    </w:tbl>
    <w:p w:rsidR="00AF55A9" w:rsidRDefault="00AF55A9">
      <w:pPr>
        <w:spacing w:line="315" w:lineRule="exact"/>
        <w:rPr>
          <w:sz w:val="28"/>
        </w:rPr>
      </w:pPr>
    </w:p>
    <w:p w:rsidR="007B0CE8" w:rsidRDefault="00D15DDB">
      <w:pPr>
        <w:spacing w:line="315" w:lineRule="exact"/>
        <w:rPr>
          <w:sz w:val="28"/>
        </w:rPr>
      </w:pPr>
      <w:r>
        <w:rPr>
          <w:sz w:val="28"/>
        </w:rPr>
        <w:t>Количество выпитой жидкости – 2 литра</w:t>
      </w:r>
      <w:r w:rsidR="005A501C">
        <w:rPr>
          <w:sz w:val="28"/>
        </w:rPr>
        <w:t xml:space="preserve"> (2000мл).</w:t>
      </w:r>
    </w:p>
    <w:p w:rsidR="00D15DDB" w:rsidRDefault="00D15DDB">
      <w:pPr>
        <w:spacing w:line="315" w:lineRule="exact"/>
        <w:rPr>
          <w:sz w:val="28"/>
        </w:rPr>
      </w:pPr>
    </w:p>
    <w:tbl>
      <w:tblPr>
        <w:tblStyle w:val="a5"/>
        <w:tblpPr w:leftFromText="180" w:rightFromText="180" w:vertAnchor="text" w:horzAnchor="margin" w:tblpXSpec="center" w:tblpY="628"/>
        <w:tblW w:w="0" w:type="auto"/>
        <w:tblInd w:w="0" w:type="dxa"/>
        <w:tblLook w:val="04A0" w:firstRow="1" w:lastRow="0" w:firstColumn="1" w:lastColumn="0" w:noHBand="0" w:noVBand="1"/>
      </w:tblPr>
      <w:tblGrid>
        <w:gridCol w:w="5109"/>
        <w:gridCol w:w="5109"/>
      </w:tblGrid>
      <w:tr w:rsidR="00D15DDB" w:rsidRPr="00D15DDB" w:rsidTr="00D15DDB">
        <w:trPr>
          <w:trHeight w:val="476"/>
        </w:trPr>
        <w:tc>
          <w:tcPr>
            <w:tcW w:w="5109" w:type="dxa"/>
            <w:tcBorders>
              <w:top w:val="single" w:sz="4" w:space="0" w:color="auto"/>
              <w:left w:val="single" w:sz="4" w:space="0" w:color="auto"/>
              <w:bottom w:val="single" w:sz="4" w:space="0" w:color="auto"/>
              <w:right w:val="single" w:sz="4" w:space="0" w:color="auto"/>
            </w:tcBorders>
          </w:tcPr>
          <w:p w:rsidR="00D15DDB" w:rsidRPr="00D15DDB" w:rsidRDefault="00D15DDB" w:rsidP="00D15DDB">
            <w:pPr>
              <w:widowControl w:val="0"/>
              <w:autoSpaceDE w:val="0"/>
              <w:autoSpaceDN w:val="0"/>
              <w:spacing w:line="315" w:lineRule="exact"/>
              <w:rPr>
                <w:b/>
                <w:sz w:val="28"/>
                <w:lang w:eastAsia="en-US" w:bidi="ru-RU"/>
              </w:rPr>
            </w:pPr>
          </w:p>
        </w:tc>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
                <w:sz w:val="28"/>
                <w:lang w:eastAsia="en-US" w:bidi="ru-RU"/>
              </w:rPr>
            </w:pPr>
            <w:r w:rsidRPr="00D15DDB">
              <w:rPr>
                <w:b/>
                <w:sz w:val="28"/>
                <w:lang w:eastAsia="en-US"/>
              </w:rPr>
              <w:t>Проба 3</w:t>
            </w:r>
          </w:p>
        </w:tc>
      </w:tr>
      <w:tr w:rsidR="00D15DDB" w:rsidRPr="00D15DDB" w:rsidTr="00D15DDB">
        <w:trPr>
          <w:trHeight w:val="453"/>
        </w:trPr>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rPr>
              <w:t>Дневной диурез</w:t>
            </w:r>
          </w:p>
        </w:tc>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bidi="ru-RU"/>
              </w:rPr>
              <w:t>865</w:t>
            </w:r>
          </w:p>
        </w:tc>
      </w:tr>
      <w:tr w:rsidR="00D15DDB" w:rsidRPr="00D15DDB" w:rsidTr="00D15DDB">
        <w:trPr>
          <w:trHeight w:val="476"/>
        </w:trPr>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rPr>
              <w:t>Ночной диурез</w:t>
            </w:r>
          </w:p>
        </w:tc>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bidi="ru-RU"/>
              </w:rPr>
              <w:t>865</w:t>
            </w:r>
          </w:p>
        </w:tc>
      </w:tr>
      <w:tr w:rsidR="00D15DDB" w:rsidRPr="00D15DDB" w:rsidTr="00D15DDB">
        <w:trPr>
          <w:trHeight w:val="476"/>
        </w:trPr>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rPr>
              <w:t>ДД:НД</w:t>
            </w:r>
          </w:p>
        </w:tc>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bidi="ru-RU"/>
              </w:rPr>
              <w:t>1:1</w:t>
            </w:r>
          </w:p>
        </w:tc>
      </w:tr>
      <w:tr w:rsidR="00D15DDB" w:rsidRPr="00D15DDB" w:rsidTr="00D15DDB">
        <w:trPr>
          <w:trHeight w:val="453"/>
        </w:trPr>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rPr>
              <w:t>Суточный диурез</w:t>
            </w:r>
          </w:p>
        </w:tc>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bidi="ru-RU"/>
              </w:rPr>
              <w:t>1730</w:t>
            </w:r>
          </w:p>
        </w:tc>
      </w:tr>
      <w:tr w:rsidR="00D15DDB" w:rsidRPr="00D15DDB" w:rsidTr="00D15DDB">
        <w:trPr>
          <w:trHeight w:val="476"/>
        </w:trPr>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rPr>
              <w:t>Выделено % от выпитой жидкости</w:t>
            </w:r>
          </w:p>
        </w:tc>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bidi="ru-RU"/>
              </w:rPr>
              <w:t>86,5%</w:t>
            </w:r>
          </w:p>
        </w:tc>
      </w:tr>
      <w:tr w:rsidR="00D15DDB" w:rsidRPr="00D15DDB" w:rsidTr="00D15DDB">
        <w:trPr>
          <w:trHeight w:val="476"/>
        </w:trPr>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rPr>
              <w:t>Максимальная плотность</w:t>
            </w:r>
          </w:p>
        </w:tc>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bidi="ru-RU"/>
              </w:rPr>
              <w:t>1,019</w:t>
            </w:r>
          </w:p>
        </w:tc>
      </w:tr>
      <w:tr w:rsidR="00D15DDB" w:rsidRPr="00D15DDB" w:rsidTr="00D15DDB">
        <w:trPr>
          <w:trHeight w:val="453"/>
        </w:trPr>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rPr>
              <w:t>Минимальная плотность</w:t>
            </w:r>
          </w:p>
        </w:tc>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bidi="ru-RU"/>
              </w:rPr>
              <w:t>1,010</w:t>
            </w:r>
          </w:p>
        </w:tc>
      </w:tr>
      <w:tr w:rsidR="00D15DDB" w:rsidRPr="00D15DDB" w:rsidTr="00D15DDB">
        <w:trPr>
          <w:trHeight w:val="476"/>
        </w:trPr>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val="en-US" w:eastAsia="en-US"/>
              </w:rPr>
            </w:pPr>
            <w:r w:rsidRPr="00D15DDB">
              <w:rPr>
                <w:bCs/>
                <w:sz w:val="28"/>
                <w:lang w:val="en-US" w:eastAsia="en-US"/>
              </w:rPr>
              <w:t>Max</w:t>
            </w:r>
            <m:oMath>
              <m:r>
                <w:rPr>
                  <w:rFonts w:ascii="Cambria Math" w:hAnsi="Cambria Math"/>
                  <w:sz w:val="28"/>
                  <w:lang w:val="en-US"/>
                </w:rPr>
                <m:t>ρ</m:t>
              </m:r>
            </m:oMath>
            <w:r w:rsidRPr="00D15DDB">
              <w:rPr>
                <w:bCs/>
                <w:sz w:val="28"/>
                <w:lang w:val="en-US" w:eastAsia="en-US"/>
              </w:rPr>
              <w:t>-Min</w:t>
            </w:r>
            <m:oMath>
              <m:r>
                <w:rPr>
                  <w:rFonts w:ascii="Cambria Math" w:hAnsi="Cambria Math"/>
                  <w:sz w:val="28"/>
                  <w:lang w:val="en-US"/>
                </w:rPr>
                <m:t>ρ</m:t>
              </m:r>
            </m:oMath>
          </w:p>
        </w:tc>
        <w:tc>
          <w:tcPr>
            <w:tcW w:w="5109" w:type="dxa"/>
            <w:tcBorders>
              <w:top w:val="single" w:sz="4" w:space="0" w:color="auto"/>
              <w:left w:val="single" w:sz="4" w:space="0" w:color="auto"/>
              <w:bottom w:val="single" w:sz="4" w:space="0" w:color="auto"/>
              <w:right w:val="single" w:sz="4" w:space="0" w:color="auto"/>
            </w:tcBorders>
            <w:hideMark/>
          </w:tcPr>
          <w:p w:rsidR="00D15DDB" w:rsidRPr="00D15DDB" w:rsidRDefault="00D15DDB" w:rsidP="00D15DDB">
            <w:pPr>
              <w:widowControl w:val="0"/>
              <w:autoSpaceDE w:val="0"/>
              <w:autoSpaceDN w:val="0"/>
              <w:spacing w:line="315" w:lineRule="exact"/>
              <w:rPr>
                <w:bCs/>
                <w:sz w:val="28"/>
                <w:lang w:eastAsia="en-US" w:bidi="ru-RU"/>
              </w:rPr>
            </w:pPr>
            <w:r w:rsidRPr="00D15DDB">
              <w:rPr>
                <w:bCs/>
                <w:sz w:val="28"/>
                <w:lang w:eastAsia="en-US" w:bidi="ru-RU"/>
              </w:rPr>
              <w:t>0,09</w:t>
            </w:r>
          </w:p>
        </w:tc>
      </w:tr>
    </w:tbl>
    <w:p w:rsidR="00D15DDB" w:rsidRDefault="00D15DDB">
      <w:pPr>
        <w:spacing w:line="315" w:lineRule="exact"/>
        <w:rPr>
          <w:sz w:val="28"/>
        </w:rPr>
        <w:sectPr w:rsidR="00D15DDB">
          <w:footerReference w:type="default" r:id="rId23"/>
          <w:pgSz w:w="11910" w:h="16840"/>
          <w:pgMar w:top="1120" w:right="900" w:bottom="980" w:left="820" w:header="0" w:footer="782" w:gutter="0"/>
          <w:cols w:space="720"/>
        </w:sectPr>
      </w:pPr>
    </w:p>
    <w:p w:rsidR="007B0CE8" w:rsidRPr="00D15DDB" w:rsidRDefault="007B0CE8" w:rsidP="00D15DDB">
      <w:pPr>
        <w:tabs>
          <w:tab w:val="left" w:pos="812"/>
        </w:tabs>
        <w:spacing w:before="89" w:line="276" w:lineRule="auto"/>
        <w:jc w:val="both"/>
        <w:rPr>
          <w:sz w:val="28"/>
        </w:rPr>
      </w:pPr>
      <w:r w:rsidRPr="00D15DDB">
        <w:rPr>
          <w:b/>
          <w:sz w:val="28"/>
          <w:szCs w:val="28"/>
          <w:u w:val="single"/>
        </w:rPr>
        <w:lastRenderedPageBreak/>
        <w:t>Заключение</w:t>
      </w:r>
      <w:r w:rsidRPr="00D15DDB">
        <w:rPr>
          <w:b/>
          <w:sz w:val="28"/>
          <w:szCs w:val="28"/>
        </w:rPr>
        <w:t>:</w:t>
      </w:r>
      <w:r w:rsidRPr="00D15DDB">
        <w:rPr>
          <w:sz w:val="28"/>
          <w:szCs w:val="28"/>
        </w:rPr>
        <w:t xml:space="preserve"> В ходе лабораторных исследований было выявлено, что нарушена выделительная функция</w:t>
      </w:r>
      <w:r w:rsidR="00D15DDB">
        <w:rPr>
          <w:sz w:val="28"/>
          <w:szCs w:val="28"/>
        </w:rPr>
        <w:t xml:space="preserve"> </w:t>
      </w:r>
      <w:r w:rsidRPr="00D15DDB">
        <w:rPr>
          <w:sz w:val="28"/>
          <w:szCs w:val="28"/>
        </w:rPr>
        <w:t xml:space="preserve">(она определяем по % выделенной от выпитой), концентрационная способность почек нарушена (определяется по отношению </w:t>
      </w:r>
      <w:proofErr w:type="gramStart"/>
      <w:r w:rsidRPr="00D15DDB">
        <w:rPr>
          <w:sz w:val="28"/>
          <w:szCs w:val="28"/>
        </w:rPr>
        <w:t>ДД:НД</w:t>
      </w:r>
      <w:proofErr w:type="gramEnd"/>
      <w:r w:rsidRPr="00D15DDB">
        <w:rPr>
          <w:sz w:val="28"/>
          <w:szCs w:val="28"/>
        </w:rPr>
        <w:t xml:space="preserve"> и плотности).</w:t>
      </w:r>
    </w:p>
    <w:p w:rsidR="00AF55A9" w:rsidRDefault="00AF55A9">
      <w:pPr>
        <w:rPr>
          <w:sz w:val="28"/>
        </w:rPr>
      </w:pPr>
    </w:p>
    <w:p w:rsidR="007B0CE8" w:rsidRDefault="007B0CE8" w:rsidP="007B0CE8">
      <w:pPr>
        <w:ind w:left="284"/>
        <w:rPr>
          <w:b/>
          <w:sz w:val="28"/>
        </w:rPr>
      </w:pPr>
      <w:r>
        <w:rPr>
          <w:b/>
          <w:sz w:val="28"/>
        </w:rPr>
        <w:t>Ситуационные з</w:t>
      </w:r>
      <w:r w:rsidRPr="007B0CE8">
        <w:rPr>
          <w:b/>
          <w:sz w:val="28"/>
        </w:rPr>
        <w:t>адачи</w:t>
      </w:r>
    </w:p>
    <w:p w:rsidR="007B0CE8" w:rsidRDefault="007B0CE8" w:rsidP="007B0CE8">
      <w:pPr>
        <w:ind w:left="284"/>
        <w:rPr>
          <w:b/>
          <w:sz w:val="28"/>
        </w:rPr>
      </w:pPr>
    </w:p>
    <w:p w:rsidR="007B0CE8" w:rsidRDefault="007B0CE8" w:rsidP="00E92D3E">
      <w:pPr>
        <w:spacing w:line="276" w:lineRule="auto"/>
        <w:ind w:left="284"/>
        <w:jc w:val="both"/>
        <w:rPr>
          <w:sz w:val="28"/>
          <w:u w:val="single"/>
        </w:rPr>
      </w:pPr>
      <w:r>
        <w:rPr>
          <w:sz w:val="28"/>
          <w:u w:val="single"/>
        </w:rPr>
        <w:t>Задача №1</w:t>
      </w:r>
    </w:p>
    <w:p w:rsidR="007B0CE8" w:rsidRPr="00E00C47" w:rsidRDefault="00500EB5" w:rsidP="00E92D3E">
      <w:pPr>
        <w:spacing w:line="276" w:lineRule="auto"/>
        <w:ind w:left="284"/>
        <w:jc w:val="both"/>
        <w:rPr>
          <w:sz w:val="28"/>
        </w:rPr>
      </w:pPr>
      <w:r>
        <w:rPr>
          <w:sz w:val="28"/>
        </w:rPr>
        <w:t>Пациентка выпила за сутки 2 литра воды. Отношение дневного диуреза к ночному составляет 2:5.</w:t>
      </w:r>
      <w:r w:rsidR="00880011">
        <w:rPr>
          <w:sz w:val="28"/>
        </w:rPr>
        <w:t xml:space="preserve"> </w:t>
      </w:r>
      <w:r>
        <w:rPr>
          <w:sz w:val="28"/>
        </w:rPr>
        <w:t xml:space="preserve">Так же известно, что ранее пациент страдал хроническим </w:t>
      </w:r>
      <w:proofErr w:type="spellStart"/>
      <w:r>
        <w:rPr>
          <w:sz w:val="28"/>
        </w:rPr>
        <w:t>гломерулонефритом</w:t>
      </w:r>
      <w:proofErr w:type="spellEnd"/>
      <w:r>
        <w:rPr>
          <w:sz w:val="28"/>
        </w:rPr>
        <w:t>. О каком синдроме идет речь</w:t>
      </w:r>
      <w:r w:rsidRPr="00E00C47">
        <w:rPr>
          <w:sz w:val="28"/>
        </w:rPr>
        <w:t xml:space="preserve">? </w:t>
      </w:r>
    </w:p>
    <w:p w:rsidR="00500EB5" w:rsidRDefault="00500EB5" w:rsidP="00E92D3E">
      <w:pPr>
        <w:spacing w:line="276" w:lineRule="auto"/>
        <w:ind w:left="284"/>
        <w:jc w:val="both"/>
        <w:rPr>
          <w:sz w:val="28"/>
        </w:rPr>
      </w:pPr>
      <w:r w:rsidRPr="00D15DDB">
        <w:rPr>
          <w:b/>
          <w:sz w:val="28"/>
          <w:u w:val="single"/>
        </w:rPr>
        <w:t>Ответ:</w:t>
      </w:r>
      <w:r>
        <w:rPr>
          <w:sz w:val="28"/>
        </w:rPr>
        <w:t xml:space="preserve"> </w:t>
      </w:r>
      <w:proofErr w:type="spellStart"/>
      <w:r>
        <w:rPr>
          <w:sz w:val="28"/>
        </w:rPr>
        <w:t>никтурия</w:t>
      </w:r>
      <w:proofErr w:type="spellEnd"/>
      <w:r>
        <w:rPr>
          <w:sz w:val="28"/>
        </w:rPr>
        <w:t xml:space="preserve"> </w:t>
      </w:r>
    </w:p>
    <w:p w:rsidR="00500EB5" w:rsidRDefault="00500EB5" w:rsidP="00E92D3E">
      <w:pPr>
        <w:spacing w:line="276" w:lineRule="auto"/>
        <w:ind w:left="284"/>
        <w:jc w:val="both"/>
        <w:rPr>
          <w:sz w:val="28"/>
        </w:rPr>
      </w:pPr>
    </w:p>
    <w:p w:rsidR="00500EB5" w:rsidRDefault="00500EB5" w:rsidP="00E92D3E">
      <w:pPr>
        <w:spacing w:line="276" w:lineRule="auto"/>
        <w:ind w:left="284"/>
        <w:jc w:val="both"/>
        <w:rPr>
          <w:sz w:val="28"/>
          <w:u w:val="single"/>
        </w:rPr>
      </w:pPr>
      <w:r w:rsidRPr="00500EB5">
        <w:rPr>
          <w:sz w:val="28"/>
          <w:u w:val="single"/>
        </w:rPr>
        <w:t>Задача №2</w:t>
      </w:r>
    </w:p>
    <w:p w:rsidR="00500EB5" w:rsidRPr="007426CF" w:rsidRDefault="00500EB5" w:rsidP="00E92D3E">
      <w:pPr>
        <w:spacing w:line="276" w:lineRule="auto"/>
        <w:ind w:left="284"/>
        <w:jc w:val="both"/>
        <w:rPr>
          <w:sz w:val="28"/>
          <w:szCs w:val="28"/>
        </w:rPr>
      </w:pPr>
      <w:r>
        <w:rPr>
          <w:sz w:val="28"/>
        </w:rPr>
        <w:t xml:space="preserve">В ходе лабораторных исследований у больного была взята проба по </w:t>
      </w:r>
      <w:proofErr w:type="spellStart"/>
      <w:r>
        <w:rPr>
          <w:sz w:val="28"/>
        </w:rPr>
        <w:t>Земницкому</w:t>
      </w:r>
      <w:proofErr w:type="spellEnd"/>
      <w:r>
        <w:rPr>
          <w:sz w:val="28"/>
        </w:rPr>
        <w:t xml:space="preserve">. В результате </w:t>
      </w:r>
      <w:r>
        <w:rPr>
          <w:sz w:val="28"/>
          <w:szCs w:val="28"/>
        </w:rPr>
        <w:t xml:space="preserve">относительная </w:t>
      </w:r>
      <w:r w:rsidRPr="00A90E07">
        <w:rPr>
          <w:sz w:val="28"/>
          <w:szCs w:val="28"/>
        </w:rPr>
        <w:t>плотность</w:t>
      </w:r>
      <w:r>
        <w:rPr>
          <w:sz w:val="28"/>
          <w:szCs w:val="28"/>
        </w:rPr>
        <w:t xml:space="preserve"> в порциях №1-2 составляла 1,001</w:t>
      </w:r>
      <w:r w:rsidRPr="00A90E07">
        <w:rPr>
          <w:sz w:val="28"/>
          <w:szCs w:val="28"/>
        </w:rPr>
        <w:t>, в порциях №3-4</w:t>
      </w:r>
      <w:r>
        <w:rPr>
          <w:sz w:val="28"/>
          <w:szCs w:val="28"/>
        </w:rPr>
        <w:t xml:space="preserve"> плотность составляла 1,003</w:t>
      </w:r>
      <w:r w:rsidRPr="00A90E07">
        <w:rPr>
          <w:sz w:val="28"/>
          <w:szCs w:val="28"/>
        </w:rPr>
        <w:t>, в порциях</w:t>
      </w:r>
      <w:r>
        <w:rPr>
          <w:sz w:val="28"/>
          <w:szCs w:val="28"/>
        </w:rPr>
        <w:t xml:space="preserve"> №5-6 плотность составляла </w:t>
      </w:r>
      <w:proofErr w:type="gramStart"/>
      <w:r>
        <w:rPr>
          <w:sz w:val="28"/>
          <w:szCs w:val="28"/>
        </w:rPr>
        <w:t>1,005</w:t>
      </w:r>
      <w:r w:rsidRPr="00A90E07">
        <w:rPr>
          <w:sz w:val="28"/>
          <w:szCs w:val="28"/>
        </w:rPr>
        <w:t xml:space="preserve"> ,</w:t>
      </w:r>
      <w:proofErr w:type="gramEnd"/>
      <w:r w:rsidRPr="00A90E07">
        <w:rPr>
          <w:sz w:val="28"/>
          <w:szCs w:val="28"/>
        </w:rPr>
        <w:t xml:space="preserve"> в п</w:t>
      </w:r>
      <w:r>
        <w:rPr>
          <w:sz w:val="28"/>
          <w:szCs w:val="28"/>
        </w:rPr>
        <w:t>орциях №7-8 плотность была 1,007</w:t>
      </w:r>
      <w:r w:rsidRPr="00A90E07">
        <w:rPr>
          <w:sz w:val="28"/>
          <w:szCs w:val="28"/>
        </w:rPr>
        <w:t>.</w:t>
      </w:r>
      <w:r>
        <w:rPr>
          <w:sz w:val="28"/>
          <w:szCs w:val="28"/>
        </w:rPr>
        <w:t>Ранее больной страдала несахарным диабетом . О каком синдроме идет речь</w:t>
      </w:r>
      <w:r w:rsidRPr="007426CF">
        <w:rPr>
          <w:sz w:val="28"/>
          <w:szCs w:val="28"/>
        </w:rPr>
        <w:t xml:space="preserve">? </w:t>
      </w:r>
    </w:p>
    <w:p w:rsidR="00500EB5" w:rsidRDefault="00500EB5" w:rsidP="00E92D3E">
      <w:pPr>
        <w:spacing w:line="276" w:lineRule="auto"/>
        <w:ind w:left="284"/>
        <w:jc w:val="both"/>
        <w:rPr>
          <w:sz w:val="28"/>
          <w:szCs w:val="28"/>
        </w:rPr>
      </w:pPr>
      <w:r w:rsidRPr="00D15DDB">
        <w:rPr>
          <w:sz w:val="28"/>
          <w:szCs w:val="28"/>
          <w:u w:val="single"/>
        </w:rPr>
        <w:t>Ответ:</w:t>
      </w:r>
      <w:r>
        <w:rPr>
          <w:sz w:val="28"/>
          <w:szCs w:val="28"/>
        </w:rPr>
        <w:t xml:space="preserve"> </w:t>
      </w:r>
      <w:proofErr w:type="spellStart"/>
      <w:r>
        <w:rPr>
          <w:sz w:val="28"/>
          <w:szCs w:val="28"/>
        </w:rPr>
        <w:t>гипостенурия</w:t>
      </w:r>
      <w:proofErr w:type="spellEnd"/>
      <w:r>
        <w:rPr>
          <w:sz w:val="28"/>
          <w:szCs w:val="28"/>
        </w:rPr>
        <w:t xml:space="preserve"> </w:t>
      </w:r>
    </w:p>
    <w:p w:rsidR="00500EB5" w:rsidRDefault="00500EB5" w:rsidP="00E92D3E">
      <w:pPr>
        <w:spacing w:line="276" w:lineRule="auto"/>
        <w:ind w:left="284"/>
        <w:jc w:val="both"/>
        <w:rPr>
          <w:sz w:val="28"/>
          <w:szCs w:val="28"/>
        </w:rPr>
      </w:pPr>
    </w:p>
    <w:p w:rsidR="00500EB5" w:rsidRDefault="00500EB5" w:rsidP="00E92D3E">
      <w:pPr>
        <w:spacing w:line="276" w:lineRule="auto"/>
        <w:ind w:left="284"/>
        <w:jc w:val="both"/>
        <w:rPr>
          <w:sz w:val="28"/>
          <w:szCs w:val="28"/>
          <w:u w:val="single"/>
        </w:rPr>
      </w:pPr>
    </w:p>
    <w:p w:rsidR="00500EB5" w:rsidRDefault="00500EB5" w:rsidP="00E92D3E">
      <w:pPr>
        <w:spacing w:line="276" w:lineRule="auto"/>
        <w:ind w:left="284"/>
        <w:jc w:val="both"/>
        <w:rPr>
          <w:sz w:val="28"/>
          <w:szCs w:val="28"/>
          <w:u w:val="single"/>
        </w:rPr>
      </w:pPr>
    </w:p>
    <w:p w:rsidR="00500EB5" w:rsidRDefault="00500EB5" w:rsidP="00E92D3E">
      <w:pPr>
        <w:spacing w:line="276" w:lineRule="auto"/>
        <w:ind w:left="284"/>
        <w:jc w:val="both"/>
        <w:rPr>
          <w:sz w:val="28"/>
          <w:szCs w:val="28"/>
          <w:u w:val="single"/>
        </w:rPr>
      </w:pPr>
      <w:r w:rsidRPr="00500EB5">
        <w:rPr>
          <w:sz w:val="28"/>
          <w:szCs w:val="28"/>
          <w:u w:val="single"/>
        </w:rPr>
        <w:t>Задача №3</w:t>
      </w:r>
    </w:p>
    <w:p w:rsidR="00500EB5" w:rsidRDefault="00500EB5" w:rsidP="00E92D3E">
      <w:pPr>
        <w:spacing w:line="276" w:lineRule="auto"/>
        <w:ind w:left="284"/>
        <w:jc w:val="both"/>
        <w:rPr>
          <w:sz w:val="28"/>
          <w:szCs w:val="28"/>
        </w:rPr>
      </w:pPr>
      <w:r>
        <w:rPr>
          <w:sz w:val="28"/>
          <w:szCs w:val="28"/>
        </w:rPr>
        <w:t xml:space="preserve">Для диагностирования концентрационной способности почек, было исследовано 8 порций мочи у пациента. </w:t>
      </w:r>
      <w:r w:rsidRPr="00A90E07">
        <w:rPr>
          <w:sz w:val="28"/>
          <w:szCs w:val="28"/>
        </w:rPr>
        <w:t xml:space="preserve">В 1-7 порциях мочи </w:t>
      </w:r>
      <w:r>
        <w:rPr>
          <w:sz w:val="28"/>
          <w:szCs w:val="28"/>
        </w:rPr>
        <w:t xml:space="preserve">относительная </w:t>
      </w:r>
      <w:r w:rsidRPr="00A90E07">
        <w:rPr>
          <w:sz w:val="28"/>
          <w:szCs w:val="28"/>
        </w:rPr>
        <w:t>плотность составила 1,010, в 8-ой порции 1,011</w:t>
      </w:r>
      <w:r>
        <w:rPr>
          <w:sz w:val="28"/>
          <w:szCs w:val="28"/>
        </w:rPr>
        <w:t xml:space="preserve">. Была </w:t>
      </w:r>
      <w:r w:rsidRPr="00A90E07">
        <w:rPr>
          <w:sz w:val="28"/>
          <w:szCs w:val="28"/>
        </w:rPr>
        <w:t>диагностирована хроническая почечная недостаточность. О каком синдроме идет речь?</w:t>
      </w:r>
    </w:p>
    <w:p w:rsidR="00500EB5" w:rsidRDefault="00500EB5" w:rsidP="00E92D3E">
      <w:pPr>
        <w:spacing w:line="276" w:lineRule="auto"/>
        <w:jc w:val="both"/>
        <w:rPr>
          <w:sz w:val="28"/>
          <w:szCs w:val="28"/>
        </w:rPr>
      </w:pPr>
      <w:r>
        <w:rPr>
          <w:sz w:val="28"/>
          <w:szCs w:val="28"/>
        </w:rPr>
        <w:t xml:space="preserve">   </w:t>
      </w:r>
      <w:r w:rsidRPr="00D15DDB">
        <w:rPr>
          <w:b/>
          <w:sz w:val="28"/>
          <w:szCs w:val="28"/>
          <w:u w:val="single"/>
        </w:rPr>
        <w:t>Ответ:</w:t>
      </w:r>
      <w:r>
        <w:rPr>
          <w:sz w:val="28"/>
          <w:szCs w:val="28"/>
        </w:rPr>
        <w:t xml:space="preserve"> </w:t>
      </w:r>
      <w:proofErr w:type="spellStart"/>
      <w:r>
        <w:rPr>
          <w:sz w:val="28"/>
          <w:szCs w:val="28"/>
        </w:rPr>
        <w:t>изостенурия</w:t>
      </w:r>
      <w:proofErr w:type="spellEnd"/>
      <w:r>
        <w:rPr>
          <w:sz w:val="28"/>
          <w:szCs w:val="28"/>
        </w:rPr>
        <w:t xml:space="preserve"> </w:t>
      </w:r>
    </w:p>
    <w:p w:rsidR="00500EB5" w:rsidRDefault="00500EB5" w:rsidP="00E92D3E">
      <w:pPr>
        <w:spacing w:line="276" w:lineRule="auto"/>
        <w:jc w:val="both"/>
        <w:rPr>
          <w:sz w:val="28"/>
          <w:szCs w:val="28"/>
        </w:rPr>
      </w:pPr>
    </w:p>
    <w:p w:rsidR="00500EB5" w:rsidRDefault="00500EB5" w:rsidP="00E92D3E">
      <w:pPr>
        <w:spacing w:line="276" w:lineRule="auto"/>
        <w:ind w:left="284"/>
        <w:jc w:val="both"/>
        <w:rPr>
          <w:sz w:val="28"/>
          <w:szCs w:val="28"/>
          <w:u w:val="single"/>
        </w:rPr>
      </w:pPr>
      <w:r w:rsidRPr="00500EB5">
        <w:rPr>
          <w:sz w:val="28"/>
          <w:szCs w:val="28"/>
          <w:u w:val="single"/>
        </w:rPr>
        <w:t>Задача №4</w:t>
      </w:r>
    </w:p>
    <w:p w:rsidR="00500EB5" w:rsidRDefault="00E92D3E" w:rsidP="00E92D3E">
      <w:pPr>
        <w:spacing w:line="276" w:lineRule="auto"/>
        <w:ind w:left="284"/>
        <w:jc w:val="both"/>
        <w:rPr>
          <w:sz w:val="28"/>
          <w:szCs w:val="28"/>
        </w:rPr>
      </w:pPr>
      <w:r>
        <w:rPr>
          <w:sz w:val="28"/>
          <w:szCs w:val="28"/>
        </w:rPr>
        <w:t xml:space="preserve">Данный </w:t>
      </w:r>
      <w:r w:rsidR="00500EB5" w:rsidRPr="00500EB5">
        <w:rPr>
          <w:sz w:val="28"/>
          <w:szCs w:val="28"/>
        </w:rPr>
        <w:t xml:space="preserve">синдром </w:t>
      </w:r>
      <w:r>
        <w:rPr>
          <w:sz w:val="28"/>
          <w:szCs w:val="28"/>
        </w:rPr>
        <w:t>может быть вызван физиологическими и патологическими причинами. Физиологические причины</w:t>
      </w:r>
      <w:r w:rsidR="00500EB5" w:rsidRPr="00500EB5">
        <w:rPr>
          <w:sz w:val="28"/>
          <w:szCs w:val="28"/>
        </w:rPr>
        <w:t xml:space="preserve"> </w:t>
      </w:r>
      <w:r>
        <w:rPr>
          <w:sz w:val="28"/>
          <w:szCs w:val="28"/>
        </w:rPr>
        <w:t xml:space="preserve">связаны </w:t>
      </w:r>
      <w:r w:rsidR="00880011">
        <w:rPr>
          <w:sz w:val="28"/>
          <w:szCs w:val="28"/>
        </w:rPr>
        <w:t>с ограниченным</w:t>
      </w:r>
      <w:r>
        <w:rPr>
          <w:sz w:val="28"/>
          <w:szCs w:val="28"/>
        </w:rPr>
        <w:t xml:space="preserve"> питьем</w:t>
      </w:r>
      <w:r w:rsidR="00500EB5" w:rsidRPr="00500EB5">
        <w:rPr>
          <w:sz w:val="28"/>
          <w:szCs w:val="28"/>
        </w:rPr>
        <w:t>, потере</w:t>
      </w:r>
      <w:r>
        <w:rPr>
          <w:sz w:val="28"/>
          <w:szCs w:val="28"/>
        </w:rPr>
        <w:t>й</w:t>
      </w:r>
      <w:r w:rsidR="00500EB5" w:rsidRPr="00500EB5">
        <w:rPr>
          <w:sz w:val="28"/>
          <w:szCs w:val="28"/>
        </w:rPr>
        <w:t xml:space="preserve"> больших количеств жидкости с потом при физических нагрузках. </w:t>
      </w:r>
      <w:r>
        <w:rPr>
          <w:sz w:val="28"/>
          <w:szCs w:val="28"/>
        </w:rPr>
        <w:t>Патологические причины связаны с заболеваниями почек</w:t>
      </w:r>
      <w:r w:rsidR="00500EB5" w:rsidRPr="00500EB5">
        <w:rPr>
          <w:sz w:val="28"/>
          <w:szCs w:val="28"/>
        </w:rPr>
        <w:t xml:space="preserve">: острая почечная недостаточность, острый </w:t>
      </w:r>
      <w:proofErr w:type="spellStart"/>
      <w:r w:rsidR="00500EB5" w:rsidRPr="00500EB5">
        <w:rPr>
          <w:sz w:val="28"/>
          <w:szCs w:val="28"/>
        </w:rPr>
        <w:t>гломерулонефрит</w:t>
      </w:r>
      <w:proofErr w:type="spellEnd"/>
      <w:r w:rsidR="00500EB5" w:rsidRPr="00500EB5">
        <w:rPr>
          <w:sz w:val="28"/>
          <w:szCs w:val="28"/>
        </w:rPr>
        <w:t xml:space="preserve"> – 0,2-0,3 л\сутки. Заключается в уменьшении суточного диуреза. О каком синдроме идет речь?</w:t>
      </w:r>
    </w:p>
    <w:p w:rsidR="00E92D3E" w:rsidRDefault="00E92D3E" w:rsidP="00E92D3E">
      <w:pPr>
        <w:spacing w:line="276" w:lineRule="auto"/>
        <w:ind w:left="284"/>
        <w:jc w:val="both"/>
        <w:rPr>
          <w:sz w:val="28"/>
          <w:szCs w:val="28"/>
        </w:rPr>
      </w:pPr>
      <w:r w:rsidRPr="00D15DDB">
        <w:rPr>
          <w:b/>
          <w:sz w:val="28"/>
          <w:szCs w:val="28"/>
          <w:u w:val="single"/>
        </w:rPr>
        <w:t>Ответ</w:t>
      </w:r>
      <w:r>
        <w:rPr>
          <w:sz w:val="28"/>
          <w:szCs w:val="28"/>
        </w:rPr>
        <w:t xml:space="preserve">: </w:t>
      </w:r>
      <w:proofErr w:type="spellStart"/>
      <w:r>
        <w:rPr>
          <w:sz w:val="28"/>
          <w:szCs w:val="28"/>
        </w:rPr>
        <w:t>олигурия</w:t>
      </w:r>
      <w:proofErr w:type="spellEnd"/>
    </w:p>
    <w:p w:rsidR="00E92D3E" w:rsidRDefault="00E92D3E" w:rsidP="00E92D3E">
      <w:pPr>
        <w:spacing w:line="276" w:lineRule="auto"/>
        <w:jc w:val="both"/>
        <w:rPr>
          <w:sz w:val="28"/>
          <w:szCs w:val="28"/>
        </w:rPr>
      </w:pPr>
    </w:p>
    <w:p w:rsidR="00D15DDB" w:rsidRDefault="00D15DDB" w:rsidP="00E92D3E">
      <w:pPr>
        <w:spacing w:line="276" w:lineRule="auto"/>
        <w:jc w:val="both"/>
        <w:rPr>
          <w:sz w:val="28"/>
          <w:szCs w:val="28"/>
        </w:rPr>
      </w:pPr>
    </w:p>
    <w:p w:rsidR="00E92D3E" w:rsidRDefault="00E92D3E" w:rsidP="00E92D3E">
      <w:pPr>
        <w:spacing w:line="276" w:lineRule="auto"/>
        <w:ind w:left="284"/>
        <w:jc w:val="both"/>
        <w:rPr>
          <w:sz w:val="28"/>
          <w:szCs w:val="28"/>
          <w:u w:val="single"/>
        </w:rPr>
      </w:pPr>
      <w:r w:rsidRPr="00E92D3E">
        <w:rPr>
          <w:sz w:val="28"/>
          <w:szCs w:val="28"/>
          <w:u w:val="single"/>
        </w:rPr>
        <w:lastRenderedPageBreak/>
        <w:t>Задача №5</w:t>
      </w:r>
    </w:p>
    <w:p w:rsidR="00E92D3E" w:rsidRDefault="00E92D3E" w:rsidP="00E92D3E">
      <w:pPr>
        <w:spacing w:line="276" w:lineRule="auto"/>
        <w:ind w:left="284"/>
        <w:jc w:val="both"/>
        <w:rPr>
          <w:sz w:val="28"/>
          <w:szCs w:val="28"/>
        </w:rPr>
      </w:pPr>
      <w:r w:rsidRPr="00E92D3E">
        <w:rPr>
          <w:sz w:val="28"/>
          <w:szCs w:val="28"/>
        </w:rPr>
        <w:t xml:space="preserve">У пациента ранее была диагностирована острая почечная недостаточность, а также камни в почках. Была назначена проба </w:t>
      </w:r>
      <w:proofErr w:type="spellStart"/>
      <w:r w:rsidRPr="00E92D3E">
        <w:rPr>
          <w:sz w:val="28"/>
          <w:szCs w:val="28"/>
        </w:rPr>
        <w:t>Земницкого</w:t>
      </w:r>
      <w:proofErr w:type="spellEnd"/>
      <w:r w:rsidRPr="00E92D3E">
        <w:rPr>
          <w:sz w:val="28"/>
          <w:szCs w:val="28"/>
        </w:rPr>
        <w:t xml:space="preserve"> в ходе</w:t>
      </w:r>
      <w:r>
        <w:rPr>
          <w:sz w:val="28"/>
          <w:szCs w:val="28"/>
        </w:rPr>
        <w:t>,</w:t>
      </w:r>
      <w:r w:rsidRPr="00E92D3E">
        <w:rPr>
          <w:sz w:val="28"/>
          <w:szCs w:val="28"/>
        </w:rPr>
        <w:t xml:space="preserve"> которой было выяснено</w:t>
      </w:r>
      <w:r>
        <w:rPr>
          <w:sz w:val="28"/>
          <w:szCs w:val="28"/>
        </w:rPr>
        <w:t>,</w:t>
      </w:r>
      <w:r w:rsidRPr="00E92D3E">
        <w:rPr>
          <w:sz w:val="28"/>
          <w:szCs w:val="28"/>
        </w:rPr>
        <w:t xml:space="preserve"> что у пациента наблюдается полное прекращение выделения мочи. О каком синдроме идет речь?</w:t>
      </w:r>
    </w:p>
    <w:p w:rsidR="00500EB5" w:rsidRPr="005A501C" w:rsidRDefault="00E92D3E" w:rsidP="005A501C">
      <w:pPr>
        <w:spacing w:line="276" w:lineRule="auto"/>
        <w:ind w:left="284"/>
        <w:jc w:val="both"/>
        <w:rPr>
          <w:sz w:val="28"/>
          <w:szCs w:val="28"/>
        </w:rPr>
      </w:pPr>
      <w:r w:rsidRPr="00D15DDB">
        <w:rPr>
          <w:b/>
          <w:sz w:val="28"/>
          <w:szCs w:val="28"/>
          <w:u w:val="single"/>
        </w:rPr>
        <w:t>Ответ:</w:t>
      </w:r>
      <w:r>
        <w:rPr>
          <w:sz w:val="28"/>
          <w:szCs w:val="28"/>
        </w:rPr>
        <w:t xml:space="preserve"> анурия</w:t>
      </w:r>
    </w:p>
    <w:p w:rsidR="007B0CE8" w:rsidRPr="00D15DDB" w:rsidRDefault="007B0CE8" w:rsidP="00D15DDB">
      <w:pPr>
        <w:ind w:left="284"/>
        <w:jc w:val="both"/>
        <w:rPr>
          <w:sz w:val="28"/>
        </w:rPr>
      </w:pPr>
    </w:p>
    <w:p w:rsidR="00D15DDB" w:rsidRDefault="00D15DDB" w:rsidP="00D15DDB">
      <w:pPr>
        <w:ind w:left="284"/>
        <w:jc w:val="both"/>
        <w:rPr>
          <w:sz w:val="28"/>
        </w:rPr>
      </w:pPr>
      <w:r w:rsidRPr="00D15DDB">
        <w:rPr>
          <w:b/>
          <w:sz w:val="28"/>
        </w:rPr>
        <w:t>Вывод:</w:t>
      </w:r>
      <w:r w:rsidRPr="00D15DDB">
        <w:rPr>
          <w:sz w:val="28"/>
        </w:rPr>
        <w:t xml:space="preserve"> </w:t>
      </w:r>
    </w:p>
    <w:p w:rsidR="007B0CE8" w:rsidRPr="00D15DDB" w:rsidRDefault="00D15DDB" w:rsidP="00E632E1">
      <w:pPr>
        <w:ind w:left="284"/>
        <w:jc w:val="both"/>
        <w:rPr>
          <w:sz w:val="28"/>
        </w:rPr>
        <w:sectPr w:rsidR="007B0CE8" w:rsidRPr="00D15DDB">
          <w:footerReference w:type="default" r:id="rId24"/>
          <w:pgSz w:w="11910" w:h="16840"/>
          <w:pgMar w:top="1120" w:right="900" w:bottom="980" w:left="820" w:header="0" w:footer="782" w:gutter="0"/>
          <w:cols w:space="720"/>
        </w:sectPr>
      </w:pPr>
      <w:r>
        <w:rPr>
          <w:sz w:val="28"/>
        </w:rPr>
        <w:t xml:space="preserve">В ходе исследования провели работу с аппаратурой и приборами </w:t>
      </w:r>
      <w:r w:rsidR="00E632E1">
        <w:rPr>
          <w:sz w:val="28"/>
        </w:rPr>
        <w:t xml:space="preserve">КДЛ. </w:t>
      </w:r>
      <w:r w:rsidRPr="00D15DDB">
        <w:rPr>
          <w:sz w:val="28"/>
        </w:rPr>
        <w:t xml:space="preserve">Исследовали физические свойства мочи. Решили ситуационные задачи, а так </w:t>
      </w:r>
      <w:r w:rsidR="00E632E1">
        <w:rPr>
          <w:sz w:val="28"/>
        </w:rPr>
        <w:t xml:space="preserve"> же самостоятельно составили условия задач.</w:t>
      </w:r>
    </w:p>
    <w:p w:rsidR="00AF55A9" w:rsidRDefault="00846441">
      <w:pPr>
        <w:pStyle w:val="2"/>
        <w:spacing w:before="72"/>
      </w:pPr>
      <w:r>
        <w:lastRenderedPageBreak/>
        <w:t>День</w:t>
      </w:r>
      <w:r>
        <w:rPr>
          <w:spacing w:val="-3"/>
        </w:rPr>
        <w:t xml:space="preserve"> </w:t>
      </w:r>
      <w:r>
        <w:rPr>
          <w:spacing w:val="-5"/>
        </w:rPr>
        <w:t>3.</w:t>
      </w:r>
    </w:p>
    <w:p w:rsidR="00AF55A9" w:rsidRDefault="00846441">
      <w:pPr>
        <w:spacing w:before="2"/>
        <w:ind w:left="312"/>
        <w:rPr>
          <w:b/>
          <w:spacing w:val="-5"/>
          <w:sz w:val="28"/>
        </w:rPr>
      </w:pPr>
      <w:r>
        <w:rPr>
          <w:b/>
          <w:sz w:val="28"/>
        </w:rPr>
        <w:t>Тема:</w:t>
      </w:r>
      <w:r>
        <w:rPr>
          <w:b/>
          <w:spacing w:val="-7"/>
          <w:sz w:val="28"/>
        </w:rPr>
        <w:t xml:space="preserve"> </w:t>
      </w:r>
      <w:r>
        <w:rPr>
          <w:b/>
          <w:sz w:val="28"/>
        </w:rPr>
        <w:t>Исследование</w:t>
      </w:r>
      <w:r>
        <w:rPr>
          <w:b/>
          <w:spacing w:val="-6"/>
          <w:sz w:val="28"/>
        </w:rPr>
        <w:t xml:space="preserve"> </w:t>
      </w:r>
      <w:r>
        <w:rPr>
          <w:b/>
          <w:sz w:val="28"/>
        </w:rPr>
        <w:t>химических</w:t>
      </w:r>
      <w:r>
        <w:rPr>
          <w:b/>
          <w:spacing w:val="-5"/>
          <w:sz w:val="28"/>
        </w:rPr>
        <w:t xml:space="preserve"> </w:t>
      </w:r>
      <w:r>
        <w:rPr>
          <w:b/>
          <w:sz w:val="28"/>
        </w:rPr>
        <w:t>свойств</w:t>
      </w:r>
      <w:r>
        <w:rPr>
          <w:b/>
          <w:spacing w:val="-7"/>
          <w:sz w:val="28"/>
        </w:rPr>
        <w:t xml:space="preserve"> </w:t>
      </w:r>
      <w:r>
        <w:rPr>
          <w:b/>
          <w:spacing w:val="-5"/>
          <w:sz w:val="28"/>
        </w:rPr>
        <w:t>мо</w:t>
      </w:r>
      <w:r w:rsidR="00E632E1">
        <w:rPr>
          <w:b/>
          <w:spacing w:val="-5"/>
          <w:sz w:val="28"/>
        </w:rPr>
        <w:t>чи.</w:t>
      </w:r>
    </w:p>
    <w:p w:rsidR="00E632E1" w:rsidRDefault="00E632E1">
      <w:pPr>
        <w:spacing w:before="2"/>
        <w:ind w:left="312"/>
        <w:rPr>
          <w:b/>
          <w:sz w:val="28"/>
        </w:rPr>
      </w:pPr>
    </w:p>
    <w:p w:rsidR="00E632E1" w:rsidRDefault="00E632E1" w:rsidP="00E632E1">
      <w:pPr>
        <w:pStyle w:val="a3"/>
        <w:numPr>
          <w:ilvl w:val="0"/>
          <w:numId w:val="21"/>
        </w:numPr>
        <w:spacing w:before="4"/>
        <w:jc w:val="both"/>
        <w:rPr>
          <w:b/>
        </w:rPr>
      </w:pPr>
      <w:r w:rsidRPr="00E632E1">
        <w:rPr>
          <w:b/>
        </w:rPr>
        <w:t xml:space="preserve">Кольцевая проба Геллера </w:t>
      </w:r>
    </w:p>
    <w:p w:rsidR="00E632E1" w:rsidRPr="00E632E1" w:rsidRDefault="00E632E1" w:rsidP="00E632E1">
      <w:pPr>
        <w:pStyle w:val="a3"/>
        <w:spacing w:before="4"/>
        <w:ind w:left="1080"/>
        <w:jc w:val="both"/>
        <w:rPr>
          <w:b/>
        </w:rPr>
      </w:pPr>
    </w:p>
    <w:p w:rsidR="00E632E1" w:rsidRDefault="00E632E1" w:rsidP="00EC45E2">
      <w:pPr>
        <w:pStyle w:val="a3"/>
        <w:spacing w:before="4"/>
        <w:jc w:val="both"/>
      </w:pPr>
      <w:r w:rsidRPr="00E632E1">
        <w:rPr>
          <w:b/>
          <w:u w:val="single"/>
        </w:rPr>
        <w:t>Принцип</w:t>
      </w:r>
      <w:r w:rsidRPr="00E632E1">
        <w:rPr>
          <w:u w:val="single"/>
        </w:rPr>
        <w:t>:</w:t>
      </w:r>
      <w:r>
        <w:t xml:space="preserve"> при наличии белка в моче на границе кислоты и мочи появляется белое кольцо от денатурированного белка.</w:t>
      </w:r>
    </w:p>
    <w:p w:rsidR="00E632E1" w:rsidRDefault="00E632E1" w:rsidP="00EC45E2">
      <w:pPr>
        <w:pStyle w:val="a3"/>
        <w:spacing w:before="4"/>
        <w:jc w:val="both"/>
      </w:pPr>
      <w:r w:rsidRPr="00E632E1">
        <w:rPr>
          <w:b/>
          <w:u w:val="single"/>
        </w:rPr>
        <w:t>Реактивы</w:t>
      </w:r>
      <w:r w:rsidRPr="00E632E1">
        <w:rPr>
          <w:u w:val="single"/>
        </w:rPr>
        <w:t>:</w:t>
      </w:r>
      <w:r>
        <w:t xml:space="preserve"> 50% раствор азотной кислоты или реактив </w:t>
      </w:r>
      <w:proofErr w:type="gramStart"/>
      <w:r>
        <w:t>Ларионовой(</w:t>
      </w:r>
      <w:proofErr w:type="gramEnd"/>
      <w:r>
        <w:t>1% раствор азотной кислоты в насыщенном растворе хлорида натрия)</w:t>
      </w:r>
    </w:p>
    <w:p w:rsidR="00E632E1" w:rsidRDefault="00E632E1" w:rsidP="00EC45E2">
      <w:pPr>
        <w:pStyle w:val="a3"/>
        <w:spacing w:before="4"/>
        <w:jc w:val="both"/>
      </w:pPr>
      <w:r w:rsidRPr="00E632E1">
        <w:rPr>
          <w:b/>
          <w:u w:val="single"/>
        </w:rPr>
        <w:t>Ход определения</w:t>
      </w:r>
      <w:r>
        <w:t>: в градуированную центрифужную пробирку наливают 1 мл реактива Ларионовой или 50% азотную кислоту. Осторожно, по стенке, чтобы жидкости не смешивались, наслаивают на реактив такое же количество мочи. Наслаивания производит пипеткой, с хорошо оттянутым носиком. Оценивают реакцию на чёрном фоне в проходящим свете. При наличии белка в моче на границе жидкости появляются белые кольцо.</w:t>
      </w:r>
    </w:p>
    <w:p w:rsidR="00E632E1" w:rsidRDefault="00E632E1" w:rsidP="00EC45E2">
      <w:pPr>
        <w:pStyle w:val="a3"/>
        <w:spacing w:before="4"/>
        <w:jc w:val="both"/>
      </w:pPr>
    </w:p>
    <w:p w:rsidR="00E632E1" w:rsidRDefault="00E632E1" w:rsidP="00EC45E2">
      <w:pPr>
        <w:pStyle w:val="a3"/>
        <w:numPr>
          <w:ilvl w:val="0"/>
          <w:numId w:val="21"/>
        </w:numPr>
        <w:spacing w:before="4"/>
        <w:jc w:val="both"/>
      </w:pPr>
      <w:r w:rsidRPr="00E632E1">
        <w:rPr>
          <w:b/>
        </w:rPr>
        <w:t xml:space="preserve">Определение количества белка в моче методом </w:t>
      </w:r>
      <w:proofErr w:type="spellStart"/>
      <w:r w:rsidRPr="00E632E1">
        <w:rPr>
          <w:b/>
        </w:rPr>
        <w:t>Бранберга</w:t>
      </w:r>
      <w:proofErr w:type="spellEnd"/>
      <w:r w:rsidRPr="00E632E1">
        <w:rPr>
          <w:b/>
        </w:rPr>
        <w:t>-Робертса-Стольникова</w:t>
      </w:r>
      <w:r>
        <w:t>.</w:t>
      </w:r>
    </w:p>
    <w:p w:rsidR="00E632E1" w:rsidRDefault="00E632E1" w:rsidP="00EC45E2">
      <w:pPr>
        <w:pStyle w:val="a3"/>
        <w:spacing w:before="4"/>
        <w:ind w:left="360"/>
        <w:jc w:val="both"/>
      </w:pPr>
    </w:p>
    <w:p w:rsidR="00E632E1" w:rsidRDefault="00E632E1" w:rsidP="00EC45E2">
      <w:pPr>
        <w:pStyle w:val="a3"/>
        <w:spacing w:before="4"/>
        <w:jc w:val="both"/>
      </w:pPr>
      <w:r w:rsidRPr="00E632E1">
        <w:rPr>
          <w:b/>
          <w:u w:val="single"/>
        </w:rPr>
        <w:t>Принцип</w:t>
      </w:r>
      <w:r>
        <w:t xml:space="preserve">: при наслоении мочи на раствор азотной кислоты на границе жидкостей </w:t>
      </w:r>
    </w:p>
    <w:p w:rsidR="00E632E1" w:rsidRDefault="00E632E1" w:rsidP="00EC45E2">
      <w:pPr>
        <w:pStyle w:val="a3"/>
        <w:spacing w:before="4"/>
        <w:jc w:val="both"/>
      </w:pPr>
      <w:r w:rsidRPr="00E632E1">
        <w:rPr>
          <w:b/>
          <w:u w:val="single"/>
        </w:rPr>
        <w:t>Реактивы</w:t>
      </w:r>
      <w:r>
        <w:t>: 50% раствора азотной кислоты или реактив Ларионовой</w:t>
      </w:r>
      <w:r w:rsidR="00F60439">
        <w:t xml:space="preserve"> </w:t>
      </w:r>
      <w:r>
        <w:t>(1% раствор азотной кислоты в насыщенном растворе хлорида натрия).</w:t>
      </w:r>
    </w:p>
    <w:p w:rsidR="00AF55A9" w:rsidRDefault="00E632E1" w:rsidP="00EC45E2">
      <w:pPr>
        <w:pStyle w:val="a3"/>
        <w:spacing w:before="4"/>
        <w:jc w:val="both"/>
      </w:pPr>
      <w:r w:rsidRPr="00E632E1">
        <w:rPr>
          <w:b/>
          <w:u w:val="single"/>
        </w:rPr>
        <w:t>Ход определения</w:t>
      </w:r>
      <w:r>
        <w:t xml:space="preserve">: в пробирку наливают 1мл реактива Ларионовой и осторожно, по стенке наслаивают такое же количество профильтрованной мочи. В течение 4-х минут следят за появлением кольца на границе жидкостей (на черном фоне в проходящем свете). Отмечают время появления кольца и его характер. Если нитевидное колечко появилось между второй и четвертой минутами, то определение считают законченным и рассчитывают количество белка по формуле. Если кольцо появляется сразу после наслоения (на первой минуте), то необходимо развести мочу и затем повторить наслоение с разведенной мочой. Степень разведения подбирают в зависимости от вида кольца. При нитевидном кольце, появившемся ранее 1 минуты, мочу разводят в 2 раза. Если появилось широкое, рыхлое кольцо, необходимо разбавить мочу в 4 раза. При образовании компактного кольца мочу разводят в 8 раз. Разведение подбирают таким образом, чтобы нитевидное колечко появилось между второй и четвертой минутами. Каждое последующее разведение готовят из предыдущего. Расчет количества белка в моче ведут по формуле: 0,033г/л </w:t>
      </w:r>
      <w:r w:rsidRPr="00E632E1">
        <w:t>·</w:t>
      </w:r>
      <w:r>
        <w:t xml:space="preserve"> разведение · поправку. Поправку находят по таблице в зависимости от времени появления кольца. Поправки для расчета количества белка в моче.</w:t>
      </w:r>
    </w:p>
    <w:tbl>
      <w:tblPr>
        <w:tblStyle w:val="a5"/>
        <w:tblW w:w="0" w:type="auto"/>
        <w:tblInd w:w="284" w:type="dxa"/>
        <w:tblLook w:val="04A0" w:firstRow="1" w:lastRow="0" w:firstColumn="1" w:lastColumn="0" w:noHBand="0" w:noVBand="1"/>
      </w:tblPr>
      <w:tblGrid>
        <w:gridCol w:w="5068"/>
        <w:gridCol w:w="5054"/>
      </w:tblGrid>
      <w:tr w:rsidR="00E632E1" w:rsidRPr="00E632E1" w:rsidTr="00F60439">
        <w:tc>
          <w:tcPr>
            <w:tcW w:w="5203" w:type="dxa"/>
          </w:tcPr>
          <w:p w:rsidR="00E632E1" w:rsidRPr="00E632E1" w:rsidRDefault="00E632E1" w:rsidP="00E632E1">
            <w:pPr>
              <w:pStyle w:val="a3"/>
              <w:widowControl w:val="0"/>
              <w:autoSpaceDE w:val="0"/>
              <w:autoSpaceDN w:val="0"/>
              <w:spacing w:before="4"/>
              <w:rPr>
                <w:b/>
                <w:lang w:eastAsia="en-US"/>
              </w:rPr>
            </w:pPr>
            <w:r w:rsidRPr="00E632E1">
              <w:rPr>
                <w:b/>
                <w:lang w:eastAsia="en-US"/>
              </w:rPr>
              <w:t>Время образования кольца, минуты</w:t>
            </w:r>
          </w:p>
        </w:tc>
        <w:tc>
          <w:tcPr>
            <w:tcW w:w="5203" w:type="dxa"/>
          </w:tcPr>
          <w:p w:rsidR="00E632E1" w:rsidRPr="00E632E1" w:rsidRDefault="00E632E1" w:rsidP="00E632E1">
            <w:pPr>
              <w:pStyle w:val="a3"/>
              <w:widowControl w:val="0"/>
              <w:autoSpaceDE w:val="0"/>
              <w:autoSpaceDN w:val="0"/>
              <w:spacing w:before="4"/>
              <w:rPr>
                <w:b/>
                <w:lang w:eastAsia="en-US"/>
              </w:rPr>
            </w:pPr>
            <w:r w:rsidRPr="00E632E1">
              <w:rPr>
                <w:b/>
                <w:lang w:eastAsia="en-US"/>
              </w:rPr>
              <w:t>Поправка</w:t>
            </w:r>
          </w:p>
        </w:tc>
      </w:tr>
      <w:tr w:rsidR="00E632E1" w:rsidRPr="00E632E1" w:rsidTr="00F60439">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1 мин. – 1мин.15 сек.</w:t>
            </w:r>
          </w:p>
        </w:tc>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1,375</w:t>
            </w:r>
          </w:p>
        </w:tc>
      </w:tr>
      <w:tr w:rsidR="00E632E1" w:rsidRPr="00E632E1" w:rsidTr="00F60439">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1 мин. 15 сек. – 1 мин. 30 сек.</w:t>
            </w:r>
          </w:p>
        </w:tc>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1,25</w:t>
            </w:r>
          </w:p>
        </w:tc>
      </w:tr>
      <w:tr w:rsidR="00E632E1" w:rsidRPr="00E632E1" w:rsidTr="00F60439">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1 мин. 30 сек. – 1 мин. 45 сек</w:t>
            </w:r>
          </w:p>
        </w:tc>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1,187</w:t>
            </w:r>
          </w:p>
        </w:tc>
      </w:tr>
      <w:tr w:rsidR="00E632E1" w:rsidRPr="00E632E1" w:rsidTr="00F60439">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1 мин. 45 сек. – 2 мин.</w:t>
            </w:r>
          </w:p>
        </w:tc>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1,125</w:t>
            </w:r>
          </w:p>
        </w:tc>
      </w:tr>
      <w:tr w:rsidR="00E632E1" w:rsidRPr="00E632E1" w:rsidTr="00F60439">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2 мин. – 2 мин. 30 сек.</w:t>
            </w:r>
          </w:p>
        </w:tc>
        <w:tc>
          <w:tcPr>
            <w:tcW w:w="5203" w:type="dxa"/>
          </w:tcPr>
          <w:p w:rsidR="00E632E1" w:rsidRPr="00E632E1" w:rsidRDefault="00E632E1" w:rsidP="00E632E1">
            <w:pPr>
              <w:pStyle w:val="a3"/>
              <w:widowControl w:val="0"/>
              <w:autoSpaceDE w:val="0"/>
              <w:autoSpaceDN w:val="0"/>
              <w:spacing w:before="4"/>
              <w:rPr>
                <w:b/>
                <w:lang w:eastAsia="en-US"/>
              </w:rPr>
            </w:pPr>
            <w:r w:rsidRPr="00E632E1">
              <w:rPr>
                <w:lang w:eastAsia="en-US"/>
              </w:rPr>
              <w:t>1,062</w:t>
            </w:r>
          </w:p>
        </w:tc>
      </w:tr>
    </w:tbl>
    <w:p w:rsidR="00E632E1" w:rsidRDefault="00E632E1" w:rsidP="00E632E1">
      <w:pPr>
        <w:pStyle w:val="a3"/>
        <w:spacing w:before="4"/>
      </w:pPr>
    </w:p>
    <w:p w:rsidR="00E632E1" w:rsidRDefault="00E632E1" w:rsidP="00E632E1">
      <w:pPr>
        <w:pStyle w:val="a3"/>
        <w:spacing w:before="4"/>
      </w:pPr>
    </w:p>
    <w:p w:rsidR="00E632E1" w:rsidRPr="00E632E1" w:rsidRDefault="00E632E1" w:rsidP="00EC45E2">
      <w:pPr>
        <w:pStyle w:val="a3"/>
        <w:numPr>
          <w:ilvl w:val="0"/>
          <w:numId w:val="21"/>
        </w:numPr>
        <w:spacing w:before="4"/>
        <w:jc w:val="both"/>
      </w:pPr>
      <w:r w:rsidRPr="00E632E1">
        <w:rPr>
          <w:b/>
        </w:rPr>
        <w:t>Определение наличия белка в моче с помощью унифицированной пробы с 20% раствором сульфосалициловой кислоты.</w:t>
      </w:r>
    </w:p>
    <w:p w:rsidR="00E632E1" w:rsidRPr="00E632E1" w:rsidRDefault="00E632E1" w:rsidP="00EC45E2">
      <w:pPr>
        <w:pStyle w:val="a3"/>
        <w:spacing w:before="4"/>
        <w:ind w:left="497"/>
        <w:jc w:val="both"/>
      </w:pPr>
    </w:p>
    <w:p w:rsidR="00E632E1" w:rsidRPr="00E632E1" w:rsidRDefault="00E632E1" w:rsidP="00EC45E2">
      <w:pPr>
        <w:pStyle w:val="a3"/>
        <w:spacing w:before="4"/>
        <w:jc w:val="both"/>
      </w:pPr>
      <w:r w:rsidRPr="00E632E1">
        <w:rPr>
          <w:b/>
          <w:u w:val="single"/>
        </w:rPr>
        <w:t>Принцип:</w:t>
      </w:r>
      <w:r w:rsidRPr="00E632E1">
        <w:t xml:space="preserve"> Белки, содержащиеся в моче, под действием сульфосалициловой кислоты свертываются (денатурируются), в результате чего появляется помутнение раствора или выпадение хлопьев. </w:t>
      </w:r>
    </w:p>
    <w:p w:rsidR="00E632E1" w:rsidRPr="00E632E1" w:rsidRDefault="00E632E1" w:rsidP="00EC45E2">
      <w:pPr>
        <w:pStyle w:val="a3"/>
        <w:spacing w:before="4"/>
        <w:jc w:val="both"/>
      </w:pPr>
      <w:r w:rsidRPr="00E632E1">
        <w:rPr>
          <w:b/>
          <w:u w:val="single"/>
        </w:rPr>
        <w:t>Реактивы:</w:t>
      </w:r>
      <w:r w:rsidRPr="00E632E1">
        <w:t xml:space="preserve"> 20% раствор сульфосалициловой кислоты (ССК)</w:t>
      </w:r>
    </w:p>
    <w:p w:rsidR="00E632E1" w:rsidRPr="00E632E1" w:rsidRDefault="00E632E1" w:rsidP="00EC45E2">
      <w:pPr>
        <w:pStyle w:val="a3"/>
        <w:spacing w:before="4"/>
        <w:jc w:val="both"/>
      </w:pPr>
      <w:r w:rsidRPr="00E632E1">
        <w:rPr>
          <w:b/>
          <w:u w:val="single"/>
        </w:rPr>
        <w:t>Ход определения</w:t>
      </w:r>
      <w:r w:rsidRPr="00E632E1">
        <w:t xml:space="preserve">: взять 2 химические пробирки одинакового диаметра, промаркировать их «О» (опыт) и «К» (контроль) </w:t>
      </w:r>
      <w:r w:rsidR="00615AB3">
        <w:t>в</w:t>
      </w:r>
      <w:r w:rsidRPr="00E632E1">
        <w:t xml:space="preserve"> обе пробирки наливают по 2-3 мл соответствующим образом подготовленной мочи (см. выше). В опытную пробирку добавляют 3-4 капли 20% ССК, перемешивают ее содержимое. Оценивают результат пробы на черном фоне, в проходящем свете, сравнивая, прозрачность в опытной и контрольной пробирках. При наличии белка в моче содержимое опытной пробирки становится мутным. В норме проба с сульфосалициловой кислотой отрицательная.</w:t>
      </w:r>
    </w:p>
    <w:p w:rsidR="00E632E1" w:rsidRDefault="00E632E1" w:rsidP="00EC45E2">
      <w:pPr>
        <w:pStyle w:val="a3"/>
        <w:numPr>
          <w:ilvl w:val="0"/>
          <w:numId w:val="21"/>
        </w:numPr>
        <w:spacing w:before="4"/>
        <w:jc w:val="both"/>
        <w:rPr>
          <w:b/>
        </w:rPr>
      </w:pPr>
      <w:r w:rsidRPr="00E632E1">
        <w:t xml:space="preserve">. </w:t>
      </w:r>
      <w:r w:rsidRPr="00E632E1">
        <w:rPr>
          <w:b/>
        </w:rPr>
        <w:t xml:space="preserve">Унифицированный метод определения количества белка в моче по помутнению, образующимся при добавлении 3% </w:t>
      </w:r>
      <w:proofErr w:type="spellStart"/>
      <w:r w:rsidRPr="00E632E1">
        <w:rPr>
          <w:b/>
        </w:rPr>
        <w:t>сульфасалициловой</w:t>
      </w:r>
      <w:proofErr w:type="spellEnd"/>
      <w:r w:rsidRPr="00E632E1">
        <w:rPr>
          <w:b/>
        </w:rPr>
        <w:t xml:space="preserve"> кислоты</w:t>
      </w:r>
      <w:r>
        <w:rPr>
          <w:b/>
        </w:rPr>
        <w:t>.</w:t>
      </w:r>
    </w:p>
    <w:p w:rsidR="00E632E1" w:rsidRPr="00E632E1" w:rsidRDefault="00E632E1" w:rsidP="00EC45E2">
      <w:pPr>
        <w:pStyle w:val="a3"/>
        <w:spacing w:before="4"/>
        <w:jc w:val="both"/>
      </w:pPr>
    </w:p>
    <w:p w:rsidR="00E632E1" w:rsidRPr="00E632E1" w:rsidRDefault="00E632E1" w:rsidP="00EC45E2">
      <w:pPr>
        <w:pStyle w:val="a3"/>
        <w:spacing w:before="4"/>
        <w:jc w:val="both"/>
      </w:pPr>
      <w:r w:rsidRPr="00E632E1">
        <w:rPr>
          <w:b/>
          <w:u w:val="single"/>
        </w:rPr>
        <w:t>Принцип:</w:t>
      </w:r>
      <w:r w:rsidRPr="00E632E1">
        <w:t xml:space="preserve"> При добавлении к моче, содержащей белок, раствора сульфосалициловой кислоты образуется помутнение от денатурированного белка, интенсивность которого пропорциональна количеству белка.</w:t>
      </w:r>
    </w:p>
    <w:p w:rsidR="00E632E1" w:rsidRPr="00E632E1" w:rsidRDefault="00E632E1" w:rsidP="00EC45E2">
      <w:pPr>
        <w:pStyle w:val="a3"/>
        <w:spacing w:before="4"/>
        <w:jc w:val="both"/>
      </w:pPr>
      <w:r w:rsidRPr="00E632E1">
        <w:t xml:space="preserve"> </w:t>
      </w:r>
      <w:r w:rsidRPr="00E632E1">
        <w:rPr>
          <w:b/>
          <w:u w:val="single"/>
        </w:rPr>
        <w:t>Реактивы</w:t>
      </w:r>
      <w:r w:rsidRPr="00E632E1">
        <w:rPr>
          <w:b/>
        </w:rPr>
        <w:t>:</w:t>
      </w:r>
      <w:r w:rsidRPr="00E632E1">
        <w:t xml:space="preserve"> 3% раствор сульфосалициловой кислоты; 0,9% раствор хлорида на</w:t>
      </w:r>
      <w:r w:rsidR="00615AB3">
        <w:t>трия (</w:t>
      </w:r>
      <w:proofErr w:type="spellStart"/>
      <w:r w:rsidR="00615AB3">
        <w:t>физраствор</w:t>
      </w:r>
      <w:proofErr w:type="spellEnd"/>
      <w:r w:rsidR="00615AB3">
        <w:t>)</w:t>
      </w:r>
      <w:r w:rsidRPr="00E632E1">
        <w:t xml:space="preserve">; 1% раствор альбумина - для построения калибровочного графика </w:t>
      </w:r>
    </w:p>
    <w:p w:rsidR="00E632E1" w:rsidRPr="00E632E1" w:rsidRDefault="00E632E1" w:rsidP="00EC45E2">
      <w:pPr>
        <w:pStyle w:val="a3"/>
        <w:spacing w:before="4"/>
        <w:jc w:val="both"/>
      </w:pPr>
      <w:r w:rsidRPr="00E632E1">
        <w:rPr>
          <w:b/>
          <w:u w:val="single"/>
        </w:rPr>
        <w:t>Ход определения:</w:t>
      </w:r>
      <w:r w:rsidRPr="00E632E1">
        <w:t xml:space="preserve"> Мочу фильтруют. В 2 пробирки (опыт - «О» и контроль - «К») наливают точно по 1,25мл мочи. В опытную пробирку добавляют 3,75 мл 3% раствора ССК, в контрольную - такое же количество </w:t>
      </w:r>
      <w:proofErr w:type="spellStart"/>
      <w:r w:rsidRPr="00E632E1">
        <w:t>физраствора</w:t>
      </w:r>
      <w:proofErr w:type="spellEnd"/>
      <w:r w:rsidRPr="00E632E1">
        <w:t>. Перемешивают содержимое пробирок, оставляют их стоять на 5 минут. Измеряют оптическую плотность раствора в опытной пробирке (</w:t>
      </w:r>
      <w:proofErr w:type="spellStart"/>
      <w:r w:rsidRPr="00E632E1">
        <w:t>колориметрируют</w:t>
      </w:r>
      <w:proofErr w:type="spellEnd"/>
      <w:r w:rsidRPr="00E632E1">
        <w:t>) на ФЭКе при условиях: - светофильтр красный (длина волны 650-690нм) - кювета 5мм; против содержимого контрольной пробирки. - Концентрацию белка определяют по калибровочному графику.</w:t>
      </w:r>
    </w:p>
    <w:p w:rsidR="00E632E1" w:rsidRPr="00E632E1" w:rsidRDefault="00E632E1" w:rsidP="00EC45E2">
      <w:pPr>
        <w:pStyle w:val="a3"/>
        <w:spacing w:before="4"/>
        <w:jc w:val="both"/>
      </w:pPr>
    </w:p>
    <w:p w:rsidR="00E632E1" w:rsidRDefault="00E632E1" w:rsidP="00EC45E2">
      <w:pPr>
        <w:pStyle w:val="a3"/>
        <w:numPr>
          <w:ilvl w:val="0"/>
          <w:numId w:val="21"/>
        </w:numPr>
        <w:spacing w:before="4"/>
        <w:jc w:val="both"/>
        <w:rPr>
          <w:b/>
        </w:rPr>
      </w:pPr>
      <w:r w:rsidRPr="00E632E1">
        <w:rPr>
          <w:b/>
        </w:rPr>
        <w:t>. Определение концентрации белка в моче с пирогалловым красным</w:t>
      </w:r>
      <w:r>
        <w:rPr>
          <w:b/>
        </w:rPr>
        <w:t>.</w:t>
      </w:r>
    </w:p>
    <w:p w:rsidR="00E632E1" w:rsidRPr="00E632E1" w:rsidRDefault="00E632E1" w:rsidP="00EC45E2">
      <w:pPr>
        <w:pStyle w:val="a3"/>
        <w:spacing w:before="4"/>
        <w:ind w:left="1080"/>
        <w:jc w:val="both"/>
        <w:rPr>
          <w:b/>
        </w:rPr>
      </w:pPr>
    </w:p>
    <w:p w:rsidR="00E632E1" w:rsidRPr="00E632E1" w:rsidRDefault="00E632E1" w:rsidP="00EC45E2">
      <w:pPr>
        <w:pStyle w:val="a3"/>
        <w:spacing w:before="4"/>
        <w:jc w:val="both"/>
      </w:pPr>
      <w:r w:rsidRPr="00E632E1">
        <w:rPr>
          <w:b/>
          <w:u w:val="single"/>
        </w:rPr>
        <w:t>Принцип:</w:t>
      </w:r>
      <w:r w:rsidRPr="00E632E1">
        <w:t xml:space="preserve"> При взаимодействии белка с красителем </w:t>
      </w:r>
      <w:proofErr w:type="spellStart"/>
      <w:r w:rsidRPr="00E632E1">
        <w:t>пирогаллоловым</w:t>
      </w:r>
      <w:proofErr w:type="spellEnd"/>
      <w:r w:rsidRPr="00E632E1">
        <w:t xml:space="preserve"> красным образуется окрашенный комплекс, интенсивность поглощения которого на длине волны 600нм увеличивается с ростом концентрации белка в пробе. </w:t>
      </w:r>
      <w:r w:rsidRPr="00E632E1">
        <w:rPr>
          <w:b/>
        </w:rPr>
        <w:t>Реактивы:</w:t>
      </w:r>
      <w:r w:rsidRPr="00E632E1">
        <w:t xml:space="preserve"> раствор </w:t>
      </w:r>
      <w:proofErr w:type="spellStart"/>
      <w:r w:rsidRPr="00E632E1">
        <w:t>пирогаллолового</w:t>
      </w:r>
      <w:proofErr w:type="spellEnd"/>
      <w:r w:rsidRPr="00E632E1">
        <w:t xml:space="preserve"> красного и </w:t>
      </w:r>
      <w:proofErr w:type="spellStart"/>
      <w:r w:rsidRPr="00E632E1">
        <w:t>молибдата</w:t>
      </w:r>
      <w:proofErr w:type="spellEnd"/>
      <w:r w:rsidRPr="00E632E1">
        <w:t xml:space="preserve"> натрия в </w:t>
      </w:r>
      <w:proofErr w:type="spellStart"/>
      <w:r w:rsidRPr="00E632E1">
        <w:t>сукцинатном</w:t>
      </w:r>
      <w:proofErr w:type="spellEnd"/>
      <w:r w:rsidRPr="00E632E1">
        <w:t xml:space="preserve"> буфере, калибровочные растворы белка 1 г/л и 0,2г/л.</w:t>
      </w:r>
    </w:p>
    <w:p w:rsidR="00E632E1" w:rsidRDefault="00E632E1" w:rsidP="00EC45E2">
      <w:pPr>
        <w:pStyle w:val="a3"/>
        <w:spacing w:before="4"/>
        <w:jc w:val="both"/>
      </w:pPr>
      <w:r w:rsidRPr="00E632E1">
        <w:rPr>
          <w:b/>
          <w:u w:val="single"/>
        </w:rPr>
        <w:t>Ход исследования</w:t>
      </w:r>
      <w:r w:rsidRPr="00E632E1">
        <w:rPr>
          <w:b/>
        </w:rPr>
        <w:t>.</w:t>
      </w:r>
      <w:r w:rsidRPr="00E632E1">
        <w:t xml:space="preserve"> Приготовить пробы смешиванием компонентов в количестве, указанном в таблице. Приготовление проб:</w:t>
      </w:r>
    </w:p>
    <w:p w:rsidR="00E632E1" w:rsidRDefault="00E632E1" w:rsidP="00E632E1">
      <w:pPr>
        <w:pStyle w:val="a3"/>
        <w:spacing w:before="4"/>
      </w:pPr>
    </w:p>
    <w:p w:rsidR="00E632E1" w:rsidRPr="00E632E1" w:rsidRDefault="00E632E1" w:rsidP="00E632E1">
      <w:pPr>
        <w:pStyle w:val="a3"/>
        <w:spacing w:before="4"/>
      </w:pPr>
    </w:p>
    <w:p w:rsidR="00E632E1" w:rsidRDefault="00E632E1" w:rsidP="00E632E1">
      <w:pPr>
        <w:pStyle w:val="a3"/>
        <w:spacing w:before="4"/>
      </w:pPr>
    </w:p>
    <w:tbl>
      <w:tblPr>
        <w:tblStyle w:val="a5"/>
        <w:tblW w:w="0" w:type="auto"/>
        <w:tblInd w:w="435" w:type="dxa"/>
        <w:tblLook w:val="04A0" w:firstRow="1" w:lastRow="0" w:firstColumn="1" w:lastColumn="0" w:noHBand="0" w:noVBand="1"/>
      </w:tblPr>
      <w:tblGrid>
        <w:gridCol w:w="2575"/>
        <w:gridCol w:w="2425"/>
        <w:gridCol w:w="2545"/>
        <w:gridCol w:w="2426"/>
      </w:tblGrid>
      <w:tr w:rsidR="00E632E1" w:rsidRPr="00E632E1" w:rsidTr="00F60439">
        <w:tc>
          <w:tcPr>
            <w:tcW w:w="2601" w:type="dxa"/>
          </w:tcPr>
          <w:p w:rsidR="00E632E1" w:rsidRPr="00E632E1" w:rsidRDefault="00E632E1" w:rsidP="00E632E1">
            <w:pPr>
              <w:pStyle w:val="a3"/>
              <w:widowControl w:val="0"/>
              <w:autoSpaceDE w:val="0"/>
              <w:autoSpaceDN w:val="0"/>
              <w:spacing w:before="4"/>
              <w:rPr>
                <w:b/>
                <w:lang w:eastAsia="en-US"/>
              </w:rPr>
            </w:pPr>
            <w:r w:rsidRPr="00E632E1">
              <w:rPr>
                <w:b/>
                <w:lang w:eastAsia="en-US"/>
              </w:rPr>
              <w:t>Компоненты</w:t>
            </w:r>
          </w:p>
        </w:tc>
        <w:tc>
          <w:tcPr>
            <w:tcW w:w="2601" w:type="dxa"/>
          </w:tcPr>
          <w:p w:rsidR="00E632E1" w:rsidRPr="00E632E1" w:rsidRDefault="00E632E1" w:rsidP="00E632E1">
            <w:pPr>
              <w:pStyle w:val="a3"/>
              <w:widowControl w:val="0"/>
              <w:autoSpaceDE w:val="0"/>
              <w:autoSpaceDN w:val="0"/>
              <w:spacing w:before="4"/>
              <w:rPr>
                <w:b/>
                <w:lang w:eastAsia="en-US"/>
              </w:rPr>
            </w:pPr>
            <w:r w:rsidRPr="00E632E1">
              <w:rPr>
                <w:b/>
                <w:lang w:eastAsia="en-US"/>
              </w:rPr>
              <w:t>Холостая проба</w:t>
            </w:r>
          </w:p>
        </w:tc>
        <w:tc>
          <w:tcPr>
            <w:tcW w:w="2602" w:type="dxa"/>
          </w:tcPr>
          <w:p w:rsidR="00E632E1" w:rsidRPr="00E632E1" w:rsidRDefault="00E632E1" w:rsidP="00E632E1">
            <w:pPr>
              <w:pStyle w:val="a3"/>
              <w:widowControl w:val="0"/>
              <w:autoSpaceDE w:val="0"/>
              <w:autoSpaceDN w:val="0"/>
              <w:spacing w:before="4"/>
              <w:rPr>
                <w:b/>
                <w:lang w:eastAsia="en-US"/>
              </w:rPr>
            </w:pPr>
            <w:r w:rsidRPr="00E632E1">
              <w:rPr>
                <w:b/>
                <w:lang w:eastAsia="en-US"/>
              </w:rPr>
              <w:t>Калибровочная проба 1г/л</w:t>
            </w:r>
          </w:p>
        </w:tc>
        <w:tc>
          <w:tcPr>
            <w:tcW w:w="2602" w:type="dxa"/>
          </w:tcPr>
          <w:p w:rsidR="00E632E1" w:rsidRPr="00E632E1" w:rsidRDefault="00E632E1" w:rsidP="00E632E1">
            <w:pPr>
              <w:pStyle w:val="a3"/>
              <w:widowControl w:val="0"/>
              <w:autoSpaceDE w:val="0"/>
              <w:autoSpaceDN w:val="0"/>
              <w:spacing w:before="4"/>
              <w:rPr>
                <w:b/>
                <w:lang w:eastAsia="en-US"/>
              </w:rPr>
            </w:pPr>
            <w:r w:rsidRPr="00E632E1">
              <w:rPr>
                <w:b/>
                <w:lang w:eastAsia="en-US"/>
              </w:rPr>
              <w:t>Опытная проба</w:t>
            </w:r>
          </w:p>
        </w:tc>
      </w:tr>
      <w:tr w:rsidR="00E632E1" w:rsidRPr="00E632E1" w:rsidTr="00F60439">
        <w:tc>
          <w:tcPr>
            <w:tcW w:w="2601" w:type="dxa"/>
          </w:tcPr>
          <w:p w:rsidR="00E632E1" w:rsidRPr="00E632E1" w:rsidRDefault="00E632E1" w:rsidP="00E632E1">
            <w:pPr>
              <w:pStyle w:val="a3"/>
              <w:widowControl w:val="0"/>
              <w:autoSpaceDE w:val="0"/>
              <w:autoSpaceDN w:val="0"/>
              <w:spacing w:before="4"/>
              <w:rPr>
                <w:lang w:eastAsia="en-US"/>
              </w:rPr>
            </w:pPr>
            <w:r w:rsidRPr="00E632E1">
              <w:rPr>
                <w:lang w:eastAsia="en-US"/>
              </w:rPr>
              <w:t>Образец</w:t>
            </w:r>
          </w:p>
        </w:tc>
        <w:tc>
          <w:tcPr>
            <w:tcW w:w="2601" w:type="dxa"/>
          </w:tcPr>
          <w:p w:rsidR="00E632E1" w:rsidRPr="00E632E1" w:rsidRDefault="00E632E1" w:rsidP="00E632E1">
            <w:pPr>
              <w:pStyle w:val="a3"/>
              <w:widowControl w:val="0"/>
              <w:autoSpaceDE w:val="0"/>
              <w:autoSpaceDN w:val="0"/>
              <w:spacing w:before="4"/>
              <w:rPr>
                <w:lang w:eastAsia="en-US"/>
              </w:rPr>
            </w:pPr>
            <w:r w:rsidRPr="00E632E1">
              <w:rPr>
                <w:lang w:eastAsia="en-US"/>
              </w:rPr>
              <w:t>-</w:t>
            </w:r>
          </w:p>
        </w:tc>
        <w:tc>
          <w:tcPr>
            <w:tcW w:w="2602" w:type="dxa"/>
          </w:tcPr>
          <w:p w:rsidR="00E632E1" w:rsidRPr="00E632E1" w:rsidRDefault="00E632E1" w:rsidP="00E632E1">
            <w:pPr>
              <w:pStyle w:val="a3"/>
              <w:widowControl w:val="0"/>
              <w:autoSpaceDE w:val="0"/>
              <w:autoSpaceDN w:val="0"/>
              <w:spacing w:before="4"/>
              <w:rPr>
                <w:lang w:eastAsia="en-US"/>
              </w:rPr>
            </w:pPr>
            <w:r w:rsidRPr="00E632E1">
              <w:rPr>
                <w:lang w:eastAsia="en-US"/>
              </w:rPr>
              <w:t>-</w:t>
            </w:r>
          </w:p>
        </w:tc>
        <w:tc>
          <w:tcPr>
            <w:tcW w:w="2602" w:type="dxa"/>
          </w:tcPr>
          <w:p w:rsidR="00E632E1" w:rsidRPr="00E632E1" w:rsidRDefault="00E632E1" w:rsidP="00E632E1">
            <w:pPr>
              <w:pStyle w:val="a3"/>
              <w:widowControl w:val="0"/>
              <w:autoSpaceDE w:val="0"/>
              <w:autoSpaceDN w:val="0"/>
              <w:spacing w:before="4"/>
              <w:rPr>
                <w:lang w:eastAsia="en-US"/>
              </w:rPr>
            </w:pPr>
            <w:r w:rsidRPr="00E632E1">
              <w:rPr>
                <w:lang w:eastAsia="en-US"/>
              </w:rPr>
              <w:t>20 мкл</w:t>
            </w:r>
          </w:p>
        </w:tc>
      </w:tr>
      <w:tr w:rsidR="00E632E1" w:rsidRPr="00E632E1" w:rsidTr="00F60439">
        <w:tc>
          <w:tcPr>
            <w:tcW w:w="2601" w:type="dxa"/>
          </w:tcPr>
          <w:p w:rsidR="00E632E1" w:rsidRPr="00E632E1" w:rsidRDefault="00E632E1" w:rsidP="00E632E1">
            <w:pPr>
              <w:pStyle w:val="a3"/>
              <w:widowControl w:val="0"/>
              <w:autoSpaceDE w:val="0"/>
              <w:autoSpaceDN w:val="0"/>
              <w:spacing w:before="4"/>
              <w:rPr>
                <w:lang w:eastAsia="en-US"/>
              </w:rPr>
            </w:pPr>
            <w:r w:rsidRPr="00E632E1">
              <w:rPr>
                <w:lang w:eastAsia="en-US"/>
              </w:rPr>
              <w:t>Калибровочный раствор 1,0 г/л</w:t>
            </w:r>
          </w:p>
        </w:tc>
        <w:tc>
          <w:tcPr>
            <w:tcW w:w="2601" w:type="dxa"/>
          </w:tcPr>
          <w:p w:rsidR="00E632E1" w:rsidRPr="00E632E1" w:rsidRDefault="00E632E1" w:rsidP="00E632E1">
            <w:pPr>
              <w:pStyle w:val="a3"/>
              <w:widowControl w:val="0"/>
              <w:autoSpaceDE w:val="0"/>
              <w:autoSpaceDN w:val="0"/>
              <w:spacing w:before="4"/>
              <w:rPr>
                <w:lang w:eastAsia="en-US"/>
              </w:rPr>
            </w:pPr>
            <w:r w:rsidRPr="00E632E1">
              <w:rPr>
                <w:lang w:eastAsia="en-US"/>
              </w:rPr>
              <w:t>-</w:t>
            </w:r>
          </w:p>
        </w:tc>
        <w:tc>
          <w:tcPr>
            <w:tcW w:w="2602" w:type="dxa"/>
          </w:tcPr>
          <w:p w:rsidR="00E632E1" w:rsidRPr="00E632E1" w:rsidRDefault="00E632E1" w:rsidP="00E632E1">
            <w:pPr>
              <w:pStyle w:val="a3"/>
              <w:widowControl w:val="0"/>
              <w:autoSpaceDE w:val="0"/>
              <w:autoSpaceDN w:val="0"/>
              <w:spacing w:before="4"/>
              <w:rPr>
                <w:lang w:eastAsia="en-US"/>
              </w:rPr>
            </w:pPr>
            <w:r w:rsidRPr="00E632E1">
              <w:rPr>
                <w:lang w:eastAsia="en-US"/>
              </w:rPr>
              <w:t>20 мкл</w:t>
            </w:r>
          </w:p>
        </w:tc>
        <w:tc>
          <w:tcPr>
            <w:tcW w:w="2602" w:type="dxa"/>
          </w:tcPr>
          <w:p w:rsidR="00E632E1" w:rsidRPr="00E632E1" w:rsidRDefault="00E632E1" w:rsidP="00E632E1">
            <w:pPr>
              <w:pStyle w:val="a3"/>
              <w:widowControl w:val="0"/>
              <w:autoSpaceDE w:val="0"/>
              <w:autoSpaceDN w:val="0"/>
              <w:spacing w:before="4"/>
              <w:rPr>
                <w:lang w:eastAsia="en-US"/>
              </w:rPr>
            </w:pPr>
            <w:r w:rsidRPr="00E632E1">
              <w:rPr>
                <w:lang w:eastAsia="en-US"/>
              </w:rPr>
              <w:t>-</w:t>
            </w:r>
          </w:p>
        </w:tc>
      </w:tr>
      <w:tr w:rsidR="00E632E1" w:rsidRPr="00E632E1" w:rsidTr="00F60439">
        <w:tc>
          <w:tcPr>
            <w:tcW w:w="2601" w:type="dxa"/>
          </w:tcPr>
          <w:p w:rsidR="00E632E1" w:rsidRPr="00E632E1" w:rsidRDefault="00E632E1" w:rsidP="00E632E1">
            <w:pPr>
              <w:pStyle w:val="a3"/>
              <w:widowControl w:val="0"/>
              <w:autoSpaceDE w:val="0"/>
              <w:autoSpaceDN w:val="0"/>
              <w:spacing w:before="4"/>
              <w:rPr>
                <w:lang w:eastAsia="en-US"/>
              </w:rPr>
            </w:pPr>
            <w:r w:rsidRPr="00E632E1">
              <w:rPr>
                <w:lang w:eastAsia="en-US"/>
              </w:rPr>
              <w:t>Вода дистиллированная</w:t>
            </w:r>
          </w:p>
        </w:tc>
        <w:tc>
          <w:tcPr>
            <w:tcW w:w="2601" w:type="dxa"/>
          </w:tcPr>
          <w:p w:rsidR="00E632E1" w:rsidRPr="00E632E1" w:rsidRDefault="00E632E1" w:rsidP="00E632E1">
            <w:pPr>
              <w:pStyle w:val="a3"/>
              <w:widowControl w:val="0"/>
              <w:autoSpaceDE w:val="0"/>
              <w:autoSpaceDN w:val="0"/>
              <w:spacing w:before="4"/>
              <w:rPr>
                <w:lang w:eastAsia="en-US"/>
              </w:rPr>
            </w:pPr>
            <w:r w:rsidRPr="00E632E1">
              <w:rPr>
                <w:lang w:eastAsia="en-US"/>
              </w:rPr>
              <w:t>20 мкл</w:t>
            </w:r>
          </w:p>
        </w:tc>
        <w:tc>
          <w:tcPr>
            <w:tcW w:w="2602" w:type="dxa"/>
          </w:tcPr>
          <w:p w:rsidR="00E632E1" w:rsidRPr="00E632E1" w:rsidRDefault="00E632E1" w:rsidP="00E632E1">
            <w:pPr>
              <w:pStyle w:val="a3"/>
              <w:widowControl w:val="0"/>
              <w:autoSpaceDE w:val="0"/>
              <w:autoSpaceDN w:val="0"/>
              <w:spacing w:before="4"/>
              <w:rPr>
                <w:lang w:eastAsia="en-US"/>
              </w:rPr>
            </w:pPr>
            <w:r w:rsidRPr="00E632E1">
              <w:rPr>
                <w:lang w:eastAsia="en-US"/>
              </w:rPr>
              <w:t>-</w:t>
            </w:r>
          </w:p>
        </w:tc>
        <w:tc>
          <w:tcPr>
            <w:tcW w:w="2602" w:type="dxa"/>
          </w:tcPr>
          <w:p w:rsidR="00E632E1" w:rsidRPr="00E632E1" w:rsidRDefault="00E632E1" w:rsidP="00E632E1">
            <w:pPr>
              <w:pStyle w:val="a3"/>
              <w:widowControl w:val="0"/>
              <w:autoSpaceDE w:val="0"/>
              <w:autoSpaceDN w:val="0"/>
              <w:spacing w:before="4"/>
              <w:rPr>
                <w:lang w:eastAsia="en-US"/>
              </w:rPr>
            </w:pPr>
            <w:r w:rsidRPr="00E632E1">
              <w:rPr>
                <w:lang w:eastAsia="en-US"/>
              </w:rPr>
              <w:t>-</w:t>
            </w:r>
          </w:p>
        </w:tc>
      </w:tr>
      <w:tr w:rsidR="00E632E1" w:rsidRPr="00E632E1" w:rsidTr="00F60439">
        <w:tc>
          <w:tcPr>
            <w:tcW w:w="2601" w:type="dxa"/>
          </w:tcPr>
          <w:p w:rsidR="00E632E1" w:rsidRPr="00E632E1" w:rsidRDefault="00E632E1" w:rsidP="00E632E1">
            <w:pPr>
              <w:pStyle w:val="a3"/>
              <w:widowControl w:val="0"/>
              <w:autoSpaceDE w:val="0"/>
              <w:autoSpaceDN w:val="0"/>
              <w:spacing w:before="4"/>
              <w:rPr>
                <w:lang w:eastAsia="en-US"/>
              </w:rPr>
            </w:pPr>
            <w:r w:rsidRPr="00E632E1">
              <w:rPr>
                <w:lang w:eastAsia="en-US"/>
              </w:rPr>
              <w:t>Реагент</w:t>
            </w:r>
          </w:p>
        </w:tc>
        <w:tc>
          <w:tcPr>
            <w:tcW w:w="2601" w:type="dxa"/>
          </w:tcPr>
          <w:p w:rsidR="00E632E1" w:rsidRPr="00E632E1" w:rsidRDefault="00E632E1" w:rsidP="00E632E1">
            <w:pPr>
              <w:pStyle w:val="a3"/>
              <w:widowControl w:val="0"/>
              <w:autoSpaceDE w:val="0"/>
              <w:autoSpaceDN w:val="0"/>
              <w:spacing w:before="4"/>
              <w:rPr>
                <w:lang w:eastAsia="en-US"/>
              </w:rPr>
            </w:pPr>
            <w:r w:rsidRPr="00E632E1">
              <w:rPr>
                <w:lang w:eastAsia="en-US"/>
              </w:rPr>
              <w:t>1 мл</w:t>
            </w:r>
          </w:p>
        </w:tc>
        <w:tc>
          <w:tcPr>
            <w:tcW w:w="2602" w:type="dxa"/>
          </w:tcPr>
          <w:p w:rsidR="00E632E1" w:rsidRPr="00E632E1" w:rsidRDefault="00E632E1" w:rsidP="00E632E1">
            <w:pPr>
              <w:pStyle w:val="a3"/>
              <w:widowControl w:val="0"/>
              <w:autoSpaceDE w:val="0"/>
              <w:autoSpaceDN w:val="0"/>
              <w:spacing w:before="4"/>
              <w:rPr>
                <w:lang w:eastAsia="en-US"/>
              </w:rPr>
            </w:pPr>
            <w:r w:rsidRPr="00E632E1">
              <w:rPr>
                <w:lang w:eastAsia="en-US"/>
              </w:rPr>
              <w:t>1 мл</w:t>
            </w:r>
          </w:p>
        </w:tc>
        <w:tc>
          <w:tcPr>
            <w:tcW w:w="2602" w:type="dxa"/>
          </w:tcPr>
          <w:p w:rsidR="00E632E1" w:rsidRPr="00E632E1" w:rsidRDefault="00E632E1" w:rsidP="00E632E1">
            <w:pPr>
              <w:pStyle w:val="a3"/>
              <w:widowControl w:val="0"/>
              <w:autoSpaceDE w:val="0"/>
              <w:autoSpaceDN w:val="0"/>
              <w:spacing w:before="4"/>
              <w:rPr>
                <w:lang w:eastAsia="en-US"/>
              </w:rPr>
            </w:pPr>
            <w:r w:rsidRPr="00E632E1">
              <w:rPr>
                <w:lang w:eastAsia="en-US"/>
              </w:rPr>
              <w:t>1 мл</w:t>
            </w:r>
          </w:p>
        </w:tc>
      </w:tr>
    </w:tbl>
    <w:p w:rsidR="00E632E1" w:rsidRDefault="00E632E1" w:rsidP="00EC45E2">
      <w:pPr>
        <w:pStyle w:val="a3"/>
        <w:spacing w:before="4"/>
        <w:jc w:val="both"/>
      </w:pPr>
    </w:p>
    <w:p w:rsidR="00E632E1" w:rsidRDefault="00E632E1" w:rsidP="00EC45E2">
      <w:pPr>
        <w:pStyle w:val="a3"/>
        <w:spacing w:before="4"/>
        <w:jc w:val="both"/>
      </w:pPr>
      <w:r>
        <w:t xml:space="preserve">После смешивания компонентов пробы инкубируют 15 минут при комнатной температуре. Окраска стабильна в течении 30 минут после завершения инкубирования. Измеряют оптическую плотность опытных проб и калибровочной пробы в кюветах на 1см при длине волны 600нм против холостой пробы. Расчет ведут по формуле: </w:t>
      </w:r>
    </w:p>
    <w:p w:rsidR="00E632E1" w:rsidRDefault="00E632E1" w:rsidP="00EC45E2">
      <w:pPr>
        <w:pStyle w:val="a3"/>
        <w:spacing w:before="4"/>
        <w:jc w:val="both"/>
      </w:pPr>
      <w:r>
        <w:t>C=D</w:t>
      </w:r>
      <w:r w:rsidR="00615AB3">
        <w:t xml:space="preserve"> </w:t>
      </w:r>
      <w:r>
        <w:t>образец/ D</w:t>
      </w:r>
      <w:r w:rsidR="00615AB3">
        <w:t xml:space="preserve"> стандарт</w:t>
      </w:r>
      <w:r>
        <w:t>, где С – концентрация белка в пробе, D</w:t>
      </w:r>
      <w:r w:rsidR="00615AB3">
        <w:t xml:space="preserve"> </w:t>
      </w:r>
      <w:r>
        <w:t xml:space="preserve">стандарт D – образец- оптическая плотность опытной пробы D – стандарт-оптическая плотность калибровочной пробы. </w:t>
      </w:r>
    </w:p>
    <w:p w:rsidR="00E632E1" w:rsidRDefault="00E632E1" w:rsidP="00EC45E2">
      <w:pPr>
        <w:pStyle w:val="a3"/>
        <w:spacing w:before="4"/>
        <w:jc w:val="both"/>
      </w:pPr>
      <w:r>
        <w:t>Если результат определения более 1,9г/л, следует развести исследуемый образец в 2 или более раза дистиллированной водой, повторить тест и результат умножить на степень разведения. Если концентрация белка менее 0,07г/л и требуется уточнение результата, повторить анализ с калибровочной пробой 0,2г/л при соотношении образец/реагент=1:10.</w:t>
      </w:r>
    </w:p>
    <w:p w:rsidR="00E632E1" w:rsidRDefault="00E632E1" w:rsidP="00EC45E2">
      <w:pPr>
        <w:pStyle w:val="a3"/>
        <w:spacing w:before="4"/>
        <w:jc w:val="both"/>
      </w:pPr>
    </w:p>
    <w:p w:rsidR="00E632E1" w:rsidRDefault="00E632E1" w:rsidP="00EC45E2">
      <w:pPr>
        <w:pStyle w:val="a3"/>
        <w:numPr>
          <w:ilvl w:val="0"/>
          <w:numId w:val="21"/>
        </w:numPr>
        <w:spacing w:before="4"/>
        <w:jc w:val="both"/>
        <w:rPr>
          <w:b/>
        </w:rPr>
      </w:pPr>
      <w:r w:rsidRPr="00E632E1">
        <w:rPr>
          <w:b/>
        </w:rPr>
        <w:t>Обнаружение глюкозы в моче унифицированным методом Гайнесса-Акимова</w:t>
      </w:r>
      <w:r>
        <w:rPr>
          <w:b/>
        </w:rPr>
        <w:t>.</w:t>
      </w:r>
    </w:p>
    <w:p w:rsidR="00E632E1" w:rsidRPr="00E632E1" w:rsidRDefault="00E632E1" w:rsidP="00EC45E2">
      <w:pPr>
        <w:pStyle w:val="a3"/>
        <w:spacing w:before="4"/>
        <w:ind w:left="1080"/>
        <w:jc w:val="both"/>
        <w:rPr>
          <w:b/>
        </w:rPr>
      </w:pPr>
    </w:p>
    <w:p w:rsidR="00E632E1" w:rsidRDefault="00E632E1" w:rsidP="00EC45E2">
      <w:pPr>
        <w:pStyle w:val="a3"/>
        <w:spacing w:before="4"/>
        <w:jc w:val="both"/>
      </w:pPr>
      <w:r w:rsidRPr="00E632E1">
        <w:rPr>
          <w:b/>
        </w:rPr>
        <w:t>Принцип:</w:t>
      </w:r>
      <w:r>
        <w:t xml:space="preserve"> Метод основан на способности глюкозы восстанавливать в щелочной среде при нагревании гидрат окиси меди (синего цвета) в гидрат закиси меди (желтого цвета) и закись меди (красного цвета). Для того, чтобы из гидрата окиси меди при нагревании не образовался черный осадок окиси меди, к реактиву добавляют глицерин, гидроксильные группы которого связывают гидрат окиси меди. </w:t>
      </w:r>
    </w:p>
    <w:p w:rsidR="00E632E1" w:rsidRDefault="00E632E1" w:rsidP="00EC45E2">
      <w:pPr>
        <w:pStyle w:val="a3"/>
        <w:spacing w:before="4"/>
        <w:jc w:val="both"/>
      </w:pPr>
      <w:r w:rsidRPr="00E632E1">
        <w:rPr>
          <w:b/>
        </w:rPr>
        <w:t>Реактивы.</w:t>
      </w:r>
      <w:r>
        <w:t xml:space="preserve"> Реактив Гайнеса-Акимова: </w:t>
      </w:r>
    </w:p>
    <w:p w:rsidR="00E632E1" w:rsidRDefault="00E632E1" w:rsidP="00EC45E2">
      <w:pPr>
        <w:pStyle w:val="a3"/>
        <w:spacing w:before="4"/>
        <w:jc w:val="both"/>
      </w:pPr>
      <w:r>
        <w:t xml:space="preserve">A) 13,3г кристаллического сульфата меди </w:t>
      </w:r>
      <w:proofErr w:type="spellStart"/>
      <w:r>
        <w:t>х.ч</w:t>
      </w:r>
      <w:proofErr w:type="spellEnd"/>
      <w:r>
        <w:t xml:space="preserve">. растворяют в 400мл диет, воды </w:t>
      </w:r>
    </w:p>
    <w:p w:rsidR="00E632E1" w:rsidRDefault="00E632E1" w:rsidP="00EC45E2">
      <w:pPr>
        <w:pStyle w:val="a3"/>
        <w:spacing w:before="4"/>
        <w:jc w:val="both"/>
      </w:pPr>
      <w:r>
        <w:t xml:space="preserve">Б) 50г едкого натра растворяют в 400мл диет, воды </w:t>
      </w:r>
    </w:p>
    <w:p w:rsidR="00E632E1" w:rsidRDefault="00E632E1" w:rsidP="00EC45E2">
      <w:pPr>
        <w:pStyle w:val="a3"/>
        <w:spacing w:before="4"/>
        <w:jc w:val="both"/>
      </w:pPr>
      <w:r>
        <w:t xml:space="preserve">B) 15г глицерина растворяют в 200мл диет, воды </w:t>
      </w:r>
    </w:p>
    <w:p w:rsidR="00E632E1" w:rsidRDefault="00E632E1" w:rsidP="00EC45E2">
      <w:pPr>
        <w:pStyle w:val="a3"/>
        <w:spacing w:before="4"/>
        <w:jc w:val="both"/>
      </w:pPr>
      <w:r>
        <w:t xml:space="preserve">Г) смешивают растворы А и Б и тотчас приливают раствор </w:t>
      </w:r>
    </w:p>
    <w:p w:rsidR="00E632E1" w:rsidRDefault="00E632E1" w:rsidP="00EC45E2">
      <w:pPr>
        <w:pStyle w:val="a3"/>
        <w:spacing w:before="4"/>
        <w:jc w:val="both"/>
      </w:pPr>
      <w:r>
        <w:t>В. Получается раствор синего цвета, стойкий при хранении.</w:t>
      </w:r>
    </w:p>
    <w:p w:rsidR="00E632E1" w:rsidRDefault="00E632E1" w:rsidP="00EC45E2">
      <w:pPr>
        <w:pStyle w:val="a3"/>
        <w:spacing w:before="4"/>
        <w:jc w:val="both"/>
      </w:pPr>
      <w:r w:rsidRPr="00E632E1">
        <w:rPr>
          <w:b/>
        </w:rPr>
        <w:t xml:space="preserve"> Ход определения</w:t>
      </w:r>
      <w:r>
        <w:t>. Подготовка мочи: 1.</w:t>
      </w:r>
      <w:r w:rsidR="00615AB3">
        <w:t xml:space="preserve"> </w:t>
      </w:r>
      <w:r>
        <w:t xml:space="preserve">Мутную мочу фильтруют 2. При содержании в моче белка более 1г/л его необходимо удалить: подкислить мочу до слабокислой реакции, прокипятить и профильтровать. • К 3-4 мл реактива Гайнеса-Акимова добавляют 8-12 капель мочи • Ставят на водяную баню на 1-2 минуты • При наличии глюкозы в моче содержимое пробирки приобретает оранжевый, красный или бурый цвет. Если глюкозы в моче нет, то синий 42 цвет реактива не </w:t>
      </w:r>
      <w:r>
        <w:lastRenderedPageBreak/>
        <w:t>меняется.</w:t>
      </w:r>
    </w:p>
    <w:p w:rsidR="00E632E1" w:rsidRDefault="00E632E1" w:rsidP="00EC45E2">
      <w:pPr>
        <w:pStyle w:val="a3"/>
        <w:spacing w:before="4"/>
        <w:jc w:val="both"/>
      </w:pPr>
    </w:p>
    <w:p w:rsidR="00E632E1" w:rsidRDefault="00E632E1" w:rsidP="00EC45E2">
      <w:pPr>
        <w:pStyle w:val="a3"/>
        <w:numPr>
          <w:ilvl w:val="0"/>
          <w:numId w:val="21"/>
        </w:numPr>
        <w:spacing w:before="4"/>
        <w:jc w:val="both"/>
        <w:rPr>
          <w:b/>
        </w:rPr>
      </w:pPr>
      <w:r w:rsidRPr="00E632E1">
        <w:rPr>
          <w:b/>
        </w:rPr>
        <w:t>Определение количества глюкозы в моче методом Альтгаузена</w:t>
      </w:r>
      <w:r>
        <w:rPr>
          <w:b/>
        </w:rPr>
        <w:t>.</w:t>
      </w:r>
    </w:p>
    <w:p w:rsidR="00E632E1" w:rsidRPr="00E632E1" w:rsidRDefault="00E632E1" w:rsidP="00EC45E2">
      <w:pPr>
        <w:pStyle w:val="a3"/>
        <w:spacing w:before="4"/>
        <w:ind w:left="1080"/>
        <w:jc w:val="both"/>
        <w:rPr>
          <w:b/>
        </w:rPr>
      </w:pPr>
    </w:p>
    <w:p w:rsidR="00E632E1" w:rsidRDefault="00E632E1" w:rsidP="00EC45E2">
      <w:pPr>
        <w:pStyle w:val="a3"/>
        <w:spacing w:before="4"/>
        <w:jc w:val="both"/>
      </w:pPr>
      <w:r w:rsidRPr="00E632E1">
        <w:rPr>
          <w:b/>
        </w:rPr>
        <w:t>Принцип</w:t>
      </w:r>
      <w:r>
        <w:t xml:space="preserve">: Глюкоза в щелочной среде при кипячении превращается в буро окрашенные соединения – гумминовые вещества, интенсивность окраски которых пропорциональна количеству глюкозы. </w:t>
      </w:r>
    </w:p>
    <w:p w:rsidR="00E632E1" w:rsidRDefault="00E632E1" w:rsidP="00EC45E2">
      <w:pPr>
        <w:pStyle w:val="a3"/>
        <w:spacing w:before="4"/>
        <w:jc w:val="both"/>
      </w:pPr>
      <w:r w:rsidRPr="00E632E1">
        <w:rPr>
          <w:b/>
        </w:rPr>
        <w:t>Реактивы</w:t>
      </w:r>
      <w:r>
        <w:t xml:space="preserve">: 10% раствор едкого натрия; 8% раствор глюкозы – для построения калибровочного графика. </w:t>
      </w:r>
    </w:p>
    <w:p w:rsidR="00E632E1" w:rsidRDefault="00E632E1" w:rsidP="00EC45E2">
      <w:pPr>
        <w:pStyle w:val="a3"/>
        <w:spacing w:before="4"/>
        <w:jc w:val="both"/>
      </w:pPr>
      <w:r w:rsidRPr="00E632E1">
        <w:rPr>
          <w:b/>
        </w:rPr>
        <w:t>Ход исследования</w:t>
      </w:r>
      <w:r w:rsidR="00615AB3">
        <w:t>:</w:t>
      </w:r>
      <w:r>
        <w:t xml:space="preserve"> к 4мл мочи добавляют 1мл 10% раствора едкого натра. Ставят в кипящую водяную баню на 3 минуты. Ждут 10 минут. Колориметрируют на ФЭКе при условиях: - светофильтр зеленый (длина волны 500-590 нм) - кювета 5 мм - против дистиллированной воды • ведут расчет по калибровочному графику.</w:t>
      </w:r>
    </w:p>
    <w:p w:rsidR="00E632E1" w:rsidRDefault="00E632E1" w:rsidP="00EC45E2">
      <w:pPr>
        <w:pStyle w:val="a3"/>
        <w:spacing w:before="4"/>
        <w:jc w:val="both"/>
      </w:pPr>
    </w:p>
    <w:p w:rsidR="00E632E1" w:rsidRDefault="00E632E1" w:rsidP="00EC45E2">
      <w:pPr>
        <w:pStyle w:val="a3"/>
        <w:numPr>
          <w:ilvl w:val="0"/>
          <w:numId w:val="21"/>
        </w:numPr>
        <w:spacing w:before="4"/>
        <w:jc w:val="both"/>
        <w:rPr>
          <w:b/>
        </w:rPr>
      </w:pPr>
      <w:r w:rsidRPr="00E632E1">
        <w:rPr>
          <w:b/>
        </w:rPr>
        <w:t>Определение у</w:t>
      </w:r>
      <w:r w:rsidR="005A501C">
        <w:rPr>
          <w:b/>
        </w:rPr>
        <w:t>робилина в моче пробой Флоранса</w:t>
      </w:r>
      <w:r>
        <w:rPr>
          <w:b/>
        </w:rPr>
        <w:t>.</w:t>
      </w:r>
    </w:p>
    <w:p w:rsidR="00E632E1" w:rsidRPr="00E632E1" w:rsidRDefault="00E632E1" w:rsidP="00EC45E2">
      <w:pPr>
        <w:pStyle w:val="a3"/>
        <w:spacing w:before="4"/>
        <w:ind w:left="1080"/>
        <w:jc w:val="both"/>
        <w:rPr>
          <w:b/>
        </w:rPr>
      </w:pPr>
    </w:p>
    <w:p w:rsidR="00E632E1" w:rsidRDefault="00E632E1" w:rsidP="00EC45E2">
      <w:pPr>
        <w:pStyle w:val="a3"/>
        <w:spacing w:before="4"/>
        <w:jc w:val="both"/>
      </w:pPr>
      <w:r w:rsidRPr="00E632E1">
        <w:rPr>
          <w:b/>
        </w:rPr>
        <w:t>Принцип:</w:t>
      </w:r>
      <w:r>
        <w:t xml:space="preserve"> уробилин с соляной кислотой образует соединение красного цвета. </w:t>
      </w:r>
      <w:r w:rsidRPr="00E632E1">
        <w:rPr>
          <w:b/>
        </w:rPr>
        <w:t>Реактивы:</w:t>
      </w:r>
      <w:r>
        <w:t xml:space="preserve"> </w:t>
      </w:r>
      <w:proofErr w:type="gramStart"/>
      <w:r w:rsidR="00615AB3">
        <w:t>серная кислота</w:t>
      </w:r>
      <w:proofErr w:type="gramEnd"/>
      <w:r>
        <w:t xml:space="preserve"> концентрированная 56 диэтиловый эфир соляная кислота концентрированная </w:t>
      </w:r>
    </w:p>
    <w:p w:rsidR="00E632E1" w:rsidRDefault="00E632E1" w:rsidP="00EC45E2">
      <w:pPr>
        <w:pStyle w:val="a3"/>
        <w:spacing w:before="4"/>
        <w:jc w:val="both"/>
      </w:pPr>
      <w:r w:rsidRPr="00E632E1">
        <w:rPr>
          <w:b/>
        </w:rPr>
        <w:t>Ход исследования:</w:t>
      </w:r>
      <w:r>
        <w:t xml:space="preserve"> готовят из мочи эфирную вытяжку: к 10мл мочи добавляют 8-10 капель концентрированной серной кислоты, перемешивают и приливают 3-4мл эфира. Закрывают пробирку пробкой и несколько раз осторожно пропускают эфир через слой мочи для экстрагирования уробилина. Дают отстояться слоям. В другую пробирку наливают 2-3мл концентрированной соляной кислот. Наслаивают на соляную кислоту эфирную вытяжку мочи (верхний слой из первой пробирки).  При наличии уробилина в моче на границе жидкостей образуется розовое кольцо. Интенсивность окраски кольца пропорциональна количеству уробилина в моче. Проба высокочувствительна, даже в норме дает слабоположительную реакцию (легкое колечко розового цвета). Этой пробой можно установить полное отсутствие уробилина в моче.</w:t>
      </w:r>
    </w:p>
    <w:p w:rsidR="00E632E1" w:rsidRDefault="00E632E1" w:rsidP="00EC45E2">
      <w:pPr>
        <w:pStyle w:val="a3"/>
        <w:spacing w:before="4"/>
        <w:jc w:val="both"/>
      </w:pPr>
    </w:p>
    <w:p w:rsidR="00E632E1" w:rsidRDefault="00E632E1" w:rsidP="00EC45E2">
      <w:pPr>
        <w:pStyle w:val="a3"/>
        <w:numPr>
          <w:ilvl w:val="0"/>
          <w:numId w:val="21"/>
        </w:numPr>
        <w:spacing w:before="4"/>
        <w:jc w:val="both"/>
        <w:rPr>
          <w:b/>
        </w:rPr>
      </w:pPr>
      <w:r w:rsidRPr="00E632E1">
        <w:rPr>
          <w:b/>
        </w:rPr>
        <w:t xml:space="preserve">Обнаружение </w:t>
      </w:r>
      <w:r w:rsidR="00EC45E2">
        <w:rPr>
          <w:b/>
        </w:rPr>
        <w:t>билирубина в моче пробой Розина</w:t>
      </w:r>
      <w:r>
        <w:rPr>
          <w:b/>
        </w:rPr>
        <w:t>.</w:t>
      </w:r>
    </w:p>
    <w:p w:rsidR="00E632E1" w:rsidRPr="00E632E1" w:rsidRDefault="00E632E1" w:rsidP="00EC45E2">
      <w:pPr>
        <w:pStyle w:val="a3"/>
        <w:spacing w:before="4"/>
        <w:ind w:left="1080"/>
        <w:jc w:val="both"/>
        <w:rPr>
          <w:b/>
        </w:rPr>
      </w:pPr>
    </w:p>
    <w:p w:rsidR="00E632E1" w:rsidRDefault="00E632E1" w:rsidP="00EC45E2">
      <w:pPr>
        <w:pStyle w:val="a3"/>
        <w:spacing w:before="4"/>
        <w:jc w:val="both"/>
      </w:pPr>
      <w:r w:rsidRPr="00E632E1">
        <w:rPr>
          <w:b/>
        </w:rPr>
        <w:t>Принцип</w:t>
      </w:r>
      <w:r>
        <w:t>. Билирубин под действием окислителя (йода) превращается в биливердин зеленого цвета. Реактивы: 1. 1% спиртовой раствор йода или 2. раствор Люголя (1г йода + 2г калия йодистого на 300мл воды) Ход исследования. • на 4-5мл мочи наслаивают раствор йода или раствор Люголя • при наличии билирубина в моче на границе жидкостей появляется кольцо зеленого цвета</w:t>
      </w:r>
    </w:p>
    <w:p w:rsidR="00E632E1" w:rsidRDefault="00E632E1" w:rsidP="00EC45E2">
      <w:pPr>
        <w:pStyle w:val="a3"/>
        <w:spacing w:before="4"/>
        <w:jc w:val="both"/>
      </w:pPr>
    </w:p>
    <w:p w:rsidR="00E632E1" w:rsidRDefault="00E632E1" w:rsidP="00EC45E2">
      <w:pPr>
        <w:pStyle w:val="a3"/>
        <w:numPr>
          <w:ilvl w:val="0"/>
          <w:numId w:val="21"/>
        </w:numPr>
        <w:spacing w:before="4"/>
        <w:jc w:val="both"/>
        <w:rPr>
          <w:b/>
        </w:rPr>
      </w:pPr>
      <w:r w:rsidRPr="00EC45E2">
        <w:rPr>
          <w:b/>
        </w:rPr>
        <w:t>Обнаружение билирубина в моче пробой Гаррисона-Фуше</w:t>
      </w:r>
      <w:r w:rsidR="00EC45E2">
        <w:rPr>
          <w:b/>
        </w:rPr>
        <w:t>.</w:t>
      </w:r>
    </w:p>
    <w:p w:rsidR="00EC45E2" w:rsidRPr="00EC45E2" w:rsidRDefault="00EC45E2" w:rsidP="00EC45E2">
      <w:pPr>
        <w:pStyle w:val="a3"/>
        <w:spacing w:before="4"/>
        <w:ind w:left="1080"/>
        <w:jc w:val="both"/>
        <w:rPr>
          <w:b/>
        </w:rPr>
      </w:pPr>
    </w:p>
    <w:p w:rsidR="00E632E1" w:rsidRDefault="00E632E1" w:rsidP="00EC45E2">
      <w:pPr>
        <w:pStyle w:val="a3"/>
        <w:spacing w:before="4"/>
        <w:jc w:val="both"/>
      </w:pPr>
      <w:r w:rsidRPr="00EC45E2">
        <w:rPr>
          <w:b/>
        </w:rPr>
        <w:t>Принцип:</w:t>
      </w:r>
      <w:r>
        <w:t xml:space="preserve"> билирубин, предварительно осажденный хлоридом бария, превращается под действием хлорного железа в биливердин. Проба очень чувствительна, применяется при сомнительных результатах пробы Розина. Реактивы: 15% раствор хлорида бария; реактив Фуше: 25г трихлоруксусной кислоты растворяют в 100мл </w:t>
      </w:r>
      <w:r>
        <w:lastRenderedPageBreak/>
        <w:t xml:space="preserve">дистиллированной воды + 1г хлорного железа. </w:t>
      </w:r>
    </w:p>
    <w:p w:rsidR="00E632E1" w:rsidRDefault="00EC45E2" w:rsidP="00EC45E2">
      <w:pPr>
        <w:pStyle w:val="a3"/>
        <w:spacing w:before="4"/>
        <w:jc w:val="both"/>
      </w:pPr>
      <w:r>
        <w:rPr>
          <w:b/>
        </w:rPr>
        <w:t xml:space="preserve">Ход исследования: </w:t>
      </w:r>
      <w:r w:rsidR="00E632E1">
        <w:t xml:space="preserve">моча должна быть кислой реакции. Если у мочи щелочная реакция, необходимо подкислить еѐ несколькими каплями уксусной кислоты. К 10мл мочи добавляют 5мл 15% хлорида бария 57. Перемешивают. Фильтруют. Фильтр вынимают из воронки, помещают его в чашку Петри на сухой фильтр. На осадок хлорида бария наносят 1-2 капли реактива Фуше. При наличии в моче билирубина на фильтре появляются пятна </w:t>
      </w:r>
      <w:r w:rsidR="005A501C">
        <w:t>сине-зелёного</w:t>
      </w:r>
      <w:r w:rsidR="00E632E1">
        <w:t xml:space="preserve"> цвета.</w:t>
      </w:r>
    </w:p>
    <w:p w:rsidR="00E632E1" w:rsidRDefault="00E632E1" w:rsidP="00EC45E2">
      <w:pPr>
        <w:pStyle w:val="a3"/>
        <w:spacing w:before="4"/>
        <w:jc w:val="both"/>
      </w:pPr>
    </w:p>
    <w:p w:rsidR="00E632E1" w:rsidRDefault="00E632E1" w:rsidP="00EC45E2">
      <w:pPr>
        <w:pStyle w:val="a3"/>
        <w:numPr>
          <w:ilvl w:val="0"/>
          <w:numId w:val="21"/>
        </w:numPr>
        <w:spacing w:before="4"/>
        <w:jc w:val="both"/>
        <w:rPr>
          <w:b/>
        </w:rPr>
      </w:pPr>
      <w:r w:rsidRPr="00EC45E2">
        <w:rPr>
          <w:b/>
        </w:rPr>
        <w:t>Обнаружение кровяного пигмента в моче амидопириновой пробой</w:t>
      </w:r>
      <w:r w:rsidR="00EC45E2">
        <w:rPr>
          <w:b/>
        </w:rPr>
        <w:t>.</w:t>
      </w:r>
    </w:p>
    <w:p w:rsidR="00EC45E2" w:rsidRPr="00EC45E2" w:rsidRDefault="00EC45E2" w:rsidP="00EC45E2">
      <w:pPr>
        <w:pStyle w:val="a3"/>
        <w:spacing w:before="4"/>
        <w:ind w:left="1080"/>
        <w:jc w:val="both"/>
        <w:rPr>
          <w:b/>
        </w:rPr>
      </w:pPr>
    </w:p>
    <w:p w:rsidR="00E632E1" w:rsidRDefault="00E632E1" w:rsidP="00EC45E2">
      <w:pPr>
        <w:pStyle w:val="a3"/>
        <w:spacing w:before="4"/>
        <w:jc w:val="both"/>
      </w:pPr>
      <w:r w:rsidRPr="00EC45E2">
        <w:rPr>
          <w:b/>
        </w:rPr>
        <w:t>Принцип.</w:t>
      </w:r>
      <w:r>
        <w:t xml:space="preserve"> Кровяной пигмент (гемоглобин) обладает пероксидазными свойствами, то есть способностью расщеплять перекись водорода с образованием атомарного кислорода, который окисляет амидопирин с образованием вещества сине-фиолетового цвета.</w:t>
      </w:r>
    </w:p>
    <w:p w:rsidR="00E632E1" w:rsidRDefault="00E632E1" w:rsidP="00EC45E2">
      <w:pPr>
        <w:pStyle w:val="a3"/>
        <w:spacing w:before="4"/>
        <w:jc w:val="both"/>
      </w:pPr>
      <w:r>
        <w:t xml:space="preserve"> </w:t>
      </w:r>
      <w:r w:rsidRPr="00EC45E2">
        <w:rPr>
          <w:b/>
        </w:rPr>
        <w:t>Реактивы</w:t>
      </w:r>
      <w:r>
        <w:t xml:space="preserve">. 5% спиртовой раствор амидопирина; уксусная кислота концентрированная; диэтиловый эфир; 3% раствор перекиси водорода свежеприготовленный </w:t>
      </w:r>
    </w:p>
    <w:p w:rsidR="00E632E1" w:rsidRDefault="00E632E1" w:rsidP="00EC45E2">
      <w:pPr>
        <w:pStyle w:val="a3"/>
        <w:spacing w:before="4"/>
        <w:jc w:val="both"/>
      </w:pPr>
      <w:r w:rsidRPr="00EC45E2">
        <w:rPr>
          <w:b/>
        </w:rPr>
        <w:t>Ход исследования</w:t>
      </w:r>
      <w:r>
        <w:t>. готовят из мочи уксусно-эфирную вытяжку: к 10мл хорошо перемешанной, не фильтрованной мочи добавляют 2мл концентрированной уксусной кислоты, перемешивают и приливают 3- 4мл эфира. Закрывают пробирку пробкой и несколько раз осторожно пропускают эфир через слой мочи для экстрагирования гемоглобина, который при взаимодействии с уксусной кислотой превращается в уксуснокислый гематин. В течение нескольких минут дают отстояться слоям. Отсасывают верхний слой (уксусно-эфирную вытяжку) в другую пробирку. Прибавляют 8-10 капель раствора амидопирина и 8-10 капель 3% перекиси водорода. При наличии кровяного пигмента в моче образуется сине-фиолетовое окрашивание.</w:t>
      </w:r>
    </w:p>
    <w:p w:rsidR="00E632E1" w:rsidRDefault="00E632E1" w:rsidP="00E632E1">
      <w:pPr>
        <w:pStyle w:val="a3"/>
        <w:spacing w:before="4"/>
      </w:pPr>
    </w:p>
    <w:p w:rsidR="00F60439" w:rsidRDefault="00F60439" w:rsidP="00F60439">
      <w:pPr>
        <w:pStyle w:val="a3"/>
        <w:spacing w:before="4"/>
        <w:jc w:val="center"/>
      </w:pPr>
      <w:r w:rsidRPr="00F60439">
        <w:rPr>
          <w:b/>
        </w:rPr>
        <w:t>Исследование химических свойств мочи</w:t>
      </w:r>
      <w:r>
        <w:t>:</w:t>
      </w:r>
    </w:p>
    <w:p w:rsidR="00F60439" w:rsidRDefault="00F60439" w:rsidP="00E632E1">
      <w:pPr>
        <w:pStyle w:val="a3"/>
        <w:spacing w:before="4"/>
      </w:pPr>
    </w:p>
    <w:p w:rsidR="00F60439" w:rsidRDefault="00F60439" w:rsidP="00E632E1">
      <w:pPr>
        <w:pStyle w:val="a3"/>
        <w:spacing w:before="4"/>
      </w:pPr>
    </w:p>
    <w:tbl>
      <w:tblPr>
        <w:tblStyle w:val="a5"/>
        <w:tblW w:w="0" w:type="auto"/>
        <w:tblInd w:w="0" w:type="dxa"/>
        <w:tblLook w:val="04A0" w:firstRow="1" w:lastRow="0" w:firstColumn="1" w:lastColumn="0" w:noHBand="0" w:noVBand="1"/>
      </w:tblPr>
      <w:tblGrid>
        <w:gridCol w:w="5203"/>
        <w:gridCol w:w="5203"/>
      </w:tblGrid>
      <w:tr w:rsidR="00F60439" w:rsidTr="00F60439">
        <w:tc>
          <w:tcPr>
            <w:tcW w:w="5203" w:type="dxa"/>
          </w:tcPr>
          <w:p w:rsidR="00F60439" w:rsidRDefault="00F60439" w:rsidP="00E632E1">
            <w:pPr>
              <w:pStyle w:val="a3"/>
              <w:spacing w:before="4"/>
            </w:pPr>
          </w:p>
        </w:tc>
        <w:tc>
          <w:tcPr>
            <w:tcW w:w="5203" w:type="dxa"/>
          </w:tcPr>
          <w:p w:rsidR="00F60439" w:rsidRPr="00F27624" w:rsidRDefault="00F27624" w:rsidP="00F27624">
            <w:pPr>
              <w:pStyle w:val="a3"/>
              <w:spacing w:before="4"/>
              <w:jc w:val="center"/>
              <w:rPr>
                <w:b/>
              </w:rPr>
            </w:pPr>
            <w:r w:rsidRPr="00F27624">
              <w:rPr>
                <w:b/>
              </w:rPr>
              <w:t>Моча№1</w:t>
            </w:r>
          </w:p>
        </w:tc>
      </w:tr>
      <w:tr w:rsidR="00F60439" w:rsidTr="00287B54">
        <w:tc>
          <w:tcPr>
            <w:tcW w:w="5203" w:type="dxa"/>
          </w:tcPr>
          <w:p w:rsidR="00F60439" w:rsidRPr="00287B54" w:rsidRDefault="00F27624" w:rsidP="00E632E1">
            <w:pPr>
              <w:pStyle w:val="a3"/>
              <w:spacing w:before="4"/>
              <w:rPr>
                <w:b/>
                <w:u w:val="single"/>
              </w:rPr>
            </w:pPr>
            <w:r w:rsidRPr="00287B54">
              <w:rPr>
                <w:b/>
                <w:u w:val="single"/>
              </w:rPr>
              <w:t>Физические свойства:</w:t>
            </w:r>
          </w:p>
          <w:p w:rsidR="00F27624" w:rsidRPr="00287B54" w:rsidRDefault="00F27624" w:rsidP="00E632E1">
            <w:pPr>
              <w:pStyle w:val="a3"/>
              <w:spacing w:before="4"/>
            </w:pPr>
            <w:r w:rsidRPr="00287B54">
              <w:t>Количество</w:t>
            </w:r>
          </w:p>
        </w:tc>
        <w:tc>
          <w:tcPr>
            <w:tcW w:w="5203" w:type="dxa"/>
            <w:vAlign w:val="center"/>
          </w:tcPr>
          <w:p w:rsidR="00F60439" w:rsidRDefault="00F27624" w:rsidP="00287B54">
            <w:pPr>
              <w:pStyle w:val="a3"/>
              <w:spacing w:before="4"/>
              <w:jc w:val="center"/>
            </w:pPr>
            <w:r>
              <w:t>150 мл</w:t>
            </w:r>
          </w:p>
        </w:tc>
      </w:tr>
      <w:tr w:rsidR="00287B54" w:rsidTr="00287B54">
        <w:tc>
          <w:tcPr>
            <w:tcW w:w="5203" w:type="dxa"/>
          </w:tcPr>
          <w:p w:rsidR="00287B54" w:rsidRPr="00287B54" w:rsidRDefault="00287B54" w:rsidP="00E632E1">
            <w:pPr>
              <w:pStyle w:val="a3"/>
              <w:spacing w:before="4"/>
            </w:pPr>
            <w:r w:rsidRPr="00287B54">
              <w:t>Цвет</w:t>
            </w:r>
          </w:p>
        </w:tc>
        <w:tc>
          <w:tcPr>
            <w:tcW w:w="5203" w:type="dxa"/>
            <w:vAlign w:val="center"/>
          </w:tcPr>
          <w:p w:rsidR="00287B54" w:rsidRDefault="00287B54" w:rsidP="00287B54">
            <w:pPr>
              <w:pStyle w:val="a3"/>
              <w:spacing w:before="4"/>
              <w:jc w:val="center"/>
            </w:pPr>
            <w:r>
              <w:t>крепкого чая</w:t>
            </w:r>
          </w:p>
        </w:tc>
      </w:tr>
      <w:tr w:rsidR="00F60439" w:rsidTr="00287B54">
        <w:tc>
          <w:tcPr>
            <w:tcW w:w="5203" w:type="dxa"/>
          </w:tcPr>
          <w:p w:rsidR="00F60439" w:rsidRPr="00287B54" w:rsidRDefault="00F27624" w:rsidP="00E632E1">
            <w:pPr>
              <w:pStyle w:val="a3"/>
              <w:spacing w:before="4"/>
            </w:pPr>
            <w:r w:rsidRPr="00287B54">
              <w:t>Относительная плотность</w:t>
            </w:r>
          </w:p>
        </w:tc>
        <w:tc>
          <w:tcPr>
            <w:tcW w:w="5203" w:type="dxa"/>
            <w:vAlign w:val="center"/>
          </w:tcPr>
          <w:p w:rsidR="00F27624" w:rsidRDefault="00287B54" w:rsidP="00287B54">
            <w:pPr>
              <w:pStyle w:val="a3"/>
              <w:spacing w:before="4"/>
              <w:jc w:val="center"/>
            </w:pPr>
            <w:r>
              <w:t>1.050</w:t>
            </w:r>
          </w:p>
        </w:tc>
      </w:tr>
      <w:tr w:rsidR="00F27624" w:rsidTr="00287B54">
        <w:tc>
          <w:tcPr>
            <w:tcW w:w="5203" w:type="dxa"/>
          </w:tcPr>
          <w:p w:rsidR="00F27624" w:rsidRPr="00287B54" w:rsidRDefault="00F27624" w:rsidP="00E632E1">
            <w:pPr>
              <w:pStyle w:val="a3"/>
              <w:spacing w:before="4"/>
            </w:pPr>
            <w:r w:rsidRPr="00287B54">
              <w:t xml:space="preserve">Осадки </w:t>
            </w:r>
          </w:p>
        </w:tc>
        <w:tc>
          <w:tcPr>
            <w:tcW w:w="5203" w:type="dxa"/>
            <w:vAlign w:val="center"/>
          </w:tcPr>
          <w:p w:rsidR="00F27624" w:rsidRDefault="00F27624" w:rsidP="00287B54">
            <w:pPr>
              <w:pStyle w:val="a3"/>
              <w:spacing w:before="4"/>
              <w:jc w:val="center"/>
            </w:pPr>
            <w:r>
              <w:t>отсутствует</w:t>
            </w:r>
          </w:p>
        </w:tc>
      </w:tr>
      <w:tr w:rsidR="00F27624" w:rsidTr="00287B54">
        <w:tc>
          <w:tcPr>
            <w:tcW w:w="5203" w:type="dxa"/>
          </w:tcPr>
          <w:p w:rsidR="00F27624" w:rsidRPr="00287B54" w:rsidRDefault="00F27624" w:rsidP="00E632E1">
            <w:pPr>
              <w:pStyle w:val="a3"/>
              <w:spacing w:before="4"/>
            </w:pPr>
            <w:r w:rsidRPr="00287B54">
              <w:t xml:space="preserve">Прозрачность </w:t>
            </w:r>
          </w:p>
        </w:tc>
        <w:tc>
          <w:tcPr>
            <w:tcW w:w="5203" w:type="dxa"/>
            <w:vAlign w:val="center"/>
          </w:tcPr>
          <w:p w:rsidR="00F27624" w:rsidRDefault="00F27624" w:rsidP="00287B54">
            <w:pPr>
              <w:pStyle w:val="a3"/>
              <w:spacing w:before="4"/>
              <w:jc w:val="center"/>
            </w:pPr>
            <w:r>
              <w:t>мутная</w:t>
            </w:r>
          </w:p>
        </w:tc>
      </w:tr>
      <w:tr w:rsidR="00F27624" w:rsidTr="00287B54">
        <w:tc>
          <w:tcPr>
            <w:tcW w:w="5203" w:type="dxa"/>
          </w:tcPr>
          <w:p w:rsidR="00F27624" w:rsidRPr="00287B54" w:rsidRDefault="00F27624" w:rsidP="00E632E1">
            <w:pPr>
              <w:pStyle w:val="a3"/>
              <w:spacing w:before="4"/>
            </w:pPr>
            <w:r w:rsidRPr="00287B54">
              <w:t>Реакция</w:t>
            </w:r>
          </w:p>
        </w:tc>
        <w:tc>
          <w:tcPr>
            <w:tcW w:w="5203" w:type="dxa"/>
            <w:vAlign w:val="center"/>
          </w:tcPr>
          <w:p w:rsidR="00F27624" w:rsidRDefault="00F27624" w:rsidP="00287B54">
            <w:pPr>
              <w:pStyle w:val="a3"/>
              <w:spacing w:before="4"/>
              <w:jc w:val="center"/>
            </w:pPr>
            <w:r>
              <w:t>щелочная</w:t>
            </w:r>
          </w:p>
        </w:tc>
      </w:tr>
      <w:tr w:rsidR="00F27624" w:rsidTr="00287B54">
        <w:tc>
          <w:tcPr>
            <w:tcW w:w="5203" w:type="dxa"/>
          </w:tcPr>
          <w:p w:rsidR="00F27624" w:rsidRPr="00287B54" w:rsidRDefault="00F27624" w:rsidP="00E632E1">
            <w:pPr>
              <w:pStyle w:val="a3"/>
              <w:spacing w:before="4"/>
              <w:rPr>
                <w:b/>
                <w:u w:val="single"/>
              </w:rPr>
            </w:pPr>
            <w:r w:rsidRPr="00287B54">
              <w:rPr>
                <w:b/>
                <w:u w:val="single"/>
              </w:rPr>
              <w:t>Химические свойства:</w:t>
            </w:r>
          </w:p>
          <w:p w:rsidR="00F27624" w:rsidRPr="00287B54" w:rsidRDefault="00F27624" w:rsidP="00E632E1">
            <w:pPr>
              <w:pStyle w:val="a3"/>
              <w:spacing w:before="4"/>
            </w:pPr>
            <w:r w:rsidRPr="00287B54">
              <w:t>20%  ССК</w:t>
            </w:r>
          </w:p>
        </w:tc>
        <w:tc>
          <w:tcPr>
            <w:tcW w:w="5203" w:type="dxa"/>
            <w:vAlign w:val="center"/>
          </w:tcPr>
          <w:p w:rsidR="00F27624" w:rsidRDefault="00287B54" w:rsidP="00287B54">
            <w:pPr>
              <w:pStyle w:val="a3"/>
              <w:spacing w:before="4"/>
              <w:jc w:val="center"/>
            </w:pPr>
            <w:r>
              <w:t>п</w:t>
            </w:r>
            <w:r w:rsidR="00F27624">
              <w:t>ротеинурия</w:t>
            </w:r>
          </w:p>
        </w:tc>
      </w:tr>
      <w:tr w:rsidR="00F27624" w:rsidTr="00287B54">
        <w:tc>
          <w:tcPr>
            <w:tcW w:w="5203" w:type="dxa"/>
          </w:tcPr>
          <w:p w:rsidR="00F27624" w:rsidRPr="00287B54" w:rsidRDefault="00F27624" w:rsidP="00E632E1">
            <w:pPr>
              <w:pStyle w:val="a3"/>
              <w:spacing w:before="4"/>
            </w:pPr>
            <w:r w:rsidRPr="00287B54">
              <w:t xml:space="preserve">3% ССК </w:t>
            </w:r>
          </w:p>
        </w:tc>
        <w:tc>
          <w:tcPr>
            <w:tcW w:w="5203" w:type="dxa"/>
            <w:vAlign w:val="center"/>
          </w:tcPr>
          <w:p w:rsidR="00F27624" w:rsidRPr="00F27624" w:rsidRDefault="00F27624" w:rsidP="00287B54">
            <w:pPr>
              <w:pStyle w:val="a3"/>
              <w:spacing w:before="4"/>
              <w:jc w:val="center"/>
            </w:pPr>
            <w:r>
              <w:rPr>
                <w:lang w:val="en-US"/>
              </w:rPr>
              <w:t>E – 0.092</w:t>
            </w:r>
            <w:r>
              <w:t xml:space="preserve">; </w:t>
            </w:r>
            <w:r>
              <w:rPr>
                <w:lang w:val="en-US"/>
              </w:rPr>
              <w:t>C- 0.85</w:t>
            </w:r>
            <w:r>
              <w:t xml:space="preserve"> г</w:t>
            </w:r>
            <w:r>
              <w:rPr>
                <w:lang w:val="en-US"/>
              </w:rPr>
              <w:t>/</w:t>
            </w:r>
            <w:r>
              <w:t>л</w:t>
            </w:r>
          </w:p>
        </w:tc>
      </w:tr>
      <w:tr w:rsidR="00F27624" w:rsidTr="00287B54">
        <w:tc>
          <w:tcPr>
            <w:tcW w:w="5203" w:type="dxa"/>
          </w:tcPr>
          <w:p w:rsidR="00F27624" w:rsidRPr="00287B54" w:rsidRDefault="00F27624" w:rsidP="00E632E1">
            <w:pPr>
              <w:pStyle w:val="a3"/>
              <w:spacing w:before="4"/>
            </w:pPr>
            <w:r w:rsidRPr="00287B54">
              <w:t>БРС</w:t>
            </w:r>
          </w:p>
        </w:tc>
        <w:tc>
          <w:tcPr>
            <w:tcW w:w="5203" w:type="dxa"/>
            <w:vAlign w:val="center"/>
          </w:tcPr>
          <w:p w:rsidR="00F27624" w:rsidRPr="004710B6" w:rsidRDefault="00F27624" w:rsidP="00287B54">
            <w:pPr>
              <w:pStyle w:val="a3"/>
              <w:spacing w:before="4"/>
              <w:jc w:val="center"/>
            </w:pPr>
            <w:r>
              <w:t>0.037</w:t>
            </w:r>
            <w:r w:rsidR="004710B6">
              <w:t xml:space="preserve"> г</w:t>
            </w:r>
            <w:r w:rsidR="004710B6">
              <w:rPr>
                <w:lang w:val="en-US"/>
              </w:rPr>
              <w:t>/</w:t>
            </w:r>
            <w:r w:rsidR="004710B6">
              <w:t>л</w:t>
            </w:r>
          </w:p>
        </w:tc>
      </w:tr>
      <w:tr w:rsidR="00F27624" w:rsidTr="00287B54">
        <w:tc>
          <w:tcPr>
            <w:tcW w:w="5203" w:type="dxa"/>
          </w:tcPr>
          <w:p w:rsidR="00F27624" w:rsidRPr="00287B54" w:rsidRDefault="00F27624" w:rsidP="00E632E1">
            <w:pPr>
              <w:pStyle w:val="a3"/>
              <w:spacing w:before="4"/>
            </w:pPr>
            <w:r w:rsidRPr="00287B54">
              <w:t xml:space="preserve">Гайнесса- Акимова </w:t>
            </w:r>
          </w:p>
        </w:tc>
        <w:tc>
          <w:tcPr>
            <w:tcW w:w="5203" w:type="dxa"/>
            <w:vMerge w:val="restart"/>
            <w:vAlign w:val="center"/>
          </w:tcPr>
          <w:p w:rsidR="00F27624" w:rsidRPr="00F27624" w:rsidRDefault="00287B54" w:rsidP="00287B54">
            <w:pPr>
              <w:pStyle w:val="a3"/>
              <w:spacing w:before="4"/>
              <w:jc w:val="center"/>
            </w:pPr>
            <w:r>
              <w:t>г</w:t>
            </w:r>
            <w:r w:rsidR="00F27624">
              <w:t>люкоза отсутствует</w:t>
            </w:r>
          </w:p>
        </w:tc>
      </w:tr>
      <w:tr w:rsidR="00F27624" w:rsidTr="00287B54">
        <w:tc>
          <w:tcPr>
            <w:tcW w:w="5203" w:type="dxa"/>
          </w:tcPr>
          <w:p w:rsidR="00F27624" w:rsidRPr="00287B54" w:rsidRDefault="00F27624" w:rsidP="00E632E1">
            <w:pPr>
              <w:pStyle w:val="a3"/>
              <w:spacing w:before="4"/>
            </w:pPr>
            <w:r w:rsidRPr="00287B54">
              <w:t xml:space="preserve">Альтгаузена </w:t>
            </w:r>
          </w:p>
        </w:tc>
        <w:tc>
          <w:tcPr>
            <w:tcW w:w="5203" w:type="dxa"/>
            <w:vMerge/>
            <w:vAlign w:val="center"/>
          </w:tcPr>
          <w:p w:rsidR="00F27624" w:rsidRDefault="00F27624" w:rsidP="00287B54">
            <w:pPr>
              <w:pStyle w:val="a3"/>
              <w:spacing w:before="4"/>
              <w:jc w:val="center"/>
              <w:rPr>
                <w:lang w:val="en-US"/>
              </w:rPr>
            </w:pPr>
          </w:p>
        </w:tc>
      </w:tr>
      <w:tr w:rsidR="00F27624" w:rsidTr="00287B54">
        <w:tc>
          <w:tcPr>
            <w:tcW w:w="5203" w:type="dxa"/>
          </w:tcPr>
          <w:p w:rsidR="00F27624" w:rsidRPr="00287B54" w:rsidRDefault="00F27624" w:rsidP="00E632E1">
            <w:pPr>
              <w:pStyle w:val="a3"/>
              <w:spacing w:before="4"/>
            </w:pPr>
            <w:r w:rsidRPr="00287B54">
              <w:lastRenderedPageBreak/>
              <w:t xml:space="preserve">Уробилин </w:t>
            </w:r>
          </w:p>
        </w:tc>
        <w:tc>
          <w:tcPr>
            <w:tcW w:w="5203" w:type="dxa"/>
            <w:vMerge w:val="restart"/>
            <w:vAlign w:val="center"/>
          </w:tcPr>
          <w:p w:rsidR="00F27624" w:rsidRPr="00F27624" w:rsidRDefault="00287B54" w:rsidP="00287B54">
            <w:pPr>
              <w:pStyle w:val="a3"/>
              <w:spacing w:before="4"/>
              <w:jc w:val="center"/>
            </w:pPr>
            <w:r>
              <w:t>о</w:t>
            </w:r>
            <w:r w:rsidR="00F27624">
              <w:t>тсутствуют</w:t>
            </w:r>
          </w:p>
        </w:tc>
      </w:tr>
      <w:tr w:rsidR="00F27624" w:rsidTr="00287B54">
        <w:tc>
          <w:tcPr>
            <w:tcW w:w="5203" w:type="dxa"/>
          </w:tcPr>
          <w:p w:rsidR="00F27624" w:rsidRPr="00287B54" w:rsidRDefault="00287B54" w:rsidP="00E632E1">
            <w:pPr>
              <w:pStyle w:val="a3"/>
              <w:spacing w:before="4"/>
            </w:pPr>
            <w:r>
              <w:t>Б</w:t>
            </w:r>
            <w:r w:rsidR="00F27624" w:rsidRPr="00287B54">
              <w:t>илирубин</w:t>
            </w:r>
          </w:p>
        </w:tc>
        <w:tc>
          <w:tcPr>
            <w:tcW w:w="5203" w:type="dxa"/>
            <w:vMerge/>
            <w:vAlign w:val="center"/>
          </w:tcPr>
          <w:p w:rsidR="00F27624" w:rsidRDefault="00F27624" w:rsidP="00287B54">
            <w:pPr>
              <w:pStyle w:val="a3"/>
              <w:spacing w:before="4"/>
              <w:jc w:val="center"/>
              <w:rPr>
                <w:lang w:val="en-US"/>
              </w:rPr>
            </w:pPr>
          </w:p>
        </w:tc>
      </w:tr>
      <w:tr w:rsidR="00F27624" w:rsidTr="00287B54">
        <w:tc>
          <w:tcPr>
            <w:tcW w:w="5203" w:type="dxa"/>
          </w:tcPr>
          <w:p w:rsidR="00F27624" w:rsidRPr="00287B54" w:rsidRDefault="00287B54" w:rsidP="00E632E1">
            <w:pPr>
              <w:pStyle w:val="a3"/>
              <w:spacing w:before="4"/>
            </w:pPr>
            <w:r>
              <w:t>Г</w:t>
            </w:r>
            <w:r w:rsidR="00F27624" w:rsidRPr="00287B54">
              <w:t>емоглобин</w:t>
            </w:r>
          </w:p>
        </w:tc>
        <w:tc>
          <w:tcPr>
            <w:tcW w:w="5203" w:type="dxa"/>
            <w:vMerge/>
            <w:vAlign w:val="center"/>
          </w:tcPr>
          <w:p w:rsidR="00F27624" w:rsidRDefault="00F27624" w:rsidP="00287B54">
            <w:pPr>
              <w:pStyle w:val="a3"/>
              <w:spacing w:before="4"/>
              <w:jc w:val="center"/>
              <w:rPr>
                <w:lang w:val="en-US"/>
              </w:rPr>
            </w:pPr>
          </w:p>
        </w:tc>
      </w:tr>
      <w:tr w:rsidR="00F27624" w:rsidTr="00287B54">
        <w:tc>
          <w:tcPr>
            <w:tcW w:w="5203" w:type="dxa"/>
          </w:tcPr>
          <w:p w:rsidR="00F27624" w:rsidRPr="00287B54" w:rsidRDefault="00287B54" w:rsidP="00E632E1">
            <w:pPr>
              <w:pStyle w:val="a3"/>
              <w:spacing w:before="4"/>
            </w:pPr>
            <w:r>
              <w:t>К</w:t>
            </w:r>
            <w:r w:rsidR="00F27624" w:rsidRPr="00287B54">
              <w:t>етоны</w:t>
            </w:r>
          </w:p>
        </w:tc>
        <w:tc>
          <w:tcPr>
            <w:tcW w:w="5203" w:type="dxa"/>
            <w:vMerge/>
            <w:vAlign w:val="center"/>
          </w:tcPr>
          <w:p w:rsidR="00F27624" w:rsidRDefault="00F27624" w:rsidP="00287B54">
            <w:pPr>
              <w:pStyle w:val="a3"/>
              <w:spacing w:before="4"/>
              <w:jc w:val="center"/>
              <w:rPr>
                <w:lang w:val="en-US"/>
              </w:rPr>
            </w:pPr>
          </w:p>
        </w:tc>
      </w:tr>
      <w:tr w:rsidR="00F27624" w:rsidTr="00287B54">
        <w:tc>
          <w:tcPr>
            <w:tcW w:w="5203" w:type="dxa"/>
          </w:tcPr>
          <w:p w:rsidR="00F27624" w:rsidRPr="00287B54" w:rsidRDefault="00F27624" w:rsidP="00E632E1">
            <w:pPr>
              <w:pStyle w:val="a3"/>
              <w:spacing w:before="4"/>
            </w:pPr>
            <w:r w:rsidRPr="00287B54">
              <w:t xml:space="preserve">Пирогалловый красный </w:t>
            </w:r>
          </w:p>
        </w:tc>
        <w:tc>
          <w:tcPr>
            <w:tcW w:w="5203" w:type="dxa"/>
            <w:vAlign w:val="center"/>
          </w:tcPr>
          <w:p w:rsidR="00F27624" w:rsidRPr="00287B54" w:rsidRDefault="00287B54" w:rsidP="00287B54">
            <w:pPr>
              <w:pStyle w:val="a3"/>
              <w:spacing w:before="4"/>
              <w:jc w:val="center"/>
            </w:pPr>
            <w:r>
              <w:t>1.24</w:t>
            </w:r>
            <w:r>
              <w:rPr>
                <w:lang w:val="en-US"/>
              </w:rPr>
              <w:t>/</w:t>
            </w:r>
            <w:r>
              <w:t>0.06 = 20.6</w:t>
            </w:r>
          </w:p>
        </w:tc>
      </w:tr>
    </w:tbl>
    <w:p w:rsidR="00F60439" w:rsidRPr="00BD16C5" w:rsidRDefault="00F60439" w:rsidP="00E632E1">
      <w:pPr>
        <w:pStyle w:val="a3"/>
        <w:spacing w:before="4"/>
        <w:rPr>
          <w:b/>
          <w:u w:val="single"/>
        </w:rPr>
      </w:pPr>
    </w:p>
    <w:p w:rsidR="00287B54" w:rsidRDefault="00287B54" w:rsidP="00E632E1">
      <w:pPr>
        <w:pStyle w:val="a3"/>
        <w:spacing w:before="4"/>
      </w:pPr>
      <w:r w:rsidRPr="00BD16C5">
        <w:rPr>
          <w:b/>
          <w:u w:val="single"/>
        </w:rPr>
        <w:t>Вывод</w:t>
      </w:r>
      <w:r>
        <w:t xml:space="preserve"> </w:t>
      </w:r>
    </w:p>
    <w:p w:rsidR="00287B54" w:rsidRDefault="00287B54" w:rsidP="00E632E1">
      <w:pPr>
        <w:pStyle w:val="a3"/>
        <w:spacing w:before="4"/>
      </w:pPr>
      <w:r>
        <w:t>В ходе проведения лабораторного исследования моча №1 имеет цвет крепкого чая. Это характерно ля гемолитической желтухе. Относительная плотность 1.050, бывает при сахарном диабете. Осадки отсутствуют, моча мутная. Реакция мочи щелочная, может быть вызвана физиологическими причинами: большое количество употребление овощей, щелочной минеральной воды, при беременности. Так же может быть вызвана патологическими п</w:t>
      </w:r>
      <w:r w:rsidR="004710B6">
        <w:t xml:space="preserve">ричинами: рвота, понос, цистит, пиелонефрит, бактериурия. </w:t>
      </w:r>
    </w:p>
    <w:p w:rsidR="004710B6" w:rsidRPr="004710B6" w:rsidRDefault="004710B6" w:rsidP="00E632E1">
      <w:pPr>
        <w:pStyle w:val="a3"/>
        <w:spacing w:before="4"/>
      </w:pPr>
      <w:r>
        <w:t>При определение химических свойств мочи Обнаружена протеинурия. Она может быть почечной- бывает у беременных, новорожденных, после физической нагрузки, алиментарная, холодовая, ортостатическая. Внепочечная- при цистите, кольпите, уретрите. Количество белка в моче обнаружено 0.037 г</w:t>
      </w:r>
      <w:r w:rsidRPr="004710B6">
        <w:t>/</w:t>
      </w:r>
      <w:r>
        <w:t xml:space="preserve">л. Глюкоза отсутствует. Уробилин, билирубин, гемоглобин, кетоны – отсутствуют. Концентрация белка в пробе 20.6.   </w:t>
      </w:r>
    </w:p>
    <w:p w:rsidR="00E632E1" w:rsidRDefault="00E632E1" w:rsidP="00E632E1">
      <w:pPr>
        <w:pStyle w:val="a3"/>
        <w:spacing w:before="4"/>
      </w:pPr>
    </w:p>
    <w:p w:rsidR="00AF55A9" w:rsidRDefault="00846441">
      <w:pPr>
        <w:ind w:left="312"/>
        <w:rPr>
          <w:b/>
          <w:sz w:val="28"/>
        </w:rPr>
      </w:pPr>
      <w:r>
        <w:rPr>
          <w:b/>
          <w:sz w:val="28"/>
          <w:u w:val="single"/>
        </w:rPr>
        <w:t>Задача</w:t>
      </w:r>
      <w:r>
        <w:rPr>
          <w:b/>
          <w:spacing w:val="-4"/>
          <w:sz w:val="28"/>
          <w:u w:val="single"/>
        </w:rPr>
        <w:t xml:space="preserve"> </w:t>
      </w:r>
      <w:r>
        <w:rPr>
          <w:b/>
          <w:sz w:val="28"/>
          <w:u w:val="single"/>
        </w:rPr>
        <w:t>№</w:t>
      </w:r>
      <w:r>
        <w:rPr>
          <w:b/>
          <w:spacing w:val="-5"/>
          <w:sz w:val="28"/>
          <w:u w:val="single"/>
        </w:rPr>
        <w:t xml:space="preserve"> 1.</w:t>
      </w:r>
    </w:p>
    <w:p w:rsidR="00AF55A9" w:rsidRDefault="00846441">
      <w:pPr>
        <w:pStyle w:val="a3"/>
        <w:spacing w:before="244" w:line="276" w:lineRule="auto"/>
        <w:ind w:left="312" w:right="519" w:firstLine="708"/>
        <w:jc w:val="both"/>
      </w:pPr>
      <w:r>
        <w:t>Рассчитайте количество белка в моче, если при определении его методом Брандберга- Робертса- Стольникова нитевидное колечко появилось сразу же после наслоения цельной мочи, а после повторного наслоения разведенной в соответствующее количество раз мочи нитевидное колечко появилось через 2 минуты.</w:t>
      </w:r>
    </w:p>
    <w:p w:rsidR="00EC45E2" w:rsidRDefault="00EC45E2" w:rsidP="00EC45E2">
      <w:pPr>
        <w:pStyle w:val="a3"/>
        <w:spacing w:before="244" w:line="276" w:lineRule="auto"/>
        <w:ind w:left="312" w:right="519" w:firstLine="708"/>
        <w:jc w:val="both"/>
      </w:pPr>
      <w:r w:rsidRPr="00EC45E2">
        <w:rPr>
          <w:b/>
        </w:rPr>
        <w:t>Ответ:</w:t>
      </w:r>
      <w:r>
        <w:t xml:space="preserve"> 0,033г/л </w:t>
      </w:r>
      <w:r w:rsidRPr="00EC45E2">
        <w:t>·</w:t>
      </w:r>
      <w:r>
        <w:t xml:space="preserve"> разведение · поправку</w:t>
      </w:r>
    </w:p>
    <w:p w:rsidR="00EC45E2" w:rsidRDefault="00EC45E2" w:rsidP="00EC45E2">
      <w:pPr>
        <w:pStyle w:val="a3"/>
        <w:spacing w:before="244" w:line="276" w:lineRule="auto"/>
        <w:ind w:left="312" w:right="519" w:firstLine="708"/>
        <w:jc w:val="both"/>
      </w:pPr>
      <w:r>
        <w:t>0,033г/л *</w:t>
      </w:r>
      <w:r w:rsidR="007F7F54">
        <w:t xml:space="preserve"> 2 *</w:t>
      </w:r>
      <w:r>
        <w:t xml:space="preserve"> 1,125 = 0,0</w:t>
      </w:r>
      <w:r w:rsidR="007F7F54">
        <w:t>74</w:t>
      </w:r>
      <w:r>
        <w:t>г/л</w:t>
      </w:r>
    </w:p>
    <w:p w:rsidR="00AF55A9" w:rsidRDefault="00846441">
      <w:pPr>
        <w:spacing w:before="206"/>
        <w:ind w:left="312"/>
        <w:rPr>
          <w:b/>
          <w:sz w:val="28"/>
        </w:rPr>
      </w:pPr>
      <w:r>
        <w:rPr>
          <w:b/>
          <w:sz w:val="28"/>
          <w:u w:val="single"/>
        </w:rPr>
        <w:t>Задача</w:t>
      </w:r>
      <w:r>
        <w:rPr>
          <w:b/>
          <w:spacing w:val="-4"/>
          <w:sz w:val="28"/>
          <w:u w:val="single"/>
        </w:rPr>
        <w:t xml:space="preserve"> </w:t>
      </w:r>
      <w:r>
        <w:rPr>
          <w:b/>
          <w:sz w:val="28"/>
          <w:u w:val="single"/>
        </w:rPr>
        <w:t>№</w:t>
      </w:r>
      <w:r>
        <w:rPr>
          <w:b/>
          <w:spacing w:val="-5"/>
          <w:sz w:val="28"/>
          <w:u w:val="single"/>
        </w:rPr>
        <w:t xml:space="preserve"> 2.</w:t>
      </w:r>
    </w:p>
    <w:p w:rsidR="00AF55A9" w:rsidRDefault="00846441">
      <w:pPr>
        <w:pStyle w:val="a3"/>
        <w:spacing w:before="242" w:line="276" w:lineRule="auto"/>
        <w:ind w:left="312" w:right="519" w:firstLine="708"/>
        <w:jc w:val="both"/>
      </w:pPr>
      <w:r>
        <w:t>Рассчитайте количество белка в моче, если при определении его методом Брандберга- Робертса- Стольникова сразу после наслоения цельной мочи появилось широкое, рыхлое кольцо. После повторного наслоения разведенной</w:t>
      </w:r>
      <w:r>
        <w:rPr>
          <w:spacing w:val="-4"/>
        </w:rPr>
        <w:t xml:space="preserve"> </w:t>
      </w:r>
      <w:r>
        <w:t>в</w:t>
      </w:r>
      <w:r>
        <w:rPr>
          <w:spacing w:val="-5"/>
        </w:rPr>
        <w:t xml:space="preserve"> </w:t>
      </w:r>
      <w:r>
        <w:t>соответствии</w:t>
      </w:r>
      <w:r>
        <w:rPr>
          <w:spacing w:val="-4"/>
        </w:rPr>
        <w:t xml:space="preserve"> </w:t>
      </w:r>
      <w:r>
        <w:t>с</w:t>
      </w:r>
      <w:r>
        <w:rPr>
          <w:spacing w:val="-5"/>
        </w:rPr>
        <w:t xml:space="preserve"> </w:t>
      </w:r>
      <w:r>
        <w:t>методикой</w:t>
      </w:r>
      <w:r>
        <w:rPr>
          <w:spacing w:val="-4"/>
        </w:rPr>
        <w:t xml:space="preserve"> </w:t>
      </w:r>
      <w:r>
        <w:t>мочи</w:t>
      </w:r>
      <w:r>
        <w:rPr>
          <w:spacing w:val="-4"/>
        </w:rPr>
        <w:t xml:space="preserve"> </w:t>
      </w:r>
      <w:r>
        <w:t>нитевидное</w:t>
      </w:r>
      <w:r>
        <w:rPr>
          <w:spacing w:val="-4"/>
        </w:rPr>
        <w:t xml:space="preserve"> </w:t>
      </w:r>
      <w:r>
        <w:t>колечко</w:t>
      </w:r>
      <w:r>
        <w:rPr>
          <w:spacing w:val="-6"/>
        </w:rPr>
        <w:t xml:space="preserve"> </w:t>
      </w:r>
      <w:r>
        <w:t>появилось через 3 минуты</w:t>
      </w:r>
      <w:r w:rsidR="00EC45E2">
        <w:t>.</w:t>
      </w:r>
    </w:p>
    <w:p w:rsidR="007F7F54" w:rsidRDefault="007F7F54" w:rsidP="007F7F54">
      <w:pPr>
        <w:pStyle w:val="a3"/>
        <w:spacing w:before="242" w:line="276" w:lineRule="auto"/>
        <w:ind w:left="312" w:right="519" w:firstLine="708"/>
        <w:jc w:val="both"/>
      </w:pPr>
      <w:r w:rsidRPr="007F7F54">
        <w:rPr>
          <w:b/>
        </w:rPr>
        <w:t>Ответ</w:t>
      </w:r>
      <w:r>
        <w:t>: 0,033г/л · разведение · поправку</w:t>
      </w:r>
    </w:p>
    <w:p w:rsidR="007F7F54" w:rsidRDefault="007F7F54" w:rsidP="007F7F54">
      <w:pPr>
        <w:pStyle w:val="a3"/>
        <w:spacing w:before="242" w:line="276" w:lineRule="auto"/>
        <w:ind w:left="312" w:right="519" w:firstLine="708"/>
        <w:jc w:val="both"/>
      </w:pPr>
      <w:r>
        <w:t>0,033г/л * 4* 0,937 = 0</w:t>
      </w:r>
      <w:r w:rsidR="00FB6184">
        <w:t>,123</w:t>
      </w:r>
      <w:r>
        <w:t>г/л</w:t>
      </w:r>
    </w:p>
    <w:p w:rsidR="00AF55A9" w:rsidRDefault="00846441">
      <w:pPr>
        <w:spacing w:before="206"/>
        <w:ind w:left="312"/>
        <w:rPr>
          <w:b/>
          <w:sz w:val="28"/>
        </w:rPr>
      </w:pPr>
      <w:r>
        <w:rPr>
          <w:b/>
          <w:sz w:val="28"/>
          <w:u w:val="single"/>
        </w:rPr>
        <w:lastRenderedPageBreak/>
        <w:t>Задача</w:t>
      </w:r>
      <w:r>
        <w:rPr>
          <w:b/>
          <w:spacing w:val="-4"/>
          <w:sz w:val="28"/>
          <w:u w:val="single"/>
        </w:rPr>
        <w:t xml:space="preserve"> </w:t>
      </w:r>
      <w:r>
        <w:rPr>
          <w:b/>
          <w:sz w:val="28"/>
          <w:u w:val="single"/>
        </w:rPr>
        <w:t>№</w:t>
      </w:r>
      <w:r>
        <w:rPr>
          <w:b/>
          <w:spacing w:val="-5"/>
          <w:sz w:val="28"/>
          <w:u w:val="single"/>
        </w:rPr>
        <w:t xml:space="preserve"> 3.</w:t>
      </w:r>
    </w:p>
    <w:p w:rsidR="00AF55A9" w:rsidRDefault="00846441">
      <w:pPr>
        <w:pStyle w:val="a3"/>
        <w:spacing w:before="244" w:line="276" w:lineRule="auto"/>
        <w:ind w:left="312" w:right="517" w:firstLine="708"/>
        <w:jc w:val="both"/>
      </w:pPr>
      <w:r>
        <w:t>При наслоении цельной мочи на реактив Ларионовой сразу появилось компактное кольцо. После предусмотренного методикой разведения мочи в</w:t>
      </w:r>
      <w:r>
        <w:rPr>
          <w:spacing w:val="-2"/>
        </w:rPr>
        <w:t xml:space="preserve"> </w:t>
      </w:r>
      <w:r>
        <w:t>8 раз нитевидное колечко появилось через 3,5 минуты. Рассчитайте</w:t>
      </w:r>
      <w:r>
        <w:rPr>
          <w:spacing w:val="40"/>
        </w:rPr>
        <w:t xml:space="preserve"> </w:t>
      </w:r>
      <w:r>
        <w:t>содержание белка в моче.</w:t>
      </w:r>
    </w:p>
    <w:p w:rsidR="00AF55A9" w:rsidRDefault="007F7F54">
      <w:pPr>
        <w:spacing w:line="276" w:lineRule="auto"/>
        <w:jc w:val="both"/>
      </w:pPr>
      <w:r>
        <w:t>0,875</w:t>
      </w:r>
    </w:p>
    <w:p w:rsidR="00FB6184" w:rsidRDefault="00FB6184">
      <w:pPr>
        <w:spacing w:line="276" w:lineRule="auto"/>
        <w:jc w:val="both"/>
      </w:pPr>
    </w:p>
    <w:p w:rsidR="00FB6184" w:rsidRPr="00FB6184" w:rsidRDefault="00FB6184" w:rsidP="00FB6184">
      <w:pPr>
        <w:spacing w:line="276" w:lineRule="auto"/>
        <w:jc w:val="both"/>
        <w:rPr>
          <w:sz w:val="28"/>
          <w:szCs w:val="28"/>
        </w:rPr>
      </w:pPr>
      <w:r w:rsidRPr="00FB6184">
        <w:rPr>
          <w:b/>
          <w:sz w:val="28"/>
          <w:szCs w:val="28"/>
        </w:rPr>
        <w:t>Ответ:</w:t>
      </w:r>
      <w:r w:rsidRPr="00FB6184">
        <w:rPr>
          <w:sz w:val="28"/>
          <w:szCs w:val="28"/>
        </w:rPr>
        <w:t xml:space="preserve"> 0,033г/л · разведение · поправку</w:t>
      </w:r>
    </w:p>
    <w:p w:rsidR="00FB6184" w:rsidRPr="00FB6184" w:rsidRDefault="00FB6184" w:rsidP="00FB6184">
      <w:pPr>
        <w:spacing w:line="276" w:lineRule="auto"/>
        <w:jc w:val="both"/>
        <w:rPr>
          <w:sz w:val="28"/>
          <w:szCs w:val="28"/>
        </w:rPr>
      </w:pPr>
      <w:r w:rsidRPr="00FB6184">
        <w:rPr>
          <w:sz w:val="28"/>
          <w:szCs w:val="28"/>
        </w:rPr>
        <w:t xml:space="preserve">0,033г/л * </w:t>
      </w:r>
      <w:r>
        <w:rPr>
          <w:sz w:val="28"/>
          <w:szCs w:val="28"/>
        </w:rPr>
        <w:t>8</w:t>
      </w:r>
      <w:r w:rsidRPr="00FB6184">
        <w:rPr>
          <w:sz w:val="28"/>
          <w:szCs w:val="28"/>
        </w:rPr>
        <w:t xml:space="preserve"> * </w:t>
      </w:r>
      <w:r>
        <w:rPr>
          <w:sz w:val="28"/>
          <w:szCs w:val="28"/>
        </w:rPr>
        <w:t>0,875</w:t>
      </w:r>
      <w:r w:rsidRPr="00FB6184">
        <w:rPr>
          <w:sz w:val="28"/>
          <w:szCs w:val="28"/>
        </w:rPr>
        <w:t xml:space="preserve"> = 0</w:t>
      </w:r>
      <w:r>
        <w:rPr>
          <w:sz w:val="28"/>
          <w:szCs w:val="28"/>
        </w:rPr>
        <w:t>.23 г</w:t>
      </w:r>
      <w:r w:rsidRPr="00FB6184">
        <w:rPr>
          <w:sz w:val="28"/>
          <w:szCs w:val="28"/>
        </w:rPr>
        <w:t>/л</w:t>
      </w:r>
    </w:p>
    <w:p w:rsidR="00FB6184" w:rsidRDefault="00FB6184">
      <w:pPr>
        <w:spacing w:line="276" w:lineRule="auto"/>
        <w:jc w:val="both"/>
      </w:pPr>
    </w:p>
    <w:p w:rsidR="005A501C" w:rsidRDefault="005A501C">
      <w:pPr>
        <w:spacing w:line="276" w:lineRule="auto"/>
        <w:jc w:val="both"/>
      </w:pPr>
    </w:p>
    <w:p w:rsidR="005A501C" w:rsidRPr="00000A9A" w:rsidRDefault="00000A9A" w:rsidP="00000A9A">
      <w:pPr>
        <w:pStyle w:val="2"/>
        <w:spacing w:before="72"/>
        <w:ind w:left="598"/>
        <w:jc w:val="both"/>
        <w:rPr>
          <w:b w:val="0"/>
        </w:rPr>
      </w:pPr>
      <w:r>
        <w:rPr>
          <w:u w:val="single"/>
        </w:rPr>
        <w:t>Вывод:</w:t>
      </w:r>
      <w:r>
        <w:rPr>
          <w:b w:val="0"/>
        </w:rPr>
        <w:t xml:space="preserve"> были исследованы физические и химические свойства мочи, решены задачи.</w:t>
      </w: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5A501C" w:rsidRDefault="005A501C">
      <w:pPr>
        <w:pStyle w:val="2"/>
        <w:spacing w:before="72"/>
        <w:ind w:left="598"/>
      </w:pPr>
    </w:p>
    <w:p w:rsidR="00AF55A9" w:rsidRDefault="00846441">
      <w:pPr>
        <w:pStyle w:val="2"/>
        <w:spacing w:before="72"/>
        <w:ind w:left="598"/>
      </w:pPr>
      <w:r>
        <w:t>День</w:t>
      </w:r>
      <w:r>
        <w:rPr>
          <w:spacing w:val="-3"/>
        </w:rPr>
        <w:t xml:space="preserve"> </w:t>
      </w:r>
      <w:r>
        <w:rPr>
          <w:spacing w:val="-5"/>
        </w:rPr>
        <w:t>4.</w:t>
      </w:r>
    </w:p>
    <w:p w:rsidR="00AF55A9" w:rsidRDefault="00846441">
      <w:pPr>
        <w:spacing w:before="2"/>
        <w:ind w:left="598"/>
        <w:rPr>
          <w:b/>
          <w:spacing w:val="-2"/>
          <w:sz w:val="28"/>
        </w:rPr>
      </w:pPr>
      <w:r>
        <w:rPr>
          <w:b/>
          <w:sz w:val="28"/>
        </w:rPr>
        <w:t>Тема:</w:t>
      </w:r>
      <w:r>
        <w:rPr>
          <w:b/>
          <w:spacing w:val="-7"/>
          <w:sz w:val="28"/>
        </w:rPr>
        <w:t xml:space="preserve"> </w:t>
      </w:r>
      <w:r>
        <w:rPr>
          <w:b/>
          <w:sz w:val="28"/>
        </w:rPr>
        <w:t>Микроскопия</w:t>
      </w:r>
      <w:r>
        <w:rPr>
          <w:b/>
          <w:spacing w:val="-5"/>
          <w:sz w:val="28"/>
        </w:rPr>
        <w:t xml:space="preserve"> </w:t>
      </w:r>
      <w:r>
        <w:rPr>
          <w:b/>
          <w:sz w:val="28"/>
        </w:rPr>
        <w:t>мочи</w:t>
      </w:r>
      <w:r>
        <w:rPr>
          <w:b/>
          <w:spacing w:val="-5"/>
          <w:sz w:val="28"/>
        </w:rPr>
        <w:t xml:space="preserve"> </w:t>
      </w:r>
      <w:r>
        <w:rPr>
          <w:b/>
          <w:sz w:val="28"/>
        </w:rPr>
        <w:t>ориентировочным</w:t>
      </w:r>
      <w:r>
        <w:rPr>
          <w:b/>
          <w:spacing w:val="-5"/>
          <w:sz w:val="28"/>
        </w:rPr>
        <w:t xml:space="preserve"> </w:t>
      </w:r>
      <w:r>
        <w:rPr>
          <w:b/>
          <w:sz w:val="28"/>
        </w:rPr>
        <w:t>методом</w:t>
      </w:r>
      <w:r>
        <w:rPr>
          <w:b/>
          <w:spacing w:val="-4"/>
          <w:sz w:val="28"/>
        </w:rPr>
        <w:t xml:space="preserve"> </w:t>
      </w:r>
      <w:r>
        <w:rPr>
          <w:b/>
          <w:sz w:val="28"/>
        </w:rPr>
        <w:t>и</w:t>
      </w:r>
      <w:r>
        <w:rPr>
          <w:b/>
          <w:spacing w:val="-7"/>
          <w:sz w:val="28"/>
        </w:rPr>
        <w:t xml:space="preserve"> </w:t>
      </w:r>
      <w:r>
        <w:rPr>
          <w:b/>
          <w:sz w:val="28"/>
        </w:rPr>
        <w:t>по</w:t>
      </w:r>
      <w:r>
        <w:rPr>
          <w:b/>
          <w:spacing w:val="-3"/>
          <w:sz w:val="28"/>
        </w:rPr>
        <w:t xml:space="preserve"> </w:t>
      </w:r>
      <w:r>
        <w:rPr>
          <w:b/>
          <w:spacing w:val="-2"/>
          <w:sz w:val="28"/>
        </w:rPr>
        <w:t>Нечипоренко.</w:t>
      </w:r>
    </w:p>
    <w:p w:rsidR="00000A9A" w:rsidRDefault="00000A9A">
      <w:pPr>
        <w:spacing w:before="2"/>
        <w:ind w:left="598"/>
        <w:rPr>
          <w:b/>
          <w:spacing w:val="-2"/>
          <w:sz w:val="28"/>
        </w:rPr>
      </w:pPr>
    </w:p>
    <w:p w:rsidR="00000A9A" w:rsidRDefault="00000A9A" w:rsidP="00000A9A">
      <w:pPr>
        <w:spacing w:before="2"/>
        <w:ind w:left="598"/>
        <w:jc w:val="center"/>
        <w:rPr>
          <w:b/>
          <w:sz w:val="28"/>
        </w:rPr>
      </w:pPr>
    </w:p>
    <w:p w:rsidR="00EA4FF6" w:rsidRDefault="00EA4FF6" w:rsidP="00EA4FF6">
      <w:pPr>
        <w:pStyle w:val="a3"/>
        <w:jc w:val="center"/>
        <w:rPr>
          <w:b/>
          <w:sz w:val="30"/>
        </w:rPr>
      </w:pPr>
      <w:r>
        <w:rPr>
          <w:b/>
          <w:sz w:val="30"/>
        </w:rPr>
        <w:t xml:space="preserve">Определение </w:t>
      </w:r>
      <w:r w:rsidRPr="00EA4FF6">
        <w:rPr>
          <w:b/>
          <w:sz w:val="30"/>
        </w:rPr>
        <w:t>количества фо</w:t>
      </w:r>
      <w:r>
        <w:rPr>
          <w:b/>
          <w:sz w:val="30"/>
        </w:rPr>
        <w:t xml:space="preserve">рменных элементов в 1мл мочи по </w:t>
      </w:r>
      <w:r w:rsidRPr="00EA4FF6">
        <w:rPr>
          <w:b/>
          <w:sz w:val="30"/>
        </w:rPr>
        <w:t>Нечипоренко</w:t>
      </w:r>
    </w:p>
    <w:p w:rsidR="00EA4FF6" w:rsidRPr="00EA4FF6" w:rsidRDefault="00EA4FF6" w:rsidP="00EA4FF6">
      <w:pPr>
        <w:pStyle w:val="a3"/>
        <w:spacing w:before="6"/>
        <w:jc w:val="both"/>
      </w:pPr>
      <w:r w:rsidRPr="00EA4FF6">
        <w:rPr>
          <w:b/>
        </w:rPr>
        <w:t>Принцип</w:t>
      </w:r>
      <w:r w:rsidRPr="00EA4FF6">
        <w:t>. Определение количества форменных элементов (эритроцитов,</w:t>
      </w:r>
      <w:r>
        <w:t xml:space="preserve"> </w:t>
      </w:r>
      <w:r w:rsidRPr="00EA4FF6">
        <w:t>лейкоцитов, цилиндров) в 1мл мочи с помощью счетной камеры.</w:t>
      </w:r>
    </w:p>
    <w:p w:rsidR="00EA4FF6" w:rsidRPr="00EA4FF6" w:rsidRDefault="00EA4FF6" w:rsidP="00EA4FF6">
      <w:pPr>
        <w:pStyle w:val="a3"/>
        <w:spacing w:before="6"/>
        <w:jc w:val="both"/>
        <w:rPr>
          <w:b/>
        </w:rPr>
      </w:pPr>
      <w:r w:rsidRPr="00EA4FF6">
        <w:rPr>
          <w:b/>
        </w:rPr>
        <w:t>Ход исследования.</w:t>
      </w:r>
    </w:p>
    <w:p w:rsidR="00EA4FF6" w:rsidRPr="00EA4FF6" w:rsidRDefault="00EA4FF6" w:rsidP="00EA4FF6">
      <w:pPr>
        <w:pStyle w:val="a3"/>
        <w:spacing w:before="6"/>
        <w:jc w:val="both"/>
      </w:pPr>
      <w:r w:rsidRPr="00EA4FF6">
        <w:t>Определяют рН мочи, так как в моче щелочной реакции может быть</w:t>
      </w:r>
    </w:p>
    <w:p w:rsidR="00EA4FF6" w:rsidRPr="00EA4FF6" w:rsidRDefault="00EA4FF6" w:rsidP="00EA4FF6">
      <w:pPr>
        <w:pStyle w:val="a3"/>
        <w:spacing w:before="6"/>
        <w:jc w:val="both"/>
      </w:pPr>
      <w:r w:rsidRPr="00EA4FF6">
        <w:t>частичный распад клеточных элементов</w:t>
      </w:r>
      <w:r>
        <w:t xml:space="preserve">. </w:t>
      </w:r>
      <w:r w:rsidRPr="00EA4FF6">
        <w:t>Мочу тщательно перемешивают</w:t>
      </w:r>
    </w:p>
    <w:p w:rsidR="00EA4FF6" w:rsidRPr="00EA4FF6" w:rsidRDefault="00EA4FF6" w:rsidP="00EA4FF6">
      <w:pPr>
        <w:pStyle w:val="a3"/>
        <w:spacing w:before="6"/>
        <w:jc w:val="both"/>
      </w:pPr>
      <w:r w:rsidRPr="00EA4FF6">
        <w:t>Наливают точно 10мл мочи (если мочи мало, можно взять 5мл) в</w:t>
      </w:r>
    </w:p>
    <w:p w:rsidR="00EA4FF6" w:rsidRPr="00EA4FF6" w:rsidRDefault="00EA4FF6" w:rsidP="00EA4FF6">
      <w:pPr>
        <w:pStyle w:val="a3"/>
        <w:spacing w:before="6"/>
        <w:jc w:val="both"/>
      </w:pPr>
      <w:r w:rsidRPr="00EA4FF6">
        <w:t>градуированную центрифужную пробирку</w:t>
      </w:r>
      <w:r>
        <w:t xml:space="preserve">. </w:t>
      </w:r>
      <w:r w:rsidRPr="00EA4FF6">
        <w:t>Центрифу</w:t>
      </w:r>
      <w:r>
        <w:t xml:space="preserve">гируют 5 минут при 2000 об/мин. </w:t>
      </w:r>
      <w:r w:rsidRPr="00EA4FF6">
        <w:t>Пипеткой с хорошо оттянутым носиком отсасывают надосадочную</w:t>
      </w:r>
    </w:p>
    <w:p w:rsidR="00EA4FF6" w:rsidRPr="00EA4FF6" w:rsidRDefault="00EA4FF6" w:rsidP="00EA4FF6">
      <w:pPr>
        <w:pStyle w:val="a3"/>
        <w:spacing w:before="6"/>
        <w:jc w:val="both"/>
      </w:pPr>
      <w:r w:rsidRPr="00EA4FF6">
        <w:t>жидкость, оставляя 0,5мл, если осадок маленькой, и 1,0 мл, если осадок</w:t>
      </w:r>
    </w:p>
    <w:p w:rsidR="00EA4FF6" w:rsidRPr="00EA4FF6" w:rsidRDefault="00EA4FF6" w:rsidP="00EA4FF6">
      <w:pPr>
        <w:pStyle w:val="a3"/>
        <w:spacing w:before="6"/>
        <w:jc w:val="both"/>
      </w:pPr>
      <w:r w:rsidRPr="00EA4FF6">
        <w:t>большой (больше 0,5мл)</w:t>
      </w:r>
      <w:r>
        <w:t xml:space="preserve">. </w:t>
      </w:r>
      <w:r w:rsidRPr="00EA4FF6">
        <w:t>Подготавливают к работе счетную кам</w:t>
      </w:r>
      <w:r>
        <w:t>еру Горяева или Фукса-Розенталя.</w:t>
      </w:r>
    </w:p>
    <w:p w:rsidR="00EA4FF6" w:rsidRPr="00EA4FF6" w:rsidRDefault="00EA4FF6" w:rsidP="00EA4FF6">
      <w:pPr>
        <w:pStyle w:val="a3"/>
        <w:spacing w:before="6"/>
        <w:jc w:val="both"/>
      </w:pPr>
      <w:r w:rsidRPr="00EA4FF6">
        <w:t>Оставшийся осадок тщательно перемешивают и стеклянной палочкой с</w:t>
      </w:r>
    </w:p>
    <w:p w:rsidR="00EA4FF6" w:rsidRPr="00EA4FF6" w:rsidRDefault="00EA4FF6" w:rsidP="00EA4FF6">
      <w:pPr>
        <w:pStyle w:val="a3"/>
        <w:spacing w:before="6"/>
        <w:jc w:val="both"/>
      </w:pPr>
      <w:r w:rsidRPr="00EA4FF6">
        <w:t>оплавленным концом или глазной пипеткой заполняют счетную камеру</w:t>
      </w:r>
    </w:p>
    <w:p w:rsidR="00EA4FF6" w:rsidRPr="00EA4FF6" w:rsidRDefault="00EA4FF6" w:rsidP="00EA4FF6">
      <w:pPr>
        <w:pStyle w:val="a3"/>
        <w:spacing w:before="6"/>
        <w:jc w:val="both"/>
      </w:pPr>
      <w:r w:rsidRPr="00EA4FF6">
        <w:t>Ждут 1-2 минуты, чтобы осели форменные элементы</w:t>
      </w:r>
    </w:p>
    <w:p w:rsidR="00EA4FF6" w:rsidRPr="00EA4FF6" w:rsidRDefault="00EA4FF6" w:rsidP="00EA4FF6">
      <w:pPr>
        <w:pStyle w:val="a3"/>
        <w:spacing w:before="6"/>
        <w:jc w:val="both"/>
      </w:pPr>
      <w:r w:rsidRPr="00EA4FF6">
        <w:t>Подсчитывают отдельно эритроциты, лейкоциты и цилиндры по всей</w:t>
      </w:r>
    </w:p>
    <w:p w:rsidR="00EA4FF6" w:rsidRPr="00EA4FF6" w:rsidRDefault="00EA4FF6" w:rsidP="00EA4FF6">
      <w:pPr>
        <w:pStyle w:val="a3"/>
        <w:spacing w:before="6"/>
        <w:jc w:val="both"/>
      </w:pPr>
      <w:r w:rsidRPr="00EA4FF6">
        <w:t>сетке камеры при условиях:</w:t>
      </w:r>
    </w:p>
    <w:p w:rsidR="00EA4FF6" w:rsidRPr="00EA4FF6" w:rsidRDefault="00EA4FF6" w:rsidP="00EA4FF6">
      <w:pPr>
        <w:pStyle w:val="a3"/>
        <w:spacing w:before="6"/>
        <w:jc w:val="both"/>
      </w:pPr>
      <w:r w:rsidRPr="00EA4FF6">
        <w:t>Окуляр 7х или 10х</w:t>
      </w:r>
    </w:p>
    <w:p w:rsidR="00EA4FF6" w:rsidRPr="00EA4FF6" w:rsidRDefault="00EA4FF6" w:rsidP="00EA4FF6">
      <w:pPr>
        <w:pStyle w:val="a3"/>
        <w:spacing w:before="6"/>
        <w:jc w:val="both"/>
      </w:pPr>
      <w:r w:rsidRPr="00EA4FF6">
        <w:t>Объектив 40х</w:t>
      </w:r>
    </w:p>
    <w:p w:rsidR="00EA4FF6" w:rsidRPr="00EA4FF6" w:rsidRDefault="00EA4FF6" w:rsidP="00EA4FF6">
      <w:pPr>
        <w:pStyle w:val="a3"/>
        <w:spacing w:before="6"/>
        <w:jc w:val="both"/>
      </w:pPr>
      <w:r w:rsidRPr="00EA4FF6">
        <w:t>Конденсор опущен, диафрагма прикрыта</w:t>
      </w:r>
    </w:p>
    <w:p w:rsidR="00EA4FF6" w:rsidRPr="00EA4FF6" w:rsidRDefault="00EA4FF6" w:rsidP="00EA4FF6">
      <w:pPr>
        <w:pStyle w:val="a3"/>
        <w:spacing w:before="6"/>
        <w:jc w:val="both"/>
      </w:pPr>
      <w:r w:rsidRPr="00EA4FF6">
        <w:t>Рассчитывают содержание форменных элементов в 1мл мочи по</w:t>
      </w:r>
    </w:p>
    <w:p w:rsidR="00EA4FF6" w:rsidRPr="003C6F8E" w:rsidRDefault="003C6F8E" w:rsidP="00EA4FF6">
      <w:pPr>
        <w:pStyle w:val="a3"/>
        <w:spacing w:before="6"/>
        <w:jc w:val="both"/>
        <w:rPr>
          <w:lang w:val="en-US"/>
        </w:rPr>
      </w:pPr>
      <w:r>
        <w:t>ф</w:t>
      </w:r>
      <w:r w:rsidR="00EA4FF6" w:rsidRPr="00EA4FF6">
        <w:t>ормуле</w:t>
      </w:r>
      <w:r>
        <w:t>:</w:t>
      </w:r>
    </w:p>
    <w:p w:rsidR="00EA4FF6" w:rsidRPr="00EA4FF6" w:rsidRDefault="00EA4FF6" w:rsidP="003C6F8E">
      <w:pPr>
        <w:pStyle w:val="a3"/>
        <w:spacing w:before="6"/>
        <w:jc w:val="center"/>
      </w:pPr>
      <w:r w:rsidRPr="00EA4FF6">
        <w:t>Х</w:t>
      </w:r>
      <m:oMath>
        <m:r>
          <w:rPr>
            <w:rFonts w:ascii="Cambria Math" w:hAnsi="Cambria Math"/>
          </w:rPr>
          <m:t>=</m:t>
        </m:r>
        <m:f>
          <m:fPr>
            <m:ctrlPr>
              <w:rPr>
                <w:rFonts w:ascii="Cambria Math" w:hAnsi="Cambria Math"/>
                <w:i/>
              </w:rPr>
            </m:ctrlPr>
          </m:fPr>
          <m:num>
            <m:r>
              <w:rPr>
                <w:rFonts w:ascii="Cambria Math" w:hAnsi="Cambria Math"/>
              </w:rPr>
              <m:t>A*500(1000)</m:t>
            </m:r>
          </m:num>
          <m:den>
            <m:r>
              <w:rPr>
                <w:rFonts w:ascii="Cambria Math" w:hAnsi="Cambria Math"/>
              </w:rPr>
              <m:t>0.9</m:t>
            </m:r>
            <m:d>
              <m:dPr>
                <m:ctrlPr>
                  <w:rPr>
                    <w:rFonts w:ascii="Cambria Math" w:hAnsi="Cambria Math"/>
                    <w:i/>
                  </w:rPr>
                </m:ctrlPr>
              </m:dPr>
              <m:e>
                <m:r>
                  <w:rPr>
                    <w:rFonts w:ascii="Cambria Math" w:hAnsi="Cambria Math"/>
                  </w:rPr>
                  <m:t>3.2</m:t>
                </m:r>
              </m:e>
            </m:d>
            <m:r>
              <w:rPr>
                <w:rFonts w:ascii="Cambria Math" w:hAnsi="Cambria Math"/>
              </w:rPr>
              <m:t>*5(10)</m:t>
            </m:r>
          </m:den>
        </m:f>
      </m:oMath>
    </w:p>
    <w:p w:rsidR="00EA4FF6" w:rsidRPr="00EA4FF6" w:rsidRDefault="00EA4FF6" w:rsidP="00EA4FF6">
      <w:pPr>
        <w:pStyle w:val="a3"/>
        <w:spacing w:before="6"/>
        <w:jc w:val="both"/>
      </w:pPr>
    </w:p>
    <w:p w:rsidR="00EA4FF6" w:rsidRPr="00EA4FF6" w:rsidRDefault="003C6F8E" w:rsidP="003C6F8E">
      <w:pPr>
        <w:pStyle w:val="a3"/>
        <w:numPr>
          <w:ilvl w:val="0"/>
          <w:numId w:val="26"/>
        </w:numPr>
        <w:spacing w:before="6"/>
        <w:jc w:val="both"/>
      </w:pPr>
      <w:r>
        <w:t xml:space="preserve">где </w:t>
      </w:r>
      <w:r w:rsidR="00EA4FF6" w:rsidRPr="00EA4FF6">
        <w:t>А – количество подсчитанных элементов в счетной камере</w:t>
      </w:r>
    </w:p>
    <w:p w:rsidR="00EA4FF6" w:rsidRPr="00EA4FF6" w:rsidRDefault="00EA4FF6" w:rsidP="003C6F8E">
      <w:pPr>
        <w:pStyle w:val="a3"/>
        <w:numPr>
          <w:ilvl w:val="0"/>
          <w:numId w:val="26"/>
        </w:numPr>
        <w:spacing w:before="6"/>
        <w:jc w:val="both"/>
      </w:pPr>
      <w:r w:rsidRPr="00EA4FF6">
        <w:t>500(1000) – объем мочи в микролитрах, оставленный вместе с осадком</w:t>
      </w:r>
    </w:p>
    <w:p w:rsidR="00EA4FF6" w:rsidRPr="00EA4FF6" w:rsidRDefault="00EA4FF6" w:rsidP="003C6F8E">
      <w:pPr>
        <w:pStyle w:val="a3"/>
        <w:numPr>
          <w:ilvl w:val="0"/>
          <w:numId w:val="26"/>
        </w:numPr>
        <w:spacing w:before="6"/>
        <w:jc w:val="both"/>
      </w:pPr>
      <w:r w:rsidRPr="00EA4FF6">
        <w:t xml:space="preserve">0,9(3,2) – </w:t>
      </w:r>
      <w:r w:rsidR="00D3279C" w:rsidRPr="00EA4FF6">
        <w:t>объём</w:t>
      </w:r>
      <w:r w:rsidRPr="00EA4FF6">
        <w:t xml:space="preserve"> счетной камеры Горяева (Фукса-Розенталя)</w:t>
      </w:r>
    </w:p>
    <w:p w:rsidR="00EA4FF6" w:rsidRPr="00EA4FF6" w:rsidRDefault="00EA4FF6" w:rsidP="003C6F8E">
      <w:pPr>
        <w:pStyle w:val="a3"/>
        <w:numPr>
          <w:ilvl w:val="0"/>
          <w:numId w:val="26"/>
        </w:numPr>
        <w:spacing w:before="6"/>
        <w:jc w:val="both"/>
      </w:pPr>
      <w:r w:rsidRPr="00EA4FF6">
        <w:t>5(10) – количество мочи, взятое для центрифугирования, в мл</w:t>
      </w:r>
    </w:p>
    <w:p w:rsidR="00EA4FF6" w:rsidRPr="00EA4FF6" w:rsidRDefault="00EA4FF6" w:rsidP="003C6F8E">
      <w:pPr>
        <w:pStyle w:val="a3"/>
        <w:numPr>
          <w:ilvl w:val="0"/>
          <w:numId w:val="25"/>
        </w:numPr>
        <w:spacing w:before="6"/>
        <w:jc w:val="both"/>
      </w:pPr>
      <w:r w:rsidRPr="00EA4FF6">
        <w:t>В норме в 1 мл мочи содержится: эритроцитов – 0-1000, лейкоцитов – 0-</w:t>
      </w:r>
    </w:p>
    <w:p w:rsidR="00A659D0" w:rsidRDefault="00EA4FF6" w:rsidP="00A659D0">
      <w:pPr>
        <w:pStyle w:val="a3"/>
        <w:spacing w:before="6"/>
        <w:jc w:val="center"/>
      </w:pPr>
      <w:r w:rsidRPr="00EA4FF6">
        <w:t>2000, цилиндров - 1 на 4 камеры Горяева или на 1 камеру Фукса-Розенталя.</w:t>
      </w:r>
      <w:r w:rsidRPr="00EA4FF6">
        <w:cr/>
      </w:r>
    </w:p>
    <w:p w:rsidR="00D3279C" w:rsidRDefault="00D3279C" w:rsidP="00D3279C">
      <w:pPr>
        <w:pStyle w:val="a3"/>
        <w:spacing w:before="6"/>
      </w:pPr>
      <w:r>
        <w:t xml:space="preserve">В ходе микроскопии в камере Горяева было обнаружено 5 эритроцитов и 2 лейкоцита. </w:t>
      </w:r>
      <w:r w:rsidR="007F3F86">
        <w:t xml:space="preserve">Рассчитываем по формуле: </w:t>
      </w:r>
      <w:r w:rsidR="007F3F86" w:rsidRPr="007F3F86">
        <w:t>Х</w:t>
      </w:r>
      <m:oMath>
        <m:r>
          <w:rPr>
            <w:rFonts w:ascii="Cambria Math" w:hAnsi="Cambria Math"/>
          </w:rPr>
          <m:t>=</m:t>
        </m:r>
        <m:f>
          <m:fPr>
            <m:ctrlPr>
              <w:rPr>
                <w:rFonts w:ascii="Cambria Math" w:hAnsi="Cambria Math"/>
                <w:i/>
              </w:rPr>
            </m:ctrlPr>
          </m:fPr>
          <m:num>
            <m:r>
              <w:rPr>
                <w:rFonts w:ascii="Cambria Math" w:hAnsi="Cambria Math"/>
              </w:rPr>
              <m:t>A*500(1000)</m:t>
            </m:r>
          </m:num>
          <m:den>
            <m:r>
              <w:rPr>
                <w:rFonts w:ascii="Cambria Math" w:hAnsi="Cambria Math"/>
              </w:rPr>
              <m:t>0.9(3,2)*5(10)</m:t>
            </m:r>
          </m:den>
        </m:f>
      </m:oMath>
    </w:p>
    <w:p w:rsidR="007F3F86" w:rsidRDefault="007F3F86" w:rsidP="00D3279C">
      <w:pPr>
        <w:pStyle w:val="a3"/>
        <w:spacing w:before="6"/>
      </w:pPr>
    </w:p>
    <w:p w:rsidR="007F3F86" w:rsidRPr="007F3F86" w:rsidRDefault="007F3F86" w:rsidP="007F3F86">
      <w:pPr>
        <w:pStyle w:val="a3"/>
        <w:numPr>
          <w:ilvl w:val="0"/>
          <w:numId w:val="25"/>
        </w:numPr>
        <w:spacing w:before="6"/>
        <w:rPr>
          <w:lang w:bidi="ru-RU"/>
        </w:rPr>
      </w:pPr>
      <w:r w:rsidRPr="007F3F86">
        <w:rPr>
          <w:lang w:bidi="ru-RU"/>
        </w:rPr>
        <w:t>А=кол-во подсчитанных элементов в счетной камере</w:t>
      </w:r>
    </w:p>
    <w:p w:rsidR="007F3F86" w:rsidRPr="007F3F86" w:rsidRDefault="007F3F86" w:rsidP="007F3F86">
      <w:pPr>
        <w:pStyle w:val="a3"/>
        <w:numPr>
          <w:ilvl w:val="0"/>
          <w:numId w:val="25"/>
        </w:numPr>
        <w:spacing w:before="6"/>
        <w:rPr>
          <w:lang w:bidi="ru-RU"/>
        </w:rPr>
      </w:pPr>
      <w:r w:rsidRPr="007F3F86">
        <w:rPr>
          <w:lang w:bidi="ru-RU"/>
        </w:rPr>
        <w:t>1000</w:t>
      </w:r>
      <w:r>
        <w:rPr>
          <w:lang w:bidi="ru-RU"/>
        </w:rPr>
        <w:t>(500)</w:t>
      </w:r>
      <w:r w:rsidRPr="007F3F86">
        <w:rPr>
          <w:lang w:bidi="ru-RU"/>
        </w:rPr>
        <w:t xml:space="preserve">-объем мочи вместе с осадком (в мкл) </w:t>
      </w:r>
    </w:p>
    <w:p w:rsidR="007F3F86" w:rsidRPr="007F3F86" w:rsidRDefault="007F3F86" w:rsidP="007F3F86">
      <w:pPr>
        <w:pStyle w:val="a3"/>
        <w:numPr>
          <w:ilvl w:val="0"/>
          <w:numId w:val="25"/>
        </w:numPr>
        <w:spacing w:before="6"/>
        <w:rPr>
          <w:lang w:bidi="ru-RU"/>
        </w:rPr>
      </w:pPr>
      <w:r>
        <w:rPr>
          <w:lang w:bidi="ru-RU"/>
        </w:rPr>
        <w:t>(0,9)3,2-</w:t>
      </w:r>
      <w:r w:rsidRPr="007F3F86">
        <w:rPr>
          <w:lang w:bidi="ru-RU"/>
        </w:rPr>
        <w:t>объем счетной камеры</w:t>
      </w:r>
    </w:p>
    <w:p w:rsidR="007F3F86" w:rsidRPr="007F3F86" w:rsidRDefault="007F3F86" w:rsidP="007F3F86">
      <w:pPr>
        <w:pStyle w:val="a3"/>
        <w:numPr>
          <w:ilvl w:val="0"/>
          <w:numId w:val="25"/>
        </w:numPr>
        <w:spacing w:before="6"/>
        <w:rPr>
          <w:lang w:bidi="ru-RU"/>
        </w:rPr>
      </w:pPr>
      <w:r w:rsidRPr="007F3F86">
        <w:rPr>
          <w:lang w:bidi="ru-RU"/>
        </w:rPr>
        <w:lastRenderedPageBreak/>
        <w:t>5</w:t>
      </w:r>
      <w:r>
        <w:rPr>
          <w:lang w:bidi="ru-RU"/>
        </w:rPr>
        <w:t>(10)</w:t>
      </w:r>
      <w:r w:rsidRPr="007F3F86">
        <w:rPr>
          <w:lang w:bidi="ru-RU"/>
        </w:rPr>
        <w:t xml:space="preserve">-кол-во мочи взятой для центрифугирования (мл)   </w:t>
      </w:r>
    </w:p>
    <w:p w:rsidR="007F3F86" w:rsidRPr="007F3F86" w:rsidRDefault="007F3F86" w:rsidP="007F3F86">
      <w:pPr>
        <w:pStyle w:val="a3"/>
        <w:spacing w:before="6"/>
      </w:pPr>
    </w:p>
    <w:p w:rsidR="007F3F86" w:rsidRDefault="007F3F86" w:rsidP="00D3279C">
      <w:pPr>
        <w:pStyle w:val="a3"/>
        <w:spacing w:before="6"/>
        <w:rPr>
          <w:b/>
          <w:u w:val="single"/>
        </w:rPr>
      </w:pPr>
      <w:r w:rsidRPr="007F3F86">
        <w:rPr>
          <w:b/>
          <w:u w:val="single"/>
        </w:rPr>
        <w:t>Решение:</w:t>
      </w:r>
    </w:p>
    <w:p w:rsidR="007F3F86" w:rsidRDefault="007F3F86" w:rsidP="00D3279C">
      <w:pPr>
        <w:pStyle w:val="a3"/>
        <w:spacing w:before="6"/>
        <w:rPr>
          <w:b/>
          <w:u w:val="single"/>
        </w:rPr>
      </w:pPr>
    </w:p>
    <w:p w:rsidR="007F3F86" w:rsidRPr="00282B17" w:rsidRDefault="007F3F86" w:rsidP="00D3279C">
      <w:pPr>
        <w:pStyle w:val="a3"/>
        <w:spacing w:before="6"/>
      </w:pPr>
      <m:oMathPara>
        <m:oMath>
          <m:r>
            <m:rPr>
              <m:sty m:val="p"/>
            </m:rPr>
            <w:rPr>
              <w:rFonts w:ascii="Cambria Math" w:hAnsi="Cambria Math"/>
            </w:rPr>
            <m:t>x=</m:t>
          </m:r>
          <m:f>
            <m:fPr>
              <m:ctrlPr>
                <w:rPr>
                  <w:rFonts w:ascii="Cambria Math" w:hAnsi="Cambria Math"/>
                </w:rPr>
              </m:ctrlPr>
            </m:fPr>
            <m:num>
              <m:r>
                <m:rPr>
                  <m:sty m:val="p"/>
                </m:rPr>
                <w:rPr>
                  <w:rFonts w:ascii="Cambria Math" w:hAnsi="Cambria Math"/>
                </w:rPr>
                <m:t>5*1000</m:t>
              </m:r>
            </m:num>
            <m:den>
              <m:r>
                <m:rPr>
                  <m:sty m:val="p"/>
                </m:rPr>
                <w:rPr>
                  <w:rFonts w:ascii="Cambria Math" w:hAnsi="Cambria Math"/>
                </w:rPr>
                <m:t>0,9*10</m:t>
              </m:r>
            </m:den>
          </m:f>
          <m:r>
            <w:rPr>
              <w:rFonts w:ascii="Cambria Math" w:hAnsi="Cambria Math"/>
            </w:rPr>
            <m:t>=</m:t>
          </m:r>
          <m:f>
            <m:fPr>
              <m:ctrlPr>
                <w:rPr>
                  <w:rFonts w:ascii="Cambria Math" w:hAnsi="Cambria Math"/>
                  <w:i/>
                </w:rPr>
              </m:ctrlPr>
            </m:fPr>
            <m:num>
              <m:r>
                <w:rPr>
                  <w:rFonts w:ascii="Cambria Math" w:hAnsi="Cambria Math"/>
                </w:rPr>
                <m:t>5000</m:t>
              </m:r>
            </m:num>
            <m:den>
              <m:r>
                <w:rPr>
                  <w:rFonts w:ascii="Cambria Math" w:hAnsi="Cambria Math"/>
                </w:rPr>
                <m:t>9</m:t>
              </m:r>
            </m:den>
          </m:f>
          <m:r>
            <w:rPr>
              <w:rFonts w:ascii="Cambria Math" w:hAnsi="Cambria Math"/>
            </w:rPr>
            <m:t>=555,5</m:t>
          </m:r>
          <m:d>
            <m:dPr>
              <m:ctrlPr>
                <w:rPr>
                  <w:rFonts w:ascii="Cambria Math" w:hAnsi="Cambria Math"/>
                  <w:i/>
                </w:rPr>
              </m:ctrlPr>
            </m:dPr>
            <m:e>
              <m:r>
                <w:rPr>
                  <w:rFonts w:ascii="Cambria Math" w:hAnsi="Cambria Math"/>
                </w:rPr>
                <m:t>эритроциты</m:t>
              </m:r>
            </m:e>
          </m:d>
          <m:r>
            <w:rPr>
              <w:rFonts w:ascii="Cambria Math" w:hAnsi="Cambria Math"/>
            </w:rPr>
            <m:t>норма 0-1000 шт в препарате</m:t>
          </m:r>
        </m:oMath>
      </m:oMathPara>
    </w:p>
    <w:p w:rsidR="00282B17" w:rsidRDefault="00282B17" w:rsidP="00D3279C">
      <w:pPr>
        <w:pStyle w:val="a3"/>
        <w:spacing w:before="6"/>
      </w:pPr>
    </w:p>
    <w:p w:rsidR="00282B17" w:rsidRPr="00282B17" w:rsidRDefault="00282B17" w:rsidP="00282B17">
      <w:pPr>
        <w:pStyle w:val="a3"/>
        <w:spacing w:before="6"/>
      </w:pPr>
      <m:oMathPara>
        <m:oMathParaPr>
          <m:jc m:val="center"/>
        </m:oMathParaPr>
        <m:oMath>
          <m:r>
            <m:rPr>
              <m:sty m:val="bi"/>
            </m:rPr>
            <w:rPr>
              <w:rFonts w:ascii="Cambria Math" w:hAnsi="Cambria Math"/>
              <w:lang w:val="en-US"/>
            </w:rPr>
            <m:t>x</m:t>
          </m:r>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2*1000</m:t>
              </m:r>
            </m:num>
            <m:den>
              <m:r>
                <w:rPr>
                  <w:rFonts w:ascii="Cambria Math" w:hAnsi="Cambria Math"/>
                  <w:lang w:val="en-US"/>
                </w:rPr>
                <m:t>0.9*10</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2000</m:t>
              </m:r>
            </m:num>
            <m:den>
              <m:r>
                <w:rPr>
                  <w:rFonts w:ascii="Cambria Math" w:hAnsi="Cambria Math"/>
                  <w:lang w:val="en-US"/>
                </w:rPr>
                <m:t>9</m:t>
              </m:r>
            </m:den>
          </m:f>
          <m:r>
            <w:rPr>
              <w:rFonts w:ascii="Cambria Math" w:hAnsi="Cambria Math"/>
              <w:lang w:val="en-US"/>
            </w:rPr>
            <m:t>=222.2</m:t>
          </m:r>
          <m:d>
            <m:dPr>
              <m:ctrlPr>
                <w:rPr>
                  <w:rFonts w:ascii="Cambria Math" w:hAnsi="Cambria Math"/>
                  <w:i/>
                  <w:lang w:val="en-US"/>
                </w:rPr>
              </m:ctrlPr>
            </m:dPr>
            <m:e>
              <m:r>
                <w:rPr>
                  <w:rFonts w:ascii="Cambria Math" w:hAnsi="Cambria Math"/>
                  <w:lang w:val="en-US"/>
                </w:rPr>
                <m:t xml:space="preserve"> </m:t>
              </m:r>
              <m:r>
                <w:rPr>
                  <w:rFonts w:ascii="Cambria Math" w:hAnsi="Cambria Math"/>
                </w:rPr>
                <m:t>лейкоциты</m:t>
              </m:r>
              <m:ctrlPr>
                <w:rPr>
                  <w:rFonts w:ascii="Cambria Math" w:hAnsi="Cambria Math"/>
                  <w:i/>
                </w:rPr>
              </m:ctrlPr>
            </m:e>
          </m:d>
          <m:r>
            <w:rPr>
              <w:rFonts w:ascii="Cambria Math" w:hAnsi="Cambria Math"/>
            </w:rPr>
            <m:t>нор</m:t>
          </m:r>
          <m:r>
            <m:rPr>
              <m:sty m:val="p"/>
            </m:rPr>
            <w:rPr>
              <w:rFonts w:ascii="Cambria Math" w:hAnsi="Cambria Math"/>
            </w:rPr>
            <m:t>ма 0-2000 шт</m:t>
          </m:r>
          <m:r>
            <w:rPr>
              <w:rFonts w:ascii="Cambria Math" w:hAnsi="Cambria Math"/>
            </w:rPr>
            <m:t xml:space="preserve"> в пепарате</m:t>
          </m:r>
        </m:oMath>
      </m:oMathPara>
    </w:p>
    <w:p w:rsidR="00282B17" w:rsidRDefault="00282B17" w:rsidP="00282B17">
      <w:pPr>
        <w:pStyle w:val="a3"/>
        <w:spacing w:before="6"/>
      </w:pPr>
    </w:p>
    <w:p w:rsidR="00282B17" w:rsidRPr="00282B17" w:rsidRDefault="00282B17" w:rsidP="00282B17">
      <w:pPr>
        <w:pStyle w:val="a3"/>
        <w:spacing w:before="6"/>
      </w:pPr>
    </w:p>
    <w:p w:rsidR="00282B17" w:rsidRPr="00282B17" w:rsidRDefault="00282B17" w:rsidP="00D3279C">
      <w:pPr>
        <w:pStyle w:val="a3"/>
        <w:spacing w:before="6"/>
      </w:pPr>
      <w:r w:rsidRPr="00282B17">
        <w:rPr>
          <w:b/>
          <w:u w:val="single"/>
        </w:rPr>
        <w:t>Вывод:</w:t>
      </w:r>
      <w:r>
        <w:t xml:space="preserve"> у исследуемого количество лейкоцитов и эритроцитов в норме.</w:t>
      </w:r>
    </w:p>
    <w:p w:rsidR="007F3F86" w:rsidRDefault="007F3F86" w:rsidP="00D3279C">
      <w:pPr>
        <w:pStyle w:val="a3"/>
        <w:spacing w:before="6"/>
      </w:pPr>
    </w:p>
    <w:p w:rsidR="00A659D0" w:rsidRPr="00A659D0" w:rsidRDefault="00A659D0" w:rsidP="00A659D0">
      <w:pPr>
        <w:pStyle w:val="a3"/>
        <w:spacing w:before="6"/>
        <w:jc w:val="center"/>
        <w:rPr>
          <w:b/>
        </w:rPr>
      </w:pPr>
      <w:r w:rsidRPr="00A659D0">
        <w:rPr>
          <w:b/>
        </w:rPr>
        <w:t>Микроскопия нативных препаратов осадка мочи.</w:t>
      </w:r>
    </w:p>
    <w:p w:rsidR="00A659D0" w:rsidRPr="00A659D0" w:rsidRDefault="00A659D0" w:rsidP="00A659D0">
      <w:pPr>
        <w:pStyle w:val="a3"/>
        <w:spacing w:before="6"/>
        <w:jc w:val="both"/>
        <w:rPr>
          <w:b/>
        </w:rPr>
      </w:pPr>
      <w:r w:rsidRPr="00A659D0">
        <w:rPr>
          <w:b/>
        </w:rPr>
        <w:t>Ход работы.</w:t>
      </w:r>
    </w:p>
    <w:p w:rsidR="00A659D0" w:rsidRDefault="00A659D0" w:rsidP="00A659D0">
      <w:pPr>
        <w:pStyle w:val="a3"/>
        <w:spacing w:before="6"/>
        <w:jc w:val="both"/>
      </w:pPr>
      <w:r>
        <w:t>Тщательно перемешивают мочу</w:t>
      </w:r>
    </w:p>
    <w:p w:rsidR="00A659D0" w:rsidRDefault="00A659D0" w:rsidP="00A659D0">
      <w:pPr>
        <w:pStyle w:val="a3"/>
        <w:spacing w:before="6"/>
        <w:jc w:val="both"/>
      </w:pPr>
      <w:r>
        <w:t>- Наливают в центрифужную пробирку 10 мл мочи</w:t>
      </w:r>
    </w:p>
    <w:p w:rsidR="00A659D0" w:rsidRDefault="00A659D0" w:rsidP="00A659D0">
      <w:pPr>
        <w:pStyle w:val="a3"/>
        <w:spacing w:before="6"/>
        <w:jc w:val="both"/>
      </w:pPr>
      <w:r>
        <w:t>- Центрифугируют 5 минут при 2000 об/мин.</w:t>
      </w:r>
    </w:p>
    <w:p w:rsidR="00A659D0" w:rsidRDefault="00A659D0" w:rsidP="00A659D0">
      <w:pPr>
        <w:pStyle w:val="a3"/>
        <w:spacing w:before="6"/>
        <w:jc w:val="both"/>
      </w:pPr>
      <w:r>
        <w:t>- Сливают надосадочную жидкость, опрокидывая пробирку. При этом на</w:t>
      </w:r>
    </w:p>
    <w:p w:rsidR="00A659D0" w:rsidRDefault="00A659D0" w:rsidP="00A659D0">
      <w:pPr>
        <w:pStyle w:val="a3"/>
        <w:spacing w:before="6"/>
        <w:jc w:val="both"/>
      </w:pPr>
      <w:r>
        <w:t>дне остается осадок и небольшое количество жидкости</w:t>
      </w:r>
    </w:p>
    <w:p w:rsidR="00A659D0" w:rsidRDefault="00A659D0" w:rsidP="00A659D0">
      <w:pPr>
        <w:pStyle w:val="a3"/>
        <w:spacing w:before="6"/>
        <w:jc w:val="both"/>
      </w:pPr>
      <w:r>
        <w:t>- Пипеткой с тонко оттянутым концом набирают небольшое количество</w:t>
      </w:r>
    </w:p>
    <w:p w:rsidR="00A659D0" w:rsidRDefault="00A659D0" w:rsidP="00A659D0">
      <w:pPr>
        <w:pStyle w:val="a3"/>
        <w:spacing w:before="6"/>
        <w:jc w:val="both"/>
      </w:pPr>
      <w:r>
        <w:t>осадка, стараясь захватить минимальное количество жидкости</w:t>
      </w:r>
    </w:p>
    <w:p w:rsidR="00A659D0" w:rsidRDefault="00A659D0" w:rsidP="00A659D0">
      <w:pPr>
        <w:pStyle w:val="a3"/>
        <w:spacing w:before="6"/>
        <w:jc w:val="both"/>
      </w:pPr>
      <w:r>
        <w:t>- Помещают одну небольшую каплю осадка на предметное стекло,</w:t>
      </w:r>
    </w:p>
    <w:p w:rsidR="00A659D0" w:rsidRDefault="00A659D0" w:rsidP="00A659D0">
      <w:pPr>
        <w:pStyle w:val="a3"/>
        <w:spacing w:before="6"/>
        <w:jc w:val="both"/>
      </w:pPr>
      <w:r>
        <w:t>накрывают его покровным</w:t>
      </w:r>
    </w:p>
    <w:p w:rsidR="00A659D0" w:rsidRDefault="00A659D0" w:rsidP="00A659D0">
      <w:pPr>
        <w:pStyle w:val="a3"/>
        <w:spacing w:before="6"/>
        <w:jc w:val="both"/>
      </w:pPr>
      <w:r>
        <w:t>- В правильно приготовленном препарате не должно быть пузырьков</w:t>
      </w:r>
    </w:p>
    <w:p w:rsidR="00A659D0" w:rsidRDefault="00A659D0" w:rsidP="00A659D0">
      <w:pPr>
        <w:pStyle w:val="a3"/>
        <w:spacing w:before="6"/>
        <w:jc w:val="both"/>
      </w:pPr>
      <w:r>
        <w:t>воздуха и жидкость не должна выходить из-под покровного стекла. Большая</w:t>
      </w:r>
    </w:p>
    <w:p w:rsidR="00A659D0" w:rsidRDefault="00A659D0" w:rsidP="00A659D0">
      <w:pPr>
        <w:pStyle w:val="a3"/>
        <w:spacing w:before="6"/>
        <w:jc w:val="both"/>
      </w:pPr>
      <w:r>
        <w:t>капля расплывается, колеблется, препарат становится многослойным, что</w:t>
      </w:r>
    </w:p>
    <w:p w:rsidR="00A659D0" w:rsidRDefault="00A659D0" w:rsidP="00A659D0">
      <w:pPr>
        <w:pStyle w:val="a3"/>
        <w:spacing w:before="6"/>
        <w:jc w:val="both"/>
      </w:pPr>
      <w:r>
        <w:t>затрудняет микроскопию.</w:t>
      </w:r>
    </w:p>
    <w:p w:rsidR="00A659D0" w:rsidRDefault="00A659D0" w:rsidP="00A659D0">
      <w:pPr>
        <w:pStyle w:val="a3"/>
        <w:spacing w:before="6"/>
        <w:jc w:val="both"/>
      </w:pPr>
      <w:r>
        <w:t>- Препарат изучают вначале под малым увеличением микроскопа</w:t>
      </w:r>
    </w:p>
    <w:p w:rsidR="00A659D0" w:rsidRDefault="00A659D0" w:rsidP="00A659D0">
      <w:pPr>
        <w:pStyle w:val="a3"/>
        <w:spacing w:before="6"/>
        <w:jc w:val="both"/>
      </w:pPr>
      <w:r>
        <w:t>(объектив 8х, окуляр 7х или 10х), а затем - под большим увеличением</w:t>
      </w:r>
    </w:p>
    <w:p w:rsidR="00A659D0" w:rsidRDefault="00A659D0" w:rsidP="00A659D0">
      <w:pPr>
        <w:pStyle w:val="a3"/>
        <w:spacing w:before="6"/>
        <w:jc w:val="both"/>
      </w:pPr>
      <w:r>
        <w:t>(объектив 40х, окуляр 7х или 10х), с опущенным конденсором.</w:t>
      </w:r>
    </w:p>
    <w:p w:rsidR="00A659D0" w:rsidRDefault="00A659D0" w:rsidP="00A659D0">
      <w:pPr>
        <w:pStyle w:val="a3"/>
        <w:spacing w:before="6"/>
        <w:jc w:val="both"/>
      </w:pPr>
      <w:r>
        <w:t>- Для максимального просмотра препарата и во избежание повторного</w:t>
      </w:r>
    </w:p>
    <w:p w:rsidR="00A659D0" w:rsidRDefault="00A659D0" w:rsidP="00A659D0">
      <w:pPr>
        <w:pStyle w:val="a3"/>
        <w:spacing w:before="6"/>
        <w:jc w:val="both"/>
      </w:pPr>
      <w:r>
        <w:t>изучения одного и того же места рекомендуется передвигать препарат по</w:t>
      </w:r>
    </w:p>
    <w:p w:rsidR="00A659D0" w:rsidRDefault="00A659D0" w:rsidP="00A659D0">
      <w:pPr>
        <w:pStyle w:val="a3"/>
        <w:spacing w:before="6"/>
        <w:jc w:val="both"/>
      </w:pPr>
      <w:r>
        <w:t>общепринятой схеме (линии Меандра):</w:t>
      </w:r>
    </w:p>
    <w:p w:rsidR="00A659D0" w:rsidRDefault="00A659D0" w:rsidP="00A659D0">
      <w:pPr>
        <w:pStyle w:val="a3"/>
        <w:spacing w:before="6"/>
        <w:jc w:val="both"/>
      </w:pPr>
      <w:r>
        <w:t>- Под малым увеличением делают общий обзор препарата, обнаруживают</w:t>
      </w:r>
    </w:p>
    <w:p w:rsidR="00A659D0" w:rsidRDefault="00A659D0" w:rsidP="00A659D0">
      <w:pPr>
        <w:pStyle w:val="a3"/>
        <w:spacing w:before="6"/>
        <w:jc w:val="both"/>
      </w:pPr>
      <w:r>
        <w:t>и подсчитывают цилиндры, составляют общее представление о количестве</w:t>
      </w:r>
    </w:p>
    <w:p w:rsidR="00A659D0" w:rsidRDefault="00A659D0" w:rsidP="00A659D0">
      <w:pPr>
        <w:pStyle w:val="a3"/>
        <w:spacing w:before="6"/>
        <w:jc w:val="both"/>
      </w:pPr>
      <w:r>
        <w:t>солей, слизи.</w:t>
      </w:r>
    </w:p>
    <w:p w:rsidR="00A659D0" w:rsidRDefault="00A659D0" w:rsidP="00A659D0">
      <w:pPr>
        <w:pStyle w:val="a3"/>
        <w:spacing w:before="6"/>
        <w:jc w:val="both"/>
      </w:pPr>
      <w:r>
        <w:t>- Под большим увеличением детализируют элементы осадка,</w:t>
      </w:r>
    </w:p>
    <w:p w:rsidR="00A659D0" w:rsidRDefault="00A659D0" w:rsidP="00A659D0">
      <w:pPr>
        <w:pStyle w:val="a3"/>
        <w:spacing w:before="6"/>
        <w:jc w:val="both"/>
      </w:pPr>
      <w:r>
        <w:t>подсчитывают количество эритроцитов и лейкоцитов в поле зрения. Для этого</w:t>
      </w:r>
    </w:p>
    <w:p w:rsidR="00A659D0" w:rsidRDefault="00A659D0" w:rsidP="00A659D0">
      <w:pPr>
        <w:pStyle w:val="a3"/>
        <w:spacing w:before="6"/>
        <w:jc w:val="both"/>
      </w:pPr>
      <w:r>
        <w:t>необходимо просмотреть не менее 10-15 полей зрения.</w:t>
      </w:r>
    </w:p>
    <w:p w:rsidR="00A659D0" w:rsidRDefault="00A659D0" w:rsidP="00A659D0">
      <w:pPr>
        <w:pStyle w:val="a3"/>
        <w:spacing w:before="6"/>
        <w:jc w:val="both"/>
      </w:pPr>
      <w:r>
        <w:t>- Цифровое выражение количества лейкоцитов, эритроцитов и цилиндров</w:t>
      </w:r>
    </w:p>
    <w:p w:rsidR="00A659D0" w:rsidRDefault="00A659D0" w:rsidP="00A659D0">
      <w:pPr>
        <w:pStyle w:val="a3"/>
        <w:spacing w:before="6"/>
        <w:jc w:val="both"/>
      </w:pPr>
      <w:r>
        <w:t>дают приблизительно, указывая, сколько их в среднем содержится в поле</w:t>
      </w:r>
    </w:p>
    <w:p w:rsidR="00A659D0" w:rsidRDefault="00A659D0" w:rsidP="00A659D0">
      <w:pPr>
        <w:pStyle w:val="a3"/>
        <w:spacing w:before="6"/>
        <w:jc w:val="both"/>
      </w:pPr>
      <w:r>
        <w:t>зрения при большом увеличении микроскопа.</w:t>
      </w:r>
    </w:p>
    <w:p w:rsidR="00A659D0" w:rsidRDefault="00A659D0" w:rsidP="00A659D0">
      <w:pPr>
        <w:pStyle w:val="a3"/>
        <w:spacing w:before="6"/>
        <w:jc w:val="both"/>
      </w:pPr>
      <w:r>
        <w:t>- При малом количестве элементов указывают их число в</w:t>
      </w:r>
    </w:p>
    <w:p w:rsidR="00AF55A9" w:rsidRDefault="00A659D0" w:rsidP="00A659D0">
      <w:pPr>
        <w:pStyle w:val="a3"/>
        <w:spacing w:before="6"/>
        <w:jc w:val="both"/>
      </w:pPr>
      <w:r>
        <w:t>препарате, то есть в 10-15 полях зрения.</w:t>
      </w:r>
    </w:p>
    <w:p w:rsidR="00000A9A" w:rsidRDefault="00000A9A" w:rsidP="003C6F8E">
      <w:pPr>
        <w:pStyle w:val="a3"/>
        <w:spacing w:before="6"/>
        <w:jc w:val="both"/>
      </w:pPr>
    </w:p>
    <w:p w:rsidR="00000A9A" w:rsidRDefault="00000A9A" w:rsidP="00000A9A">
      <w:pPr>
        <w:pStyle w:val="a3"/>
        <w:spacing w:before="6"/>
        <w:jc w:val="both"/>
      </w:pPr>
      <w:r>
        <w:t>В ходе микроскопии б</w:t>
      </w:r>
      <w:r w:rsidRPr="00000A9A">
        <w:t>ыло рассмотрено 15 полей зрения, в результате были обнаружены следующие элементы:</w:t>
      </w:r>
    </w:p>
    <w:p w:rsidR="00000A9A" w:rsidRPr="00000A9A" w:rsidRDefault="00000A9A" w:rsidP="00000A9A">
      <w:pPr>
        <w:pStyle w:val="a3"/>
        <w:spacing w:before="6"/>
        <w:jc w:val="both"/>
        <w:rPr>
          <w:b/>
        </w:rPr>
      </w:pPr>
    </w:p>
    <w:p w:rsidR="00000A9A" w:rsidRPr="00000A9A" w:rsidRDefault="00000A9A" w:rsidP="00000A9A">
      <w:pPr>
        <w:pStyle w:val="a3"/>
        <w:spacing w:before="6"/>
        <w:ind w:left="360"/>
      </w:pPr>
      <w:r w:rsidRPr="00000A9A">
        <w:t>1 поле зрения – гиалиновые цилиндры</w:t>
      </w:r>
    </w:p>
    <w:p w:rsidR="00000A9A" w:rsidRPr="00000A9A" w:rsidRDefault="00000A9A" w:rsidP="00000A9A">
      <w:pPr>
        <w:pStyle w:val="a3"/>
        <w:spacing w:before="6"/>
        <w:ind w:left="360"/>
      </w:pPr>
      <w:r>
        <w:rPr>
          <w:noProof/>
          <w:lang w:eastAsia="ru-RU"/>
        </w:rPr>
        <w:drawing>
          <wp:anchor distT="0" distB="0" distL="114300" distR="114300" simplePos="0" relativeHeight="251658752" behindDoc="1" locked="0" layoutInCell="1" allowOverlap="1" wp14:anchorId="204CCE71" wp14:editId="3D9886D7">
            <wp:simplePos x="0" y="0"/>
            <wp:positionH relativeFrom="column">
              <wp:posOffset>4356100</wp:posOffset>
            </wp:positionH>
            <wp:positionV relativeFrom="paragraph">
              <wp:posOffset>12065</wp:posOffset>
            </wp:positionV>
            <wp:extent cx="2188210" cy="1957070"/>
            <wp:effectExtent l="0" t="0" r="2540" b="5080"/>
            <wp:wrapTight wrapText="bothSides">
              <wp:wrapPolygon edited="0">
                <wp:start x="0" y="0"/>
                <wp:lineTo x="0" y="21446"/>
                <wp:lineTo x="21437" y="21446"/>
                <wp:lineTo x="21437"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8210" cy="1957070"/>
                    </a:xfrm>
                    <a:prstGeom prst="rect">
                      <a:avLst/>
                    </a:prstGeom>
                    <a:noFill/>
                  </pic:spPr>
                </pic:pic>
              </a:graphicData>
            </a:graphic>
            <wp14:sizeRelH relativeFrom="page">
              <wp14:pctWidth>0</wp14:pctWidth>
            </wp14:sizeRelH>
            <wp14:sizeRelV relativeFrom="page">
              <wp14:pctHeight>0</wp14:pctHeight>
            </wp14:sizeRelV>
          </wp:anchor>
        </w:drawing>
      </w:r>
      <w:r w:rsidRPr="00000A9A">
        <w:t>2 поле зрения – кристаллы мочевой кислоты</w:t>
      </w:r>
    </w:p>
    <w:p w:rsidR="00000A9A" w:rsidRPr="00000A9A" w:rsidRDefault="00000A9A" w:rsidP="00000A9A">
      <w:pPr>
        <w:pStyle w:val="a3"/>
        <w:spacing w:before="6"/>
        <w:ind w:left="360"/>
      </w:pPr>
      <w:r w:rsidRPr="00000A9A">
        <w:t xml:space="preserve">3 поле зрения – </w:t>
      </w:r>
      <w:r w:rsidR="00A659D0">
        <w:t xml:space="preserve">ничего не было обнаружено </w:t>
      </w:r>
    </w:p>
    <w:p w:rsidR="00000A9A" w:rsidRPr="00000A9A" w:rsidRDefault="00000A9A" w:rsidP="00000A9A">
      <w:pPr>
        <w:pStyle w:val="a3"/>
        <w:numPr>
          <w:ilvl w:val="0"/>
          <w:numId w:val="27"/>
        </w:numPr>
        <w:spacing w:before="6"/>
      </w:pPr>
      <w:r w:rsidRPr="00000A9A">
        <w:t>поле зрения – гиалиновые цилиндры</w:t>
      </w:r>
    </w:p>
    <w:p w:rsidR="00000A9A" w:rsidRPr="00000A9A" w:rsidRDefault="00000A9A" w:rsidP="00000A9A">
      <w:pPr>
        <w:pStyle w:val="a3"/>
        <w:numPr>
          <w:ilvl w:val="0"/>
          <w:numId w:val="28"/>
        </w:numPr>
        <w:spacing w:before="6"/>
      </w:pPr>
      <w:r w:rsidRPr="00000A9A">
        <w:t>поле зрения – гиалиновые цилиндры</w:t>
      </w:r>
    </w:p>
    <w:p w:rsidR="00000A9A" w:rsidRPr="00000A9A" w:rsidRDefault="00000A9A" w:rsidP="00000A9A">
      <w:pPr>
        <w:pStyle w:val="a3"/>
        <w:numPr>
          <w:ilvl w:val="0"/>
          <w:numId w:val="28"/>
        </w:numPr>
        <w:spacing w:before="6"/>
      </w:pPr>
      <w:r>
        <w:t>7</w:t>
      </w:r>
      <w:r w:rsidRPr="00000A9A">
        <w:t>поле зрения – гиалиновые цилиндры</w:t>
      </w:r>
    </w:p>
    <w:p w:rsidR="00000A9A" w:rsidRPr="00000A9A" w:rsidRDefault="00000A9A" w:rsidP="00000A9A">
      <w:pPr>
        <w:pStyle w:val="a3"/>
        <w:numPr>
          <w:ilvl w:val="0"/>
          <w:numId w:val="28"/>
        </w:numPr>
        <w:spacing w:before="6"/>
      </w:pPr>
      <w:r w:rsidRPr="00000A9A">
        <w:t xml:space="preserve">поле зрение – </w:t>
      </w:r>
      <w:r w:rsidR="00A659D0">
        <w:t xml:space="preserve"> ничего не было обнаружено </w:t>
      </w:r>
    </w:p>
    <w:p w:rsidR="00000A9A" w:rsidRPr="00000A9A" w:rsidRDefault="00000A9A" w:rsidP="00000A9A">
      <w:pPr>
        <w:pStyle w:val="a3"/>
        <w:numPr>
          <w:ilvl w:val="0"/>
          <w:numId w:val="28"/>
        </w:numPr>
        <w:spacing w:before="6"/>
      </w:pPr>
      <w:r w:rsidRPr="00000A9A">
        <w:t>поле зрения – кристаллы мочевой кислоты</w:t>
      </w:r>
    </w:p>
    <w:p w:rsidR="00000A9A" w:rsidRPr="00000A9A" w:rsidRDefault="00000A9A" w:rsidP="00000A9A">
      <w:pPr>
        <w:pStyle w:val="a3"/>
        <w:numPr>
          <w:ilvl w:val="0"/>
          <w:numId w:val="28"/>
        </w:numPr>
        <w:spacing w:before="6"/>
      </w:pPr>
      <w:r w:rsidRPr="00000A9A">
        <w:t>поле зрения – кристаллы мочевой кислоты</w:t>
      </w:r>
    </w:p>
    <w:p w:rsidR="00000A9A" w:rsidRPr="00000A9A" w:rsidRDefault="00000A9A" w:rsidP="00000A9A">
      <w:pPr>
        <w:pStyle w:val="a3"/>
        <w:numPr>
          <w:ilvl w:val="0"/>
          <w:numId w:val="28"/>
        </w:numPr>
        <w:spacing w:before="6"/>
      </w:pPr>
      <w:r w:rsidRPr="00000A9A">
        <w:t>поле зрения – гиалиновые цилиндры</w:t>
      </w:r>
    </w:p>
    <w:p w:rsidR="00000A9A" w:rsidRPr="00000A9A" w:rsidRDefault="00000A9A" w:rsidP="00000A9A">
      <w:pPr>
        <w:pStyle w:val="a3"/>
        <w:numPr>
          <w:ilvl w:val="0"/>
          <w:numId w:val="28"/>
        </w:numPr>
        <w:spacing w:before="6"/>
      </w:pPr>
      <w:r w:rsidRPr="00000A9A">
        <w:t>поле зрения – гиалиновые цилиндры</w:t>
      </w:r>
    </w:p>
    <w:p w:rsidR="00000A9A" w:rsidRPr="00000A9A" w:rsidRDefault="00282B17" w:rsidP="00000A9A">
      <w:pPr>
        <w:pStyle w:val="a3"/>
        <w:numPr>
          <w:ilvl w:val="0"/>
          <w:numId w:val="28"/>
        </w:numPr>
        <w:spacing w:before="6"/>
      </w:pPr>
      <w:r>
        <w:rPr>
          <w:noProof/>
          <w:lang w:eastAsia="ru-RU"/>
        </w:rPr>
        <mc:AlternateContent>
          <mc:Choice Requires="wps">
            <w:drawing>
              <wp:anchor distT="45720" distB="45720" distL="114300" distR="114300" simplePos="0" relativeHeight="487600128" behindDoc="0" locked="0" layoutInCell="1" allowOverlap="1">
                <wp:simplePos x="0" y="0"/>
                <wp:positionH relativeFrom="column">
                  <wp:posOffset>4179570</wp:posOffset>
                </wp:positionH>
                <wp:positionV relativeFrom="paragraph">
                  <wp:posOffset>87630</wp:posOffset>
                </wp:positionV>
                <wp:extent cx="2360930" cy="1404620"/>
                <wp:effectExtent l="0" t="0" r="254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rsidR="00A659D0" w:rsidRDefault="00A659D0" w:rsidP="00000A9A">
                            <w:pPr>
                              <w:jc w:val="center"/>
                            </w:pPr>
                            <w:r>
                              <w:t>Рисунок 2 – эритроцит в нативном препарате</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329.1pt;margin-top:6.9pt;width:185.9pt;height:110.6pt;z-index:4876001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" stroked="f">
                <v:textbox style="mso-fit-shape-to-text:t">
                  <w:txbxContent>
                    <w:p w:rsidR="00A659D0" w:rsidRDefault="00A659D0" w:rsidP="00000A9A">
                      <w:pPr>
                        <w:jc w:val="center"/>
                      </w:pPr>
                      <w:r>
                        <w:t>Рисунок 2 – эритроцит в нативном препарате</w:t>
                      </w:r>
                    </w:p>
                  </w:txbxContent>
                </v:textbox>
                <w10:wrap type="square"/>
              </v:shape>
            </w:pict>
          </mc:Fallback>
        </mc:AlternateContent>
      </w:r>
      <w:r w:rsidR="00000A9A" w:rsidRPr="00000A9A">
        <w:t>поле зрения – кристаллы мочевой кислоты</w:t>
      </w:r>
    </w:p>
    <w:p w:rsidR="00000A9A" w:rsidRPr="00000A9A" w:rsidRDefault="00000A9A" w:rsidP="00000A9A">
      <w:pPr>
        <w:pStyle w:val="a3"/>
        <w:numPr>
          <w:ilvl w:val="0"/>
          <w:numId w:val="28"/>
        </w:numPr>
        <w:spacing w:before="6"/>
      </w:pPr>
      <w:r w:rsidRPr="00000A9A">
        <w:t xml:space="preserve">поле зрения – </w:t>
      </w:r>
      <w:r w:rsidR="00D3279C">
        <w:t xml:space="preserve">ничего не было обнаружено </w:t>
      </w:r>
    </w:p>
    <w:p w:rsidR="00000A9A" w:rsidRPr="00000A9A" w:rsidRDefault="00000A9A" w:rsidP="00000A9A">
      <w:pPr>
        <w:pStyle w:val="a3"/>
        <w:numPr>
          <w:ilvl w:val="0"/>
          <w:numId w:val="28"/>
        </w:numPr>
        <w:spacing w:before="6"/>
      </w:pPr>
      <w:r w:rsidRPr="00000A9A">
        <w:t>поле зрения – гиалиновые цилиндры</w:t>
      </w:r>
    </w:p>
    <w:p w:rsidR="00000A9A" w:rsidRPr="00000A9A" w:rsidRDefault="00000A9A" w:rsidP="00000A9A">
      <w:pPr>
        <w:pStyle w:val="a3"/>
        <w:numPr>
          <w:ilvl w:val="0"/>
          <w:numId w:val="28"/>
        </w:numPr>
        <w:spacing w:before="6"/>
      </w:pPr>
      <w:r w:rsidRPr="00000A9A">
        <w:t>поле зрения – кристаллы мочевой кислоты</w:t>
      </w:r>
    </w:p>
    <w:p w:rsidR="00000A9A" w:rsidRDefault="00000A9A" w:rsidP="003C6F8E">
      <w:pPr>
        <w:pStyle w:val="a3"/>
        <w:spacing w:before="6"/>
        <w:jc w:val="both"/>
      </w:pPr>
    </w:p>
    <w:p w:rsidR="00000A9A" w:rsidRDefault="00000A9A" w:rsidP="003C6F8E">
      <w:pPr>
        <w:pStyle w:val="a3"/>
        <w:spacing w:before="6"/>
        <w:jc w:val="both"/>
      </w:pPr>
    </w:p>
    <w:p w:rsidR="00000A9A" w:rsidRDefault="00000A9A" w:rsidP="003C6F8E">
      <w:pPr>
        <w:pStyle w:val="a3"/>
        <w:spacing w:before="6"/>
        <w:jc w:val="both"/>
      </w:pPr>
    </w:p>
    <w:p w:rsidR="00BD16C5" w:rsidRPr="00BD16C5" w:rsidRDefault="00BD16C5" w:rsidP="00BD16C5">
      <w:pPr>
        <w:pStyle w:val="a3"/>
        <w:spacing w:before="6"/>
        <w:jc w:val="center"/>
        <w:rPr>
          <w:b/>
        </w:rPr>
      </w:pPr>
      <w:r w:rsidRPr="00BD16C5">
        <w:rPr>
          <w:b/>
        </w:rPr>
        <w:t>Решение задач:</w:t>
      </w:r>
    </w:p>
    <w:p w:rsidR="00AF55A9" w:rsidRDefault="00AF55A9">
      <w:pPr>
        <w:pStyle w:val="a3"/>
        <w:spacing w:before="7"/>
      </w:pPr>
    </w:p>
    <w:p w:rsidR="00AF55A9" w:rsidRDefault="00846441">
      <w:pPr>
        <w:ind w:left="598"/>
        <w:rPr>
          <w:b/>
          <w:sz w:val="28"/>
        </w:rPr>
      </w:pPr>
      <w:r>
        <w:rPr>
          <w:b/>
          <w:sz w:val="28"/>
          <w:u w:val="single"/>
        </w:rPr>
        <w:t>Задача</w:t>
      </w:r>
      <w:r>
        <w:rPr>
          <w:b/>
          <w:spacing w:val="-4"/>
          <w:sz w:val="28"/>
          <w:u w:val="single"/>
        </w:rPr>
        <w:t xml:space="preserve"> </w:t>
      </w:r>
      <w:r>
        <w:rPr>
          <w:b/>
          <w:sz w:val="28"/>
          <w:u w:val="single"/>
        </w:rPr>
        <w:t>№</w:t>
      </w:r>
      <w:r>
        <w:rPr>
          <w:b/>
          <w:spacing w:val="-5"/>
          <w:sz w:val="28"/>
          <w:u w:val="single"/>
        </w:rPr>
        <w:t xml:space="preserve"> 1.</w:t>
      </w:r>
    </w:p>
    <w:p w:rsidR="00AF55A9" w:rsidRDefault="00846441" w:rsidP="00E638D3">
      <w:pPr>
        <w:pStyle w:val="a3"/>
        <w:spacing w:before="242" w:line="276" w:lineRule="auto"/>
        <w:ind w:left="598" w:right="237"/>
        <w:jc w:val="both"/>
      </w:pPr>
      <w:r>
        <w:t>Рассчитайте и оцените количество форменных элементов в 1мл мочи, если в счетной камере Фукса-Розенталя подсчитано 30 эритроцитов и 50 лейкоцитов. Для центрифугирования было взято 10мл мочи, после отсасывания с надосадочной жидкостью оставлен 1мл осадка.</w:t>
      </w:r>
    </w:p>
    <w:p w:rsidR="003C6F8E" w:rsidRPr="003C6F8E" w:rsidRDefault="003C6F8E" w:rsidP="00E638D3">
      <w:pPr>
        <w:spacing w:before="207"/>
        <w:ind w:left="598"/>
        <w:jc w:val="both"/>
      </w:pPr>
      <w:r w:rsidRPr="003C6F8E">
        <w:rPr>
          <w:b/>
          <w:sz w:val="28"/>
          <w:u w:val="single"/>
        </w:rPr>
        <w:t xml:space="preserve">Решение: </w:t>
      </w:r>
      <w:r w:rsidRPr="003C6F8E">
        <w:rPr>
          <w:sz w:val="28"/>
        </w:rPr>
        <w:t>Составим формулу</w:t>
      </w:r>
      <w:r>
        <w:rPr>
          <w:sz w:val="28"/>
        </w:rPr>
        <w:t xml:space="preserve"> </w:t>
      </w:r>
      <w:r w:rsidRPr="003C6F8E">
        <w:t>Х</w:t>
      </w:r>
      <m:oMath>
        <m:r>
          <w:rPr>
            <w:rFonts w:ascii="Cambria Math" w:hAnsi="Cambria Math"/>
          </w:rPr>
          <m:t>=</m:t>
        </m:r>
        <m:f>
          <m:fPr>
            <m:ctrlPr>
              <w:rPr>
                <w:rFonts w:ascii="Cambria Math" w:hAnsi="Cambria Math"/>
                <w:i/>
              </w:rPr>
            </m:ctrlPr>
          </m:fPr>
          <m:num>
            <m:r>
              <w:rPr>
                <w:rFonts w:ascii="Cambria Math" w:hAnsi="Cambria Math"/>
              </w:rPr>
              <m:t>A*1000</m:t>
            </m:r>
          </m:num>
          <m:den>
            <m:r>
              <w:rPr>
                <w:rFonts w:ascii="Cambria Math" w:hAnsi="Cambria Math"/>
              </w:rPr>
              <m:t>3,2*10</m:t>
            </m:r>
          </m:den>
        </m:f>
      </m:oMath>
    </w:p>
    <w:p w:rsidR="003C6F8E" w:rsidRPr="00282B17" w:rsidRDefault="003C6F8E" w:rsidP="00E638D3">
      <w:pPr>
        <w:pStyle w:val="a4"/>
        <w:numPr>
          <w:ilvl w:val="0"/>
          <w:numId w:val="39"/>
        </w:numPr>
        <w:spacing w:before="207"/>
        <w:jc w:val="both"/>
        <w:rPr>
          <w:sz w:val="28"/>
        </w:rPr>
      </w:pPr>
      <w:r w:rsidRPr="00282B17">
        <w:rPr>
          <w:sz w:val="28"/>
        </w:rPr>
        <w:t>А = кол-во подсчитанных элементов в счетной камере</w:t>
      </w:r>
    </w:p>
    <w:p w:rsidR="003C6F8E" w:rsidRPr="00282B17" w:rsidRDefault="003C6F8E" w:rsidP="00E638D3">
      <w:pPr>
        <w:pStyle w:val="a4"/>
        <w:numPr>
          <w:ilvl w:val="0"/>
          <w:numId w:val="39"/>
        </w:numPr>
        <w:spacing w:before="207"/>
        <w:jc w:val="both"/>
        <w:rPr>
          <w:sz w:val="28"/>
        </w:rPr>
      </w:pPr>
      <w:r w:rsidRPr="00282B17">
        <w:rPr>
          <w:sz w:val="28"/>
        </w:rPr>
        <w:t>1000</w:t>
      </w:r>
      <w:r w:rsidR="00282B17">
        <w:rPr>
          <w:sz w:val="28"/>
        </w:rPr>
        <w:t>(500)</w:t>
      </w:r>
      <w:r w:rsidRPr="00282B17">
        <w:rPr>
          <w:sz w:val="28"/>
        </w:rPr>
        <w:t xml:space="preserve"> - объем мочи вместе с осадком (в мкл) </w:t>
      </w:r>
    </w:p>
    <w:p w:rsidR="003C6F8E" w:rsidRPr="00282B17" w:rsidRDefault="003C6F8E" w:rsidP="00E638D3">
      <w:pPr>
        <w:pStyle w:val="a4"/>
        <w:numPr>
          <w:ilvl w:val="0"/>
          <w:numId w:val="39"/>
        </w:numPr>
        <w:spacing w:before="207"/>
        <w:jc w:val="both"/>
        <w:rPr>
          <w:sz w:val="28"/>
        </w:rPr>
      </w:pPr>
      <w:r w:rsidRPr="00282B17">
        <w:rPr>
          <w:sz w:val="28"/>
        </w:rPr>
        <w:t>3,2</w:t>
      </w:r>
      <w:r w:rsidR="00282B17">
        <w:rPr>
          <w:sz w:val="28"/>
        </w:rPr>
        <w:t>(0,9)-</w:t>
      </w:r>
      <w:r w:rsidRPr="00282B17">
        <w:rPr>
          <w:sz w:val="28"/>
        </w:rPr>
        <w:t xml:space="preserve"> объем счетной камеры</w:t>
      </w:r>
    </w:p>
    <w:p w:rsidR="003C6F8E" w:rsidRPr="00282B17" w:rsidRDefault="003C6F8E" w:rsidP="00E638D3">
      <w:pPr>
        <w:pStyle w:val="a4"/>
        <w:numPr>
          <w:ilvl w:val="0"/>
          <w:numId w:val="39"/>
        </w:numPr>
        <w:spacing w:before="207"/>
        <w:jc w:val="both"/>
        <w:rPr>
          <w:sz w:val="28"/>
        </w:rPr>
      </w:pPr>
      <w:r w:rsidRPr="00282B17">
        <w:rPr>
          <w:sz w:val="28"/>
        </w:rPr>
        <w:t>10</w:t>
      </w:r>
      <w:r w:rsidR="00282B17">
        <w:rPr>
          <w:sz w:val="28"/>
        </w:rPr>
        <w:t>(5)</w:t>
      </w:r>
      <w:r w:rsidRPr="00282B17">
        <w:rPr>
          <w:sz w:val="28"/>
        </w:rPr>
        <w:t xml:space="preserve">-кол-во мочи взятой для центрифугирования (мл)   </w:t>
      </w:r>
    </w:p>
    <w:p w:rsidR="003C6F8E" w:rsidRPr="007F7F54" w:rsidRDefault="003C6F8E" w:rsidP="00E638D3">
      <w:pPr>
        <w:spacing w:before="207"/>
        <w:ind w:left="598"/>
        <w:jc w:val="both"/>
        <w:rPr>
          <w:b/>
          <w:i/>
          <w:sz w:val="28"/>
        </w:rPr>
      </w:pPr>
      <m:oMath>
        <m:r>
          <m:rPr>
            <m:sty m:val="b"/>
          </m:rPr>
          <w:rPr>
            <w:rFonts w:ascii="Cambria Math" w:hAnsi="Cambria Math"/>
            <w:sz w:val="28"/>
          </w:rPr>
          <m:t>x=</m:t>
        </m:r>
        <m:f>
          <m:fPr>
            <m:ctrlPr>
              <w:rPr>
                <w:rFonts w:ascii="Cambria Math" w:hAnsi="Cambria Math"/>
                <w:b/>
                <w:sz w:val="28"/>
              </w:rPr>
            </m:ctrlPr>
          </m:fPr>
          <m:num>
            <m:r>
              <m:rPr>
                <m:sty m:val="b"/>
              </m:rPr>
              <w:rPr>
                <w:rFonts w:ascii="Cambria Math" w:hAnsi="Cambria Math"/>
                <w:sz w:val="28"/>
              </w:rPr>
              <m:t>30*1000</m:t>
            </m:r>
          </m:num>
          <m:den>
            <m:r>
              <m:rPr>
                <m:sty m:val="b"/>
              </m:rPr>
              <w:rPr>
                <w:rFonts w:ascii="Cambria Math" w:hAnsi="Cambria Math"/>
                <w:sz w:val="28"/>
              </w:rPr>
              <m:t>3.2*10</m:t>
            </m:r>
          </m:den>
        </m:f>
      </m:oMath>
      <w:r w:rsidRPr="003C6F8E">
        <w:rPr>
          <w:b/>
          <w:sz w:val="28"/>
        </w:rPr>
        <w:t xml:space="preserve"> = </w:t>
      </w:r>
      <m:oMath>
        <m:f>
          <m:fPr>
            <m:ctrlPr>
              <w:rPr>
                <w:rFonts w:ascii="Cambria Math" w:hAnsi="Cambria Math"/>
                <w:b/>
                <w:i/>
                <w:sz w:val="28"/>
              </w:rPr>
            </m:ctrlPr>
          </m:fPr>
          <m:num>
            <m:r>
              <m:rPr>
                <m:sty m:val="bi"/>
              </m:rPr>
              <w:rPr>
                <w:rFonts w:ascii="Cambria Math" w:hAnsi="Cambria Math"/>
                <w:sz w:val="28"/>
              </w:rPr>
              <m:t>30000</m:t>
            </m:r>
          </m:num>
          <m:den>
            <m:r>
              <m:rPr>
                <m:sty m:val="bi"/>
              </m:rPr>
              <w:rPr>
                <w:rFonts w:ascii="Cambria Math" w:hAnsi="Cambria Math"/>
                <w:sz w:val="28"/>
              </w:rPr>
              <m:t>320</m:t>
            </m:r>
          </m:den>
        </m:f>
        <m:r>
          <m:rPr>
            <m:sty m:val="bi"/>
          </m:rPr>
          <w:rPr>
            <w:rFonts w:ascii="Cambria Math" w:hAnsi="Cambria Math"/>
            <w:sz w:val="28"/>
          </w:rPr>
          <m:t>=937.5</m:t>
        </m:r>
        <m:d>
          <m:dPr>
            <m:ctrlPr>
              <w:rPr>
                <w:rFonts w:ascii="Cambria Math" w:hAnsi="Cambria Math"/>
                <w:b/>
                <w:i/>
                <w:sz w:val="28"/>
              </w:rPr>
            </m:ctrlPr>
          </m:dPr>
          <m:e>
            <m:r>
              <m:rPr>
                <m:sty m:val="bi"/>
              </m:rPr>
              <w:rPr>
                <w:rFonts w:ascii="Cambria Math" w:hAnsi="Cambria Math"/>
                <w:sz w:val="28"/>
              </w:rPr>
              <m:t>эритроциты</m:t>
            </m:r>
          </m:e>
        </m:d>
        <m:r>
          <m:rPr>
            <m:sty m:val="bi"/>
          </m:rPr>
          <w:rPr>
            <w:rFonts w:ascii="Cambria Math" w:hAnsi="Cambria Math"/>
            <w:sz w:val="28"/>
          </w:rPr>
          <m:t xml:space="preserve">норма 0-1000 шт в препарате </m:t>
        </m:r>
      </m:oMath>
    </w:p>
    <w:p w:rsidR="0039446E" w:rsidRDefault="0039446E" w:rsidP="00E638D3">
      <w:pPr>
        <w:spacing w:before="207"/>
        <w:jc w:val="both"/>
        <w:rPr>
          <w:b/>
          <w:sz w:val="28"/>
          <w:u w:val="single"/>
        </w:rPr>
      </w:pPr>
    </w:p>
    <w:p w:rsidR="003C6F8E" w:rsidRPr="00BD16C5" w:rsidRDefault="00FB6184" w:rsidP="00E638D3">
      <w:pPr>
        <w:spacing w:before="207"/>
        <w:jc w:val="both"/>
        <w:rPr>
          <w:b/>
          <w:i/>
          <w:sz w:val="26"/>
          <w:szCs w:val="26"/>
        </w:rPr>
      </w:pPr>
      <m:oMathPara>
        <m:oMath>
          <m:r>
            <m:rPr>
              <m:sty m:val="bi"/>
            </m:rPr>
            <w:rPr>
              <w:rFonts w:ascii="Cambria Math" w:hAnsi="Cambria Math"/>
              <w:sz w:val="26"/>
              <w:szCs w:val="26"/>
              <w:lang w:val="en-US"/>
            </w:rPr>
            <m:t xml:space="preserve">x= </m:t>
          </m:r>
          <m:f>
            <m:fPr>
              <m:ctrlPr>
                <w:rPr>
                  <w:rFonts w:ascii="Cambria Math" w:hAnsi="Cambria Math"/>
                  <w:b/>
                  <w:i/>
                  <w:sz w:val="26"/>
                  <w:szCs w:val="26"/>
                  <w:lang w:val="en-US"/>
                </w:rPr>
              </m:ctrlPr>
            </m:fPr>
            <m:num>
              <m:r>
                <m:rPr>
                  <m:sty m:val="bi"/>
                </m:rPr>
                <w:rPr>
                  <w:rFonts w:ascii="Cambria Math" w:hAnsi="Cambria Math"/>
                  <w:sz w:val="26"/>
                  <w:szCs w:val="26"/>
                  <w:lang w:val="en-US"/>
                </w:rPr>
                <m:t>50*1000</m:t>
              </m:r>
            </m:num>
            <m:den>
              <m:r>
                <m:rPr>
                  <m:sty m:val="bi"/>
                </m:rPr>
                <w:rPr>
                  <w:rFonts w:ascii="Cambria Math" w:hAnsi="Cambria Math"/>
                  <w:sz w:val="26"/>
                  <w:szCs w:val="26"/>
                  <w:lang w:val="en-US"/>
                </w:rPr>
                <m:t>3.2*10</m:t>
              </m:r>
            </m:den>
          </m:f>
          <m:r>
            <m:rPr>
              <m:sty m:val="bi"/>
            </m:rPr>
            <w:rPr>
              <w:rFonts w:ascii="Cambria Math" w:hAnsi="Cambria Math"/>
              <w:sz w:val="26"/>
              <w:szCs w:val="26"/>
              <w:lang w:val="en-US"/>
            </w:rPr>
            <m:t>=</m:t>
          </m:r>
          <m:f>
            <m:fPr>
              <m:ctrlPr>
                <w:rPr>
                  <w:rFonts w:ascii="Cambria Math" w:hAnsi="Cambria Math"/>
                  <w:b/>
                  <w:i/>
                  <w:sz w:val="26"/>
                  <w:szCs w:val="26"/>
                  <w:lang w:val="en-US"/>
                </w:rPr>
              </m:ctrlPr>
            </m:fPr>
            <m:num>
              <m:r>
                <m:rPr>
                  <m:sty m:val="bi"/>
                </m:rPr>
                <w:rPr>
                  <w:rFonts w:ascii="Cambria Math" w:hAnsi="Cambria Math"/>
                  <w:sz w:val="26"/>
                  <w:szCs w:val="26"/>
                  <w:lang w:val="en-US"/>
                </w:rPr>
                <m:t>50000</m:t>
              </m:r>
            </m:num>
            <m:den>
              <m:r>
                <m:rPr>
                  <m:sty m:val="bi"/>
                </m:rPr>
                <w:rPr>
                  <w:rFonts w:ascii="Cambria Math" w:hAnsi="Cambria Math"/>
                  <w:sz w:val="26"/>
                  <w:szCs w:val="26"/>
                  <w:lang w:val="en-US"/>
                </w:rPr>
                <m:t>320</m:t>
              </m:r>
            </m:den>
          </m:f>
          <m:r>
            <m:rPr>
              <m:sty m:val="bi"/>
            </m:rPr>
            <w:rPr>
              <w:rFonts w:ascii="Cambria Math" w:hAnsi="Cambria Math"/>
              <w:sz w:val="26"/>
              <w:szCs w:val="26"/>
              <w:lang w:val="en-US"/>
            </w:rPr>
            <m:t xml:space="preserve">=1562.5 </m:t>
          </m:r>
          <m:d>
            <m:dPr>
              <m:ctrlPr>
                <w:rPr>
                  <w:rFonts w:ascii="Cambria Math" w:hAnsi="Cambria Math"/>
                  <w:b/>
                  <w:i/>
                  <w:sz w:val="26"/>
                  <w:szCs w:val="26"/>
                  <w:lang w:val="en-US"/>
                </w:rPr>
              </m:ctrlPr>
            </m:dPr>
            <m:e>
              <m:r>
                <m:rPr>
                  <m:sty m:val="bi"/>
                </m:rPr>
                <w:rPr>
                  <w:rFonts w:ascii="Cambria Math" w:hAnsi="Cambria Math"/>
                  <w:sz w:val="26"/>
                  <w:szCs w:val="26"/>
                  <w:lang w:val="en-US"/>
                </w:rPr>
                <m:t xml:space="preserve"> </m:t>
              </m:r>
              <m:r>
                <m:rPr>
                  <m:sty m:val="bi"/>
                </m:rPr>
                <w:rPr>
                  <w:rFonts w:ascii="Cambria Math" w:hAnsi="Cambria Math"/>
                  <w:sz w:val="26"/>
                  <w:szCs w:val="26"/>
                </w:rPr>
                <m:t>лейкоциты</m:t>
              </m:r>
              <m:ctrlPr>
                <w:rPr>
                  <w:rFonts w:ascii="Cambria Math" w:hAnsi="Cambria Math"/>
                  <w:b/>
                  <w:i/>
                  <w:sz w:val="26"/>
                  <w:szCs w:val="26"/>
                </w:rPr>
              </m:ctrlPr>
            </m:e>
          </m:d>
          <m:r>
            <m:rPr>
              <m:sty m:val="bi"/>
            </m:rPr>
            <w:rPr>
              <w:rFonts w:ascii="Cambria Math" w:hAnsi="Cambria Math"/>
              <w:sz w:val="26"/>
              <w:szCs w:val="26"/>
            </w:rPr>
            <m:t>нор</m:t>
          </m:r>
          <m:r>
            <m:rPr>
              <m:sty m:val="b"/>
            </m:rPr>
            <w:rPr>
              <w:rFonts w:ascii="Cambria Math" w:hAnsi="Cambria Math"/>
              <w:sz w:val="26"/>
              <w:szCs w:val="26"/>
            </w:rPr>
            <m:t>ма 0-2000 шт</m:t>
          </m:r>
          <m:r>
            <m:rPr>
              <m:sty m:val="bi"/>
            </m:rPr>
            <w:rPr>
              <w:rFonts w:ascii="Cambria Math" w:hAnsi="Cambria Math"/>
              <w:sz w:val="26"/>
              <w:szCs w:val="26"/>
            </w:rPr>
            <m:t xml:space="preserve"> в пепарате</m:t>
          </m:r>
        </m:oMath>
      </m:oMathPara>
    </w:p>
    <w:p w:rsidR="00FB6184" w:rsidRPr="00FB6184" w:rsidRDefault="00FB6184" w:rsidP="00E638D3">
      <w:pPr>
        <w:spacing w:before="207"/>
        <w:ind w:left="598"/>
        <w:jc w:val="both"/>
        <w:rPr>
          <w:sz w:val="28"/>
          <w:szCs w:val="28"/>
        </w:rPr>
      </w:pPr>
      <w:r w:rsidRPr="00FB6184">
        <w:rPr>
          <w:b/>
          <w:sz w:val="28"/>
          <w:szCs w:val="28"/>
          <w:u w:val="single"/>
        </w:rPr>
        <w:lastRenderedPageBreak/>
        <w:t>Вывод:</w:t>
      </w:r>
      <w:r>
        <w:rPr>
          <w:sz w:val="28"/>
          <w:szCs w:val="28"/>
        </w:rPr>
        <w:t xml:space="preserve"> у </w:t>
      </w:r>
      <w:r w:rsidR="00BD16C5">
        <w:rPr>
          <w:sz w:val="28"/>
          <w:szCs w:val="28"/>
        </w:rPr>
        <w:t>пациента</w:t>
      </w:r>
      <w:r>
        <w:rPr>
          <w:sz w:val="28"/>
          <w:szCs w:val="28"/>
        </w:rPr>
        <w:t xml:space="preserve"> </w:t>
      </w:r>
      <w:r w:rsidR="00282B17">
        <w:rPr>
          <w:sz w:val="28"/>
          <w:szCs w:val="28"/>
        </w:rPr>
        <w:t>количество лейкоцитов и эритроцитов</w:t>
      </w:r>
      <w:r>
        <w:rPr>
          <w:sz w:val="28"/>
          <w:szCs w:val="28"/>
        </w:rPr>
        <w:t xml:space="preserve"> в норме.</w:t>
      </w:r>
    </w:p>
    <w:p w:rsidR="00AF55A9" w:rsidRDefault="00846441" w:rsidP="00E638D3">
      <w:pPr>
        <w:spacing w:before="207"/>
        <w:ind w:left="598"/>
        <w:jc w:val="both"/>
        <w:rPr>
          <w:b/>
          <w:sz w:val="28"/>
        </w:rPr>
      </w:pPr>
      <w:r>
        <w:rPr>
          <w:b/>
          <w:sz w:val="28"/>
          <w:u w:val="single"/>
        </w:rPr>
        <w:t>Задача</w:t>
      </w:r>
      <w:r>
        <w:rPr>
          <w:b/>
          <w:spacing w:val="-4"/>
          <w:sz w:val="28"/>
          <w:u w:val="single"/>
        </w:rPr>
        <w:t xml:space="preserve"> </w:t>
      </w:r>
      <w:r>
        <w:rPr>
          <w:b/>
          <w:sz w:val="28"/>
          <w:u w:val="single"/>
        </w:rPr>
        <w:t>№</w:t>
      </w:r>
      <w:r>
        <w:rPr>
          <w:b/>
          <w:spacing w:val="-5"/>
          <w:sz w:val="28"/>
          <w:u w:val="single"/>
        </w:rPr>
        <w:t xml:space="preserve"> 2.</w:t>
      </w:r>
    </w:p>
    <w:p w:rsidR="00AF55A9" w:rsidRDefault="00846441" w:rsidP="00E638D3">
      <w:pPr>
        <w:pStyle w:val="a3"/>
        <w:spacing w:before="242" w:line="276" w:lineRule="auto"/>
        <w:ind w:left="598" w:right="236"/>
        <w:jc w:val="both"/>
      </w:pPr>
      <w:r>
        <w:t>Рассчитайте и оцените количество форменных элементов в 1мл мочи, если в счетной камере Фукса-Розенталя подсчитано 180 эритроцитов и 35 лейкоцитов. Для центрифугирования было взято 10мл мочи, после отсасывания с надосадочной жидкостью оставлен 1мл осадка.</w:t>
      </w:r>
    </w:p>
    <w:p w:rsidR="00FB6184" w:rsidRDefault="0039446E" w:rsidP="00E638D3">
      <w:pPr>
        <w:pStyle w:val="a3"/>
        <w:spacing w:before="242" w:line="276" w:lineRule="auto"/>
        <w:ind w:left="598" w:right="236"/>
        <w:jc w:val="both"/>
      </w:pPr>
      <w:r w:rsidRPr="0039446E">
        <w:rPr>
          <w:b/>
          <w:u w:val="single"/>
        </w:rPr>
        <w:t xml:space="preserve">Решение: </w:t>
      </w:r>
      <w:r w:rsidRPr="0039446E">
        <w:t>Составим формулу</w:t>
      </w:r>
      <w:r>
        <w:t xml:space="preserve"> </w:t>
      </w:r>
      <w:r w:rsidRPr="0039446E">
        <w:t>Х</w:t>
      </w:r>
      <m:oMath>
        <m:r>
          <w:rPr>
            <w:rFonts w:ascii="Cambria Math" w:hAnsi="Cambria Math"/>
          </w:rPr>
          <m:t>=</m:t>
        </m:r>
        <m:f>
          <m:fPr>
            <m:ctrlPr>
              <w:rPr>
                <w:rFonts w:ascii="Cambria Math" w:hAnsi="Cambria Math"/>
                <w:i/>
              </w:rPr>
            </m:ctrlPr>
          </m:fPr>
          <m:num>
            <m:r>
              <w:rPr>
                <w:rFonts w:ascii="Cambria Math" w:hAnsi="Cambria Math"/>
              </w:rPr>
              <m:t>A*1000</m:t>
            </m:r>
          </m:num>
          <m:den>
            <m:r>
              <w:rPr>
                <w:rFonts w:ascii="Cambria Math" w:hAnsi="Cambria Math"/>
              </w:rPr>
              <m:t>3,2*10</m:t>
            </m:r>
          </m:den>
        </m:f>
      </m:oMath>
    </w:p>
    <w:p w:rsidR="00282B17" w:rsidRDefault="0039446E" w:rsidP="00E638D3">
      <w:pPr>
        <w:pStyle w:val="a3"/>
        <w:numPr>
          <w:ilvl w:val="0"/>
          <w:numId w:val="25"/>
        </w:numPr>
        <w:spacing w:before="242" w:line="276" w:lineRule="auto"/>
        <w:ind w:right="236"/>
        <w:jc w:val="both"/>
      </w:pPr>
      <w:r>
        <w:t>А = кол-во подсчитанных элементов в счетной камере</w:t>
      </w:r>
    </w:p>
    <w:p w:rsidR="0039446E" w:rsidRDefault="0039446E" w:rsidP="00E638D3">
      <w:pPr>
        <w:pStyle w:val="a3"/>
        <w:numPr>
          <w:ilvl w:val="0"/>
          <w:numId w:val="25"/>
        </w:numPr>
        <w:spacing w:before="242" w:line="276" w:lineRule="auto"/>
        <w:ind w:right="236"/>
        <w:jc w:val="both"/>
      </w:pPr>
      <w:r>
        <w:t>1000</w:t>
      </w:r>
      <w:r w:rsidR="00282B17">
        <w:t>(500)</w:t>
      </w:r>
      <w:r>
        <w:t xml:space="preserve">-объем мочи вместе с осадком (в мкл) </w:t>
      </w:r>
    </w:p>
    <w:p w:rsidR="0039446E" w:rsidRDefault="0039446E" w:rsidP="00E638D3">
      <w:pPr>
        <w:pStyle w:val="a3"/>
        <w:numPr>
          <w:ilvl w:val="0"/>
          <w:numId w:val="25"/>
        </w:numPr>
        <w:spacing w:before="242" w:line="276" w:lineRule="auto"/>
        <w:ind w:right="236"/>
        <w:jc w:val="both"/>
      </w:pPr>
      <w:r>
        <w:t>3,2</w:t>
      </w:r>
      <w:r w:rsidR="00282B17">
        <w:t>(0,9)-</w:t>
      </w:r>
      <w:r>
        <w:t xml:space="preserve"> объем счетной камеры</w:t>
      </w:r>
    </w:p>
    <w:p w:rsidR="00BD16C5" w:rsidRDefault="0039446E" w:rsidP="00E638D3">
      <w:pPr>
        <w:pStyle w:val="a3"/>
        <w:numPr>
          <w:ilvl w:val="0"/>
          <w:numId w:val="25"/>
        </w:numPr>
        <w:spacing w:before="242" w:line="276" w:lineRule="auto"/>
        <w:ind w:right="236"/>
        <w:jc w:val="both"/>
      </w:pPr>
      <w:r>
        <w:t>10</w:t>
      </w:r>
      <w:r w:rsidR="00282B17">
        <w:t>(5)</w:t>
      </w:r>
      <w:r>
        <w:t xml:space="preserve"> - кол-во мочи взятой для центрифугирования (мл)   </w:t>
      </w:r>
    </w:p>
    <w:p w:rsidR="00282B17" w:rsidRDefault="00282B17" w:rsidP="00E638D3">
      <w:pPr>
        <w:pStyle w:val="a3"/>
        <w:spacing w:before="242" w:line="276" w:lineRule="auto"/>
        <w:ind w:left="360" w:right="236"/>
        <w:jc w:val="both"/>
      </w:pPr>
    </w:p>
    <w:p w:rsidR="0039446E" w:rsidRPr="00282B17" w:rsidRDefault="0039446E" w:rsidP="00E638D3">
      <w:pPr>
        <w:pStyle w:val="a3"/>
        <w:spacing w:before="242" w:line="276" w:lineRule="auto"/>
        <w:ind w:left="598" w:right="236"/>
        <w:jc w:val="both"/>
        <w:rPr>
          <w:sz w:val="26"/>
          <w:szCs w:val="26"/>
        </w:rPr>
      </w:pPr>
      <m:oMath>
        <m:r>
          <m:rPr>
            <m:sty m:val="b"/>
          </m:rPr>
          <w:rPr>
            <w:rFonts w:ascii="Cambria Math" w:hAnsi="Cambria Math"/>
            <w:sz w:val="26"/>
            <w:szCs w:val="26"/>
          </w:rPr>
          <m:t>x</m:t>
        </m:r>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180*1000</m:t>
            </m:r>
          </m:num>
          <m:den>
            <m:r>
              <m:rPr>
                <m:sty m:val="p"/>
              </m:rPr>
              <w:rPr>
                <w:rFonts w:ascii="Cambria Math" w:hAnsi="Cambria Math"/>
                <w:sz w:val="26"/>
                <w:szCs w:val="26"/>
              </w:rPr>
              <m:t>3.2*10</m:t>
            </m:r>
          </m:den>
        </m:f>
      </m:oMath>
      <w:r w:rsidRPr="00282B17">
        <w:rPr>
          <w:sz w:val="26"/>
          <w:szCs w:val="26"/>
        </w:rPr>
        <w:t xml:space="preserve"> = </w:t>
      </w:r>
      <m:oMath>
        <m:f>
          <m:fPr>
            <m:ctrlPr>
              <w:rPr>
                <w:rFonts w:ascii="Cambria Math" w:hAnsi="Cambria Math"/>
                <w:b/>
                <w:i/>
                <w:sz w:val="26"/>
                <w:szCs w:val="26"/>
              </w:rPr>
            </m:ctrlPr>
          </m:fPr>
          <m:num>
            <m:r>
              <m:rPr>
                <m:sty m:val="bi"/>
              </m:rPr>
              <w:rPr>
                <w:rFonts w:ascii="Cambria Math" w:hAnsi="Cambria Math"/>
                <w:sz w:val="26"/>
                <w:szCs w:val="26"/>
              </w:rPr>
              <m:t>180000</m:t>
            </m:r>
          </m:num>
          <m:den>
            <m:r>
              <m:rPr>
                <m:sty m:val="bi"/>
              </m:rPr>
              <w:rPr>
                <w:rFonts w:ascii="Cambria Math" w:hAnsi="Cambria Math"/>
                <w:sz w:val="26"/>
                <w:szCs w:val="26"/>
              </w:rPr>
              <m:t>320</m:t>
            </m:r>
          </m:den>
        </m:f>
        <m:r>
          <m:rPr>
            <m:sty m:val="bi"/>
          </m:rPr>
          <w:rPr>
            <w:rFonts w:ascii="Cambria Math" w:hAnsi="Cambria Math"/>
            <w:sz w:val="26"/>
            <w:szCs w:val="26"/>
          </w:rPr>
          <m:t>=5625</m:t>
        </m:r>
        <m:d>
          <m:dPr>
            <m:ctrlPr>
              <w:rPr>
                <w:rFonts w:ascii="Cambria Math" w:hAnsi="Cambria Math"/>
                <w:b/>
                <w:i/>
                <w:sz w:val="26"/>
                <w:szCs w:val="26"/>
              </w:rPr>
            </m:ctrlPr>
          </m:dPr>
          <m:e>
            <m:r>
              <m:rPr>
                <m:sty m:val="bi"/>
              </m:rPr>
              <w:rPr>
                <w:rFonts w:ascii="Cambria Math" w:hAnsi="Cambria Math"/>
                <w:sz w:val="26"/>
                <w:szCs w:val="26"/>
              </w:rPr>
              <m:t>эритроциты</m:t>
            </m:r>
          </m:e>
        </m:d>
        <m:r>
          <m:rPr>
            <m:sty m:val="bi"/>
          </m:rPr>
          <w:rPr>
            <w:rFonts w:ascii="Cambria Math" w:hAnsi="Cambria Math"/>
            <w:sz w:val="26"/>
            <w:szCs w:val="26"/>
          </w:rPr>
          <m:t>норма 0-1000 шт в препарате</m:t>
        </m:r>
      </m:oMath>
    </w:p>
    <w:p w:rsidR="0039446E" w:rsidRPr="00282B17" w:rsidRDefault="00282B17" w:rsidP="00E638D3">
      <w:pPr>
        <w:pStyle w:val="a3"/>
        <w:spacing w:before="242" w:line="276" w:lineRule="auto"/>
        <w:ind w:right="236"/>
        <w:jc w:val="both"/>
        <w:rPr>
          <w:sz w:val="26"/>
          <w:szCs w:val="26"/>
        </w:rPr>
      </w:pPr>
      <m:oMathPara>
        <m:oMathParaPr>
          <m:jc m:val="right"/>
        </m:oMathParaPr>
        <m:oMath>
          <m:r>
            <m:rPr>
              <m:sty m:val="b"/>
            </m:rPr>
            <w:rPr>
              <w:rFonts w:ascii="Cambria Math" w:hAnsi="Cambria Math"/>
              <w:sz w:val="26"/>
              <w:szCs w:val="26"/>
              <w:lang w:val="en-US"/>
            </w:rPr>
            <m:t>x</m:t>
          </m:r>
          <m:r>
            <m:rPr>
              <m:sty m:val="p"/>
            </m:rPr>
            <w:rPr>
              <w:rFonts w:ascii="Cambria Math" w:hAnsi="Cambria Math"/>
              <w:sz w:val="26"/>
              <w:szCs w:val="26"/>
              <w:lang w:val="en-US"/>
            </w:rPr>
            <m:t xml:space="preserve">= </m:t>
          </m:r>
          <m:f>
            <m:fPr>
              <m:ctrlPr>
                <w:rPr>
                  <w:rFonts w:ascii="Cambria Math" w:hAnsi="Cambria Math"/>
                  <w:sz w:val="26"/>
                  <w:szCs w:val="26"/>
                  <w:lang w:val="en-US"/>
                </w:rPr>
              </m:ctrlPr>
            </m:fPr>
            <m:num>
              <m:r>
                <m:rPr>
                  <m:sty m:val="p"/>
                </m:rPr>
                <w:rPr>
                  <w:rFonts w:ascii="Cambria Math" w:hAnsi="Cambria Math"/>
                  <w:sz w:val="26"/>
                  <w:szCs w:val="26"/>
                  <w:lang w:val="en-US"/>
                </w:rPr>
                <m:t>35*1000</m:t>
              </m:r>
            </m:num>
            <m:den>
              <m:r>
                <m:rPr>
                  <m:sty m:val="p"/>
                </m:rPr>
                <w:rPr>
                  <w:rFonts w:ascii="Cambria Math" w:hAnsi="Cambria Math"/>
                  <w:sz w:val="26"/>
                  <w:szCs w:val="26"/>
                  <w:lang w:val="en-US"/>
                </w:rPr>
                <m:t>3.2*10</m:t>
              </m:r>
            </m:den>
          </m:f>
          <m:r>
            <m:rPr>
              <m:sty m:val="p"/>
            </m:rPr>
            <w:rPr>
              <w:rFonts w:ascii="Cambria Math" w:hAnsi="Cambria Math"/>
              <w:sz w:val="26"/>
              <w:szCs w:val="26"/>
              <w:lang w:val="en-US"/>
            </w:rPr>
            <m:t>=</m:t>
          </m:r>
          <m:f>
            <m:fPr>
              <m:ctrlPr>
                <w:rPr>
                  <w:rFonts w:ascii="Cambria Math" w:hAnsi="Cambria Math"/>
                  <w:sz w:val="26"/>
                  <w:szCs w:val="26"/>
                  <w:lang w:val="en-US"/>
                </w:rPr>
              </m:ctrlPr>
            </m:fPr>
            <m:num>
              <m:r>
                <m:rPr>
                  <m:sty m:val="p"/>
                </m:rPr>
                <w:rPr>
                  <w:rFonts w:ascii="Cambria Math" w:hAnsi="Cambria Math"/>
                  <w:sz w:val="26"/>
                  <w:szCs w:val="26"/>
                  <w:lang w:val="en-US"/>
                </w:rPr>
                <m:t>35000</m:t>
              </m:r>
            </m:num>
            <m:den>
              <m:r>
                <m:rPr>
                  <m:sty m:val="p"/>
                </m:rPr>
                <w:rPr>
                  <w:rFonts w:ascii="Cambria Math" w:hAnsi="Cambria Math"/>
                  <w:sz w:val="26"/>
                  <w:szCs w:val="26"/>
                  <w:lang w:val="en-US"/>
                </w:rPr>
                <m:t>320</m:t>
              </m:r>
            </m:den>
          </m:f>
          <m:r>
            <m:rPr>
              <m:sty m:val="p"/>
            </m:rPr>
            <w:rPr>
              <w:rFonts w:ascii="Cambria Math" w:hAnsi="Cambria Math"/>
              <w:sz w:val="26"/>
              <w:szCs w:val="26"/>
              <w:lang w:val="en-US"/>
            </w:rPr>
            <m:t>=</m:t>
          </m:r>
          <m:r>
            <m:rPr>
              <m:sty m:val="b"/>
            </m:rPr>
            <w:rPr>
              <w:rFonts w:ascii="Cambria Math" w:hAnsi="Cambria Math"/>
              <w:sz w:val="26"/>
              <w:szCs w:val="26"/>
              <w:lang w:val="en-US"/>
            </w:rPr>
            <m:t>1093,75</m:t>
          </m:r>
          <m:r>
            <m:rPr>
              <m:sty m:val="p"/>
            </m:rPr>
            <w:rPr>
              <w:rFonts w:ascii="Cambria Math" w:hAnsi="Cambria Math"/>
              <w:sz w:val="26"/>
              <w:szCs w:val="26"/>
              <w:lang w:val="en-US"/>
            </w:rPr>
            <m:t xml:space="preserve"> </m:t>
          </m:r>
          <m:d>
            <m:dPr>
              <m:ctrlPr>
                <w:rPr>
                  <w:rFonts w:ascii="Cambria Math" w:hAnsi="Cambria Math"/>
                  <w:sz w:val="26"/>
                  <w:szCs w:val="26"/>
                  <w:lang w:val="en-US"/>
                </w:rPr>
              </m:ctrlPr>
            </m:dPr>
            <m:e>
              <m:r>
                <m:rPr>
                  <m:sty m:val="p"/>
                </m:rPr>
                <w:rPr>
                  <w:rFonts w:ascii="Cambria Math" w:hAnsi="Cambria Math"/>
                  <w:sz w:val="26"/>
                  <w:szCs w:val="26"/>
                  <w:lang w:val="en-US"/>
                </w:rPr>
                <m:t xml:space="preserve"> </m:t>
              </m:r>
              <m:r>
                <m:rPr>
                  <m:sty m:val="p"/>
                </m:rPr>
                <w:rPr>
                  <w:rFonts w:ascii="Cambria Math" w:hAnsi="Cambria Math"/>
                  <w:sz w:val="26"/>
                  <w:szCs w:val="26"/>
                </w:rPr>
                <m:t>лейкоциты</m:t>
              </m:r>
              <m:ctrlPr>
                <w:rPr>
                  <w:rFonts w:ascii="Cambria Math" w:hAnsi="Cambria Math"/>
                  <w:sz w:val="26"/>
                  <w:szCs w:val="26"/>
                </w:rPr>
              </m:ctrlPr>
            </m:e>
          </m:d>
          <m:r>
            <m:rPr>
              <m:sty m:val="p"/>
            </m:rPr>
            <w:rPr>
              <w:rFonts w:ascii="Cambria Math" w:hAnsi="Cambria Math"/>
              <w:sz w:val="26"/>
              <w:szCs w:val="26"/>
            </w:rPr>
            <m:t>норма 0-2000 шт в пепарате</m:t>
          </m:r>
        </m:oMath>
      </m:oMathPara>
    </w:p>
    <w:p w:rsidR="0039446E" w:rsidRPr="0039446E" w:rsidRDefault="0039446E" w:rsidP="00E638D3">
      <w:pPr>
        <w:pStyle w:val="a3"/>
        <w:spacing w:before="242" w:line="276" w:lineRule="auto"/>
        <w:ind w:left="598" w:right="236"/>
        <w:jc w:val="both"/>
      </w:pPr>
      <w:r w:rsidRPr="0039446E">
        <w:rPr>
          <w:b/>
          <w:u w:val="single"/>
        </w:rPr>
        <w:t>Вывод:</w:t>
      </w:r>
      <w:r w:rsidR="00282B17">
        <w:t xml:space="preserve"> у исследуемого количество лейкоцитов</w:t>
      </w:r>
      <w:r>
        <w:t xml:space="preserve"> в норме,</w:t>
      </w:r>
      <w:r w:rsidR="00282B17">
        <w:t xml:space="preserve"> эритроциты превышают норму-</w:t>
      </w:r>
      <w:r>
        <w:t xml:space="preserve"> наблюдается гематурия. </w:t>
      </w:r>
    </w:p>
    <w:p w:rsidR="00AF55A9" w:rsidRDefault="00846441" w:rsidP="00E638D3">
      <w:pPr>
        <w:spacing w:before="206"/>
        <w:ind w:left="598"/>
        <w:jc w:val="both"/>
        <w:rPr>
          <w:b/>
          <w:sz w:val="28"/>
        </w:rPr>
      </w:pPr>
      <w:r>
        <w:rPr>
          <w:b/>
          <w:sz w:val="28"/>
          <w:u w:val="single"/>
        </w:rPr>
        <w:t>Задача</w:t>
      </w:r>
      <w:r>
        <w:rPr>
          <w:b/>
          <w:spacing w:val="-4"/>
          <w:sz w:val="28"/>
          <w:u w:val="single"/>
        </w:rPr>
        <w:t xml:space="preserve"> </w:t>
      </w:r>
      <w:r>
        <w:rPr>
          <w:b/>
          <w:sz w:val="28"/>
          <w:u w:val="single"/>
        </w:rPr>
        <w:t>№</w:t>
      </w:r>
      <w:r>
        <w:rPr>
          <w:b/>
          <w:spacing w:val="-5"/>
          <w:sz w:val="28"/>
          <w:u w:val="single"/>
        </w:rPr>
        <w:t xml:space="preserve"> 3.</w:t>
      </w:r>
    </w:p>
    <w:p w:rsidR="00AF55A9" w:rsidRDefault="00846441" w:rsidP="00E638D3">
      <w:pPr>
        <w:pStyle w:val="a3"/>
        <w:spacing w:before="242" w:line="276" w:lineRule="auto"/>
        <w:ind w:left="598" w:right="231"/>
        <w:jc w:val="both"/>
      </w:pPr>
      <w:r>
        <w:t>Рассчитайте и оцените количество форменных элементов в 1мл мочи, если в счетной камере Горяева подсчитано 12 эритроцитов и 28 лейкоцитов. Для центрифугирования было взято 5мл мочи,</w:t>
      </w:r>
      <w:r>
        <w:rPr>
          <w:spacing w:val="-1"/>
        </w:rPr>
        <w:t xml:space="preserve"> </w:t>
      </w:r>
      <w:r>
        <w:t>после</w:t>
      </w:r>
      <w:r>
        <w:rPr>
          <w:spacing w:val="-1"/>
        </w:rPr>
        <w:t xml:space="preserve"> </w:t>
      </w:r>
      <w:r>
        <w:t>отсасывания с надосадочной жидкостью оставлен 0,5мл осадка.</w:t>
      </w:r>
    </w:p>
    <w:p w:rsidR="0039446E" w:rsidRDefault="0039446E" w:rsidP="00E638D3">
      <w:pPr>
        <w:pStyle w:val="a3"/>
        <w:spacing w:before="242" w:line="276" w:lineRule="auto"/>
        <w:ind w:left="598" w:right="231"/>
        <w:jc w:val="both"/>
      </w:pPr>
      <w:r w:rsidRPr="0039446E">
        <w:rPr>
          <w:b/>
          <w:u w:val="single"/>
        </w:rPr>
        <w:t xml:space="preserve">Решение: </w:t>
      </w:r>
      <w:r w:rsidRPr="0039446E">
        <w:t>Составим формулу</w:t>
      </w:r>
      <w:r>
        <w:t xml:space="preserve"> </w:t>
      </w:r>
      <w:r w:rsidRPr="0039446E">
        <w:t>Х</w:t>
      </w:r>
      <m:oMath>
        <m:r>
          <w:rPr>
            <w:rFonts w:ascii="Cambria Math" w:hAnsi="Cambria Math"/>
          </w:rPr>
          <m:t>=</m:t>
        </m:r>
        <m:f>
          <m:fPr>
            <m:ctrlPr>
              <w:rPr>
                <w:rFonts w:ascii="Cambria Math" w:hAnsi="Cambria Math"/>
                <w:i/>
              </w:rPr>
            </m:ctrlPr>
          </m:fPr>
          <m:num>
            <m:r>
              <w:rPr>
                <w:rFonts w:ascii="Cambria Math" w:hAnsi="Cambria Math"/>
              </w:rPr>
              <m:t>A*500(1000)</m:t>
            </m:r>
          </m:num>
          <m:den>
            <m:r>
              <w:rPr>
                <w:rFonts w:ascii="Cambria Math" w:hAnsi="Cambria Math"/>
              </w:rPr>
              <m:t>0.9*5</m:t>
            </m:r>
          </m:den>
        </m:f>
      </m:oMath>
    </w:p>
    <w:p w:rsidR="000D6ABC" w:rsidRPr="000D6ABC" w:rsidRDefault="000D6ABC" w:rsidP="00E638D3">
      <w:pPr>
        <w:pStyle w:val="a3"/>
        <w:numPr>
          <w:ilvl w:val="0"/>
          <w:numId w:val="25"/>
        </w:numPr>
        <w:spacing w:before="242" w:line="276" w:lineRule="auto"/>
        <w:ind w:right="231"/>
        <w:jc w:val="both"/>
        <w:rPr>
          <w:lang w:bidi="ru-RU"/>
        </w:rPr>
      </w:pPr>
      <w:r w:rsidRPr="000D6ABC">
        <w:rPr>
          <w:lang w:bidi="ru-RU"/>
        </w:rPr>
        <w:t>А=кол-во подсчитанных элементов в счетной камере</w:t>
      </w:r>
    </w:p>
    <w:p w:rsidR="000D6ABC" w:rsidRPr="000D6ABC" w:rsidRDefault="007F3F86" w:rsidP="00E638D3">
      <w:pPr>
        <w:pStyle w:val="a3"/>
        <w:numPr>
          <w:ilvl w:val="0"/>
          <w:numId w:val="25"/>
        </w:numPr>
        <w:spacing w:before="242" w:line="276" w:lineRule="auto"/>
        <w:ind w:right="231"/>
        <w:jc w:val="both"/>
        <w:rPr>
          <w:lang w:bidi="ru-RU"/>
        </w:rPr>
      </w:pPr>
      <w:r>
        <w:rPr>
          <w:lang w:bidi="ru-RU"/>
        </w:rPr>
        <w:t>1000</w:t>
      </w:r>
      <w:r w:rsidR="000D6ABC" w:rsidRPr="000D6ABC">
        <w:rPr>
          <w:lang w:bidi="ru-RU"/>
        </w:rPr>
        <w:t xml:space="preserve">-объем мочи вместе с осадком (в мкл) </w:t>
      </w:r>
    </w:p>
    <w:p w:rsidR="000D6ABC" w:rsidRPr="000D6ABC" w:rsidRDefault="007F3F86" w:rsidP="00E638D3">
      <w:pPr>
        <w:pStyle w:val="a3"/>
        <w:numPr>
          <w:ilvl w:val="0"/>
          <w:numId w:val="25"/>
        </w:numPr>
        <w:spacing w:before="242" w:line="276" w:lineRule="auto"/>
        <w:ind w:right="231"/>
        <w:jc w:val="both"/>
        <w:rPr>
          <w:lang w:bidi="ru-RU"/>
        </w:rPr>
      </w:pPr>
      <w:r>
        <w:rPr>
          <w:lang w:bidi="ru-RU"/>
        </w:rPr>
        <w:t>(0,9)</w:t>
      </w:r>
      <w:r w:rsidR="000D6ABC" w:rsidRPr="000D6ABC">
        <w:rPr>
          <w:lang w:bidi="ru-RU"/>
        </w:rPr>
        <w:t>3,2</w:t>
      </w:r>
      <w:r>
        <w:rPr>
          <w:lang w:bidi="ru-RU"/>
        </w:rPr>
        <w:t>-</w:t>
      </w:r>
      <w:r w:rsidR="000D6ABC" w:rsidRPr="000D6ABC">
        <w:rPr>
          <w:lang w:bidi="ru-RU"/>
        </w:rPr>
        <w:t xml:space="preserve"> объем счетной камеры</w:t>
      </w:r>
    </w:p>
    <w:p w:rsidR="000D6ABC" w:rsidRPr="000D6ABC" w:rsidRDefault="00BD16C5" w:rsidP="00E638D3">
      <w:pPr>
        <w:pStyle w:val="a3"/>
        <w:numPr>
          <w:ilvl w:val="0"/>
          <w:numId w:val="25"/>
        </w:numPr>
        <w:spacing w:before="242" w:line="276" w:lineRule="auto"/>
        <w:ind w:right="231"/>
        <w:jc w:val="both"/>
        <w:rPr>
          <w:lang w:bidi="ru-RU"/>
        </w:rPr>
      </w:pPr>
      <w:r>
        <w:rPr>
          <w:lang w:bidi="ru-RU"/>
        </w:rPr>
        <w:t>5</w:t>
      </w:r>
      <w:r w:rsidR="007F3F86">
        <w:rPr>
          <w:lang w:bidi="ru-RU"/>
        </w:rPr>
        <w:t xml:space="preserve">(10) </w:t>
      </w:r>
      <w:r>
        <w:rPr>
          <w:lang w:bidi="ru-RU"/>
        </w:rPr>
        <w:t xml:space="preserve">-кол-во </w:t>
      </w:r>
      <w:r w:rsidR="000D6ABC" w:rsidRPr="000D6ABC">
        <w:rPr>
          <w:lang w:bidi="ru-RU"/>
        </w:rPr>
        <w:t xml:space="preserve">мочи взятой для центрифугирования (мл)   </w:t>
      </w:r>
    </w:p>
    <w:p w:rsidR="000D6ABC" w:rsidRPr="0039446E" w:rsidRDefault="000D6ABC" w:rsidP="00E638D3">
      <w:pPr>
        <w:pStyle w:val="a3"/>
        <w:spacing w:before="242" w:line="276" w:lineRule="auto"/>
        <w:ind w:left="598" w:right="231"/>
        <w:jc w:val="both"/>
      </w:pPr>
    </w:p>
    <w:p w:rsidR="000D6ABC" w:rsidRPr="00BD16C5" w:rsidRDefault="0039446E" w:rsidP="00E638D3">
      <w:pPr>
        <w:pStyle w:val="a3"/>
        <w:spacing w:before="242" w:line="276" w:lineRule="auto"/>
        <w:ind w:left="598" w:right="231"/>
        <w:jc w:val="both"/>
      </w:pPr>
      <m:oMath>
        <m:r>
          <m:rPr>
            <m:sty m:val="b"/>
          </m:rPr>
          <w:rPr>
            <w:rFonts w:ascii="Cambria Math" w:hAnsi="Cambria Math"/>
          </w:rPr>
          <m:t>x</m:t>
        </m:r>
        <m:r>
          <m:rPr>
            <m:sty m:val="p"/>
          </m:rPr>
          <w:rPr>
            <w:rFonts w:ascii="Cambria Math" w:hAnsi="Cambria Math"/>
          </w:rPr>
          <m:t>=</m:t>
        </m:r>
        <m:f>
          <m:fPr>
            <m:ctrlPr>
              <w:rPr>
                <w:rFonts w:ascii="Cambria Math" w:hAnsi="Cambria Math"/>
              </w:rPr>
            </m:ctrlPr>
          </m:fPr>
          <m:num>
            <m:r>
              <m:rPr>
                <m:sty m:val="p"/>
              </m:rPr>
              <w:rPr>
                <w:rFonts w:ascii="Cambria Math" w:hAnsi="Cambria Math"/>
              </w:rPr>
              <m:t>12*1000</m:t>
            </m:r>
          </m:num>
          <m:den>
            <m:r>
              <m:rPr>
                <m:sty m:val="p"/>
              </m:rPr>
              <w:rPr>
                <w:rFonts w:ascii="Cambria Math" w:hAnsi="Cambria Math"/>
              </w:rPr>
              <m:t>0,9*5</m:t>
            </m:r>
          </m:den>
        </m:f>
      </m:oMath>
      <w:r w:rsidRPr="00BD16C5">
        <w:t xml:space="preserve"> =</w:t>
      </w:r>
      <m:oMath>
        <m:r>
          <w:rPr>
            <w:rFonts w:ascii="Cambria Math" w:hAnsi="Cambria Math"/>
          </w:rPr>
          <m:t xml:space="preserve"> </m:t>
        </m:r>
        <m:f>
          <m:fPr>
            <m:ctrlPr>
              <w:rPr>
                <w:rFonts w:ascii="Cambria Math" w:hAnsi="Cambria Math"/>
                <w:i/>
              </w:rPr>
            </m:ctrlPr>
          </m:fPr>
          <m:num>
            <m:r>
              <w:rPr>
                <w:rFonts w:ascii="Cambria Math" w:hAnsi="Cambria Math"/>
              </w:rPr>
              <m:t>6000</m:t>
            </m:r>
          </m:num>
          <m:den>
            <m:r>
              <w:rPr>
                <w:rFonts w:ascii="Cambria Math" w:hAnsi="Cambria Math"/>
              </w:rPr>
              <m:t>4,5</m:t>
            </m:r>
          </m:den>
        </m:f>
        <m:r>
          <w:rPr>
            <w:rFonts w:ascii="Cambria Math" w:hAnsi="Cambria Math"/>
          </w:rPr>
          <m:t>=2666</m:t>
        </m:r>
        <m:d>
          <m:dPr>
            <m:ctrlPr>
              <w:rPr>
                <w:rFonts w:ascii="Cambria Math" w:hAnsi="Cambria Math"/>
                <w:i/>
              </w:rPr>
            </m:ctrlPr>
          </m:dPr>
          <m:e>
            <m:r>
              <w:rPr>
                <w:rFonts w:ascii="Cambria Math" w:hAnsi="Cambria Math"/>
              </w:rPr>
              <m:t>эритроциты</m:t>
            </m:r>
          </m:e>
        </m:d>
        <m:r>
          <w:rPr>
            <w:rFonts w:ascii="Cambria Math" w:hAnsi="Cambria Math"/>
          </w:rPr>
          <m:t>норма 0-1000 шт в препарате</m:t>
        </m:r>
      </m:oMath>
    </w:p>
    <w:p w:rsidR="000D6ABC" w:rsidRDefault="000D6ABC" w:rsidP="00E638D3">
      <w:pPr>
        <w:pStyle w:val="a3"/>
        <w:spacing w:before="242" w:line="276" w:lineRule="auto"/>
        <w:ind w:left="598" w:right="231"/>
        <w:jc w:val="both"/>
        <w:rPr>
          <w:sz w:val="24"/>
          <w:szCs w:val="24"/>
        </w:rPr>
      </w:pPr>
    </w:p>
    <w:p w:rsidR="000D6ABC" w:rsidRPr="00BD16C5" w:rsidRDefault="00282B17" w:rsidP="00E638D3">
      <w:pPr>
        <w:pStyle w:val="a3"/>
        <w:spacing w:before="242" w:line="276" w:lineRule="auto"/>
        <w:ind w:left="598" w:right="231"/>
        <w:jc w:val="both"/>
        <w:rPr>
          <w:sz w:val="26"/>
          <w:szCs w:val="26"/>
        </w:rPr>
      </w:pPr>
      <m:oMathPara>
        <m:oMathParaPr>
          <m:jc m:val="left"/>
        </m:oMathParaPr>
        <m:oMath>
          <m:r>
            <m:rPr>
              <m:sty m:val="b"/>
            </m:rPr>
            <w:rPr>
              <w:rFonts w:ascii="Cambria Math" w:hAnsi="Cambria Math"/>
              <w:sz w:val="26"/>
              <w:szCs w:val="26"/>
              <w:lang w:val="en-US"/>
            </w:rPr>
            <m:t>x=</m:t>
          </m:r>
          <m:r>
            <m:rPr>
              <m:sty m:val="p"/>
            </m:rPr>
            <w:rPr>
              <w:rFonts w:ascii="Cambria Math" w:hAnsi="Cambria Math"/>
              <w:sz w:val="26"/>
              <w:szCs w:val="26"/>
              <w:lang w:val="en-US"/>
            </w:rPr>
            <m:t xml:space="preserve"> </m:t>
          </m:r>
          <m:f>
            <m:fPr>
              <m:ctrlPr>
                <w:rPr>
                  <w:rFonts w:ascii="Cambria Math" w:hAnsi="Cambria Math"/>
                  <w:sz w:val="26"/>
                  <w:szCs w:val="26"/>
                  <w:lang w:val="en-US"/>
                </w:rPr>
              </m:ctrlPr>
            </m:fPr>
            <m:num>
              <m:r>
                <m:rPr>
                  <m:sty m:val="p"/>
                </m:rPr>
                <w:rPr>
                  <w:rFonts w:ascii="Cambria Math" w:hAnsi="Cambria Math"/>
                  <w:sz w:val="26"/>
                  <w:szCs w:val="26"/>
                  <w:lang w:val="en-US"/>
                </w:rPr>
                <m:t>28*1000</m:t>
              </m:r>
            </m:num>
            <m:den>
              <m:r>
                <m:rPr>
                  <m:sty m:val="p"/>
                </m:rPr>
                <w:rPr>
                  <w:rFonts w:ascii="Cambria Math" w:hAnsi="Cambria Math"/>
                  <w:sz w:val="26"/>
                  <w:szCs w:val="26"/>
                  <w:lang w:val="en-US"/>
                </w:rPr>
                <m:t>09*5</m:t>
              </m:r>
            </m:den>
          </m:f>
          <m:r>
            <w:rPr>
              <w:rFonts w:ascii="Cambria Math" w:hAnsi="Cambria Math"/>
              <w:sz w:val="26"/>
              <w:szCs w:val="26"/>
              <w:lang w:val="en-US"/>
            </w:rPr>
            <m:t>=</m:t>
          </m:r>
          <m:f>
            <m:fPr>
              <m:ctrlPr>
                <w:rPr>
                  <w:rFonts w:ascii="Cambria Math" w:hAnsi="Cambria Math"/>
                  <w:i/>
                  <w:sz w:val="26"/>
                  <w:szCs w:val="26"/>
                  <w:lang w:val="en-US"/>
                </w:rPr>
              </m:ctrlPr>
            </m:fPr>
            <m:num>
              <m:r>
                <w:rPr>
                  <w:rFonts w:ascii="Cambria Math" w:hAnsi="Cambria Math"/>
                  <w:sz w:val="26"/>
                  <w:szCs w:val="26"/>
                  <w:lang w:val="en-US"/>
                </w:rPr>
                <m:t>14000</m:t>
              </m:r>
            </m:num>
            <m:den>
              <m:r>
                <w:rPr>
                  <w:rFonts w:ascii="Cambria Math" w:hAnsi="Cambria Math"/>
                  <w:sz w:val="26"/>
                  <w:szCs w:val="26"/>
                  <w:lang w:val="en-US"/>
                </w:rPr>
                <m:t>4,5</m:t>
              </m:r>
            </m:den>
          </m:f>
          <m:r>
            <w:rPr>
              <w:rFonts w:ascii="Cambria Math" w:hAnsi="Cambria Math"/>
              <w:sz w:val="26"/>
              <w:szCs w:val="26"/>
              <w:lang w:val="en-US"/>
            </w:rPr>
            <m:t>=6222</m:t>
          </m:r>
          <m:d>
            <m:dPr>
              <m:ctrlPr>
                <w:rPr>
                  <w:rFonts w:ascii="Cambria Math" w:hAnsi="Cambria Math"/>
                  <w:i/>
                  <w:sz w:val="26"/>
                  <w:szCs w:val="26"/>
                  <w:lang w:val="en-US"/>
                </w:rPr>
              </m:ctrlPr>
            </m:dPr>
            <m:e>
              <m:r>
                <w:rPr>
                  <w:rFonts w:ascii="Cambria Math" w:hAnsi="Cambria Math"/>
                  <w:sz w:val="26"/>
                  <w:szCs w:val="26"/>
                  <w:lang w:val="en-US"/>
                </w:rPr>
                <m:t xml:space="preserve"> </m:t>
              </m:r>
              <m:r>
                <w:rPr>
                  <w:rFonts w:ascii="Cambria Math" w:hAnsi="Cambria Math"/>
                  <w:sz w:val="26"/>
                  <w:szCs w:val="26"/>
                </w:rPr>
                <m:t>лейкоциты</m:t>
              </m:r>
              <m:ctrlPr>
                <w:rPr>
                  <w:rFonts w:ascii="Cambria Math" w:hAnsi="Cambria Math"/>
                  <w:i/>
                  <w:sz w:val="26"/>
                  <w:szCs w:val="26"/>
                </w:rPr>
              </m:ctrlPr>
            </m:e>
          </m:d>
          <m:r>
            <w:rPr>
              <w:rFonts w:ascii="Cambria Math" w:hAnsi="Cambria Math"/>
              <w:sz w:val="26"/>
              <w:szCs w:val="26"/>
            </w:rPr>
            <m:t>нор</m:t>
          </m:r>
          <m:r>
            <m:rPr>
              <m:sty m:val="p"/>
            </m:rPr>
            <w:rPr>
              <w:rFonts w:ascii="Cambria Math" w:hAnsi="Cambria Math"/>
              <w:sz w:val="26"/>
              <w:szCs w:val="26"/>
            </w:rPr>
            <m:t>ма 0-2000 шт</m:t>
          </m:r>
          <m:r>
            <w:rPr>
              <w:rFonts w:ascii="Cambria Math" w:hAnsi="Cambria Math"/>
              <w:sz w:val="26"/>
              <w:szCs w:val="26"/>
            </w:rPr>
            <m:t xml:space="preserve"> в пепарате</m:t>
          </m:r>
        </m:oMath>
      </m:oMathPara>
    </w:p>
    <w:p w:rsidR="0039446E" w:rsidRDefault="000D6ABC" w:rsidP="00E638D3">
      <w:pPr>
        <w:pStyle w:val="a3"/>
        <w:spacing w:before="242" w:line="276" w:lineRule="auto"/>
        <w:ind w:left="598" w:right="231"/>
        <w:jc w:val="both"/>
      </w:pPr>
      <w:r w:rsidRPr="000D6ABC">
        <w:rPr>
          <w:b/>
          <w:u w:val="single"/>
        </w:rPr>
        <w:t>Вывод</w:t>
      </w:r>
      <w:r>
        <w:t xml:space="preserve">: у </w:t>
      </w:r>
      <w:r w:rsidR="00282B17">
        <w:t xml:space="preserve">исследуемого количество эритроцитов и лейкоцитов превышено-наблюдается </w:t>
      </w:r>
      <w:r>
        <w:t xml:space="preserve">гематурия и лейкоцитонурия. </w:t>
      </w:r>
    </w:p>
    <w:p w:rsidR="00AF55A9" w:rsidRDefault="00846441" w:rsidP="00E638D3">
      <w:pPr>
        <w:spacing w:before="206"/>
        <w:ind w:left="598"/>
        <w:jc w:val="both"/>
        <w:rPr>
          <w:b/>
          <w:sz w:val="28"/>
        </w:rPr>
      </w:pPr>
      <w:r>
        <w:rPr>
          <w:b/>
          <w:sz w:val="28"/>
          <w:u w:val="single"/>
        </w:rPr>
        <w:t>Задача</w:t>
      </w:r>
      <w:r>
        <w:rPr>
          <w:b/>
          <w:spacing w:val="-4"/>
          <w:sz w:val="28"/>
          <w:u w:val="single"/>
        </w:rPr>
        <w:t xml:space="preserve"> </w:t>
      </w:r>
      <w:r>
        <w:rPr>
          <w:b/>
          <w:sz w:val="28"/>
          <w:u w:val="single"/>
        </w:rPr>
        <w:t>№</w:t>
      </w:r>
      <w:r>
        <w:rPr>
          <w:b/>
          <w:spacing w:val="-5"/>
          <w:sz w:val="28"/>
          <w:u w:val="single"/>
        </w:rPr>
        <w:t xml:space="preserve"> 4.</w:t>
      </w:r>
    </w:p>
    <w:p w:rsidR="00AF55A9" w:rsidRDefault="00846441" w:rsidP="00E638D3">
      <w:pPr>
        <w:pStyle w:val="a3"/>
        <w:spacing w:before="243"/>
        <w:ind w:left="598" w:right="236"/>
        <w:jc w:val="both"/>
      </w:pPr>
      <w:r>
        <w:t>Рассчитайте и оцените количество форменных элементов в 1мл мочи, если в счетной камере Фукса-Розенталя подсчитано 188 эритроцитов и 16 лейкоцитов. Для центрифугирования было взято 5мл мочи, после отсасывания с надосадочной жидкостью оставлен 0,5мл осадка.</w:t>
      </w:r>
    </w:p>
    <w:p w:rsidR="00AF55A9" w:rsidRDefault="00AF55A9" w:rsidP="00E638D3">
      <w:pPr>
        <w:pStyle w:val="a3"/>
        <w:jc w:val="both"/>
        <w:rPr>
          <w:sz w:val="30"/>
        </w:rPr>
      </w:pPr>
    </w:p>
    <w:p w:rsidR="000D6ABC" w:rsidRDefault="000D6ABC" w:rsidP="00E638D3">
      <w:pPr>
        <w:jc w:val="both"/>
        <w:rPr>
          <w:sz w:val="28"/>
        </w:rPr>
      </w:pPr>
      <w:r>
        <w:rPr>
          <w:sz w:val="28"/>
        </w:rPr>
        <w:t xml:space="preserve">        </w:t>
      </w:r>
      <w:r w:rsidRPr="000D6ABC">
        <w:rPr>
          <w:b/>
          <w:sz w:val="28"/>
          <w:u w:val="single"/>
        </w:rPr>
        <w:t xml:space="preserve">Решение: </w:t>
      </w:r>
      <w:r w:rsidRPr="000D6ABC">
        <w:rPr>
          <w:sz w:val="28"/>
        </w:rPr>
        <w:t>Составим формулу</w:t>
      </w:r>
      <w:r>
        <w:rPr>
          <w:sz w:val="28"/>
        </w:rPr>
        <w:t xml:space="preserve">   </w:t>
      </w:r>
      <w:r w:rsidRPr="000D6ABC">
        <w:rPr>
          <w:sz w:val="28"/>
        </w:rPr>
        <w:t>Х</w:t>
      </w:r>
      <m:oMath>
        <m:r>
          <w:rPr>
            <w:rFonts w:ascii="Cambria Math" w:hAnsi="Cambria Math"/>
            <w:sz w:val="28"/>
          </w:rPr>
          <m:t>=</m:t>
        </m:r>
        <m:f>
          <m:fPr>
            <m:ctrlPr>
              <w:rPr>
                <w:rFonts w:ascii="Cambria Math" w:hAnsi="Cambria Math"/>
                <w:i/>
                <w:sz w:val="28"/>
              </w:rPr>
            </m:ctrlPr>
          </m:fPr>
          <m:num>
            <m:r>
              <w:rPr>
                <w:rFonts w:ascii="Cambria Math" w:hAnsi="Cambria Math"/>
                <w:sz w:val="28"/>
              </w:rPr>
              <m:t>A*1000</m:t>
            </m:r>
          </m:num>
          <m:den>
            <m:r>
              <w:rPr>
                <w:rFonts w:ascii="Cambria Math" w:hAnsi="Cambria Math"/>
                <w:sz w:val="28"/>
              </w:rPr>
              <m:t>3,2*5</m:t>
            </m:r>
          </m:den>
        </m:f>
      </m:oMath>
    </w:p>
    <w:p w:rsidR="000D6ABC" w:rsidRDefault="000D6ABC" w:rsidP="00E638D3">
      <w:pPr>
        <w:jc w:val="both"/>
        <w:rPr>
          <w:sz w:val="28"/>
        </w:rPr>
      </w:pPr>
    </w:p>
    <w:p w:rsidR="000D6ABC" w:rsidRPr="000D6ABC" w:rsidRDefault="000D6ABC" w:rsidP="00E638D3">
      <w:pPr>
        <w:pStyle w:val="a4"/>
        <w:numPr>
          <w:ilvl w:val="0"/>
          <w:numId w:val="25"/>
        </w:numPr>
        <w:jc w:val="both"/>
        <w:rPr>
          <w:sz w:val="28"/>
          <w:lang w:bidi="ru-RU"/>
        </w:rPr>
      </w:pPr>
      <w:r w:rsidRPr="000D6ABC">
        <w:rPr>
          <w:sz w:val="28"/>
          <w:lang w:bidi="ru-RU"/>
        </w:rPr>
        <w:t>А=кол-во подсчитанных элементов в счетной камере</w:t>
      </w:r>
    </w:p>
    <w:p w:rsidR="000D6ABC" w:rsidRPr="000D6ABC" w:rsidRDefault="000D6ABC" w:rsidP="00E638D3">
      <w:pPr>
        <w:pStyle w:val="a4"/>
        <w:numPr>
          <w:ilvl w:val="0"/>
          <w:numId w:val="25"/>
        </w:numPr>
        <w:jc w:val="both"/>
        <w:rPr>
          <w:sz w:val="28"/>
          <w:lang w:bidi="ru-RU"/>
        </w:rPr>
      </w:pPr>
      <w:r w:rsidRPr="000D6ABC">
        <w:rPr>
          <w:sz w:val="28"/>
          <w:lang w:bidi="ru-RU"/>
        </w:rPr>
        <w:t>1000</w:t>
      </w:r>
      <w:r w:rsidR="00E638D3">
        <w:rPr>
          <w:sz w:val="28"/>
          <w:lang w:bidi="ru-RU"/>
        </w:rPr>
        <w:t>(500)</w:t>
      </w:r>
      <w:r w:rsidRPr="000D6ABC">
        <w:rPr>
          <w:sz w:val="28"/>
          <w:lang w:bidi="ru-RU"/>
        </w:rPr>
        <w:t xml:space="preserve">-объем мочи вместе с осадком (в мкл) </w:t>
      </w:r>
    </w:p>
    <w:p w:rsidR="000D6ABC" w:rsidRPr="000D6ABC" w:rsidRDefault="00E638D3" w:rsidP="00E638D3">
      <w:pPr>
        <w:pStyle w:val="a4"/>
        <w:numPr>
          <w:ilvl w:val="0"/>
          <w:numId w:val="25"/>
        </w:numPr>
        <w:jc w:val="both"/>
        <w:rPr>
          <w:sz w:val="28"/>
          <w:lang w:bidi="ru-RU"/>
        </w:rPr>
      </w:pPr>
      <w:r>
        <w:rPr>
          <w:sz w:val="28"/>
          <w:lang w:bidi="ru-RU"/>
        </w:rPr>
        <w:t>0,9(</w:t>
      </w:r>
      <w:r w:rsidR="000D6ABC" w:rsidRPr="000D6ABC">
        <w:rPr>
          <w:sz w:val="28"/>
          <w:lang w:bidi="ru-RU"/>
        </w:rPr>
        <w:t>3,2</w:t>
      </w:r>
      <w:r>
        <w:rPr>
          <w:sz w:val="28"/>
          <w:lang w:bidi="ru-RU"/>
        </w:rPr>
        <w:t>)-</w:t>
      </w:r>
      <w:r w:rsidR="000D6ABC" w:rsidRPr="000D6ABC">
        <w:rPr>
          <w:sz w:val="28"/>
          <w:lang w:bidi="ru-RU"/>
        </w:rPr>
        <w:t xml:space="preserve"> объем счетной камеры</w:t>
      </w:r>
    </w:p>
    <w:p w:rsidR="000D6ABC" w:rsidRPr="000D6ABC" w:rsidRDefault="000D6ABC" w:rsidP="00E638D3">
      <w:pPr>
        <w:pStyle w:val="a4"/>
        <w:numPr>
          <w:ilvl w:val="0"/>
          <w:numId w:val="25"/>
        </w:numPr>
        <w:jc w:val="both"/>
        <w:rPr>
          <w:b/>
          <w:sz w:val="28"/>
          <w:u w:val="single"/>
          <w:lang w:bidi="ru-RU"/>
        </w:rPr>
      </w:pPr>
      <w:r>
        <w:rPr>
          <w:sz w:val="28"/>
          <w:lang w:bidi="ru-RU"/>
        </w:rPr>
        <w:t>5</w:t>
      </w:r>
      <w:r w:rsidR="00E638D3">
        <w:rPr>
          <w:sz w:val="28"/>
          <w:lang w:bidi="ru-RU"/>
        </w:rPr>
        <w:t>(10)</w:t>
      </w:r>
      <w:r>
        <w:rPr>
          <w:sz w:val="28"/>
          <w:lang w:bidi="ru-RU"/>
        </w:rPr>
        <w:t xml:space="preserve">-кол-во </w:t>
      </w:r>
      <w:r w:rsidRPr="000D6ABC">
        <w:rPr>
          <w:sz w:val="28"/>
          <w:lang w:bidi="ru-RU"/>
        </w:rPr>
        <w:t>мочи взятой для центрифугирования (мл)</w:t>
      </w:r>
    </w:p>
    <w:p w:rsidR="000D6ABC" w:rsidRDefault="000D6ABC" w:rsidP="00E638D3">
      <w:pPr>
        <w:jc w:val="both"/>
        <w:rPr>
          <w:sz w:val="28"/>
        </w:rPr>
      </w:pPr>
    </w:p>
    <w:p w:rsidR="000D6ABC" w:rsidRDefault="000D6ABC" w:rsidP="00E638D3">
      <w:pPr>
        <w:jc w:val="both"/>
        <w:rPr>
          <w:sz w:val="28"/>
        </w:rPr>
      </w:pPr>
    </w:p>
    <w:p w:rsidR="000D6ABC" w:rsidRDefault="000D6ABC" w:rsidP="00E638D3">
      <w:pPr>
        <w:jc w:val="both"/>
        <w:rPr>
          <w:sz w:val="28"/>
        </w:rPr>
      </w:pPr>
      <m:oMath>
        <m:r>
          <m:rPr>
            <m:sty m:val="b"/>
          </m:rPr>
          <w:rPr>
            <w:rFonts w:ascii="Cambria Math" w:hAnsi="Cambria Math"/>
            <w:sz w:val="28"/>
          </w:rPr>
          <m:t>x</m:t>
        </m:r>
        <m:r>
          <m:rPr>
            <m:sty m:val="p"/>
          </m:rPr>
          <w:rPr>
            <w:rFonts w:ascii="Cambria Math" w:hAnsi="Cambria Math"/>
            <w:sz w:val="28"/>
          </w:rPr>
          <m:t>=</m:t>
        </m:r>
        <m:f>
          <m:fPr>
            <m:ctrlPr>
              <w:rPr>
                <w:rFonts w:ascii="Cambria Math" w:hAnsi="Cambria Math"/>
                <w:sz w:val="28"/>
              </w:rPr>
            </m:ctrlPr>
          </m:fPr>
          <m:num>
            <m:r>
              <m:rPr>
                <m:sty m:val="p"/>
              </m:rPr>
              <w:rPr>
                <w:rFonts w:ascii="Cambria Math" w:hAnsi="Cambria Math"/>
                <w:sz w:val="28"/>
              </w:rPr>
              <m:t>188*1000</m:t>
            </m:r>
          </m:num>
          <m:den>
            <m:r>
              <m:rPr>
                <m:sty m:val="p"/>
              </m:rPr>
              <w:rPr>
                <w:rFonts w:ascii="Cambria Math" w:hAnsi="Cambria Math"/>
                <w:sz w:val="28"/>
              </w:rPr>
              <m:t>3,2*5</m:t>
            </m:r>
          </m:den>
        </m:f>
      </m:oMath>
      <w:r>
        <w:rPr>
          <w:sz w:val="28"/>
        </w:rPr>
        <w:t xml:space="preserve"> =  </w:t>
      </w:r>
      <w:r w:rsidRPr="000D6ABC">
        <w:rPr>
          <w:sz w:val="28"/>
        </w:rPr>
        <w:t>=</w:t>
      </w:r>
      <m:oMath>
        <m:r>
          <w:rPr>
            <w:rFonts w:ascii="Cambria Math" w:hAnsi="Cambria Math"/>
            <w:sz w:val="28"/>
          </w:rPr>
          <m:t xml:space="preserve"> </m:t>
        </m:r>
        <m:f>
          <m:fPr>
            <m:ctrlPr>
              <w:rPr>
                <w:rFonts w:ascii="Cambria Math" w:hAnsi="Cambria Math"/>
                <w:i/>
                <w:sz w:val="28"/>
              </w:rPr>
            </m:ctrlPr>
          </m:fPr>
          <m:num>
            <m:r>
              <w:rPr>
                <w:rFonts w:ascii="Cambria Math" w:hAnsi="Cambria Math"/>
                <w:sz w:val="28"/>
              </w:rPr>
              <m:t>188000</m:t>
            </m:r>
          </m:num>
          <m:den>
            <m:r>
              <w:rPr>
                <w:rFonts w:ascii="Cambria Math" w:hAnsi="Cambria Math"/>
                <w:sz w:val="28"/>
              </w:rPr>
              <m:t>16</m:t>
            </m:r>
          </m:den>
        </m:f>
        <m:r>
          <w:rPr>
            <w:rFonts w:ascii="Cambria Math" w:hAnsi="Cambria Math"/>
            <w:sz w:val="28"/>
          </w:rPr>
          <m:t>=11750</m:t>
        </m:r>
        <m:d>
          <m:dPr>
            <m:ctrlPr>
              <w:rPr>
                <w:rFonts w:ascii="Cambria Math" w:hAnsi="Cambria Math"/>
                <w:i/>
                <w:sz w:val="28"/>
              </w:rPr>
            </m:ctrlPr>
          </m:dPr>
          <m:e>
            <m:r>
              <w:rPr>
                <w:rFonts w:ascii="Cambria Math" w:hAnsi="Cambria Math"/>
                <w:sz w:val="28"/>
              </w:rPr>
              <m:t>эритроциты</m:t>
            </m:r>
          </m:e>
        </m:d>
        <m:r>
          <w:rPr>
            <w:rFonts w:ascii="Cambria Math" w:hAnsi="Cambria Math"/>
            <w:sz w:val="28"/>
          </w:rPr>
          <m:t>норма 0-1000 шт в препарате</m:t>
        </m:r>
      </m:oMath>
    </w:p>
    <w:p w:rsidR="000D6ABC" w:rsidRDefault="000D6ABC" w:rsidP="00E638D3">
      <w:pPr>
        <w:jc w:val="both"/>
        <w:rPr>
          <w:sz w:val="28"/>
        </w:rPr>
      </w:pPr>
    </w:p>
    <w:p w:rsidR="000D6ABC" w:rsidRDefault="000D6ABC" w:rsidP="00E638D3">
      <w:pPr>
        <w:jc w:val="both"/>
        <w:rPr>
          <w:sz w:val="28"/>
        </w:rPr>
      </w:pPr>
    </w:p>
    <w:p w:rsidR="000D6ABC" w:rsidRPr="00BD16C5" w:rsidRDefault="000D6ABC" w:rsidP="00E638D3">
      <w:pPr>
        <w:jc w:val="both"/>
        <w:rPr>
          <w:sz w:val="28"/>
          <w:szCs w:val="28"/>
        </w:rPr>
      </w:pPr>
      <m:oMathPara>
        <m:oMathParaPr>
          <m:jc m:val="left"/>
        </m:oMathParaPr>
        <m:oMath>
          <m:r>
            <m:rPr>
              <m:sty m:val="bi"/>
            </m:rPr>
            <w:rPr>
              <w:rFonts w:ascii="Cambria Math" w:hAnsi="Cambria Math"/>
              <w:sz w:val="28"/>
              <w:szCs w:val="28"/>
              <w:lang w:val="en-US"/>
            </w:rPr>
            <m:t>x</m:t>
          </m:r>
          <m:r>
            <w:rPr>
              <w:rFonts w:ascii="Cambria Math" w:hAnsi="Cambria Math"/>
              <w:sz w:val="28"/>
              <w:szCs w:val="28"/>
              <w:lang w:val="en-US"/>
            </w:rPr>
            <m:t xml:space="preserve">= </m:t>
          </m:r>
          <m:f>
            <m:fPr>
              <m:ctrlPr>
                <w:rPr>
                  <w:rFonts w:ascii="Cambria Math" w:hAnsi="Cambria Math"/>
                  <w:i/>
                  <w:sz w:val="28"/>
                  <w:szCs w:val="28"/>
                  <w:lang w:val="en-US"/>
                </w:rPr>
              </m:ctrlPr>
            </m:fPr>
            <m:num>
              <m:r>
                <w:rPr>
                  <w:rFonts w:ascii="Cambria Math" w:hAnsi="Cambria Math"/>
                  <w:sz w:val="28"/>
                  <w:szCs w:val="28"/>
                  <w:lang w:val="en-US"/>
                </w:rPr>
                <m:t>16*1000</m:t>
              </m:r>
            </m:num>
            <m:den>
              <m:r>
                <w:rPr>
                  <w:rFonts w:ascii="Cambria Math" w:hAnsi="Cambria Math"/>
                  <w:sz w:val="28"/>
                  <w:szCs w:val="28"/>
                  <w:lang w:val="en-US"/>
                </w:rPr>
                <m:t>3,2*5</m:t>
              </m:r>
            </m:den>
          </m:f>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16000</m:t>
              </m:r>
            </m:num>
            <m:den>
              <m:r>
                <w:rPr>
                  <w:rFonts w:ascii="Cambria Math" w:hAnsi="Cambria Math"/>
                  <w:sz w:val="28"/>
                  <w:szCs w:val="28"/>
                  <w:lang w:val="en-US"/>
                </w:rPr>
                <m:t>16</m:t>
              </m:r>
            </m:den>
          </m:f>
          <m:r>
            <w:rPr>
              <w:rFonts w:ascii="Cambria Math" w:hAnsi="Cambria Math"/>
              <w:sz w:val="28"/>
              <w:szCs w:val="28"/>
              <w:lang w:val="en-US"/>
            </w:rPr>
            <m:t>=1000</m:t>
          </m:r>
          <m:d>
            <m:dPr>
              <m:ctrlPr>
                <w:rPr>
                  <w:rFonts w:ascii="Cambria Math" w:hAnsi="Cambria Math"/>
                  <w:i/>
                  <w:sz w:val="28"/>
                  <w:szCs w:val="28"/>
                  <w:lang w:val="en-US"/>
                </w:rPr>
              </m:ctrlPr>
            </m:dPr>
            <m:e>
              <m:r>
                <w:rPr>
                  <w:rFonts w:ascii="Cambria Math" w:hAnsi="Cambria Math"/>
                  <w:sz w:val="28"/>
                  <w:szCs w:val="28"/>
                  <w:lang w:val="en-US"/>
                </w:rPr>
                <m:t xml:space="preserve"> </m:t>
              </m:r>
              <m:r>
                <w:rPr>
                  <w:rFonts w:ascii="Cambria Math" w:hAnsi="Cambria Math"/>
                  <w:sz w:val="28"/>
                  <w:szCs w:val="28"/>
                </w:rPr>
                <m:t>лейкоциты</m:t>
              </m:r>
              <m:ctrlPr>
                <w:rPr>
                  <w:rFonts w:ascii="Cambria Math" w:hAnsi="Cambria Math"/>
                  <w:i/>
                  <w:sz w:val="28"/>
                  <w:szCs w:val="28"/>
                </w:rPr>
              </m:ctrlPr>
            </m:e>
          </m:d>
          <m:r>
            <w:rPr>
              <w:rFonts w:ascii="Cambria Math" w:hAnsi="Cambria Math"/>
              <w:sz w:val="28"/>
              <w:szCs w:val="28"/>
            </w:rPr>
            <m:t>нор</m:t>
          </m:r>
          <m:r>
            <m:rPr>
              <m:sty m:val="p"/>
            </m:rPr>
            <w:rPr>
              <w:rFonts w:ascii="Cambria Math" w:hAnsi="Cambria Math"/>
              <w:sz w:val="28"/>
              <w:szCs w:val="28"/>
            </w:rPr>
            <m:t>ма 0-2000 шт</m:t>
          </m:r>
          <m:r>
            <w:rPr>
              <w:rFonts w:ascii="Cambria Math" w:hAnsi="Cambria Math"/>
              <w:sz w:val="28"/>
              <w:szCs w:val="28"/>
            </w:rPr>
            <m:t xml:space="preserve"> в пепарате</m:t>
          </m:r>
        </m:oMath>
      </m:oMathPara>
    </w:p>
    <w:p w:rsidR="00BD16C5" w:rsidRDefault="00BD16C5" w:rsidP="00E638D3">
      <w:pPr>
        <w:jc w:val="both"/>
        <w:rPr>
          <w:sz w:val="24"/>
          <w:szCs w:val="24"/>
        </w:rPr>
      </w:pPr>
    </w:p>
    <w:p w:rsidR="00BD16C5" w:rsidRDefault="00BD16C5" w:rsidP="000D6ABC">
      <w:pPr>
        <w:rPr>
          <w:sz w:val="24"/>
          <w:szCs w:val="24"/>
        </w:rPr>
      </w:pPr>
    </w:p>
    <w:p w:rsidR="00BD16C5" w:rsidRDefault="00BD16C5" w:rsidP="000D6ABC">
      <w:pPr>
        <w:rPr>
          <w:sz w:val="24"/>
          <w:szCs w:val="24"/>
        </w:rPr>
      </w:pPr>
    </w:p>
    <w:p w:rsidR="00BD16C5" w:rsidRDefault="00BD16C5" w:rsidP="00E638D3">
      <w:pPr>
        <w:jc w:val="both"/>
        <w:rPr>
          <w:sz w:val="28"/>
          <w:szCs w:val="28"/>
        </w:rPr>
      </w:pPr>
      <w:r w:rsidRPr="00BD16C5">
        <w:rPr>
          <w:b/>
          <w:sz w:val="28"/>
          <w:szCs w:val="28"/>
          <w:u w:val="single"/>
        </w:rPr>
        <w:t>Вывод:</w:t>
      </w:r>
      <w:r>
        <w:rPr>
          <w:b/>
          <w:sz w:val="28"/>
          <w:szCs w:val="28"/>
          <w:u w:val="single"/>
        </w:rPr>
        <w:t xml:space="preserve"> </w:t>
      </w:r>
      <w:r>
        <w:rPr>
          <w:sz w:val="28"/>
          <w:szCs w:val="28"/>
        </w:rPr>
        <w:t xml:space="preserve">у </w:t>
      </w:r>
      <w:r w:rsidR="00E638D3">
        <w:rPr>
          <w:sz w:val="28"/>
          <w:szCs w:val="28"/>
        </w:rPr>
        <w:t>исследуемого количество эритроцитов превышен-</w:t>
      </w:r>
      <w:r>
        <w:rPr>
          <w:sz w:val="28"/>
          <w:szCs w:val="28"/>
        </w:rPr>
        <w:t xml:space="preserve"> наблюдается гематурия; лейкоциты в норме.</w:t>
      </w:r>
      <w:r w:rsidR="00E638D3">
        <w:rPr>
          <w:sz w:val="28"/>
          <w:szCs w:val="28"/>
        </w:rPr>
        <w:t xml:space="preserve"> </w:t>
      </w:r>
    </w:p>
    <w:p w:rsidR="00E00C47" w:rsidRDefault="00E00C47" w:rsidP="00E00C47">
      <w:pPr>
        <w:jc w:val="center"/>
        <w:rPr>
          <w:b/>
          <w:sz w:val="28"/>
          <w:szCs w:val="28"/>
        </w:rPr>
      </w:pPr>
    </w:p>
    <w:p w:rsidR="00506D1E" w:rsidRDefault="00506D1E" w:rsidP="00E00C47">
      <w:pPr>
        <w:jc w:val="center"/>
        <w:rPr>
          <w:b/>
          <w:sz w:val="28"/>
          <w:szCs w:val="28"/>
        </w:rPr>
      </w:pPr>
    </w:p>
    <w:p w:rsidR="00E638D3" w:rsidRDefault="00E638D3" w:rsidP="00E00C47">
      <w:pPr>
        <w:jc w:val="center"/>
        <w:rPr>
          <w:b/>
          <w:sz w:val="28"/>
          <w:szCs w:val="28"/>
        </w:rPr>
      </w:pPr>
    </w:p>
    <w:p w:rsidR="00E638D3" w:rsidRDefault="00E638D3" w:rsidP="00E00C47">
      <w:pPr>
        <w:jc w:val="center"/>
        <w:rPr>
          <w:b/>
          <w:sz w:val="28"/>
          <w:szCs w:val="28"/>
        </w:rPr>
      </w:pPr>
    </w:p>
    <w:p w:rsidR="00E638D3" w:rsidRDefault="00E638D3" w:rsidP="00E00C47">
      <w:pPr>
        <w:jc w:val="center"/>
        <w:rPr>
          <w:b/>
          <w:sz w:val="28"/>
          <w:szCs w:val="28"/>
        </w:rPr>
      </w:pPr>
    </w:p>
    <w:p w:rsidR="00E638D3" w:rsidRDefault="00E638D3" w:rsidP="00E00C47">
      <w:pPr>
        <w:jc w:val="center"/>
        <w:rPr>
          <w:b/>
          <w:sz w:val="28"/>
          <w:szCs w:val="28"/>
        </w:rPr>
      </w:pPr>
    </w:p>
    <w:p w:rsidR="00E638D3" w:rsidRDefault="00E638D3" w:rsidP="00E00C47">
      <w:pPr>
        <w:jc w:val="center"/>
        <w:rPr>
          <w:b/>
          <w:sz w:val="28"/>
          <w:szCs w:val="28"/>
        </w:rPr>
      </w:pPr>
    </w:p>
    <w:p w:rsidR="00E638D3" w:rsidRDefault="00E638D3" w:rsidP="00E00C47">
      <w:pPr>
        <w:jc w:val="center"/>
        <w:rPr>
          <w:b/>
          <w:sz w:val="28"/>
          <w:szCs w:val="28"/>
        </w:rPr>
      </w:pPr>
    </w:p>
    <w:p w:rsidR="00506D1E" w:rsidRDefault="00506D1E" w:rsidP="00E00C47">
      <w:pPr>
        <w:jc w:val="center"/>
        <w:rPr>
          <w:b/>
          <w:sz w:val="28"/>
          <w:szCs w:val="28"/>
        </w:rPr>
      </w:pPr>
      <w:r>
        <w:rPr>
          <w:b/>
          <w:sz w:val="28"/>
          <w:szCs w:val="28"/>
        </w:rPr>
        <w:lastRenderedPageBreak/>
        <w:t>Кроссворд по теме «Моча»</w:t>
      </w:r>
    </w:p>
    <w:p w:rsidR="00000A9A" w:rsidRDefault="00000A9A" w:rsidP="00E00C47">
      <w:pPr>
        <w:jc w:val="center"/>
        <w:rPr>
          <w:b/>
          <w:sz w:val="28"/>
          <w:szCs w:val="28"/>
        </w:rPr>
      </w:pPr>
    </w:p>
    <w:p w:rsidR="00506D1E" w:rsidRDefault="00506D1E" w:rsidP="00E00C47">
      <w:pPr>
        <w:jc w:val="center"/>
        <w:rPr>
          <w:b/>
          <w:sz w:val="28"/>
          <w:szCs w:val="28"/>
        </w:rPr>
      </w:pPr>
      <w:r w:rsidRPr="00506D1E">
        <w:rPr>
          <w:b/>
          <w:noProof/>
          <w:sz w:val="28"/>
          <w:szCs w:val="28"/>
          <w:lang w:eastAsia="ru-RU"/>
        </w:rPr>
        <w:drawing>
          <wp:inline distT="0" distB="0" distL="0" distR="0">
            <wp:extent cx="5934075" cy="4775076"/>
            <wp:effectExtent l="0" t="0" r="0" b="6985"/>
            <wp:docPr id="6" name="Рисунок 6" descr="https://sun9-71.userapi.com/impg/GmHCa84fY5YYeUrvvXkqvzX3QDABTg6fYITrFA/zetv1d4dtSE.jpg?size=1280x1030&amp;quality=95&amp;sign=3a1be28050e6bbec8aaf58a24da7cfe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1.userapi.com/impg/GmHCa84fY5YYeUrvvXkqvzX3QDABTg6fYITrFA/zetv1d4dtSE.jpg?size=1280x1030&amp;quality=95&amp;sign=3a1be28050e6bbec8aaf58a24da7cfe3&amp;type=albu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9274" cy="4779259"/>
                    </a:xfrm>
                    <a:prstGeom prst="rect">
                      <a:avLst/>
                    </a:prstGeom>
                    <a:noFill/>
                    <a:ln>
                      <a:noFill/>
                    </a:ln>
                  </pic:spPr>
                </pic:pic>
              </a:graphicData>
            </a:graphic>
          </wp:inline>
        </w:drawing>
      </w:r>
    </w:p>
    <w:p w:rsidR="00506D1E" w:rsidRDefault="00506D1E" w:rsidP="00E00C47">
      <w:pPr>
        <w:jc w:val="center"/>
        <w:rPr>
          <w:b/>
          <w:sz w:val="28"/>
          <w:szCs w:val="28"/>
        </w:rPr>
      </w:pPr>
    </w:p>
    <w:p w:rsidR="00506D1E" w:rsidRDefault="00506D1E" w:rsidP="00506D1E">
      <w:pPr>
        <w:rPr>
          <w:b/>
          <w:sz w:val="28"/>
          <w:szCs w:val="28"/>
        </w:rPr>
      </w:pPr>
    </w:p>
    <w:p w:rsidR="00506D1E" w:rsidRDefault="00506D1E" w:rsidP="00506D1E">
      <w:pPr>
        <w:rPr>
          <w:sz w:val="28"/>
          <w:szCs w:val="28"/>
        </w:rPr>
      </w:pPr>
      <w:r w:rsidRPr="00506D1E">
        <w:rPr>
          <w:b/>
          <w:sz w:val="28"/>
          <w:szCs w:val="28"/>
          <w:u w:val="single"/>
        </w:rPr>
        <w:t>Вопросы:</w:t>
      </w:r>
    </w:p>
    <w:p w:rsidR="00506D1E" w:rsidRDefault="00506D1E" w:rsidP="00E7201E">
      <w:pPr>
        <w:jc w:val="both"/>
        <w:rPr>
          <w:sz w:val="28"/>
          <w:szCs w:val="28"/>
        </w:rPr>
      </w:pPr>
    </w:p>
    <w:p w:rsidR="00506D1E" w:rsidRDefault="00506D1E" w:rsidP="00E7201E">
      <w:pPr>
        <w:pStyle w:val="a4"/>
        <w:numPr>
          <w:ilvl w:val="0"/>
          <w:numId w:val="36"/>
        </w:numPr>
        <w:jc w:val="both"/>
        <w:rPr>
          <w:sz w:val="28"/>
          <w:szCs w:val="28"/>
        </w:rPr>
      </w:pPr>
      <w:r w:rsidRPr="00E7201E">
        <w:rPr>
          <w:sz w:val="28"/>
          <w:szCs w:val="28"/>
        </w:rPr>
        <w:t>На</w:t>
      </w:r>
      <w:r w:rsidR="00E7201E" w:rsidRPr="00E7201E">
        <w:rPr>
          <w:sz w:val="28"/>
          <w:szCs w:val="28"/>
        </w:rPr>
        <w:t>личие белка в моче (протеинурия)</w:t>
      </w:r>
    </w:p>
    <w:p w:rsidR="00E7201E" w:rsidRPr="00E7201E" w:rsidRDefault="00E7201E" w:rsidP="00E7201E">
      <w:pPr>
        <w:pStyle w:val="a4"/>
        <w:ind w:left="1080"/>
        <w:jc w:val="both"/>
        <w:rPr>
          <w:sz w:val="28"/>
          <w:szCs w:val="28"/>
        </w:rPr>
      </w:pPr>
    </w:p>
    <w:p w:rsidR="00506D1E" w:rsidRPr="00E7201E" w:rsidRDefault="00506D1E" w:rsidP="00E7201E">
      <w:pPr>
        <w:pStyle w:val="a4"/>
        <w:numPr>
          <w:ilvl w:val="0"/>
          <w:numId w:val="36"/>
        </w:numPr>
        <w:jc w:val="both"/>
        <w:rPr>
          <w:sz w:val="28"/>
          <w:szCs w:val="28"/>
        </w:rPr>
      </w:pPr>
      <w:r w:rsidRPr="00E7201E">
        <w:rPr>
          <w:sz w:val="28"/>
          <w:szCs w:val="28"/>
        </w:rPr>
        <w:t>Метод определения количества форменных элементов в 1 мл мочи (Нечипоренко)</w:t>
      </w:r>
    </w:p>
    <w:p w:rsidR="00E7201E" w:rsidRPr="00E7201E" w:rsidRDefault="00E7201E" w:rsidP="00E7201E">
      <w:pPr>
        <w:ind w:left="567"/>
        <w:jc w:val="both"/>
        <w:rPr>
          <w:sz w:val="28"/>
          <w:szCs w:val="28"/>
        </w:rPr>
      </w:pPr>
    </w:p>
    <w:p w:rsidR="00506D1E" w:rsidRPr="00E7201E" w:rsidRDefault="00506D1E" w:rsidP="00E7201E">
      <w:pPr>
        <w:pStyle w:val="a4"/>
        <w:numPr>
          <w:ilvl w:val="0"/>
          <w:numId w:val="36"/>
        </w:numPr>
        <w:jc w:val="both"/>
        <w:rPr>
          <w:sz w:val="28"/>
          <w:szCs w:val="28"/>
        </w:rPr>
      </w:pPr>
      <w:r w:rsidRPr="00E7201E">
        <w:rPr>
          <w:sz w:val="28"/>
          <w:szCs w:val="28"/>
        </w:rPr>
        <w:t>Гной в моче (пиурия)</w:t>
      </w:r>
    </w:p>
    <w:p w:rsidR="00E7201E" w:rsidRPr="00E7201E" w:rsidRDefault="00E7201E" w:rsidP="00E7201E">
      <w:pPr>
        <w:ind w:left="567"/>
        <w:jc w:val="both"/>
        <w:rPr>
          <w:sz w:val="28"/>
          <w:szCs w:val="28"/>
        </w:rPr>
      </w:pPr>
    </w:p>
    <w:p w:rsidR="00506D1E" w:rsidRPr="00E7201E" w:rsidRDefault="00506D1E" w:rsidP="00E7201E">
      <w:pPr>
        <w:pStyle w:val="a4"/>
        <w:numPr>
          <w:ilvl w:val="0"/>
          <w:numId w:val="36"/>
        </w:numPr>
        <w:jc w:val="both"/>
        <w:rPr>
          <w:bCs/>
          <w:sz w:val="28"/>
          <w:szCs w:val="28"/>
        </w:rPr>
      </w:pPr>
      <w:r w:rsidRPr="00E7201E">
        <w:rPr>
          <w:bCs/>
          <w:sz w:val="28"/>
          <w:szCs w:val="28"/>
        </w:rPr>
        <w:t>Частое мочеиспускание (полиурия)</w:t>
      </w:r>
    </w:p>
    <w:p w:rsidR="00506D1E" w:rsidRDefault="00506D1E" w:rsidP="00E7201E">
      <w:pPr>
        <w:jc w:val="both"/>
        <w:rPr>
          <w:sz w:val="28"/>
          <w:szCs w:val="28"/>
        </w:rPr>
      </w:pPr>
    </w:p>
    <w:p w:rsidR="00506D1E" w:rsidRPr="00E7201E" w:rsidRDefault="00506D1E" w:rsidP="00E7201E">
      <w:pPr>
        <w:pStyle w:val="a4"/>
        <w:numPr>
          <w:ilvl w:val="0"/>
          <w:numId w:val="36"/>
        </w:numPr>
        <w:jc w:val="both"/>
        <w:rPr>
          <w:sz w:val="28"/>
          <w:szCs w:val="28"/>
        </w:rPr>
      </w:pPr>
      <w:r w:rsidRPr="00E7201E">
        <w:rPr>
          <w:sz w:val="28"/>
          <w:szCs w:val="28"/>
        </w:rPr>
        <w:t>Вещества, которые в нормальной моче не содержатся, а появляются в ней только после увеличения в крови выше определенного уровня (пороговые)</w:t>
      </w:r>
    </w:p>
    <w:p w:rsidR="00506D1E" w:rsidRDefault="00506D1E" w:rsidP="00E7201E">
      <w:pPr>
        <w:jc w:val="both"/>
        <w:rPr>
          <w:sz w:val="28"/>
          <w:szCs w:val="28"/>
        </w:rPr>
      </w:pPr>
    </w:p>
    <w:p w:rsidR="00506D1E" w:rsidRPr="00E7201E" w:rsidRDefault="00506D1E" w:rsidP="00E7201E">
      <w:pPr>
        <w:pStyle w:val="a4"/>
        <w:numPr>
          <w:ilvl w:val="0"/>
          <w:numId w:val="36"/>
        </w:numPr>
        <w:jc w:val="both"/>
        <w:rPr>
          <w:sz w:val="28"/>
          <w:szCs w:val="28"/>
        </w:rPr>
      </w:pPr>
      <w:r w:rsidRPr="00E7201E">
        <w:rPr>
          <w:sz w:val="28"/>
          <w:szCs w:val="28"/>
        </w:rPr>
        <w:t>Увеличенное количество эритроцитов в моче (гематурия)</w:t>
      </w:r>
    </w:p>
    <w:p w:rsidR="00506D1E" w:rsidRDefault="00506D1E" w:rsidP="00E7201E">
      <w:pPr>
        <w:jc w:val="both"/>
        <w:rPr>
          <w:sz w:val="28"/>
          <w:szCs w:val="28"/>
        </w:rPr>
      </w:pPr>
    </w:p>
    <w:p w:rsidR="00506D1E" w:rsidRPr="00E7201E" w:rsidRDefault="00506D1E" w:rsidP="00E7201E">
      <w:pPr>
        <w:pStyle w:val="a4"/>
        <w:numPr>
          <w:ilvl w:val="0"/>
          <w:numId w:val="36"/>
        </w:numPr>
        <w:jc w:val="both"/>
        <w:rPr>
          <w:sz w:val="28"/>
          <w:szCs w:val="28"/>
        </w:rPr>
      </w:pPr>
      <w:r w:rsidRPr="00E7201E">
        <w:rPr>
          <w:sz w:val="28"/>
          <w:szCs w:val="28"/>
        </w:rPr>
        <w:t>Появление в моче желчного пигмента – билирубина (билирубинурия)</w:t>
      </w:r>
    </w:p>
    <w:p w:rsidR="00506D1E" w:rsidRDefault="00506D1E" w:rsidP="00E7201E">
      <w:pPr>
        <w:jc w:val="both"/>
        <w:rPr>
          <w:sz w:val="28"/>
          <w:szCs w:val="28"/>
        </w:rPr>
      </w:pPr>
    </w:p>
    <w:p w:rsidR="00E7201E" w:rsidRPr="00E7201E" w:rsidRDefault="00506D1E" w:rsidP="00E7201E">
      <w:pPr>
        <w:pStyle w:val="a4"/>
        <w:numPr>
          <w:ilvl w:val="0"/>
          <w:numId w:val="36"/>
        </w:numPr>
        <w:jc w:val="both"/>
        <w:rPr>
          <w:sz w:val="28"/>
          <w:szCs w:val="28"/>
        </w:rPr>
      </w:pPr>
      <w:r w:rsidRPr="00E7201E">
        <w:rPr>
          <w:sz w:val="28"/>
          <w:szCs w:val="28"/>
        </w:rPr>
        <w:lastRenderedPageBreak/>
        <w:t>Выделение с мочой ацетоновых тел (ацетонурия)</w:t>
      </w:r>
    </w:p>
    <w:p w:rsidR="00E7201E" w:rsidRPr="00E7201E" w:rsidRDefault="00E7201E" w:rsidP="00E7201E">
      <w:pPr>
        <w:pStyle w:val="a4"/>
        <w:rPr>
          <w:sz w:val="28"/>
          <w:szCs w:val="28"/>
        </w:rPr>
      </w:pPr>
    </w:p>
    <w:p w:rsidR="00E7201E" w:rsidRPr="00E7201E" w:rsidRDefault="00E7201E" w:rsidP="00E7201E">
      <w:pPr>
        <w:ind w:left="567"/>
        <w:jc w:val="both"/>
        <w:rPr>
          <w:sz w:val="28"/>
          <w:szCs w:val="28"/>
        </w:rPr>
      </w:pPr>
    </w:p>
    <w:p w:rsidR="00506D1E" w:rsidRPr="00E7201E" w:rsidRDefault="00506D1E" w:rsidP="00E7201E">
      <w:pPr>
        <w:pStyle w:val="a4"/>
        <w:numPr>
          <w:ilvl w:val="0"/>
          <w:numId w:val="36"/>
        </w:numPr>
        <w:jc w:val="both"/>
        <w:rPr>
          <w:bCs/>
          <w:sz w:val="28"/>
          <w:szCs w:val="28"/>
        </w:rPr>
      </w:pPr>
      <w:r w:rsidRPr="00E7201E">
        <w:rPr>
          <w:bCs/>
          <w:sz w:val="28"/>
          <w:szCs w:val="28"/>
        </w:rPr>
        <w:t>Прибор для проведения общего анализа мочи (анализатор)</w:t>
      </w:r>
    </w:p>
    <w:p w:rsidR="00E7201E" w:rsidRPr="00E7201E" w:rsidRDefault="00E7201E" w:rsidP="00E7201E">
      <w:pPr>
        <w:ind w:left="567"/>
        <w:jc w:val="both"/>
        <w:rPr>
          <w:bCs/>
          <w:sz w:val="28"/>
          <w:szCs w:val="28"/>
        </w:rPr>
      </w:pPr>
    </w:p>
    <w:p w:rsidR="00506D1E" w:rsidRPr="00E7201E" w:rsidRDefault="00506D1E" w:rsidP="00E7201E">
      <w:pPr>
        <w:pStyle w:val="a4"/>
        <w:numPr>
          <w:ilvl w:val="0"/>
          <w:numId w:val="36"/>
        </w:numPr>
        <w:jc w:val="both"/>
        <w:rPr>
          <w:sz w:val="28"/>
          <w:szCs w:val="28"/>
        </w:rPr>
      </w:pPr>
      <w:r w:rsidRPr="00E7201E">
        <w:rPr>
          <w:sz w:val="28"/>
          <w:szCs w:val="28"/>
        </w:rPr>
        <w:t>Болезненное мочеиспускание (дизурия)</w:t>
      </w:r>
    </w:p>
    <w:p w:rsidR="00E7201E" w:rsidRPr="00E7201E" w:rsidRDefault="00E7201E" w:rsidP="00E7201E">
      <w:pPr>
        <w:ind w:left="567"/>
        <w:jc w:val="both"/>
        <w:rPr>
          <w:sz w:val="28"/>
          <w:szCs w:val="28"/>
        </w:rPr>
      </w:pPr>
    </w:p>
    <w:p w:rsidR="00506D1E" w:rsidRPr="00E7201E" w:rsidRDefault="00506D1E" w:rsidP="00E7201E">
      <w:pPr>
        <w:pStyle w:val="a4"/>
        <w:numPr>
          <w:ilvl w:val="0"/>
          <w:numId w:val="36"/>
        </w:numPr>
        <w:jc w:val="both"/>
        <w:rPr>
          <w:sz w:val="28"/>
          <w:szCs w:val="28"/>
        </w:rPr>
      </w:pPr>
      <w:r w:rsidRPr="00E7201E">
        <w:rPr>
          <w:sz w:val="28"/>
          <w:szCs w:val="28"/>
        </w:rPr>
        <w:t>Появление глюкозы в моче (глюкозурия)</w:t>
      </w:r>
    </w:p>
    <w:p w:rsidR="00E7201E" w:rsidRPr="00E7201E" w:rsidRDefault="00E7201E" w:rsidP="00E7201E">
      <w:pPr>
        <w:ind w:left="567"/>
        <w:jc w:val="both"/>
        <w:rPr>
          <w:sz w:val="28"/>
          <w:szCs w:val="28"/>
        </w:rPr>
      </w:pPr>
    </w:p>
    <w:p w:rsidR="00506D1E" w:rsidRPr="00E7201E" w:rsidRDefault="00511ED3" w:rsidP="00E7201E">
      <w:pPr>
        <w:pStyle w:val="a4"/>
        <w:numPr>
          <w:ilvl w:val="0"/>
          <w:numId w:val="36"/>
        </w:numPr>
        <w:jc w:val="both"/>
        <w:rPr>
          <w:sz w:val="28"/>
          <w:szCs w:val="28"/>
        </w:rPr>
      </w:pPr>
      <w:r w:rsidRPr="00E7201E">
        <w:rPr>
          <w:sz w:val="28"/>
          <w:szCs w:val="28"/>
        </w:rPr>
        <w:t>Общее название Камер Фукса-Розенталя или Горяева. (счетная)</w:t>
      </w:r>
    </w:p>
    <w:p w:rsidR="00506D1E" w:rsidRDefault="00506D1E" w:rsidP="00E7201E">
      <w:pPr>
        <w:jc w:val="both"/>
        <w:rPr>
          <w:sz w:val="28"/>
          <w:szCs w:val="28"/>
        </w:rPr>
      </w:pPr>
    </w:p>
    <w:p w:rsidR="00506D1E" w:rsidRPr="00E7201E" w:rsidRDefault="00511ED3" w:rsidP="00E7201E">
      <w:pPr>
        <w:pStyle w:val="a4"/>
        <w:numPr>
          <w:ilvl w:val="0"/>
          <w:numId w:val="36"/>
        </w:numPr>
        <w:jc w:val="both"/>
        <w:rPr>
          <w:sz w:val="28"/>
          <w:szCs w:val="28"/>
          <w:lang w:bidi="ru-RU"/>
        </w:rPr>
      </w:pPr>
      <w:r w:rsidRPr="00E7201E">
        <w:rPr>
          <w:sz w:val="28"/>
          <w:szCs w:val="28"/>
          <w:lang w:bidi="ru-RU"/>
        </w:rPr>
        <w:t>Цилиндры нежной структуры. Полиморфный эпителий мочевого пузыря. Круглый почечный эпителий. Из осадка мочи при застойной почке</w:t>
      </w:r>
      <w:r w:rsidR="00E7201E" w:rsidRPr="00E7201E">
        <w:rPr>
          <w:sz w:val="28"/>
          <w:szCs w:val="28"/>
          <w:lang w:bidi="ru-RU"/>
        </w:rPr>
        <w:t xml:space="preserve"> </w:t>
      </w:r>
      <w:r w:rsidRPr="00E7201E">
        <w:rPr>
          <w:sz w:val="28"/>
          <w:szCs w:val="28"/>
        </w:rPr>
        <w:t>(гиалиновые)</w:t>
      </w:r>
    </w:p>
    <w:p w:rsidR="00511ED3" w:rsidRDefault="00511ED3" w:rsidP="00E7201E">
      <w:pPr>
        <w:jc w:val="both"/>
        <w:rPr>
          <w:sz w:val="28"/>
          <w:szCs w:val="28"/>
        </w:rPr>
      </w:pPr>
    </w:p>
    <w:p w:rsidR="00511ED3" w:rsidRPr="00E7201E" w:rsidRDefault="00511ED3" w:rsidP="00E7201E">
      <w:pPr>
        <w:pStyle w:val="a4"/>
        <w:numPr>
          <w:ilvl w:val="0"/>
          <w:numId w:val="36"/>
        </w:numPr>
        <w:jc w:val="both"/>
        <w:rPr>
          <w:sz w:val="28"/>
          <w:szCs w:val="28"/>
          <w:lang w:bidi="ru-RU"/>
        </w:rPr>
      </w:pPr>
      <w:r w:rsidRPr="00E7201E">
        <w:rPr>
          <w:sz w:val="28"/>
          <w:szCs w:val="28"/>
          <w:lang w:bidi="ru-RU"/>
        </w:rPr>
        <w:t>Заболевание, при котором в осадке появляются кристаллы мочевой кислоты в виде бесцветных четырех- и шестиугольных табличек</w:t>
      </w:r>
      <w:r w:rsidR="00E7201E" w:rsidRPr="00E7201E">
        <w:rPr>
          <w:sz w:val="28"/>
          <w:szCs w:val="28"/>
          <w:lang w:bidi="ru-RU"/>
        </w:rPr>
        <w:t xml:space="preserve"> </w:t>
      </w:r>
      <w:r w:rsidRPr="00E7201E">
        <w:rPr>
          <w:sz w:val="28"/>
          <w:szCs w:val="28"/>
        </w:rPr>
        <w:t>(лейкоз)</w:t>
      </w:r>
    </w:p>
    <w:p w:rsidR="00E7201E" w:rsidRPr="00E7201E" w:rsidRDefault="00E7201E" w:rsidP="00E7201E">
      <w:pPr>
        <w:pStyle w:val="a4"/>
        <w:rPr>
          <w:sz w:val="28"/>
          <w:szCs w:val="28"/>
          <w:lang w:bidi="ru-RU"/>
        </w:rPr>
      </w:pPr>
    </w:p>
    <w:p w:rsidR="00E7201E" w:rsidRPr="00E7201E" w:rsidRDefault="00E7201E" w:rsidP="00E7201E">
      <w:pPr>
        <w:pStyle w:val="a4"/>
        <w:ind w:left="1287"/>
        <w:jc w:val="both"/>
        <w:rPr>
          <w:sz w:val="28"/>
          <w:szCs w:val="28"/>
          <w:lang w:bidi="ru-RU"/>
        </w:rPr>
      </w:pPr>
    </w:p>
    <w:p w:rsidR="00511ED3" w:rsidRPr="00E7201E" w:rsidRDefault="00511ED3" w:rsidP="00E7201E">
      <w:pPr>
        <w:pStyle w:val="a4"/>
        <w:numPr>
          <w:ilvl w:val="0"/>
          <w:numId w:val="36"/>
        </w:numPr>
        <w:jc w:val="both"/>
        <w:rPr>
          <w:sz w:val="28"/>
          <w:szCs w:val="28"/>
          <w:lang w:bidi="ru-RU"/>
        </w:rPr>
      </w:pPr>
      <w:r w:rsidRPr="00E7201E">
        <w:rPr>
          <w:sz w:val="28"/>
          <w:szCs w:val="28"/>
          <w:lang w:bidi="ru-RU"/>
        </w:rPr>
        <w:t>Компонент мочи, полученный с помощью центрифуги, объект исследования методом Нечипоренко (осадок)</w:t>
      </w:r>
    </w:p>
    <w:p w:rsidR="00511ED3" w:rsidRDefault="00511ED3" w:rsidP="00E7201E">
      <w:pPr>
        <w:jc w:val="both"/>
        <w:rPr>
          <w:sz w:val="28"/>
          <w:szCs w:val="28"/>
        </w:rPr>
      </w:pPr>
    </w:p>
    <w:p w:rsidR="00511ED3" w:rsidRPr="00E7201E" w:rsidRDefault="00511ED3" w:rsidP="00E7201E">
      <w:pPr>
        <w:pStyle w:val="a4"/>
        <w:numPr>
          <w:ilvl w:val="0"/>
          <w:numId w:val="36"/>
        </w:numPr>
        <w:jc w:val="both"/>
        <w:rPr>
          <w:sz w:val="28"/>
          <w:szCs w:val="28"/>
        </w:rPr>
      </w:pPr>
      <w:r w:rsidRPr="00E7201E">
        <w:rPr>
          <w:sz w:val="28"/>
          <w:szCs w:val="28"/>
        </w:rPr>
        <w:t>Метод исследования осадка мочи принципом которого является определение количества форменных элементов в 1 мл мочи с помощью счетной камеры. (ориентировочный)</w:t>
      </w:r>
    </w:p>
    <w:p w:rsidR="00511ED3" w:rsidRDefault="00511ED3" w:rsidP="00E7201E">
      <w:pPr>
        <w:jc w:val="both"/>
        <w:rPr>
          <w:sz w:val="28"/>
          <w:szCs w:val="28"/>
        </w:rPr>
      </w:pPr>
    </w:p>
    <w:p w:rsidR="00511ED3" w:rsidRPr="00E7201E" w:rsidRDefault="00511ED3" w:rsidP="00E7201E">
      <w:pPr>
        <w:pStyle w:val="a4"/>
        <w:numPr>
          <w:ilvl w:val="0"/>
          <w:numId w:val="36"/>
        </w:numPr>
        <w:jc w:val="both"/>
        <w:rPr>
          <w:sz w:val="28"/>
          <w:szCs w:val="28"/>
        </w:rPr>
      </w:pPr>
      <w:r w:rsidRPr="00E7201E">
        <w:rPr>
          <w:sz w:val="28"/>
          <w:szCs w:val="28"/>
          <w:lang w:bidi="ru-RU"/>
        </w:rPr>
        <w:t>Кристаллы в форме гробовых крышек (трипельфосфаты)</w:t>
      </w:r>
    </w:p>
    <w:p w:rsidR="00511ED3" w:rsidRDefault="00511ED3" w:rsidP="00E7201E">
      <w:pPr>
        <w:jc w:val="both"/>
        <w:rPr>
          <w:sz w:val="28"/>
          <w:szCs w:val="28"/>
        </w:rPr>
      </w:pPr>
    </w:p>
    <w:p w:rsidR="00511ED3" w:rsidRPr="00E7201E" w:rsidRDefault="00E7201E" w:rsidP="00E7201E">
      <w:pPr>
        <w:pStyle w:val="a4"/>
        <w:numPr>
          <w:ilvl w:val="0"/>
          <w:numId w:val="36"/>
        </w:numPr>
        <w:jc w:val="both"/>
        <w:rPr>
          <w:sz w:val="28"/>
          <w:szCs w:val="28"/>
          <w:lang w:bidi="ru-RU"/>
        </w:rPr>
      </w:pPr>
      <w:r w:rsidRPr="00E7201E">
        <w:rPr>
          <w:sz w:val="28"/>
          <w:szCs w:val="28"/>
          <w:lang w:bidi="ru-RU"/>
        </w:rPr>
        <w:t>Счетная камера,</w:t>
      </w:r>
      <w:r w:rsidR="00511ED3" w:rsidRPr="00E7201E">
        <w:rPr>
          <w:sz w:val="28"/>
          <w:szCs w:val="28"/>
          <w:lang w:bidi="ru-RU"/>
        </w:rPr>
        <w:t xml:space="preserve"> в которой цилиндры считаются 1 на 4 камеры и объем которой 0,9 (Горяева)</w:t>
      </w:r>
    </w:p>
    <w:p w:rsidR="00511ED3" w:rsidRDefault="00511ED3" w:rsidP="00E7201E">
      <w:pPr>
        <w:jc w:val="both"/>
        <w:rPr>
          <w:sz w:val="28"/>
          <w:szCs w:val="28"/>
        </w:rPr>
      </w:pPr>
    </w:p>
    <w:p w:rsidR="00511ED3" w:rsidRPr="00E7201E" w:rsidRDefault="00511ED3" w:rsidP="00E7201E">
      <w:pPr>
        <w:pStyle w:val="a4"/>
        <w:numPr>
          <w:ilvl w:val="0"/>
          <w:numId w:val="36"/>
        </w:numPr>
        <w:jc w:val="both"/>
        <w:rPr>
          <w:sz w:val="28"/>
          <w:szCs w:val="28"/>
          <w:lang w:bidi="ru-RU"/>
        </w:rPr>
      </w:pPr>
      <w:r w:rsidRPr="00E7201E">
        <w:rPr>
          <w:sz w:val="28"/>
          <w:szCs w:val="28"/>
          <w:lang w:bidi="ru-RU"/>
        </w:rPr>
        <w:t>Форма кристаллов мочевой кислоты (гребень)</w:t>
      </w:r>
    </w:p>
    <w:p w:rsidR="00511ED3" w:rsidRDefault="00511ED3" w:rsidP="00E7201E">
      <w:pPr>
        <w:jc w:val="both"/>
        <w:rPr>
          <w:sz w:val="28"/>
          <w:szCs w:val="28"/>
          <w:lang w:bidi="ru-RU"/>
        </w:rPr>
      </w:pPr>
    </w:p>
    <w:p w:rsidR="00511ED3" w:rsidRDefault="00511ED3" w:rsidP="00E7201E">
      <w:pPr>
        <w:pStyle w:val="a4"/>
        <w:numPr>
          <w:ilvl w:val="0"/>
          <w:numId w:val="36"/>
        </w:numPr>
        <w:jc w:val="both"/>
        <w:rPr>
          <w:sz w:val="28"/>
          <w:szCs w:val="28"/>
          <w:lang w:bidi="ru-RU"/>
        </w:rPr>
      </w:pPr>
      <w:r w:rsidRPr="00E7201E">
        <w:rPr>
          <w:sz w:val="28"/>
          <w:szCs w:val="28"/>
          <w:lang w:bidi="ru-RU"/>
        </w:rPr>
        <w:t>Прибор, с помощью которого производят подсчет форменных элементов под увеличением (микроскоп)</w:t>
      </w:r>
    </w:p>
    <w:p w:rsidR="00E7201E" w:rsidRDefault="00E7201E" w:rsidP="00E7201E">
      <w:pPr>
        <w:jc w:val="both"/>
        <w:rPr>
          <w:sz w:val="28"/>
          <w:szCs w:val="28"/>
          <w:lang w:bidi="ru-RU"/>
        </w:rPr>
      </w:pPr>
    </w:p>
    <w:p w:rsidR="00E638D3" w:rsidRDefault="00E638D3" w:rsidP="00E7201E">
      <w:pPr>
        <w:jc w:val="both"/>
        <w:rPr>
          <w:sz w:val="28"/>
          <w:szCs w:val="28"/>
          <w:lang w:bidi="ru-RU"/>
        </w:rPr>
      </w:pPr>
    </w:p>
    <w:p w:rsidR="00E638D3" w:rsidRDefault="00E638D3" w:rsidP="00E7201E">
      <w:pPr>
        <w:jc w:val="both"/>
        <w:rPr>
          <w:sz w:val="28"/>
          <w:szCs w:val="28"/>
          <w:lang w:bidi="ru-RU"/>
        </w:rPr>
      </w:pPr>
    </w:p>
    <w:p w:rsidR="00E638D3" w:rsidRDefault="00E638D3" w:rsidP="00E7201E">
      <w:pPr>
        <w:jc w:val="both"/>
        <w:rPr>
          <w:sz w:val="28"/>
          <w:szCs w:val="28"/>
          <w:lang w:bidi="ru-RU"/>
        </w:rPr>
      </w:pPr>
    </w:p>
    <w:p w:rsidR="00E638D3" w:rsidRDefault="00E638D3" w:rsidP="00E7201E">
      <w:pPr>
        <w:jc w:val="both"/>
        <w:rPr>
          <w:sz w:val="28"/>
          <w:szCs w:val="28"/>
          <w:lang w:bidi="ru-RU"/>
        </w:rPr>
      </w:pPr>
    </w:p>
    <w:p w:rsidR="00E638D3" w:rsidRDefault="00E638D3" w:rsidP="00E7201E">
      <w:pPr>
        <w:jc w:val="both"/>
        <w:rPr>
          <w:sz w:val="28"/>
          <w:szCs w:val="28"/>
          <w:lang w:bidi="ru-RU"/>
        </w:rPr>
      </w:pPr>
    </w:p>
    <w:p w:rsidR="00E638D3" w:rsidRDefault="00E638D3" w:rsidP="00E7201E">
      <w:pPr>
        <w:jc w:val="both"/>
        <w:rPr>
          <w:sz w:val="28"/>
          <w:szCs w:val="28"/>
          <w:lang w:bidi="ru-RU"/>
        </w:rPr>
      </w:pPr>
    </w:p>
    <w:p w:rsidR="00E638D3" w:rsidRDefault="00E638D3" w:rsidP="00E7201E">
      <w:pPr>
        <w:jc w:val="both"/>
        <w:rPr>
          <w:sz w:val="28"/>
          <w:szCs w:val="28"/>
          <w:lang w:bidi="ru-RU"/>
        </w:rPr>
      </w:pPr>
    </w:p>
    <w:p w:rsidR="00E638D3" w:rsidRDefault="00E638D3" w:rsidP="00E7201E">
      <w:pPr>
        <w:jc w:val="both"/>
        <w:rPr>
          <w:sz w:val="28"/>
          <w:szCs w:val="28"/>
          <w:lang w:bidi="ru-RU"/>
        </w:rPr>
      </w:pPr>
    </w:p>
    <w:p w:rsidR="00E638D3" w:rsidRDefault="00E638D3" w:rsidP="00E7201E">
      <w:pPr>
        <w:jc w:val="both"/>
        <w:rPr>
          <w:sz w:val="28"/>
          <w:szCs w:val="28"/>
          <w:lang w:bidi="ru-RU"/>
        </w:rPr>
      </w:pPr>
    </w:p>
    <w:p w:rsidR="00E7201E" w:rsidRDefault="00E7201E" w:rsidP="00E7201E">
      <w:pPr>
        <w:jc w:val="both"/>
        <w:rPr>
          <w:sz w:val="28"/>
          <w:szCs w:val="28"/>
          <w:lang w:bidi="ru-RU"/>
        </w:rPr>
      </w:pPr>
    </w:p>
    <w:p w:rsidR="00E7201E" w:rsidRDefault="00E7201E" w:rsidP="00E7201E">
      <w:pPr>
        <w:jc w:val="both"/>
        <w:rPr>
          <w:b/>
          <w:sz w:val="28"/>
          <w:szCs w:val="28"/>
          <w:u w:val="single"/>
          <w:lang w:bidi="ru-RU"/>
        </w:rPr>
      </w:pPr>
      <w:r w:rsidRPr="00E7201E">
        <w:rPr>
          <w:b/>
          <w:sz w:val="28"/>
          <w:szCs w:val="28"/>
          <w:u w:val="single"/>
          <w:lang w:bidi="ru-RU"/>
        </w:rPr>
        <w:lastRenderedPageBreak/>
        <w:t>Ответы:</w:t>
      </w:r>
    </w:p>
    <w:p w:rsidR="00E7201E" w:rsidRDefault="00E7201E" w:rsidP="00E7201E">
      <w:pPr>
        <w:jc w:val="both"/>
        <w:rPr>
          <w:b/>
          <w:sz w:val="28"/>
          <w:szCs w:val="28"/>
          <w:u w:val="single"/>
          <w:lang w:bidi="ru-RU"/>
        </w:rPr>
      </w:pPr>
    </w:p>
    <w:p w:rsidR="00E7201E" w:rsidRDefault="00E7201E" w:rsidP="00E7201E">
      <w:pPr>
        <w:jc w:val="both"/>
        <w:rPr>
          <w:b/>
          <w:sz w:val="28"/>
          <w:szCs w:val="28"/>
          <w:u w:val="single"/>
          <w:lang w:bidi="ru-RU"/>
        </w:rPr>
      </w:pPr>
      <w:r w:rsidRPr="00E7201E">
        <w:rPr>
          <w:b/>
          <w:noProof/>
          <w:sz w:val="28"/>
          <w:szCs w:val="28"/>
          <w:u w:val="single"/>
          <w:lang w:eastAsia="ru-RU"/>
        </w:rPr>
        <w:drawing>
          <wp:inline distT="0" distB="0" distL="0" distR="0">
            <wp:extent cx="6470650" cy="4410075"/>
            <wp:effectExtent l="0" t="0" r="6350" b="9525"/>
            <wp:docPr id="7" name="Рисунок 7" descr="https://sun9-38.userapi.com/impg/LcA25xq0HfdDDGCyh0RFKNtqfKJx1-ZAxUJ1qA/9Tg5zM4A3uE.jpg?size=1280x902&amp;quality=95&amp;sign=d585bf011a103c1012c66b9ed847ab0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38.userapi.com/impg/LcA25xq0HfdDDGCyh0RFKNtqfKJx1-ZAxUJ1qA/9Tg5zM4A3uE.jpg?size=1280x902&amp;quality=95&amp;sign=d585bf011a103c1012c66b9ed847ab0c&amp;type=album"/>
                    <pic:cNvPicPr>
                      <a:picLocks noChangeAspect="1" noChangeArrowheads="1"/>
                    </pic:cNvPicPr>
                  </pic:nvPicPr>
                  <pic:blipFill rotWithShape="1">
                    <a:blip r:embed="rId27">
                      <a:extLst>
                        <a:ext uri="{28A0092B-C50C-407E-A947-70E740481C1C}">
                          <a14:useLocalDpi xmlns:a14="http://schemas.microsoft.com/office/drawing/2010/main" val="0"/>
                        </a:ext>
                      </a:extLst>
                    </a:blip>
                    <a:srcRect r="-11" b="3273"/>
                    <a:stretch/>
                  </pic:blipFill>
                  <pic:spPr bwMode="auto">
                    <a:xfrm>
                      <a:off x="0" y="0"/>
                      <a:ext cx="6471340" cy="4410545"/>
                    </a:xfrm>
                    <a:prstGeom prst="rect">
                      <a:avLst/>
                    </a:prstGeom>
                    <a:noFill/>
                    <a:ln>
                      <a:noFill/>
                    </a:ln>
                    <a:extLst>
                      <a:ext uri="{53640926-AAD7-44D8-BBD7-CCE9431645EC}">
                        <a14:shadowObscured xmlns:a14="http://schemas.microsoft.com/office/drawing/2010/main"/>
                      </a:ext>
                    </a:extLst>
                  </pic:spPr>
                </pic:pic>
              </a:graphicData>
            </a:graphic>
          </wp:inline>
        </w:drawing>
      </w:r>
    </w:p>
    <w:p w:rsidR="00E7201E" w:rsidRDefault="00E7201E" w:rsidP="00E7201E">
      <w:pPr>
        <w:jc w:val="both"/>
        <w:rPr>
          <w:b/>
          <w:sz w:val="28"/>
          <w:szCs w:val="28"/>
          <w:u w:val="single"/>
          <w:lang w:bidi="ru-RU"/>
        </w:rPr>
      </w:pPr>
    </w:p>
    <w:p w:rsidR="00E7201E" w:rsidRDefault="00E7201E" w:rsidP="00E7201E">
      <w:pPr>
        <w:jc w:val="both"/>
        <w:rPr>
          <w:b/>
          <w:sz w:val="28"/>
          <w:szCs w:val="28"/>
          <w:u w:val="single"/>
          <w:lang w:bidi="ru-RU"/>
        </w:rPr>
      </w:pPr>
    </w:p>
    <w:p w:rsidR="00E7201E" w:rsidRDefault="00E7201E" w:rsidP="00E7201E">
      <w:pPr>
        <w:jc w:val="both"/>
        <w:rPr>
          <w:bCs/>
          <w:sz w:val="28"/>
          <w:szCs w:val="28"/>
          <w:lang w:bidi="ru-RU"/>
        </w:rPr>
      </w:pPr>
      <w:r w:rsidRPr="00E7201E">
        <w:rPr>
          <w:b/>
          <w:bCs/>
          <w:sz w:val="28"/>
          <w:szCs w:val="28"/>
          <w:u w:val="single"/>
          <w:lang w:bidi="ru-RU"/>
        </w:rPr>
        <w:t>Вывод</w:t>
      </w:r>
      <w:r w:rsidRPr="00E7201E">
        <w:rPr>
          <w:bCs/>
          <w:sz w:val="28"/>
          <w:szCs w:val="28"/>
          <w:lang w:bidi="ru-RU"/>
        </w:rPr>
        <w:t>: была проведена микроскопия нативной мочи</w:t>
      </w:r>
      <w:r w:rsidR="00E638D3">
        <w:rPr>
          <w:bCs/>
          <w:sz w:val="28"/>
          <w:szCs w:val="28"/>
          <w:lang w:bidi="ru-RU"/>
        </w:rPr>
        <w:t>, проведены расчеты</w:t>
      </w:r>
      <w:r>
        <w:rPr>
          <w:bCs/>
          <w:sz w:val="28"/>
          <w:szCs w:val="28"/>
          <w:lang w:bidi="ru-RU"/>
        </w:rPr>
        <w:t>, решены задачи и составлен кроссворд по теме «Моча».</w:t>
      </w:r>
    </w:p>
    <w:p w:rsidR="00E7201E" w:rsidRPr="00E7201E" w:rsidRDefault="00E7201E" w:rsidP="00E7201E">
      <w:pPr>
        <w:jc w:val="both"/>
        <w:rPr>
          <w:bCs/>
          <w:sz w:val="28"/>
          <w:szCs w:val="28"/>
          <w:lang w:bidi="ru-RU"/>
        </w:rPr>
        <w:sectPr w:rsidR="00E7201E" w:rsidRPr="00E7201E">
          <w:footerReference w:type="default" r:id="rId28"/>
          <w:pgSz w:w="11910" w:h="16840"/>
          <w:pgMar w:top="1040" w:right="900" w:bottom="980" w:left="820" w:header="0" w:footer="782" w:gutter="0"/>
          <w:cols w:space="720"/>
        </w:sectPr>
      </w:pPr>
    </w:p>
    <w:p w:rsidR="00AF55A9" w:rsidRDefault="00846441">
      <w:pPr>
        <w:pStyle w:val="2"/>
        <w:spacing w:before="72"/>
      </w:pPr>
      <w:r>
        <w:lastRenderedPageBreak/>
        <w:t>День</w:t>
      </w:r>
      <w:r>
        <w:rPr>
          <w:spacing w:val="-3"/>
        </w:rPr>
        <w:t xml:space="preserve"> </w:t>
      </w:r>
      <w:r>
        <w:rPr>
          <w:spacing w:val="-5"/>
        </w:rPr>
        <w:t>5.</w:t>
      </w:r>
    </w:p>
    <w:p w:rsidR="00AF55A9" w:rsidRDefault="00846441">
      <w:pPr>
        <w:tabs>
          <w:tab w:val="left" w:pos="1301"/>
          <w:tab w:val="left" w:pos="3053"/>
          <w:tab w:val="left" w:pos="4212"/>
          <w:tab w:val="left" w:pos="5473"/>
          <w:tab w:val="left" w:pos="6444"/>
          <w:tab w:val="left" w:pos="8465"/>
          <w:tab w:val="left" w:pos="9364"/>
        </w:tabs>
        <w:spacing w:before="14"/>
        <w:ind w:left="312" w:right="520"/>
        <w:rPr>
          <w:b/>
          <w:spacing w:val="-2"/>
          <w:sz w:val="28"/>
        </w:rPr>
      </w:pPr>
      <w:r>
        <w:rPr>
          <w:b/>
          <w:spacing w:val="-2"/>
          <w:sz w:val="28"/>
        </w:rPr>
        <w:t>Тема:</w:t>
      </w:r>
      <w:r>
        <w:rPr>
          <w:b/>
          <w:sz w:val="28"/>
        </w:rPr>
        <w:tab/>
      </w:r>
      <w:r>
        <w:rPr>
          <w:b/>
          <w:spacing w:val="-2"/>
          <w:sz w:val="28"/>
        </w:rPr>
        <w:t>Проведение</w:t>
      </w:r>
      <w:r>
        <w:rPr>
          <w:b/>
          <w:sz w:val="28"/>
        </w:rPr>
        <w:tab/>
      </w:r>
      <w:r>
        <w:rPr>
          <w:b/>
          <w:spacing w:val="-2"/>
          <w:sz w:val="28"/>
        </w:rPr>
        <w:t>общего</w:t>
      </w:r>
      <w:r>
        <w:rPr>
          <w:b/>
          <w:sz w:val="28"/>
        </w:rPr>
        <w:tab/>
      </w:r>
      <w:r>
        <w:rPr>
          <w:b/>
          <w:spacing w:val="-2"/>
          <w:sz w:val="28"/>
        </w:rPr>
        <w:t>анализа</w:t>
      </w:r>
      <w:r>
        <w:rPr>
          <w:b/>
          <w:sz w:val="28"/>
        </w:rPr>
        <w:tab/>
      </w:r>
      <w:r>
        <w:rPr>
          <w:b/>
          <w:spacing w:val="-2"/>
          <w:sz w:val="28"/>
        </w:rPr>
        <w:t>мочи.</w:t>
      </w:r>
      <w:r>
        <w:rPr>
          <w:b/>
          <w:sz w:val="28"/>
        </w:rPr>
        <w:tab/>
      </w:r>
      <w:r>
        <w:rPr>
          <w:b/>
          <w:spacing w:val="-2"/>
          <w:sz w:val="28"/>
        </w:rPr>
        <w:t>Исследование</w:t>
      </w:r>
      <w:r>
        <w:rPr>
          <w:b/>
          <w:sz w:val="28"/>
        </w:rPr>
        <w:tab/>
      </w:r>
      <w:r>
        <w:rPr>
          <w:b/>
          <w:spacing w:val="-4"/>
          <w:sz w:val="28"/>
        </w:rPr>
        <w:t>мочи</w:t>
      </w:r>
      <w:r>
        <w:rPr>
          <w:b/>
          <w:sz w:val="28"/>
        </w:rPr>
        <w:tab/>
      </w:r>
      <w:r>
        <w:rPr>
          <w:b/>
          <w:spacing w:val="-6"/>
          <w:sz w:val="28"/>
        </w:rPr>
        <w:t xml:space="preserve">на </w:t>
      </w:r>
      <w:r>
        <w:rPr>
          <w:b/>
          <w:spacing w:val="-2"/>
          <w:sz w:val="28"/>
        </w:rPr>
        <w:t>анализаторе.</w:t>
      </w:r>
    </w:p>
    <w:p w:rsidR="00E7201E" w:rsidRDefault="00E7201E">
      <w:pPr>
        <w:tabs>
          <w:tab w:val="left" w:pos="1301"/>
          <w:tab w:val="left" w:pos="3053"/>
          <w:tab w:val="left" w:pos="4212"/>
          <w:tab w:val="left" w:pos="5473"/>
          <w:tab w:val="left" w:pos="6444"/>
          <w:tab w:val="left" w:pos="8465"/>
          <w:tab w:val="left" w:pos="9364"/>
        </w:tabs>
        <w:spacing w:before="14"/>
        <w:ind w:left="312" w:right="520"/>
        <w:rPr>
          <w:b/>
          <w:sz w:val="28"/>
        </w:rPr>
      </w:pPr>
    </w:p>
    <w:p w:rsidR="00E7201E" w:rsidRPr="00E7201E" w:rsidRDefault="00E7201E" w:rsidP="00E7201E">
      <w:pPr>
        <w:pStyle w:val="a3"/>
        <w:jc w:val="both"/>
        <w:rPr>
          <w:iCs/>
          <w:u w:val="single"/>
        </w:rPr>
      </w:pPr>
      <w:r w:rsidRPr="00E7201E">
        <w:rPr>
          <w:iCs/>
          <w:u w:val="single"/>
        </w:rPr>
        <w:t>Принцип работы анализатора:</w:t>
      </w:r>
    </w:p>
    <w:p w:rsidR="00E7201E" w:rsidRPr="00E7201E" w:rsidRDefault="00E7201E" w:rsidP="00E7201E">
      <w:pPr>
        <w:pStyle w:val="a3"/>
        <w:jc w:val="both"/>
        <w:rPr>
          <w:b/>
          <w:bCs/>
        </w:rPr>
      </w:pPr>
    </w:p>
    <w:p w:rsidR="00E7201E" w:rsidRPr="00E7201E" w:rsidRDefault="00E7201E" w:rsidP="00E7201E">
      <w:pPr>
        <w:pStyle w:val="a3"/>
        <w:jc w:val="both"/>
      </w:pPr>
      <w:r w:rsidRPr="00E7201E">
        <w:rPr>
          <w:b/>
          <w:bCs/>
        </w:rPr>
        <w:t>Билирубин:</w:t>
      </w:r>
      <w:r w:rsidRPr="00E7201E">
        <w:t xml:space="preserve"> тест основан на связывании билирубина с солями диазония в сильнокислой среде.</w:t>
      </w:r>
    </w:p>
    <w:p w:rsidR="00E7201E" w:rsidRPr="00E7201E" w:rsidRDefault="00E7201E" w:rsidP="00E7201E">
      <w:pPr>
        <w:pStyle w:val="a3"/>
        <w:jc w:val="both"/>
      </w:pPr>
      <w:r w:rsidRPr="00E7201E">
        <w:rPr>
          <w:b/>
          <w:bCs/>
        </w:rPr>
        <w:t>Уробилин</w:t>
      </w:r>
      <w:r w:rsidRPr="00E7201E">
        <w:t>: тестовое поле содержит стабилизированные соли диазония и буфер. Уробилиноген взаимодействует с полем, давая окрашивание от розового до красного.</w:t>
      </w:r>
    </w:p>
    <w:p w:rsidR="00E7201E" w:rsidRPr="00E7201E" w:rsidRDefault="00E7201E" w:rsidP="00E7201E">
      <w:pPr>
        <w:pStyle w:val="a3"/>
        <w:jc w:val="both"/>
      </w:pPr>
      <w:r w:rsidRPr="00E7201E">
        <w:rPr>
          <w:b/>
          <w:bCs/>
        </w:rPr>
        <w:t>Кетоновые тела</w:t>
      </w:r>
      <w:r w:rsidRPr="00E7201E">
        <w:t>: ацетоуксусная кислота и ацетон реагирует с нитропруссидом натрия в щелочном буфере, давая фиолетовое окрашивание тестового поля.</w:t>
      </w:r>
    </w:p>
    <w:p w:rsidR="00E7201E" w:rsidRPr="00E7201E" w:rsidRDefault="00E7201E" w:rsidP="00E7201E">
      <w:pPr>
        <w:pStyle w:val="a3"/>
        <w:jc w:val="both"/>
      </w:pPr>
      <w:r w:rsidRPr="00E7201E">
        <w:rPr>
          <w:b/>
          <w:bCs/>
        </w:rPr>
        <w:t>Аскорбиновая кислота</w:t>
      </w:r>
      <w:r w:rsidRPr="00E7201E">
        <w:t>: принцип теста основан на обесцвечивании реагента Тиллмана. Присутствие аскорбиновой кислоты вызывает изменение окраски тестового поля от серо-голубого до оранжевого.</w:t>
      </w:r>
    </w:p>
    <w:p w:rsidR="00E7201E" w:rsidRPr="00E7201E" w:rsidRDefault="00E7201E" w:rsidP="00E7201E">
      <w:pPr>
        <w:pStyle w:val="a3"/>
        <w:jc w:val="both"/>
      </w:pPr>
      <w:r w:rsidRPr="00E7201E">
        <w:rPr>
          <w:b/>
          <w:bCs/>
        </w:rPr>
        <w:t>Глюкоза</w:t>
      </w:r>
      <w:r w:rsidRPr="00E7201E">
        <w:t>: тест основан на двойной последовательной ферментной реакции. Один фермент, глюкозооксидаза, катализирует образование глюконовой кислоты и перекиси водорода с окислением глюкозы.</w:t>
      </w:r>
    </w:p>
    <w:p w:rsidR="00E7201E" w:rsidRPr="00E7201E" w:rsidRDefault="00E7201E" w:rsidP="00E7201E">
      <w:pPr>
        <w:pStyle w:val="a3"/>
        <w:jc w:val="both"/>
      </w:pPr>
      <w:r w:rsidRPr="00E7201E">
        <w:rPr>
          <w:b/>
          <w:bCs/>
        </w:rPr>
        <w:t>Белок (альбумин):</w:t>
      </w:r>
      <w:r w:rsidRPr="00E7201E">
        <w:t xml:space="preserve"> в этом забуферном тестовом поле импрегнирован желтый индикатор, который становится зеленым в присутствии белка. Изменение цвета основано на «протеиновом сдвиге» рН индикатора, особенно реагирует на альбумин, менее чувствителен для других белков мочи.</w:t>
      </w:r>
    </w:p>
    <w:p w:rsidR="00E7201E" w:rsidRPr="00E7201E" w:rsidRDefault="00E7201E" w:rsidP="00E7201E">
      <w:pPr>
        <w:pStyle w:val="a3"/>
        <w:jc w:val="both"/>
      </w:pPr>
      <w:r w:rsidRPr="00E7201E">
        <w:rPr>
          <w:b/>
          <w:bCs/>
        </w:rPr>
        <w:t>Кровь:</w:t>
      </w:r>
      <w:r w:rsidRPr="00E7201E">
        <w:t xml:space="preserve"> это забуферное тестовое поле содержит органическую пероксидазу и хромоген. Пероксидазная активность гемоглобина и миоглобина вызывает зеленую окраску.</w:t>
      </w:r>
    </w:p>
    <w:p w:rsidR="00E7201E" w:rsidRPr="00E7201E" w:rsidRDefault="00E7201E" w:rsidP="00E7201E">
      <w:pPr>
        <w:pStyle w:val="a3"/>
        <w:jc w:val="both"/>
      </w:pPr>
      <w:r w:rsidRPr="00E7201E">
        <w:rPr>
          <w:b/>
          <w:bCs/>
        </w:rPr>
        <w:t>рН:</w:t>
      </w:r>
      <w:r w:rsidRPr="00E7201E">
        <w:t xml:space="preserve"> тестовое поле содержит двойной индикатор, который дает широкий диапазон окраски в диапазоне рН от 5,0-9,0.</w:t>
      </w:r>
    </w:p>
    <w:p w:rsidR="00E7201E" w:rsidRPr="00E7201E" w:rsidRDefault="00E7201E" w:rsidP="00E7201E">
      <w:pPr>
        <w:pStyle w:val="a3"/>
        <w:jc w:val="both"/>
        <w:rPr>
          <w:b/>
          <w:bCs/>
        </w:rPr>
      </w:pPr>
    </w:p>
    <w:p w:rsidR="00E7201E" w:rsidRPr="00E7201E" w:rsidRDefault="00E7201E" w:rsidP="00E7201E">
      <w:pPr>
        <w:pStyle w:val="a3"/>
        <w:jc w:val="both"/>
      </w:pPr>
      <w:r w:rsidRPr="00E7201E">
        <w:rPr>
          <w:b/>
          <w:bCs/>
        </w:rPr>
        <w:t>Нитриты:</w:t>
      </w:r>
      <w:r w:rsidRPr="00E7201E">
        <w:t xml:space="preserve"> этот тест зависит от трансформации нитратов в нитриты под воздействием Г+ бактерий в моче. В этом забуферном тестовом поле импрегнирован амин и активатор. Нитриты, присутствующие в моче, взаимодействуют и диазотируют амин.</w:t>
      </w:r>
    </w:p>
    <w:p w:rsidR="00E7201E" w:rsidRPr="00E7201E" w:rsidRDefault="00E7201E" w:rsidP="00E7201E">
      <w:pPr>
        <w:pStyle w:val="a3"/>
        <w:jc w:val="both"/>
      </w:pPr>
      <w:r w:rsidRPr="00E7201E">
        <w:rPr>
          <w:b/>
          <w:bCs/>
        </w:rPr>
        <w:t>Лейкоциты:</w:t>
      </w:r>
      <w:r w:rsidRPr="00E7201E">
        <w:t xml:space="preserve"> тестовое поле содержит эфир индоксила и соли диазония. Эстераза гранулоцитов расщепляет эфир, в результате чего свободный индоксил может реагировать с солями диазония, давая фиолетовое окрашивание.</w:t>
      </w:r>
    </w:p>
    <w:p w:rsidR="00E7201E" w:rsidRDefault="00E7201E" w:rsidP="00E7201E">
      <w:pPr>
        <w:pStyle w:val="a3"/>
        <w:jc w:val="both"/>
      </w:pPr>
      <w:r w:rsidRPr="00E7201E">
        <w:rPr>
          <w:b/>
          <w:bCs/>
        </w:rPr>
        <w:t>Удельная плотность</w:t>
      </w:r>
      <w:r w:rsidRPr="00E7201E">
        <w:t>: Тестовое поле содержит детергент и индикатор бромтимоловый синий, который реагирует в присутствии ионов, содержащихся в моче, меняя окраску от сине-зеленой до зелено-желтой или коричневой.</w:t>
      </w:r>
    </w:p>
    <w:p w:rsidR="00E7201E" w:rsidRDefault="00E7201E" w:rsidP="00E7201E">
      <w:pPr>
        <w:pStyle w:val="a3"/>
        <w:jc w:val="both"/>
      </w:pPr>
    </w:p>
    <w:p w:rsidR="00E7201E" w:rsidRDefault="00E7201E" w:rsidP="00E7201E">
      <w:pPr>
        <w:pStyle w:val="a3"/>
        <w:jc w:val="both"/>
      </w:pPr>
    </w:p>
    <w:p w:rsidR="00E7201E" w:rsidRDefault="00E7201E" w:rsidP="00E7201E">
      <w:pPr>
        <w:pStyle w:val="a3"/>
        <w:jc w:val="both"/>
      </w:pPr>
    </w:p>
    <w:p w:rsidR="00E7201E" w:rsidRDefault="00E7201E" w:rsidP="00E7201E">
      <w:pPr>
        <w:pStyle w:val="a3"/>
        <w:jc w:val="both"/>
      </w:pPr>
    </w:p>
    <w:p w:rsidR="00E7201E" w:rsidRDefault="00E7201E" w:rsidP="00E7201E">
      <w:pPr>
        <w:pStyle w:val="a3"/>
        <w:jc w:val="both"/>
      </w:pPr>
    </w:p>
    <w:p w:rsidR="00E7201E" w:rsidRPr="00E7201E" w:rsidRDefault="00E7201E" w:rsidP="00E7201E">
      <w:pPr>
        <w:pStyle w:val="a3"/>
        <w:jc w:val="both"/>
      </w:pPr>
    </w:p>
    <w:p w:rsidR="00E7201E" w:rsidRDefault="00E7201E" w:rsidP="00E7201E">
      <w:pPr>
        <w:pStyle w:val="a3"/>
        <w:jc w:val="both"/>
        <w:rPr>
          <w:b/>
        </w:rPr>
      </w:pPr>
      <w:r w:rsidRPr="00E7201E">
        <w:rPr>
          <w:b/>
        </w:rPr>
        <w:lastRenderedPageBreak/>
        <w:t>Проведение общего анализа мочи</w:t>
      </w:r>
    </w:p>
    <w:p w:rsidR="00E7201E" w:rsidRPr="00E7201E" w:rsidRDefault="00E7201E" w:rsidP="00E7201E">
      <w:pPr>
        <w:pStyle w:val="a3"/>
        <w:jc w:val="both"/>
        <w:rPr>
          <w:b/>
        </w:rPr>
      </w:pPr>
    </w:p>
    <w:p w:rsidR="00AF55A9" w:rsidRDefault="00AF55A9">
      <w:pPr>
        <w:pStyle w:val="a3"/>
        <w:rPr>
          <w:sz w:val="20"/>
        </w:rPr>
      </w:pPr>
    </w:p>
    <w:p w:rsidR="00AF55A9" w:rsidRDefault="00E7201E">
      <w:pPr>
        <w:pStyle w:val="a3"/>
        <w:rPr>
          <w:sz w:val="20"/>
        </w:rPr>
      </w:pPr>
      <w:r>
        <w:rPr>
          <w:noProof/>
          <w:sz w:val="20"/>
          <w:lang w:eastAsia="ru-RU"/>
        </w:rPr>
        <w:drawing>
          <wp:anchor distT="0" distB="0" distL="114300" distR="114300" simplePos="0" relativeHeight="487601152" behindDoc="1" locked="0" layoutInCell="1" allowOverlap="1">
            <wp:simplePos x="0" y="0"/>
            <wp:positionH relativeFrom="column">
              <wp:posOffset>3175</wp:posOffset>
            </wp:positionH>
            <wp:positionV relativeFrom="paragraph">
              <wp:posOffset>-1270</wp:posOffset>
            </wp:positionV>
            <wp:extent cx="2847340" cy="2956560"/>
            <wp:effectExtent l="0" t="0" r="0" b="0"/>
            <wp:wrapTight wrapText="bothSides">
              <wp:wrapPolygon edited="0">
                <wp:start x="0" y="0"/>
                <wp:lineTo x="0" y="21433"/>
                <wp:lineTo x="21388" y="21433"/>
                <wp:lineTo x="21388"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340" cy="2956560"/>
                    </a:xfrm>
                    <a:prstGeom prst="rect">
                      <a:avLst/>
                    </a:prstGeom>
                    <a:noFill/>
                  </pic:spPr>
                </pic:pic>
              </a:graphicData>
            </a:graphic>
            <wp14:sizeRelH relativeFrom="page">
              <wp14:pctWidth>0</wp14:pctWidth>
            </wp14:sizeRelH>
            <wp14:sizeRelV relativeFrom="page">
              <wp14:pctHeight>0</wp14:pctHeight>
            </wp14:sizeRelV>
          </wp:anchor>
        </w:drawing>
      </w:r>
      <w:r w:rsidRPr="00E7201E">
        <w:rPr>
          <w:b/>
        </w:rPr>
        <w:t>Заключение:</w:t>
      </w:r>
      <w:r w:rsidRPr="00E7201E">
        <w:t xml:space="preserve"> У пациента все показатели в норме</w:t>
      </w:r>
      <w:r w:rsidR="00E638D3">
        <w:t>.</w:t>
      </w:r>
    </w:p>
    <w:p w:rsidR="00AF55A9" w:rsidRDefault="00AF55A9">
      <w:pPr>
        <w:pStyle w:val="a3"/>
        <w:rPr>
          <w:sz w:val="20"/>
        </w:rPr>
      </w:pPr>
    </w:p>
    <w:p w:rsidR="00AF55A9" w:rsidRDefault="00AF55A9">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r w:rsidRPr="00E7201E">
        <w:rPr>
          <w:noProof/>
          <w:sz w:val="30"/>
          <w:lang w:eastAsia="ru-RU"/>
        </w:rPr>
        <mc:AlternateContent>
          <mc:Choice Requires="wps">
            <w:drawing>
              <wp:anchor distT="45720" distB="45720" distL="114300" distR="114300" simplePos="0" relativeHeight="251659776" behindDoc="0" locked="0" layoutInCell="1" allowOverlap="1" wp14:anchorId="63F3FD07" wp14:editId="223EE018">
                <wp:simplePos x="0" y="0"/>
                <wp:positionH relativeFrom="column">
                  <wp:posOffset>40640</wp:posOffset>
                </wp:positionH>
                <wp:positionV relativeFrom="paragraph">
                  <wp:posOffset>50800</wp:posOffset>
                </wp:positionV>
                <wp:extent cx="2733675" cy="1404620"/>
                <wp:effectExtent l="0" t="0" r="9525" b="9525"/>
                <wp:wrapSquare wrapText="bothSides"/>
                <wp:docPr id="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404620"/>
                        </a:xfrm>
                        <a:prstGeom prst="rect">
                          <a:avLst/>
                        </a:prstGeom>
                        <a:solidFill>
                          <a:srgbClr val="FFFFFF"/>
                        </a:solidFill>
                        <a:ln w="9525">
                          <a:noFill/>
                          <a:miter lim="800000"/>
                          <a:headEnd/>
                          <a:tailEnd/>
                        </a:ln>
                      </wps:spPr>
                      <wps:txbx>
                        <w:txbxContent>
                          <w:p w:rsidR="00A659D0" w:rsidRPr="00E7201E" w:rsidRDefault="00A659D0" w:rsidP="00E7201E">
                            <w:pPr>
                              <w:jc w:val="center"/>
                              <w:rPr>
                                <w:sz w:val="28"/>
                                <w:szCs w:val="28"/>
                              </w:rPr>
                            </w:pPr>
                            <w:r w:rsidRPr="00E7201E">
                              <w:rPr>
                                <w:sz w:val="28"/>
                                <w:szCs w:val="28"/>
                              </w:rPr>
                              <w:t>Рисунок 3 – показатели на анализаторе</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F3FD07" id="_x0000_s1027" type="#_x0000_t202" style="position:absolute;margin-left:3.2pt;margin-top:4pt;width:215.25pt;height:110.6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" stroked="f">
                <v:textbox style="mso-fit-shape-to-text:t">
                  <w:txbxContent>
                    <w:p w:rsidR="00A659D0" w:rsidRPr="00E7201E" w:rsidRDefault="00A659D0" w:rsidP="00E7201E">
                      <w:pPr>
                        <w:jc w:val="center"/>
                        <w:rPr>
                          <w:sz w:val="28"/>
                          <w:szCs w:val="28"/>
                        </w:rPr>
                      </w:pPr>
                      <w:r w:rsidRPr="00E7201E">
                        <w:rPr>
                          <w:sz w:val="28"/>
                          <w:szCs w:val="28"/>
                        </w:rPr>
                        <w:t>Рисунок 3 – показатели на анализаторе</w:t>
                      </w:r>
                    </w:p>
                  </w:txbxContent>
                </v:textbox>
                <w10:wrap type="square"/>
              </v:shape>
            </w:pict>
          </mc:Fallback>
        </mc:AlternateContent>
      </w: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p w:rsidR="00E7201E" w:rsidRDefault="00E7201E">
      <w:pPr>
        <w:pStyle w:val="a3"/>
        <w:spacing w:before="5"/>
        <w:rPr>
          <w:sz w:val="24"/>
        </w:rPr>
      </w:pPr>
    </w:p>
    <w:tbl>
      <w:tblPr>
        <w:tblStyle w:val="TableNormal"/>
        <w:tblW w:w="9576"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47"/>
        <w:gridCol w:w="2438"/>
        <w:gridCol w:w="2394"/>
        <w:gridCol w:w="2397"/>
      </w:tblGrid>
      <w:tr w:rsidR="00E7201E" w:rsidTr="00E7201E">
        <w:trPr>
          <w:trHeight w:val="321"/>
        </w:trPr>
        <w:tc>
          <w:tcPr>
            <w:tcW w:w="4785" w:type="dxa"/>
            <w:gridSpan w:val="2"/>
          </w:tcPr>
          <w:p w:rsidR="00E7201E" w:rsidRDefault="00E7201E" w:rsidP="00A659D0">
            <w:pPr>
              <w:pStyle w:val="TableParagraph"/>
              <w:spacing w:line="301" w:lineRule="exact"/>
              <w:ind w:left="1310"/>
              <w:rPr>
                <w:b/>
                <w:sz w:val="28"/>
              </w:rPr>
            </w:pPr>
            <w:r>
              <w:rPr>
                <w:b/>
                <w:sz w:val="28"/>
              </w:rPr>
              <w:t>ручным</w:t>
            </w:r>
            <w:r>
              <w:rPr>
                <w:b/>
                <w:spacing w:val="-6"/>
                <w:sz w:val="28"/>
              </w:rPr>
              <w:t xml:space="preserve"> </w:t>
            </w:r>
            <w:r>
              <w:rPr>
                <w:b/>
                <w:spacing w:val="-2"/>
                <w:sz w:val="28"/>
              </w:rPr>
              <w:t>методом</w:t>
            </w:r>
          </w:p>
        </w:tc>
        <w:tc>
          <w:tcPr>
            <w:tcW w:w="4791" w:type="dxa"/>
            <w:gridSpan w:val="2"/>
          </w:tcPr>
          <w:p w:rsidR="00E7201E" w:rsidRDefault="00E7201E" w:rsidP="00A659D0">
            <w:pPr>
              <w:pStyle w:val="TableParagraph"/>
              <w:spacing w:line="301" w:lineRule="exact"/>
              <w:ind w:left="109"/>
              <w:rPr>
                <w:b/>
                <w:sz w:val="28"/>
              </w:rPr>
            </w:pPr>
            <w:r>
              <w:rPr>
                <w:b/>
                <w:sz w:val="28"/>
              </w:rPr>
              <w:t>на</w:t>
            </w:r>
            <w:r>
              <w:rPr>
                <w:b/>
                <w:spacing w:val="-6"/>
                <w:sz w:val="28"/>
              </w:rPr>
              <w:t xml:space="preserve"> </w:t>
            </w:r>
            <w:r>
              <w:rPr>
                <w:b/>
                <w:sz w:val="28"/>
              </w:rPr>
              <w:t>автоматическом</w:t>
            </w:r>
            <w:r>
              <w:rPr>
                <w:b/>
                <w:spacing w:val="-6"/>
                <w:sz w:val="28"/>
              </w:rPr>
              <w:t xml:space="preserve"> </w:t>
            </w:r>
            <w:r>
              <w:rPr>
                <w:b/>
                <w:spacing w:val="-2"/>
                <w:sz w:val="28"/>
              </w:rPr>
              <w:t>анализаторе</w:t>
            </w:r>
          </w:p>
        </w:tc>
      </w:tr>
      <w:tr w:rsidR="00E7201E" w:rsidTr="00E7201E">
        <w:trPr>
          <w:trHeight w:val="321"/>
        </w:trPr>
        <w:tc>
          <w:tcPr>
            <w:tcW w:w="2347" w:type="dxa"/>
          </w:tcPr>
          <w:p w:rsidR="00E7201E" w:rsidRDefault="00E7201E" w:rsidP="00A659D0">
            <w:pPr>
              <w:pStyle w:val="TableParagraph"/>
              <w:spacing w:line="302" w:lineRule="exact"/>
              <w:ind w:left="107"/>
              <w:rPr>
                <w:sz w:val="28"/>
              </w:rPr>
            </w:pPr>
            <w:r>
              <w:rPr>
                <w:spacing w:val="-2"/>
                <w:sz w:val="28"/>
              </w:rPr>
              <w:t>преимущества</w:t>
            </w:r>
          </w:p>
        </w:tc>
        <w:tc>
          <w:tcPr>
            <w:tcW w:w="2438" w:type="dxa"/>
          </w:tcPr>
          <w:p w:rsidR="00E7201E" w:rsidRDefault="00E7201E" w:rsidP="00A659D0">
            <w:pPr>
              <w:pStyle w:val="TableParagraph"/>
              <w:spacing w:line="302" w:lineRule="exact"/>
              <w:ind w:left="110"/>
              <w:rPr>
                <w:sz w:val="28"/>
              </w:rPr>
            </w:pPr>
            <w:r>
              <w:rPr>
                <w:spacing w:val="-2"/>
                <w:sz w:val="28"/>
              </w:rPr>
              <w:t>недостатки</w:t>
            </w:r>
          </w:p>
        </w:tc>
        <w:tc>
          <w:tcPr>
            <w:tcW w:w="2394" w:type="dxa"/>
          </w:tcPr>
          <w:p w:rsidR="00E7201E" w:rsidRDefault="00E7201E" w:rsidP="00A659D0">
            <w:pPr>
              <w:pStyle w:val="TableParagraph"/>
              <w:spacing w:line="302" w:lineRule="exact"/>
              <w:ind w:left="109"/>
              <w:rPr>
                <w:sz w:val="28"/>
              </w:rPr>
            </w:pPr>
            <w:r>
              <w:rPr>
                <w:spacing w:val="-2"/>
                <w:sz w:val="28"/>
              </w:rPr>
              <w:t>преимущества</w:t>
            </w:r>
          </w:p>
        </w:tc>
        <w:tc>
          <w:tcPr>
            <w:tcW w:w="2397" w:type="dxa"/>
          </w:tcPr>
          <w:p w:rsidR="00E7201E" w:rsidRDefault="00E7201E" w:rsidP="00A659D0">
            <w:pPr>
              <w:pStyle w:val="TableParagraph"/>
              <w:spacing w:line="302" w:lineRule="exact"/>
              <w:ind w:left="108"/>
              <w:rPr>
                <w:sz w:val="28"/>
              </w:rPr>
            </w:pPr>
            <w:r>
              <w:rPr>
                <w:spacing w:val="-2"/>
                <w:sz w:val="28"/>
              </w:rPr>
              <w:t>недостатки</w:t>
            </w:r>
          </w:p>
        </w:tc>
      </w:tr>
      <w:tr w:rsidR="00E7201E" w:rsidTr="00E7201E">
        <w:trPr>
          <w:trHeight w:val="321"/>
        </w:trPr>
        <w:tc>
          <w:tcPr>
            <w:tcW w:w="2347" w:type="dxa"/>
          </w:tcPr>
          <w:p w:rsidR="00E7201E" w:rsidRPr="00DF0CE9" w:rsidRDefault="00E7201E" w:rsidP="00A659D0">
            <w:pPr>
              <w:pStyle w:val="TableParagraph"/>
              <w:jc w:val="both"/>
              <w:rPr>
                <w:sz w:val="28"/>
                <w:szCs w:val="28"/>
              </w:rPr>
            </w:pPr>
            <w:r>
              <w:rPr>
                <w:sz w:val="28"/>
                <w:szCs w:val="28"/>
              </w:rPr>
              <w:t>С</w:t>
            </w:r>
            <w:r w:rsidRPr="00DF0CE9">
              <w:rPr>
                <w:sz w:val="28"/>
                <w:szCs w:val="28"/>
              </w:rPr>
              <w:t>тоимость анализа</w:t>
            </w:r>
          </w:p>
        </w:tc>
        <w:tc>
          <w:tcPr>
            <w:tcW w:w="2438" w:type="dxa"/>
          </w:tcPr>
          <w:p w:rsidR="00E7201E" w:rsidRPr="00DF0CE9" w:rsidRDefault="00E7201E" w:rsidP="00A659D0">
            <w:pPr>
              <w:spacing w:line="256" w:lineRule="auto"/>
              <w:ind w:left="2"/>
              <w:jc w:val="both"/>
              <w:rPr>
                <w:color w:val="000000"/>
                <w:sz w:val="28"/>
                <w:szCs w:val="28"/>
                <w:lang w:bidi="ru-RU"/>
              </w:rPr>
            </w:pPr>
            <w:r w:rsidRPr="00DF0CE9">
              <w:rPr>
                <w:sz w:val="28"/>
                <w:szCs w:val="28"/>
              </w:rPr>
              <w:t>Не возможность выполнять большое количество анализов в кратчайшие сроки</w:t>
            </w:r>
          </w:p>
          <w:p w:rsidR="00E7201E" w:rsidRPr="00DF0CE9" w:rsidRDefault="00E7201E" w:rsidP="00A659D0">
            <w:pPr>
              <w:pStyle w:val="TableParagraph"/>
              <w:jc w:val="both"/>
              <w:rPr>
                <w:sz w:val="28"/>
                <w:szCs w:val="28"/>
              </w:rPr>
            </w:pPr>
          </w:p>
        </w:tc>
        <w:tc>
          <w:tcPr>
            <w:tcW w:w="2394" w:type="dxa"/>
            <w:vAlign w:val="center"/>
          </w:tcPr>
          <w:p w:rsidR="00E7201E" w:rsidRPr="00DF0CE9" w:rsidRDefault="00E7201E" w:rsidP="00A659D0">
            <w:pPr>
              <w:pStyle w:val="TableParagraph"/>
              <w:jc w:val="center"/>
              <w:rPr>
                <w:color w:val="000000" w:themeColor="text1"/>
                <w:sz w:val="28"/>
                <w:szCs w:val="28"/>
              </w:rPr>
            </w:pPr>
            <w:r w:rsidRPr="00DF0CE9">
              <w:rPr>
                <w:color w:val="000000" w:themeColor="text1"/>
                <w:sz w:val="28"/>
                <w:szCs w:val="28"/>
              </w:rPr>
              <w:t>Автоматизация процесса получения анализов</w:t>
            </w:r>
          </w:p>
        </w:tc>
        <w:tc>
          <w:tcPr>
            <w:tcW w:w="2397" w:type="dxa"/>
            <w:vAlign w:val="center"/>
          </w:tcPr>
          <w:p w:rsidR="00E7201E" w:rsidRPr="00DF0CE9" w:rsidRDefault="00E7201E" w:rsidP="00A659D0">
            <w:pPr>
              <w:pStyle w:val="TableParagraph"/>
              <w:jc w:val="center"/>
              <w:rPr>
                <w:color w:val="000000" w:themeColor="text1"/>
                <w:sz w:val="28"/>
                <w:szCs w:val="28"/>
              </w:rPr>
            </w:pPr>
            <w:r w:rsidRPr="00DF0CE9">
              <w:rPr>
                <w:color w:val="000000" w:themeColor="text1"/>
                <w:sz w:val="28"/>
                <w:szCs w:val="28"/>
              </w:rPr>
              <w:t>Вероятность сбоя работы техники</w:t>
            </w:r>
          </w:p>
        </w:tc>
      </w:tr>
      <w:tr w:rsidR="00E7201E" w:rsidTr="00E7201E">
        <w:trPr>
          <w:trHeight w:val="323"/>
        </w:trPr>
        <w:tc>
          <w:tcPr>
            <w:tcW w:w="2347" w:type="dxa"/>
          </w:tcPr>
          <w:p w:rsidR="00E7201E" w:rsidRPr="00DF0CE9" w:rsidRDefault="00E7201E" w:rsidP="00A659D0">
            <w:pPr>
              <w:pStyle w:val="TableParagraph"/>
              <w:jc w:val="both"/>
              <w:rPr>
                <w:sz w:val="28"/>
                <w:szCs w:val="28"/>
              </w:rPr>
            </w:pPr>
          </w:p>
        </w:tc>
        <w:tc>
          <w:tcPr>
            <w:tcW w:w="2438" w:type="dxa"/>
          </w:tcPr>
          <w:p w:rsidR="00E7201E" w:rsidRPr="00DF0CE9" w:rsidRDefault="00E7201E" w:rsidP="00A659D0">
            <w:pPr>
              <w:pStyle w:val="TableParagraph"/>
              <w:jc w:val="both"/>
              <w:rPr>
                <w:sz w:val="28"/>
                <w:szCs w:val="28"/>
              </w:rPr>
            </w:pPr>
            <w:r w:rsidRPr="00DF0CE9">
              <w:rPr>
                <w:sz w:val="28"/>
                <w:szCs w:val="28"/>
              </w:rPr>
              <w:t>Не исключается возможность ошибки или погрешности</w:t>
            </w:r>
          </w:p>
        </w:tc>
        <w:tc>
          <w:tcPr>
            <w:tcW w:w="2394" w:type="dxa"/>
          </w:tcPr>
          <w:p w:rsidR="00E7201E" w:rsidRPr="00DF0CE9" w:rsidRDefault="00E7201E" w:rsidP="00A659D0">
            <w:pPr>
              <w:pStyle w:val="TableParagraph"/>
              <w:jc w:val="both"/>
              <w:rPr>
                <w:sz w:val="28"/>
                <w:szCs w:val="28"/>
              </w:rPr>
            </w:pPr>
            <w:r w:rsidRPr="00DF0CE9">
              <w:rPr>
                <w:sz w:val="28"/>
                <w:szCs w:val="28"/>
              </w:rPr>
              <w:t>Возможность выполнять сотни анализов подряд</w:t>
            </w:r>
          </w:p>
        </w:tc>
        <w:tc>
          <w:tcPr>
            <w:tcW w:w="2397" w:type="dxa"/>
          </w:tcPr>
          <w:p w:rsidR="00E7201E" w:rsidRDefault="00E7201E" w:rsidP="00A659D0">
            <w:pPr>
              <w:pStyle w:val="TableParagraph"/>
              <w:rPr>
                <w:sz w:val="24"/>
              </w:rPr>
            </w:pPr>
          </w:p>
        </w:tc>
      </w:tr>
      <w:tr w:rsidR="00E7201E" w:rsidTr="00E7201E">
        <w:trPr>
          <w:trHeight w:val="321"/>
        </w:trPr>
        <w:tc>
          <w:tcPr>
            <w:tcW w:w="2347" w:type="dxa"/>
          </w:tcPr>
          <w:p w:rsidR="00E7201E" w:rsidRPr="00DF0CE9" w:rsidRDefault="00E7201E" w:rsidP="00A659D0">
            <w:pPr>
              <w:pStyle w:val="TableParagraph"/>
              <w:jc w:val="both"/>
              <w:rPr>
                <w:sz w:val="28"/>
                <w:szCs w:val="28"/>
              </w:rPr>
            </w:pPr>
          </w:p>
        </w:tc>
        <w:tc>
          <w:tcPr>
            <w:tcW w:w="2438" w:type="dxa"/>
          </w:tcPr>
          <w:p w:rsidR="00E7201E" w:rsidRPr="00DF0CE9" w:rsidRDefault="00E7201E" w:rsidP="00A659D0">
            <w:pPr>
              <w:pStyle w:val="TableParagraph"/>
              <w:jc w:val="both"/>
              <w:rPr>
                <w:sz w:val="28"/>
                <w:szCs w:val="28"/>
              </w:rPr>
            </w:pPr>
          </w:p>
        </w:tc>
        <w:tc>
          <w:tcPr>
            <w:tcW w:w="2394" w:type="dxa"/>
          </w:tcPr>
          <w:p w:rsidR="00E7201E" w:rsidRPr="00DF0CE9" w:rsidRDefault="00E7201E" w:rsidP="00A659D0">
            <w:pPr>
              <w:pStyle w:val="TableParagraph"/>
              <w:jc w:val="both"/>
              <w:rPr>
                <w:sz w:val="28"/>
                <w:szCs w:val="28"/>
              </w:rPr>
            </w:pPr>
            <w:r w:rsidRPr="00DF0CE9">
              <w:rPr>
                <w:sz w:val="28"/>
                <w:szCs w:val="28"/>
              </w:rPr>
              <w:t>Формирование печатного отчета</w:t>
            </w:r>
          </w:p>
        </w:tc>
        <w:tc>
          <w:tcPr>
            <w:tcW w:w="2397" w:type="dxa"/>
          </w:tcPr>
          <w:p w:rsidR="00E7201E" w:rsidRDefault="00E7201E" w:rsidP="00A659D0">
            <w:pPr>
              <w:pStyle w:val="TableParagraph"/>
              <w:rPr>
                <w:sz w:val="24"/>
              </w:rPr>
            </w:pPr>
          </w:p>
        </w:tc>
      </w:tr>
    </w:tbl>
    <w:p w:rsidR="00AF55A9" w:rsidRDefault="00AF55A9">
      <w:pPr>
        <w:pStyle w:val="a3"/>
        <w:rPr>
          <w:sz w:val="30"/>
        </w:rPr>
      </w:pPr>
    </w:p>
    <w:p w:rsidR="00AF55A9" w:rsidRDefault="00E638D3">
      <w:pPr>
        <w:pStyle w:val="a3"/>
        <w:rPr>
          <w:sz w:val="30"/>
        </w:rPr>
      </w:pPr>
      <w:r>
        <w:rPr>
          <w:b/>
          <w:sz w:val="30"/>
          <w:u w:val="single"/>
        </w:rPr>
        <w:t>Вывод:</w:t>
      </w:r>
      <w:r w:rsidR="00E7201E">
        <w:rPr>
          <w:sz w:val="30"/>
        </w:rPr>
        <w:t xml:space="preserve"> был</w:t>
      </w:r>
      <w:r>
        <w:rPr>
          <w:sz w:val="30"/>
        </w:rPr>
        <w:t xml:space="preserve"> повторен принцип работы анализатора,</w:t>
      </w:r>
      <w:r w:rsidR="00E7201E">
        <w:rPr>
          <w:sz w:val="30"/>
        </w:rPr>
        <w:t xml:space="preserve"> проведен общий анализ мочи.</w:t>
      </w:r>
    </w:p>
    <w:p w:rsidR="00AF55A9" w:rsidRDefault="00AF55A9">
      <w:pPr>
        <w:rPr>
          <w:sz w:val="28"/>
        </w:rPr>
        <w:sectPr w:rsidR="00AF55A9">
          <w:footerReference w:type="default" r:id="rId30"/>
          <w:pgSz w:w="11910" w:h="16840"/>
          <w:pgMar w:top="1040" w:right="900" w:bottom="980" w:left="820" w:header="0" w:footer="782" w:gutter="0"/>
          <w:cols w:space="720"/>
        </w:sectPr>
      </w:pPr>
    </w:p>
    <w:p w:rsidR="00AF55A9" w:rsidRDefault="0060367E">
      <w:pPr>
        <w:pStyle w:val="2"/>
        <w:spacing w:before="72"/>
        <w:ind w:left="598"/>
      </w:pPr>
      <w:r>
        <w:lastRenderedPageBreak/>
        <w:pict>
          <v:shape id="docshape22" o:spid="_x0000_s1040" style="position:absolute;left:0;text-align:left;margin-left:146.9pt;margin-top:705.1pt;width:383.85pt;height:52.95pt;z-index:-16982528;mso-position-horizontal-relative:page;mso-position-vertical-relative:page" coordorigin="2938,14102" coordsize="7677,1059" o:spt="100" adj="0,,0" path="m4064,14102r-1126,l2938,14373r1126,l4064,14102xm5183,14678r-1104,l4079,15160r1104,l5183,14678xm5183,14390r-1104,l4079,14661r1104,l5183,14390xm5183,14102r-1104,l4079,14373r1104,l5183,14102xm6311,14678r-1114,l5197,15160r1114,l6311,14678xm6311,14390r-1114,l5197,14661r1114,l6311,14390xm6311,14102r-1114,l5197,14373r1114,l6311,14102xm7420,14678r-1095,l6325,15160r1095,l7420,14678xm7420,14390r-1095,l6325,14661r1095,l7420,14390xm7420,14102r-1095,l6325,14373r1095,l7420,14102xm8392,14678r-958,l7434,15160r958,l8392,14678xm8392,14390r-958,l7434,14661r958,l8392,14390xm8392,14102r-958,l7434,14373r958,l8392,14102xm10615,14678r-2209,l8406,15160r2209,l10615,14678xm10615,14390r-2209,l8406,14661r2209,l10615,14390xm10615,14102r-2209,l8406,14373r2209,l10615,14102xe" stroked="f">
            <v:stroke joinstyle="round"/>
            <v:formulas/>
            <v:path arrowok="t" o:connecttype="segments"/>
            <w10:wrap anchorx="page" anchory="page"/>
          </v:shape>
        </w:pict>
      </w:r>
      <w:r w:rsidR="00846441">
        <w:t>День</w:t>
      </w:r>
      <w:r w:rsidR="00846441">
        <w:rPr>
          <w:spacing w:val="-3"/>
        </w:rPr>
        <w:t xml:space="preserve"> </w:t>
      </w:r>
      <w:r w:rsidR="00846441">
        <w:rPr>
          <w:spacing w:val="-5"/>
        </w:rPr>
        <w:t>6.</w:t>
      </w:r>
    </w:p>
    <w:p w:rsidR="00AF55A9" w:rsidRDefault="00846441">
      <w:pPr>
        <w:spacing w:before="14"/>
        <w:ind w:left="598"/>
        <w:rPr>
          <w:b/>
          <w:spacing w:val="-2"/>
          <w:sz w:val="28"/>
        </w:rPr>
      </w:pPr>
      <w:r>
        <w:rPr>
          <w:b/>
          <w:sz w:val="28"/>
        </w:rPr>
        <w:t>Тема:</w:t>
      </w:r>
      <w:r>
        <w:rPr>
          <w:b/>
          <w:spacing w:val="-7"/>
          <w:sz w:val="28"/>
        </w:rPr>
        <w:t xml:space="preserve"> </w:t>
      </w:r>
      <w:r>
        <w:rPr>
          <w:b/>
          <w:sz w:val="28"/>
        </w:rPr>
        <w:t>Исследование</w:t>
      </w:r>
      <w:r>
        <w:rPr>
          <w:b/>
          <w:spacing w:val="-5"/>
          <w:sz w:val="28"/>
        </w:rPr>
        <w:t xml:space="preserve"> </w:t>
      </w:r>
      <w:r>
        <w:rPr>
          <w:b/>
          <w:sz w:val="28"/>
        </w:rPr>
        <w:t>желудочного</w:t>
      </w:r>
      <w:r>
        <w:rPr>
          <w:b/>
          <w:spacing w:val="-5"/>
          <w:sz w:val="28"/>
        </w:rPr>
        <w:t xml:space="preserve"> </w:t>
      </w:r>
      <w:r>
        <w:rPr>
          <w:b/>
          <w:sz w:val="28"/>
        </w:rPr>
        <w:t>сока.</w:t>
      </w:r>
      <w:r>
        <w:rPr>
          <w:b/>
          <w:spacing w:val="60"/>
          <w:sz w:val="28"/>
        </w:rPr>
        <w:t xml:space="preserve"> </w:t>
      </w:r>
      <w:r>
        <w:rPr>
          <w:b/>
          <w:spacing w:val="-2"/>
          <w:sz w:val="28"/>
        </w:rPr>
        <w:t>Зачет.</w:t>
      </w:r>
    </w:p>
    <w:p w:rsidR="00E7201E" w:rsidRDefault="00E7201E">
      <w:pPr>
        <w:spacing w:before="14"/>
        <w:ind w:left="598"/>
        <w:rPr>
          <w:b/>
          <w:spacing w:val="-2"/>
          <w:sz w:val="28"/>
        </w:rPr>
      </w:pPr>
    </w:p>
    <w:p w:rsidR="00E7201E" w:rsidRDefault="00E7201E" w:rsidP="00E7201E">
      <w:pPr>
        <w:spacing w:before="14"/>
        <w:ind w:left="598"/>
        <w:rPr>
          <w:b/>
          <w:spacing w:val="-2"/>
          <w:sz w:val="28"/>
        </w:rPr>
      </w:pPr>
      <w:r w:rsidRPr="00E7201E">
        <w:rPr>
          <w:b/>
          <w:spacing w:val="-2"/>
          <w:sz w:val="28"/>
        </w:rPr>
        <w:t>Метод Михаэлиса</w:t>
      </w:r>
    </w:p>
    <w:p w:rsidR="00E7201E" w:rsidRPr="00E7201E" w:rsidRDefault="00E7201E" w:rsidP="00E7201E">
      <w:pPr>
        <w:spacing w:before="14"/>
        <w:ind w:left="598"/>
        <w:rPr>
          <w:b/>
          <w:spacing w:val="-2"/>
          <w:sz w:val="28"/>
        </w:rPr>
      </w:pPr>
    </w:p>
    <w:p w:rsidR="00E7201E" w:rsidRPr="00E7201E" w:rsidRDefault="00E7201E" w:rsidP="00E7201E">
      <w:pPr>
        <w:spacing w:before="14"/>
        <w:ind w:left="598"/>
        <w:jc w:val="both"/>
        <w:rPr>
          <w:spacing w:val="-2"/>
          <w:sz w:val="28"/>
        </w:rPr>
      </w:pPr>
      <w:r w:rsidRPr="00E7201E">
        <w:rPr>
          <w:b/>
          <w:spacing w:val="-2"/>
          <w:sz w:val="28"/>
        </w:rPr>
        <w:t>Принцип:</w:t>
      </w:r>
      <w:r w:rsidRPr="00E7201E">
        <w:rPr>
          <w:spacing w:val="-2"/>
          <w:sz w:val="28"/>
        </w:rPr>
        <w:t xml:space="preserve"> кислотность желудочного сока определяют методом нейтрализации при титровании щелочью в присутствии индикаторов, меняющих свой цвет в зависимости от рН среды.</w:t>
      </w:r>
    </w:p>
    <w:p w:rsidR="00E7201E" w:rsidRPr="00E7201E" w:rsidRDefault="00E7201E" w:rsidP="00E7201E">
      <w:pPr>
        <w:spacing w:before="14"/>
        <w:ind w:left="598"/>
        <w:jc w:val="both"/>
        <w:rPr>
          <w:spacing w:val="-2"/>
          <w:sz w:val="28"/>
        </w:rPr>
      </w:pPr>
      <w:r w:rsidRPr="007E2AA6">
        <w:rPr>
          <w:b/>
          <w:spacing w:val="-2"/>
          <w:sz w:val="28"/>
        </w:rPr>
        <w:t>Реактивы</w:t>
      </w:r>
      <w:r w:rsidRPr="00E7201E">
        <w:rPr>
          <w:spacing w:val="-2"/>
          <w:sz w:val="28"/>
        </w:rPr>
        <w:t>: 0,1% раствор едкого натра; 1% спиртовой раствор фенолфталеина; 0,5% раствор демителаминоазобензола.</w:t>
      </w:r>
    </w:p>
    <w:p w:rsidR="00E7201E" w:rsidRDefault="00E7201E" w:rsidP="00E7201E">
      <w:pPr>
        <w:spacing w:before="14"/>
        <w:ind w:left="598"/>
        <w:jc w:val="both"/>
        <w:rPr>
          <w:spacing w:val="-2"/>
          <w:sz w:val="28"/>
        </w:rPr>
      </w:pPr>
      <w:r w:rsidRPr="00E7201E">
        <w:rPr>
          <w:b/>
          <w:spacing w:val="-2"/>
          <w:sz w:val="28"/>
        </w:rPr>
        <w:t>Ход определения</w:t>
      </w:r>
      <w:r w:rsidRPr="00E7201E">
        <w:rPr>
          <w:spacing w:val="-2"/>
          <w:sz w:val="28"/>
        </w:rPr>
        <w:t>: в химический стакан пипеткой отмерить 5 мл желудочного сока, добавить по одной капле индикаторов – фенолфталеина, диметиламиноазобензола. Желудочный сок приобретает желтый цвет. Отмечают в бюретке исходный 1 уровень щелочи. Титруют щелочью до желто-оранжевого цвета (цвета семги). Отмечают 2 уровень щелочи в бюретке. Титруют далее до лимонно-желтого цвета, что соответствует 3 уровню. Продолжают титровать до стойко-розового цвета – 4 уровень. Ведут расчет по формулам.</w:t>
      </w:r>
    </w:p>
    <w:p w:rsidR="007E2AA6" w:rsidRPr="00E7201E" w:rsidRDefault="007E2AA6" w:rsidP="00E7201E">
      <w:pPr>
        <w:spacing w:before="14"/>
        <w:ind w:left="598"/>
        <w:jc w:val="both"/>
        <w:rPr>
          <w:spacing w:val="-2"/>
          <w:sz w:val="28"/>
        </w:rPr>
      </w:pPr>
    </w:p>
    <w:p w:rsidR="00E7201E" w:rsidRPr="007E2AA6" w:rsidRDefault="00E7201E" w:rsidP="007E2AA6">
      <w:pPr>
        <w:pStyle w:val="a4"/>
        <w:numPr>
          <w:ilvl w:val="0"/>
          <w:numId w:val="37"/>
        </w:numPr>
        <w:spacing w:before="14"/>
        <w:jc w:val="both"/>
        <w:rPr>
          <w:spacing w:val="-2"/>
          <w:sz w:val="28"/>
        </w:rPr>
      </w:pPr>
      <w:r w:rsidRPr="007E2AA6">
        <w:rPr>
          <w:spacing w:val="-2"/>
          <w:sz w:val="28"/>
        </w:rPr>
        <w:t>Свободная соляная кислота = (</w:t>
      </w:r>
      <w:r w:rsidRPr="007E2AA6">
        <w:rPr>
          <w:spacing w:val="-2"/>
          <w:sz w:val="28"/>
          <w:lang w:val="en-US"/>
        </w:rPr>
        <w:t>II</w:t>
      </w:r>
      <w:r w:rsidRPr="007E2AA6">
        <w:rPr>
          <w:spacing w:val="-2"/>
          <w:sz w:val="28"/>
        </w:rPr>
        <w:t>-</w:t>
      </w:r>
      <w:r w:rsidR="00E638D3" w:rsidRPr="007E2AA6">
        <w:rPr>
          <w:spacing w:val="-2"/>
          <w:sz w:val="28"/>
          <w:lang w:val="en-US"/>
        </w:rPr>
        <w:t>I</w:t>
      </w:r>
      <w:r w:rsidR="00E638D3" w:rsidRPr="007E2AA6">
        <w:rPr>
          <w:spacing w:val="-2"/>
          <w:sz w:val="28"/>
        </w:rPr>
        <w:t>) *</w:t>
      </w:r>
      <w:r w:rsidRPr="007E2AA6">
        <w:rPr>
          <w:spacing w:val="-2"/>
          <w:sz w:val="28"/>
        </w:rPr>
        <w:t>20ммоль/л</w:t>
      </w:r>
    </w:p>
    <w:p w:rsidR="00E7201E" w:rsidRPr="007E2AA6" w:rsidRDefault="00E7201E" w:rsidP="007E2AA6">
      <w:pPr>
        <w:pStyle w:val="a4"/>
        <w:numPr>
          <w:ilvl w:val="0"/>
          <w:numId w:val="37"/>
        </w:numPr>
        <w:spacing w:before="14"/>
        <w:jc w:val="both"/>
        <w:rPr>
          <w:spacing w:val="-2"/>
          <w:sz w:val="28"/>
        </w:rPr>
      </w:pPr>
      <w:r w:rsidRPr="007E2AA6">
        <w:rPr>
          <w:spacing w:val="-2"/>
          <w:sz w:val="28"/>
        </w:rPr>
        <w:t>Общая кислотность = (</w:t>
      </w:r>
      <w:r w:rsidRPr="007E2AA6">
        <w:rPr>
          <w:spacing w:val="-2"/>
          <w:sz w:val="28"/>
          <w:lang w:val="en-US"/>
        </w:rPr>
        <w:t>IV</w:t>
      </w:r>
      <w:r w:rsidRPr="007E2AA6">
        <w:rPr>
          <w:spacing w:val="-2"/>
          <w:sz w:val="28"/>
        </w:rPr>
        <w:t>-</w:t>
      </w:r>
      <w:r w:rsidR="00E638D3" w:rsidRPr="007E2AA6">
        <w:rPr>
          <w:spacing w:val="-2"/>
          <w:sz w:val="28"/>
          <w:lang w:val="en-US"/>
        </w:rPr>
        <w:t>I</w:t>
      </w:r>
      <w:r w:rsidR="00E638D3" w:rsidRPr="007E2AA6">
        <w:rPr>
          <w:spacing w:val="-2"/>
          <w:sz w:val="28"/>
        </w:rPr>
        <w:t>) *</w:t>
      </w:r>
      <w:r w:rsidRPr="007E2AA6">
        <w:rPr>
          <w:spacing w:val="-2"/>
          <w:sz w:val="28"/>
        </w:rPr>
        <w:t>20ммоль/л</w:t>
      </w:r>
    </w:p>
    <w:p w:rsidR="00E7201E" w:rsidRPr="007E2AA6" w:rsidRDefault="00E7201E" w:rsidP="007E2AA6">
      <w:pPr>
        <w:pStyle w:val="a4"/>
        <w:numPr>
          <w:ilvl w:val="0"/>
          <w:numId w:val="37"/>
        </w:numPr>
        <w:spacing w:before="14"/>
        <w:jc w:val="both"/>
        <w:rPr>
          <w:spacing w:val="-2"/>
          <w:sz w:val="28"/>
        </w:rPr>
      </w:pPr>
      <w:r w:rsidRPr="007E2AA6">
        <w:rPr>
          <w:spacing w:val="-2"/>
          <w:sz w:val="28"/>
        </w:rPr>
        <w:t>Сумма свободной и связанной соляной кислоты = (</w:t>
      </w:r>
      <w:r w:rsidRPr="007E2AA6">
        <w:rPr>
          <w:spacing w:val="-2"/>
          <w:sz w:val="28"/>
          <w:lang w:val="en-US"/>
        </w:rPr>
        <w:t>IV</w:t>
      </w:r>
      <w:r w:rsidRPr="007E2AA6">
        <w:rPr>
          <w:spacing w:val="-2"/>
          <w:sz w:val="28"/>
        </w:rPr>
        <w:t>+</w:t>
      </w:r>
      <w:r w:rsidRPr="007E2AA6">
        <w:rPr>
          <w:spacing w:val="-2"/>
          <w:sz w:val="28"/>
          <w:lang w:val="en-US"/>
        </w:rPr>
        <w:t>III</w:t>
      </w:r>
      <w:r w:rsidRPr="007E2AA6">
        <w:rPr>
          <w:spacing w:val="-2"/>
          <w:sz w:val="28"/>
        </w:rPr>
        <w:t xml:space="preserve">/2 - </w:t>
      </w:r>
      <w:r w:rsidR="00E638D3" w:rsidRPr="007E2AA6">
        <w:rPr>
          <w:spacing w:val="-2"/>
          <w:sz w:val="28"/>
          <w:lang w:val="en-US"/>
        </w:rPr>
        <w:t>I</w:t>
      </w:r>
      <w:r w:rsidR="00E638D3" w:rsidRPr="007E2AA6">
        <w:rPr>
          <w:spacing w:val="-2"/>
          <w:sz w:val="28"/>
        </w:rPr>
        <w:t>) *</w:t>
      </w:r>
      <w:r w:rsidRPr="007E2AA6">
        <w:rPr>
          <w:spacing w:val="-2"/>
          <w:sz w:val="28"/>
        </w:rPr>
        <w:t>20ммоль/л</w:t>
      </w:r>
    </w:p>
    <w:p w:rsidR="00E7201E" w:rsidRPr="007E2AA6" w:rsidRDefault="00E7201E" w:rsidP="007E2AA6">
      <w:pPr>
        <w:pStyle w:val="a4"/>
        <w:numPr>
          <w:ilvl w:val="0"/>
          <w:numId w:val="37"/>
        </w:numPr>
        <w:spacing w:before="14"/>
        <w:jc w:val="both"/>
        <w:rPr>
          <w:spacing w:val="-2"/>
          <w:sz w:val="28"/>
        </w:rPr>
      </w:pPr>
      <w:r w:rsidRPr="007E2AA6">
        <w:rPr>
          <w:spacing w:val="-2"/>
          <w:sz w:val="28"/>
        </w:rPr>
        <w:t>Связанная соляная кислота = сумма свободной соляной кислоты и связанной соляной кислоты – свободная соляная кислота</w:t>
      </w:r>
    </w:p>
    <w:p w:rsidR="00E7201E" w:rsidRPr="007E2AA6" w:rsidRDefault="00E7201E" w:rsidP="007E2AA6">
      <w:pPr>
        <w:pStyle w:val="a4"/>
        <w:numPr>
          <w:ilvl w:val="0"/>
          <w:numId w:val="37"/>
        </w:numPr>
        <w:spacing w:before="14"/>
        <w:jc w:val="both"/>
        <w:rPr>
          <w:spacing w:val="-2"/>
          <w:sz w:val="28"/>
        </w:rPr>
      </w:pPr>
      <w:r w:rsidRPr="007E2AA6">
        <w:rPr>
          <w:spacing w:val="-2"/>
          <w:sz w:val="28"/>
        </w:rPr>
        <w:t>Кислотный остаток = общая кислотность – сумму свободной и связанной соляной кислоты</w:t>
      </w:r>
    </w:p>
    <w:p w:rsidR="00E7201E" w:rsidRPr="00E7201E" w:rsidRDefault="00E7201E" w:rsidP="00E7201E">
      <w:pPr>
        <w:spacing w:before="14"/>
        <w:ind w:left="598"/>
        <w:jc w:val="both"/>
        <w:rPr>
          <w:spacing w:val="-2"/>
          <w:sz w:val="28"/>
        </w:rPr>
      </w:pPr>
    </w:p>
    <w:p w:rsidR="00E7201E" w:rsidRDefault="00E7201E" w:rsidP="00E7201E">
      <w:pPr>
        <w:spacing w:before="14"/>
        <w:ind w:left="598"/>
        <w:jc w:val="both"/>
        <w:rPr>
          <w:b/>
          <w:spacing w:val="-2"/>
          <w:sz w:val="28"/>
        </w:rPr>
      </w:pPr>
      <w:r w:rsidRPr="00E7201E">
        <w:rPr>
          <w:b/>
          <w:spacing w:val="-2"/>
          <w:sz w:val="28"/>
        </w:rPr>
        <w:t>Метод Тепффера</w:t>
      </w:r>
    </w:p>
    <w:p w:rsidR="00E7201E" w:rsidRPr="00E7201E" w:rsidRDefault="00E7201E" w:rsidP="00E7201E">
      <w:pPr>
        <w:spacing w:before="14"/>
        <w:ind w:left="598"/>
        <w:jc w:val="both"/>
        <w:rPr>
          <w:b/>
          <w:spacing w:val="-2"/>
          <w:sz w:val="28"/>
        </w:rPr>
      </w:pPr>
    </w:p>
    <w:p w:rsidR="00E7201E" w:rsidRPr="00E7201E" w:rsidRDefault="00E7201E" w:rsidP="00E7201E">
      <w:pPr>
        <w:spacing w:before="14"/>
        <w:ind w:left="598"/>
        <w:jc w:val="both"/>
        <w:rPr>
          <w:spacing w:val="-2"/>
          <w:sz w:val="28"/>
        </w:rPr>
      </w:pPr>
      <w:r w:rsidRPr="00E7201E">
        <w:rPr>
          <w:b/>
          <w:spacing w:val="-2"/>
          <w:sz w:val="28"/>
        </w:rPr>
        <w:t>Принцип:</w:t>
      </w:r>
      <w:r w:rsidRPr="00E7201E">
        <w:rPr>
          <w:spacing w:val="-2"/>
          <w:sz w:val="28"/>
        </w:rPr>
        <w:t xml:space="preserve"> такой же, как в методе Михаэлиса, но используются 3 индикатора, и титрование ведется в двух стаканчиках.</w:t>
      </w:r>
    </w:p>
    <w:p w:rsidR="00E7201E" w:rsidRPr="00E7201E" w:rsidRDefault="00E7201E" w:rsidP="00E7201E">
      <w:pPr>
        <w:spacing w:before="14"/>
        <w:ind w:left="598"/>
        <w:jc w:val="both"/>
        <w:rPr>
          <w:spacing w:val="-2"/>
          <w:sz w:val="28"/>
        </w:rPr>
      </w:pPr>
      <w:r w:rsidRPr="007E2AA6">
        <w:rPr>
          <w:b/>
          <w:spacing w:val="-2"/>
          <w:sz w:val="28"/>
        </w:rPr>
        <w:t>Реактивы:</w:t>
      </w:r>
      <w:r w:rsidRPr="00E7201E">
        <w:rPr>
          <w:spacing w:val="-2"/>
          <w:sz w:val="28"/>
        </w:rPr>
        <w:t xml:space="preserve"> 0,1% раствор едкого натра; 1% спиртовой раствор фенолфталеина; 0,5% раствор диметиламиноазобензола.</w:t>
      </w:r>
    </w:p>
    <w:p w:rsidR="00E7201E" w:rsidRDefault="00E7201E" w:rsidP="00E7201E">
      <w:pPr>
        <w:spacing w:before="14"/>
        <w:ind w:left="598"/>
        <w:jc w:val="both"/>
        <w:rPr>
          <w:spacing w:val="-2"/>
          <w:sz w:val="28"/>
        </w:rPr>
      </w:pPr>
      <w:r w:rsidRPr="00E7201E">
        <w:rPr>
          <w:b/>
          <w:spacing w:val="-2"/>
          <w:sz w:val="28"/>
        </w:rPr>
        <w:t>Ход определения</w:t>
      </w:r>
      <w:r w:rsidR="007E2AA6">
        <w:rPr>
          <w:spacing w:val="-2"/>
          <w:sz w:val="28"/>
        </w:rPr>
        <w:t xml:space="preserve">: в </w:t>
      </w:r>
      <w:r w:rsidRPr="00E7201E">
        <w:rPr>
          <w:spacing w:val="-2"/>
          <w:sz w:val="28"/>
        </w:rPr>
        <w:t xml:space="preserve">два химических стакана отмеривают по 5 мл желудочного сока. В 1 стаканчик добавляют по 1 капле – фенолфталеина и диметиламиноазобензола. Желудочный сок приобретает красный цвет. Отмечают в </w:t>
      </w:r>
      <w:r w:rsidR="007E2AA6" w:rsidRPr="00E7201E">
        <w:rPr>
          <w:spacing w:val="-2"/>
          <w:sz w:val="28"/>
        </w:rPr>
        <w:t>бюретке исходный</w:t>
      </w:r>
      <w:r w:rsidRPr="00E7201E">
        <w:rPr>
          <w:spacing w:val="-2"/>
          <w:sz w:val="28"/>
        </w:rPr>
        <w:t xml:space="preserve"> 1 уровень щелочи. Титруют щелочью до желто-оранжевого цвета (семги). Отмечают 2 уровень щелочи в бюретке. Титруют далее до стойко розового цвета (3 уровень щелочи в бюретке) Во второй стаканчик добавляют 1 каплю 1% спиртовой раствор фенолфталеина. Замечают уровень щелочи в бюретке 1 уровень. Титруют щелочью до появления светло-фиолетового цвета (2 уровень). Ведут расчеты по формулам.</w:t>
      </w:r>
    </w:p>
    <w:p w:rsidR="007E2AA6" w:rsidRPr="00E7201E" w:rsidRDefault="007E2AA6" w:rsidP="00E7201E">
      <w:pPr>
        <w:spacing w:before="14"/>
        <w:ind w:left="598"/>
        <w:jc w:val="both"/>
        <w:rPr>
          <w:spacing w:val="-2"/>
          <w:sz w:val="28"/>
        </w:rPr>
      </w:pPr>
    </w:p>
    <w:p w:rsidR="00E7201E" w:rsidRPr="007E2AA6" w:rsidRDefault="00E7201E" w:rsidP="007E2AA6">
      <w:pPr>
        <w:pStyle w:val="a4"/>
        <w:numPr>
          <w:ilvl w:val="0"/>
          <w:numId w:val="38"/>
        </w:numPr>
        <w:spacing w:before="14"/>
        <w:jc w:val="both"/>
        <w:rPr>
          <w:spacing w:val="-2"/>
          <w:sz w:val="28"/>
        </w:rPr>
      </w:pPr>
      <w:r w:rsidRPr="007E2AA6">
        <w:rPr>
          <w:spacing w:val="-2"/>
          <w:sz w:val="28"/>
        </w:rPr>
        <w:t>Свободная соляная кислота = (</w:t>
      </w:r>
      <w:r w:rsidRPr="007E2AA6">
        <w:rPr>
          <w:spacing w:val="-2"/>
          <w:sz w:val="28"/>
          <w:lang w:val="en-US"/>
        </w:rPr>
        <w:t>II</w:t>
      </w:r>
      <w:r w:rsidRPr="007E2AA6">
        <w:rPr>
          <w:spacing w:val="-2"/>
          <w:sz w:val="28"/>
        </w:rPr>
        <w:t>-</w:t>
      </w:r>
      <w:r w:rsidR="0092240E" w:rsidRPr="007E2AA6">
        <w:rPr>
          <w:spacing w:val="-2"/>
          <w:sz w:val="28"/>
          <w:lang w:val="en-US"/>
        </w:rPr>
        <w:t>I</w:t>
      </w:r>
      <w:r w:rsidR="0092240E" w:rsidRPr="007E2AA6">
        <w:rPr>
          <w:spacing w:val="-2"/>
          <w:sz w:val="28"/>
        </w:rPr>
        <w:t>) *</w:t>
      </w:r>
      <w:r w:rsidRPr="007E2AA6">
        <w:rPr>
          <w:spacing w:val="-2"/>
          <w:sz w:val="28"/>
        </w:rPr>
        <w:t>20ммоль/л</w:t>
      </w:r>
    </w:p>
    <w:p w:rsidR="00E7201E" w:rsidRPr="007E2AA6" w:rsidRDefault="00E7201E" w:rsidP="007E2AA6">
      <w:pPr>
        <w:pStyle w:val="a4"/>
        <w:numPr>
          <w:ilvl w:val="0"/>
          <w:numId w:val="38"/>
        </w:numPr>
        <w:spacing w:before="14"/>
        <w:jc w:val="both"/>
        <w:rPr>
          <w:spacing w:val="-2"/>
          <w:sz w:val="28"/>
        </w:rPr>
      </w:pPr>
      <w:r w:rsidRPr="007E2AA6">
        <w:rPr>
          <w:spacing w:val="-2"/>
          <w:sz w:val="28"/>
        </w:rPr>
        <w:t>Общая кислотность = (</w:t>
      </w:r>
      <w:r w:rsidRPr="007E2AA6">
        <w:rPr>
          <w:spacing w:val="-2"/>
          <w:sz w:val="28"/>
          <w:lang w:val="en-US"/>
        </w:rPr>
        <w:t>III</w:t>
      </w:r>
      <w:r w:rsidRPr="007E2AA6">
        <w:rPr>
          <w:spacing w:val="-2"/>
          <w:sz w:val="28"/>
        </w:rPr>
        <w:t>-</w:t>
      </w:r>
      <w:r w:rsidR="0092240E" w:rsidRPr="007E2AA6">
        <w:rPr>
          <w:spacing w:val="-2"/>
          <w:sz w:val="28"/>
          <w:lang w:val="en-US"/>
        </w:rPr>
        <w:t>I</w:t>
      </w:r>
      <w:r w:rsidR="0092240E" w:rsidRPr="007E2AA6">
        <w:rPr>
          <w:spacing w:val="-2"/>
          <w:sz w:val="28"/>
        </w:rPr>
        <w:t>) *</w:t>
      </w:r>
      <w:r w:rsidRPr="007E2AA6">
        <w:rPr>
          <w:spacing w:val="-2"/>
          <w:sz w:val="28"/>
        </w:rPr>
        <w:t>20ммоль/л</w:t>
      </w:r>
    </w:p>
    <w:p w:rsidR="00E7201E" w:rsidRPr="007E2AA6" w:rsidRDefault="00E7201E" w:rsidP="007E2AA6">
      <w:pPr>
        <w:pStyle w:val="a4"/>
        <w:numPr>
          <w:ilvl w:val="0"/>
          <w:numId w:val="38"/>
        </w:numPr>
        <w:spacing w:before="14"/>
        <w:jc w:val="both"/>
        <w:rPr>
          <w:spacing w:val="-2"/>
          <w:sz w:val="28"/>
        </w:rPr>
      </w:pPr>
      <w:r w:rsidRPr="007E2AA6">
        <w:rPr>
          <w:spacing w:val="-2"/>
          <w:sz w:val="28"/>
        </w:rPr>
        <w:t>Связанная соляная кислота = {(</w:t>
      </w:r>
      <w:r w:rsidRPr="007E2AA6">
        <w:rPr>
          <w:spacing w:val="-2"/>
          <w:sz w:val="28"/>
          <w:lang w:val="en-US"/>
        </w:rPr>
        <w:t>III</w:t>
      </w:r>
      <w:r w:rsidRPr="007E2AA6">
        <w:rPr>
          <w:spacing w:val="-2"/>
          <w:sz w:val="28"/>
        </w:rPr>
        <w:t>-</w:t>
      </w:r>
      <w:r w:rsidR="0092240E" w:rsidRPr="007E2AA6">
        <w:rPr>
          <w:spacing w:val="-2"/>
          <w:sz w:val="28"/>
          <w:lang w:val="en-US"/>
        </w:rPr>
        <w:t>I</w:t>
      </w:r>
      <w:r w:rsidR="0092240E" w:rsidRPr="007E2AA6">
        <w:rPr>
          <w:spacing w:val="-2"/>
          <w:sz w:val="28"/>
        </w:rPr>
        <w:t>) -(</w:t>
      </w:r>
      <w:r w:rsidRPr="007E2AA6">
        <w:rPr>
          <w:spacing w:val="-2"/>
          <w:sz w:val="28"/>
          <w:lang w:val="en-US"/>
        </w:rPr>
        <w:t>II</w:t>
      </w:r>
      <w:r w:rsidRPr="007E2AA6">
        <w:rPr>
          <w:spacing w:val="-2"/>
          <w:sz w:val="28"/>
        </w:rPr>
        <w:t>-</w:t>
      </w:r>
      <w:r w:rsidRPr="007E2AA6">
        <w:rPr>
          <w:spacing w:val="-2"/>
          <w:sz w:val="28"/>
          <w:lang w:val="en-US"/>
        </w:rPr>
        <w:t>I</w:t>
      </w:r>
      <w:r w:rsidR="0092240E" w:rsidRPr="007E2AA6">
        <w:rPr>
          <w:spacing w:val="-2"/>
          <w:sz w:val="28"/>
        </w:rPr>
        <w:t>)} *</w:t>
      </w:r>
      <w:r w:rsidRPr="007E2AA6">
        <w:rPr>
          <w:spacing w:val="-2"/>
          <w:sz w:val="28"/>
        </w:rPr>
        <w:t>20ммоль/л</w:t>
      </w:r>
    </w:p>
    <w:p w:rsidR="00E7201E" w:rsidRDefault="00E7201E">
      <w:pPr>
        <w:spacing w:before="14"/>
        <w:ind w:left="598"/>
        <w:rPr>
          <w:b/>
          <w:sz w:val="28"/>
        </w:rPr>
      </w:pPr>
    </w:p>
    <w:p w:rsidR="00AF55A9" w:rsidRDefault="00846441">
      <w:pPr>
        <w:spacing w:before="66"/>
        <w:ind w:left="598"/>
        <w:rPr>
          <w:b/>
          <w:sz w:val="28"/>
        </w:rPr>
      </w:pPr>
      <w:r>
        <w:rPr>
          <w:b/>
          <w:sz w:val="28"/>
          <w:u w:val="single"/>
        </w:rPr>
        <w:t>Задача</w:t>
      </w:r>
      <w:r>
        <w:rPr>
          <w:b/>
          <w:spacing w:val="-4"/>
          <w:sz w:val="28"/>
          <w:u w:val="single"/>
        </w:rPr>
        <w:t xml:space="preserve"> </w:t>
      </w:r>
      <w:r>
        <w:rPr>
          <w:b/>
          <w:sz w:val="28"/>
          <w:u w:val="single"/>
        </w:rPr>
        <w:t>№</w:t>
      </w:r>
      <w:r>
        <w:rPr>
          <w:b/>
          <w:spacing w:val="-5"/>
          <w:sz w:val="28"/>
          <w:u w:val="single"/>
        </w:rPr>
        <w:t xml:space="preserve"> </w:t>
      </w:r>
      <w:r w:rsidR="007E2AA6">
        <w:rPr>
          <w:b/>
          <w:spacing w:val="-10"/>
          <w:sz w:val="28"/>
          <w:u w:val="single"/>
        </w:rPr>
        <w:t>1</w:t>
      </w:r>
    </w:p>
    <w:p w:rsidR="00AF55A9" w:rsidRDefault="00846441">
      <w:pPr>
        <w:pStyle w:val="a3"/>
        <w:tabs>
          <w:tab w:val="left" w:pos="2284"/>
          <w:tab w:val="left" w:pos="2656"/>
          <w:tab w:val="left" w:pos="3838"/>
          <w:tab w:val="left" w:pos="5606"/>
          <w:tab w:val="left" w:pos="6755"/>
          <w:tab w:val="left" w:pos="8412"/>
          <w:tab w:val="left" w:pos="8791"/>
        </w:tabs>
        <w:spacing w:before="242" w:line="278" w:lineRule="auto"/>
        <w:ind w:left="598" w:right="229"/>
      </w:pPr>
      <w:r>
        <w:rPr>
          <w:spacing w:val="-2"/>
        </w:rPr>
        <w:t>Рассчитайте</w:t>
      </w:r>
      <w:r>
        <w:tab/>
      </w:r>
      <w:r>
        <w:rPr>
          <w:spacing w:val="-10"/>
        </w:rPr>
        <w:t>и</w:t>
      </w:r>
      <w:r>
        <w:tab/>
      </w:r>
      <w:r>
        <w:rPr>
          <w:spacing w:val="-2"/>
        </w:rPr>
        <w:t>оцените</w:t>
      </w:r>
      <w:r>
        <w:tab/>
      </w:r>
      <w:r>
        <w:rPr>
          <w:spacing w:val="-2"/>
        </w:rPr>
        <w:t>кислотность,</w:t>
      </w:r>
      <w:r>
        <w:tab/>
      </w:r>
      <w:r>
        <w:rPr>
          <w:spacing w:val="-2"/>
        </w:rPr>
        <w:t>часовое</w:t>
      </w:r>
      <w:r>
        <w:tab/>
      </w:r>
      <w:r>
        <w:rPr>
          <w:spacing w:val="-2"/>
        </w:rPr>
        <w:t>напряжение</w:t>
      </w:r>
      <w:r>
        <w:tab/>
      </w:r>
      <w:r>
        <w:rPr>
          <w:spacing w:val="-10"/>
        </w:rPr>
        <w:t>и</w:t>
      </w:r>
      <w:r>
        <w:tab/>
      </w:r>
      <w:r>
        <w:rPr>
          <w:spacing w:val="-2"/>
        </w:rPr>
        <w:t xml:space="preserve">дебит-час </w:t>
      </w:r>
      <w:r>
        <w:t>базальной и стимулируемой секреции.</w:t>
      </w:r>
    </w:p>
    <w:p w:rsidR="007E2AA6" w:rsidRDefault="0060367E" w:rsidP="007E2AA6">
      <w:pPr>
        <w:pStyle w:val="a3"/>
        <w:tabs>
          <w:tab w:val="left" w:pos="2284"/>
          <w:tab w:val="left" w:pos="2656"/>
          <w:tab w:val="left" w:pos="3838"/>
          <w:tab w:val="left" w:pos="5606"/>
          <w:tab w:val="left" w:pos="6755"/>
          <w:tab w:val="left" w:pos="8412"/>
          <w:tab w:val="left" w:pos="8791"/>
        </w:tabs>
        <w:spacing w:before="242" w:line="278" w:lineRule="auto"/>
        <w:ind w:right="229"/>
      </w:pPr>
      <w:r>
        <w:pict>
          <v:shape id="docshape23" o:spid="_x0000_s1039" style="position:absolute;margin-left:88.6pt;margin-top:29.6pt;width:451.9pt;height:87.15pt;z-index:-16983040;mso-position-horizontal-relative:page" coordorigin="1577,2390" coordsize="9038,1743" o:spt="100" adj="0,,0" path="m2924,2390r-1347,l1577,3547r1347,l2924,2390xm4064,2687r-1126,l2938,2961r1126,l4064,2687xm5183,3251r-1104,l4079,3547r1104,l5183,3251xm5183,2975r-1104,l4079,3237r1104,l5183,2975xm5183,2687r-1104,l4079,2961r1104,l5183,2687xm5183,2390r-1104,l4079,2673r1104,l5183,2390xm6311,3251r-1114,l5197,3547r1114,l6311,3251xm6311,2975r-1114,l5197,3237r1114,l6311,2975xm6311,2687r-1114,l5197,2961r1114,l6311,2687xm6311,2390r-1114,l5197,2673r1114,l6311,2390xm7420,3251r-1095,l6325,3547r1095,l7420,3251xm7420,2975r-1095,l6325,3237r1095,l7420,2975xm7420,2687r-1095,l6325,2961r1095,l7420,2687xm7420,2390r-1095,l6325,2673r1095,l7420,2390xm8392,3251r-958,l7434,3547r958,l8392,3251xm8392,2975r-958,l7434,3237r958,l8392,2975xm8392,2687r-958,l7434,2961r958,l8392,2687xm8392,2390r-958,l7434,2673r958,l8392,2390xm10615,3251r-2209,l8406,3547r2209,l10615,3251xm10615,2975r-2209,l8406,3237r2209,l10615,2975xm10615,2687r-2209,l8406,2961r2209,l10615,2687xm10615,2390r-2209,l8406,2673r2209,l10615,2390xm10615,3564r-9038,l1577,4133r9038,l10615,3564xe" stroked="f">
            <v:stroke joinstyle="round"/>
            <v:formulas/>
            <v:path arrowok="t" o:connecttype="segments"/>
            <w10:wrap anchorx="page"/>
          </v:shape>
        </w:pict>
      </w:r>
    </w:p>
    <w:p w:rsidR="00AF55A9" w:rsidRDefault="00AF55A9">
      <w:pPr>
        <w:pStyle w:val="a3"/>
        <w:spacing w:before="5"/>
        <w:rPr>
          <w:sz w:val="17"/>
        </w:rPr>
      </w:pPr>
    </w:p>
    <w:tbl>
      <w:tblPr>
        <w:tblStyle w:val="TableNormal"/>
        <w:tblpPr w:leftFromText="180" w:rightFromText="180" w:vertAnchor="text" w:horzAnchor="margin" w:tblpY="-19"/>
        <w:tblOverlap w:val="neve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494"/>
        <w:gridCol w:w="1255"/>
        <w:gridCol w:w="1229"/>
        <w:gridCol w:w="1239"/>
        <w:gridCol w:w="1218"/>
        <w:gridCol w:w="1072"/>
        <w:gridCol w:w="2448"/>
      </w:tblGrid>
      <w:tr w:rsidR="0092240E" w:rsidTr="0092240E">
        <w:trPr>
          <w:trHeight w:val="632"/>
        </w:trPr>
        <w:tc>
          <w:tcPr>
            <w:tcW w:w="2749" w:type="dxa"/>
            <w:gridSpan w:val="2"/>
            <w:vMerge w:val="restart"/>
          </w:tcPr>
          <w:p w:rsidR="0092240E" w:rsidRDefault="0092240E" w:rsidP="0092240E">
            <w:pPr>
              <w:pStyle w:val="TableParagraph"/>
              <w:rPr>
                <w:sz w:val="28"/>
              </w:rPr>
            </w:pPr>
          </w:p>
        </w:tc>
        <w:tc>
          <w:tcPr>
            <w:tcW w:w="4758" w:type="dxa"/>
            <w:gridSpan w:val="4"/>
          </w:tcPr>
          <w:p w:rsidR="0092240E" w:rsidRDefault="0092240E" w:rsidP="0092240E">
            <w:pPr>
              <w:pStyle w:val="TableParagraph"/>
              <w:spacing w:line="319" w:lineRule="exact"/>
              <w:ind w:left="39"/>
              <w:rPr>
                <w:b/>
                <w:sz w:val="28"/>
              </w:rPr>
            </w:pPr>
            <w:r>
              <w:rPr>
                <w:b/>
                <w:sz w:val="28"/>
              </w:rPr>
              <w:t>Уровни</w:t>
            </w:r>
            <w:r>
              <w:rPr>
                <w:b/>
                <w:spacing w:val="-4"/>
                <w:sz w:val="28"/>
              </w:rPr>
              <w:t xml:space="preserve"> NaOH</w:t>
            </w:r>
          </w:p>
        </w:tc>
        <w:tc>
          <w:tcPr>
            <w:tcW w:w="2447" w:type="dxa"/>
            <w:vMerge w:val="restart"/>
          </w:tcPr>
          <w:p w:rsidR="0092240E" w:rsidRDefault="0092240E" w:rsidP="0092240E">
            <w:pPr>
              <w:pStyle w:val="TableParagraph"/>
              <w:spacing w:line="319" w:lineRule="exact"/>
              <w:ind w:left="34"/>
              <w:rPr>
                <w:b/>
                <w:sz w:val="28"/>
              </w:rPr>
            </w:pPr>
            <w:r>
              <w:rPr>
                <w:b/>
                <w:sz w:val="28"/>
              </w:rPr>
              <w:t>Кол-во</w:t>
            </w:r>
            <w:r>
              <w:rPr>
                <w:b/>
                <w:spacing w:val="-3"/>
                <w:sz w:val="28"/>
              </w:rPr>
              <w:t xml:space="preserve"> </w:t>
            </w:r>
            <w:r>
              <w:rPr>
                <w:b/>
                <w:spacing w:val="-2"/>
                <w:sz w:val="28"/>
              </w:rPr>
              <w:t>жел.сока</w:t>
            </w:r>
          </w:p>
        </w:tc>
      </w:tr>
      <w:tr w:rsidR="0092240E" w:rsidTr="0092240E">
        <w:trPr>
          <w:trHeight w:val="327"/>
        </w:trPr>
        <w:tc>
          <w:tcPr>
            <w:tcW w:w="2749" w:type="dxa"/>
            <w:gridSpan w:val="2"/>
            <w:vMerge/>
            <w:tcBorders>
              <w:top w:val="nil"/>
            </w:tcBorders>
          </w:tcPr>
          <w:p w:rsidR="0092240E" w:rsidRDefault="0092240E" w:rsidP="0092240E">
            <w:pPr>
              <w:rPr>
                <w:sz w:val="2"/>
                <w:szCs w:val="2"/>
              </w:rPr>
            </w:pPr>
          </w:p>
        </w:tc>
        <w:tc>
          <w:tcPr>
            <w:tcW w:w="1229" w:type="dxa"/>
          </w:tcPr>
          <w:p w:rsidR="0092240E" w:rsidRDefault="0092240E" w:rsidP="0092240E">
            <w:pPr>
              <w:pStyle w:val="TableParagraph"/>
              <w:spacing w:line="277" w:lineRule="exact"/>
              <w:ind w:left="39"/>
              <w:rPr>
                <w:b/>
                <w:sz w:val="28"/>
              </w:rPr>
            </w:pPr>
            <w:r>
              <w:rPr>
                <w:b/>
                <w:sz w:val="28"/>
              </w:rPr>
              <w:t>I</w:t>
            </w:r>
          </w:p>
        </w:tc>
        <w:tc>
          <w:tcPr>
            <w:tcW w:w="1239" w:type="dxa"/>
          </w:tcPr>
          <w:p w:rsidR="0092240E" w:rsidRDefault="0092240E" w:rsidP="0092240E">
            <w:pPr>
              <w:pStyle w:val="TableParagraph"/>
              <w:spacing w:line="277" w:lineRule="exact"/>
              <w:ind w:left="36"/>
              <w:rPr>
                <w:b/>
                <w:sz w:val="28"/>
              </w:rPr>
            </w:pPr>
            <w:r>
              <w:rPr>
                <w:b/>
                <w:spacing w:val="-5"/>
                <w:sz w:val="28"/>
              </w:rPr>
              <w:t>II</w:t>
            </w:r>
          </w:p>
        </w:tc>
        <w:tc>
          <w:tcPr>
            <w:tcW w:w="1218" w:type="dxa"/>
          </w:tcPr>
          <w:p w:rsidR="0092240E" w:rsidRDefault="0092240E" w:rsidP="0092240E">
            <w:pPr>
              <w:pStyle w:val="TableParagraph"/>
              <w:spacing w:line="277" w:lineRule="exact"/>
              <w:ind w:left="38"/>
              <w:rPr>
                <w:b/>
                <w:sz w:val="28"/>
              </w:rPr>
            </w:pPr>
            <w:r>
              <w:rPr>
                <w:b/>
                <w:spacing w:val="-5"/>
                <w:sz w:val="28"/>
              </w:rPr>
              <w:t>III</w:t>
            </w:r>
          </w:p>
        </w:tc>
        <w:tc>
          <w:tcPr>
            <w:tcW w:w="1070" w:type="dxa"/>
          </w:tcPr>
          <w:p w:rsidR="0092240E" w:rsidRDefault="0092240E" w:rsidP="0092240E">
            <w:pPr>
              <w:pStyle w:val="TableParagraph"/>
              <w:spacing w:line="277" w:lineRule="exact"/>
              <w:ind w:left="35"/>
              <w:rPr>
                <w:b/>
                <w:sz w:val="28"/>
              </w:rPr>
            </w:pPr>
            <w:r>
              <w:rPr>
                <w:b/>
                <w:spacing w:val="-5"/>
                <w:sz w:val="28"/>
              </w:rPr>
              <w:t>IV</w:t>
            </w:r>
          </w:p>
        </w:tc>
        <w:tc>
          <w:tcPr>
            <w:tcW w:w="2447" w:type="dxa"/>
            <w:vMerge/>
            <w:tcBorders>
              <w:top w:val="nil"/>
            </w:tcBorders>
          </w:tcPr>
          <w:p w:rsidR="0092240E" w:rsidRDefault="0092240E" w:rsidP="0092240E">
            <w:pPr>
              <w:rPr>
                <w:sz w:val="2"/>
                <w:szCs w:val="2"/>
              </w:rPr>
            </w:pPr>
          </w:p>
        </w:tc>
      </w:tr>
      <w:tr w:rsidR="0092240E" w:rsidTr="0092240E">
        <w:trPr>
          <w:trHeight w:val="301"/>
        </w:trPr>
        <w:tc>
          <w:tcPr>
            <w:tcW w:w="2749" w:type="dxa"/>
            <w:gridSpan w:val="2"/>
          </w:tcPr>
          <w:p w:rsidR="0092240E" w:rsidRDefault="0092240E" w:rsidP="0092240E">
            <w:pPr>
              <w:pStyle w:val="TableParagraph"/>
              <w:spacing w:line="253" w:lineRule="exact"/>
              <w:ind w:left="38"/>
              <w:rPr>
                <w:b/>
                <w:sz w:val="28"/>
              </w:rPr>
            </w:pPr>
            <w:r>
              <w:rPr>
                <w:b/>
                <w:spacing w:val="-2"/>
                <w:sz w:val="28"/>
              </w:rPr>
              <w:t>натощак</w:t>
            </w:r>
          </w:p>
        </w:tc>
        <w:tc>
          <w:tcPr>
            <w:tcW w:w="1229" w:type="dxa"/>
          </w:tcPr>
          <w:p w:rsidR="0092240E" w:rsidRDefault="0092240E" w:rsidP="0092240E">
            <w:pPr>
              <w:pStyle w:val="TableParagraph"/>
              <w:spacing w:line="253" w:lineRule="exact"/>
              <w:ind w:left="39"/>
              <w:rPr>
                <w:b/>
                <w:sz w:val="28"/>
              </w:rPr>
            </w:pPr>
            <w:r>
              <w:rPr>
                <w:b/>
                <w:sz w:val="28"/>
              </w:rPr>
              <w:t>0</w:t>
            </w:r>
          </w:p>
        </w:tc>
        <w:tc>
          <w:tcPr>
            <w:tcW w:w="1239" w:type="dxa"/>
          </w:tcPr>
          <w:p w:rsidR="0092240E" w:rsidRDefault="0092240E" w:rsidP="0092240E">
            <w:pPr>
              <w:pStyle w:val="TableParagraph"/>
              <w:spacing w:line="253" w:lineRule="exact"/>
              <w:ind w:left="36"/>
              <w:rPr>
                <w:b/>
                <w:sz w:val="28"/>
              </w:rPr>
            </w:pPr>
            <w:r>
              <w:rPr>
                <w:b/>
                <w:spacing w:val="-5"/>
                <w:sz w:val="28"/>
              </w:rPr>
              <w:t>1,0</w:t>
            </w:r>
          </w:p>
        </w:tc>
        <w:tc>
          <w:tcPr>
            <w:tcW w:w="1218" w:type="dxa"/>
          </w:tcPr>
          <w:p w:rsidR="0092240E" w:rsidRDefault="0092240E" w:rsidP="0092240E">
            <w:pPr>
              <w:pStyle w:val="TableParagraph"/>
              <w:spacing w:line="253" w:lineRule="exact"/>
              <w:ind w:left="38"/>
              <w:rPr>
                <w:b/>
                <w:sz w:val="28"/>
              </w:rPr>
            </w:pPr>
            <w:r>
              <w:rPr>
                <w:b/>
                <w:sz w:val="28"/>
              </w:rPr>
              <w:t>.</w:t>
            </w:r>
            <w:r>
              <w:rPr>
                <w:b/>
                <w:spacing w:val="-1"/>
                <w:sz w:val="28"/>
              </w:rPr>
              <w:t xml:space="preserve"> </w:t>
            </w:r>
            <w:r>
              <w:rPr>
                <w:b/>
                <w:spacing w:val="-5"/>
                <w:sz w:val="28"/>
              </w:rPr>
              <w:t>1'5</w:t>
            </w:r>
          </w:p>
        </w:tc>
        <w:tc>
          <w:tcPr>
            <w:tcW w:w="1070" w:type="dxa"/>
          </w:tcPr>
          <w:p w:rsidR="0092240E" w:rsidRDefault="0092240E" w:rsidP="0092240E">
            <w:pPr>
              <w:pStyle w:val="TableParagraph"/>
              <w:spacing w:line="253" w:lineRule="exact"/>
              <w:ind w:left="35"/>
              <w:rPr>
                <w:b/>
                <w:sz w:val="28"/>
              </w:rPr>
            </w:pPr>
            <w:r>
              <w:rPr>
                <w:b/>
                <w:spacing w:val="-5"/>
                <w:sz w:val="28"/>
              </w:rPr>
              <w:t>1,7</w:t>
            </w:r>
          </w:p>
        </w:tc>
        <w:tc>
          <w:tcPr>
            <w:tcW w:w="2447" w:type="dxa"/>
          </w:tcPr>
          <w:p w:rsidR="0092240E" w:rsidRDefault="0092240E" w:rsidP="0092240E">
            <w:pPr>
              <w:pStyle w:val="TableParagraph"/>
              <w:spacing w:line="253" w:lineRule="exact"/>
              <w:ind w:left="34"/>
              <w:rPr>
                <w:b/>
                <w:sz w:val="28"/>
              </w:rPr>
            </w:pPr>
            <w:r>
              <w:rPr>
                <w:b/>
                <w:sz w:val="28"/>
              </w:rPr>
              <w:t>10</w:t>
            </w:r>
            <w:r>
              <w:rPr>
                <w:b/>
                <w:spacing w:val="-3"/>
                <w:sz w:val="28"/>
              </w:rPr>
              <w:t xml:space="preserve"> </w:t>
            </w:r>
            <w:r>
              <w:rPr>
                <w:b/>
                <w:spacing w:val="-5"/>
                <w:sz w:val="28"/>
              </w:rPr>
              <w:t>мл</w:t>
            </w:r>
          </w:p>
        </w:tc>
      </w:tr>
      <w:tr w:rsidR="0092240E" w:rsidTr="0092240E">
        <w:trPr>
          <w:trHeight w:val="312"/>
        </w:trPr>
        <w:tc>
          <w:tcPr>
            <w:tcW w:w="1494" w:type="dxa"/>
            <w:vMerge w:val="restart"/>
          </w:tcPr>
          <w:p w:rsidR="0092240E" w:rsidRDefault="0092240E" w:rsidP="0092240E">
            <w:pPr>
              <w:pStyle w:val="TableParagraph"/>
              <w:tabs>
                <w:tab w:val="left" w:pos="733"/>
              </w:tabs>
              <w:spacing w:line="278" w:lineRule="auto"/>
              <w:ind w:left="38" w:right="24"/>
              <w:rPr>
                <w:b/>
                <w:sz w:val="28"/>
              </w:rPr>
            </w:pPr>
            <w:r>
              <w:rPr>
                <w:b/>
                <w:spacing w:val="-10"/>
                <w:sz w:val="28"/>
              </w:rPr>
              <w:t>1</w:t>
            </w:r>
            <w:r>
              <w:rPr>
                <w:b/>
                <w:sz w:val="28"/>
              </w:rPr>
              <w:tab/>
            </w:r>
            <w:r>
              <w:rPr>
                <w:b/>
                <w:spacing w:val="-4"/>
                <w:sz w:val="28"/>
              </w:rPr>
              <w:t xml:space="preserve">фаза </w:t>
            </w:r>
            <w:r>
              <w:rPr>
                <w:b/>
                <w:spacing w:val="-2"/>
                <w:sz w:val="28"/>
              </w:rPr>
              <w:t>секреции</w:t>
            </w:r>
          </w:p>
          <w:p w:rsidR="0092240E" w:rsidRDefault="0092240E" w:rsidP="0092240E">
            <w:pPr>
              <w:pStyle w:val="TableParagraph"/>
              <w:spacing w:before="192" w:line="198" w:lineRule="exact"/>
              <w:ind w:left="239"/>
              <w:jc w:val="center"/>
              <w:rPr>
                <w:b/>
                <w:sz w:val="28"/>
              </w:rPr>
            </w:pPr>
            <w:r>
              <w:rPr>
                <w:b/>
                <w:sz w:val="28"/>
              </w:rPr>
              <w:t>-</w:t>
            </w:r>
          </w:p>
        </w:tc>
        <w:tc>
          <w:tcPr>
            <w:tcW w:w="1254" w:type="dxa"/>
          </w:tcPr>
          <w:p w:rsidR="0092240E" w:rsidRDefault="0092240E" w:rsidP="0092240E">
            <w:pPr>
              <w:pStyle w:val="TableParagraph"/>
              <w:spacing w:line="263" w:lineRule="exact"/>
              <w:ind w:left="748"/>
              <w:rPr>
                <w:b/>
                <w:sz w:val="28"/>
              </w:rPr>
            </w:pPr>
            <w:r>
              <w:rPr>
                <w:b/>
                <w:spacing w:val="-5"/>
                <w:sz w:val="28"/>
              </w:rPr>
              <w:t>15</w:t>
            </w:r>
          </w:p>
        </w:tc>
        <w:tc>
          <w:tcPr>
            <w:tcW w:w="1229" w:type="dxa"/>
          </w:tcPr>
          <w:p w:rsidR="0092240E" w:rsidRDefault="0092240E" w:rsidP="0092240E">
            <w:pPr>
              <w:pStyle w:val="TableParagraph"/>
              <w:spacing w:line="263" w:lineRule="exact"/>
              <w:ind w:left="39"/>
              <w:rPr>
                <w:b/>
                <w:sz w:val="28"/>
              </w:rPr>
            </w:pPr>
            <w:r>
              <w:rPr>
                <w:b/>
                <w:spacing w:val="-5"/>
                <w:sz w:val="28"/>
              </w:rPr>
              <w:t>1,7</w:t>
            </w:r>
          </w:p>
        </w:tc>
        <w:tc>
          <w:tcPr>
            <w:tcW w:w="1239" w:type="dxa"/>
          </w:tcPr>
          <w:p w:rsidR="0092240E" w:rsidRDefault="0092240E" w:rsidP="0092240E">
            <w:pPr>
              <w:pStyle w:val="TableParagraph"/>
              <w:spacing w:line="263" w:lineRule="exact"/>
              <w:ind w:left="36"/>
              <w:rPr>
                <w:b/>
                <w:sz w:val="28"/>
              </w:rPr>
            </w:pPr>
            <w:r>
              <w:rPr>
                <w:b/>
                <w:spacing w:val="-5"/>
                <w:sz w:val="28"/>
              </w:rPr>
              <w:t>3,1</w:t>
            </w:r>
          </w:p>
        </w:tc>
        <w:tc>
          <w:tcPr>
            <w:tcW w:w="1218" w:type="dxa"/>
          </w:tcPr>
          <w:p w:rsidR="0092240E" w:rsidRDefault="0092240E" w:rsidP="0092240E">
            <w:pPr>
              <w:pStyle w:val="TableParagraph"/>
              <w:spacing w:line="263" w:lineRule="exact"/>
              <w:ind w:left="38"/>
              <w:rPr>
                <w:b/>
                <w:sz w:val="28"/>
              </w:rPr>
            </w:pPr>
            <w:r>
              <w:rPr>
                <w:b/>
                <w:spacing w:val="-5"/>
                <w:sz w:val="28"/>
              </w:rPr>
              <w:t>3,4</w:t>
            </w:r>
          </w:p>
        </w:tc>
        <w:tc>
          <w:tcPr>
            <w:tcW w:w="1070" w:type="dxa"/>
          </w:tcPr>
          <w:p w:rsidR="0092240E" w:rsidRDefault="0092240E" w:rsidP="0092240E">
            <w:pPr>
              <w:pStyle w:val="TableParagraph"/>
              <w:spacing w:line="263" w:lineRule="exact"/>
              <w:ind w:left="35"/>
              <w:rPr>
                <w:b/>
                <w:sz w:val="28"/>
              </w:rPr>
            </w:pPr>
            <w:r>
              <w:rPr>
                <w:b/>
                <w:spacing w:val="-5"/>
                <w:sz w:val="28"/>
              </w:rPr>
              <w:t>3,6</w:t>
            </w:r>
          </w:p>
        </w:tc>
        <w:tc>
          <w:tcPr>
            <w:tcW w:w="2447" w:type="dxa"/>
          </w:tcPr>
          <w:p w:rsidR="0092240E" w:rsidRDefault="0092240E" w:rsidP="0092240E">
            <w:pPr>
              <w:pStyle w:val="TableParagraph"/>
              <w:spacing w:line="263" w:lineRule="exact"/>
              <w:ind w:left="34"/>
              <w:rPr>
                <w:b/>
                <w:sz w:val="28"/>
              </w:rPr>
            </w:pPr>
            <w:r>
              <w:rPr>
                <w:b/>
                <w:sz w:val="28"/>
              </w:rPr>
              <w:t>5</w:t>
            </w:r>
            <w:r>
              <w:rPr>
                <w:b/>
                <w:spacing w:val="1"/>
                <w:sz w:val="28"/>
              </w:rPr>
              <w:t xml:space="preserve"> </w:t>
            </w:r>
            <w:r>
              <w:rPr>
                <w:b/>
                <w:spacing w:val="-5"/>
                <w:sz w:val="28"/>
              </w:rPr>
              <w:t>мл</w:t>
            </w:r>
          </w:p>
        </w:tc>
      </w:tr>
      <w:tr w:rsidR="0092240E" w:rsidTr="0092240E">
        <w:trPr>
          <w:trHeight w:val="300"/>
        </w:trPr>
        <w:tc>
          <w:tcPr>
            <w:tcW w:w="1494" w:type="dxa"/>
            <w:vMerge/>
            <w:tcBorders>
              <w:top w:val="nil"/>
            </w:tcBorders>
          </w:tcPr>
          <w:p w:rsidR="0092240E" w:rsidRDefault="0092240E" w:rsidP="0092240E">
            <w:pPr>
              <w:rPr>
                <w:sz w:val="2"/>
                <w:szCs w:val="2"/>
              </w:rPr>
            </w:pPr>
          </w:p>
        </w:tc>
        <w:tc>
          <w:tcPr>
            <w:tcW w:w="1254" w:type="dxa"/>
          </w:tcPr>
          <w:p w:rsidR="0092240E" w:rsidRDefault="0092240E" w:rsidP="0092240E">
            <w:pPr>
              <w:pStyle w:val="TableParagraph"/>
              <w:rPr>
                <w:sz w:val="20"/>
              </w:rPr>
            </w:pPr>
          </w:p>
        </w:tc>
        <w:tc>
          <w:tcPr>
            <w:tcW w:w="1229" w:type="dxa"/>
          </w:tcPr>
          <w:p w:rsidR="0092240E" w:rsidRDefault="0092240E" w:rsidP="0092240E">
            <w:pPr>
              <w:pStyle w:val="TableParagraph"/>
              <w:spacing w:line="253" w:lineRule="exact"/>
              <w:ind w:left="39"/>
              <w:rPr>
                <w:b/>
                <w:sz w:val="28"/>
              </w:rPr>
            </w:pPr>
            <w:r>
              <w:rPr>
                <w:b/>
                <w:spacing w:val="-5"/>
                <w:sz w:val="28"/>
              </w:rPr>
              <w:t>3,6</w:t>
            </w:r>
          </w:p>
        </w:tc>
        <w:tc>
          <w:tcPr>
            <w:tcW w:w="1239" w:type="dxa"/>
          </w:tcPr>
          <w:p w:rsidR="0092240E" w:rsidRDefault="0092240E" w:rsidP="0092240E">
            <w:pPr>
              <w:pStyle w:val="TableParagraph"/>
              <w:spacing w:line="253" w:lineRule="exact"/>
              <w:ind w:left="36"/>
              <w:rPr>
                <w:b/>
                <w:sz w:val="28"/>
              </w:rPr>
            </w:pPr>
            <w:r>
              <w:rPr>
                <w:b/>
                <w:spacing w:val="-5"/>
                <w:sz w:val="28"/>
              </w:rPr>
              <w:t>5,1</w:t>
            </w:r>
          </w:p>
        </w:tc>
        <w:tc>
          <w:tcPr>
            <w:tcW w:w="1218" w:type="dxa"/>
          </w:tcPr>
          <w:p w:rsidR="0092240E" w:rsidRDefault="0092240E" w:rsidP="0092240E">
            <w:pPr>
              <w:pStyle w:val="TableParagraph"/>
              <w:spacing w:line="253" w:lineRule="exact"/>
              <w:ind w:left="38"/>
              <w:rPr>
                <w:b/>
                <w:sz w:val="28"/>
              </w:rPr>
            </w:pPr>
            <w:r>
              <w:rPr>
                <w:b/>
                <w:spacing w:val="-5"/>
                <w:sz w:val="28"/>
              </w:rPr>
              <w:t>5,5</w:t>
            </w:r>
          </w:p>
        </w:tc>
        <w:tc>
          <w:tcPr>
            <w:tcW w:w="1070" w:type="dxa"/>
          </w:tcPr>
          <w:p w:rsidR="0092240E" w:rsidRDefault="0092240E" w:rsidP="0092240E">
            <w:pPr>
              <w:pStyle w:val="TableParagraph"/>
              <w:spacing w:line="253" w:lineRule="exact"/>
              <w:ind w:left="35"/>
              <w:rPr>
                <w:b/>
                <w:sz w:val="28"/>
              </w:rPr>
            </w:pPr>
            <w:r>
              <w:rPr>
                <w:b/>
                <w:spacing w:val="-5"/>
                <w:sz w:val="28"/>
              </w:rPr>
              <w:t>5,8</w:t>
            </w:r>
          </w:p>
        </w:tc>
        <w:tc>
          <w:tcPr>
            <w:tcW w:w="2447" w:type="dxa"/>
          </w:tcPr>
          <w:p w:rsidR="0092240E" w:rsidRDefault="0092240E" w:rsidP="0092240E">
            <w:pPr>
              <w:pStyle w:val="TableParagraph"/>
              <w:spacing w:line="253" w:lineRule="exact"/>
              <w:ind w:left="34"/>
              <w:rPr>
                <w:b/>
                <w:sz w:val="28"/>
              </w:rPr>
            </w:pPr>
            <w:r>
              <w:rPr>
                <w:b/>
                <w:spacing w:val="-4"/>
                <w:sz w:val="28"/>
              </w:rPr>
              <w:t>15мл</w:t>
            </w:r>
          </w:p>
        </w:tc>
      </w:tr>
      <w:tr w:rsidR="0092240E" w:rsidTr="0092240E">
        <w:trPr>
          <w:trHeight w:val="287"/>
        </w:trPr>
        <w:tc>
          <w:tcPr>
            <w:tcW w:w="1494" w:type="dxa"/>
            <w:vMerge/>
            <w:tcBorders>
              <w:top w:val="nil"/>
            </w:tcBorders>
          </w:tcPr>
          <w:p w:rsidR="0092240E" w:rsidRDefault="0092240E" w:rsidP="0092240E">
            <w:pPr>
              <w:rPr>
                <w:sz w:val="2"/>
                <w:szCs w:val="2"/>
              </w:rPr>
            </w:pPr>
          </w:p>
        </w:tc>
        <w:tc>
          <w:tcPr>
            <w:tcW w:w="1254" w:type="dxa"/>
          </w:tcPr>
          <w:p w:rsidR="0092240E" w:rsidRDefault="0092240E" w:rsidP="0092240E">
            <w:pPr>
              <w:pStyle w:val="TableParagraph"/>
              <w:rPr>
                <w:sz w:val="18"/>
              </w:rPr>
            </w:pPr>
          </w:p>
        </w:tc>
        <w:tc>
          <w:tcPr>
            <w:tcW w:w="1229" w:type="dxa"/>
          </w:tcPr>
          <w:p w:rsidR="0092240E" w:rsidRDefault="0092240E" w:rsidP="0092240E">
            <w:pPr>
              <w:pStyle w:val="TableParagraph"/>
              <w:spacing w:line="241" w:lineRule="exact"/>
              <w:ind w:left="39"/>
              <w:rPr>
                <w:b/>
                <w:sz w:val="28"/>
              </w:rPr>
            </w:pPr>
            <w:r>
              <w:rPr>
                <w:b/>
                <w:spacing w:val="-5"/>
                <w:sz w:val="28"/>
              </w:rPr>
              <w:t>5,8</w:t>
            </w:r>
          </w:p>
        </w:tc>
        <w:tc>
          <w:tcPr>
            <w:tcW w:w="1239" w:type="dxa"/>
          </w:tcPr>
          <w:p w:rsidR="0092240E" w:rsidRDefault="0092240E" w:rsidP="0092240E">
            <w:pPr>
              <w:pStyle w:val="TableParagraph"/>
              <w:spacing w:line="241" w:lineRule="exact"/>
              <w:ind w:left="36"/>
              <w:rPr>
                <w:b/>
                <w:sz w:val="28"/>
              </w:rPr>
            </w:pPr>
            <w:r>
              <w:rPr>
                <w:b/>
                <w:spacing w:val="-5"/>
                <w:sz w:val="28"/>
              </w:rPr>
              <w:t>6,8</w:t>
            </w:r>
          </w:p>
        </w:tc>
        <w:tc>
          <w:tcPr>
            <w:tcW w:w="1218" w:type="dxa"/>
          </w:tcPr>
          <w:p w:rsidR="0092240E" w:rsidRDefault="0092240E" w:rsidP="0092240E">
            <w:pPr>
              <w:pStyle w:val="TableParagraph"/>
              <w:spacing w:line="241" w:lineRule="exact"/>
              <w:ind w:left="38"/>
              <w:rPr>
                <w:b/>
                <w:sz w:val="28"/>
              </w:rPr>
            </w:pPr>
            <w:r>
              <w:rPr>
                <w:b/>
                <w:spacing w:val="-5"/>
                <w:sz w:val="28"/>
              </w:rPr>
              <w:t>6,9</w:t>
            </w:r>
          </w:p>
        </w:tc>
        <w:tc>
          <w:tcPr>
            <w:tcW w:w="1070" w:type="dxa"/>
          </w:tcPr>
          <w:p w:rsidR="0092240E" w:rsidRDefault="0092240E" w:rsidP="0092240E">
            <w:pPr>
              <w:pStyle w:val="TableParagraph"/>
              <w:spacing w:line="241" w:lineRule="exact"/>
              <w:ind w:left="35"/>
              <w:rPr>
                <w:b/>
                <w:sz w:val="28"/>
              </w:rPr>
            </w:pPr>
            <w:r>
              <w:rPr>
                <w:b/>
                <w:spacing w:val="-5"/>
                <w:sz w:val="28"/>
              </w:rPr>
              <w:t>7,2</w:t>
            </w:r>
          </w:p>
        </w:tc>
        <w:tc>
          <w:tcPr>
            <w:tcW w:w="2447" w:type="dxa"/>
          </w:tcPr>
          <w:p w:rsidR="0092240E" w:rsidRDefault="0092240E" w:rsidP="0092240E">
            <w:pPr>
              <w:pStyle w:val="TableParagraph"/>
              <w:spacing w:line="241" w:lineRule="exact"/>
              <w:ind w:left="34"/>
              <w:rPr>
                <w:b/>
                <w:sz w:val="28"/>
              </w:rPr>
            </w:pPr>
            <w:r>
              <w:rPr>
                <w:b/>
                <w:sz w:val="28"/>
              </w:rPr>
              <w:t>10</w:t>
            </w:r>
            <w:r>
              <w:rPr>
                <w:b/>
                <w:spacing w:val="-3"/>
                <w:sz w:val="28"/>
              </w:rPr>
              <w:t xml:space="preserve"> </w:t>
            </w:r>
            <w:r>
              <w:rPr>
                <w:b/>
                <w:spacing w:val="-5"/>
                <w:sz w:val="28"/>
              </w:rPr>
              <w:t>мл</w:t>
            </w:r>
          </w:p>
        </w:tc>
      </w:tr>
      <w:tr w:rsidR="0092240E" w:rsidTr="0092240E">
        <w:trPr>
          <w:trHeight w:val="325"/>
        </w:trPr>
        <w:tc>
          <w:tcPr>
            <w:tcW w:w="1494" w:type="dxa"/>
            <w:vMerge/>
            <w:tcBorders>
              <w:top w:val="nil"/>
            </w:tcBorders>
          </w:tcPr>
          <w:p w:rsidR="0092240E" w:rsidRDefault="0092240E" w:rsidP="0092240E">
            <w:pPr>
              <w:rPr>
                <w:sz w:val="2"/>
                <w:szCs w:val="2"/>
              </w:rPr>
            </w:pPr>
          </w:p>
        </w:tc>
        <w:tc>
          <w:tcPr>
            <w:tcW w:w="1254" w:type="dxa"/>
          </w:tcPr>
          <w:p w:rsidR="0092240E" w:rsidRDefault="0092240E" w:rsidP="0092240E">
            <w:pPr>
              <w:pStyle w:val="TableParagraph"/>
            </w:pPr>
          </w:p>
        </w:tc>
        <w:tc>
          <w:tcPr>
            <w:tcW w:w="1229" w:type="dxa"/>
          </w:tcPr>
          <w:p w:rsidR="0092240E" w:rsidRDefault="0092240E" w:rsidP="0092240E">
            <w:pPr>
              <w:pStyle w:val="TableParagraph"/>
              <w:spacing w:line="275" w:lineRule="exact"/>
              <w:ind w:left="39"/>
              <w:rPr>
                <w:b/>
                <w:sz w:val="28"/>
              </w:rPr>
            </w:pPr>
            <w:r>
              <w:rPr>
                <w:b/>
                <w:spacing w:val="-5"/>
                <w:sz w:val="28"/>
              </w:rPr>
              <w:t>7,2</w:t>
            </w:r>
          </w:p>
        </w:tc>
        <w:tc>
          <w:tcPr>
            <w:tcW w:w="1239" w:type="dxa"/>
          </w:tcPr>
          <w:p w:rsidR="0092240E" w:rsidRDefault="0092240E" w:rsidP="0092240E">
            <w:pPr>
              <w:pStyle w:val="TableParagraph"/>
              <w:spacing w:line="275" w:lineRule="exact"/>
              <w:ind w:left="36"/>
              <w:rPr>
                <w:b/>
                <w:sz w:val="28"/>
              </w:rPr>
            </w:pPr>
            <w:r>
              <w:rPr>
                <w:b/>
                <w:spacing w:val="-5"/>
                <w:sz w:val="28"/>
              </w:rPr>
              <w:t>8,2</w:t>
            </w:r>
          </w:p>
        </w:tc>
        <w:tc>
          <w:tcPr>
            <w:tcW w:w="1218" w:type="dxa"/>
          </w:tcPr>
          <w:p w:rsidR="0092240E" w:rsidRDefault="0092240E" w:rsidP="0092240E">
            <w:pPr>
              <w:pStyle w:val="TableParagraph"/>
              <w:spacing w:line="275" w:lineRule="exact"/>
              <w:ind w:left="38"/>
              <w:rPr>
                <w:b/>
                <w:sz w:val="28"/>
              </w:rPr>
            </w:pPr>
            <w:r>
              <w:rPr>
                <w:b/>
                <w:spacing w:val="-5"/>
                <w:sz w:val="28"/>
              </w:rPr>
              <w:t>8,5</w:t>
            </w:r>
          </w:p>
        </w:tc>
        <w:tc>
          <w:tcPr>
            <w:tcW w:w="1070" w:type="dxa"/>
          </w:tcPr>
          <w:p w:rsidR="0092240E" w:rsidRDefault="0092240E" w:rsidP="0092240E">
            <w:pPr>
              <w:pStyle w:val="TableParagraph"/>
              <w:spacing w:line="275" w:lineRule="exact"/>
              <w:ind w:left="35"/>
              <w:rPr>
                <w:b/>
                <w:sz w:val="28"/>
              </w:rPr>
            </w:pPr>
            <w:r>
              <w:rPr>
                <w:b/>
                <w:spacing w:val="-5"/>
                <w:sz w:val="28"/>
              </w:rPr>
              <w:t>8,7</w:t>
            </w:r>
          </w:p>
        </w:tc>
        <w:tc>
          <w:tcPr>
            <w:tcW w:w="2447" w:type="dxa"/>
          </w:tcPr>
          <w:p w:rsidR="0092240E" w:rsidRDefault="0092240E" w:rsidP="0092240E">
            <w:pPr>
              <w:pStyle w:val="TableParagraph"/>
              <w:spacing w:line="275" w:lineRule="exact"/>
              <w:ind w:left="34"/>
              <w:rPr>
                <w:b/>
                <w:sz w:val="28"/>
              </w:rPr>
            </w:pPr>
            <w:r>
              <w:rPr>
                <w:b/>
                <w:sz w:val="28"/>
              </w:rPr>
              <w:t>5</w:t>
            </w:r>
            <w:r>
              <w:rPr>
                <w:b/>
                <w:spacing w:val="1"/>
                <w:sz w:val="28"/>
              </w:rPr>
              <w:t xml:space="preserve"> </w:t>
            </w:r>
            <w:r>
              <w:rPr>
                <w:b/>
                <w:spacing w:val="-5"/>
                <w:sz w:val="28"/>
              </w:rPr>
              <w:t>мл</w:t>
            </w:r>
          </w:p>
        </w:tc>
      </w:tr>
      <w:tr w:rsidR="0092240E" w:rsidTr="0092240E">
        <w:trPr>
          <w:trHeight w:val="632"/>
        </w:trPr>
        <w:tc>
          <w:tcPr>
            <w:tcW w:w="9955" w:type="dxa"/>
            <w:gridSpan w:val="7"/>
          </w:tcPr>
          <w:p w:rsidR="0092240E" w:rsidRDefault="0092240E" w:rsidP="0092240E">
            <w:pPr>
              <w:pStyle w:val="TableParagraph"/>
              <w:ind w:left="38"/>
              <w:rPr>
                <w:b/>
                <w:sz w:val="28"/>
              </w:rPr>
            </w:pPr>
            <w:r>
              <w:rPr>
                <w:b/>
                <w:sz w:val="28"/>
              </w:rPr>
              <w:t>Гистамин</w:t>
            </w:r>
            <w:r>
              <w:rPr>
                <w:b/>
                <w:spacing w:val="-4"/>
                <w:sz w:val="28"/>
              </w:rPr>
              <w:t xml:space="preserve"> </w:t>
            </w:r>
            <w:r>
              <w:rPr>
                <w:b/>
                <w:sz w:val="28"/>
              </w:rPr>
              <w:t>0,5</w:t>
            </w:r>
            <w:r>
              <w:rPr>
                <w:b/>
                <w:spacing w:val="-5"/>
                <w:sz w:val="28"/>
              </w:rPr>
              <w:t xml:space="preserve"> </w:t>
            </w:r>
            <w:r>
              <w:rPr>
                <w:b/>
                <w:sz w:val="28"/>
              </w:rPr>
              <w:t>мл</w:t>
            </w:r>
            <w:r>
              <w:rPr>
                <w:b/>
                <w:spacing w:val="-1"/>
                <w:sz w:val="28"/>
              </w:rPr>
              <w:t xml:space="preserve"> </w:t>
            </w:r>
            <w:r>
              <w:rPr>
                <w:b/>
                <w:spacing w:val="-5"/>
                <w:sz w:val="28"/>
              </w:rPr>
              <w:t>п/к</w:t>
            </w:r>
          </w:p>
        </w:tc>
      </w:tr>
      <w:tr w:rsidR="0092240E" w:rsidTr="0092240E">
        <w:trPr>
          <w:trHeight w:val="312"/>
        </w:trPr>
        <w:tc>
          <w:tcPr>
            <w:tcW w:w="1494" w:type="dxa"/>
            <w:vMerge w:val="restart"/>
          </w:tcPr>
          <w:p w:rsidR="0092240E" w:rsidRDefault="0092240E" w:rsidP="0092240E">
            <w:pPr>
              <w:pStyle w:val="TableParagraph"/>
              <w:spacing w:line="319" w:lineRule="exact"/>
              <w:ind w:left="38"/>
              <w:rPr>
                <w:b/>
                <w:sz w:val="28"/>
              </w:rPr>
            </w:pPr>
            <w:r>
              <w:rPr>
                <w:b/>
                <w:spacing w:val="-2"/>
                <w:sz w:val="28"/>
              </w:rPr>
              <w:t>2фаза</w:t>
            </w:r>
          </w:p>
          <w:p w:rsidR="0092240E" w:rsidRDefault="0092240E" w:rsidP="0092240E">
            <w:pPr>
              <w:pStyle w:val="TableParagraph"/>
              <w:spacing w:before="50"/>
              <w:ind w:left="38"/>
              <w:rPr>
                <w:b/>
                <w:sz w:val="28"/>
              </w:rPr>
            </w:pPr>
            <w:r>
              <w:rPr>
                <w:b/>
                <w:spacing w:val="-2"/>
                <w:sz w:val="28"/>
              </w:rPr>
              <w:t>секреции</w:t>
            </w:r>
          </w:p>
        </w:tc>
        <w:tc>
          <w:tcPr>
            <w:tcW w:w="1254" w:type="dxa"/>
          </w:tcPr>
          <w:p w:rsidR="0092240E" w:rsidRDefault="0092240E" w:rsidP="0092240E">
            <w:pPr>
              <w:pStyle w:val="TableParagraph"/>
              <w:spacing w:line="263" w:lineRule="exact"/>
              <w:ind w:left="40"/>
              <w:rPr>
                <w:b/>
                <w:sz w:val="28"/>
              </w:rPr>
            </w:pPr>
            <w:r>
              <w:rPr>
                <w:b/>
                <w:sz w:val="28"/>
              </w:rPr>
              <w:t>15</w:t>
            </w:r>
            <w:r>
              <w:rPr>
                <w:b/>
                <w:spacing w:val="-3"/>
                <w:sz w:val="28"/>
              </w:rPr>
              <w:t xml:space="preserve"> </w:t>
            </w:r>
            <w:r>
              <w:rPr>
                <w:b/>
                <w:spacing w:val="-5"/>
                <w:sz w:val="28"/>
              </w:rPr>
              <w:t>мин</w:t>
            </w:r>
          </w:p>
        </w:tc>
        <w:tc>
          <w:tcPr>
            <w:tcW w:w="1229" w:type="dxa"/>
          </w:tcPr>
          <w:p w:rsidR="0092240E" w:rsidRDefault="0092240E" w:rsidP="0092240E">
            <w:pPr>
              <w:pStyle w:val="TableParagraph"/>
              <w:spacing w:line="263" w:lineRule="exact"/>
              <w:ind w:left="39"/>
              <w:rPr>
                <w:b/>
                <w:sz w:val="28"/>
              </w:rPr>
            </w:pPr>
            <w:r>
              <w:rPr>
                <w:b/>
                <w:sz w:val="28"/>
              </w:rPr>
              <w:t>0</w:t>
            </w:r>
          </w:p>
        </w:tc>
        <w:tc>
          <w:tcPr>
            <w:tcW w:w="1239" w:type="dxa"/>
          </w:tcPr>
          <w:p w:rsidR="0092240E" w:rsidRDefault="0092240E" w:rsidP="0092240E">
            <w:pPr>
              <w:pStyle w:val="TableParagraph"/>
              <w:spacing w:line="263" w:lineRule="exact"/>
              <w:ind w:left="36"/>
              <w:rPr>
                <w:b/>
                <w:sz w:val="28"/>
              </w:rPr>
            </w:pPr>
            <w:r>
              <w:rPr>
                <w:b/>
                <w:spacing w:val="-5"/>
                <w:sz w:val="28"/>
              </w:rPr>
              <w:t>1,5</w:t>
            </w:r>
          </w:p>
        </w:tc>
        <w:tc>
          <w:tcPr>
            <w:tcW w:w="1218" w:type="dxa"/>
          </w:tcPr>
          <w:p w:rsidR="0092240E" w:rsidRDefault="0092240E" w:rsidP="0092240E">
            <w:pPr>
              <w:pStyle w:val="TableParagraph"/>
              <w:spacing w:line="263" w:lineRule="exact"/>
              <w:ind w:left="38"/>
              <w:rPr>
                <w:b/>
                <w:sz w:val="28"/>
              </w:rPr>
            </w:pPr>
            <w:r>
              <w:rPr>
                <w:b/>
                <w:spacing w:val="-5"/>
                <w:sz w:val="28"/>
              </w:rPr>
              <w:t>2,0</w:t>
            </w:r>
          </w:p>
        </w:tc>
        <w:tc>
          <w:tcPr>
            <w:tcW w:w="1070" w:type="dxa"/>
          </w:tcPr>
          <w:p w:rsidR="0092240E" w:rsidRDefault="0092240E" w:rsidP="0092240E">
            <w:pPr>
              <w:pStyle w:val="TableParagraph"/>
              <w:spacing w:line="263" w:lineRule="exact"/>
              <w:ind w:left="35"/>
              <w:rPr>
                <w:b/>
                <w:sz w:val="28"/>
              </w:rPr>
            </w:pPr>
            <w:r>
              <w:rPr>
                <w:b/>
                <w:spacing w:val="-5"/>
                <w:sz w:val="28"/>
              </w:rPr>
              <w:t>2,2</w:t>
            </w:r>
          </w:p>
        </w:tc>
        <w:tc>
          <w:tcPr>
            <w:tcW w:w="2447" w:type="dxa"/>
          </w:tcPr>
          <w:p w:rsidR="0092240E" w:rsidRDefault="0092240E" w:rsidP="0092240E">
            <w:pPr>
              <w:pStyle w:val="TableParagraph"/>
              <w:spacing w:line="263" w:lineRule="exact"/>
              <w:ind w:right="766"/>
              <w:jc w:val="right"/>
              <w:rPr>
                <w:b/>
                <w:sz w:val="28"/>
              </w:rPr>
            </w:pPr>
            <w:r>
              <w:rPr>
                <w:b/>
                <w:sz w:val="28"/>
              </w:rPr>
              <w:t>15</w:t>
            </w:r>
            <w:r>
              <w:rPr>
                <w:b/>
                <w:spacing w:val="-3"/>
                <w:sz w:val="28"/>
              </w:rPr>
              <w:t xml:space="preserve"> </w:t>
            </w:r>
            <w:r>
              <w:rPr>
                <w:b/>
                <w:spacing w:val="-5"/>
                <w:sz w:val="28"/>
              </w:rPr>
              <w:t>мл</w:t>
            </w:r>
          </w:p>
        </w:tc>
      </w:tr>
      <w:tr w:rsidR="0092240E" w:rsidTr="0092240E">
        <w:trPr>
          <w:trHeight w:val="301"/>
        </w:trPr>
        <w:tc>
          <w:tcPr>
            <w:tcW w:w="1494" w:type="dxa"/>
            <w:vMerge/>
            <w:tcBorders>
              <w:top w:val="nil"/>
            </w:tcBorders>
          </w:tcPr>
          <w:p w:rsidR="0092240E" w:rsidRDefault="0092240E" w:rsidP="0092240E">
            <w:pPr>
              <w:rPr>
                <w:sz w:val="2"/>
                <w:szCs w:val="2"/>
              </w:rPr>
            </w:pPr>
          </w:p>
        </w:tc>
        <w:tc>
          <w:tcPr>
            <w:tcW w:w="1254" w:type="dxa"/>
          </w:tcPr>
          <w:p w:rsidR="0092240E" w:rsidRDefault="0092240E" w:rsidP="0092240E">
            <w:pPr>
              <w:pStyle w:val="TableParagraph"/>
              <w:rPr>
                <w:sz w:val="20"/>
              </w:rPr>
            </w:pPr>
          </w:p>
        </w:tc>
        <w:tc>
          <w:tcPr>
            <w:tcW w:w="1229" w:type="dxa"/>
          </w:tcPr>
          <w:p w:rsidR="0092240E" w:rsidRDefault="0092240E" w:rsidP="0092240E">
            <w:pPr>
              <w:pStyle w:val="TableParagraph"/>
              <w:spacing w:line="253" w:lineRule="exact"/>
              <w:ind w:left="39"/>
              <w:rPr>
                <w:b/>
                <w:sz w:val="28"/>
              </w:rPr>
            </w:pPr>
            <w:r>
              <w:rPr>
                <w:b/>
                <w:spacing w:val="-5"/>
                <w:sz w:val="28"/>
              </w:rPr>
              <w:t>2,2</w:t>
            </w:r>
          </w:p>
        </w:tc>
        <w:tc>
          <w:tcPr>
            <w:tcW w:w="1239" w:type="dxa"/>
          </w:tcPr>
          <w:p w:rsidR="0092240E" w:rsidRDefault="0092240E" w:rsidP="0092240E">
            <w:pPr>
              <w:pStyle w:val="TableParagraph"/>
              <w:spacing w:line="253" w:lineRule="exact"/>
              <w:ind w:left="36"/>
              <w:rPr>
                <w:b/>
                <w:sz w:val="28"/>
              </w:rPr>
            </w:pPr>
            <w:r>
              <w:rPr>
                <w:b/>
                <w:spacing w:val="-5"/>
                <w:sz w:val="28"/>
              </w:rPr>
              <w:t>3,3</w:t>
            </w:r>
          </w:p>
        </w:tc>
        <w:tc>
          <w:tcPr>
            <w:tcW w:w="1218" w:type="dxa"/>
          </w:tcPr>
          <w:p w:rsidR="0092240E" w:rsidRDefault="0092240E" w:rsidP="0092240E">
            <w:pPr>
              <w:pStyle w:val="TableParagraph"/>
              <w:spacing w:line="253" w:lineRule="exact"/>
              <w:ind w:left="38"/>
              <w:rPr>
                <w:b/>
                <w:sz w:val="28"/>
              </w:rPr>
            </w:pPr>
            <w:r>
              <w:rPr>
                <w:b/>
                <w:spacing w:val="-5"/>
                <w:sz w:val="28"/>
              </w:rPr>
              <w:t>3,7</w:t>
            </w:r>
          </w:p>
        </w:tc>
        <w:tc>
          <w:tcPr>
            <w:tcW w:w="1070" w:type="dxa"/>
          </w:tcPr>
          <w:p w:rsidR="0092240E" w:rsidRDefault="0092240E" w:rsidP="0092240E">
            <w:pPr>
              <w:pStyle w:val="TableParagraph"/>
              <w:spacing w:line="253" w:lineRule="exact"/>
              <w:ind w:left="35"/>
              <w:rPr>
                <w:b/>
                <w:sz w:val="28"/>
              </w:rPr>
            </w:pPr>
            <w:r>
              <w:rPr>
                <w:b/>
                <w:spacing w:val="-5"/>
                <w:sz w:val="28"/>
              </w:rPr>
              <w:t>3,9</w:t>
            </w:r>
          </w:p>
        </w:tc>
        <w:tc>
          <w:tcPr>
            <w:tcW w:w="2447" w:type="dxa"/>
          </w:tcPr>
          <w:p w:rsidR="0092240E" w:rsidRDefault="0092240E" w:rsidP="0092240E">
            <w:pPr>
              <w:pStyle w:val="TableParagraph"/>
              <w:spacing w:line="253" w:lineRule="exact"/>
              <w:ind w:right="766"/>
              <w:jc w:val="right"/>
              <w:rPr>
                <w:b/>
                <w:sz w:val="28"/>
              </w:rPr>
            </w:pPr>
            <w:r>
              <w:rPr>
                <w:b/>
                <w:sz w:val="28"/>
              </w:rPr>
              <w:t>20</w:t>
            </w:r>
            <w:r>
              <w:rPr>
                <w:b/>
                <w:spacing w:val="-3"/>
                <w:sz w:val="28"/>
              </w:rPr>
              <w:t xml:space="preserve"> </w:t>
            </w:r>
            <w:r>
              <w:rPr>
                <w:b/>
                <w:spacing w:val="-5"/>
                <w:sz w:val="28"/>
              </w:rPr>
              <w:t>мл</w:t>
            </w:r>
          </w:p>
        </w:tc>
      </w:tr>
      <w:tr w:rsidR="0092240E" w:rsidTr="0092240E">
        <w:trPr>
          <w:trHeight w:val="301"/>
        </w:trPr>
        <w:tc>
          <w:tcPr>
            <w:tcW w:w="1494" w:type="dxa"/>
            <w:vMerge/>
            <w:tcBorders>
              <w:top w:val="nil"/>
            </w:tcBorders>
          </w:tcPr>
          <w:p w:rsidR="0092240E" w:rsidRDefault="0092240E" w:rsidP="0092240E">
            <w:pPr>
              <w:rPr>
                <w:sz w:val="2"/>
                <w:szCs w:val="2"/>
              </w:rPr>
            </w:pPr>
          </w:p>
        </w:tc>
        <w:tc>
          <w:tcPr>
            <w:tcW w:w="1254" w:type="dxa"/>
          </w:tcPr>
          <w:p w:rsidR="0092240E" w:rsidRDefault="0092240E" w:rsidP="0092240E">
            <w:pPr>
              <w:pStyle w:val="TableParagraph"/>
              <w:rPr>
                <w:sz w:val="20"/>
              </w:rPr>
            </w:pPr>
          </w:p>
        </w:tc>
        <w:tc>
          <w:tcPr>
            <w:tcW w:w="1229" w:type="dxa"/>
          </w:tcPr>
          <w:p w:rsidR="0092240E" w:rsidRDefault="0092240E" w:rsidP="0092240E">
            <w:pPr>
              <w:pStyle w:val="TableParagraph"/>
              <w:spacing w:line="253" w:lineRule="exact"/>
              <w:ind w:left="39"/>
              <w:rPr>
                <w:b/>
                <w:sz w:val="28"/>
              </w:rPr>
            </w:pPr>
            <w:r>
              <w:rPr>
                <w:b/>
                <w:spacing w:val="-5"/>
                <w:sz w:val="28"/>
              </w:rPr>
              <w:t>3,9</w:t>
            </w:r>
          </w:p>
        </w:tc>
        <w:tc>
          <w:tcPr>
            <w:tcW w:w="1239" w:type="dxa"/>
          </w:tcPr>
          <w:p w:rsidR="0092240E" w:rsidRDefault="0092240E" w:rsidP="0092240E">
            <w:pPr>
              <w:pStyle w:val="TableParagraph"/>
              <w:spacing w:line="253" w:lineRule="exact"/>
              <w:ind w:left="36"/>
              <w:rPr>
                <w:b/>
                <w:sz w:val="28"/>
              </w:rPr>
            </w:pPr>
            <w:r>
              <w:rPr>
                <w:b/>
                <w:spacing w:val="-5"/>
                <w:sz w:val="28"/>
              </w:rPr>
              <w:t>5,0</w:t>
            </w:r>
          </w:p>
        </w:tc>
        <w:tc>
          <w:tcPr>
            <w:tcW w:w="1218" w:type="dxa"/>
          </w:tcPr>
          <w:p w:rsidR="0092240E" w:rsidRDefault="0092240E" w:rsidP="0092240E">
            <w:pPr>
              <w:pStyle w:val="TableParagraph"/>
              <w:spacing w:line="253" w:lineRule="exact"/>
              <w:ind w:left="38"/>
              <w:rPr>
                <w:b/>
                <w:sz w:val="28"/>
              </w:rPr>
            </w:pPr>
            <w:r>
              <w:rPr>
                <w:b/>
                <w:spacing w:val="-5"/>
                <w:sz w:val="28"/>
              </w:rPr>
              <w:t>5,3</w:t>
            </w:r>
          </w:p>
        </w:tc>
        <w:tc>
          <w:tcPr>
            <w:tcW w:w="1070" w:type="dxa"/>
          </w:tcPr>
          <w:p w:rsidR="0092240E" w:rsidRDefault="0092240E" w:rsidP="0092240E">
            <w:pPr>
              <w:pStyle w:val="TableParagraph"/>
              <w:spacing w:line="253" w:lineRule="exact"/>
              <w:ind w:left="35"/>
              <w:rPr>
                <w:b/>
                <w:sz w:val="28"/>
              </w:rPr>
            </w:pPr>
            <w:r>
              <w:rPr>
                <w:b/>
                <w:spacing w:val="-5"/>
                <w:sz w:val="28"/>
              </w:rPr>
              <w:t>5,5</w:t>
            </w:r>
          </w:p>
        </w:tc>
        <w:tc>
          <w:tcPr>
            <w:tcW w:w="2447" w:type="dxa"/>
          </w:tcPr>
          <w:p w:rsidR="0092240E" w:rsidRDefault="0092240E" w:rsidP="0092240E">
            <w:pPr>
              <w:pStyle w:val="TableParagraph"/>
              <w:spacing w:line="253" w:lineRule="exact"/>
              <w:ind w:right="766"/>
              <w:jc w:val="right"/>
              <w:rPr>
                <w:b/>
                <w:sz w:val="28"/>
              </w:rPr>
            </w:pPr>
            <w:r>
              <w:rPr>
                <w:b/>
                <w:sz w:val="28"/>
              </w:rPr>
              <w:t>15</w:t>
            </w:r>
            <w:r>
              <w:rPr>
                <w:b/>
                <w:spacing w:val="-3"/>
                <w:sz w:val="28"/>
              </w:rPr>
              <w:t xml:space="preserve"> </w:t>
            </w:r>
            <w:r>
              <w:rPr>
                <w:b/>
                <w:spacing w:val="-5"/>
                <w:sz w:val="28"/>
              </w:rPr>
              <w:t>мл</w:t>
            </w:r>
          </w:p>
        </w:tc>
      </w:tr>
      <w:tr w:rsidR="0092240E" w:rsidTr="0092240E">
        <w:trPr>
          <w:trHeight w:val="536"/>
        </w:trPr>
        <w:tc>
          <w:tcPr>
            <w:tcW w:w="1494" w:type="dxa"/>
            <w:vMerge/>
            <w:tcBorders>
              <w:top w:val="nil"/>
            </w:tcBorders>
          </w:tcPr>
          <w:p w:rsidR="0092240E" w:rsidRDefault="0092240E" w:rsidP="0092240E">
            <w:pPr>
              <w:rPr>
                <w:sz w:val="2"/>
                <w:szCs w:val="2"/>
              </w:rPr>
            </w:pPr>
          </w:p>
        </w:tc>
        <w:tc>
          <w:tcPr>
            <w:tcW w:w="1254" w:type="dxa"/>
          </w:tcPr>
          <w:p w:rsidR="0092240E" w:rsidRDefault="0092240E" w:rsidP="0092240E">
            <w:pPr>
              <w:pStyle w:val="TableParagraph"/>
              <w:ind w:left="40"/>
              <w:rPr>
                <w:b/>
                <w:sz w:val="28"/>
              </w:rPr>
            </w:pPr>
            <w:r>
              <w:rPr>
                <w:b/>
                <w:sz w:val="28"/>
              </w:rPr>
              <w:t>60</w:t>
            </w:r>
            <w:r>
              <w:rPr>
                <w:b/>
                <w:spacing w:val="-3"/>
                <w:sz w:val="28"/>
              </w:rPr>
              <w:t xml:space="preserve"> </w:t>
            </w:r>
            <w:r>
              <w:rPr>
                <w:b/>
                <w:spacing w:val="-5"/>
                <w:sz w:val="28"/>
              </w:rPr>
              <w:t>мин</w:t>
            </w:r>
          </w:p>
        </w:tc>
        <w:tc>
          <w:tcPr>
            <w:tcW w:w="1229" w:type="dxa"/>
          </w:tcPr>
          <w:p w:rsidR="0092240E" w:rsidRDefault="0092240E" w:rsidP="0092240E">
            <w:pPr>
              <w:pStyle w:val="TableParagraph"/>
              <w:ind w:left="39"/>
              <w:rPr>
                <w:b/>
                <w:sz w:val="28"/>
              </w:rPr>
            </w:pPr>
            <w:r>
              <w:rPr>
                <w:b/>
                <w:spacing w:val="-5"/>
                <w:sz w:val="28"/>
              </w:rPr>
              <w:t>5,5</w:t>
            </w:r>
          </w:p>
        </w:tc>
        <w:tc>
          <w:tcPr>
            <w:tcW w:w="1239" w:type="dxa"/>
          </w:tcPr>
          <w:p w:rsidR="0092240E" w:rsidRDefault="0092240E" w:rsidP="0092240E">
            <w:pPr>
              <w:pStyle w:val="TableParagraph"/>
              <w:ind w:left="36"/>
              <w:rPr>
                <w:b/>
                <w:sz w:val="28"/>
              </w:rPr>
            </w:pPr>
            <w:r>
              <w:rPr>
                <w:b/>
                <w:spacing w:val="-5"/>
                <w:sz w:val="28"/>
              </w:rPr>
              <w:t>7,0</w:t>
            </w:r>
          </w:p>
        </w:tc>
        <w:tc>
          <w:tcPr>
            <w:tcW w:w="1218" w:type="dxa"/>
          </w:tcPr>
          <w:p w:rsidR="0092240E" w:rsidRDefault="0092240E" w:rsidP="0092240E">
            <w:pPr>
              <w:pStyle w:val="TableParagraph"/>
              <w:ind w:left="38"/>
              <w:rPr>
                <w:b/>
                <w:sz w:val="28"/>
              </w:rPr>
            </w:pPr>
            <w:r>
              <w:rPr>
                <w:b/>
                <w:spacing w:val="-5"/>
                <w:sz w:val="28"/>
              </w:rPr>
              <w:t>7,2</w:t>
            </w:r>
          </w:p>
        </w:tc>
        <w:tc>
          <w:tcPr>
            <w:tcW w:w="1070" w:type="dxa"/>
          </w:tcPr>
          <w:p w:rsidR="0092240E" w:rsidRDefault="0092240E" w:rsidP="0092240E">
            <w:pPr>
              <w:pStyle w:val="TableParagraph"/>
              <w:ind w:left="35"/>
              <w:rPr>
                <w:b/>
                <w:sz w:val="28"/>
              </w:rPr>
            </w:pPr>
            <w:r>
              <w:rPr>
                <w:b/>
                <w:spacing w:val="-5"/>
                <w:sz w:val="28"/>
              </w:rPr>
              <w:t>7,4</w:t>
            </w:r>
          </w:p>
        </w:tc>
        <w:tc>
          <w:tcPr>
            <w:tcW w:w="2447" w:type="dxa"/>
          </w:tcPr>
          <w:p w:rsidR="0092240E" w:rsidRDefault="0092240E" w:rsidP="0092240E">
            <w:pPr>
              <w:pStyle w:val="TableParagraph"/>
              <w:ind w:left="34"/>
              <w:rPr>
                <w:b/>
                <w:sz w:val="28"/>
              </w:rPr>
            </w:pPr>
            <w:r>
              <w:rPr>
                <w:b/>
                <w:sz w:val="28"/>
              </w:rPr>
              <w:t>10</w:t>
            </w:r>
            <w:r>
              <w:rPr>
                <w:b/>
                <w:spacing w:val="-3"/>
                <w:sz w:val="28"/>
              </w:rPr>
              <w:t xml:space="preserve"> </w:t>
            </w:r>
            <w:r>
              <w:rPr>
                <w:b/>
                <w:spacing w:val="-5"/>
                <w:sz w:val="28"/>
              </w:rPr>
              <w:t>мл</w:t>
            </w:r>
          </w:p>
        </w:tc>
      </w:tr>
    </w:tbl>
    <w:p w:rsidR="0092240E" w:rsidRPr="0092240E" w:rsidRDefault="0092240E" w:rsidP="0092240E">
      <w:pPr>
        <w:rPr>
          <w:sz w:val="28"/>
        </w:rPr>
      </w:pPr>
    </w:p>
    <w:p w:rsidR="0092240E" w:rsidRPr="0092240E" w:rsidRDefault="0092240E" w:rsidP="0092240E">
      <w:pPr>
        <w:jc w:val="both"/>
        <w:rPr>
          <w:sz w:val="28"/>
          <w:u w:val="single"/>
        </w:rPr>
      </w:pPr>
      <w:r w:rsidRPr="0092240E">
        <w:rPr>
          <w:sz w:val="28"/>
          <w:u w:val="single"/>
        </w:rPr>
        <w:t>Дебит час</w:t>
      </w:r>
    </w:p>
    <w:p w:rsidR="0092240E" w:rsidRPr="0092240E" w:rsidRDefault="0092240E" w:rsidP="0092240E">
      <w:pPr>
        <w:jc w:val="both"/>
        <w:rPr>
          <w:sz w:val="28"/>
        </w:rPr>
      </w:pPr>
    </w:p>
    <w:p w:rsidR="0092240E" w:rsidRPr="0092240E" w:rsidRDefault="0092240E" w:rsidP="0092240E">
      <w:pPr>
        <w:jc w:val="both"/>
        <w:rPr>
          <w:sz w:val="28"/>
        </w:rPr>
      </w:pPr>
      <w:r w:rsidRPr="0092240E">
        <w:rPr>
          <w:sz w:val="28"/>
          <w:lang w:val="en-US"/>
        </w:rPr>
        <w:t>D</w:t>
      </w:r>
      <w:r w:rsidRPr="0092240E">
        <w:rPr>
          <w:sz w:val="28"/>
        </w:rPr>
        <w:t xml:space="preserve"> = </w:t>
      </w:r>
      <w:r w:rsidRPr="0092240E">
        <w:rPr>
          <w:sz w:val="28"/>
          <w:lang w:val="en-US"/>
        </w:rPr>
        <w:t>V</w:t>
      </w:r>
      <w:r w:rsidRPr="0092240E">
        <w:rPr>
          <w:sz w:val="28"/>
        </w:rPr>
        <w:t>*</w:t>
      </w:r>
      <w:r w:rsidRPr="0092240E">
        <w:rPr>
          <w:sz w:val="28"/>
          <w:lang w:val="en-US"/>
        </w:rPr>
        <w:t>E</w:t>
      </w:r>
      <w:r w:rsidRPr="0092240E">
        <w:rPr>
          <w:sz w:val="28"/>
        </w:rPr>
        <w:t>*0,001(натощак) = 10мл * 20*0,001 = 0,2ммоль/л</w:t>
      </w:r>
    </w:p>
    <w:p w:rsidR="0092240E" w:rsidRPr="0012680E" w:rsidRDefault="0092240E" w:rsidP="0092240E">
      <w:pPr>
        <w:jc w:val="both"/>
        <w:rPr>
          <w:sz w:val="28"/>
        </w:rPr>
      </w:pPr>
      <w:r w:rsidRPr="0012680E">
        <w:rPr>
          <w:sz w:val="28"/>
          <w:lang w:val="en-US"/>
        </w:rPr>
        <w:t>V</w:t>
      </w:r>
      <w:r w:rsidRPr="0012680E">
        <w:rPr>
          <w:sz w:val="28"/>
        </w:rPr>
        <w:t xml:space="preserve"> - объем порции желудочного сока </w:t>
      </w:r>
    </w:p>
    <w:p w:rsidR="0092240E" w:rsidRPr="0012680E" w:rsidRDefault="0092240E" w:rsidP="0092240E">
      <w:pPr>
        <w:jc w:val="both"/>
        <w:rPr>
          <w:sz w:val="28"/>
        </w:rPr>
      </w:pPr>
      <w:r w:rsidRPr="0012680E">
        <w:rPr>
          <w:sz w:val="28"/>
          <w:lang w:val="en-US"/>
        </w:rPr>
        <w:t>E</w:t>
      </w:r>
      <w:r w:rsidRPr="0012680E">
        <w:rPr>
          <w:sz w:val="28"/>
        </w:rPr>
        <w:t xml:space="preserve"> – свободная соляная кислота в этой порции</w:t>
      </w:r>
    </w:p>
    <w:p w:rsidR="0092240E" w:rsidRPr="0092240E" w:rsidRDefault="0092240E" w:rsidP="0092240E">
      <w:pPr>
        <w:jc w:val="both"/>
        <w:rPr>
          <w:sz w:val="28"/>
        </w:rPr>
      </w:pPr>
      <w:r w:rsidRPr="0092240E">
        <w:rPr>
          <w:sz w:val="28"/>
        </w:rPr>
        <w:t>Е = (</w:t>
      </w:r>
      <w:r w:rsidRPr="0092240E">
        <w:rPr>
          <w:sz w:val="28"/>
          <w:lang w:val="en-US"/>
        </w:rPr>
        <w:t>II</w:t>
      </w:r>
      <w:r w:rsidRPr="0092240E">
        <w:rPr>
          <w:sz w:val="28"/>
        </w:rPr>
        <w:t>-</w:t>
      </w:r>
      <w:r w:rsidR="00E638D3" w:rsidRPr="0092240E">
        <w:rPr>
          <w:sz w:val="28"/>
          <w:lang w:val="en-US"/>
        </w:rPr>
        <w:t>I</w:t>
      </w:r>
      <w:r w:rsidR="00E638D3" w:rsidRPr="0092240E">
        <w:rPr>
          <w:sz w:val="28"/>
        </w:rPr>
        <w:t>) *</w:t>
      </w:r>
      <w:r w:rsidRPr="0092240E">
        <w:rPr>
          <w:sz w:val="28"/>
        </w:rPr>
        <w:t>20ммоль/л = (1.0-</w:t>
      </w:r>
      <w:r w:rsidR="00E638D3" w:rsidRPr="0092240E">
        <w:rPr>
          <w:sz w:val="28"/>
        </w:rPr>
        <w:t>0) *</w:t>
      </w:r>
      <w:r w:rsidRPr="0092240E">
        <w:rPr>
          <w:sz w:val="28"/>
        </w:rPr>
        <w:t>20ммоль/л = 20ммоль/л</w:t>
      </w:r>
    </w:p>
    <w:p w:rsidR="0092240E" w:rsidRPr="0092240E" w:rsidRDefault="0092240E" w:rsidP="0092240E">
      <w:pPr>
        <w:jc w:val="both"/>
        <w:rPr>
          <w:sz w:val="28"/>
        </w:rPr>
      </w:pPr>
      <w:r w:rsidRPr="0092240E">
        <w:rPr>
          <w:sz w:val="28"/>
        </w:rPr>
        <w:t>Общая кислотность = (</w:t>
      </w:r>
      <w:r w:rsidRPr="0092240E">
        <w:rPr>
          <w:sz w:val="28"/>
          <w:lang w:val="en-US"/>
        </w:rPr>
        <w:t>IV</w:t>
      </w:r>
      <w:r w:rsidRPr="0092240E">
        <w:rPr>
          <w:sz w:val="28"/>
        </w:rPr>
        <w:t>-</w:t>
      </w:r>
      <w:r w:rsidR="00E638D3" w:rsidRPr="0092240E">
        <w:rPr>
          <w:sz w:val="28"/>
          <w:lang w:val="en-US"/>
        </w:rPr>
        <w:t>I</w:t>
      </w:r>
      <w:r w:rsidR="00E638D3" w:rsidRPr="0092240E">
        <w:rPr>
          <w:sz w:val="28"/>
        </w:rPr>
        <w:t>) *</w:t>
      </w:r>
      <w:r w:rsidRPr="0092240E">
        <w:rPr>
          <w:sz w:val="28"/>
        </w:rPr>
        <w:t>20ммоль/л = (1,7-</w:t>
      </w:r>
      <w:r w:rsidR="00E638D3" w:rsidRPr="0092240E">
        <w:rPr>
          <w:sz w:val="28"/>
        </w:rPr>
        <w:t>0) *</w:t>
      </w:r>
      <w:r w:rsidRPr="0092240E">
        <w:rPr>
          <w:sz w:val="28"/>
        </w:rPr>
        <w:t>20ммоль/л = 34ммоль/л</w:t>
      </w:r>
    </w:p>
    <w:p w:rsidR="0092240E" w:rsidRPr="0092240E" w:rsidRDefault="0092240E" w:rsidP="0092240E">
      <w:pPr>
        <w:jc w:val="both"/>
        <w:rPr>
          <w:sz w:val="28"/>
        </w:rPr>
      </w:pPr>
    </w:p>
    <w:p w:rsidR="0092240E" w:rsidRPr="0092240E" w:rsidRDefault="0092240E" w:rsidP="0092240E">
      <w:pPr>
        <w:jc w:val="both"/>
        <w:rPr>
          <w:sz w:val="28"/>
          <w:u w:val="single"/>
          <w:lang w:val="en-US"/>
        </w:rPr>
      </w:pPr>
      <w:r w:rsidRPr="0092240E">
        <w:rPr>
          <w:sz w:val="28"/>
          <w:u w:val="single"/>
          <w:lang w:val="en-US"/>
        </w:rPr>
        <w:t xml:space="preserve">I </w:t>
      </w:r>
      <w:r w:rsidRPr="0092240E">
        <w:rPr>
          <w:sz w:val="28"/>
          <w:u w:val="single"/>
        </w:rPr>
        <w:t>фаза</w:t>
      </w:r>
    </w:p>
    <w:p w:rsidR="0092240E" w:rsidRPr="0092240E" w:rsidRDefault="0092240E" w:rsidP="0092240E">
      <w:pPr>
        <w:jc w:val="both"/>
        <w:rPr>
          <w:sz w:val="28"/>
          <w:lang w:val="en-US"/>
        </w:rPr>
      </w:pPr>
      <w:r w:rsidRPr="0092240E">
        <w:rPr>
          <w:sz w:val="28"/>
          <w:lang w:val="en-US"/>
        </w:rPr>
        <w:t>D</w:t>
      </w:r>
      <w:r w:rsidRPr="0092240E">
        <w:rPr>
          <w:sz w:val="28"/>
          <w:vertAlign w:val="subscript"/>
        </w:rPr>
        <w:t>час</w:t>
      </w:r>
      <w:r w:rsidRPr="0092240E">
        <w:rPr>
          <w:sz w:val="28"/>
          <w:lang w:val="en-US"/>
        </w:rPr>
        <w:t xml:space="preserve"> = (V</w:t>
      </w:r>
      <w:r w:rsidRPr="0092240E">
        <w:rPr>
          <w:sz w:val="28"/>
          <w:vertAlign w:val="subscript"/>
          <w:lang w:val="en-US"/>
        </w:rPr>
        <w:t>1</w:t>
      </w:r>
      <w:r w:rsidRPr="0092240E">
        <w:rPr>
          <w:sz w:val="28"/>
          <w:lang w:val="en-US"/>
        </w:rPr>
        <w:t>*E</w:t>
      </w:r>
      <w:r w:rsidRPr="0092240E">
        <w:rPr>
          <w:sz w:val="28"/>
          <w:vertAlign w:val="subscript"/>
          <w:lang w:val="en-US"/>
        </w:rPr>
        <w:t>1</w:t>
      </w:r>
      <w:r w:rsidRPr="0092240E">
        <w:rPr>
          <w:sz w:val="28"/>
          <w:lang w:val="en-US"/>
        </w:rPr>
        <w:t>+V</w:t>
      </w:r>
      <w:r w:rsidRPr="0092240E">
        <w:rPr>
          <w:sz w:val="28"/>
          <w:vertAlign w:val="subscript"/>
          <w:lang w:val="en-US"/>
        </w:rPr>
        <w:t>2</w:t>
      </w:r>
      <w:r w:rsidRPr="0092240E">
        <w:rPr>
          <w:sz w:val="28"/>
          <w:lang w:val="en-US"/>
        </w:rPr>
        <w:t>*E</w:t>
      </w:r>
      <w:r w:rsidRPr="0092240E">
        <w:rPr>
          <w:sz w:val="28"/>
          <w:vertAlign w:val="subscript"/>
          <w:lang w:val="en-US"/>
        </w:rPr>
        <w:t>2</w:t>
      </w:r>
      <w:r w:rsidRPr="0092240E">
        <w:rPr>
          <w:sz w:val="28"/>
          <w:lang w:val="en-US"/>
        </w:rPr>
        <w:t>+V</w:t>
      </w:r>
      <w:r w:rsidRPr="0092240E">
        <w:rPr>
          <w:sz w:val="28"/>
          <w:vertAlign w:val="subscript"/>
          <w:lang w:val="en-US"/>
        </w:rPr>
        <w:t>3</w:t>
      </w:r>
      <w:r w:rsidRPr="0092240E">
        <w:rPr>
          <w:sz w:val="28"/>
          <w:lang w:val="en-US"/>
        </w:rPr>
        <w:t>*E</w:t>
      </w:r>
      <w:r w:rsidR="00E638D3" w:rsidRPr="0092240E">
        <w:rPr>
          <w:sz w:val="28"/>
          <w:vertAlign w:val="subscript"/>
          <w:lang w:val="en-US"/>
        </w:rPr>
        <w:t>3</w:t>
      </w:r>
      <w:r w:rsidR="00E638D3" w:rsidRPr="0092240E">
        <w:rPr>
          <w:sz w:val="28"/>
          <w:lang w:val="en-US"/>
        </w:rPr>
        <w:t>) *</w:t>
      </w:r>
      <w:r w:rsidRPr="0092240E">
        <w:rPr>
          <w:sz w:val="28"/>
          <w:lang w:val="en-US"/>
        </w:rPr>
        <w:t>0.001</w:t>
      </w:r>
    </w:p>
    <w:p w:rsidR="0092240E" w:rsidRPr="0092240E" w:rsidRDefault="0092240E" w:rsidP="0092240E">
      <w:pPr>
        <w:jc w:val="both"/>
        <w:rPr>
          <w:sz w:val="28"/>
        </w:rPr>
      </w:pPr>
      <w:r w:rsidRPr="0092240E">
        <w:rPr>
          <w:sz w:val="28"/>
          <w:lang w:val="en-US"/>
        </w:rPr>
        <w:t>E</w:t>
      </w:r>
      <w:r w:rsidRPr="0092240E">
        <w:rPr>
          <w:sz w:val="28"/>
        </w:rPr>
        <w:t xml:space="preserve"> = (</w:t>
      </w:r>
      <w:r w:rsidRPr="0092240E">
        <w:rPr>
          <w:sz w:val="28"/>
          <w:lang w:val="en-US"/>
        </w:rPr>
        <w:t>II</w:t>
      </w:r>
      <w:r w:rsidRPr="0092240E">
        <w:rPr>
          <w:sz w:val="28"/>
        </w:rPr>
        <w:t>-</w:t>
      </w:r>
      <w:r w:rsidR="00E638D3" w:rsidRPr="0092240E">
        <w:rPr>
          <w:sz w:val="28"/>
          <w:lang w:val="en-US"/>
        </w:rPr>
        <w:t>I</w:t>
      </w:r>
      <w:r w:rsidR="00E638D3" w:rsidRPr="0092240E">
        <w:rPr>
          <w:sz w:val="28"/>
        </w:rPr>
        <w:t>) *</w:t>
      </w:r>
      <w:r w:rsidRPr="0092240E">
        <w:rPr>
          <w:sz w:val="28"/>
        </w:rPr>
        <w:t>20ммоль/л</w:t>
      </w:r>
    </w:p>
    <w:p w:rsidR="0092240E" w:rsidRPr="0092240E" w:rsidRDefault="0092240E" w:rsidP="0092240E">
      <w:pPr>
        <w:jc w:val="both"/>
        <w:rPr>
          <w:sz w:val="28"/>
        </w:rPr>
      </w:pPr>
      <w:r w:rsidRPr="0092240E">
        <w:rPr>
          <w:sz w:val="28"/>
          <w:lang w:val="en-US"/>
        </w:rPr>
        <w:t>E</w:t>
      </w:r>
      <w:r w:rsidRPr="0092240E">
        <w:rPr>
          <w:sz w:val="28"/>
          <w:vertAlign w:val="subscript"/>
        </w:rPr>
        <w:t>1</w:t>
      </w:r>
      <w:r w:rsidRPr="0092240E">
        <w:rPr>
          <w:sz w:val="28"/>
        </w:rPr>
        <w:t xml:space="preserve"> = (3,1-1,</w:t>
      </w:r>
      <w:r w:rsidR="00E638D3" w:rsidRPr="0092240E">
        <w:rPr>
          <w:sz w:val="28"/>
        </w:rPr>
        <w:t>7) *</w:t>
      </w:r>
      <w:r w:rsidRPr="0092240E">
        <w:rPr>
          <w:sz w:val="28"/>
        </w:rPr>
        <w:t>20ммоль/л = 28ммоль/л</w:t>
      </w:r>
    </w:p>
    <w:p w:rsidR="0092240E" w:rsidRPr="0092240E" w:rsidRDefault="0092240E" w:rsidP="0092240E">
      <w:pPr>
        <w:jc w:val="both"/>
        <w:rPr>
          <w:sz w:val="28"/>
        </w:rPr>
      </w:pPr>
      <w:r w:rsidRPr="0092240E">
        <w:rPr>
          <w:sz w:val="28"/>
        </w:rPr>
        <w:t>Е</w:t>
      </w:r>
      <w:r w:rsidRPr="0092240E">
        <w:rPr>
          <w:sz w:val="28"/>
          <w:vertAlign w:val="subscript"/>
        </w:rPr>
        <w:t>2</w:t>
      </w:r>
      <w:r w:rsidRPr="0092240E">
        <w:rPr>
          <w:sz w:val="28"/>
        </w:rPr>
        <w:t xml:space="preserve"> = (5,1-3,</w:t>
      </w:r>
      <w:r w:rsidR="00E638D3" w:rsidRPr="0092240E">
        <w:rPr>
          <w:sz w:val="28"/>
        </w:rPr>
        <w:t>6) *</w:t>
      </w:r>
      <w:r w:rsidRPr="0092240E">
        <w:rPr>
          <w:sz w:val="28"/>
        </w:rPr>
        <w:t>20ммоль/л = 30ммоль/л</w:t>
      </w:r>
    </w:p>
    <w:p w:rsidR="0092240E" w:rsidRPr="0092240E" w:rsidRDefault="0092240E" w:rsidP="0092240E">
      <w:pPr>
        <w:jc w:val="both"/>
        <w:rPr>
          <w:sz w:val="28"/>
        </w:rPr>
      </w:pPr>
      <w:r w:rsidRPr="0092240E">
        <w:rPr>
          <w:sz w:val="28"/>
        </w:rPr>
        <w:t>Е</w:t>
      </w:r>
      <w:r w:rsidRPr="0092240E">
        <w:rPr>
          <w:sz w:val="28"/>
          <w:vertAlign w:val="subscript"/>
        </w:rPr>
        <w:t>3</w:t>
      </w:r>
      <w:r w:rsidRPr="0092240E">
        <w:rPr>
          <w:sz w:val="28"/>
        </w:rPr>
        <w:t xml:space="preserve"> = (6,8-5,</w:t>
      </w:r>
      <w:r w:rsidR="00E638D3" w:rsidRPr="0092240E">
        <w:rPr>
          <w:sz w:val="28"/>
        </w:rPr>
        <w:t>8) *</w:t>
      </w:r>
      <w:r w:rsidRPr="0092240E">
        <w:rPr>
          <w:sz w:val="28"/>
        </w:rPr>
        <w:t>20ммоль/л = 20ммоль/л</w:t>
      </w:r>
    </w:p>
    <w:p w:rsidR="0092240E" w:rsidRPr="0092240E" w:rsidRDefault="0092240E" w:rsidP="0092240E">
      <w:pPr>
        <w:jc w:val="both"/>
        <w:rPr>
          <w:sz w:val="28"/>
        </w:rPr>
      </w:pPr>
      <w:r w:rsidRPr="0092240E">
        <w:rPr>
          <w:sz w:val="28"/>
        </w:rPr>
        <w:t>Е</w:t>
      </w:r>
      <w:r w:rsidRPr="0092240E">
        <w:rPr>
          <w:sz w:val="28"/>
          <w:vertAlign w:val="subscript"/>
        </w:rPr>
        <w:t>4</w:t>
      </w:r>
      <w:r w:rsidRPr="0092240E">
        <w:rPr>
          <w:sz w:val="28"/>
        </w:rPr>
        <w:t xml:space="preserve"> = (8,2-7,</w:t>
      </w:r>
      <w:r w:rsidR="00E638D3" w:rsidRPr="0092240E">
        <w:rPr>
          <w:sz w:val="28"/>
        </w:rPr>
        <w:t>2) *</w:t>
      </w:r>
      <w:r w:rsidRPr="0092240E">
        <w:rPr>
          <w:sz w:val="28"/>
        </w:rPr>
        <w:t>20ммоль/л = 20ммоль/л</w:t>
      </w:r>
    </w:p>
    <w:p w:rsidR="0092240E" w:rsidRPr="0092240E" w:rsidRDefault="0092240E" w:rsidP="0092240E">
      <w:pPr>
        <w:jc w:val="both"/>
        <w:rPr>
          <w:sz w:val="28"/>
        </w:rPr>
      </w:pPr>
      <w:r w:rsidRPr="0092240E">
        <w:rPr>
          <w:sz w:val="28"/>
          <w:lang w:val="en-US"/>
        </w:rPr>
        <w:t>D</w:t>
      </w:r>
      <w:r w:rsidRPr="0092240E">
        <w:rPr>
          <w:sz w:val="28"/>
          <w:vertAlign w:val="subscript"/>
        </w:rPr>
        <w:t>час</w:t>
      </w:r>
      <w:r w:rsidRPr="0092240E">
        <w:rPr>
          <w:sz w:val="28"/>
        </w:rPr>
        <w:t xml:space="preserve"> = (5*28+15*30+10*20+5*</w:t>
      </w:r>
      <w:r w:rsidR="00E638D3" w:rsidRPr="0092240E">
        <w:rPr>
          <w:sz w:val="28"/>
        </w:rPr>
        <w:t>20) *</w:t>
      </w:r>
      <w:r w:rsidRPr="0092240E">
        <w:rPr>
          <w:sz w:val="28"/>
        </w:rPr>
        <w:t>0,001=0,89ммоль/л</w:t>
      </w:r>
    </w:p>
    <w:p w:rsidR="0092240E" w:rsidRPr="0092240E" w:rsidRDefault="0092240E" w:rsidP="0092240E">
      <w:pPr>
        <w:jc w:val="both"/>
        <w:rPr>
          <w:sz w:val="28"/>
        </w:rPr>
      </w:pPr>
    </w:p>
    <w:p w:rsidR="0092240E" w:rsidRPr="0092240E" w:rsidRDefault="0092240E" w:rsidP="0092240E">
      <w:pPr>
        <w:jc w:val="both"/>
        <w:rPr>
          <w:sz w:val="28"/>
          <w:u w:val="single"/>
        </w:rPr>
      </w:pPr>
    </w:p>
    <w:p w:rsidR="0092240E" w:rsidRPr="0092240E" w:rsidRDefault="0092240E" w:rsidP="0092240E">
      <w:pPr>
        <w:jc w:val="both"/>
        <w:rPr>
          <w:sz w:val="28"/>
          <w:u w:val="single"/>
        </w:rPr>
      </w:pPr>
      <w:r w:rsidRPr="0092240E">
        <w:rPr>
          <w:sz w:val="28"/>
          <w:u w:val="single"/>
          <w:lang w:val="en-US"/>
        </w:rPr>
        <w:t>II</w:t>
      </w:r>
      <w:r w:rsidRPr="0092240E">
        <w:rPr>
          <w:sz w:val="28"/>
          <w:u w:val="single"/>
        </w:rPr>
        <w:t xml:space="preserve"> фаза</w:t>
      </w:r>
    </w:p>
    <w:p w:rsidR="0092240E" w:rsidRPr="0092240E" w:rsidRDefault="0092240E" w:rsidP="0092240E">
      <w:pPr>
        <w:jc w:val="both"/>
        <w:rPr>
          <w:sz w:val="28"/>
        </w:rPr>
      </w:pPr>
      <w:r w:rsidRPr="0092240E">
        <w:rPr>
          <w:sz w:val="28"/>
          <w:lang w:val="en-US"/>
        </w:rPr>
        <w:t>E</w:t>
      </w:r>
      <w:r w:rsidRPr="0092240E">
        <w:rPr>
          <w:sz w:val="28"/>
          <w:vertAlign w:val="subscript"/>
        </w:rPr>
        <w:t>1</w:t>
      </w:r>
      <w:r w:rsidRPr="0092240E">
        <w:rPr>
          <w:sz w:val="28"/>
        </w:rPr>
        <w:t xml:space="preserve"> = (1,5-</w:t>
      </w:r>
      <w:r w:rsidR="00E638D3" w:rsidRPr="0092240E">
        <w:rPr>
          <w:sz w:val="28"/>
        </w:rPr>
        <w:t>0) *</w:t>
      </w:r>
      <w:r w:rsidRPr="0092240E">
        <w:rPr>
          <w:sz w:val="28"/>
        </w:rPr>
        <w:t>20ммоль/л = 30ммоль/л</w:t>
      </w:r>
    </w:p>
    <w:p w:rsidR="0092240E" w:rsidRPr="0092240E" w:rsidRDefault="0092240E" w:rsidP="0092240E">
      <w:pPr>
        <w:jc w:val="both"/>
        <w:rPr>
          <w:sz w:val="28"/>
        </w:rPr>
      </w:pPr>
      <w:r w:rsidRPr="0092240E">
        <w:rPr>
          <w:sz w:val="28"/>
        </w:rPr>
        <w:t>Е</w:t>
      </w:r>
      <w:r w:rsidRPr="0092240E">
        <w:rPr>
          <w:sz w:val="28"/>
          <w:vertAlign w:val="subscript"/>
        </w:rPr>
        <w:t>2</w:t>
      </w:r>
      <w:r w:rsidRPr="0092240E">
        <w:rPr>
          <w:sz w:val="28"/>
        </w:rPr>
        <w:t xml:space="preserve"> = (3,3-2,</w:t>
      </w:r>
      <w:r w:rsidR="00E638D3" w:rsidRPr="0092240E">
        <w:rPr>
          <w:sz w:val="28"/>
        </w:rPr>
        <w:t>2) *</w:t>
      </w:r>
      <w:r w:rsidRPr="0092240E">
        <w:rPr>
          <w:sz w:val="28"/>
        </w:rPr>
        <w:t>20ммоль/л = 22ммоль/л</w:t>
      </w:r>
    </w:p>
    <w:p w:rsidR="0092240E" w:rsidRPr="0092240E" w:rsidRDefault="0092240E" w:rsidP="0092240E">
      <w:pPr>
        <w:jc w:val="both"/>
        <w:rPr>
          <w:sz w:val="28"/>
        </w:rPr>
      </w:pPr>
      <w:r w:rsidRPr="0092240E">
        <w:rPr>
          <w:sz w:val="28"/>
        </w:rPr>
        <w:t>Е</w:t>
      </w:r>
      <w:r w:rsidRPr="0092240E">
        <w:rPr>
          <w:sz w:val="28"/>
          <w:vertAlign w:val="subscript"/>
        </w:rPr>
        <w:t>3</w:t>
      </w:r>
      <w:r w:rsidRPr="0092240E">
        <w:rPr>
          <w:sz w:val="28"/>
        </w:rPr>
        <w:t xml:space="preserve"> = (5,0-3,</w:t>
      </w:r>
      <w:r w:rsidR="00E638D3" w:rsidRPr="0092240E">
        <w:rPr>
          <w:sz w:val="28"/>
        </w:rPr>
        <w:t>9) *</w:t>
      </w:r>
      <w:r w:rsidRPr="0092240E">
        <w:rPr>
          <w:sz w:val="28"/>
        </w:rPr>
        <w:t>20ммоль/л = 22ммоль/л</w:t>
      </w:r>
    </w:p>
    <w:p w:rsidR="0092240E" w:rsidRPr="0092240E" w:rsidRDefault="0092240E" w:rsidP="0092240E">
      <w:pPr>
        <w:jc w:val="both"/>
        <w:rPr>
          <w:sz w:val="28"/>
        </w:rPr>
      </w:pPr>
      <w:r w:rsidRPr="0092240E">
        <w:rPr>
          <w:sz w:val="28"/>
        </w:rPr>
        <w:lastRenderedPageBreak/>
        <w:t>Е</w:t>
      </w:r>
      <w:r w:rsidRPr="0092240E">
        <w:rPr>
          <w:sz w:val="28"/>
          <w:vertAlign w:val="subscript"/>
        </w:rPr>
        <w:t>4</w:t>
      </w:r>
      <w:r w:rsidRPr="0092240E">
        <w:rPr>
          <w:sz w:val="28"/>
        </w:rPr>
        <w:t xml:space="preserve"> = (7,0-5,</w:t>
      </w:r>
      <w:r w:rsidR="00E638D3" w:rsidRPr="0092240E">
        <w:rPr>
          <w:sz w:val="28"/>
        </w:rPr>
        <w:t>5) *</w:t>
      </w:r>
      <w:r w:rsidRPr="0092240E">
        <w:rPr>
          <w:sz w:val="28"/>
        </w:rPr>
        <w:t>20ммоль/л = 30ммоль/л</w:t>
      </w:r>
    </w:p>
    <w:p w:rsidR="0092240E" w:rsidRPr="0092240E" w:rsidRDefault="0092240E" w:rsidP="0092240E">
      <w:pPr>
        <w:jc w:val="both"/>
        <w:rPr>
          <w:sz w:val="28"/>
        </w:rPr>
      </w:pPr>
      <w:r w:rsidRPr="0092240E">
        <w:rPr>
          <w:sz w:val="28"/>
          <w:lang w:val="en-US"/>
        </w:rPr>
        <w:t>D</w:t>
      </w:r>
      <w:r w:rsidRPr="0092240E">
        <w:rPr>
          <w:sz w:val="28"/>
          <w:vertAlign w:val="subscript"/>
        </w:rPr>
        <w:t>час</w:t>
      </w:r>
      <w:r w:rsidRPr="0092240E">
        <w:rPr>
          <w:sz w:val="28"/>
        </w:rPr>
        <w:t xml:space="preserve"> = (30*15+22*20+22*15+30*</w:t>
      </w:r>
      <w:r w:rsidR="00E638D3" w:rsidRPr="0092240E">
        <w:rPr>
          <w:sz w:val="28"/>
        </w:rPr>
        <w:t>10) *</w:t>
      </w:r>
      <w:r w:rsidRPr="0092240E">
        <w:rPr>
          <w:sz w:val="28"/>
        </w:rPr>
        <w:t>0,001=1,52ммоль/л</w:t>
      </w:r>
    </w:p>
    <w:p w:rsidR="0092240E" w:rsidRPr="0092240E" w:rsidRDefault="0092240E" w:rsidP="0092240E">
      <w:pPr>
        <w:jc w:val="both"/>
        <w:rPr>
          <w:sz w:val="28"/>
        </w:rPr>
      </w:pPr>
    </w:p>
    <w:p w:rsidR="0092240E" w:rsidRPr="0092240E" w:rsidRDefault="0092240E" w:rsidP="0092240E">
      <w:pPr>
        <w:jc w:val="both"/>
        <w:rPr>
          <w:sz w:val="28"/>
        </w:rPr>
      </w:pPr>
      <w:r w:rsidRPr="0092240E">
        <w:rPr>
          <w:sz w:val="28"/>
          <w:u w:val="single"/>
        </w:rPr>
        <w:t>Вывод:</w:t>
      </w:r>
      <w:r w:rsidRPr="0092240E">
        <w:rPr>
          <w:sz w:val="28"/>
        </w:rPr>
        <w:t xml:space="preserve"> дебит час </w:t>
      </w:r>
      <w:r w:rsidRPr="0092240E">
        <w:rPr>
          <w:sz w:val="28"/>
          <w:lang w:val="en-US"/>
        </w:rPr>
        <w:t>I</w:t>
      </w:r>
      <w:r w:rsidRPr="0092240E">
        <w:rPr>
          <w:sz w:val="28"/>
        </w:rPr>
        <w:t xml:space="preserve"> и </w:t>
      </w:r>
      <w:r w:rsidRPr="0092240E">
        <w:rPr>
          <w:sz w:val="28"/>
          <w:lang w:val="en-US"/>
        </w:rPr>
        <w:t>II</w:t>
      </w:r>
      <w:r w:rsidRPr="0092240E">
        <w:rPr>
          <w:sz w:val="28"/>
        </w:rPr>
        <w:t xml:space="preserve"> фазы не соответствует нормам. Наблюдается гипохлоргидрия во всех порциях желудочного сока. Бывает при гастритах.</w:t>
      </w:r>
    </w:p>
    <w:p w:rsidR="00AF55A9" w:rsidRDefault="00AF55A9">
      <w:pPr>
        <w:rPr>
          <w:sz w:val="28"/>
        </w:rPr>
        <w:sectPr w:rsidR="00AF55A9" w:rsidSect="0092240E">
          <w:footerReference w:type="default" r:id="rId31"/>
          <w:pgSz w:w="11910" w:h="16840"/>
          <w:pgMar w:top="851" w:right="851" w:bottom="851" w:left="851" w:header="0" w:footer="782" w:gutter="0"/>
          <w:cols w:space="720"/>
        </w:sectPr>
      </w:pPr>
    </w:p>
    <w:p w:rsidR="00AF55A9" w:rsidRDefault="00846441" w:rsidP="0092240E">
      <w:pPr>
        <w:spacing w:before="72"/>
        <w:rPr>
          <w:b/>
          <w:sz w:val="28"/>
        </w:rPr>
      </w:pPr>
      <w:r>
        <w:rPr>
          <w:b/>
          <w:sz w:val="28"/>
          <w:u w:val="single"/>
        </w:rPr>
        <w:lastRenderedPageBreak/>
        <w:t>Задача</w:t>
      </w:r>
      <w:r>
        <w:rPr>
          <w:b/>
          <w:spacing w:val="-4"/>
          <w:sz w:val="28"/>
          <w:u w:val="single"/>
        </w:rPr>
        <w:t xml:space="preserve"> </w:t>
      </w:r>
      <w:r>
        <w:rPr>
          <w:b/>
          <w:sz w:val="28"/>
          <w:u w:val="single"/>
        </w:rPr>
        <w:t>№</w:t>
      </w:r>
      <w:r>
        <w:rPr>
          <w:b/>
          <w:spacing w:val="-5"/>
          <w:sz w:val="28"/>
          <w:u w:val="single"/>
        </w:rPr>
        <w:t xml:space="preserve"> </w:t>
      </w:r>
      <w:r w:rsidR="007E2AA6">
        <w:rPr>
          <w:b/>
          <w:spacing w:val="-10"/>
          <w:sz w:val="28"/>
          <w:u w:val="single"/>
        </w:rPr>
        <w:t>2</w:t>
      </w:r>
    </w:p>
    <w:p w:rsidR="00AF55A9" w:rsidRDefault="0060367E">
      <w:pPr>
        <w:pStyle w:val="a3"/>
        <w:tabs>
          <w:tab w:val="left" w:pos="1998"/>
          <w:tab w:val="left" w:pos="2370"/>
          <w:tab w:val="left" w:pos="3552"/>
          <w:tab w:val="left" w:pos="5320"/>
          <w:tab w:val="left" w:pos="6469"/>
          <w:tab w:val="left" w:pos="8126"/>
          <w:tab w:val="left" w:pos="8497"/>
        </w:tabs>
        <w:spacing w:before="245" w:line="276" w:lineRule="auto"/>
        <w:ind w:left="312" w:right="514"/>
      </w:pPr>
      <w:r>
        <w:pict>
          <v:shape id="docshape25" o:spid="_x0000_s1038" style="position:absolute;left:0;text-align:left;margin-left:47.4pt;margin-top:103.3pt;width:486.5pt;height:111.75pt;z-index:-16982016;mso-position-horizontal-relative:page" coordorigin="948,2066" coordsize="9730,2235" o:spt="100" adj="0,,0" path="m2684,2616r-1736,l948,3715r1736,l2684,2616xm3800,3456r-1102,l2698,3715r1102,l3800,3456xm3800,3182r-1102,l2698,3442r1102,l3800,3182xm3800,2899r-1102,l2698,3168r1102,l3800,2899xm4542,3456r-730,l3812,3715r730,l4542,3456xm4542,3182r-730,l3812,3442r730,l4542,3182xm4542,2899r-730,l3812,3168r730,l4542,2899xm4542,2616r-730,l3812,2885r730,l4542,2616xm4542,2066r-730,l3812,2326r730,l4542,2066xm5274,3456r-720,l4554,3715r720,l5274,3456xm5274,3182r-720,l4554,3442r720,l5274,3182xm5274,2899r-720,l4554,3168r720,l5274,2899xm5274,2616r-720,l4554,2885r720,l5274,2616xm5274,2340r-720,l4554,2599r720,l5274,2340xm5274,2066r-720,l4554,2326r720,l5274,2066xm5994,3456r-706,l5288,3715r706,l5994,3456xm5994,3182r-706,l5288,3442r706,l5994,3182xm5994,2899r-706,l5288,3168r706,l5994,2899xm5994,2616r-706,l5288,2885r706,l5994,2616xm5994,2340r-706,l5288,2599r706,l5994,2340xm5994,2066r-706,l5288,2326r706,l5994,2066xm6901,3456r-893,l6008,3715r893,l6901,3456xm6901,3182r-893,l6008,3442r893,l6901,3182xm6901,2899r-893,l6008,3168r893,l6901,2899xm6901,2616r-893,l6008,2885r893,l6901,2616xm6901,2340r-893,l6008,2599r893,l6901,2340xm6901,2066r-893,l6008,2326r893,l6901,2066xm7789,3456r-873,l6916,3715r873,l7789,3456xm7789,3182r-873,l6916,3442r873,l7789,3182xm7789,2899r-873,l6916,3168r873,l7789,2899xm7789,2616r-873,l6916,2885r873,l7789,2616xm7789,2340r-873,l6916,2599r873,l7789,2340xm7789,2066r-873,l6916,2326r873,l7789,2066xm10677,3456r-2873,l7804,3715r2873,l10677,3456xm10677,3182r-2873,l7804,3442r2873,l10677,3182xm10677,2899r-2873,l7804,3168r2873,l10677,2899xm10677,2616r-2873,l7804,2885r2873,l10677,2616xm10677,3732r-9729,l948,4301r9729,l10677,3732xe" stroked="f">
            <v:stroke joinstyle="round"/>
            <v:formulas/>
            <v:path arrowok="t" o:connecttype="segments"/>
            <w10:wrap anchorx="page"/>
          </v:shape>
        </w:pict>
      </w:r>
      <w:r w:rsidR="00846441">
        <w:rPr>
          <w:spacing w:val="-2"/>
        </w:rPr>
        <w:t>Рассчитайте</w:t>
      </w:r>
      <w:r w:rsidR="00846441">
        <w:tab/>
      </w:r>
      <w:r w:rsidR="00846441">
        <w:rPr>
          <w:spacing w:val="-10"/>
        </w:rPr>
        <w:t>и</w:t>
      </w:r>
      <w:r w:rsidR="00846441">
        <w:tab/>
      </w:r>
      <w:r w:rsidR="00846441">
        <w:rPr>
          <w:spacing w:val="-2"/>
        </w:rPr>
        <w:t>оцените</w:t>
      </w:r>
      <w:r w:rsidR="00846441">
        <w:tab/>
      </w:r>
      <w:r w:rsidR="00846441">
        <w:rPr>
          <w:spacing w:val="-2"/>
        </w:rPr>
        <w:t>кислотность,</w:t>
      </w:r>
      <w:r w:rsidR="00846441">
        <w:tab/>
      </w:r>
      <w:r w:rsidR="00846441">
        <w:rPr>
          <w:spacing w:val="-2"/>
        </w:rPr>
        <w:t>часовое</w:t>
      </w:r>
      <w:r w:rsidR="00846441">
        <w:tab/>
      </w:r>
      <w:r w:rsidR="00846441">
        <w:rPr>
          <w:spacing w:val="-2"/>
        </w:rPr>
        <w:t>напряжение</w:t>
      </w:r>
      <w:r w:rsidR="00846441">
        <w:tab/>
      </w:r>
      <w:r w:rsidR="00846441">
        <w:rPr>
          <w:spacing w:val="-10"/>
        </w:rPr>
        <w:t>и</w:t>
      </w:r>
      <w:r w:rsidR="00846441">
        <w:tab/>
      </w:r>
      <w:r w:rsidR="00846441">
        <w:rPr>
          <w:spacing w:val="-2"/>
        </w:rPr>
        <w:t xml:space="preserve">дебит-час </w:t>
      </w:r>
      <w:r w:rsidR="00846441">
        <w:t>базальной и стимулируемой секреции.</w:t>
      </w:r>
    </w:p>
    <w:p w:rsidR="00AF55A9" w:rsidRDefault="00AF55A9">
      <w:pPr>
        <w:pStyle w:val="a3"/>
        <w:rPr>
          <w:sz w:val="18"/>
        </w:r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752"/>
        <w:gridCol w:w="1113"/>
        <w:gridCol w:w="742"/>
        <w:gridCol w:w="732"/>
        <w:gridCol w:w="722"/>
        <w:gridCol w:w="907"/>
        <w:gridCol w:w="885"/>
        <w:gridCol w:w="2887"/>
      </w:tblGrid>
      <w:tr w:rsidR="00AF55A9">
        <w:trPr>
          <w:trHeight w:val="570"/>
        </w:trPr>
        <w:tc>
          <w:tcPr>
            <w:tcW w:w="2865" w:type="dxa"/>
            <w:gridSpan w:val="2"/>
            <w:vMerge w:val="restart"/>
          </w:tcPr>
          <w:p w:rsidR="00AF55A9" w:rsidRDefault="00AF55A9">
            <w:pPr>
              <w:pStyle w:val="TableParagraph"/>
              <w:rPr>
                <w:sz w:val="28"/>
              </w:rPr>
            </w:pPr>
          </w:p>
        </w:tc>
        <w:tc>
          <w:tcPr>
            <w:tcW w:w="3988" w:type="dxa"/>
            <w:gridSpan w:val="5"/>
          </w:tcPr>
          <w:p w:rsidR="00AF55A9" w:rsidRDefault="00846441">
            <w:pPr>
              <w:pStyle w:val="TableParagraph"/>
              <w:spacing w:line="319" w:lineRule="exact"/>
              <w:ind w:left="41"/>
              <w:rPr>
                <w:b/>
                <w:sz w:val="28"/>
              </w:rPr>
            </w:pPr>
            <w:r>
              <w:rPr>
                <w:b/>
                <w:sz w:val="28"/>
              </w:rPr>
              <w:t>Уровни</w:t>
            </w:r>
            <w:r>
              <w:rPr>
                <w:b/>
                <w:spacing w:val="-3"/>
                <w:sz w:val="28"/>
              </w:rPr>
              <w:t xml:space="preserve"> </w:t>
            </w:r>
            <w:r>
              <w:rPr>
                <w:b/>
                <w:spacing w:val="-4"/>
                <w:sz w:val="28"/>
              </w:rPr>
              <w:t>NaOH</w:t>
            </w:r>
          </w:p>
        </w:tc>
        <w:tc>
          <w:tcPr>
            <w:tcW w:w="2887" w:type="dxa"/>
            <w:vMerge w:val="restart"/>
          </w:tcPr>
          <w:p w:rsidR="00AF55A9" w:rsidRDefault="00846441" w:rsidP="00E638D3">
            <w:pPr>
              <w:pStyle w:val="TableParagraph"/>
              <w:tabs>
                <w:tab w:val="left" w:pos="1970"/>
                <w:tab w:val="left" w:pos="2783"/>
              </w:tabs>
              <w:spacing w:line="319" w:lineRule="exact"/>
              <w:ind w:left="753"/>
              <w:rPr>
                <w:b/>
                <w:sz w:val="28"/>
              </w:rPr>
            </w:pPr>
            <w:r>
              <w:rPr>
                <w:b/>
                <w:spacing w:val="-2"/>
                <w:sz w:val="28"/>
              </w:rPr>
              <w:t>Кол-</w:t>
            </w:r>
            <w:r>
              <w:rPr>
                <w:b/>
                <w:spacing w:val="-5"/>
                <w:sz w:val="28"/>
              </w:rPr>
              <w:t>во</w:t>
            </w:r>
            <w:r w:rsidR="00E638D3">
              <w:rPr>
                <w:b/>
                <w:sz w:val="28"/>
              </w:rPr>
              <w:t xml:space="preserve"> </w:t>
            </w:r>
            <w:r>
              <w:rPr>
                <w:b/>
                <w:spacing w:val="-5"/>
                <w:sz w:val="28"/>
              </w:rPr>
              <w:t>жел</w:t>
            </w:r>
            <w:r>
              <w:rPr>
                <w:b/>
                <w:spacing w:val="-10"/>
                <w:sz w:val="28"/>
              </w:rPr>
              <w:t>.</w:t>
            </w:r>
            <w:r>
              <w:rPr>
                <w:b/>
                <w:spacing w:val="-4"/>
                <w:sz w:val="28"/>
              </w:rPr>
              <w:t>сока</w:t>
            </w:r>
          </w:p>
        </w:tc>
      </w:tr>
      <w:tr w:rsidR="00AF55A9">
        <w:trPr>
          <w:trHeight w:val="258"/>
        </w:trPr>
        <w:tc>
          <w:tcPr>
            <w:tcW w:w="2865" w:type="dxa"/>
            <w:gridSpan w:val="2"/>
            <w:vMerge/>
            <w:tcBorders>
              <w:top w:val="nil"/>
            </w:tcBorders>
          </w:tcPr>
          <w:p w:rsidR="00AF55A9" w:rsidRDefault="00AF55A9">
            <w:pPr>
              <w:rPr>
                <w:sz w:val="2"/>
                <w:szCs w:val="2"/>
              </w:rPr>
            </w:pPr>
          </w:p>
        </w:tc>
        <w:tc>
          <w:tcPr>
            <w:tcW w:w="2196" w:type="dxa"/>
            <w:gridSpan w:val="3"/>
          </w:tcPr>
          <w:p w:rsidR="00AF55A9" w:rsidRDefault="00846441">
            <w:pPr>
              <w:pStyle w:val="TableParagraph"/>
              <w:spacing w:line="239" w:lineRule="exact"/>
              <w:ind w:left="41"/>
              <w:rPr>
                <w:b/>
                <w:sz w:val="28"/>
              </w:rPr>
            </w:pPr>
            <w:r>
              <w:rPr>
                <w:b/>
                <w:sz w:val="28"/>
              </w:rPr>
              <w:t>1</w:t>
            </w:r>
            <w:r>
              <w:rPr>
                <w:b/>
                <w:spacing w:val="1"/>
                <w:sz w:val="28"/>
              </w:rPr>
              <w:t xml:space="preserve"> </w:t>
            </w:r>
            <w:r>
              <w:rPr>
                <w:b/>
                <w:spacing w:val="-2"/>
                <w:sz w:val="28"/>
              </w:rPr>
              <w:t>стаканчик</w:t>
            </w:r>
          </w:p>
        </w:tc>
        <w:tc>
          <w:tcPr>
            <w:tcW w:w="1792" w:type="dxa"/>
            <w:gridSpan w:val="2"/>
          </w:tcPr>
          <w:p w:rsidR="00AF55A9" w:rsidRDefault="00846441">
            <w:pPr>
              <w:pStyle w:val="TableParagraph"/>
              <w:spacing w:line="239" w:lineRule="exact"/>
              <w:ind w:left="42"/>
              <w:rPr>
                <w:b/>
                <w:sz w:val="28"/>
              </w:rPr>
            </w:pPr>
            <w:r>
              <w:rPr>
                <w:b/>
                <w:sz w:val="28"/>
              </w:rPr>
              <w:t>2</w:t>
            </w:r>
            <w:r>
              <w:rPr>
                <w:b/>
                <w:spacing w:val="1"/>
                <w:sz w:val="28"/>
              </w:rPr>
              <w:t xml:space="preserve"> </w:t>
            </w:r>
            <w:r>
              <w:rPr>
                <w:b/>
                <w:spacing w:val="-2"/>
                <w:sz w:val="28"/>
              </w:rPr>
              <w:t>стаканчик</w:t>
            </w:r>
          </w:p>
        </w:tc>
        <w:tc>
          <w:tcPr>
            <w:tcW w:w="2887" w:type="dxa"/>
            <w:vMerge/>
            <w:tcBorders>
              <w:top w:val="nil"/>
            </w:tcBorders>
          </w:tcPr>
          <w:p w:rsidR="00AF55A9" w:rsidRDefault="00AF55A9">
            <w:pPr>
              <w:rPr>
                <w:sz w:val="2"/>
                <w:szCs w:val="2"/>
              </w:rPr>
            </w:pPr>
          </w:p>
        </w:tc>
      </w:tr>
      <w:tr w:rsidR="00AF55A9">
        <w:trPr>
          <w:trHeight w:val="258"/>
        </w:trPr>
        <w:tc>
          <w:tcPr>
            <w:tcW w:w="2865" w:type="dxa"/>
            <w:gridSpan w:val="2"/>
            <w:vMerge/>
            <w:tcBorders>
              <w:top w:val="nil"/>
            </w:tcBorders>
          </w:tcPr>
          <w:p w:rsidR="00AF55A9" w:rsidRDefault="00AF55A9">
            <w:pPr>
              <w:rPr>
                <w:sz w:val="2"/>
                <w:szCs w:val="2"/>
              </w:rPr>
            </w:pPr>
          </w:p>
        </w:tc>
        <w:tc>
          <w:tcPr>
            <w:tcW w:w="742" w:type="dxa"/>
          </w:tcPr>
          <w:p w:rsidR="00AF55A9" w:rsidRDefault="00AF55A9">
            <w:pPr>
              <w:pStyle w:val="TableParagraph"/>
              <w:rPr>
                <w:sz w:val="18"/>
              </w:rPr>
            </w:pPr>
          </w:p>
        </w:tc>
        <w:tc>
          <w:tcPr>
            <w:tcW w:w="732" w:type="dxa"/>
          </w:tcPr>
          <w:p w:rsidR="00AF55A9" w:rsidRDefault="00846441">
            <w:pPr>
              <w:pStyle w:val="TableParagraph"/>
              <w:spacing w:line="239" w:lineRule="exact"/>
              <w:ind w:left="41"/>
              <w:rPr>
                <w:b/>
                <w:sz w:val="28"/>
              </w:rPr>
            </w:pPr>
            <w:r>
              <w:rPr>
                <w:b/>
                <w:spacing w:val="-5"/>
                <w:sz w:val="28"/>
              </w:rPr>
              <w:t>II</w:t>
            </w:r>
          </w:p>
        </w:tc>
        <w:tc>
          <w:tcPr>
            <w:tcW w:w="722" w:type="dxa"/>
          </w:tcPr>
          <w:p w:rsidR="00AF55A9" w:rsidRDefault="00846441">
            <w:pPr>
              <w:pStyle w:val="TableParagraph"/>
              <w:spacing w:line="239" w:lineRule="exact"/>
              <w:ind w:left="41"/>
              <w:rPr>
                <w:b/>
                <w:sz w:val="28"/>
              </w:rPr>
            </w:pPr>
            <w:r>
              <w:rPr>
                <w:b/>
                <w:spacing w:val="-5"/>
                <w:sz w:val="28"/>
              </w:rPr>
              <w:t>III</w:t>
            </w:r>
          </w:p>
        </w:tc>
        <w:tc>
          <w:tcPr>
            <w:tcW w:w="907" w:type="dxa"/>
          </w:tcPr>
          <w:p w:rsidR="00AF55A9" w:rsidRDefault="00846441">
            <w:pPr>
              <w:pStyle w:val="TableParagraph"/>
              <w:spacing w:line="239" w:lineRule="exact"/>
              <w:ind w:left="42"/>
              <w:rPr>
                <w:b/>
                <w:sz w:val="28"/>
              </w:rPr>
            </w:pPr>
            <w:r>
              <w:rPr>
                <w:b/>
                <w:sz w:val="28"/>
              </w:rPr>
              <w:t>I</w:t>
            </w:r>
          </w:p>
        </w:tc>
        <w:tc>
          <w:tcPr>
            <w:tcW w:w="885" w:type="dxa"/>
          </w:tcPr>
          <w:p w:rsidR="00AF55A9" w:rsidRDefault="00846441">
            <w:pPr>
              <w:pStyle w:val="TableParagraph"/>
              <w:spacing w:line="239" w:lineRule="exact"/>
              <w:ind w:left="42"/>
              <w:rPr>
                <w:b/>
                <w:sz w:val="28"/>
              </w:rPr>
            </w:pPr>
            <w:r>
              <w:rPr>
                <w:b/>
                <w:spacing w:val="-5"/>
                <w:sz w:val="28"/>
              </w:rPr>
              <w:t>II</w:t>
            </w:r>
          </w:p>
        </w:tc>
        <w:tc>
          <w:tcPr>
            <w:tcW w:w="2887" w:type="dxa"/>
            <w:vMerge/>
            <w:tcBorders>
              <w:top w:val="nil"/>
            </w:tcBorders>
          </w:tcPr>
          <w:p w:rsidR="00AF55A9" w:rsidRDefault="00AF55A9">
            <w:pPr>
              <w:rPr>
                <w:sz w:val="2"/>
                <w:szCs w:val="2"/>
              </w:rPr>
            </w:pPr>
          </w:p>
        </w:tc>
      </w:tr>
      <w:tr w:rsidR="00AF55A9">
        <w:trPr>
          <w:trHeight w:val="258"/>
        </w:trPr>
        <w:tc>
          <w:tcPr>
            <w:tcW w:w="2865" w:type="dxa"/>
            <w:gridSpan w:val="2"/>
          </w:tcPr>
          <w:p w:rsidR="00AF55A9" w:rsidRDefault="00846441">
            <w:pPr>
              <w:pStyle w:val="TableParagraph"/>
              <w:spacing w:line="239" w:lineRule="exact"/>
              <w:ind w:left="40"/>
              <w:rPr>
                <w:b/>
                <w:sz w:val="28"/>
              </w:rPr>
            </w:pPr>
            <w:r>
              <w:rPr>
                <w:b/>
                <w:spacing w:val="-2"/>
                <w:sz w:val="28"/>
              </w:rPr>
              <w:t>Натощак</w:t>
            </w:r>
          </w:p>
        </w:tc>
        <w:tc>
          <w:tcPr>
            <w:tcW w:w="742" w:type="dxa"/>
          </w:tcPr>
          <w:p w:rsidR="00AF55A9" w:rsidRDefault="00846441">
            <w:pPr>
              <w:pStyle w:val="TableParagraph"/>
              <w:spacing w:line="239" w:lineRule="exact"/>
              <w:ind w:left="41"/>
              <w:rPr>
                <w:b/>
                <w:sz w:val="28"/>
              </w:rPr>
            </w:pPr>
            <w:r>
              <w:rPr>
                <w:b/>
                <w:sz w:val="28"/>
              </w:rPr>
              <w:t>0</w:t>
            </w:r>
          </w:p>
        </w:tc>
        <w:tc>
          <w:tcPr>
            <w:tcW w:w="732" w:type="dxa"/>
          </w:tcPr>
          <w:p w:rsidR="00AF55A9" w:rsidRDefault="00846441">
            <w:pPr>
              <w:pStyle w:val="TableParagraph"/>
              <w:spacing w:line="239" w:lineRule="exact"/>
              <w:ind w:left="41"/>
              <w:rPr>
                <w:b/>
                <w:sz w:val="28"/>
              </w:rPr>
            </w:pPr>
            <w:r>
              <w:rPr>
                <w:b/>
                <w:spacing w:val="-5"/>
                <w:sz w:val="28"/>
              </w:rPr>
              <w:t>2,0</w:t>
            </w:r>
          </w:p>
        </w:tc>
        <w:tc>
          <w:tcPr>
            <w:tcW w:w="722" w:type="dxa"/>
          </w:tcPr>
          <w:p w:rsidR="00AF55A9" w:rsidRDefault="00846441">
            <w:pPr>
              <w:pStyle w:val="TableParagraph"/>
              <w:spacing w:line="239" w:lineRule="exact"/>
              <w:ind w:left="41"/>
              <w:rPr>
                <w:b/>
                <w:sz w:val="28"/>
              </w:rPr>
            </w:pPr>
            <w:r>
              <w:rPr>
                <w:b/>
                <w:spacing w:val="-5"/>
                <w:sz w:val="28"/>
              </w:rPr>
              <w:t>3,0</w:t>
            </w:r>
          </w:p>
        </w:tc>
        <w:tc>
          <w:tcPr>
            <w:tcW w:w="907" w:type="dxa"/>
          </w:tcPr>
          <w:p w:rsidR="00AF55A9" w:rsidRDefault="00846441">
            <w:pPr>
              <w:pStyle w:val="TableParagraph"/>
              <w:spacing w:line="239" w:lineRule="exact"/>
              <w:ind w:left="42"/>
              <w:rPr>
                <w:b/>
                <w:sz w:val="28"/>
              </w:rPr>
            </w:pPr>
            <w:r>
              <w:rPr>
                <w:b/>
                <w:spacing w:val="-5"/>
                <w:sz w:val="28"/>
              </w:rPr>
              <w:t>3,0</w:t>
            </w:r>
          </w:p>
        </w:tc>
        <w:tc>
          <w:tcPr>
            <w:tcW w:w="885" w:type="dxa"/>
          </w:tcPr>
          <w:p w:rsidR="00AF55A9" w:rsidRDefault="00846441">
            <w:pPr>
              <w:pStyle w:val="TableParagraph"/>
              <w:spacing w:line="239" w:lineRule="exact"/>
              <w:ind w:left="42"/>
              <w:rPr>
                <w:b/>
                <w:sz w:val="28"/>
              </w:rPr>
            </w:pPr>
            <w:r>
              <w:rPr>
                <w:b/>
                <w:spacing w:val="-5"/>
                <w:sz w:val="28"/>
              </w:rPr>
              <w:t>5,5</w:t>
            </w:r>
          </w:p>
        </w:tc>
        <w:tc>
          <w:tcPr>
            <w:tcW w:w="2887" w:type="dxa"/>
          </w:tcPr>
          <w:p w:rsidR="00AF55A9" w:rsidRDefault="00846441">
            <w:pPr>
              <w:pStyle w:val="TableParagraph"/>
              <w:spacing w:line="239" w:lineRule="exact"/>
              <w:ind w:right="1417"/>
              <w:jc w:val="right"/>
              <w:rPr>
                <w:b/>
                <w:sz w:val="28"/>
              </w:rPr>
            </w:pPr>
            <w:r>
              <w:rPr>
                <w:b/>
                <w:sz w:val="28"/>
              </w:rPr>
              <w:t>25</w:t>
            </w:r>
            <w:r>
              <w:rPr>
                <w:b/>
                <w:spacing w:val="-3"/>
                <w:sz w:val="28"/>
              </w:rPr>
              <w:t xml:space="preserve"> </w:t>
            </w:r>
            <w:r>
              <w:rPr>
                <w:b/>
                <w:spacing w:val="-5"/>
                <w:sz w:val="28"/>
              </w:rPr>
              <w:t>мл</w:t>
            </w:r>
          </w:p>
        </w:tc>
      </w:tr>
      <w:tr w:rsidR="00AF55A9">
        <w:trPr>
          <w:trHeight w:val="270"/>
        </w:trPr>
        <w:tc>
          <w:tcPr>
            <w:tcW w:w="1752" w:type="dxa"/>
            <w:vMerge w:val="restart"/>
          </w:tcPr>
          <w:p w:rsidR="00AF55A9" w:rsidRDefault="00846441">
            <w:pPr>
              <w:pStyle w:val="TableParagraph"/>
              <w:tabs>
                <w:tab w:val="left" w:pos="1125"/>
              </w:tabs>
              <w:spacing w:line="276" w:lineRule="auto"/>
              <w:ind w:left="40" w:right="23" w:firstLine="708"/>
              <w:rPr>
                <w:b/>
                <w:sz w:val="28"/>
              </w:rPr>
            </w:pPr>
            <w:r>
              <w:rPr>
                <w:b/>
                <w:spacing w:val="-10"/>
                <w:sz w:val="28"/>
              </w:rPr>
              <w:t>1</w:t>
            </w:r>
            <w:r>
              <w:rPr>
                <w:b/>
                <w:sz w:val="28"/>
              </w:rPr>
              <w:tab/>
            </w:r>
            <w:r>
              <w:rPr>
                <w:b/>
                <w:spacing w:val="-4"/>
                <w:sz w:val="28"/>
              </w:rPr>
              <w:t xml:space="preserve">фаза </w:t>
            </w:r>
            <w:r>
              <w:rPr>
                <w:b/>
                <w:spacing w:val="-2"/>
                <w:sz w:val="28"/>
              </w:rPr>
              <w:t>секреции</w:t>
            </w:r>
          </w:p>
        </w:tc>
        <w:tc>
          <w:tcPr>
            <w:tcW w:w="1113" w:type="dxa"/>
          </w:tcPr>
          <w:p w:rsidR="00AF55A9" w:rsidRDefault="00846441">
            <w:pPr>
              <w:pStyle w:val="TableParagraph"/>
              <w:spacing w:line="251" w:lineRule="exact"/>
              <w:ind w:left="40"/>
              <w:rPr>
                <w:b/>
                <w:sz w:val="28"/>
              </w:rPr>
            </w:pPr>
            <w:r>
              <w:rPr>
                <w:b/>
                <w:sz w:val="28"/>
              </w:rPr>
              <w:t>15</w:t>
            </w:r>
            <w:r>
              <w:rPr>
                <w:b/>
                <w:spacing w:val="-3"/>
                <w:sz w:val="28"/>
              </w:rPr>
              <w:t xml:space="preserve"> </w:t>
            </w:r>
            <w:r>
              <w:rPr>
                <w:b/>
                <w:spacing w:val="-5"/>
                <w:sz w:val="28"/>
              </w:rPr>
              <w:t>мин</w:t>
            </w:r>
          </w:p>
        </w:tc>
        <w:tc>
          <w:tcPr>
            <w:tcW w:w="742" w:type="dxa"/>
          </w:tcPr>
          <w:p w:rsidR="00AF55A9" w:rsidRDefault="00846441">
            <w:pPr>
              <w:pStyle w:val="TableParagraph"/>
              <w:spacing w:line="251" w:lineRule="exact"/>
              <w:ind w:left="41"/>
              <w:rPr>
                <w:b/>
                <w:sz w:val="28"/>
              </w:rPr>
            </w:pPr>
            <w:r>
              <w:rPr>
                <w:b/>
                <w:sz w:val="28"/>
              </w:rPr>
              <w:t>0</w:t>
            </w:r>
          </w:p>
        </w:tc>
        <w:tc>
          <w:tcPr>
            <w:tcW w:w="732" w:type="dxa"/>
          </w:tcPr>
          <w:p w:rsidR="00AF55A9" w:rsidRDefault="00846441">
            <w:pPr>
              <w:pStyle w:val="TableParagraph"/>
              <w:spacing w:line="251" w:lineRule="exact"/>
              <w:ind w:left="41"/>
              <w:rPr>
                <w:b/>
                <w:sz w:val="28"/>
              </w:rPr>
            </w:pPr>
            <w:r>
              <w:rPr>
                <w:b/>
                <w:spacing w:val="-5"/>
                <w:sz w:val="28"/>
              </w:rPr>
              <w:t>3,0</w:t>
            </w:r>
          </w:p>
        </w:tc>
        <w:tc>
          <w:tcPr>
            <w:tcW w:w="722" w:type="dxa"/>
          </w:tcPr>
          <w:p w:rsidR="00AF55A9" w:rsidRDefault="00846441">
            <w:pPr>
              <w:pStyle w:val="TableParagraph"/>
              <w:spacing w:line="251" w:lineRule="exact"/>
              <w:ind w:left="41"/>
              <w:rPr>
                <w:b/>
                <w:sz w:val="28"/>
              </w:rPr>
            </w:pPr>
            <w:r>
              <w:rPr>
                <w:b/>
                <w:spacing w:val="-5"/>
                <w:sz w:val="28"/>
              </w:rPr>
              <w:t>4,0</w:t>
            </w:r>
          </w:p>
        </w:tc>
        <w:tc>
          <w:tcPr>
            <w:tcW w:w="907" w:type="dxa"/>
          </w:tcPr>
          <w:p w:rsidR="00AF55A9" w:rsidRDefault="00846441">
            <w:pPr>
              <w:pStyle w:val="TableParagraph"/>
              <w:spacing w:line="251" w:lineRule="exact"/>
              <w:ind w:left="42"/>
              <w:rPr>
                <w:b/>
                <w:sz w:val="28"/>
              </w:rPr>
            </w:pPr>
            <w:r>
              <w:rPr>
                <w:b/>
                <w:spacing w:val="-5"/>
                <w:sz w:val="28"/>
              </w:rPr>
              <w:t>4,0</w:t>
            </w:r>
          </w:p>
        </w:tc>
        <w:tc>
          <w:tcPr>
            <w:tcW w:w="885" w:type="dxa"/>
          </w:tcPr>
          <w:p w:rsidR="00AF55A9" w:rsidRDefault="00846441">
            <w:pPr>
              <w:pStyle w:val="TableParagraph"/>
              <w:spacing w:line="251" w:lineRule="exact"/>
              <w:ind w:left="42"/>
              <w:rPr>
                <w:b/>
                <w:sz w:val="28"/>
              </w:rPr>
            </w:pPr>
            <w:r>
              <w:rPr>
                <w:b/>
                <w:spacing w:val="-5"/>
                <w:sz w:val="28"/>
              </w:rPr>
              <w:t>7,5</w:t>
            </w:r>
          </w:p>
        </w:tc>
        <w:tc>
          <w:tcPr>
            <w:tcW w:w="2887" w:type="dxa"/>
          </w:tcPr>
          <w:p w:rsidR="00AF55A9" w:rsidRDefault="00846441">
            <w:pPr>
              <w:pStyle w:val="TableParagraph"/>
              <w:spacing w:line="251" w:lineRule="exact"/>
              <w:ind w:left="45"/>
              <w:rPr>
                <w:b/>
                <w:sz w:val="28"/>
              </w:rPr>
            </w:pPr>
            <w:r>
              <w:rPr>
                <w:b/>
                <w:sz w:val="28"/>
              </w:rPr>
              <w:t>30</w:t>
            </w:r>
            <w:r>
              <w:rPr>
                <w:b/>
                <w:spacing w:val="-3"/>
                <w:sz w:val="28"/>
              </w:rPr>
              <w:t xml:space="preserve"> </w:t>
            </w:r>
            <w:r>
              <w:rPr>
                <w:b/>
                <w:spacing w:val="-5"/>
                <w:sz w:val="28"/>
              </w:rPr>
              <w:t>мл</w:t>
            </w:r>
          </w:p>
        </w:tc>
      </w:tr>
      <w:tr w:rsidR="00AF55A9">
        <w:trPr>
          <w:trHeight w:val="268"/>
        </w:trPr>
        <w:tc>
          <w:tcPr>
            <w:tcW w:w="1752" w:type="dxa"/>
            <w:vMerge/>
            <w:tcBorders>
              <w:top w:val="nil"/>
            </w:tcBorders>
          </w:tcPr>
          <w:p w:rsidR="00AF55A9" w:rsidRDefault="00AF55A9">
            <w:pPr>
              <w:rPr>
                <w:sz w:val="2"/>
                <w:szCs w:val="2"/>
              </w:rPr>
            </w:pPr>
          </w:p>
        </w:tc>
        <w:tc>
          <w:tcPr>
            <w:tcW w:w="1113" w:type="dxa"/>
          </w:tcPr>
          <w:p w:rsidR="00AF55A9" w:rsidRDefault="00846441">
            <w:pPr>
              <w:pStyle w:val="TableParagraph"/>
              <w:spacing w:line="248" w:lineRule="exact"/>
              <w:ind w:left="40"/>
              <w:rPr>
                <w:b/>
                <w:sz w:val="28"/>
              </w:rPr>
            </w:pPr>
            <w:r>
              <w:rPr>
                <w:b/>
                <w:spacing w:val="-2"/>
                <w:sz w:val="28"/>
              </w:rPr>
              <w:t>30мин</w:t>
            </w:r>
          </w:p>
        </w:tc>
        <w:tc>
          <w:tcPr>
            <w:tcW w:w="742" w:type="dxa"/>
          </w:tcPr>
          <w:p w:rsidR="00AF55A9" w:rsidRDefault="00846441">
            <w:pPr>
              <w:pStyle w:val="TableParagraph"/>
              <w:spacing w:line="248" w:lineRule="exact"/>
              <w:ind w:left="41"/>
              <w:rPr>
                <w:b/>
                <w:sz w:val="28"/>
              </w:rPr>
            </w:pPr>
            <w:r>
              <w:rPr>
                <w:b/>
                <w:spacing w:val="-5"/>
                <w:sz w:val="28"/>
              </w:rPr>
              <w:t>7,5</w:t>
            </w:r>
          </w:p>
        </w:tc>
        <w:tc>
          <w:tcPr>
            <w:tcW w:w="732" w:type="dxa"/>
          </w:tcPr>
          <w:p w:rsidR="00AF55A9" w:rsidRDefault="00846441">
            <w:pPr>
              <w:pStyle w:val="TableParagraph"/>
              <w:spacing w:line="248" w:lineRule="exact"/>
              <w:ind w:left="41"/>
              <w:rPr>
                <w:b/>
                <w:sz w:val="28"/>
              </w:rPr>
            </w:pPr>
            <w:r>
              <w:rPr>
                <w:b/>
                <w:spacing w:val="-4"/>
                <w:sz w:val="28"/>
              </w:rPr>
              <w:t>10,0</w:t>
            </w:r>
          </w:p>
        </w:tc>
        <w:tc>
          <w:tcPr>
            <w:tcW w:w="722" w:type="dxa"/>
          </w:tcPr>
          <w:p w:rsidR="00AF55A9" w:rsidRDefault="00846441">
            <w:pPr>
              <w:pStyle w:val="TableParagraph"/>
              <w:spacing w:line="248" w:lineRule="exact"/>
              <w:ind w:left="41"/>
              <w:rPr>
                <w:b/>
                <w:sz w:val="28"/>
              </w:rPr>
            </w:pPr>
            <w:r>
              <w:rPr>
                <w:b/>
                <w:spacing w:val="-4"/>
                <w:sz w:val="28"/>
              </w:rPr>
              <w:t>11,5</w:t>
            </w:r>
          </w:p>
        </w:tc>
        <w:tc>
          <w:tcPr>
            <w:tcW w:w="907" w:type="dxa"/>
          </w:tcPr>
          <w:p w:rsidR="00AF55A9" w:rsidRDefault="00846441">
            <w:pPr>
              <w:pStyle w:val="TableParagraph"/>
              <w:spacing w:line="248" w:lineRule="exact"/>
              <w:ind w:left="42"/>
              <w:rPr>
                <w:b/>
                <w:sz w:val="28"/>
              </w:rPr>
            </w:pPr>
            <w:r>
              <w:rPr>
                <w:b/>
                <w:spacing w:val="-4"/>
                <w:sz w:val="28"/>
              </w:rPr>
              <w:t>11,5</w:t>
            </w:r>
          </w:p>
        </w:tc>
        <w:tc>
          <w:tcPr>
            <w:tcW w:w="885" w:type="dxa"/>
          </w:tcPr>
          <w:p w:rsidR="00AF55A9" w:rsidRDefault="00846441">
            <w:pPr>
              <w:pStyle w:val="TableParagraph"/>
              <w:spacing w:line="248" w:lineRule="exact"/>
              <w:ind w:left="42"/>
              <w:rPr>
                <w:b/>
                <w:sz w:val="28"/>
              </w:rPr>
            </w:pPr>
            <w:r>
              <w:rPr>
                <w:b/>
                <w:spacing w:val="-4"/>
                <w:sz w:val="28"/>
              </w:rPr>
              <w:t>15,0</w:t>
            </w:r>
          </w:p>
        </w:tc>
        <w:tc>
          <w:tcPr>
            <w:tcW w:w="2887" w:type="dxa"/>
          </w:tcPr>
          <w:p w:rsidR="00AF55A9" w:rsidRDefault="00846441">
            <w:pPr>
              <w:pStyle w:val="TableParagraph"/>
              <w:spacing w:line="248" w:lineRule="exact"/>
              <w:ind w:left="45"/>
              <w:rPr>
                <w:b/>
                <w:sz w:val="28"/>
              </w:rPr>
            </w:pPr>
            <w:r>
              <w:rPr>
                <w:b/>
                <w:sz w:val="28"/>
              </w:rPr>
              <w:t>40</w:t>
            </w:r>
            <w:r>
              <w:rPr>
                <w:b/>
                <w:spacing w:val="-3"/>
                <w:sz w:val="28"/>
              </w:rPr>
              <w:t xml:space="preserve"> </w:t>
            </w:r>
            <w:r>
              <w:rPr>
                <w:b/>
                <w:spacing w:val="-5"/>
                <w:sz w:val="28"/>
              </w:rPr>
              <w:t>мл</w:t>
            </w:r>
          </w:p>
        </w:tc>
      </w:tr>
      <w:tr w:rsidR="00AF55A9">
        <w:trPr>
          <w:trHeight w:val="258"/>
        </w:trPr>
        <w:tc>
          <w:tcPr>
            <w:tcW w:w="1752" w:type="dxa"/>
            <w:vMerge/>
            <w:tcBorders>
              <w:top w:val="nil"/>
            </w:tcBorders>
          </w:tcPr>
          <w:p w:rsidR="00AF55A9" w:rsidRDefault="00AF55A9">
            <w:pPr>
              <w:rPr>
                <w:sz w:val="2"/>
                <w:szCs w:val="2"/>
              </w:rPr>
            </w:pPr>
          </w:p>
        </w:tc>
        <w:tc>
          <w:tcPr>
            <w:tcW w:w="1113" w:type="dxa"/>
          </w:tcPr>
          <w:p w:rsidR="00AF55A9" w:rsidRDefault="00846441">
            <w:pPr>
              <w:pStyle w:val="TableParagraph"/>
              <w:spacing w:line="239" w:lineRule="exact"/>
              <w:ind w:left="40"/>
              <w:rPr>
                <w:b/>
                <w:sz w:val="28"/>
              </w:rPr>
            </w:pPr>
            <w:r>
              <w:rPr>
                <w:b/>
                <w:sz w:val="28"/>
              </w:rPr>
              <w:t>4</w:t>
            </w:r>
            <w:r>
              <w:rPr>
                <w:b/>
                <w:spacing w:val="1"/>
                <w:sz w:val="28"/>
              </w:rPr>
              <w:t xml:space="preserve"> </w:t>
            </w:r>
            <w:r>
              <w:rPr>
                <w:b/>
                <w:sz w:val="28"/>
              </w:rPr>
              <w:t>5</w:t>
            </w:r>
            <w:r>
              <w:rPr>
                <w:b/>
                <w:spacing w:val="-3"/>
                <w:sz w:val="28"/>
              </w:rPr>
              <w:t xml:space="preserve"> </w:t>
            </w:r>
            <w:r>
              <w:rPr>
                <w:b/>
                <w:spacing w:val="-5"/>
                <w:sz w:val="28"/>
              </w:rPr>
              <w:t>мин</w:t>
            </w:r>
          </w:p>
        </w:tc>
        <w:tc>
          <w:tcPr>
            <w:tcW w:w="742" w:type="dxa"/>
          </w:tcPr>
          <w:p w:rsidR="00AF55A9" w:rsidRDefault="00846441">
            <w:pPr>
              <w:pStyle w:val="TableParagraph"/>
              <w:spacing w:line="239" w:lineRule="exact"/>
              <w:ind w:left="41"/>
              <w:rPr>
                <w:b/>
                <w:sz w:val="28"/>
              </w:rPr>
            </w:pPr>
            <w:r>
              <w:rPr>
                <w:b/>
                <w:sz w:val="28"/>
              </w:rPr>
              <w:t>0</w:t>
            </w:r>
          </w:p>
        </w:tc>
        <w:tc>
          <w:tcPr>
            <w:tcW w:w="732" w:type="dxa"/>
          </w:tcPr>
          <w:p w:rsidR="00AF55A9" w:rsidRDefault="00846441">
            <w:pPr>
              <w:pStyle w:val="TableParagraph"/>
              <w:spacing w:line="239" w:lineRule="exact"/>
              <w:ind w:left="41"/>
              <w:rPr>
                <w:b/>
                <w:sz w:val="28"/>
              </w:rPr>
            </w:pPr>
            <w:r>
              <w:rPr>
                <w:b/>
                <w:spacing w:val="-5"/>
                <w:sz w:val="28"/>
              </w:rPr>
              <w:t>2,5</w:t>
            </w:r>
          </w:p>
        </w:tc>
        <w:tc>
          <w:tcPr>
            <w:tcW w:w="722" w:type="dxa"/>
          </w:tcPr>
          <w:p w:rsidR="00AF55A9" w:rsidRDefault="00846441">
            <w:pPr>
              <w:pStyle w:val="TableParagraph"/>
              <w:spacing w:line="239" w:lineRule="exact"/>
              <w:ind w:left="41"/>
              <w:rPr>
                <w:b/>
                <w:sz w:val="28"/>
              </w:rPr>
            </w:pPr>
            <w:r>
              <w:rPr>
                <w:b/>
                <w:spacing w:val="-5"/>
                <w:sz w:val="28"/>
              </w:rPr>
              <w:t>3,5</w:t>
            </w:r>
          </w:p>
        </w:tc>
        <w:tc>
          <w:tcPr>
            <w:tcW w:w="907" w:type="dxa"/>
          </w:tcPr>
          <w:p w:rsidR="00AF55A9" w:rsidRDefault="00846441">
            <w:pPr>
              <w:pStyle w:val="TableParagraph"/>
              <w:spacing w:line="239" w:lineRule="exact"/>
              <w:ind w:left="42"/>
              <w:rPr>
                <w:b/>
                <w:sz w:val="28"/>
              </w:rPr>
            </w:pPr>
            <w:r>
              <w:rPr>
                <w:b/>
                <w:spacing w:val="-5"/>
                <w:sz w:val="28"/>
              </w:rPr>
              <w:t>3,5</w:t>
            </w:r>
          </w:p>
        </w:tc>
        <w:tc>
          <w:tcPr>
            <w:tcW w:w="885" w:type="dxa"/>
          </w:tcPr>
          <w:p w:rsidR="00AF55A9" w:rsidRDefault="00846441">
            <w:pPr>
              <w:pStyle w:val="TableParagraph"/>
              <w:spacing w:line="239" w:lineRule="exact"/>
              <w:ind w:left="42"/>
              <w:rPr>
                <w:b/>
                <w:sz w:val="28"/>
              </w:rPr>
            </w:pPr>
            <w:r>
              <w:rPr>
                <w:b/>
                <w:spacing w:val="-5"/>
                <w:sz w:val="28"/>
              </w:rPr>
              <w:t>6,5</w:t>
            </w:r>
          </w:p>
        </w:tc>
        <w:tc>
          <w:tcPr>
            <w:tcW w:w="2887" w:type="dxa"/>
          </w:tcPr>
          <w:p w:rsidR="00AF55A9" w:rsidRDefault="00846441">
            <w:pPr>
              <w:pStyle w:val="TableParagraph"/>
              <w:spacing w:line="239" w:lineRule="exact"/>
              <w:ind w:right="1417"/>
              <w:jc w:val="right"/>
              <w:rPr>
                <w:b/>
                <w:sz w:val="28"/>
              </w:rPr>
            </w:pPr>
            <w:r>
              <w:rPr>
                <w:b/>
                <w:sz w:val="28"/>
              </w:rPr>
              <w:t>25</w:t>
            </w:r>
            <w:r>
              <w:rPr>
                <w:b/>
                <w:spacing w:val="-3"/>
                <w:sz w:val="28"/>
              </w:rPr>
              <w:t xml:space="preserve"> </w:t>
            </w:r>
            <w:r>
              <w:rPr>
                <w:b/>
                <w:spacing w:val="-5"/>
                <w:sz w:val="28"/>
              </w:rPr>
              <w:t>мл</w:t>
            </w:r>
          </w:p>
        </w:tc>
      </w:tr>
      <w:tr w:rsidR="00AF55A9">
        <w:trPr>
          <w:trHeight w:val="258"/>
        </w:trPr>
        <w:tc>
          <w:tcPr>
            <w:tcW w:w="1752" w:type="dxa"/>
            <w:vMerge/>
            <w:tcBorders>
              <w:top w:val="nil"/>
            </w:tcBorders>
          </w:tcPr>
          <w:p w:rsidR="00AF55A9" w:rsidRDefault="00AF55A9">
            <w:pPr>
              <w:rPr>
                <w:sz w:val="2"/>
                <w:szCs w:val="2"/>
              </w:rPr>
            </w:pPr>
          </w:p>
        </w:tc>
        <w:tc>
          <w:tcPr>
            <w:tcW w:w="1113" w:type="dxa"/>
          </w:tcPr>
          <w:p w:rsidR="00AF55A9" w:rsidRDefault="00846441">
            <w:pPr>
              <w:pStyle w:val="TableParagraph"/>
              <w:spacing w:line="239" w:lineRule="exact"/>
              <w:ind w:left="40"/>
              <w:rPr>
                <w:b/>
                <w:sz w:val="28"/>
              </w:rPr>
            </w:pPr>
            <w:r>
              <w:rPr>
                <w:b/>
                <w:sz w:val="28"/>
              </w:rPr>
              <w:t>60</w:t>
            </w:r>
            <w:r>
              <w:rPr>
                <w:b/>
                <w:spacing w:val="-3"/>
                <w:sz w:val="28"/>
              </w:rPr>
              <w:t xml:space="preserve"> </w:t>
            </w:r>
            <w:r>
              <w:rPr>
                <w:b/>
                <w:spacing w:val="-5"/>
                <w:sz w:val="28"/>
              </w:rPr>
              <w:t>мин</w:t>
            </w:r>
          </w:p>
        </w:tc>
        <w:tc>
          <w:tcPr>
            <w:tcW w:w="742" w:type="dxa"/>
          </w:tcPr>
          <w:p w:rsidR="00AF55A9" w:rsidRDefault="00846441">
            <w:pPr>
              <w:pStyle w:val="TableParagraph"/>
              <w:spacing w:line="239" w:lineRule="exact"/>
              <w:ind w:left="41"/>
              <w:rPr>
                <w:b/>
                <w:sz w:val="28"/>
              </w:rPr>
            </w:pPr>
            <w:r>
              <w:rPr>
                <w:b/>
                <w:spacing w:val="-5"/>
                <w:sz w:val="28"/>
              </w:rPr>
              <w:t>6,5</w:t>
            </w:r>
          </w:p>
        </w:tc>
        <w:tc>
          <w:tcPr>
            <w:tcW w:w="732" w:type="dxa"/>
          </w:tcPr>
          <w:p w:rsidR="00AF55A9" w:rsidRDefault="00846441">
            <w:pPr>
              <w:pStyle w:val="TableParagraph"/>
              <w:spacing w:line="239" w:lineRule="exact"/>
              <w:ind w:left="41"/>
              <w:rPr>
                <w:b/>
                <w:sz w:val="28"/>
              </w:rPr>
            </w:pPr>
            <w:r>
              <w:rPr>
                <w:b/>
                <w:spacing w:val="-5"/>
                <w:sz w:val="28"/>
              </w:rPr>
              <w:t>9,5</w:t>
            </w:r>
          </w:p>
        </w:tc>
        <w:tc>
          <w:tcPr>
            <w:tcW w:w="722" w:type="dxa"/>
          </w:tcPr>
          <w:p w:rsidR="00AF55A9" w:rsidRDefault="00846441">
            <w:pPr>
              <w:pStyle w:val="TableParagraph"/>
              <w:spacing w:line="239" w:lineRule="exact"/>
              <w:ind w:left="41"/>
              <w:rPr>
                <w:b/>
                <w:sz w:val="28"/>
              </w:rPr>
            </w:pPr>
            <w:r>
              <w:rPr>
                <w:b/>
                <w:spacing w:val="-4"/>
                <w:sz w:val="28"/>
              </w:rPr>
              <w:t>10,5</w:t>
            </w:r>
          </w:p>
        </w:tc>
        <w:tc>
          <w:tcPr>
            <w:tcW w:w="907" w:type="dxa"/>
          </w:tcPr>
          <w:p w:rsidR="00AF55A9" w:rsidRDefault="00846441">
            <w:pPr>
              <w:pStyle w:val="TableParagraph"/>
              <w:spacing w:line="239" w:lineRule="exact"/>
              <w:ind w:left="42"/>
              <w:rPr>
                <w:b/>
                <w:sz w:val="28"/>
              </w:rPr>
            </w:pPr>
            <w:r>
              <w:rPr>
                <w:b/>
                <w:spacing w:val="-4"/>
                <w:sz w:val="28"/>
              </w:rPr>
              <w:t>10,5</w:t>
            </w:r>
          </w:p>
        </w:tc>
        <w:tc>
          <w:tcPr>
            <w:tcW w:w="885" w:type="dxa"/>
          </w:tcPr>
          <w:p w:rsidR="00AF55A9" w:rsidRDefault="00846441">
            <w:pPr>
              <w:pStyle w:val="TableParagraph"/>
              <w:spacing w:line="239" w:lineRule="exact"/>
              <w:ind w:left="42"/>
              <w:rPr>
                <w:b/>
                <w:sz w:val="28"/>
              </w:rPr>
            </w:pPr>
            <w:r>
              <w:rPr>
                <w:b/>
                <w:spacing w:val="-4"/>
                <w:sz w:val="28"/>
              </w:rPr>
              <w:t>14,0</w:t>
            </w:r>
          </w:p>
        </w:tc>
        <w:tc>
          <w:tcPr>
            <w:tcW w:w="2887" w:type="dxa"/>
          </w:tcPr>
          <w:p w:rsidR="00AF55A9" w:rsidRDefault="00846441">
            <w:pPr>
              <w:pStyle w:val="TableParagraph"/>
              <w:spacing w:line="239" w:lineRule="exact"/>
              <w:ind w:right="1417"/>
              <w:jc w:val="right"/>
              <w:rPr>
                <w:b/>
                <w:sz w:val="28"/>
              </w:rPr>
            </w:pPr>
            <w:r>
              <w:rPr>
                <w:b/>
                <w:sz w:val="28"/>
              </w:rPr>
              <w:t>30</w:t>
            </w:r>
            <w:r>
              <w:rPr>
                <w:b/>
                <w:spacing w:val="-3"/>
                <w:sz w:val="28"/>
              </w:rPr>
              <w:t xml:space="preserve"> </w:t>
            </w:r>
            <w:r>
              <w:rPr>
                <w:b/>
                <w:spacing w:val="-5"/>
                <w:sz w:val="28"/>
              </w:rPr>
              <w:t>мл</w:t>
            </w:r>
          </w:p>
        </w:tc>
      </w:tr>
      <w:tr w:rsidR="00AF55A9">
        <w:trPr>
          <w:trHeight w:val="571"/>
        </w:trPr>
        <w:tc>
          <w:tcPr>
            <w:tcW w:w="9740" w:type="dxa"/>
            <w:gridSpan w:val="8"/>
          </w:tcPr>
          <w:p w:rsidR="00AF55A9" w:rsidRDefault="00846441">
            <w:pPr>
              <w:pStyle w:val="TableParagraph"/>
              <w:ind w:left="40"/>
              <w:rPr>
                <w:b/>
                <w:sz w:val="28"/>
              </w:rPr>
            </w:pPr>
            <w:r>
              <w:rPr>
                <w:b/>
                <w:sz w:val="28"/>
              </w:rPr>
              <w:t>Капустный</w:t>
            </w:r>
            <w:r>
              <w:rPr>
                <w:b/>
                <w:spacing w:val="-6"/>
                <w:sz w:val="28"/>
              </w:rPr>
              <w:t xml:space="preserve"> </w:t>
            </w:r>
            <w:r>
              <w:rPr>
                <w:b/>
                <w:sz w:val="28"/>
              </w:rPr>
              <w:t>отвар,</w:t>
            </w:r>
            <w:r>
              <w:rPr>
                <w:b/>
                <w:spacing w:val="-6"/>
                <w:sz w:val="28"/>
              </w:rPr>
              <w:t xml:space="preserve"> </w:t>
            </w:r>
            <w:r>
              <w:rPr>
                <w:b/>
                <w:spacing w:val="-4"/>
                <w:sz w:val="28"/>
              </w:rPr>
              <w:t>200мл</w:t>
            </w:r>
          </w:p>
        </w:tc>
      </w:tr>
      <w:tr w:rsidR="00AF55A9">
        <w:trPr>
          <w:trHeight w:val="258"/>
        </w:trPr>
        <w:tc>
          <w:tcPr>
            <w:tcW w:w="1752" w:type="dxa"/>
            <w:vMerge w:val="restart"/>
          </w:tcPr>
          <w:p w:rsidR="00AF55A9" w:rsidRDefault="00846441">
            <w:pPr>
              <w:pStyle w:val="TableParagraph"/>
              <w:spacing w:line="319" w:lineRule="exact"/>
              <w:ind w:left="40"/>
              <w:rPr>
                <w:b/>
                <w:sz w:val="28"/>
              </w:rPr>
            </w:pPr>
            <w:r>
              <w:rPr>
                <w:b/>
                <w:spacing w:val="-2"/>
                <w:sz w:val="28"/>
              </w:rPr>
              <w:t>2фаза</w:t>
            </w:r>
          </w:p>
          <w:p w:rsidR="00AF55A9" w:rsidRDefault="00846441">
            <w:pPr>
              <w:pStyle w:val="TableParagraph"/>
              <w:spacing w:before="249"/>
              <w:ind w:left="110"/>
              <w:rPr>
                <w:b/>
                <w:sz w:val="28"/>
              </w:rPr>
            </w:pPr>
            <w:r>
              <w:rPr>
                <w:b/>
                <w:spacing w:val="-2"/>
                <w:sz w:val="28"/>
              </w:rPr>
              <w:t>секреции</w:t>
            </w:r>
          </w:p>
        </w:tc>
        <w:tc>
          <w:tcPr>
            <w:tcW w:w="1113" w:type="dxa"/>
          </w:tcPr>
          <w:p w:rsidR="00AF55A9" w:rsidRDefault="00846441">
            <w:pPr>
              <w:pStyle w:val="TableParagraph"/>
              <w:spacing w:line="239" w:lineRule="exact"/>
              <w:ind w:left="40"/>
              <w:rPr>
                <w:b/>
                <w:sz w:val="28"/>
              </w:rPr>
            </w:pPr>
            <w:r>
              <w:rPr>
                <w:b/>
                <w:sz w:val="28"/>
              </w:rPr>
              <w:t>15</w:t>
            </w:r>
            <w:r>
              <w:rPr>
                <w:b/>
                <w:spacing w:val="-3"/>
                <w:sz w:val="28"/>
              </w:rPr>
              <w:t xml:space="preserve"> </w:t>
            </w:r>
            <w:r>
              <w:rPr>
                <w:b/>
                <w:spacing w:val="-5"/>
                <w:sz w:val="28"/>
              </w:rPr>
              <w:t>мин</w:t>
            </w:r>
          </w:p>
        </w:tc>
        <w:tc>
          <w:tcPr>
            <w:tcW w:w="742" w:type="dxa"/>
          </w:tcPr>
          <w:p w:rsidR="00AF55A9" w:rsidRDefault="00846441">
            <w:pPr>
              <w:pStyle w:val="TableParagraph"/>
              <w:spacing w:line="239" w:lineRule="exact"/>
              <w:ind w:left="41"/>
              <w:rPr>
                <w:b/>
                <w:sz w:val="28"/>
              </w:rPr>
            </w:pPr>
            <w:r>
              <w:rPr>
                <w:b/>
                <w:sz w:val="28"/>
              </w:rPr>
              <w:t>0</w:t>
            </w:r>
          </w:p>
        </w:tc>
        <w:tc>
          <w:tcPr>
            <w:tcW w:w="732" w:type="dxa"/>
          </w:tcPr>
          <w:p w:rsidR="00AF55A9" w:rsidRDefault="00846441">
            <w:pPr>
              <w:pStyle w:val="TableParagraph"/>
              <w:spacing w:line="239" w:lineRule="exact"/>
              <w:ind w:left="41"/>
              <w:rPr>
                <w:b/>
                <w:sz w:val="28"/>
              </w:rPr>
            </w:pPr>
            <w:r>
              <w:rPr>
                <w:b/>
                <w:spacing w:val="-5"/>
                <w:sz w:val="28"/>
              </w:rPr>
              <w:t>4,0</w:t>
            </w:r>
          </w:p>
        </w:tc>
        <w:tc>
          <w:tcPr>
            <w:tcW w:w="722" w:type="dxa"/>
          </w:tcPr>
          <w:p w:rsidR="00AF55A9" w:rsidRDefault="00846441">
            <w:pPr>
              <w:pStyle w:val="TableParagraph"/>
              <w:spacing w:line="239" w:lineRule="exact"/>
              <w:ind w:left="41"/>
              <w:rPr>
                <w:b/>
                <w:sz w:val="28"/>
              </w:rPr>
            </w:pPr>
            <w:r>
              <w:rPr>
                <w:b/>
                <w:spacing w:val="-5"/>
                <w:sz w:val="28"/>
              </w:rPr>
              <w:t>5,0</w:t>
            </w:r>
          </w:p>
        </w:tc>
        <w:tc>
          <w:tcPr>
            <w:tcW w:w="907" w:type="dxa"/>
          </w:tcPr>
          <w:p w:rsidR="00AF55A9" w:rsidRDefault="00846441">
            <w:pPr>
              <w:pStyle w:val="TableParagraph"/>
              <w:spacing w:line="239" w:lineRule="exact"/>
              <w:ind w:left="42"/>
              <w:rPr>
                <w:b/>
                <w:sz w:val="28"/>
              </w:rPr>
            </w:pPr>
            <w:r>
              <w:rPr>
                <w:b/>
                <w:spacing w:val="-5"/>
                <w:sz w:val="28"/>
              </w:rPr>
              <w:t>5,0</w:t>
            </w:r>
          </w:p>
        </w:tc>
        <w:tc>
          <w:tcPr>
            <w:tcW w:w="885" w:type="dxa"/>
          </w:tcPr>
          <w:p w:rsidR="00AF55A9" w:rsidRDefault="00846441">
            <w:pPr>
              <w:pStyle w:val="TableParagraph"/>
              <w:spacing w:line="239" w:lineRule="exact"/>
              <w:ind w:left="42"/>
              <w:rPr>
                <w:b/>
                <w:sz w:val="28"/>
              </w:rPr>
            </w:pPr>
            <w:r>
              <w:rPr>
                <w:b/>
                <w:spacing w:val="-5"/>
                <w:sz w:val="28"/>
              </w:rPr>
              <w:t>9,5</w:t>
            </w:r>
          </w:p>
        </w:tc>
        <w:tc>
          <w:tcPr>
            <w:tcW w:w="2887" w:type="dxa"/>
          </w:tcPr>
          <w:p w:rsidR="00AF55A9" w:rsidRDefault="00846441">
            <w:pPr>
              <w:pStyle w:val="TableParagraph"/>
              <w:spacing w:line="239" w:lineRule="exact"/>
              <w:ind w:left="45"/>
              <w:rPr>
                <w:b/>
                <w:sz w:val="28"/>
              </w:rPr>
            </w:pPr>
            <w:r>
              <w:rPr>
                <w:b/>
                <w:sz w:val="28"/>
              </w:rPr>
              <w:t>50</w:t>
            </w:r>
            <w:r>
              <w:rPr>
                <w:b/>
                <w:spacing w:val="-3"/>
                <w:sz w:val="28"/>
              </w:rPr>
              <w:t xml:space="preserve"> </w:t>
            </w:r>
            <w:r>
              <w:rPr>
                <w:b/>
                <w:spacing w:val="-5"/>
                <w:sz w:val="28"/>
              </w:rPr>
              <w:t>мл</w:t>
            </w:r>
          </w:p>
        </w:tc>
      </w:tr>
      <w:tr w:rsidR="00AF55A9">
        <w:trPr>
          <w:trHeight w:val="270"/>
        </w:trPr>
        <w:tc>
          <w:tcPr>
            <w:tcW w:w="1752" w:type="dxa"/>
            <w:vMerge/>
            <w:tcBorders>
              <w:top w:val="nil"/>
            </w:tcBorders>
          </w:tcPr>
          <w:p w:rsidR="00AF55A9" w:rsidRDefault="00AF55A9">
            <w:pPr>
              <w:rPr>
                <w:sz w:val="2"/>
                <w:szCs w:val="2"/>
              </w:rPr>
            </w:pPr>
          </w:p>
        </w:tc>
        <w:tc>
          <w:tcPr>
            <w:tcW w:w="1113" w:type="dxa"/>
          </w:tcPr>
          <w:p w:rsidR="00AF55A9" w:rsidRDefault="00846441">
            <w:pPr>
              <w:pStyle w:val="TableParagraph"/>
              <w:spacing w:line="251" w:lineRule="exact"/>
              <w:ind w:left="40"/>
              <w:rPr>
                <w:b/>
                <w:sz w:val="28"/>
              </w:rPr>
            </w:pPr>
            <w:r>
              <w:rPr>
                <w:b/>
                <w:spacing w:val="-2"/>
                <w:sz w:val="28"/>
              </w:rPr>
              <w:t>30мин</w:t>
            </w:r>
          </w:p>
        </w:tc>
        <w:tc>
          <w:tcPr>
            <w:tcW w:w="742" w:type="dxa"/>
          </w:tcPr>
          <w:p w:rsidR="00AF55A9" w:rsidRDefault="00846441">
            <w:pPr>
              <w:pStyle w:val="TableParagraph"/>
              <w:spacing w:line="251" w:lineRule="exact"/>
              <w:ind w:left="41"/>
              <w:rPr>
                <w:b/>
                <w:sz w:val="28"/>
              </w:rPr>
            </w:pPr>
            <w:r>
              <w:rPr>
                <w:b/>
                <w:spacing w:val="-5"/>
                <w:sz w:val="28"/>
              </w:rPr>
              <w:t>9,5</w:t>
            </w:r>
          </w:p>
        </w:tc>
        <w:tc>
          <w:tcPr>
            <w:tcW w:w="732" w:type="dxa"/>
          </w:tcPr>
          <w:p w:rsidR="00AF55A9" w:rsidRDefault="00846441">
            <w:pPr>
              <w:pStyle w:val="TableParagraph"/>
              <w:spacing w:line="251" w:lineRule="exact"/>
              <w:ind w:left="41"/>
              <w:rPr>
                <w:b/>
                <w:sz w:val="28"/>
              </w:rPr>
            </w:pPr>
            <w:r>
              <w:rPr>
                <w:b/>
                <w:spacing w:val="-4"/>
                <w:sz w:val="28"/>
              </w:rPr>
              <w:t>13,0</w:t>
            </w:r>
          </w:p>
        </w:tc>
        <w:tc>
          <w:tcPr>
            <w:tcW w:w="722" w:type="dxa"/>
          </w:tcPr>
          <w:p w:rsidR="00AF55A9" w:rsidRDefault="00846441">
            <w:pPr>
              <w:pStyle w:val="TableParagraph"/>
              <w:spacing w:line="251" w:lineRule="exact"/>
              <w:ind w:left="41"/>
              <w:rPr>
                <w:b/>
                <w:sz w:val="28"/>
              </w:rPr>
            </w:pPr>
            <w:r>
              <w:rPr>
                <w:b/>
                <w:spacing w:val="-4"/>
                <w:sz w:val="28"/>
              </w:rPr>
              <w:t>15,0</w:t>
            </w:r>
          </w:p>
        </w:tc>
        <w:tc>
          <w:tcPr>
            <w:tcW w:w="907" w:type="dxa"/>
          </w:tcPr>
          <w:p w:rsidR="00AF55A9" w:rsidRDefault="00846441">
            <w:pPr>
              <w:pStyle w:val="TableParagraph"/>
              <w:spacing w:line="251" w:lineRule="exact"/>
              <w:ind w:left="42"/>
              <w:rPr>
                <w:b/>
                <w:sz w:val="28"/>
              </w:rPr>
            </w:pPr>
            <w:r>
              <w:rPr>
                <w:b/>
                <w:spacing w:val="-4"/>
                <w:sz w:val="28"/>
              </w:rPr>
              <w:t>15,5</w:t>
            </w:r>
          </w:p>
        </w:tc>
        <w:tc>
          <w:tcPr>
            <w:tcW w:w="885" w:type="dxa"/>
          </w:tcPr>
          <w:p w:rsidR="00AF55A9" w:rsidRDefault="00846441">
            <w:pPr>
              <w:pStyle w:val="TableParagraph"/>
              <w:spacing w:line="251" w:lineRule="exact"/>
              <w:ind w:left="42"/>
              <w:rPr>
                <w:b/>
                <w:sz w:val="28"/>
              </w:rPr>
            </w:pPr>
            <w:r>
              <w:rPr>
                <w:b/>
                <w:spacing w:val="-4"/>
                <w:sz w:val="28"/>
              </w:rPr>
              <w:t>20,5</w:t>
            </w:r>
          </w:p>
        </w:tc>
        <w:tc>
          <w:tcPr>
            <w:tcW w:w="2887" w:type="dxa"/>
          </w:tcPr>
          <w:p w:rsidR="00AF55A9" w:rsidRDefault="00846441">
            <w:pPr>
              <w:pStyle w:val="TableParagraph"/>
              <w:spacing w:line="251" w:lineRule="exact"/>
              <w:ind w:right="1417"/>
              <w:jc w:val="right"/>
              <w:rPr>
                <w:b/>
                <w:sz w:val="28"/>
              </w:rPr>
            </w:pPr>
            <w:r>
              <w:rPr>
                <w:b/>
                <w:sz w:val="28"/>
              </w:rPr>
              <w:t>45</w:t>
            </w:r>
            <w:r>
              <w:rPr>
                <w:b/>
                <w:spacing w:val="-3"/>
                <w:sz w:val="28"/>
              </w:rPr>
              <w:t xml:space="preserve"> </w:t>
            </w:r>
            <w:r>
              <w:rPr>
                <w:b/>
                <w:spacing w:val="-5"/>
                <w:sz w:val="28"/>
              </w:rPr>
              <w:t>мл</w:t>
            </w:r>
          </w:p>
        </w:tc>
      </w:tr>
      <w:tr w:rsidR="00AF55A9">
        <w:trPr>
          <w:trHeight w:val="258"/>
        </w:trPr>
        <w:tc>
          <w:tcPr>
            <w:tcW w:w="1752" w:type="dxa"/>
            <w:vMerge/>
            <w:tcBorders>
              <w:top w:val="nil"/>
            </w:tcBorders>
          </w:tcPr>
          <w:p w:rsidR="00AF55A9" w:rsidRDefault="00AF55A9">
            <w:pPr>
              <w:rPr>
                <w:sz w:val="2"/>
                <w:szCs w:val="2"/>
              </w:rPr>
            </w:pPr>
          </w:p>
        </w:tc>
        <w:tc>
          <w:tcPr>
            <w:tcW w:w="1113" w:type="dxa"/>
          </w:tcPr>
          <w:p w:rsidR="00AF55A9" w:rsidRDefault="00846441">
            <w:pPr>
              <w:pStyle w:val="TableParagraph"/>
              <w:spacing w:line="239" w:lineRule="exact"/>
              <w:ind w:left="40"/>
              <w:rPr>
                <w:b/>
                <w:sz w:val="28"/>
              </w:rPr>
            </w:pPr>
            <w:r>
              <w:rPr>
                <w:b/>
                <w:sz w:val="28"/>
              </w:rPr>
              <w:t>4</w:t>
            </w:r>
            <w:r>
              <w:rPr>
                <w:b/>
                <w:spacing w:val="1"/>
                <w:sz w:val="28"/>
              </w:rPr>
              <w:t xml:space="preserve"> </w:t>
            </w:r>
            <w:r>
              <w:rPr>
                <w:b/>
                <w:sz w:val="28"/>
              </w:rPr>
              <w:t>5</w:t>
            </w:r>
            <w:r>
              <w:rPr>
                <w:b/>
                <w:spacing w:val="-3"/>
                <w:sz w:val="28"/>
              </w:rPr>
              <w:t xml:space="preserve"> </w:t>
            </w:r>
            <w:r>
              <w:rPr>
                <w:b/>
                <w:spacing w:val="-5"/>
                <w:sz w:val="28"/>
              </w:rPr>
              <w:t>мин</w:t>
            </w:r>
          </w:p>
        </w:tc>
        <w:tc>
          <w:tcPr>
            <w:tcW w:w="742" w:type="dxa"/>
          </w:tcPr>
          <w:p w:rsidR="00AF55A9" w:rsidRDefault="00846441">
            <w:pPr>
              <w:pStyle w:val="TableParagraph"/>
              <w:spacing w:line="239" w:lineRule="exact"/>
              <w:ind w:left="41"/>
              <w:rPr>
                <w:b/>
                <w:sz w:val="28"/>
              </w:rPr>
            </w:pPr>
            <w:r>
              <w:rPr>
                <w:b/>
                <w:sz w:val="28"/>
              </w:rPr>
              <w:t>0</w:t>
            </w:r>
          </w:p>
        </w:tc>
        <w:tc>
          <w:tcPr>
            <w:tcW w:w="732" w:type="dxa"/>
          </w:tcPr>
          <w:p w:rsidR="00AF55A9" w:rsidRDefault="00846441">
            <w:pPr>
              <w:pStyle w:val="TableParagraph"/>
              <w:spacing w:line="239" w:lineRule="exact"/>
              <w:ind w:left="41"/>
              <w:rPr>
                <w:b/>
                <w:sz w:val="28"/>
              </w:rPr>
            </w:pPr>
            <w:r>
              <w:rPr>
                <w:b/>
                <w:spacing w:val="-5"/>
                <w:sz w:val="28"/>
              </w:rPr>
              <w:t>3,0</w:t>
            </w:r>
          </w:p>
        </w:tc>
        <w:tc>
          <w:tcPr>
            <w:tcW w:w="722" w:type="dxa"/>
          </w:tcPr>
          <w:p w:rsidR="00AF55A9" w:rsidRDefault="00846441">
            <w:pPr>
              <w:pStyle w:val="TableParagraph"/>
              <w:spacing w:line="239" w:lineRule="exact"/>
              <w:ind w:left="41"/>
              <w:rPr>
                <w:b/>
                <w:sz w:val="28"/>
              </w:rPr>
            </w:pPr>
            <w:r>
              <w:rPr>
                <w:b/>
                <w:spacing w:val="-5"/>
                <w:sz w:val="28"/>
              </w:rPr>
              <w:t>5,0</w:t>
            </w:r>
          </w:p>
        </w:tc>
        <w:tc>
          <w:tcPr>
            <w:tcW w:w="907" w:type="dxa"/>
          </w:tcPr>
          <w:p w:rsidR="00AF55A9" w:rsidRDefault="00846441">
            <w:pPr>
              <w:pStyle w:val="TableParagraph"/>
              <w:spacing w:line="239" w:lineRule="exact"/>
              <w:ind w:left="42"/>
              <w:rPr>
                <w:b/>
                <w:sz w:val="28"/>
              </w:rPr>
            </w:pPr>
            <w:r>
              <w:rPr>
                <w:b/>
                <w:spacing w:val="-5"/>
                <w:sz w:val="28"/>
              </w:rPr>
              <w:t>5,0</w:t>
            </w:r>
          </w:p>
        </w:tc>
        <w:tc>
          <w:tcPr>
            <w:tcW w:w="885" w:type="dxa"/>
          </w:tcPr>
          <w:p w:rsidR="00AF55A9" w:rsidRDefault="00846441">
            <w:pPr>
              <w:pStyle w:val="TableParagraph"/>
              <w:spacing w:line="239" w:lineRule="exact"/>
              <w:ind w:left="42"/>
              <w:rPr>
                <w:b/>
                <w:sz w:val="28"/>
              </w:rPr>
            </w:pPr>
            <w:r>
              <w:rPr>
                <w:b/>
                <w:spacing w:val="-5"/>
                <w:sz w:val="28"/>
              </w:rPr>
              <w:t>9,0</w:t>
            </w:r>
          </w:p>
        </w:tc>
        <w:tc>
          <w:tcPr>
            <w:tcW w:w="2887" w:type="dxa"/>
          </w:tcPr>
          <w:p w:rsidR="00AF55A9" w:rsidRDefault="00846441">
            <w:pPr>
              <w:pStyle w:val="TableParagraph"/>
              <w:spacing w:line="239" w:lineRule="exact"/>
              <w:ind w:right="1417"/>
              <w:jc w:val="right"/>
              <w:rPr>
                <w:b/>
                <w:sz w:val="28"/>
              </w:rPr>
            </w:pPr>
            <w:r>
              <w:rPr>
                <w:b/>
                <w:sz w:val="28"/>
              </w:rPr>
              <w:t>40</w:t>
            </w:r>
            <w:r>
              <w:rPr>
                <w:b/>
                <w:spacing w:val="-3"/>
                <w:sz w:val="28"/>
              </w:rPr>
              <w:t xml:space="preserve"> </w:t>
            </w:r>
            <w:r>
              <w:rPr>
                <w:b/>
                <w:spacing w:val="-5"/>
                <w:sz w:val="28"/>
              </w:rPr>
              <w:t>мл</w:t>
            </w:r>
          </w:p>
        </w:tc>
      </w:tr>
      <w:tr w:rsidR="00AF55A9">
        <w:trPr>
          <w:trHeight w:val="436"/>
        </w:trPr>
        <w:tc>
          <w:tcPr>
            <w:tcW w:w="1752" w:type="dxa"/>
            <w:vMerge/>
            <w:tcBorders>
              <w:top w:val="nil"/>
            </w:tcBorders>
          </w:tcPr>
          <w:p w:rsidR="00AF55A9" w:rsidRDefault="00AF55A9">
            <w:pPr>
              <w:rPr>
                <w:sz w:val="2"/>
                <w:szCs w:val="2"/>
              </w:rPr>
            </w:pPr>
          </w:p>
        </w:tc>
        <w:tc>
          <w:tcPr>
            <w:tcW w:w="1113" w:type="dxa"/>
          </w:tcPr>
          <w:p w:rsidR="00AF55A9" w:rsidRDefault="00846441">
            <w:pPr>
              <w:pStyle w:val="TableParagraph"/>
              <w:spacing w:line="319" w:lineRule="exact"/>
              <w:ind w:left="110"/>
              <w:rPr>
                <w:b/>
                <w:sz w:val="28"/>
              </w:rPr>
            </w:pPr>
            <w:r>
              <w:rPr>
                <w:b/>
                <w:sz w:val="28"/>
              </w:rPr>
              <w:t>60</w:t>
            </w:r>
            <w:r>
              <w:rPr>
                <w:b/>
                <w:spacing w:val="-3"/>
                <w:sz w:val="28"/>
              </w:rPr>
              <w:t xml:space="preserve"> </w:t>
            </w:r>
            <w:r>
              <w:rPr>
                <w:b/>
                <w:spacing w:val="-5"/>
                <w:sz w:val="28"/>
              </w:rPr>
              <w:t>мин</w:t>
            </w:r>
          </w:p>
        </w:tc>
        <w:tc>
          <w:tcPr>
            <w:tcW w:w="742" w:type="dxa"/>
          </w:tcPr>
          <w:p w:rsidR="00AF55A9" w:rsidRDefault="00846441">
            <w:pPr>
              <w:pStyle w:val="TableParagraph"/>
              <w:spacing w:line="319" w:lineRule="exact"/>
              <w:ind w:left="41"/>
              <w:rPr>
                <w:b/>
                <w:sz w:val="28"/>
              </w:rPr>
            </w:pPr>
            <w:r>
              <w:rPr>
                <w:b/>
                <w:spacing w:val="-5"/>
                <w:sz w:val="28"/>
              </w:rPr>
              <w:t>9,0</w:t>
            </w:r>
          </w:p>
        </w:tc>
        <w:tc>
          <w:tcPr>
            <w:tcW w:w="732" w:type="dxa"/>
          </w:tcPr>
          <w:p w:rsidR="00AF55A9" w:rsidRDefault="00846441">
            <w:pPr>
              <w:pStyle w:val="TableParagraph"/>
              <w:spacing w:line="319" w:lineRule="exact"/>
              <w:ind w:left="41"/>
              <w:rPr>
                <w:b/>
                <w:sz w:val="28"/>
              </w:rPr>
            </w:pPr>
            <w:r>
              <w:rPr>
                <w:b/>
                <w:spacing w:val="-4"/>
                <w:sz w:val="28"/>
              </w:rPr>
              <w:t>12,5</w:t>
            </w:r>
          </w:p>
        </w:tc>
        <w:tc>
          <w:tcPr>
            <w:tcW w:w="722" w:type="dxa"/>
          </w:tcPr>
          <w:p w:rsidR="00AF55A9" w:rsidRDefault="00846441">
            <w:pPr>
              <w:pStyle w:val="TableParagraph"/>
              <w:spacing w:line="319" w:lineRule="exact"/>
              <w:ind w:left="41"/>
              <w:rPr>
                <w:b/>
                <w:sz w:val="28"/>
              </w:rPr>
            </w:pPr>
            <w:r>
              <w:rPr>
                <w:b/>
                <w:spacing w:val="-4"/>
                <w:sz w:val="28"/>
              </w:rPr>
              <w:t>15,0</w:t>
            </w:r>
          </w:p>
        </w:tc>
        <w:tc>
          <w:tcPr>
            <w:tcW w:w="907" w:type="dxa"/>
          </w:tcPr>
          <w:p w:rsidR="00AF55A9" w:rsidRDefault="00846441">
            <w:pPr>
              <w:pStyle w:val="TableParagraph"/>
              <w:spacing w:line="319" w:lineRule="exact"/>
              <w:ind w:left="42"/>
              <w:rPr>
                <w:b/>
                <w:sz w:val="28"/>
              </w:rPr>
            </w:pPr>
            <w:r>
              <w:rPr>
                <w:b/>
                <w:spacing w:val="-4"/>
                <w:sz w:val="28"/>
              </w:rPr>
              <w:t>15,0</w:t>
            </w:r>
          </w:p>
        </w:tc>
        <w:tc>
          <w:tcPr>
            <w:tcW w:w="885" w:type="dxa"/>
          </w:tcPr>
          <w:p w:rsidR="00AF55A9" w:rsidRDefault="00846441">
            <w:pPr>
              <w:pStyle w:val="TableParagraph"/>
              <w:spacing w:line="319" w:lineRule="exact"/>
              <w:ind w:left="42"/>
              <w:rPr>
                <w:b/>
                <w:sz w:val="28"/>
              </w:rPr>
            </w:pPr>
            <w:r>
              <w:rPr>
                <w:b/>
                <w:spacing w:val="-4"/>
                <w:sz w:val="28"/>
              </w:rPr>
              <w:t>20,5</w:t>
            </w:r>
          </w:p>
        </w:tc>
        <w:tc>
          <w:tcPr>
            <w:tcW w:w="2887" w:type="dxa"/>
          </w:tcPr>
          <w:p w:rsidR="00AF55A9" w:rsidRDefault="00846441">
            <w:pPr>
              <w:pStyle w:val="TableParagraph"/>
              <w:spacing w:line="319" w:lineRule="exact"/>
              <w:ind w:left="753"/>
              <w:rPr>
                <w:b/>
                <w:sz w:val="28"/>
              </w:rPr>
            </w:pPr>
            <w:r>
              <w:rPr>
                <w:b/>
                <w:sz w:val="28"/>
              </w:rPr>
              <w:t>40</w:t>
            </w:r>
            <w:r>
              <w:rPr>
                <w:b/>
                <w:spacing w:val="9"/>
                <w:sz w:val="28"/>
              </w:rPr>
              <w:t xml:space="preserve"> </w:t>
            </w:r>
            <w:r>
              <w:rPr>
                <w:b/>
                <w:spacing w:val="-10"/>
                <w:sz w:val="28"/>
              </w:rPr>
              <w:t>л</w:t>
            </w:r>
          </w:p>
        </w:tc>
      </w:tr>
    </w:tbl>
    <w:p w:rsidR="007E2AA6" w:rsidRDefault="007E2AA6">
      <w:pPr>
        <w:pStyle w:val="a3"/>
        <w:rPr>
          <w:sz w:val="30"/>
        </w:rPr>
      </w:pPr>
    </w:p>
    <w:p w:rsidR="007E2AA6" w:rsidRPr="007E2AA6" w:rsidRDefault="007E2AA6" w:rsidP="007E2AA6">
      <w:pPr>
        <w:pStyle w:val="a3"/>
        <w:rPr>
          <w:sz w:val="30"/>
          <w:u w:val="single"/>
        </w:rPr>
      </w:pPr>
      <w:r w:rsidRPr="007E2AA6">
        <w:rPr>
          <w:sz w:val="30"/>
          <w:u w:val="single"/>
        </w:rPr>
        <w:t>Дебит час</w:t>
      </w:r>
    </w:p>
    <w:p w:rsidR="007E2AA6" w:rsidRPr="007E2AA6" w:rsidRDefault="007E2AA6" w:rsidP="007E2AA6">
      <w:pPr>
        <w:pStyle w:val="a3"/>
        <w:rPr>
          <w:sz w:val="30"/>
        </w:rPr>
      </w:pPr>
    </w:p>
    <w:p w:rsidR="007E2AA6" w:rsidRPr="007E2AA6" w:rsidRDefault="007E2AA6" w:rsidP="007E2AA6">
      <w:pPr>
        <w:pStyle w:val="a3"/>
        <w:rPr>
          <w:sz w:val="30"/>
        </w:rPr>
      </w:pPr>
      <w:r w:rsidRPr="007E2AA6">
        <w:rPr>
          <w:sz w:val="30"/>
          <w:lang w:val="en-US"/>
        </w:rPr>
        <w:t>D</w:t>
      </w:r>
      <w:r w:rsidRPr="007E2AA6">
        <w:rPr>
          <w:sz w:val="30"/>
        </w:rPr>
        <w:t xml:space="preserve"> = </w:t>
      </w:r>
      <w:r w:rsidRPr="007E2AA6">
        <w:rPr>
          <w:sz w:val="30"/>
          <w:lang w:val="en-US"/>
        </w:rPr>
        <w:t>V</w:t>
      </w:r>
      <w:r w:rsidRPr="007E2AA6">
        <w:rPr>
          <w:sz w:val="30"/>
        </w:rPr>
        <w:t>*</w:t>
      </w:r>
      <w:r w:rsidRPr="007E2AA6">
        <w:rPr>
          <w:sz w:val="30"/>
          <w:lang w:val="en-US"/>
        </w:rPr>
        <w:t>E</w:t>
      </w:r>
      <w:r w:rsidRPr="007E2AA6">
        <w:rPr>
          <w:sz w:val="30"/>
        </w:rPr>
        <w:t>*0,001(натощак) = 10мл * 20*0,001 = 0,2ммоль/л</w:t>
      </w:r>
    </w:p>
    <w:p w:rsidR="007E2AA6" w:rsidRPr="0012680E" w:rsidRDefault="007E2AA6" w:rsidP="007E2AA6">
      <w:pPr>
        <w:pStyle w:val="a3"/>
        <w:rPr>
          <w:sz w:val="30"/>
        </w:rPr>
      </w:pPr>
      <w:r w:rsidRPr="0012680E">
        <w:rPr>
          <w:sz w:val="30"/>
          <w:lang w:val="en-US"/>
        </w:rPr>
        <w:t>V</w:t>
      </w:r>
      <w:r w:rsidRPr="0012680E">
        <w:rPr>
          <w:sz w:val="30"/>
        </w:rPr>
        <w:t xml:space="preserve"> - объем порции желудочного сока </w:t>
      </w:r>
    </w:p>
    <w:p w:rsidR="007E2AA6" w:rsidRPr="0012680E" w:rsidRDefault="007E2AA6" w:rsidP="007E2AA6">
      <w:pPr>
        <w:pStyle w:val="a3"/>
        <w:rPr>
          <w:sz w:val="30"/>
        </w:rPr>
      </w:pPr>
      <w:r w:rsidRPr="0012680E">
        <w:rPr>
          <w:sz w:val="30"/>
          <w:lang w:val="en-US"/>
        </w:rPr>
        <w:t>E</w:t>
      </w:r>
      <w:r w:rsidRPr="0012680E">
        <w:rPr>
          <w:sz w:val="30"/>
        </w:rPr>
        <w:t xml:space="preserve"> – свободная соляная кислота в этой порции</w:t>
      </w:r>
    </w:p>
    <w:p w:rsidR="007E2AA6" w:rsidRPr="007E2AA6" w:rsidRDefault="007E2AA6" w:rsidP="007E2AA6">
      <w:pPr>
        <w:pStyle w:val="a3"/>
        <w:rPr>
          <w:sz w:val="30"/>
        </w:rPr>
      </w:pPr>
      <w:r w:rsidRPr="007E2AA6">
        <w:rPr>
          <w:sz w:val="30"/>
        </w:rPr>
        <w:t>Е = (</w:t>
      </w:r>
      <w:r w:rsidRPr="007E2AA6">
        <w:rPr>
          <w:sz w:val="30"/>
          <w:lang w:val="en-US"/>
        </w:rPr>
        <w:t>II</w:t>
      </w:r>
      <w:r w:rsidRPr="007E2AA6">
        <w:rPr>
          <w:sz w:val="30"/>
        </w:rPr>
        <w:t>-</w:t>
      </w:r>
      <w:r w:rsidR="00E638D3" w:rsidRPr="007E2AA6">
        <w:rPr>
          <w:sz w:val="30"/>
          <w:lang w:val="en-US"/>
        </w:rPr>
        <w:t>I</w:t>
      </w:r>
      <w:r w:rsidR="00E638D3" w:rsidRPr="007E2AA6">
        <w:rPr>
          <w:sz w:val="30"/>
        </w:rPr>
        <w:t>) *</w:t>
      </w:r>
      <w:r w:rsidRPr="007E2AA6">
        <w:rPr>
          <w:sz w:val="30"/>
        </w:rPr>
        <w:t>20ммоль/л = (2.0-</w:t>
      </w:r>
      <w:r w:rsidR="00E638D3" w:rsidRPr="007E2AA6">
        <w:rPr>
          <w:sz w:val="30"/>
        </w:rPr>
        <w:t>0) *</w:t>
      </w:r>
      <w:r w:rsidRPr="007E2AA6">
        <w:rPr>
          <w:sz w:val="30"/>
        </w:rPr>
        <w:t>20ммоль/л = 40ммоль/л</w:t>
      </w:r>
    </w:p>
    <w:p w:rsidR="007E2AA6" w:rsidRPr="007E2AA6" w:rsidRDefault="007E2AA6" w:rsidP="007E2AA6">
      <w:pPr>
        <w:pStyle w:val="a3"/>
        <w:rPr>
          <w:sz w:val="30"/>
        </w:rPr>
      </w:pPr>
      <w:r w:rsidRPr="007E2AA6">
        <w:rPr>
          <w:sz w:val="30"/>
        </w:rPr>
        <w:t>Общая кислотность = (</w:t>
      </w:r>
      <w:r w:rsidRPr="007E2AA6">
        <w:rPr>
          <w:sz w:val="30"/>
          <w:lang w:val="en-US"/>
        </w:rPr>
        <w:t>IV</w:t>
      </w:r>
      <w:r w:rsidRPr="007E2AA6">
        <w:rPr>
          <w:sz w:val="30"/>
        </w:rPr>
        <w:t>-</w:t>
      </w:r>
      <w:r w:rsidR="00E638D3" w:rsidRPr="007E2AA6">
        <w:rPr>
          <w:sz w:val="30"/>
          <w:lang w:val="en-US"/>
        </w:rPr>
        <w:t>I</w:t>
      </w:r>
      <w:r w:rsidR="00E638D3" w:rsidRPr="007E2AA6">
        <w:rPr>
          <w:sz w:val="30"/>
        </w:rPr>
        <w:t>) *</w:t>
      </w:r>
      <w:r w:rsidRPr="007E2AA6">
        <w:rPr>
          <w:sz w:val="30"/>
        </w:rPr>
        <w:t>20ммоль/л = (3,0-</w:t>
      </w:r>
      <w:r w:rsidR="00E638D3" w:rsidRPr="007E2AA6">
        <w:rPr>
          <w:sz w:val="30"/>
        </w:rPr>
        <w:t>0) *</w:t>
      </w:r>
      <w:r w:rsidRPr="007E2AA6">
        <w:rPr>
          <w:sz w:val="30"/>
        </w:rPr>
        <w:t>20ммоль/л = 60ммоль/л</w:t>
      </w:r>
    </w:p>
    <w:p w:rsidR="007E2AA6" w:rsidRPr="007E2AA6" w:rsidRDefault="007E2AA6" w:rsidP="007E2AA6">
      <w:pPr>
        <w:pStyle w:val="a3"/>
        <w:rPr>
          <w:sz w:val="30"/>
        </w:rPr>
      </w:pPr>
    </w:p>
    <w:p w:rsidR="007E2AA6" w:rsidRPr="007E2AA6" w:rsidRDefault="007E2AA6" w:rsidP="007E2AA6">
      <w:pPr>
        <w:pStyle w:val="a3"/>
        <w:rPr>
          <w:sz w:val="30"/>
          <w:u w:val="single"/>
          <w:lang w:val="en-US"/>
        </w:rPr>
      </w:pPr>
      <w:r w:rsidRPr="007E2AA6">
        <w:rPr>
          <w:sz w:val="30"/>
          <w:u w:val="single"/>
          <w:lang w:val="en-US"/>
        </w:rPr>
        <w:t xml:space="preserve">I </w:t>
      </w:r>
      <w:r w:rsidRPr="007E2AA6">
        <w:rPr>
          <w:sz w:val="30"/>
          <w:u w:val="single"/>
        </w:rPr>
        <w:t>фаза</w:t>
      </w:r>
    </w:p>
    <w:p w:rsidR="007E2AA6" w:rsidRPr="007E2AA6" w:rsidRDefault="007E2AA6" w:rsidP="007E2AA6">
      <w:pPr>
        <w:pStyle w:val="a3"/>
        <w:rPr>
          <w:sz w:val="30"/>
          <w:lang w:val="en-US"/>
        </w:rPr>
      </w:pPr>
      <w:r w:rsidRPr="007E2AA6">
        <w:rPr>
          <w:sz w:val="30"/>
          <w:lang w:val="en-US"/>
        </w:rPr>
        <w:t>D</w:t>
      </w:r>
      <w:r w:rsidRPr="007E2AA6">
        <w:rPr>
          <w:sz w:val="30"/>
          <w:vertAlign w:val="subscript"/>
        </w:rPr>
        <w:t>час</w:t>
      </w:r>
      <w:r w:rsidRPr="007E2AA6">
        <w:rPr>
          <w:sz w:val="30"/>
          <w:lang w:val="en-US"/>
        </w:rPr>
        <w:t xml:space="preserve"> = (V</w:t>
      </w:r>
      <w:r w:rsidRPr="007E2AA6">
        <w:rPr>
          <w:sz w:val="30"/>
          <w:vertAlign w:val="subscript"/>
          <w:lang w:val="en-US"/>
        </w:rPr>
        <w:t>1</w:t>
      </w:r>
      <w:r w:rsidRPr="007E2AA6">
        <w:rPr>
          <w:sz w:val="30"/>
          <w:lang w:val="en-US"/>
        </w:rPr>
        <w:t>*E</w:t>
      </w:r>
      <w:r w:rsidRPr="007E2AA6">
        <w:rPr>
          <w:sz w:val="30"/>
          <w:vertAlign w:val="subscript"/>
          <w:lang w:val="en-US"/>
        </w:rPr>
        <w:t>1</w:t>
      </w:r>
      <w:r w:rsidRPr="007E2AA6">
        <w:rPr>
          <w:sz w:val="30"/>
          <w:lang w:val="en-US"/>
        </w:rPr>
        <w:t>+V</w:t>
      </w:r>
      <w:r w:rsidRPr="007E2AA6">
        <w:rPr>
          <w:sz w:val="30"/>
          <w:vertAlign w:val="subscript"/>
          <w:lang w:val="en-US"/>
        </w:rPr>
        <w:t>2</w:t>
      </w:r>
      <w:r w:rsidRPr="007E2AA6">
        <w:rPr>
          <w:sz w:val="30"/>
          <w:lang w:val="en-US"/>
        </w:rPr>
        <w:t>*E</w:t>
      </w:r>
      <w:r w:rsidRPr="007E2AA6">
        <w:rPr>
          <w:sz w:val="30"/>
          <w:vertAlign w:val="subscript"/>
          <w:lang w:val="en-US"/>
        </w:rPr>
        <w:t>2</w:t>
      </w:r>
      <w:r w:rsidRPr="007E2AA6">
        <w:rPr>
          <w:sz w:val="30"/>
          <w:lang w:val="en-US"/>
        </w:rPr>
        <w:t>+V</w:t>
      </w:r>
      <w:r w:rsidRPr="007E2AA6">
        <w:rPr>
          <w:sz w:val="30"/>
          <w:vertAlign w:val="subscript"/>
          <w:lang w:val="en-US"/>
        </w:rPr>
        <w:t>3</w:t>
      </w:r>
      <w:r w:rsidRPr="007E2AA6">
        <w:rPr>
          <w:sz w:val="30"/>
          <w:lang w:val="en-US"/>
        </w:rPr>
        <w:t>*E</w:t>
      </w:r>
      <w:r w:rsidR="00E638D3" w:rsidRPr="007E2AA6">
        <w:rPr>
          <w:sz w:val="30"/>
          <w:vertAlign w:val="subscript"/>
          <w:lang w:val="en-US"/>
        </w:rPr>
        <w:t>3</w:t>
      </w:r>
      <w:r w:rsidR="00E638D3" w:rsidRPr="007E2AA6">
        <w:rPr>
          <w:sz w:val="30"/>
          <w:lang w:val="en-US"/>
        </w:rPr>
        <w:t>) *</w:t>
      </w:r>
      <w:r w:rsidRPr="007E2AA6">
        <w:rPr>
          <w:sz w:val="30"/>
          <w:lang w:val="en-US"/>
        </w:rPr>
        <w:t>0.001</w:t>
      </w:r>
    </w:p>
    <w:p w:rsidR="007E2AA6" w:rsidRPr="007E2AA6" w:rsidRDefault="007E2AA6" w:rsidP="007E2AA6">
      <w:pPr>
        <w:pStyle w:val="a3"/>
        <w:rPr>
          <w:sz w:val="30"/>
        </w:rPr>
      </w:pPr>
      <w:r w:rsidRPr="007E2AA6">
        <w:rPr>
          <w:sz w:val="30"/>
          <w:lang w:val="en-US"/>
        </w:rPr>
        <w:t>E</w:t>
      </w:r>
      <w:r w:rsidRPr="007E2AA6">
        <w:rPr>
          <w:sz w:val="30"/>
        </w:rPr>
        <w:t xml:space="preserve"> = (</w:t>
      </w:r>
      <w:r w:rsidRPr="007E2AA6">
        <w:rPr>
          <w:sz w:val="30"/>
          <w:lang w:val="en-US"/>
        </w:rPr>
        <w:t>II</w:t>
      </w:r>
      <w:r w:rsidRPr="007E2AA6">
        <w:rPr>
          <w:sz w:val="30"/>
        </w:rPr>
        <w:t>-</w:t>
      </w:r>
      <w:r w:rsidR="00E638D3" w:rsidRPr="007E2AA6">
        <w:rPr>
          <w:sz w:val="30"/>
          <w:lang w:val="en-US"/>
        </w:rPr>
        <w:t>I</w:t>
      </w:r>
      <w:r w:rsidR="00E638D3" w:rsidRPr="007E2AA6">
        <w:rPr>
          <w:sz w:val="30"/>
        </w:rPr>
        <w:t>) *</w:t>
      </w:r>
      <w:r w:rsidRPr="007E2AA6">
        <w:rPr>
          <w:sz w:val="30"/>
        </w:rPr>
        <w:t>20ммоль/л</w:t>
      </w:r>
    </w:p>
    <w:p w:rsidR="007E2AA6" w:rsidRPr="007E2AA6" w:rsidRDefault="007E2AA6" w:rsidP="007E2AA6">
      <w:pPr>
        <w:pStyle w:val="a3"/>
        <w:rPr>
          <w:sz w:val="30"/>
        </w:rPr>
      </w:pPr>
      <w:r w:rsidRPr="007E2AA6">
        <w:rPr>
          <w:sz w:val="30"/>
          <w:lang w:val="en-US"/>
        </w:rPr>
        <w:t>E</w:t>
      </w:r>
      <w:r w:rsidRPr="007E2AA6">
        <w:rPr>
          <w:sz w:val="30"/>
          <w:vertAlign w:val="subscript"/>
        </w:rPr>
        <w:t>1</w:t>
      </w:r>
      <w:r w:rsidRPr="007E2AA6">
        <w:rPr>
          <w:sz w:val="30"/>
        </w:rPr>
        <w:t xml:space="preserve"> = (3,0-</w:t>
      </w:r>
      <w:r w:rsidR="00E638D3" w:rsidRPr="007E2AA6">
        <w:rPr>
          <w:sz w:val="30"/>
        </w:rPr>
        <w:t>0) *</w:t>
      </w:r>
      <w:r w:rsidRPr="007E2AA6">
        <w:rPr>
          <w:sz w:val="30"/>
        </w:rPr>
        <w:t>20ммоль/л = 60ммоль/л</w:t>
      </w:r>
    </w:p>
    <w:p w:rsidR="007E2AA6" w:rsidRPr="007E2AA6" w:rsidRDefault="007E2AA6" w:rsidP="007E2AA6">
      <w:pPr>
        <w:pStyle w:val="a3"/>
        <w:rPr>
          <w:sz w:val="30"/>
        </w:rPr>
      </w:pPr>
      <w:r w:rsidRPr="007E2AA6">
        <w:rPr>
          <w:sz w:val="30"/>
        </w:rPr>
        <w:t>Е</w:t>
      </w:r>
      <w:r w:rsidRPr="007E2AA6">
        <w:rPr>
          <w:sz w:val="30"/>
          <w:vertAlign w:val="subscript"/>
        </w:rPr>
        <w:t>2</w:t>
      </w:r>
      <w:r w:rsidRPr="007E2AA6">
        <w:rPr>
          <w:sz w:val="30"/>
        </w:rPr>
        <w:t xml:space="preserve"> = (10,0-7,</w:t>
      </w:r>
      <w:r w:rsidR="00E638D3" w:rsidRPr="007E2AA6">
        <w:rPr>
          <w:sz w:val="30"/>
        </w:rPr>
        <w:t>5) *</w:t>
      </w:r>
      <w:r w:rsidRPr="007E2AA6">
        <w:rPr>
          <w:sz w:val="30"/>
        </w:rPr>
        <w:t>20ммоль/л = 50ммоль/л</w:t>
      </w:r>
    </w:p>
    <w:p w:rsidR="007E2AA6" w:rsidRPr="007E2AA6" w:rsidRDefault="007E2AA6" w:rsidP="007E2AA6">
      <w:pPr>
        <w:pStyle w:val="a3"/>
        <w:rPr>
          <w:sz w:val="30"/>
        </w:rPr>
      </w:pPr>
      <w:r w:rsidRPr="007E2AA6">
        <w:rPr>
          <w:sz w:val="30"/>
        </w:rPr>
        <w:t>Е</w:t>
      </w:r>
      <w:r w:rsidRPr="007E2AA6">
        <w:rPr>
          <w:sz w:val="30"/>
          <w:vertAlign w:val="subscript"/>
        </w:rPr>
        <w:t>3</w:t>
      </w:r>
      <w:r w:rsidRPr="007E2AA6">
        <w:rPr>
          <w:sz w:val="30"/>
        </w:rPr>
        <w:t xml:space="preserve"> = (2,5-</w:t>
      </w:r>
      <w:r w:rsidR="00E638D3" w:rsidRPr="007E2AA6">
        <w:rPr>
          <w:sz w:val="30"/>
        </w:rPr>
        <w:t>0) *</w:t>
      </w:r>
      <w:r w:rsidRPr="007E2AA6">
        <w:rPr>
          <w:sz w:val="30"/>
        </w:rPr>
        <w:t>20ммоль/л = 50ммоль/л</w:t>
      </w:r>
    </w:p>
    <w:p w:rsidR="007E2AA6" w:rsidRPr="007E2AA6" w:rsidRDefault="007E2AA6" w:rsidP="007E2AA6">
      <w:pPr>
        <w:pStyle w:val="a3"/>
        <w:rPr>
          <w:sz w:val="30"/>
        </w:rPr>
      </w:pPr>
      <w:r w:rsidRPr="007E2AA6">
        <w:rPr>
          <w:sz w:val="30"/>
        </w:rPr>
        <w:t>Е</w:t>
      </w:r>
      <w:r w:rsidRPr="007E2AA6">
        <w:rPr>
          <w:sz w:val="30"/>
          <w:vertAlign w:val="subscript"/>
        </w:rPr>
        <w:t>4</w:t>
      </w:r>
      <w:r w:rsidRPr="007E2AA6">
        <w:rPr>
          <w:sz w:val="30"/>
        </w:rPr>
        <w:t xml:space="preserve"> = (9,5-6,</w:t>
      </w:r>
      <w:r w:rsidR="00E638D3" w:rsidRPr="007E2AA6">
        <w:rPr>
          <w:sz w:val="30"/>
        </w:rPr>
        <w:t>5) *</w:t>
      </w:r>
      <w:r w:rsidRPr="007E2AA6">
        <w:rPr>
          <w:sz w:val="30"/>
        </w:rPr>
        <w:t>20ммоль/л = 60ммоль/л</w:t>
      </w:r>
    </w:p>
    <w:p w:rsidR="007E2AA6" w:rsidRPr="007E2AA6" w:rsidRDefault="007E2AA6" w:rsidP="007E2AA6">
      <w:pPr>
        <w:pStyle w:val="a3"/>
        <w:rPr>
          <w:sz w:val="30"/>
        </w:rPr>
      </w:pPr>
      <w:r w:rsidRPr="007E2AA6">
        <w:rPr>
          <w:sz w:val="30"/>
          <w:lang w:val="en-US"/>
        </w:rPr>
        <w:t>D</w:t>
      </w:r>
      <w:r w:rsidRPr="007E2AA6">
        <w:rPr>
          <w:sz w:val="30"/>
          <w:vertAlign w:val="subscript"/>
        </w:rPr>
        <w:t>час</w:t>
      </w:r>
      <w:r w:rsidRPr="007E2AA6">
        <w:rPr>
          <w:sz w:val="30"/>
        </w:rPr>
        <w:t xml:space="preserve"> = (30*60+40*50+25*50+30*</w:t>
      </w:r>
      <w:r w:rsidR="00E638D3" w:rsidRPr="007E2AA6">
        <w:rPr>
          <w:sz w:val="30"/>
        </w:rPr>
        <w:t>60) *</w:t>
      </w:r>
      <w:r w:rsidRPr="007E2AA6">
        <w:rPr>
          <w:sz w:val="30"/>
        </w:rPr>
        <w:t xml:space="preserve">0,001= 6,85 ммоль/л  </w:t>
      </w:r>
    </w:p>
    <w:p w:rsidR="007E2AA6" w:rsidRPr="007E2AA6" w:rsidRDefault="007E2AA6" w:rsidP="007E2AA6">
      <w:pPr>
        <w:pStyle w:val="a3"/>
        <w:rPr>
          <w:sz w:val="30"/>
        </w:rPr>
      </w:pPr>
    </w:p>
    <w:p w:rsidR="007E2AA6" w:rsidRPr="007E2AA6" w:rsidRDefault="007E2AA6" w:rsidP="007E2AA6">
      <w:pPr>
        <w:pStyle w:val="a3"/>
        <w:rPr>
          <w:sz w:val="30"/>
        </w:rPr>
      </w:pPr>
      <w:r w:rsidRPr="007E2AA6">
        <w:rPr>
          <w:sz w:val="30"/>
          <w:u w:val="single"/>
        </w:rPr>
        <w:t>Вывод</w:t>
      </w:r>
      <w:r w:rsidRPr="007E2AA6">
        <w:rPr>
          <w:sz w:val="30"/>
        </w:rPr>
        <w:t>: наблюдается гиперхлоргидрия в первой порции желудочного сока. Встречается при язвенной болезни желудка, двенадцатиперстной кишки и гастритах с повышенной секрецией.</w:t>
      </w:r>
    </w:p>
    <w:p w:rsidR="007E2AA6" w:rsidRPr="007E2AA6" w:rsidRDefault="007E2AA6" w:rsidP="007E2AA6">
      <w:pPr>
        <w:pStyle w:val="a3"/>
        <w:rPr>
          <w:sz w:val="30"/>
        </w:rPr>
      </w:pPr>
    </w:p>
    <w:p w:rsidR="007E2AA6" w:rsidRPr="007E2AA6" w:rsidRDefault="007E2AA6" w:rsidP="007E2AA6">
      <w:pPr>
        <w:pStyle w:val="a3"/>
        <w:rPr>
          <w:sz w:val="30"/>
        </w:rPr>
      </w:pPr>
      <w:r w:rsidRPr="007E2AA6">
        <w:rPr>
          <w:b/>
          <w:sz w:val="30"/>
          <w:u w:val="single"/>
        </w:rPr>
        <w:t>Вывод:</w:t>
      </w:r>
      <w:r w:rsidRPr="007E2AA6">
        <w:rPr>
          <w:b/>
          <w:sz w:val="30"/>
        </w:rPr>
        <w:t xml:space="preserve"> </w:t>
      </w:r>
      <w:r>
        <w:rPr>
          <w:sz w:val="30"/>
        </w:rPr>
        <w:t xml:space="preserve">был исследован желудочный сок, решены задачи. </w:t>
      </w:r>
    </w:p>
    <w:p w:rsidR="007E2AA6" w:rsidRDefault="007E2AA6">
      <w:pPr>
        <w:pStyle w:val="a3"/>
        <w:rPr>
          <w:sz w:val="30"/>
        </w:rPr>
      </w:pPr>
    </w:p>
    <w:p w:rsidR="007E2AA6" w:rsidRDefault="007E2AA6">
      <w:pPr>
        <w:pStyle w:val="a3"/>
        <w:rPr>
          <w:sz w:val="30"/>
        </w:rPr>
      </w:pPr>
    </w:p>
    <w:p w:rsidR="00CF4B87" w:rsidRDefault="00CF4B87">
      <w:pPr>
        <w:pStyle w:val="a3"/>
        <w:rPr>
          <w:sz w:val="30"/>
        </w:rPr>
      </w:pPr>
    </w:p>
    <w:p w:rsidR="00CF4B87" w:rsidRDefault="00CF4B87">
      <w:pPr>
        <w:pStyle w:val="a3"/>
        <w:rPr>
          <w:sz w:val="30"/>
        </w:rPr>
      </w:pPr>
    </w:p>
    <w:p w:rsidR="00CF4B87" w:rsidRPr="0012680E" w:rsidRDefault="0012680E" w:rsidP="0012680E">
      <w:pPr>
        <w:pStyle w:val="1"/>
        <w:tabs>
          <w:tab w:val="left" w:pos="4335"/>
        </w:tabs>
        <w:spacing w:before="199" w:line="510" w:lineRule="atLeast"/>
        <w:ind w:left="0" w:right="520"/>
        <w:jc w:val="left"/>
        <w:rPr>
          <w:b w:val="0"/>
        </w:rPr>
      </w:pPr>
      <w:r>
        <w:tab/>
      </w:r>
    </w:p>
    <w:p w:rsidR="00AF55A9" w:rsidRDefault="00846441" w:rsidP="00CF4B87">
      <w:pPr>
        <w:pStyle w:val="1"/>
        <w:spacing w:before="199" w:line="510" w:lineRule="atLeast"/>
        <w:ind w:left="598" w:right="520"/>
      </w:pPr>
      <w:r>
        <w:lastRenderedPageBreak/>
        <w:t>ОТЧЕТ</w:t>
      </w:r>
      <w:r>
        <w:rPr>
          <w:spacing w:val="-4"/>
        </w:rPr>
        <w:t xml:space="preserve"> </w:t>
      </w:r>
      <w:r>
        <w:t>ПО</w:t>
      </w:r>
      <w:r>
        <w:rPr>
          <w:spacing w:val="-9"/>
        </w:rPr>
        <w:t xml:space="preserve"> </w:t>
      </w:r>
      <w:r>
        <w:t>УЧЕБНОЙ</w:t>
      </w:r>
      <w:r>
        <w:rPr>
          <w:spacing w:val="-5"/>
        </w:rPr>
        <w:t xml:space="preserve"> </w:t>
      </w:r>
      <w:r>
        <w:t>ПРАКТИКЕ</w:t>
      </w:r>
      <w:r>
        <w:rPr>
          <w:spacing w:val="-7"/>
        </w:rPr>
        <w:t xml:space="preserve"> </w:t>
      </w:r>
      <w:r>
        <w:t>(ЦИФРОВОЙ,</w:t>
      </w:r>
      <w:r>
        <w:rPr>
          <w:spacing w:val="-5"/>
        </w:rPr>
        <w:t xml:space="preserve"> </w:t>
      </w:r>
      <w:r>
        <w:t>ТЕКСТОВОЙ). ЛИСТ ЛАБОРАТОРНЫХ ИССЛЕДОВАНИЙ</w:t>
      </w:r>
    </w:p>
    <w:p w:rsidR="00CF4B87" w:rsidRDefault="00CF4B87" w:rsidP="00CF4B87">
      <w:pPr>
        <w:pStyle w:val="1"/>
        <w:spacing w:before="199" w:line="510" w:lineRule="atLeast"/>
        <w:ind w:left="598" w:right="520"/>
      </w:pPr>
    </w:p>
    <w:p w:rsidR="00AF55A9" w:rsidRDefault="00846441">
      <w:pPr>
        <w:pStyle w:val="a3"/>
        <w:tabs>
          <w:tab w:val="left" w:pos="9543"/>
        </w:tabs>
        <w:spacing w:line="320" w:lineRule="exact"/>
        <w:ind w:left="598"/>
      </w:pPr>
      <w:r>
        <w:t xml:space="preserve">Ф.И.О. обучающегося </w:t>
      </w:r>
      <w:r w:rsidR="00CF4B87" w:rsidRPr="00CF4B87">
        <w:rPr>
          <w:u w:val="single"/>
        </w:rPr>
        <w:t>Семичасная Дарья Евгеньевна</w:t>
      </w:r>
      <w:r w:rsidR="00CF4B87">
        <w:t xml:space="preserve"> </w:t>
      </w:r>
    </w:p>
    <w:p w:rsidR="00AF55A9" w:rsidRDefault="00CF4B87">
      <w:pPr>
        <w:pStyle w:val="a3"/>
        <w:tabs>
          <w:tab w:val="left" w:pos="4627"/>
          <w:tab w:val="left" w:pos="9549"/>
        </w:tabs>
        <w:spacing w:before="49"/>
        <w:ind w:left="598"/>
      </w:pPr>
      <w:r>
        <w:rPr>
          <w:spacing w:val="-2"/>
        </w:rPr>
        <w:t>Г</w:t>
      </w:r>
      <w:r w:rsidR="00846441">
        <w:rPr>
          <w:spacing w:val="-2"/>
        </w:rPr>
        <w:t>руппы</w:t>
      </w:r>
      <w:r>
        <w:rPr>
          <w:u w:val="single"/>
        </w:rPr>
        <w:t>224</w:t>
      </w:r>
      <w:r w:rsidR="00846441">
        <w:rPr>
          <w:spacing w:val="40"/>
        </w:rPr>
        <w:t xml:space="preserve"> </w:t>
      </w:r>
      <w:r w:rsidR="00846441">
        <w:t>специальности</w:t>
      </w:r>
      <w:r w:rsidR="00846441">
        <w:rPr>
          <w:spacing w:val="69"/>
        </w:rPr>
        <w:t xml:space="preserve"> </w:t>
      </w:r>
      <w:r>
        <w:rPr>
          <w:u w:val="single"/>
        </w:rPr>
        <w:t>лабораторная диагностика</w:t>
      </w:r>
    </w:p>
    <w:p w:rsidR="00932ACA" w:rsidRDefault="00846441">
      <w:pPr>
        <w:pStyle w:val="a3"/>
        <w:tabs>
          <w:tab w:val="left" w:pos="6370"/>
          <w:tab w:val="left" w:pos="7568"/>
          <w:tab w:val="left" w:pos="8130"/>
        </w:tabs>
        <w:spacing w:before="47"/>
        <w:ind w:left="598"/>
        <w:rPr>
          <w:spacing w:val="-10"/>
        </w:rPr>
      </w:pPr>
      <w:r>
        <w:t>Проходившего (ей) учебную</w:t>
      </w:r>
      <w:r>
        <w:rPr>
          <w:spacing w:val="-1"/>
        </w:rPr>
        <w:t xml:space="preserve"> </w:t>
      </w:r>
      <w:r>
        <w:t>практику</w:t>
      </w:r>
      <w:r>
        <w:rPr>
          <w:spacing w:val="66"/>
        </w:rPr>
        <w:t xml:space="preserve"> </w:t>
      </w:r>
      <w:r>
        <w:t xml:space="preserve">с </w:t>
      </w:r>
      <w:r w:rsidR="00CF4B87" w:rsidRPr="00CF4B87">
        <w:rPr>
          <w:u w:val="single"/>
        </w:rPr>
        <w:t>11.06.22</w:t>
      </w:r>
      <w:r w:rsidR="00CF4B87">
        <w:rPr>
          <w:u w:val="single"/>
        </w:rPr>
        <w:t xml:space="preserve"> </w:t>
      </w:r>
      <w:r>
        <w:t xml:space="preserve">по </w:t>
      </w:r>
      <w:r w:rsidR="00CF4B87" w:rsidRPr="00CF4B87">
        <w:rPr>
          <w:u w:val="single"/>
        </w:rPr>
        <w:t>17.06.22</w:t>
      </w:r>
      <w:r w:rsidR="00CF4B87">
        <w:rPr>
          <w:spacing w:val="-5"/>
        </w:rPr>
        <w:t xml:space="preserve"> </w:t>
      </w:r>
      <w:r>
        <w:rPr>
          <w:spacing w:val="-10"/>
        </w:rPr>
        <w:t>г</w:t>
      </w:r>
      <w:r w:rsidR="0038630B">
        <w:rPr>
          <w:spacing w:val="-10"/>
        </w:rPr>
        <w:tab/>
      </w:r>
      <w:r w:rsidR="0038630B">
        <w:rPr>
          <w:spacing w:val="-10"/>
        </w:rPr>
        <w:tab/>
      </w:r>
    </w:p>
    <w:p w:rsidR="00932ACA" w:rsidRDefault="00932ACA" w:rsidP="00932ACA">
      <w:pPr>
        <w:pStyle w:val="a3"/>
        <w:tabs>
          <w:tab w:val="left" w:pos="6370"/>
          <w:tab w:val="left" w:pos="7568"/>
          <w:tab w:val="left" w:pos="8130"/>
        </w:tabs>
        <w:spacing w:before="47"/>
        <w:rPr>
          <w:spacing w:val="-10"/>
        </w:rPr>
      </w:pPr>
      <w:r>
        <w:rPr>
          <w:spacing w:val="-10"/>
        </w:rPr>
        <w:t xml:space="preserve">         </w:t>
      </w:r>
      <w:r w:rsidRPr="00932ACA">
        <w:rPr>
          <w:spacing w:val="-10"/>
        </w:rPr>
        <w:t>За время прохождения практики мною выполнены следующие объемы работ:</w:t>
      </w:r>
    </w:p>
    <w:p w:rsidR="00932ACA" w:rsidRDefault="00932ACA" w:rsidP="00932ACA">
      <w:pPr>
        <w:pStyle w:val="a3"/>
        <w:tabs>
          <w:tab w:val="left" w:pos="6370"/>
          <w:tab w:val="left" w:pos="7568"/>
          <w:tab w:val="left" w:pos="8130"/>
        </w:tabs>
        <w:spacing w:before="47"/>
        <w:rPr>
          <w:spacing w:val="-10"/>
        </w:rPr>
      </w:pPr>
    </w:p>
    <w:p w:rsidR="00932ACA" w:rsidRDefault="00932ACA" w:rsidP="00932ACA">
      <w:pPr>
        <w:pStyle w:val="a3"/>
        <w:tabs>
          <w:tab w:val="left" w:pos="6370"/>
          <w:tab w:val="left" w:pos="7568"/>
          <w:tab w:val="left" w:pos="8130"/>
        </w:tabs>
        <w:spacing w:before="47"/>
        <w:rPr>
          <w:spacing w:val="-10"/>
        </w:rPr>
      </w:pPr>
    </w:p>
    <w:tbl>
      <w:tblPr>
        <w:tblStyle w:val="TableNormal"/>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1"/>
        <w:gridCol w:w="1267"/>
        <w:gridCol w:w="1266"/>
        <w:gridCol w:w="1269"/>
        <w:gridCol w:w="1269"/>
        <w:gridCol w:w="1269"/>
        <w:gridCol w:w="1272"/>
      </w:tblGrid>
      <w:tr w:rsidR="00932ACA" w:rsidRPr="00932ACA" w:rsidTr="00390153">
        <w:trPr>
          <w:trHeight w:val="295"/>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p>
        </w:tc>
        <w:tc>
          <w:tcPr>
            <w:tcW w:w="1267"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1 день</w:t>
            </w:r>
          </w:p>
        </w:tc>
        <w:tc>
          <w:tcPr>
            <w:tcW w:w="1266"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2 день</w:t>
            </w:r>
          </w:p>
        </w:tc>
        <w:tc>
          <w:tcPr>
            <w:tcW w:w="1269"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3 день</w:t>
            </w:r>
          </w:p>
        </w:tc>
        <w:tc>
          <w:tcPr>
            <w:tcW w:w="1269"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4 день</w:t>
            </w:r>
          </w:p>
        </w:tc>
        <w:tc>
          <w:tcPr>
            <w:tcW w:w="1269"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5 день</w:t>
            </w:r>
          </w:p>
        </w:tc>
        <w:tc>
          <w:tcPr>
            <w:tcW w:w="1272"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6 день</w:t>
            </w:r>
          </w:p>
        </w:tc>
      </w:tr>
      <w:tr w:rsidR="00932ACA" w:rsidRPr="00932ACA" w:rsidTr="00390153">
        <w:trPr>
          <w:trHeight w:val="1114"/>
          <w:jc w:val="right"/>
        </w:trPr>
        <w:tc>
          <w:tcPr>
            <w:tcW w:w="2011"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Физические свойства мочи</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03"/>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цвет</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293"/>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Запах</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295"/>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Кол-во</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03"/>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Относ.</w:t>
            </w:r>
          </w:p>
          <w:p w:rsidR="00932ACA" w:rsidRPr="00932ACA" w:rsidRDefault="00932ACA" w:rsidP="00932ACA">
            <w:pPr>
              <w:pStyle w:val="a3"/>
              <w:tabs>
                <w:tab w:val="left" w:pos="6370"/>
                <w:tab w:val="left" w:pos="7568"/>
                <w:tab w:val="left" w:pos="8130"/>
              </w:tabs>
              <w:spacing w:before="47"/>
              <w:rPr>
                <w:spacing w:val="-10"/>
              </w:rPr>
            </w:pPr>
            <w:r w:rsidRPr="00932ACA">
              <w:rPr>
                <w:spacing w:val="-10"/>
              </w:rPr>
              <w:t>плотность</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293"/>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РН</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90"/>
          <w:jc w:val="right"/>
        </w:trPr>
        <w:tc>
          <w:tcPr>
            <w:tcW w:w="2011"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по</w:t>
            </w:r>
          </w:p>
          <w:p w:rsidR="00932ACA" w:rsidRPr="00932ACA" w:rsidRDefault="00932ACA" w:rsidP="00932ACA">
            <w:pPr>
              <w:pStyle w:val="a3"/>
              <w:tabs>
                <w:tab w:val="left" w:pos="6370"/>
                <w:tab w:val="left" w:pos="7568"/>
                <w:tab w:val="left" w:pos="8130"/>
              </w:tabs>
              <w:spacing w:before="47"/>
              <w:rPr>
                <w:b/>
                <w:spacing w:val="-10"/>
              </w:rPr>
            </w:pPr>
            <w:proofErr w:type="spellStart"/>
            <w:r w:rsidRPr="00932ACA">
              <w:rPr>
                <w:b/>
                <w:spacing w:val="-10"/>
              </w:rPr>
              <w:t>Зимницкому</w:t>
            </w:r>
            <w:proofErr w:type="spellEnd"/>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293"/>
          <w:jc w:val="right"/>
        </w:trPr>
        <w:tc>
          <w:tcPr>
            <w:tcW w:w="2011"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 xml:space="preserve">Хим. </w:t>
            </w:r>
            <w:proofErr w:type="spellStart"/>
            <w:r w:rsidRPr="00932ACA">
              <w:rPr>
                <w:b/>
                <w:spacing w:val="-10"/>
              </w:rPr>
              <w:t>Св-ва</w:t>
            </w:r>
            <w:proofErr w:type="spellEnd"/>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293"/>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Качеств. белок</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25"/>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Качеств.</w:t>
            </w:r>
          </w:p>
          <w:p w:rsidR="00932ACA" w:rsidRPr="00932ACA" w:rsidRDefault="00932ACA" w:rsidP="00932ACA">
            <w:pPr>
              <w:pStyle w:val="a3"/>
              <w:tabs>
                <w:tab w:val="left" w:pos="6370"/>
                <w:tab w:val="left" w:pos="7568"/>
                <w:tab w:val="left" w:pos="8130"/>
              </w:tabs>
              <w:spacing w:before="47"/>
              <w:rPr>
                <w:spacing w:val="-10"/>
              </w:rPr>
            </w:pPr>
            <w:r w:rsidRPr="00932ACA">
              <w:rPr>
                <w:spacing w:val="-10"/>
              </w:rPr>
              <w:t>глюкоза</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87"/>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Количеств.</w:t>
            </w:r>
          </w:p>
          <w:p w:rsidR="00932ACA" w:rsidRPr="00932ACA" w:rsidRDefault="00932ACA" w:rsidP="00932ACA">
            <w:pPr>
              <w:pStyle w:val="a3"/>
              <w:tabs>
                <w:tab w:val="left" w:pos="6370"/>
                <w:tab w:val="left" w:pos="7568"/>
                <w:tab w:val="left" w:pos="8130"/>
              </w:tabs>
              <w:spacing w:before="47"/>
              <w:rPr>
                <w:spacing w:val="-10"/>
              </w:rPr>
            </w:pPr>
            <w:r w:rsidRPr="00932ACA">
              <w:rPr>
                <w:spacing w:val="-10"/>
              </w:rPr>
              <w:t>белок</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25"/>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Количеств.</w:t>
            </w:r>
          </w:p>
          <w:p w:rsidR="00932ACA" w:rsidRPr="00932ACA" w:rsidRDefault="00932ACA" w:rsidP="00932ACA">
            <w:pPr>
              <w:pStyle w:val="a3"/>
              <w:tabs>
                <w:tab w:val="left" w:pos="6370"/>
                <w:tab w:val="left" w:pos="7568"/>
                <w:tab w:val="left" w:pos="8130"/>
              </w:tabs>
              <w:spacing w:before="47"/>
              <w:rPr>
                <w:spacing w:val="-10"/>
              </w:rPr>
            </w:pPr>
            <w:r w:rsidRPr="00932ACA">
              <w:rPr>
                <w:spacing w:val="-10"/>
              </w:rPr>
              <w:t>глюкоза</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295"/>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билирубин</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293"/>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proofErr w:type="spellStart"/>
            <w:r w:rsidRPr="00932ACA">
              <w:rPr>
                <w:spacing w:val="-10"/>
              </w:rPr>
              <w:t>Кетон.тела</w:t>
            </w:r>
            <w:proofErr w:type="spellEnd"/>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293"/>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гемоглобин</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293"/>
          <w:jc w:val="right"/>
        </w:trPr>
        <w:tc>
          <w:tcPr>
            <w:tcW w:w="2011"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Микроскопия</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90"/>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proofErr w:type="spellStart"/>
            <w:r w:rsidRPr="00932ACA">
              <w:rPr>
                <w:spacing w:val="-10"/>
              </w:rPr>
              <w:t>Нативный</w:t>
            </w:r>
            <w:proofErr w:type="spellEnd"/>
          </w:p>
          <w:p w:rsidR="00932ACA" w:rsidRPr="00932ACA" w:rsidRDefault="00932ACA" w:rsidP="00932ACA">
            <w:pPr>
              <w:pStyle w:val="a3"/>
              <w:tabs>
                <w:tab w:val="left" w:pos="6370"/>
                <w:tab w:val="left" w:pos="7568"/>
                <w:tab w:val="left" w:pos="8130"/>
              </w:tabs>
              <w:spacing w:before="47"/>
              <w:rPr>
                <w:spacing w:val="-10"/>
              </w:rPr>
            </w:pPr>
            <w:r w:rsidRPr="00932ACA">
              <w:rPr>
                <w:spacing w:val="-10"/>
              </w:rPr>
              <w:t>препарат</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87"/>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r w:rsidRPr="00932ACA">
              <w:rPr>
                <w:spacing w:val="-10"/>
              </w:rPr>
              <w:t>По</w:t>
            </w:r>
          </w:p>
          <w:p w:rsidR="00932ACA" w:rsidRPr="00932ACA" w:rsidRDefault="00932ACA" w:rsidP="00932ACA">
            <w:pPr>
              <w:pStyle w:val="a3"/>
              <w:tabs>
                <w:tab w:val="left" w:pos="6370"/>
                <w:tab w:val="left" w:pos="7568"/>
                <w:tab w:val="left" w:pos="8130"/>
              </w:tabs>
              <w:spacing w:before="47"/>
              <w:rPr>
                <w:spacing w:val="-10"/>
              </w:rPr>
            </w:pPr>
            <w:r w:rsidRPr="00932ACA">
              <w:rPr>
                <w:spacing w:val="-10"/>
              </w:rPr>
              <w:t>Нечипоренко</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90"/>
          <w:jc w:val="right"/>
        </w:trPr>
        <w:tc>
          <w:tcPr>
            <w:tcW w:w="2011"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ОАМ</w:t>
            </w:r>
            <w:r w:rsidRPr="00932ACA">
              <w:rPr>
                <w:b/>
                <w:spacing w:val="-10"/>
              </w:rPr>
              <w:tab/>
              <w:t>на</w:t>
            </w:r>
          </w:p>
          <w:p w:rsidR="00932ACA" w:rsidRPr="00932ACA" w:rsidRDefault="00932ACA" w:rsidP="00932ACA">
            <w:pPr>
              <w:pStyle w:val="a3"/>
              <w:tabs>
                <w:tab w:val="left" w:pos="6370"/>
                <w:tab w:val="left" w:pos="7568"/>
                <w:tab w:val="left" w:pos="8130"/>
              </w:tabs>
              <w:spacing w:before="47"/>
              <w:rPr>
                <w:b/>
                <w:spacing w:val="-10"/>
              </w:rPr>
            </w:pPr>
            <w:r w:rsidRPr="00932ACA">
              <w:rPr>
                <w:b/>
                <w:spacing w:val="-10"/>
              </w:rPr>
              <w:t>анализаторе</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p>
        </w:tc>
      </w:tr>
      <w:tr w:rsidR="00932ACA" w:rsidRPr="00932ACA" w:rsidTr="00390153">
        <w:trPr>
          <w:trHeight w:val="587"/>
          <w:jc w:val="right"/>
        </w:trPr>
        <w:tc>
          <w:tcPr>
            <w:tcW w:w="2011"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Титрование</w:t>
            </w:r>
          </w:p>
          <w:p w:rsidR="00932ACA" w:rsidRPr="00932ACA" w:rsidRDefault="00932ACA" w:rsidP="00932ACA">
            <w:pPr>
              <w:pStyle w:val="a3"/>
              <w:tabs>
                <w:tab w:val="left" w:pos="6370"/>
                <w:tab w:val="left" w:pos="7568"/>
                <w:tab w:val="left" w:pos="8130"/>
              </w:tabs>
              <w:spacing w:before="47"/>
              <w:rPr>
                <w:b/>
                <w:spacing w:val="-10"/>
              </w:rPr>
            </w:pPr>
            <w:proofErr w:type="spellStart"/>
            <w:r w:rsidRPr="00932ACA">
              <w:rPr>
                <w:b/>
                <w:spacing w:val="-10"/>
              </w:rPr>
              <w:t>жел</w:t>
            </w:r>
            <w:proofErr w:type="spellEnd"/>
            <w:r w:rsidRPr="00932ACA">
              <w:rPr>
                <w:b/>
                <w:spacing w:val="-10"/>
              </w:rPr>
              <w:t>. сока</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r>
      <w:tr w:rsidR="00932ACA" w:rsidRPr="00932ACA" w:rsidTr="00390153">
        <w:trPr>
          <w:trHeight w:val="590"/>
          <w:jc w:val="right"/>
        </w:trPr>
        <w:tc>
          <w:tcPr>
            <w:tcW w:w="2011"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lastRenderedPageBreak/>
              <w:t>Молочная</w:t>
            </w:r>
          </w:p>
          <w:p w:rsidR="00932ACA" w:rsidRPr="00932ACA" w:rsidRDefault="00932ACA" w:rsidP="00932ACA">
            <w:pPr>
              <w:pStyle w:val="a3"/>
              <w:tabs>
                <w:tab w:val="left" w:pos="6370"/>
                <w:tab w:val="left" w:pos="7568"/>
                <w:tab w:val="left" w:pos="8130"/>
              </w:tabs>
              <w:spacing w:before="47"/>
              <w:rPr>
                <w:b/>
                <w:spacing w:val="-10"/>
              </w:rPr>
            </w:pPr>
            <w:r w:rsidRPr="00932ACA">
              <w:rPr>
                <w:b/>
                <w:spacing w:val="-10"/>
              </w:rPr>
              <w:t>кислота</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r>
      <w:tr w:rsidR="00932ACA" w:rsidRPr="00932ACA" w:rsidTr="00390153">
        <w:trPr>
          <w:trHeight w:val="588"/>
          <w:jc w:val="right"/>
        </w:trPr>
        <w:tc>
          <w:tcPr>
            <w:tcW w:w="2011" w:type="dxa"/>
          </w:tcPr>
          <w:p w:rsidR="00932ACA" w:rsidRPr="00932ACA" w:rsidRDefault="00932ACA" w:rsidP="00932ACA">
            <w:pPr>
              <w:pStyle w:val="a3"/>
              <w:tabs>
                <w:tab w:val="left" w:pos="6370"/>
                <w:tab w:val="left" w:pos="7568"/>
                <w:tab w:val="left" w:pos="8130"/>
              </w:tabs>
              <w:spacing w:before="47"/>
              <w:rPr>
                <w:b/>
                <w:spacing w:val="-10"/>
              </w:rPr>
            </w:pPr>
            <w:r w:rsidRPr="00932ACA">
              <w:rPr>
                <w:b/>
                <w:spacing w:val="-10"/>
              </w:rPr>
              <w:t>Активность</w:t>
            </w:r>
          </w:p>
          <w:p w:rsidR="00932ACA" w:rsidRPr="00932ACA" w:rsidRDefault="00932ACA" w:rsidP="00932ACA">
            <w:pPr>
              <w:pStyle w:val="a3"/>
              <w:tabs>
                <w:tab w:val="left" w:pos="6370"/>
                <w:tab w:val="left" w:pos="7568"/>
                <w:tab w:val="left" w:pos="8130"/>
              </w:tabs>
              <w:spacing w:before="47"/>
              <w:rPr>
                <w:b/>
                <w:spacing w:val="-10"/>
              </w:rPr>
            </w:pPr>
            <w:r w:rsidRPr="00932ACA">
              <w:rPr>
                <w:b/>
                <w:spacing w:val="-10"/>
              </w:rPr>
              <w:t>ферментов</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w:t>
            </w:r>
          </w:p>
        </w:tc>
      </w:tr>
      <w:tr w:rsidR="00932ACA" w:rsidRPr="00932ACA" w:rsidTr="00390153">
        <w:trPr>
          <w:trHeight w:val="819"/>
          <w:jc w:val="right"/>
        </w:trPr>
        <w:tc>
          <w:tcPr>
            <w:tcW w:w="2011" w:type="dxa"/>
          </w:tcPr>
          <w:p w:rsidR="00932ACA" w:rsidRPr="00932ACA" w:rsidRDefault="00932ACA" w:rsidP="00932ACA">
            <w:pPr>
              <w:pStyle w:val="a3"/>
              <w:tabs>
                <w:tab w:val="left" w:pos="6370"/>
                <w:tab w:val="left" w:pos="7568"/>
                <w:tab w:val="left" w:pos="8130"/>
              </w:tabs>
              <w:spacing w:before="47"/>
              <w:rPr>
                <w:spacing w:val="-10"/>
              </w:rPr>
            </w:pPr>
          </w:p>
          <w:p w:rsidR="00932ACA" w:rsidRPr="00932ACA" w:rsidRDefault="00932ACA" w:rsidP="00932ACA">
            <w:pPr>
              <w:pStyle w:val="a3"/>
              <w:tabs>
                <w:tab w:val="left" w:pos="6370"/>
                <w:tab w:val="left" w:pos="7568"/>
                <w:tab w:val="left" w:pos="8130"/>
              </w:tabs>
              <w:spacing w:before="47"/>
              <w:rPr>
                <w:b/>
                <w:spacing w:val="-10"/>
              </w:rPr>
            </w:pPr>
            <w:r w:rsidRPr="00932ACA">
              <w:rPr>
                <w:b/>
                <w:spacing w:val="-10"/>
              </w:rPr>
              <w:t>ВСЕГО</w:t>
            </w:r>
          </w:p>
        </w:tc>
        <w:tc>
          <w:tcPr>
            <w:tcW w:w="1267" w:type="dxa"/>
            <w:vAlign w:val="center"/>
          </w:tcPr>
          <w:p w:rsidR="00932ACA" w:rsidRPr="00932ACA" w:rsidRDefault="00932ACA" w:rsidP="00932ACA">
            <w:pPr>
              <w:pStyle w:val="a3"/>
              <w:tabs>
                <w:tab w:val="left" w:pos="6370"/>
                <w:tab w:val="left" w:pos="7568"/>
                <w:tab w:val="left" w:pos="8130"/>
              </w:tabs>
              <w:spacing w:before="47"/>
              <w:rPr>
                <w:spacing w:val="-10"/>
              </w:rPr>
            </w:pPr>
          </w:p>
        </w:tc>
        <w:tc>
          <w:tcPr>
            <w:tcW w:w="1266"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6</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12</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8</w:t>
            </w:r>
          </w:p>
        </w:tc>
        <w:tc>
          <w:tcPr>
            <w:tcW w:w="1269"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13</w:t>
            </w:r>
          </w:p>
        </w:tc>
        <w:tc>
          <w:tcPr>
            <w:tcW w:w="1272" w:type="dxa"/>
            <w:vAlign w:val="center"/>
          </w:tcPr>
          <w:p w:rsidR="00932ACA" w:rsidRPr="00932ACA" w:rsidRDefault="00932ACA" w:rsidP="00932ACA">
            <w:pPr>
              <w:pStyle w:val="a3"/>
              <w:tabs>
                <w:tab w:val="left" w:pos="6370"/>
                <w:tab w:val="left" w:pos="7568"/>
                <w:tab w:val="left" w:pos="8130"/>
              </w:tabs>
              <w:spacing w:before="47"/>
              <w:rPr>
                <w:spacing w:val="-10"/>
              </w:rPr>
            </w:pPr>
            <w:r w:rsidRPr="00932ACA">
              <w:rPr>
                <w:spacing w:val="-10"/>
              </w:rPr>
              <w:t>3</w:t>
            </w:r>
          </w:p>
        </w:tc>
      </w:tr>
    </w:tbl>
    <w:p w:rsidR="00932ACA" w:rsidRPr="00932ACA" w:rsidRDefault="00932ACA" w:rsidP="00932ACA">
      <w:pPr>
        <w:pStyle w:val="a3"/>
        <w:tabs>
          <w:tab w:val="left" w:pos="6370"/>
          <w:tab w:val="left" w:pos="7568"/>
          <w:tab w:val="left" w:pos="8130"/>
        </w:tabs>
        <w:spacing w:before="47"/>
        <w:rPr>
          <w:spacing w:val="-10"/>
        </w:rPr>
        <w:sectPr w:rsidR="00932ACA" w:rsidRPr="00932ACA" w:rsidSect="00932ACA">
          <w:footerReference w:type="default" r:id="rId32"/>
          <w:pgSz w:w="11910" w:h="16840"/>
          <w:pgMar w:top="454" w:right="907" w:bottom="244" w:left="822" w:header="0" w:footer="0" w:gutter="0"/>
          <w:pgNumType w:start="1"/>
          <w:cols w:space="720"/>
          <w:docGrid w:linePitch="299"/>
        </w:sectPr>
      </w:pPr>
    </w:p>
    <w:p w:rsidR="00AF55A9" w:rsidRDefault="0038630B">
      <w:pPr>
        <w:pStyle w:val="a3"/>
        <w:tabs>
          <w:tab w:val="left" w:pos="6370"/>
          <w:tab w:val="left" w:pos="7568"/>
          <w:tab w:val="left" w:pos="8130"/>
        </w:tabs>
        <w:spacing w:before="47"/>
        <w:ind w:left="598"/>
      </w:pPr>
      <w:r>
        <w:rPr>
          <w:spacing w:val="-10"/>
        </w:rPr>
        <w:lastRenderedPageBreak/>
        <w:tab/>
      </w:r>
      <w:r>
        <w:rPr>
          <w:spacing w:val="-10"/>
        </w:rPr>
        <w:tab/>
      </w:r>
      <w:r>
        <w:rPr>
          <w:spacing w:val="-10"/>
        </w:rPr>
        <w:tab/>
      </w:r>
      <w:r>
        <w:rPr>
          <w:spacing w:val="-10"/>
        </w:rPr>
        <w:tab/>
      </w:r>
      <w:r>
        <w:rPr>
          <w:spacing w:val="-10"/>
        </w:rPr>
        <w:tab/>
      </w:r>
      <w:r>
        <w:rPr>
          <w:spacing w:val="-10"/>
        </w:rPr>
        <w:tab/>
      </w:r>
      <w:r>
        <w:rPr>
          <w:spacing w:val="-10"/>
        </w:rPr>
        <w:tab/>
      </w:r>
      <w:r>
        <w:rPr>
          <w:spacing w:val="-10"/>
        </w:rPr>
        <w:tab/>
      </w:r>
    </w:p>
    <w:p w:rsidR="0012680E" w:rsidRDefault="0012680E" w:rsidP="0012680E">
      <w:pPr>
        <w:rPr>
          <w:sz w:val="26"/>
        </w:rPr>
      </w:pPr>
    </w:p>
    <w:p w:rsidR="00AF55A9" w:rsidRPr="0012680E" w:rsidRDefault="00AF55A9" w:rsidP="0012680E">
      <w:pPr>
        <w:rPr>
          <w:sz w:val="26"/>
        </w:rPr>
        <w:sectPr w:rsidR="00AF55A9" w:rsidRPr="0012680E" w:rsidSect="00932ACA">
          <w:footerReference w:type="default" r:id="rId33"/>
          <w:pgSz w:w="11910" w:h="16840"/>
          <w:pgMar w:top="1120" w:right="900" w:bottom="980" w:left="820" w:header="0" w:footer="782" w:gutter="0"/>
          <w:cols w:space="720"/>
          <w:docGrid w:linePitch="299"/>
        </w:sectPr>
      </w:pPr>
    </w:p>
    <w:p w:rsidR="00AF55A9" w:rsidRDefault="00846441">
      <w:pPr>
        <w:pStyle w:val="1"/>
        <w:numPr>
          <w:ilvl w:val="3"/>
          <w:numId w:val="1"/>
        </w:numPr>
        <w:tabs>
          <w:tab w:val="left" w:pos="880"/>
        </w:tabs>
        <w:ind w:left="879" w:right="0" w:hanging="282"/>
        <w:jc w:val="left"/>
      </w:pPr>
      <w:r>
        <w:lastRenderedPageBreak/>
        <w:t>ТЕКСТОВОЙ</w:t>
      </w:r>
      <w:r>
        <w:rPr>
          <w:spacing w:val="-4"/>
        </w:rPr>
        <w:t xml:space="preserve"> </w:t>
      </w:r>
      <w:r>
        <w:rPr>
          <w:spacing w:val="-2"/>
        </w:rPr>
        <w:t>ОТЧЕТ</w:t>
      </w:r>
    </w:p>
    <w:p w:rsidR="00AF55A9" w:rsidRDefault="00AF55A9">
      <w:pPr>
        <w:pStyle w:val="a3"/>
        <w:rPr>
          <w:b/>
          <w:sz w:val="20"/>
        </w:rPr>
      </w:pPr>
    </w:p>
    <w:p w:rsidR="00AF55A9" w:rsidRDefault="00AF55A9">
      <w:pPr>
        <w:pStyle w:val="a3"/>
        <w:spacing w:before="5" w:after="1"/>
        <w:rPr>
          <w:b/>
          <w:sz w:val="12"/>
        </w:rPr>
      </w:pPr>
    </w:p>
    <w:tbl>
      <w:tblPr>
        <w:tblStyle w:val="TableNormal"/>
        <w:tblW w:w="0" w:type="auto"/>
        <w:tblInd w:w="497" w:type="dxa"/>
        <w:tblLayout w:type="fixed"/>
        <w:tblLook w:val="01E0" w:firstRow="1" w:lastRow="1" w:firstColumn="1" w:lastColumn="1" w:noHBand="0" w:noVBand="0"/>
      </w:tblPr>
      <w:tblGrid>
        <w:gridCol w:w="9573"/>
      </w:tblGrid>
      <w:tr w:rsidR="00AF55A9">
        <w:trPr>
          <w:trHeight w:val="317"/>
        </w:trPr>
        <w:tc>
          <w:tcPr>
            <w:tcW w:w="9573" w:type="dxa"/>
            <w:tcBorders>
              <w:bottom w:val="single" w:sz="4" w:space="0" w:color="000000"/>
            </w:tcBorders>
          </w:tcPr>
          <w:p w:rsidR="00AF55A9" w:rsidRPr="00E638D3" w:rsidRDefault="00846441">
            <w:pPr>
              <w:pStyle w:val="TableParagraph"/>
              <w:spacing w:line="297" w:lineRule="exact"/>
              <w:ind w:left="108"/>
              <w:rPr>
                <w:b/>
                <w:sz w:val="28"/>
              </w:rPr>
            </w:pPr>
            <w:r w:rsidRPr="00E638D3">
              <w:rPr>
                <w:b/>
                <w:sz w:val="28"/>
              </w:rPr>
              <w:t>1.</w:t>
            </w:r>
            <w:r w:rsidRPr="00E638D3">
              <w:rPr>
                <w:b/>
                <w:spacing w:val="69"/>
                <w:sz w:val="28"/>
              </w:rPr>
              <w:t xml:space="preserve"> </w:t>
            </w:r>
            <w:r w:rsidRPr="00E638D3">
              <w:rPr>
                <w:b/>
                <w:sz w:val="28"/>
              </w:rPr>
              <w:t>Умения,</w:t>
            </w:r>
            <w:r w:rsidRPr="00E638D3">
              <w:rPr>
                <w:b/>
                <w:spacing w:val="-2"/>
                <w:sz w:val="28"/>
              </w:rPr>
              <w:t xml:space="preserve"> </w:t>
            </w:r>
            <w:r w:rsidRPr="00E638D3">
              <w:rPr>
                <w:b/>
                <w:sz w:val="28"/>
              </w:rPr>
              <w:t>которыми</w:t>
            </w:r>
            <w:r w:rsidRPr="00E638D3">
              <w:rPr>
                <w:b/>
                <w:spacing w:val="-3"/>
                <w:sz w:val="28"/>
              </w:rPr>
              <w:t xml:space="preserve"> </w:t>
            </w:r>
            <w:r w:rsidRPr="00E638D3">
              <w:rPr>
                <w:b/>
                <w:sz w:val="28"/>
              </w:rPr>
              <w:t>хорошо</w:t>
            </w:r>
            <w:r w:rsidRPr="00E638D3">
              <w:rPr>
                <w:b/>
                <w:spacing w:val="-6"/>
                <w:sz w:val="28"/>
              </w:rPr>
              <w:t xml:space="preserve"> </w:t>
            </w:r>
            <w:r w:rsidRPr="00E638D3">
              <w:rPr>
                <w:b/>
                <w:sz w:val="28"/>
              </w:rPr>
              <w:t>овладел</w:t>
            </w:r>
            <w:r w:rsidRPr="00E638D3">
              <w:rPr>
                <w:b/>
                <w:spacing w:val="-5"/>
                <w:sz w:val="28"/>
              </w:rPr>
              <w:t xml:space="preserve"> </w:t>
            </w:r>
            <w:r w:rsidRPr="00E638D3">
              <w:rPr>
                <w:b/>
                <w:sz w:val="28"/>
              </w:rPr>
              <w:t>в</w:t>
            </w:r>
            <w:r w:rsidRPr="00E638D3">
              <w:rPr>
                <w:b/>
                <w:spacing w:val="-5"/>
                <w:sz w:val="28"/>
              </w:rPr>
              <w:t xml:space="preserve"> </w:t>
            </w:r>
            <w:r w:rsidRPr="00E638D3">
              <w:rPr>
                <w:b/>
                <w:sz w:val="28"/>
              </w:rPr>
              <w:t>ходе</w:t>
            </w:r>
            <w:r w:rsidRPr="00E638D3">
              <w:rPr>
                <w:b/>
                <w:spacing w:val="-2"/>
                <w:sz w:val="28"/>
              </w:rPr>
              <w:t xml:space="preserve"> практики:</w:t>
            </w:r>
          </w:p>
        </w:tc>
      </w:tr>
      <w:tr w:rsidR="00AF55A9">
        <w:trPr>
          <w:trHeight w:val="321"/>
        </w:trPr>
        <w:tc>
          <w:tcPr>
            <w:tcW w:w="9573" w:type="dxa"/>
            <w:tcBorders>
              <w:top w:val="single" w:sz="4" w:space="0" w:color="000000"/>
              <w:bottom w:val="single" w:sz="4" w:space="0" w:color="000000"/>
            </w:tcBorders>
          </w:tcPr>
          <w:p w:rsidR="00AF55A9" w:rsidRPr="0092240E" w:rsidRDefault="0092240E" w:rsidP="0092240E">
            <w:pPr>
              <w:pStyle w:val="TableParagraph"/>
              <w:jc w:val="both"/>
              <w:rPr>
                <w:sz w:val="28"/>
                <w:szCs w:val="28"/>
              </w:rPr>
            </w:pPr>
            <w:r w:rsidRPr="0092240E">
              <w:rPr>
                <w:sz w:val="28"/>
                <w:szCs w:val="28"/>
              </w:rPr>
              <w:t>Хорошо овладела всеми методиками ОАМ. Хорошо овладела микроскопией нативного препарата. Повторила правила утилизации и правила хранения химических и биологических веществ</w:t>
            </w:r>
            <w:r>
              <w:rPr>
                <w:sz w:val="28"/>
                <w:szCs w:val="28"/>
              </w:rPr>
              <w:t>.</w:t>
            </w:r>
          </w:p>
        </w:tc>
      </w:tr>
      <w:tr w:rsidR="00AF55A9">
        <w:trPr>
          <w:trHeight w:val="323"/>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3"/>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3"/>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Pr="00E638D3" w:rsidRDefault="00846441">
            <w:pPr>
              <w:pStyle w:val="TableParagraph"/>
              <w:spacing w:line="301" w:lineRule="exact"/>
              <w:ind w:left="108"/>
              <w:rPr>
                <w:b/>
                <w:sz w:val="28"/>
              </w:rPr>
            </w:pPr>
            <w:r w:rsidRPr="00E638D3">
              <w:rPr>
                <w:b/>
                <w:sz w:val="28"/>
              </w:rPr>
              <w:t>2.</w:t>
            </w:r>
            <w:r w:rsidRPr="00E638D3">
              <w:rPr>
                <w:b/>
                <w:spacing w:val="73"/>
                <w:sz w:val="28"/>
              </w:rPr>
              <w:t xml:space="preserve"> </w:t>
            </w:r>
            <w:r w:rsidRPr="00E638D3">
              <w:rPr>
                <w:b/>
                <w:sz w:val="28"/>
              </w:rPr>
              <w:t>Самостоятельная</w:t>
            </w:r>
            <w:r w:rsidRPr="00E638D3">
              <w:rPr>
                <w:b/>
                <w:spacing w:val="-5"/>
                <w:sz w:val="28"/>
              </w:rPr>
              <w:t xml:space="preserve"> </w:t>
            </w:r>
            <w:r w:rsidRPr="00E638D3">
              <w:rPr>
                <w:b/>
                <w:spacing w:val="-2"/>
                <w:sz w:val="28"/>
              </w:rPr>
              <w:t>работа:</w:t>
            </w:r>
          </w:p>
        </w:tc>
      </w:tr>
      <w:tr w:rsidR="00AF55A9">
        <w:trPr>
          <w:trHeight w:val="324"/>
        </w:trPr>
        <w:tc>
          <w:tcPr>
            <w:tcW w:w="9573" w:type="dxa"/>
            <w:tcBorders>
              <w:top w:val="single" w:sz="4" w:space="0" w:color="000000"/>
              <w:bottom w:val="single" w:sz="4" w:space="0" w:color="000000"/>
            </w:tcBorders>
          </w:tcPr>
          <w:p w:rsidR="00AF55A9" w:rsidRPr="0092240E" w:rsidRDefault="0092240E" w:rsidP="0092240E">
            <w:pPr>
              <w:pStyle w:val="TableParagraph"/>
              <w:jc w:val="both"/>
              <w:rPr>
                <w:sz w:val="28"/>
              </w:rPr>
            </w:pPr>
            <w:r w:rsidRPr="0092240E">
              <w:rPr>
                <w:sz w:val="28"/>
              </w:rPr>
              <w:t>Проведение общего анализа мочи, самостоятельная м</w:t>
            </w:r>
            <w:r>
              <w:rPr>
                <w:sz w:val="28"/>
              </w:rPr>
              <w:t xml:space="preserve">икроскопия нативного препарата. Решения и составления задач; кроссворда. </w:t>
            </w: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3"/>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3"/>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rsidRPr="00E638D3">
        <w:trPr>
          <w:trHeight w:val="321"/>
        </w:trPr>
        <w:tc>
          <w:tcPr>
            <w:tcW w:w="9573" w:type="dxa"/>
            <w:tcBorders>
              <w:top w:val="single" w:sz="4" w:space="0" w:color="000000"/>
              <w:bottom w:val="single" w:sz="4" w:space="0" w:color="000000"/>
            </w:tcBorders>
          </w:tcPr>
          <w:p w:rsidR="00AF55A9" w:rsidRPr="00E638D3" w:rsidRDefault="00846441">
            <w:pPr>
              <w:pStyle w:val="TableParagraph"/>
              <w:spacing w:line="301" w:lineRule="exact"/>
              <w:ind w:left="108"/>
              <w:rPr>
                <w:b/>
                <w:sz w:val="28"/>
              </w:rPr>
            </w:pPr>
            <w:r w:rsidRPr="00E638D3">
              <w:rPr>
                <w:b/>
                <w:sz w:val="28"/>
              </w:rPr>
              <w:t>3.</w:t>
            </w:r>
            <w:r w:rsidRPr="00E638D3">
              <w:rPr>
                <w:b/>
                <w:spacing w:val="66"/>
                <w:sz w:val="28"/>
              </w:rPr>
              <w:t xml:space="preserve"> </w:t>
            </w:r>
            <w:r w:rsidRPr="00E638D3">
              <w:rPr>
                <w:b/>
                <w:sz w:val="28"/>
              </w:rPr>
              <w:t>Помощь</w:t>
            </w:r>
            <w:r w:rsidRPr="00E638D3">
              <w:rPr>
                <w:b/>
                <w:spacing w:val="-8"/>
                <w:sz w:val="28"/>
              </w:rPr>
              <w:t xml:space="preserve"> </w:t>
            </w:r>
            <w:r w:rsidRPr="00E638D3">
              <w:rPr>
                <w:b/>
                <w:sz w:val="28"/>
              </w:rPr>
              <w:t>оказана</w:t>
            </w:r>
            <w:r w:rsidRPr="00E638D3">
              <w:rPr>
                <w:b/>
                <w:spacing w:val="-5"/>
                <w:sz w:val="28"/>
              </w:rPr>
              <w:t xml:space="preserve"> </w:t>
            </w:r>
            <w:r w:rsidRPr="00E638D3">
              <w:rPr>
                <w:b/>
                <w:sz w:val="28"/>
              </w:rPr>
              <w:t>со</w:t>
            </w:r>
            <w:r w:rsidRPr="00E638D3">
              <w:rPr>
                <w:b/>
                <w:spacing w:val="-7"/>
                <w:sz w:val="28"/>
              </w:rPr>
              <w:t xml:space="preserve"> </w:t>
            </w:r>
            <w:r w:rsidRPr="00E638D3">
              <w:rPr>
                <w:b/>
                <w:sz w:val="28"/>
              </w:rPr>
              <w:t>стороны</w:t>
            </w:r>
            <w:r w:rsidRPr="00E638D3">
              <w:rPr>
                <w:b/>
                <w:spacing w:val="-3"/>
                <w:sz w:val="28"/>
              </w:rPr>
              <w:t xml:space="preserve"> </w:t>
            </w:r>
            <w:r w:rsidRPr="00E638D3">
              <w:rPr>
                <w:b/>
                <w:sz w:val="28"/>
              </w:rPr>
              <w:t>непосредственного</w:t>
            </w:r>
            <w:r w:rsidRPr="00E638D3">
              <w:rPr>
                <w:b/>
                <w:spacing w:val="-3"/>
                <w:sz w:val="28"/>
              </w:rPr>
              <w:t xml:space="preserve"> </w:t>
            </w:r>
            <w:r w:rsidRPr="00E638D3">
              <w:rPr>
                <w:b/>
                <w:spacing w:val="-2"/>
                <w:sz w:val="28"/>
              </w:rPr>
              <w:t>руководителя:</w:t>
            </w:r>
          </w:p>
        </w:tc>
      </w:tr>
      <w:tr w:rsidR="00AF55A9">
        <w:trPr>
          <w:trHeight w:val="321"/>
        </w:trPr>
        <w:tc>
          <w:tcPr>
            <w:tcW w:w="9573" w:type="dxa"/>
            <w:tcBorders>
              <w:top w:val="single" w:sz="4" w:space="0" w:color="000000"/>
              <w:bottom w:val="single" w:sz="4" w:space="0" w:color="000000"/>
            </w:tcBorders>
          </w:tcPr>
          <w:p w:rsidR="00AF55A9" w:rsidRDefault="0092240E" w:rsidP="0092240E">
            <w:pPr>
              <w:pStyle w:val="TableParagraph"/>
              <w:jc w:val="both"/>
              <w:rPr>
                <w:sz w:val="24"/>
              </w:rPr>
            </w:pPr>
            <w:r w:rsidRPr="0092240E">
              <w:rPr>
                <w:sz w:val="28"/>
              </w:rPr>
              <w:t>Помощь в ведении дневника, общее руководство учебной практики.</w:t>
            </w:r>
          </w:p>
        </w:tc>
      </w:tr>
      <w:tr w:rsidR="00AF55A9">
        <w:trPr>
          <w:trHeight w:val="323"/>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3"/>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Default="00AF55A9">
            <w:pPr>
              <w:pStyle w:val="TableParagraph"/>
              <w:rPr>
                <w:sz w:val="24"/>
              </w:rPr>
            </w:pPr>
          </w:p>
        </w:tc>
      </w:tr>
      <w:tr w:rsidR="00AF55A9">
        <w:trPr>
          <w:trHeight w:val="321"/>
        </w:trPr>
        <w:tc>
          <w:tcPr>
            <w:tcW w:w="9573" w:type="dxa"/>
            <w:tcBorders>
              <w:top w:val="single" w:sz="4" w:space="0" w:color="000000"/>
              <w:bottom w:val="single" w:sz="4" w:space="0" w:color="000000"/>
            </w:tcBorders>
          </w:tcPr>
          <w:p w:rsidR="00AF55A9" w:rsidRPr="00E638D3" w:rsidRDefault="00846441">
            <w:pPr>
              <w:pStyle w:val="TableParagraph"/>
              <w:spacing w:line="301" w:lineRule="exact"/>
              <w:ind w:left="108"/>
              <w:rPr>
                <w:b/>
                <w:sz w:val="28"/>
              </w:rPr>
            </w:pPr>
            <w:r w:rsidRPr="00E638D3">
              <w:rPr>
                <w:b/>
                <w:sz w:val="28"/>
              </w:rPr>
              <w:t>4.</w:t>
            </w:r>
            <w:r w:rsidRPr="00E638D3">
              <w:rPr>
                <w:b/>
                <w:spacing w:val="68"/>
                <w:sz w:val="28"/>
              </w:rPr>
              <w:t xml:space="preserve"> </w:t>
            </w:r>
            <w:r w:rsidRPr="00E638D3">
              <w:rPr>
                <w:b/>
                <w:sz w:val="28"/>
              </w:rPr>
              <w:t>Замечания</w:t>
            </w:r>
            <w:r w:rsidRPr="00E638D3">
              <w:rPr>
                <w:b/>
                <w:spacing w:val="-6"/>
                <w:sz w:val="28"/>
              </w:rPr>
              <w:t xml:space="preserve"> </w:t>
            </w:r>
            <w:r w:rsidRPr="00E638D3">
              <w:rPr>
                <w:b/>
                <w:sz w:val="28"/>
              </w:rPr>
              <w:t>и</w:t>
            </w:r>
            <w:r w:rsidRPr="00E638D3">
              <w:rPr>
                <w:b/>
                <w:spacing w:val="-3"/>
                <w:sz w:val="28"/>
              </w:rPr>
              <w:t xml:space="preserve"> </w:t>
            </w:r>
            <w:r w:rsidRPr="00E638D3">
              <w:rPr>
                <w:b/>
                <w:sz w:val="28"/>
              </w:rPr>
              <w:t>предложения</w:t>
            </w:r>
            <w:r w:rsidRPr="00E638D3">
              <w:rPr>
                <w:b/>
                <w:spacing w:val="-4"/>
                <w:sz w:val="28"/>
              </w:rPr>
              <w:t xml:space="preserve"> </w:t>
            </w:r>
            <w:r w:rsidRPr="00E638D3">
              <w:rPr>
                <w:b/>
                <w:sz w:val="28"/>
              </w:rPr>
              <w:t>по</w:t>
            </w:r>
            <w:r w:rsidRPr="00E638D3">
              <w:rPr>
                <w:b/>
                <w:spacing w:val="-2"/>
                <w:sz w:val="28"/>
              </w:rPr>
              <w:t xml:space="preserve"> </w:t>
            </w:r>
            <w:r w:rsidRPr="00E638D3">
              <w:rPr>
                <w:b/>
                <w:sz w:val="28"/>
              </w:rPr>
              <w:t>прохождению</w:t>
            </w:r>
            <w:r w:rsidRPr="00E638D3">
              <w:rPr>
                <w:b/>
                <w:spacing w:val="-4"/>
                <w:sz w:val="28"/>
              </w:rPr>
              <w:t xml:space="preserve"> </w:t>
            </w:r>
            <w:r w:rsidRPr="00E638D3">
              <w:rPr>
                <w:b/>
                <w:spacing w:val="-2"/>
                <w:sz w:val="28"/>
              </w:rPr>
              <w:t>практики:</w:t>
            </w:r>
          </w:p>
        </w:tc>
      </w:tr>
    </w:tbl>
    <w:p w:rsidR="00AF55A9" w:rsidRPr="0092240E" w:rsidRDefault="0060367E" w:rsidP="0092240E">
      <w:pPr>
        <w:pStyle w:val="a3"/>
        <w:spacing w:before="2"/>
        <w:jc w:val="both"/>
        <w:rPr>
          <w:sz w:val="27"/>
        </w:rPr>
      </w:pPr>
      <w:r>
        <w:pict>
          <v:rect id="docshape30" o:spid="_x0000_s1036" style="position:absolute;left:0;text-align:left;margin-left:65.5pt;margin-top:16.85pt;width:478.65pt;height:.5pt;z-index:-15724544;mso-wrap-distance-left:0;mso-wrap-distance-right:0;mso-position-horizontal-relative:page;mso-position-vertical-relative:text" fillcolor="black" stroked="f">
            <w10:wrap type="topAndBottom" anchorx="page"/>
          </v:rect>
        </w:pict>
      </w:r>
      <w:r>
        <w:pict>
          <v:rect id="docshape31" o:spid="_x0000_s1035" style="position:absolute;left:0;text-align:left;margin-left:65.5pt;margin-top:33.4pt;width:478.65pt;height:.5pt;z-index:-15724032;mso-wrap-distance-left:0;mso-wrap-distance-right:0;mso-position-horizontal-relative:page;mso-position-vertical-relative:text" fillcolor="black" stroked="f">
            <w10:wrap type="topAndBottom" anchorx="page"/>
          </v:rect>
        </w:pict>
      </w:r>
      <w:r>
        <w:pict>
          <v:rect id="docshape32" o:spid="_x0000_s1034" style="position:absolute;left:0;text-align:left;margin-left:65.5pt;margin-top:50pt;width:478.65pt;height:.5pt;z-index:-15723520;mso-wrap-distance-left:0;mso-wrap-distance-right:0;mso-position-horizontal-relative:page;mso-position-vertical-relative:text" fillcolor="black" stroked="f">
            <w10:wrap type="topAndBottom" anchorx="page"/>
          </v:rect>
        </w:pict>
      </w:r>
      <w:r>
        <w:pict>
          <v:rect id="docshape33" o:spid="_x0000_s1033" style="position:absolute;left:0;text-align:left;margin-left:65.5pt;margin-top:66.65pt;width:478.65pt;height:.5pt;z-index:-15723008;mso-wrap-distance-left:0;mso-wrap-distance-right:0;mso-position-horizontal-relative:page;mso-position-vertical-relative:text" fillcolor="black" stroked="f">
            <w10:wrap type="topAndBottom" anchorx="page"/>
          </v:rect>
        </w:pict>
      </w:r>
      <w:r>
        <w:pict>
          <v:rect id="docshape34" o:spid="_x0000_s1032" style="position:absolute;left:0;text-align:left;margin-left:65.5pt;margin-top:83.2pt;width:478.65pt;height:.5pt;z-index:-15722496;mso-wrap-distance-left:0;mso-wrap-distance-right:0;mso-position-horizontal-relative:page;mso-position-vertical-relative:text" fillcolor="black" stroked="f">
            <w10:wrap type="topAndBottom" anchorx="page"/>
          </v:rect>
        </w:pict>
      </w:r>
      <w:r>
        <w:pict>
          <v:rect id="docshape35" o:spid="_x0000_s1031" style="position:absolute;left:0;text-align:left;margin-left:65.5pt;margin-top:99.8pt;width:478.65pt;height:.5pt;z-index:-15721984;mso-wrap-distance-left:0;mso-wrap-distance-right:0;mso-position-horizontal-relative:page;mso-position-vertical-relative:text" fillcolor="black" stroked="f">
            <w10:wrap type="topAndBottom" anchorx="page"/>
          </v:rect>
        </w:pict>
      </w:r>
      <w:r w:rsidR="0092240E">
        <w:rPr>
          <w:b/>
          <w:sz w:val="27"/>
        </w:rPr>
        <w:t xml:space="preserve">         </w:t>
      </w:r>
      <w:r w:rsidR="0092240E" w:rsidRPr="0092240E">
        <w:t>Замечаний нет</w:t>
      </w:r>
    </w:p>
    <w:p w:rsidR="00AF55A9" w:rsidRDefault="00AF55A9">
      <w:pPr>
        <w:pStyle w:val="a3"/>
        <w:spacing w:before="10"/>
        <w:rPr>
          <w:b/>
          <w:sz w:val="25"/>
        </w:rPr>
      </w:pPr>
    </w:p>
    <w:p w:rsidR="00AF55A9" w:rsidRDefault="00AF55A9">
      <w:pPr>
        <w:pStyle w:val="a3"/>
        <w:spacing w:before="10"/>
        <w:rPr>
          <w:b/>
          <w:sz w:val="25"/>
        </w:rPr>
      </w:pPr>
    </w:p>
    <w:p w:rsidR="00AF55A9" w:rsidRDefault="00AF55A9">
      <w:pPr>
        <w:pStyle w:val="a3"/>
        <w:spacing w:before="10"/>
        <w:rPr>
          <w:b/>
          <w:sz w:val="25"/>
        </w:rPr>
      </w:pPr>
    </w:p>
    <w:p w:rsidR="00AF55A9" w:rsidRDefault="00AF55A9">
      <w:pPr>
        <w:pStyle w:val="a3"/>
        <w:spacing w:before="1"/>
        <w:rPr>
          <w:b/>
          <w:sz w:val="26"/>
        </w:rPr>
      </w:pPr>
    </w:p>
    <w:p w:rsidR="0092240E" w:rsidRDefault="0092240E">
      <w:pPr>
        <w:pStyle w:val="a3"/>
        <w:spacing w:before="1"/>
        <w:rPr>
          <w:b/>
          <w:sz w:val="26"/>
        </w:rPr>
      </w:pPr>
    </w:p>
    <w:p w:rsidR="0092240E" w:rsidRDefault="0092240E">
      <w:pPr>
        <w:pStyle w:val="a3"/>
        <w:spacing w:before="1"/>
        <w:rPr>
          <w:b/>
          <w:sz w:val="26"/>
        </w:rPr>
      </w:pPr>
    </w:p>
    <w:p w:rsidR="0092240E" w:rsidRDefault="0092240E">
      <w:pPr>
        <w:pStyle w:val="a3"/>
        <w:spacing w:before="1"/>
        <w:rPr>
          <w:b/>
          <w:sz w:val="26"/>
        </w:rPr>
      </w:pPr>
    </w:p>
    <w:p w:rsidR="00AF55A9" w:rsidRPr="0092240E" w:rsidRDefault="0092240E">
      <w:pPr>
        <w:pStyle w:val="a3"/>
        <w:rPr>
          <w:u w:val="single"/>
        </w:rPr>
      </w:pPr>
      <w:r w:rsidRPr="0092240E">
        <w:rPr>
          <w:u w:val="single"/>
        </w:rPr>
        <w:t>Семичасная Д.Е</w:t>
      </w:r>
      <w:r>
        <w:rPr>
          <w:u w:val="single"/>
        </w:rPr>
        <w:t xml:space="preserve">  </w:t>
      </w:r>
      <w:r>
        <w:t xml:space="preserve">          </w:t>
      </w:r>
      <w:r w:rsidR="00932ACA">
        <w:t xml:space="preserve">  </w:t>
      </w:r>
      <w:r>
        <w:t xml:space="preserve">                                                               </w:t>
      </w:r>
      <w:r>
        <w:rPr>
          <w:u w:val="single"/>
        </w:rPr>
        <w:t xml:space="preserve">  </w:t>
      </w:r>
      <w:r w:rsidRPr="0092240E">
        <w:rPr>
          <w:u w:val="single"/>
        </w:rPr>
        <w:t>Семичасная Д.Е</w:t>
      </w:r>
      <w:r>
        <w:rPr>
          <w:u w:val="single"/>
        </w:rPr>
        <w:t xml:space="preserve">     </w:t>
      </w:r>
    </w:p>
    <w:p w:rsidR="00AF55A9" w:rsidRDefault="0092240E" w:rsidP="0092240E">
      <w:pPr>
        <w:tabs>
          <w:tab w:val="left" w:pos="8178"/>
        </w:tabs>
        <w:spacing w:before="47"/>
        <w:rPr>
          <w:i/>
          <w:sz w:val="28"/>
        </w:rPr>
      </w:pPr>
      <w:r>
        <w:rPr>
          <w:i/>
          <w:spacing w:val="-2"/>
          <w:sz w:val="28"/>
        </w:rPr>
        <w:t xml:space="preserve"> </w:t>
      </w:r>
      <w:r w:rsidR="00846441">
        <w:rPr>
          <w:i/>
          <w:spacing w:val="-2"/>
          <w:sz w:val="28"/>
        </w:rPr>
        <w:t>(подпись)</w:t>
      </w:r>
      <w:r w:rsidR="00846441">
        <w:rPr>
          <w:i/>
          <w:sz w:val="28"/>
        </w:rPr>
        <w:tab/>
      </w:r>
      <w:r w:rsidR="00846441">
        <w:rPr>
          <w:i/>
          <w:spacing w:val="-4"/>
          <w:sz w:val="28"/>
        </w:rPr>
        <w:t>(ФИО)</w:t>
      </w:r>
    </w:p>
    <w:p w:rsidR="00AF55A9" w:rsidRDefault="00AF55A9">
      <w:pPr>
        <w:rPr>
          <w:sz w:val="28"/>
        </w:rPr>
        <w:sectPr w:rsidR="00AF55A9">
          <w:footerReference w:type="default" r:id="rId34"/>
          <w:pgSz w:w="11910" w:h="16840"/>
          <w:pgMar w:top="1040" w:right="900" w:bottom="980" w:left="820" w:header="0" w:footer="782" w:gutter="0"/>
          <w:cols w:space="720"/>
        </w:sect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rPr>
          <w:i/>
          <w:sz w:val="20"/>
        </w:rPr>
      </w:pPr>
    </w:p>
    <w:p w:rsidR="00AF55A9" w:rsidRDefault="00AF55A9">
      <w:pPr>
        <w:pStyle w:val="a3"/>
        <w:spacing w:before="10"/>
        <w:rPr>
          <w:i/>
          <w:sz w:val="12"/>
        </w:rPr>
      </w:pPr>
    </w:p>
    <w:p w:rsidR="00AF55A9" w:rsidRDefault="0060367E">
      <w:pPr>
        <w:pStyle w:val="a3"/>
        <w:spacing w:line="20" w:lineRule="exact"/>
        <w:ind w:left="2523"/>
        <w:rPr>
          <w:sz w:val="2"/>
        </w:rPr>
      </w:pPr>
      <w:r>
        <w:rPr>
          <w:sz w:val="2"/>
        </w:rPr>
      </w:r>
      <w:r>
        <w:rPr>
          <w:sz w:val="2"/>
        </w:rPr>
        <w:pict>
          <v:group id="docshapegroup39" o:spid="_x0000_s1026" style="width:246.8pt;height:.5pt;mso-position-horizontal-relative:char;mso-position-vertical-relative:line" coordsize="4936,10">
            <v:rect id="docshape40" o:spid="_x0000_s1027" style="position:absolute;width:4936;height:10" fillcolor="black" stroked="f"/>
            <w10:anchorlock/>
          </v:group>
        </w:pict>
      </w:r>
    </w:p>
    <w:p w:rsidR="00AF55A9" w:rsidRDefault="00846441">
      <w:pPr>
        <w:spacing w:before="5" w:line="237" w:lineRule="auto"/>
        <w:ind w:left="3832" w:right="4032"/>
        <w:jc w:val="center"/>
        <w:rPr>
          <w:sz w:val="24"/>
        </w:rPr>
      </w:pPr>
      <w:r>
        <w:rPr>
          <w:sz w:val="24"/>
        </w:rPr>
        <w:t>Типография</w:t>
      </w:r>
      <w:r>
        <w:rPr>
          <w:spacing w:val="-15"/>
          <w:sz w:val="24"/>
        </w:rPr>
        <w:t xml:space="preserve"> </w:t>
      </w:r>
      <w:r>
        <w:rPr>
          <w:sz w:val="24"/>
        </w:rPr>
        <w:t>КрасГМУ Заказ № 11831</w:t>
      </w:r>
    </w:p>
    <w:p w:rsidR="00AF55A9" w:rsidRDefault="00AF55A9">
      <w:pPr>
        <w:pStyle w:val="a3"/>
        <w:spacing w:before="10"/>
        <w:rPr>
          <w:sz w:val="24"/>
        </w:rPr>
      </w:pPr>
    </w:p>
    <w:p w:rsidR="00AF55A9" w:rsidRDefault="00846441">
      <w:pPr>
        <w:spacing w:before="1"/>
        <w:ind w:left="847" w:right="1049"/>
        <w:jc w:val="center"/>
        <w:rPr>
          <w:sz w:val="24"/>
        </w:rPr>
      </w:pPr>
      <w:r>
        <w:rPr>
          <w:sz w:val="24"/>
        </w:rPr>
        <w:t>660022,</w:t>
      </w:r>
      <w:r>
        <w:rPr>
          <w:spacing w:val="-6"/>
          <w:sz w:val="24"/>
        </w:rPr>
        <w:t xml:space="preserve"> </w:t>
      </w:r>
      <w:proofErr w:type="spellStart"/>
      <w:r>
        <w:rPr>
          <w:sz w:val="24"/>
        </w:rPr>
        <w:t>г.Красноярск</w:t>
      </w:r>
      <w:proofErr w:type="spellEnd"/>
      <w:r>
        <w:rPr>
          <w:sz w:val="24"/>
        </w:rPr>
        <w:t>,</w:t>
      </w:r>
      <w:r>
        <w:rPr>
          <w:spacing w:val="-2"/>
          <w:sz w:val="24"/>
        </w:rPr>
        <w:t xml:space="preserve"> </w:t>
      </w:r>
      <w:proofErr w:type="spellStart"/>
      <w:r>
        <w:rPr>
          <w:sz w:val="24"/>
        </w:rPr>
        <w:t>ул.П.Железняка</w:t>
      </w:r>
      <w:proofErr w:type="spellEnd"/>
      <w:r>
        <w:rPr>
          <w:sz w:val="24"/>
        </w:rPr>
        <w:t>,</w:t>
      </w:r>
      <w:r>
        <w:rPr>
          <w:spacing w:val="-3"/>
          <w:sz w:val="24"/>
        </w:rPr>
        <w:t xml:space="preserve"> </w:t>
      </w:r>
      <w:r>
        <w:rPr>
          <w:spacing w:val="-10"/>
          <w:sz w:val="24"/>
        </w:rPr>
        <w:t>1</w:t>
      </w:r>
    </w:p>
    <w:sectPr w:rsidR="00AF55A9">
      <w:footerReference w:type="default" r:id="rId35"/>
      <w:pgSz w:w="11910" w:h="16840"/>
      <w:pgMar w:top="1580" w:right="900" w:bottom="280" w:left="82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67E" w:rsidRDefault="0060367E">
      <w:r>
        <w:separator/>
      </w:r>
    </w:p>
  </w:endnote>
  <w:endnote w:type="continuationSeparator" w:id="0">
    <w:p w:rsidR="0060367E" w:rsidRDefault="00603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EC0A5D">
    <w:pPr>
      <w:pStyle w:val="a3"/>
      <w:spacing w:line="14" w:lineRule="auto"/>
      <w:rPr>
        <w:sz w:val="20"/>
      </w:rPr>
    </w:pPr>
    <w:r>
      <w:rPr>
        <w:sz w:val="20"/>
      </w:rPr>
      <w:t>4</w:t>
    </w: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p w:rsidR="00EC0A5D" w:rsidRDefault="00EC0A5D">
    <w:pPr>
      <w:pStyle w:val="a3"/>
      <w:spacing w:line="14" w:lineRule="auto"/>
      <w:rPr>
        <w:sz w:val="20"/>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12" o:spid="_x0000_s2061" type="#_x0000_t202" style="position:absolute;margin-left:297.75pt;margin-top:791.8pt;width:14pt;height:15.3pt;z-index:-16980480;mso-position-horizontal-relative:page;mso-position-vertical-relative:page" filled="f" stroked="f">
          <v:textbox inset="0,0,0,0">
            <w:txbxContent>
              <w:p w:rsidR="00A659D0" w:rsidRDefault="0038630B">
                <w:pPr>
                  <w:spacing w:before="10"/>
                  <w:ind w:left="20"/>
                  <w:rPr>
                    <w:sz w:val="24"/>
                  </w:rPr>
                </w:pPr>
                <w:r>
                  <w:rPr>
                    <w:spacing w:val="-5"/>
                    <w:sz w:val="24"/>
                  </w:rPr>
                  <w:t>13</w:t>
                </w:r>
              </w:p>
            </w:txbxContent>
          </v:textbox>
          <w10:wrap anchorx="page" anchory="page"/>
        </v:shape>
      </w:pic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1679107"/>
      <w:docPartObj>
        <w:docPartGallery w:val="Page Numbers (Bottom of Page)"/>
        <w:docPartUnique/>
      </w:docPartObj>
    </w:sdtPr>
    <w:sdtEndPr/>
    <w:sdtContent>
      <w:p w:rsidR="0038630B" w:rsidRDefault="0038630B">
        <w:pPr>
          <w:pStyle w:val="ac"/>
          <w:jc w:val="center"/>
        </w:pPr>
        <w:r>
          <w:t>18</w:t>
        </w:r>
      </w:p>
    </w:sdtContent>
  </w:sdt>
  <w:p w:rsidR="00A659D0" w:rsidRDefault="00A659D0">
    <w:pPr>
      <w:pStyle w:val="a3"/>
      <w:spacing w:line="14" w:lineRule="auto"/>
      <w:rPr>
        <w:sz w:val="20"/>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16" o:spid="_x0000_s2058" type="#_x0000_t202" style="position:absolute;margin-left:283.45pt;margin-top:791.8pt;width:14pt;height:15.3pt;z-index:-16978944;mso-position-horizontal-relative:page;mso-position-vertical-relative:page" filled="f" stroked="f">
          <v:textbox style="mso-next-textbox:#docshape16" inset="0,0,0,0">
            <w:txbxContent>
              <w:p w:rsidR="00A659D0" w:rsidRDefault="00A659D0">
                <w:pPr>
                  <w:spacing w:before="10"/>
                  <w:ind w:left="20"/>
                  <w:rPr>
                    <w:sz w:val="24"/>
                  </w:rPr>
                </w:pPr>
                <w:r>
                  <w:rPr>
                    <w:spacing w:val="-5"/>
                    <w:sz w:val="24"/>
                  </w:rPr>
                  <w:t>15</w:t>
                </w:r>
              </w:p>
            </w:txbxContent>
          </v:textbox>
          <w10:wrap anchorx="page" anchory="page"/>
        </v:shape>
      </w:pic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A659D0">
    <w:pPr>
      <w:pStyle w:val="a3"/>
      <w:spacing w:line="14" w:lineRule="auto"/>
      <w:rPr>
        <w:sz w:val="20"/>
      </w:rPr>
    </w:pPr>
    <w:r>
      <w:rPr>
        <w:noProof/>
        <w:lang w:eastAsia="ru-RU"/>
      </w:rPr>
      <mc:AlternateContent>
        <mc:Choice Requires="wps">
          <w:drawing>
            <wp:anchor distT="0" distB="0" distL="114300" distR="114300" simplePos="0" relativeHeight="251659776" behindDoc="1" locked="0" layoutInCell="1" allowOverlap="1" wp14:anchorId="73CB515A" wp14:editId="59FCF091">
              <wp:simplePos x="0" y="0"/>
              <wp:positionH relativeFrom="page">
                <wp:posOffset>3781425</wp:posOffset>
              </wp:positionH>
              <wp:positionV relativeFrom="page">
                <wp:posOffset>10055860</wp:posOffset>
              </wp:positionV>
              <wp:extent cx="177800" cy="194310"/>
              <wp:effectExtent l="0" t="0" r="0" b="0"/>
              <wp:wrapNone/>
              <wp:docPr id="4"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659D0" w:rsidRDefault="00A659D0">
                          <w:pPr>
                            <w:spacing w:before="10"/>
                            <w:ind w:left="20"/>
                            <w:rPr>
                              <w:sz w:val="24"/>
                            </w:rPr>
                          </w:pPr>
                          <w:r>
                            <w:rPr>
                              <w:spacing w:val="-5"/>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B515A" id="_x0000_t202" coordsize="21600,21600" o:spt="202" path="m,l,21600r21600,l21600,xe">
              <v:stroke joinstyle="miter"/>
              <v:path gradientshapeok="t" o:connecttype="rect"/>
            </v:shapetype>
            <v:shape id="Поле 4" o:spid="_x0000_s1028" type="#_x0000_t202" style="position:absolute;margin-left:297.75pt;margin-top:791.8pt;width:14pt;height:15.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" filled="f" stroked="f">
              <v:textbox inset="0,0,0,0">
                <w:txbxContent>
                  <w:p w:rsidR="00A659D0" w:rsidRDefault="00A659D0">
                    <w:pPr>
                      <w:spacing w:before="10"/>
                      <w:ind w:left="20"/>
                      <w:rPr>
                        <w:sz w:val="24"/>
                      </w:rPr>
                    </w:pPr>
                    <w:r>
                      <w:rPr>
                        <w:spacing w:val="-5"/>
                        <w:sz w:val="24"/>
                      </w:rPr>
                      <w:t>16</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19" o:spid="_x0000_s2055" type="#_x0000_t202" style="position:absolute;margin-left:297.75pt;margin-top:791.8pt;width:14pt;height:15.3pt;z-index:-16977408;mso-position-horizontal-relative:page;mso-position-vertical-relative:page" filled="f" stroked="f">
          <v:textbox inset="0,0,0,0">
            <w:txbxContent>
              <w:p w:rsidR="00A659D0" w:rsidRDefault="00A659D0">
                <w:pPr>
                  <w:spacing w:before="10"/>
                  <w:ind w:left="20"/>
                  <w:rPr>
                    <w:sz w:val="24"/>
                  </w:rPr>
                </w:pPr>
                <w:r>
                  <w:rPr>
                    <w:spacing w:val="-5"/>
                    <w:sz w:val="24"/>
                  </w:rPr>
                  <w:t>18</w:t>
                </w:r>
              </w:p>
            </w:txbxContent>
          </v:textbox>
          <w10:wrap anchorx="page" anchory="page"/>
        </v:shape>
      </w:pic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20" o:spid="_x0000_s2054" type="#_x0000_t202" style="position:absolute;margin-left:283.45pt;margin-top:791.8pt;width:14pt;height:15.3pt;z-index:-16976896;mso-position-horizontal-relative:page;mso-position-vertical-relative:page" filled="f" stroked="f">
          <v:textbox inset="0,0,0,0">
            <w:txbxContent>
              <w:p w:rsidR="00A659D0" w:rsidRDefault="00A659D0">
                <w:pPr>
                  <w:spacing w:before="10"/>
                  <w:ind w:left="20"/>
                  <w:rPr>
                    <w:sz w:val="24"/>
                  </w:rPr>
                </w:pPr>
                <w:r>
                  <w:rPr>
                    <w:spacing w:val="-5"/>
                    <w:sz w:val="24"/>
                  </w:rPr>
                  <w:t>19</w:t>
                </w:r>
              </w:p>
            </w:txbxContent>
          </v:textbox>
          <w10:wrap anchorx="page" anchory="page"/>
        </v:shape>
      </w:pic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21" o:spid="_x0000_s2053" type="#_x0000_t202" style="position:absolute;margin-left:297.75pt;margin-top:791.8pt;width:14pt;height:15.3pt;z-index:-16976384;mso-position-horizontal-relative:page;mso-position-vertical-relative:page" filled="f" stroked="f">
          <v:textbox inset="0,0,0,0">
            <w:txbxContent>
              <w:p w:rsidR="00A659D0" w:rsidRDefault="00A659D0">
                <w:pPr>
                  <w:spacing w:before="10"/>
                  <w:ind w:left="20"/>
                  <w:rPr>
                    <w:sz w:val="24"/>
                  </w:rPr>
                </w:pPr>
                <w:r>
                  <w:rPr>
                    <w:spacing w:val="-5"/>
                    <w:sz w:val="24"/>
                  </w:rPr>
                  <w:t>20</w:t>
                </w:r>
              </w:p>
            </w:txbxContent>
          </v:textbox>
          <w10:wrap anchorx="page" anchory="page"/>
        </v:shape>
      </w:pic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2ACA" w:rsidRDefault="00932ACA">
    <w:pPr>
      <w:pStyle w:val="a3"/>
      <w:spacing w:line="14" w:lineRule="auto"/>
      <w:rPr>
        <w:sz w:val="20"/>
      </w:rPr>
    </w:pPr>
  </w:p>
  <w:p w:rsidR="00932ACA" w:rsidRDefault="00932ACA">
    <w:pPr>
      <w:pStyle w:val="a3"/>
      <w:spacing w:line="14" w:lineRule="auto"/>
      <w:rPr>
        <w:sz w:val="20"/>
      </w:rPr>
    </w:pP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9108296"/>
      <w:docPartObj>
        <w:docPartGallery w:val="Page Numbers (Bottom of Page)"/>
        <w:docPartUnique/>
      </w:docPartObj>
    </w:sdtPr>
    <w:sdtEndPr/>
    <w:sdtContent>
      <w:p w:rsidR="00880011" w:rsidRDefault="00880011">
        <w:pPr>
          <w:pStyle w:val="ac"/>
          <w:jc w:val="center"/>
        </w:pPr>
        <w:r>
          <w:fldChar w:fldCharType="begin"/>
        </w:r>
        <w:r>
          <w:instrText>PAGE   \* MERGEFORMAT</w:instrText>
        </w:r>
        <w:r>
          <w:fldChar w:fldCharType="separate"/>
        </w:r>
        <w:r w:rsidR="00EC0A5D">
          <w:rPr>
            <w:noProof/>
          </w:rPr>
          <w:t>4</w:t>
        </w:r>
        <w:r>
          <w:fldChar w:fldCharType="end"/>
        </w:r>
      </w:p>
    </w:sdtContent>
  </w:sdt>
  <w:p w:rsidR="00A659D0" w:rsidRDefault="00A659D0">
    <w:pPr>
      <w:pStyle w:val="a3"/>
      <w:spacing w:line="14" w:lineRule="auto"/>
      <w:rPr>
        <w:sz w:val="20"/>
      </w:rPr>
    </w:pP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29" o:spid="_x0000_s2049" type="#_x0000_t202" style="position:absolute;margin-left:297.75pt;margin-top:791.8pt;width:14pt;height:15.3pt;z-index:-16974336;mso-position-horizontal-relative:page;mso-position-vertical-relative:page" filled="f" stroked="f">
          <v:textbox style="mso-next-textbox:#docshape29" inset="0,0,0,0">
            <w:txbxContent>
              <w:p w:rsidR="00A659D0" w:rsidRDefault="00A659D0">
                <w:pPr>
                  <w:spacing w:before="10"/>
                  <w:ind w:left="20"/>
                  <w:rPr>
                    <w:sz w:val="24"/>
                  </w:rPr>
                </w:pPr>
                <w:r>
                  <w:rPr>
                    <w:spacing w:val="-5"/>
                    <w:sz w:val="24"/>
                  </w:rPr>
                  <w:t>24</w:t>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0A5D" w:rsidRDefault="00EC0A5D">
    <w:pPr>
      <w:pStyle w:val="a3"/>
      <w:spacing w:line="14" w:lineRule="auto"/>
      <w:rPr>
        <w:sz w:val="20"/>
      </w:rPr>
    </w:pPr>
  </w:p>
  <w:p w:rsidR="00EC0A5D" w:rsidRDefault="00EC0A5D">
    <w:pPr>
      <w:pStyle w:val="a3"/>
      <w:spacing w:line="14" w:lineRule="auto"/>
      <w:rPr>
        <w:sz w:val="20"/>
      </w:rPr>
    </w:pPr>
  </w:p>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2" o:spid="_x0000_s2069" type="#_x0000_t202" style="position:absolute;margin-left:300.75pt;margin-top:791.8pt;width:8pt;height:15.3pt;z-index:-16984576;mso-position-horizontal-relative:page;mso-position-vertical-relative:page" filled="f" stroked="f">
          <v:textbox inset="0,0,0,0">
            <w:txbxContent>
              <w:p w:rsidR="00A659D0" w:rsidRDefault="0012680E">
                <w:pPr>
                  <w:spacing w:before="10"/>
                  <w:ind w:left="20"/>
                  <w:rPr>
                    <w:sz w:val="24"/>
                  </w:rPr>
                </w:pPr>
                <w:r>
                  <w:rPr>
                    <w:sz w:val="24"/>
                  </w:rPr>
                  <w:t>5</w:t>
                </w: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p w:rsidR="00EC0A5D" w:rsidRDefault="00EC0A5D">
                <w:pPr>
                  <w:spacing w:before="10"/>
                  <w:ind w:left="20"/>
                  <w:rPr>
                    <w:sz w:val="24"/>
                  </w:rPr>
                </w:pPr>
              </w:p>
            </w:txbxContent>
          </v:textbox>
          <w10:wrap anchorx="page" anchory="page"/>
        </v:shape>
      </w:pict>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A659D0">
    <w:pPr>
      <w:pStyle w:val="a3"/>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3" o:spid="_x0000_s2068" type="#_x0000_t202" style="position:absolute;margin-left:286.45pt;margin-top:791.8pt;width:8pt;height:15.3pt;z-index:-16984064;mso-position-horizontal-relative:page;mso-position-vertical-relative:page" filled="f" stroked="f">
          <v:textbox inset="0,0,0,0">
            <w:txbxContent>
              <w:p w:rsidR="00A659D0" w:rsidRDefault="0038630B">
                <w:pPr>
                  <w:spacing w:before="10"/>
                  <w:ind w:left="20"/>
                  <w:rPr>
                    <w:sz w:val="24"/>
                  </w:rPr>
                </w:pPr>
                <w:r>
                  <w:rPr>
                    <w:sz w:val="24"/>
                  </w:rPr>
                  <w:t>6</w:t>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4" o:spid="_x0000_s2067" type="#_x0000_t202" style="position:absolute;margin-left:300.75pt;margin-top:791.8pt;width:8pt;height:15.3pt;z-index:-16983552;mso-position-horizontal-relative:page;mso-position-vertical-relative:page" filled="f" stroked="f">
          <v:textbox inset="0,0,0,0">
            <w:txbxContent>
              <w:p w:rsidR="00A659D0" w:rsidRDefault="0038630B">
                <w:pPr>
                  <w:spacing w:before="10"/>
                  <w:ind w:left="20"/>
                  <w:rPr>
                    <w:sz w:val="24"/>
                  </w:rPr>
                </w:pPr>
                <w:r>
                  <w:rPr>
                    <w:sz w:val="24"/>
                  </w:rPr>
                  <w:t>7</w:t>
                </w:r>
              </w:p>
            </w:txbxContent>
          </v:textbox>
          <w10:wrap anchorx="page" anchory="page"/>
        </v:shape>
      </w:pic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7" o:spid="_x0000_s2066" type="#_x0000_t202" style="position:absolute;margin-left:286.45pt;margin-top:791.8pt;width:8pt;height:15.3pt;z-index:-16983040;mso-position-horizontal-relative:page;mso-position-vertical-relative:page" filled="f" stroked="f">
          <v:textbox inset="0,0,0,0">
            <w:txbxContent>
              <w:p w:rsidR="00A659D0" w:rsidRDefault="0038630B">
                <w:pPr>
                  <w:spacing w:before="10"/>
                  <w:ind w:left="20"/>
                  <w:rPr>
                    <w:sz w:val="24"/>
                  </w:rPr>
                </w:pPr>
                <w:r>
                  <w:rPr>
                    <w:sz w:val="24"/>
                  </w:rPr>
                  <w:t>8</w:t>
                </w:r>
              </w:p>
            </w:txbxContent>
          </v:textbox>
          <w10:wrap anchorx="page" anchory="page"/>
        </v:shape>
      </w:pic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8" o:spid="_x0000_s2065" type="#_x0000_t202" style="position:absolute;margin-left:300.75pt;margin-top:791.8pt;width:8pt;height:15.3pt;z-index:-16982528;mso-position-horizontal-relative:page;mso-position-vertical-relative:page" filled="f" stroked="f">
          <v:textbox inset="0,0,0,0">
            <w:txbxContent>
              <w:p w:rsidR="00A659D0" w:rsidRDefault="0038630B">
                <w:pPr>
                  <w:spacing w:before="10"/>
                  <w:ind w:left="20"/>
                  <w:rPr>
                    <w:sz w:val="24"/>
                  </w:rPr>
                </w:pPr>
                <w:r>
                  <w:rPr>
                    <w:sz w:val="24"/>
                  </w:rPr>
                  <w:t>9</w:t>
                </w:r>
              </w:p>
            </w:txbxContent>
          </v:textbox>
          <w10:wrap anchorx="page" anchory="page"/>
        </v:shape>
      </w:pic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9" o:spid="_x0000_s2064" type="#_x0000_t202" style="position:absolute;margin-left:286.45pt;margin-top:791.8pt;width:45.8pt;height:32.45pt;z-index:-16982016;mso-position-horizontal-relative:page;mso-position-vertical-relative:page" filled="f" stroked="f">
          <v:textbox inset="0,0,0,0">
            <w:txbxContent>
              <w:p w:rsidR="00A659D0" w:rsidRDefault="0038630B">
                <w:pPr>
                  <w:spacing w:before="10"/>
                  <w:ind w:left="20"/>
                  <w:rPr>
                    <w:sz w:val="24"/>
                  </w:rPr>
                </w:pPr>
                <w:r>
                  <w:rPr>
                    <w:sz w:val="24"/>
                  </w:rPr>
                  <w:t>10</w:t>
                </w:r>
              </w:p>
            </w:txbxContent>
          </v:textbox>
          <w10:wrap anchorx="page" anchory="page"/>
        </v:shape>
      </w:pic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10" o:spid="_x0000_s2063" type="#_x0000_t202" style="position:absolute;margin-left:297.75pt;margin-top:791.8pt;width:14pt;height:15.3pt;z-index:-16981504;mso-position-horizontal-relative:page;mso-position-vertical-relative:page" filled="f" stroked="f">
          <v:textbox inset="0,0,0,0">
            <w:txbxContent>
              <w:p w:rsidR="00A659D0" w:rsidRDefault="0038630B">
                <w:pPr>
                  <w:spacing w:before="10"/>
                  <w:ind w:left="20"/>
                  <w:rPr>
                    <w:sz w:val="24"/>
                  </w:rPr>
                </w:pPr>
                <w:r>
                  <w:rPr>
                    <w:spacing w:val="-5"/>
                    <w:sz w:val="24"/>
                  </w:rPr>
                  <w:t>11</w:t>
                </w:r>
              </w:p>
            </w:txbxContent>
          </v:textbox>
          <w10:wrap anchorx="page" anchory="page"/>
        </v:shape>
      </w:pic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9D0" w:rsidRDefault="0060367E">
    <w:pPr>
      <w:pStyle w:val="a3"/>
      <w:spacing w:line="14" w:lineRule="auto"/>
      <w:rPr>
        <w:sz w:val="20"/>
      </w:rPr>
    </w:pPr>
    <w:r>
      <w:pict>
        <v:shapetype id="_x0000_t202" coordsize="21600,21600" o:spt="202" path="m,l,21600r21600,l21600,xe">
          <v:stroke joinstyle="miter"/>
          <v:path gradientshapeok="t" o:connecttype="rect"/>
        </v:shapetype>
        <v:shape id="docshape11" o:spid="_x0000_s2062" type="#_x0000_t202" style="position:absolute;margin-left:283.45pt;margin-top:791.8pt;width:14pt;height:15.3pt;z-index:-16980992;mso-position-horizontal-relative:page;mso-position-vertical-relative:page" filled="f" stroked="f">
          <v:textbox inset="0,0,0,0">
            <w:txbxContent>
              <w:p w:rsidR="00A659D0" w:rsidRDefault="0038630B">
                <w:pPr>
                  <w:spacing w:before="10"/>
                  <w:ind w:left="20"/>
                  <w:rPr>
                    <w:sz w:val="24"/>
                  </w:rPr>
                </w:pPr>
                <w:r>
                  <w:rPr>
                    <w:spacing w:val="-5"/>
                    <w:sz w:val="24"/>
                  </w:rPr>
                  <w:t>12</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67E" w:rsidRDefault="0060367E">
      <w:r>
        <w:separator/>
      </w:r>
    </w:p>
  </w:footnote>
  <w:footnote w:type="continuationSeparator" w:id="0">
    <w:p w:rsidR="0060367E" w:rsidRDefault="0060367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E74FC"/>
    <w:multiLevelType w:val="hybridMultilevel"/>
    <w:tmpl w:val="5192E482"/>
    <w:lvl w:ilvl="0" w:tplc="114E51B6">
      <w:start w:val="1"/>
      <w:numFmt w:val="decimal"/>
      <w:lvlText w:val="%1."/>
      <w:lvlJc w:val="left"/>
      <w:pPr>
        <w:ind w:left="497" w:hanging="213"/>
        <w:jc w:val="right"/>
      </w:pPr>
      <w:rPr>
        <w:rFonts w:ascii="Times New Roman" w:eastAsia="Times New Roman" w:hAnsi="Times New Roman" w:cs="Times New Roman" w:hint="default"/>
        <w:b/>
        <w:bCs w:val="0"/>
        <w:i w:val="0"/>
        <w:iCs w:val="0"/>
        <w:w w:val="100"/>
        <w:sz w:val="26"/>
        <w:szCs w:val="26"/>
        <w:lang w:val="ru-RU" w:eastAsia="en-US" w:bidi="ar-SA"/>
      </w:rPr>
    </w:lvl>
    <w:lvl w:ilvl="1" w:tplc="37529662">
      <w:start w:val="1"/>
      <w:numFmt w:val="decimal"/>
      <w:lvlText w:val="%2."/>
      <w:lvlJc w:val="left"/>
      <w:pPr>
        <w:ind w:left="2130" w:hanging="213"/>
      </w:pPr>
      <w:rPr>
        <w:rFonts w:ascii="Times New Roman" w:eastAsia="Times New Roman" w:hAnsi="Times New Roman" w:cs="Times New Roman" w:hint="default"/>
        <w:b w:val="0"/>
        <w:bCs w:val="0"/>
        <w:i w:val="0"/>
        <w:iCs w:val="0"/>
        <w:spacing w:val="-1"/>
        <w:w w:val="100"/>
        <w:sz w:val="26"/>
        <w:szCs w:val="26"/>
        <w:lang w:val="ru-RU" w:eastAsia="en-US" w:bidi="ar-SA"/>
      </w:rPr>
    </w:lvl>
    <w:lvl w:ilvl="2" w:tplc="B46E5AAC">
      <w:start w:val="4"/>
      <w:numFmt w:val="decimal"/>
      <w:lvlText w:val="%3."/>
      <w:lvlJc w:val="left"/>
      <w:pPr>
        <w:ind w:left="2269" w:hanging="213"/>
        <w:jc w:val="right"/>
      </w:pPr>
      <w:rPr>
        <w:rFonts w:ascii="Times New Roman" w:eastAsia="Times New Roman" w:hAnsi="Times New Roman" w:cs="Times New Roman" w:hint="default"/>
        <w:b w:val="0"/>
        <w:bCs w:val="0"/>
        <w:i w:val="0"/>
        <w:iCs w:val="0"/>
        <w:spacing w:val="-1"/>
        <w:w w:val="100"/>
        <w:sz w:val="26"/>
        <w:szCs w:val="26"/>
        <w:lang w:val="ru-RU" w:eastAsia="en-US" w:bidi="ar-SA"/>
      </w:rPr>
    </w:lvl>
    <w:lvl w:ilvl="3" w:tplc="CA301094">
      <w:numFmt w:val="bullet"/>
      <w:lvlText w:val="•"/>
      <w:lvlJc w:val="left"/>
      <w:pPr>
        <w:ind w:left="3432" w:hanging="213"/>
      </w:pPr>
      <w:rPr>
        <w:rFonts w:hint="default"/>
        <w:lang w:val="ru-RU" w:eastAsia="en-US" w:bidi="ar-SA"/>
      </w:rPr>
    </w:lvl>
    <w:lvl w:ilvl="4" w:tplc="73063708">
      <w:numFmt w:val="bullet"/>
      <w:lvlText w:val="•"/>
      <w:lvlJc w:val="left"/>
      <w:pPr>
        <w:ind w:left="4585" w:hanging="213"/>
      </w:pPr>
      <w:rPr>
        <w:rFonts w:hint="default"/>
        <w:lang w:val="ru-RU" w:eastAsia="en-US" w:bidi="ar-SA"/>
      </w:rPr>
    </w:lvl>
    <w:lvl w:ilvl="5" w:tplc="79B20446">
      <w:numFmt w:val="bullet"/>
      <w:lvlText w:val="•"/>
      <w:lvlJc w:val="left"/>
      <w:pPr>
        <w:ind w:left="5738" w:hanging="213"/>
      </w:pPr>
      <w:rPr>
        <w:rFonts w:hint="default"/>
        <w:lang w:val="ru-RU" w:eastAsia="en-US" w:bidi="ar-SA"/>
      </w:rPr>
    </w:lvl>
    <w:lvl w:ilvl="6" w:tplc="4DC8583E">
      <w:numFmt w:val="bullet"/>
      <w:lvlText w:val="•"/>
      <w:lvlJc w:val="left"/>
      <w:pPr>
        <w:ind w:left="6892" w:hanging="213"/>
      </w:pPr>
      <w:rPr>
        <w:rFonts w:hint="default"/>
        <w:lang w:val="ru-RU" w:eastAsia="en-US" w:bidi="ar-SA"/>
      </w:rPr>
    </w:lvl>
    <w:lvl w:ilvl="7" w:tplc="C91A6C86">
      <w:numFmt w:val="bullet"/>
      <w:lvlText w:val="•"/>
      <w:lvlJc w:val="left"/>
      <w:pPr>
        <w:ind w:left="8045" w:hanging="213"/>
      </w:pPr>
      <w:rPr>
        <w:rFonts w:hint="default"/>
        <w:lang w:val="ru-RU" w:eastAsia="en-US" w:bidi="ar-SA"/>
      </w:rPr>
    </w:lvl>
    <w:lvl w:ilvl="8" w:tplc="C4383BDC">
      <w:numFmt w:val="bullet"/>
      <w:lvlText w:val="•"/>
      <w:lvlJc w:val="left"/>
      <w:pPr>
        <w:ind w:left="9198" w:hanging="213"/>
      </w:pPr>
      <w:rPr>
        <w:rFonts w:hint="default"/>
        <w:lang w:val="ru-RU" w:eastAsia="en-US" w:bidi="ar-SA"/>
      </w:rPr>
    </w:lvl>
  </w:abstractNum>
  <w:abstractNum w:abstractNumId="1" w15:restartNumberingAfterBreak="0">
    <w:nsid w:val="0A410173"/>
    <w:multiLevelType w:val="hybridMultilevel"/>
    <w:tmpl w:val="9296E8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1DB368D"/>
    <w:multiLevelType w:val="hybridMultilevel"/>
    <w:tmpl w:val="073CFDBA"/>
    <w:lvl w:ilvl="0" w:tplc="0D14312E">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3" w15:restartNumberingAfterBreak="0">
    <w:nsid w:val="172B724F"/>
    <w:multiLevelType w:val="hybridMultilevel"/>
    <w:tmpl w:val="69C407C8"/>
    <w:lvl w:ilvl="0" w:tplc="E110A03A">
      <w:start w:val="1"/>
      <w:numFmt w:val="decimal"/>
      <w:lvlText w:val="%1."/>
      <w:lvlJc w:val="left"/>
      <w:pPr>
        <w:ind w:left="672"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4" w15:restartNumberingAfterBreak="0">
    <w:nsid w:val="1BFD7B7B"/>
    <w:multiLevelType w:val="hybridMultilevel"/>
    <w:tmpl w:val="88047088"/>
    <w:lvl w:ilvl="0" w:tplc="9D900804">
      <w:start w:val="1"/>
      <w:numFmt w:val="decimal"/>
      <w:lvlText w:val="%1."/>
      <w:lvlJc w:val="left"/>
      <w:pPr>
        <w:ind w:left="1287"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412DDD"/>
    <w:multiLevelType w:val="hybridMultilevel"/>
    <w:tmpl w:val="549661A6"/>
    <w:lvl w:ilvl="0" w:tplc="B8AAF2DE">
      <w:numFmt w:val="bullet"/>
      <w:lvlText w:val="-"/>
      <w:lvlJc w:val="left"/>
      <w:pPr>
        <w:ind w:left="108" w:hanging="233"/>
      </w:pPr>
      <w:rPr>
        <w:rFonts w:ascii="Times New Roman" w:eastAsia="Times New Roman" w:hAnsi="Times New Roman" w:cs="Times New Roman" w:hint="default"/>
        <w:b w:val="0"/>
        <w:bCs w:val="0"/>
        <w:i w:val="0"/>
        <w:iCs w:val="0"/>
        <w:w w:val="100"/>
        <w:sz w:val="28"/>
        <w:szCs w:val="28"/>
        <w:lang w:val="ru-RU" w:eastAsia="en-US" w:bidi="ar-SA"/>
      </w:rPr>
    </w:lvl>
    <w:lvl w:ilvl="1" w:tplc="DDFA6D0C">
      <w:numFmt w:val="bullet"/>
      <w:lvlText w:val="•"/>
      <w:lvlJc w:val="left"/>
      <w:pPr>
        <w:ind w:left="783" w:hanging="233"/>
      </w:pPr>
      <w:rPr>
        <w:rFonts w:hint="default"/>
        <w:lang w:val="ru-RU" w:eastAsia="en-US" w:bidi="ar-SA"/>
      </w:rPr>
    </w:lvl>
    <w:lvl w:ilvl="2" w:tplc="07F0DA86">
      <w:numFmt w:val="bullet"/>
      <w:lvlText w:val="•"/>
      <w:lvlJc w:val="left"/>
      <w:pPr>
        <w:ind w:left="1467" w:hanging="233"/>
      </w:pPr>
      <w:rPr>
        <w:rFonts w:hint="default"/>
        <w:lang w:val="ru-RU" w:eastAsia="en-US" w:bidi="ar-SA"/>
      </w:rPr>
    </w:lvl>
    <w:lvl w:ilvl="3" w:tplc="D4D2347C">
      <w:numFmt w:val="bullet"/>
      <w:lvlText w:val="•"/>
      <w:lvlJc w:val="left"/>
      <w:pPr>
        <w:ind w:left="2151" w:hanging="233"/>
      </w:pPr>
      <w:rPr>
        <w:rFonts w:hint="default"/>
        <w:lang w:val="ru-RU" w:eastAsia="en-US" w:bidi="ar-SA"/>
      </w:rPr>
    </w:lvl>
    <w:lvl w:ilvl="4" w:tplc="F7AAEDD8">
      <w:numFmt w:val="bullet"/>
      <w:lvlText w:val="•"/>
      <w:lvlJc w:val="left"/>
      <w:pPr>
        <w:ind w:left="2835" w:hanging="233"/>
      </w:pPr>
      <w:rPr>
        <w:rFonts w:hint="default"/>
        <w:lang w:val="ru-RU" w:eastAsia="en-US" w:bidi="ar-SA"/>
      </w:rPr>
    </w:lvl>
    <w:lvl w:ilvl="5" w:tplc="2886FDB8">
      <w:numFmt w:val="bullet"/>
      <w:lvlText w:val="•"/>
      <w:lvlJc w:val="left"/>
      <w:pPr>
        <w:ind w:left="3519" w:hanging="233"/>
      </w:pPr>
      <w:rPr>
        <w:rFonts w:hint="default"/>
        <w:lang w:val="ru-RU" w:eastAsia="en-US" w:bidi="ar-SA"/>
      </w:rPr>
    </w:lvl>
    <w:lvl w:ilvl="6" w:tplc="0CB25208">
      <w:numFmt w:val="bullet"/>
      <w:lvlText w:val="•"/>
      <w:lvlJc w:val="left"/>
      <w:pPr>
        <w:ind w:left="4203" w:hanging="233"/>
      </w:pPr>
      <w:rPr>
        <w:rFonts w:hint="default"/>
        <w:lang w:val="ru-RU" w:eastAsia="en-US" w:bidi="ar-SA"/>
      </w:rPr>
    </w:lvl>
    <w:lvl w:ilvl="7" w:tplc="51245EE8">
      <w:numFmt w:val="bullet"/>
      <w:lvlText w:val="•"/>
      <w:lvlJc w:val="left"/>
      <w:pPr>
        <w:ind w:left="4887" w:hanging="233"/>
      </w:pPr>
      <w:rPr>
        <w:rFonts w:hint="default"/>
        <w:lang w:val="ru-RU" w:eastAsia="en-US" w:bidi="ar-SA"/>
      </w:rPr>
    </w:lvl>
    <w:lvl w:ilvl="8" w:tplc="502C0580">
      <w:numFmt w:val="bullet"/>
      <w:lvlText w:val="•"/>
      <w:lvlJc w:val="left"/>
      <w:pPr>
        <w:ind w:left="5571" w:hanging="233"/>
      </w:pPr>
      <w:rPr>
        <w:rFonts w:hint="default"/>
        <w:lang w:val="ru-RU" w:eastAsia="en-US" w:bidi="ar-SA"/>
      </w:rPr>
    </w:lvl>
  </w:abstractNum>
  <w:abstractNum w:abstractNumId="6" w15:restartNumberingAfterBreak="0">
    <w:nsid w:val="1EB13335"/>
    <w:multiLevelType w:val="hybridMultilevel"/>
    <w:tmpl w:val="86FAAD0C"/>
    <w:lvl w:ilvl="0" w:tplc="30DAA9D6">
      <w:start w:val="1"/>
      <w:numFmt w:val="decimal"/>
      <w:lvlText w:val="%1."/>
      <w:lvlJc w:val="left"/>
      <w:pPr>
        <w:ind w:left="598" w:hanging="422"/>
      </w:pPr>
      <w:rPr>
        <w:rFonts w:ascii="Times New Roman" w:eastAsia="Times New Roman" w:hAnsi="Times New Roman" w:cs="Times New Roman" w:hint="default"/>
        <w:b w:val="0"/>
        <w:bCs w:val="0"/>
        <w:i w:val="0"/>
        <w:iCs w:val="0"/>
        <w:w w:val="100"/>
        <w:sz w:val="28"/>
        <w:szCs w:val="28"/>
        <w:lang w:val="ru-RU" w:eastAsia="en-US" w:bidi="ar-SA"/>
      </w:rPr>
    </w:lvl>
    <w:lvl w:ilvl="1" w:tplc="E5C8D2FC">
      <w:numFmt w:val="bullet"/>
      <w:lvlText w:val="•"/>
      <w:lvlJc w:val="left"/>
      <w:pPr>
        <w:ind w:left="1558" w:hanging="422"/>
      </w:pPr>
      <w:rPr>
        <w:rFonts w:hint="default"/>
        <w:lang w:val="ru-RU" w:eastAsia="en-US" w:bidi="ar-SA"/>
      </w:rPr>
    </w:lvl>
    <w:lvl w:ilvl="2" w:tplc="8DD229BE">
      <w:numFmt w:val="bullet"/>
      <w:lvlText w:val="•"/>
      <w:lvlJc w:val="left"/>
      <w:pPr>
        <w:ind w:left="2517" w:hanging="422"/>
      </w:pPr>
      <w:rPr>
        <w:rFonts w:hint="default"/>
        <w:lang w:val="ru-RU" w:eastAsia="en-US" w:bidi="ar-SA"/>
      </w:rPr>
    </w:lvl>
    <w:lvl w:ilvl="3" w:tplc="E26CD396">
      <w:numFmt w:val="bullet"/>
      <w:lvlText w:val="•"/>
      <w:lvlJc w:val="left"/>
      <w:pPr>
        <w:ind w:left="3475" w:hanging="422"/>
      </w:pPr>
      <w:rPr>
        <w:rFonts w:hint="default"/>
        <w:lang w:val="ru-RU" w:eastAsia="en-US" w:bidi="ar-SA"/>
      </w:rPr>
    </w:lvl>
    <w:lvl w:ilvl="4" w:tplc="A790ECBA">
      <w:numFmt w:val="bullet"/>
      <w:lvlText w:val="•"/>
      <w:lvlJc w:val="left"/>
      <w:pPr>
        <w:ind w:left="4434" w:hanging="422"/>
      </w:pPr>
      <w:rPr>
        <w:rFonts w:hint="default"/>
        <w:lang w:val="ru-RU" w:eastAsia="en-US" w:bidi="ar-SA"/>
      </w:rPr>
    </w:lvl>
    <w:lvl w:ilvl="5" w:tplc="4F8AE466">
      <w:numFmt w:val="bullet"/>
      <w:lvlText w:val="•"/>
      <w:lvlJc w:val="left"/>
      <w:pPr>
        <w:ind w:left="5393" w:hanging="422"/>
      </w:pPr>
      <w:rPr>
        <w:rFonts w:hint="default"/>
        <w:lang w:val="ru-RU" w:eastAsia="en-US" w:bidi="ar-SA"/>
      </w:rPr>
    </w:lvl>
    <w:lvl w:ilvl="6" w:tplc="A8D21896">
      <w:numFmt w:val="bullet"/>
      <w:lvlText w:val="•"/>
      <w:lvlJc w:val="left"/>
      <w:pPr>
        <w:ind w:left="6351" w:hanging="422"/>
      </w:pPr>
      <w:rPr>
        <w:rFonts w:hint="default"/>
        <w:lang w:val="ru-RU" w:eastAsia="en-US" w:bidi="ar-SA"/>
      </w:rPr>
    </w:lvl>
    <w:lvl w:ilvl="7" w:tplc="A16079BA">
      <w:numFmt w:val="bullet"/>
      <w:lvlText w:val="•"/>
      <w:lvlJc w:val="left"/>
      <w:pPr>
        <w:ind w:left="7310" w:hanging="422"/>
      </w:pPr>
      <w:rPr>
        <w:rFonts w:hint="default"/>
        <w:lang w:val="ru-RU" w:eastAsia="en-US" w:bidi="ar-SA"/>
      </w:rPr>
    </w:lvl>
    <w:lvl w:ilvl="8" w:tplc="7AAA684C">
      <w:numFmt w:val="bullet"/>
      <w:lvlText w:val="•"/>
      <w:lvlJc w:val="left"/>
      <w:pPr>
        <w:ind w:left="8269" w:hanging="422"/>
      </w:pPr>
      <w:rPr>
        <w:rFonts w:hint="default"/>
        <w:lang w:val="ru-RU" w:eastAsia="en-US" w:bidi="ar-SA"/>
      </w:rPr>
    </w:lvl>
  </w:abstractNum>
  <w:abstractNum w:abstractNumId="7" w15:restartNumberingAfterBreak="0">
    <w:nsid w:val="215E3C71"/>
    <w:multiLevelType w:val="hybridMultilevel"/>
    <w:tmpl w:val="EA486AC6"/>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8" w15:restartNumberingAfterBreak="0">
    <w:nsid w:val="21D93B36"/>
    <w:multiLevelType w:val="hybridMultilevel"/>
    <w:tmpl w:val="380438F2"/>
    <w:lvl w:ilvl="0" w:tplc="9D90080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5450CE3"/>
    <w:multiLevelType w:val="hybridMultilevel"/>
    <w:tmpl w:val="9ED24EAE"/>
    <w:lvl w:ilvl="0" w:tplc="36607E24">
      <w:start w:val="5"/>
      <w:numFmt w:val="decimal"/>
      <w:lvlText w:val="%1"/>
      <w:lvlJc w:val="left"/>
      <w:pPr>
        <w:ind w:left="795" w:hanging="360"/>
      </w:pPr>
      <w:rPr>
        <w:rFonts w:hint="default"/>
      </w:rPr>
    </w:lvl>
    <w:lvl w:ilvl="1" w:tplc="04190019" w:tentative="1">
      <w:start w:val="1"/>
      <w:numFmt w:val="lowerLetter"/>
      <w:lvlText w:val="%2."/>
      <w:lvlJc w:val="left"/>
      <w:pPr>
        <w:ind w:left="1515" w:hanging="360"/>
      </w:pPr>
    </w:lvl>
    <w:lvl w:ilvl="2" w:tplc="0419001B" w:tentative="1">
      <w:start w:val="1"/>
      <w:numFmt w:val="lowerRoman"/>
      <w:lvlText w:val="%3."/>
      <w:lvlJc w:val="right"/>
      <w:pPr>
        <w:ind w:left="2235" w:hanging="180"/>
      </w:pPr>
    </w:lvl>
    <w:lvl w:ilvl="3" w:tplc="0419000F" w:tentative="1">
      <w:start w:val="1"/>
      <w:numFmt w:val="decimal"/>
      <w:lvlText w:val="%4."/>
      <w:lvlJc w:val="left"/>
      <w:pPr>
        <w:ind w:left="2955" w:hanging="360"/>
      </w:pPr>
    </w:lvl>
    <w:lvl w:ilvl="4" w:tplc="04190019" w:tentative="1">
      <w:start w:val="1"/>
      <w:numFmt w:val="lowerLetter"/>
      <w:lvlText w:val="%5."/>
      <w:lvlJc w:val="left"/>
      <w:pPr>
        <w:ind w:left="3675" w:hanging="360"/>
      </w:pPr>
    </w:lvl>
    <w:lvl w:ilvl="5" w:tplc="0419001B" w:tentative="1">
      <w:start w:val="1"/>
      <w:numFmt w:val="lowerRoman"/>
      <w:lvlText w:val="%6."/>
      <w:lvlJc w:val="right"/>
      <w:pPr>
        <w:ind w:left="4395" w:hanging="180"/>
      </w:pPr>
    </w:lvl>
    <w:lvl w:ilvl="6" w:tplc="0419000F" w:tentative="1">
      <w:start w:val="1"/>
      <w:numFmt w:val="decimal"/>
      <w:lvlText w:val="%7."/>
      <w:lvlJc w:val="left"/>
      <w:pPr>
        <w:ind w:left="5115" w:hanging="360"/>
      </w:pPr>
    </w:lvl>
    <w:lvl w:ilvl="7" w:tplc="04190019" w:tentative="1">
      <w:start w:val="1"/>
      <w:numFmt w:val="lowerLetter"/>
      <w:lvlText w:val="%8."/>
      <w:lvlJc w:val="left"/>
      <w:pPr>
        <w:ind w:left="5835" w:hanging="360"/>
      </w:pPr>
    </w:lvl>
    <w:lvl w:ilvl="8" w:tplc="0419001B" w:tentative="1">
      <w:start w:val="1"/>
      <w:numFmt w:val="lowerRoman"/>
      <w:lvlText w:val="%9."/>
      <w:lvlJc w:val="right"/>
      <w:pPr>
        <w:ind w:left="6555" w:hanging="180"/>
      </w:pPr>
    </w:lvl>
  </w:abstractNum>
  <w:abstractNum w:abstractNumId="10" w15:restartNumberingAfterBreak="0">
    <w:nsid w:val="263C10CA"/>
    <w:multiLevelType w:val="hybridMultilevel"/>
    <w:tmpl w:val="D83E3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B0A51FC"/>
    <w:multiLevelType w:val="hybridMultilevel"/>
    <w:tmpl w:val="F3A83948"/>
    <w:lvl w:ilvl="0" w:tplc="E448524E">
      <w:start w:val="1"/>
      <w:numFmt w:val="decimal"/>
      <w:lvlText w:val="%1."/>
      <w:lvlJc w:val="left"/>
      <w:pPr>
        <w:ind w:left="312"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FE08118C">
      <w:numFmt w:val="bullet"/>
      <w:lvlText w:val="•"/>
      <w:lvlJc w:val="left"/>
      <w:pPr>
        <w:ind w:left="1306" w:hanging="708"/>
      </w:pPr>
      <w:rPr>
        <w:rFonts w:hint="default"/>
        <w:lang w:val="ru-RU" w:eastAsia="en-US" w:bidi="ar-SA"/>
      </w:rPr>
    </w:lvl>
    <w:lvl w:ilvl="2" w:tplc="75CA5A56">
      <w:numFmt w:val="bullet"/>
      <w:lvlText w:val="•"/>
      <w:lvlJc w:val="left"/>
      <w:pPr>
        <w:ind w:left="2293" w:hanging="708"/>
      </w:pPr>
      <w:rPr>
        <w:rFonts w:hint="default"/>
        <w:lang w:val="ru-RU" w:eastAsia="en-US" w:bidi="ar-SA"/>
      </w:rPr>
    </w:lvl>
    <w:lvl w:ilvl="3" w:tplc="289EA5A2">
      <w:numFmt w:val="bullet"/>
      <w:lvlText w:val="•"/>
      <w:lvlJc w:val="left"/>
      <w:pPr>
        <w:ind w:left="3279" w:hanging="708"/>
      </w:pPr>
      <w:rPr>
        <w:rFonts w:hint="default"/>
        <w:lang w:val="ru-RU" w:eastAsia="en-US" w:bidi="ar-SA"/>
      </w:rPr>
    </w:lvl>
    <w:lvl w:ilvl="4" w:tplc="D91EF8EC">
      <w:numFmt w:val="bullet"/>
      <w:lvlText w:val="•"/>
      <w:lvlJc w:val="left"/>
      <w:pPr>
        <w:ind w:left="4266" w:hanging="708"/>
      </w:pPr>
      <w:rPr>
        <w:rFonts w:hint="default"/>
        <w:lang w:val="ru-RU" w:eastAsia="en-US" w:bidi="ar-SA"/>
      </w:rPr>
    </w:lvl>
    <w:lvl w:ilvl="5" w:tplc="03481E26">
      <w:numFmt w:val="bullet"/>
      <w:lvlText w:val="•"/>
      <w:lvlJc w:val="left"/>
      <w:pPr>
        <w:ind w:left="5253" w:hanging="708"/>
      </w:pPr>
      <w:rPr>
        <w:rFonts w:hint="default"/>
        <w:lang w:val="ru-RU" w:eastAsia="en-US" w:bidi="ar-SA"/>
      </w:rPr>
    </w:lvl>
    <w:lvl w:ilvl="6" w:tplc="EC04E086">
      <w:numFmt w:val="bullet"/>
      <w:lvlText w:val="•"/>
      <w:lvlJc w:val="left"/>
      <w:pPr>
        <w:ind w:left="6239" w:hanging="708"/>
      </w:pPr>
      <w:rPr>
        <w:rFonts w:hint="default"/>
        <w:lang w:val="ru-RU" w:eastAsia="en-US" w:bidi="ar-SA"/>
      </w:rPr>
    </w:lvl>
    <w:lvl w:ilvl="7" w:tplc="EEB2DCEE">
      <w:numFmt w:val="bullet"/>
      <w:lvlText w:val="•"/>
      <w:lvlJc w:val="left"/>
      <w:pPr>
        <w:ind w:left="7226" w:hanging="708"/>
      </w:pPr>
      <w:rPr>
        <w:rFonts w:hint="default"/>
        <w:lang w:val="ru-RU" w:eastAsia="en-US" w:bidi="ar-SA"/>
      </w:rPr>
    </w:lvl>
    <w:lvl w:ilvl="8" w:tplc="57A0F71C">
      <w:numFmt w:val="bullet"/>
      <w:lvlText w:val="•"/>
      <w:lvlJc w:val="left"/>
      <w:pPr>
        <w:ind w:left="8213" w:hanging="708"/>
      </w:pPr>
      <w:rPr>
        <w:rFonts w:hint="default"/>
        <w:lang w:val="ru-RU" w:eastAsia="en-US" w:bidi="ar-SA"/>
      </w:rPr>
    </w:lvl>
  </w:abstractNum>
  <w:abstractNum w:abstractNumId="12" w15:restartNumberingAfterBreak="0">
    <w:nsid w:val="2BF63A4D"/>
    <w:multiLevelType w:val="hybridMultilevel"/>
    <w:tmpl w:val="B1A0C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0C0FC0"/>
    <w:multiLevelType w:val="hybridMultilevel"/>
    <w:tmpl w:val="69C407C8"/>
    <w:lvl w:ilvl="0" w:tplc="E110A03A">
      <w:start w:val="1"/>
      <w:numFmt w:val="decimal"/>
      <w:lvlText w:val="%1."/>
      <w:lvlJc w:val="left"/>
      <w:pPr>
        <w:ind w:left="672"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14" w15:restartNumberingAfterBreak="0">
    <w:nsid w:val="2F1023B8"/>
    <w:multiLevelType w:val="hybridMultilevel"/>
    <w:tmpl w:val="234689F8"/>
    <w:lvl w:ilvl="0" w:tplc="79FC2274">
      <w:start w:val="2"/>
      <w:numFmt w:val="decimal"/>
      <w:lvlText w:val="%1."/>
      <w:lvlJc w:val="left"/>
      <w:pPr>
        <w:ind w:left="312" w:hanging="213"/>
        <w:jc w:val="right"/>
      </w:pPr>
      <w:rPr>
        <w:rFonts w:ascii="Times New Roman" w:eastAsia="Times New Roman" w:hAnsi="Times New Roman" w:cs="Times New Roman" w:hint="default"/>
        <w:b w:val="0"/>
        <w:bCs w:val="0"/>
        <w:i w:val="0"/>
        <w:iCs w:val="0"/>
        <w:w w:val="100"/>
        <w:sz w:val="26"/>
        <w:szCs w:val="26"/>
        <w:lang w:val="ru-RU" w:eastAsia="en-US" w:bidi="ar-SA"/>
      </w:rPr>
    </w:lvl>
    <w:lvl w:ilvl="1" w:tplc="298069CE">
      <w:start w:val="1"/>
      <w:numFmt w:val="decimal"/>
      <w:lvlText w:val="%2."/>
      <w:lvlJc w:val="left"/>
      <w:pPr>
        <w:ind w:left="811" w:hanging="213"/>
      </w:pPr>
      <w:rPr>
        <w:rFonts w:ascii="Times New Roman" w:eastAsia="Times New Roman" w:hAnsi="Times New Roman" w:cs="Times New Roman" w:hint="default"/>
        <w:b w:val="0"/>
        <w:bCs w:val="0"/>
        <w:i w:val="0"/>
        <w:iCs w:val="0"/>
        <w:spacing w:val="-1"/>
        <w:w w:val="100"/>
        <w:sz w:val="26"/>
        <w:szCs w:val="26"/>
        <w:lang w:val="ru-RU" w:eastAsia="en-US" w:bidi="ar-SA"/>
      </w:rPr>
    </w:lvl>
    <w:lvl w:ilvl="2" w:tplc="93F6C046">
      <w:start w:val="4"/>
      <w:numFmt w:val="decimal"/>
      <w:lvlText w:val="%3."/>
      <w:lvlJc w:val="left"/>
      <w:pPr>
        <w:ind w:left="950" w:hanging="213"/>
        <w:jc w:val="right"/>
      </w:pPr>
      <w:rPr>
        <w:rFonts w:ascii="Times New Roman" w:eastAsia="Times New Roman" w:hAnsi="Times New Roman" w:cs="Times New Roman" w:hint="default"/>
        <w:b w:val="0"/>
        <w:bCs w:val="0"/>
        <w:i w:val="0"/>
        <w:iCs w:val="0"/>
        <w:spacing w:val="-1"/>
        <w:w w:val="100"/>
        <w:sz w:val="26"/>
        <w:szCs w:val="26"/>
        <w:lang w:val="ru-RU" w:eastAsia="en-US" w:bidi="ar-SA"/>
      </w:rPr>
    </w:lvl>
    <w:lvl w:ilvl="3" w:tplc="DED058B2">
      <w:numFmt w:val="bullet"/>
      <w:lvlText w:val="•"/>
      <w:lvlJc w:val="left"/>
      <w:pPr>
        <w:ind w:left="2113" w:hanging="213"/>
      </w:pPr>
      <w:rPr>
        <w:rFonts w:hint="default"/>
        <w:lang w:val="ru-RU" w:eastAsia="en-US" w:bidi="ar-SA"/>
      </w:rPr>
    </w:lvl>
    <w:lvl w:ilvl="4" w:tplc="34B20EFC">
      <w:numFmt w:val="bullet"/>
      <w:lvlText w:val="•"/>
      <w:lvlJc w:val="left"/>
      <w:pPr>
        <w:ind w:left="3266" w:hanging="213"/>
      </w:pPr>
      <w:rPr>
        <w:rFonts w:hint="default"/>
        <w:lang w:val="ru-RU" w:eastAsia="en-US" w:bidi="ar-SA"/>
      </w:rPr>
    </w:lvl>
    <w:lvl w:ilvl="5" w:tplc="3A507920">
      <w:numFmt w:val="bullet"/>
      <w:lvlText w:val="•"/>
      <w:lvlJc w:val="left"/>
      <w:pPr>
        <w:ind w:left="4419" w:hanging="213"/>
      </w:pPr>
      <w:rPr>
        <w:rFonts w:hint="default"/>
        <w:lang w:val="ru-RU" w:eastAsia="en-US" w:bidi="ar-SA"/>
      </w:rPr>
    </w:lvl>
    <w:lvl w:ilvl="6" w:tplc="460245F2">
      <w:numFmt w:val="bullet"/>
      <w:lvlText w:val="•"/>
      <w:lvlJc w:val="left"/>
      <w:pPr>
        <w:ind w:left="5573" w:hanging="213"/>
      </w:pPr>
      <w:rPr>
        <w:rFonts w:hint="default"/>
        <w:lang w:val="ru-RU" w:eastAsia="en-US" w:bidi="ar-SA"/>
      </w:rPr>
    </w:lvl>
    <w:lvl w:ilvl="7" w:tplc="A1D85EB0">
      <w:numFmt w:val="bullet"/>
      <w:lvlText w:val="•"/>
      <w:lvlJc w:val="left"/>
      <w:pPr>
        <w:ind w:left="6726" w:hanging="213"/>
      </w:pPr>
      <w:rPr>
        <w:rFonts w:hint="default"/>
        <w:lang w:val="ru-RU" w:eastAsia="en-US" w:bidi="ar-SA"/>
      </w:rPr>
    </w:lvl>
    <w:lvl w:ilvl="8" w:tplc="1D72FAA0">
      <w:numFmt w:val="bullet"/>
      <w:lvlText w:val="•"/>
      <w:lvlJc w:val="left"/>
      <w:pPr>
        <w:ind w:left="7879" w:hanging="213"/>
      </w:pPr>
      <w:rPr>
        <w:rFonts w:hint="default"/>
        <w:lang w:val="ru-RU" w:eastAsia="en-US" w:bidi="ar-SA"/>
      </w:rPr>
    </w:lvl>
  </w:abstractNum>
  <w:abstractNum w:abstractNumId="15" w15:restartNumberingAfterBreak="0">
    <w:nsid w:val="31F24BD3"/>
    <w:multiLevelType w:val="hybridMultilevel"/>
    <w:tmpl w:val="C8A88C2E"/>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352F0506"/>
    <w:multiLevelType w:val="hybridMultilevel"/>
    <w:tmpl w:val="CC5EF152"/>
    <w:lvl w:ilvl="0" w:tplc="64C08386">
      <w:numFmt w:val="bullet"/>
      <w:lvlText w:val="-"/>
      <w:lvlJc w:val="left"/>
      <w:pPr>
        <w:ind w:left="312" w:hanging="164"/>
      </w:pPr>
      <w:rPr>
        <w:rFonts w:ascii="Times New Roman" w:eastAsia="Times New Roman" w:hAnsi="Times New Roman" w:cs="Times New Roman" w:hint="default"/>
        <w:b w:val="0"/>
        <w:bCs w:val="0"/>
        <w:i w:val="0"/>
        <w:iCs w:val="0"/>
        <w:w w:val="100"/>
        <w:sz w:val="28"/>
        <w:szCs w:val="28"/>
        <w:lang w:val="ru-RU" w:eastAsia="en-US" w:bidi="ar-SA"/>
      </w:rPr>
    </w:lvl>
    <w:lvl w:ilvl="1" w:tplc="1436DE12">
      <w:numFmt w:val="bullet"/>
      <w:lvlText w:val="•"/>
      <w:lvlJc w:val="left"/>
      <w:pPr>
        <w:ind w:left="1306" w:hanging="164"/>
      </w:pPr>
      <w:rPr>
        <w:rFonts w:hint="default"/>
        <w:lang w:val="ru-RU" w:eastAsia="en-US" w:bidi="ar-SA"/>
      </w:rPr>
    </w:lvl>
    <w:lvl w:ilvl="2" w:tplc="FF703552">
      <w:numFmt w:val="bullet"/>
      <w:lvlText w:val="•"/>
      <w:lvlJc w:val="left"/>
      <w:pPr>
        <w:ind w:left="2293" w:hanging="164"/>
      </w:pPr>
      <w:rPr>
        <w:rFonts w:hint="default"/>
        <w:lang w:val="ru-RU" w:eastAsia="en-US" w:bidi="ar-SA"/>
      </w:rPr>
    </w:lvl>
    <w:lvl w:ilvl="3" w:tplc="0D8C1F22">
      <w:numFmt w:val="bullet"/>
      <w:lvlText w:val="•"/>
      <w:lvlJc w:val="left"/>
      <w:pPr>
        <w:ind w:left="3279" w:hanging="164"/>
      </w:pPr>
      <w:rPr>
        <w:rFonts w:hint="default"/>
        <w:lang w:val="ru-RU" w:eastAsia="en-US" w:bidi="ar-SA"/>
      </w:rPr>
    </w:lvl>
    <w:lvl w:ilvl="4" w:tplc="DA603C00">
      <w:numFmt w:val="bullet"/>
      <w:lvlText w:val="•"/>
      <w:lvlJc w:val="left"/>
      <w:pPr>
        <w:ind w:left="4266" w:hanging="164"/>
      </w:pPr>
      <w:rPr>
        <w:rFonts w:hint="default"/>
        <w:lang w:val="ru-RU" w:eastAsia="en-US" w:bidi="ar-SA"/>
      </w:rPr>
    </w:lvl>
    <w:lvl w:ilvl="5" w:tplc="1F427884">
      <w:numFmt w:val="bullet"/>
      <w:lvlText w:val="•"/>
      <w:lvlJc w:val="left"/>
      <w:pPr>
        <w:ind w:left="5253" w:hanging="164"/>
      </w:pPr>
      <w:rPr>
        <w:rFonts w:hint="default"/>
        <w:lang w:val="ru-RU" w:eastAsia="en-US" w:bidi="ar-SA"/>
      </w:rPr>
    </w:lvl>
    <w:lvl w:ilvl="6" w:tplc="E8FC9BEA">
      <w:numFmt w:val="bullet"/>
      <w:lvlText w:val="•"/>
      <w:lvlJc w:val="left"/>
      <w:pPr>
        <w:ind w:left="6239" w:hanging="164"/>
      </w:pPr>
      <w:rPr>
        <w:rFonts w:hint="default"/>
        <w:lang w:val="ru-RU" w:eastAsia="en-US" w:bidi="ar-SA"/>
      </w:rPr>
    </w:lvl>
    <w:lvl w:ilvl="7" w:tplc="00E4A8B8">
      <w:numFmt w:val="bullet"/>
      <w:lvlText w:val="•"/>
      <w:lvlJc w:val="left"/>
      <w:pPr>
        <w:ind w:left="7226" w:hanging="164"/>
      </w:pPr>
      <w:rPr>
        <w:rFonts w:hint="default"/>
        <w:lang w:val="ru-RU" w:eastAsia="en-US" w:bidi="ar-SA"/>
      </w:rPr>
    </w:lvl>
    <w:lvl w:ilvl="8" w:tplc="24DE9C7A">
      <w:numFmt w:val="bullet"/>
      <w:lvlText w:val="•"/>
      <w:lvlJc w:val="left"/>
      <w:pPr>
        <w:ind w:left="8213" w:hanging="164"/>
      </w:pPr>
      <w:rPr>
        <w:rFonts w:hint="default"/>
        <w:lang w:val="ru-RU" w:eastAsia="en-US" w:bidi="ar-SA"/>
      </w:rPr>
    </w:lvl>
  </w:abstractNum>
  <w:abstractNum w:abstractNumId="17" w15:restartNumberingAfterBreak="0">
    <w:nsid w:val="35C0488E"/>
    <w:multiLevelType w:val="hybridMultilevel"/>
    <w:tmpl w:val="7EC84C32"/>
    <w:lvl w:ilvl="0" w:tplc="E110A03A">
      <w:start w:val="1"/>
      <w:numFmt w:val="decimal"/>
      <w:lvlText w:val="%1."/>
      <w:lvlJc w:val="left"/>
      <w:pPr>
        <w:ind w:left="67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E9600E"/>
    <w:multiLevelType w:val="hybridMultilevel"/>
    <w:tmpl w:val="7A08FC8C"/>
    <w:lvl w:ilvl="0" w:tplc="411AE018">
      <w:numFmt w:val="bullet"/>
      <w:lvlText w:val="-"/>
      <w:lvlJc w:val="left"/>
      <w:pPr>
        <w:ind w:left="108" w:hanging="164"/>
      </w:pPr>
      <w:rPr>
        <w:rFonts w:ascii="Times New Roman" w:eastAsia="Times New Roman" w:hAnsi="Times New Roman" w:cs="Times New Roman" w:hint="default"/>
        <w:b w:val="0"/>
        <w:bCs w:val="0"/>
        <w:i w:val="0"/>
        <w:iCs w:val="0"/>
        <w:w w:val="100"/>
        <w:sz w:val="28"/>
        <w:szCs w:val="28"/>
        <w:lang w:val="ru-RU" w:eastAsia="en-US" w:bidi="ar-SA"/>
      </w:rPr>
    </w:lvl>
    <w:lvl w:ilvl="1" w:tplc="843C5DD6">
      <w:numFmt w:val="bullet"/>
      <w:lvlText w:val="•"/>
      <w:lvlJc w:val="left"/>
      <w:pPr>
        <w:ind w:left="783" w:hanging="164"/>
      </w:pPr>
      <w:rPr>
        <w:rFonts w:hint="default"/>
        <w:lang w:val="ru-RU" w:eastAsia="en-US" w:bidi="ar-SA"/>
      </w:rPr>
    </w:lvl>
    <w:lvl w:ilvl="2" w:tplc="47F2732A">
      <w:numFmt w:val="bullet"/>
      <w:lvlText w:val="•"/>
      <w:lvlJc w:val="left"/>
      <w:pPr>
        <w:ind w:left="1467" w:hanging="164"/>
      </w:pPr>
      <w:rPr>
        <w:rFonts w:hint="default"/>
        <w:lang w:val="ru-RU" w:eastAsia="en-US" w:bidi="ar-SA"/>
      </w:rPr>
    </w:lvl>
    <w:lvl w:ilvl="3" w:tplc="A89CFE26">
      <w:numFmt w:val="bullet"/>
      <w:lvlText w:val="•"/>
      <w:lvlJc w:val="left"/>
      <w:pPr>
        <w:ind w:left="2151" w:hanging="164"/>
      </w:pPr>
      <w:rPr>
        <w:rFonts w:hint="default"/>
        <w:lang w:val="ru-RU" w:eastAsia="en-US" w:bidi="ar-SA"/>
      </w:rPr>
    </w:lvl>
    <w:lvl w:ilvl="4" w:tplc="80C205D0">
      <w:numFmt w:val="bullet"/>
      <w:lvlText w:val="•"/>
      <w:lvlJc w:val="left"/>
      <w:pPr>
        <w:ind w:left="2835" w:hanging="164"/>
      </w:pPr>
      <w:rPr>
        <w:rFonts w:hint="default"/>
        <w:lang w:val="ru-RU" w:eastAsia="en-US" w:bidi="ar-SA"/>
      </w:rPr>
    </w:lvl>
    <w:lvl w:ilvl="5" w:tplc="66E00282">
      <w:numFmt w:val="bullet"/>
      <w:lvlText w:val="•"/>
      <w:lvlJc w:val="left"/>
      <w:pPr>
        <w:ind w:left="3519" w:hanging="164"/>
      </w:pPr>
      <w:rPr>
        <w:rFonts w:hint="default"/>
        <w:lang w:val="ru-RU" w:eastAsia="en-US" w:bidi="ar-SA"/>
      </w:rPr>
    </w:lvl>
    <w:lvl w:ilvl="6" w:tplc="B03A11EC">
      <w:numFmt w:val="bullet"/>
      <w:lvlText w:val="•"/>
      <w:lvlJc w:val="left"/>
      <w:pPr>
        <w:ind w:left="4203" w:hanging="164"/>
      </w:pPr>
      <w:rPr>
        <w:rFonts w:hint="default"/>
        <w:lang w:val="ru-RU" w:eastAsia="en-US" w:bidi="ar-SA"/>
      </w:rPr>
    </w:lvl>
    <w:lvl w:ilvl="7" w:tplc="D3223970">
      <w:numFmt w:val="bullet"/>
      <w:lvlText w:val="•"/>
      <w:lvlJc w:val="left"/>
      <w:pPr>
        <w:ind w:left="4887" w:hanging="164"/>
      </w:pPr>
      <w:rPr>
        <w:rFonts w:hint="default"/>
        <w:lang w:val="ru-RU" w:eastAsia="en-US" w:bidi="ar-SA"/>
      </w:rPr>
    </w:lvl>
    <w:lvl w:ilvl="8" w:tplc="FAEE313C">
      <w:numFmt w:val="bullet"/>
      <w:lvlText w:val="•"/>
      <w:lvlJc w:val="left"/>
      <w:pPr>
        <w:ind w:left="5571" w:hanging="164"/>
      </w:pPr>
      <w:rPr>
        <w:rFonts w:hint="default"/>
        <w:lang w:val="ru-RU" w:eastAsia="en-US" w:bidi="ar-SA"/>
      </w:rPr>
    </w:lvl>
  </w:abstractNum>
  <w:abstractNum w:abstractNumId="19" w15:restartNumberingAfterBreak="0">
    <w:nsid w:val="3C693CB2"/>
    <w:multiLevelType w:val="hybridMultilevel"/>
    <w:tmpl w:val="7C58CAB0"/>
    <w:lvl w:ilvl="0" w:tplc="505A1BE2">
      <w:start w:val="2"/>
      <w:numFmt w:val="decimal"/>
      <w:lvlText w:val="%1."/>
      <w:lvlJc w:val="left"/>
      <w:pPr>
        <w:ind w:left="312" w:hanging="213"/>
      </w:pPr>
      <w:rPr>
        <w:rFonts w:ascii="Times New Roman" w:eastAsia="Times New Roman" w:hAnsi="Times New Roman" w:cs="Times New Roman" w:hint="default"/>
        <w:b w:val="0"/>
        <w:bCs w:val="0"/>
        <w:i w:val="0"/>
        <w:iCs w:val="0"/>
        <w:spacing w:val="-1"/>
        <w:w w:val="100"/>
        <w:sz w:val="26"/>
        <w:szCs w:val="26"/>
        <w:lang w:val="ru-RU" w:eastAsia="en-US" w:bidi="ar-SA"/>
      </w:rPr>
    </w:lvl>
    <w:lvl w:ilvl="1" w:tplc="364428D6">
      <w:start w:val="1"/>
      <w:numFmt w:val="decimal"/>
      <w:lvlText w:val="%2."/>
      <w:lvlJc w:val="left"/>
      <w:pPr>
        <w:ind w:left="811" w:hanging="213"/>
      </w:pPr>
      <w:rPr>
        <w:rFonts w:ascii="Times New Roman" w:eastAsia="Times New Roman" w:hAnsi="Times New Roman" w:cs="Times New Roman" w:hint="default"/>
        <w:b w:val="0"/>
        <w:bCs w:val="0"/>
        <w:i w:val="0"/>
        <w:iCs w:val="0"/>
        <w:w w:val="100"/>
        <w:sz w:val="26"/>
        <w:szCs w:val="26"/>
        <w:lang w:val="ru-RU" w:eastAsia="en-US" w:bidi="ar-SA"/>
      </w:rPr>
    </w:lvl>
    <w:lvl w:ilvl="2" w:tplc="148230FE">
      <w:start w:val="1"/>
      <w:numFmt w:val="decimal"/>
      <w:lvlText w:val="%3."/>
      <w:lvlJc w:val="left"/>
      <w:pPr>
        <w:ind w:left="1318"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3" w:tplc="0C8259F6">
      <w:numFmt w:val="bullet"/>
      <w:lvlText w:val="•"/>
      <w:lvlJc w:val="left"/>
      <w:pPr>
        <w:ind w:left="2428" w:hanging="360"/>
      </w:pPr>
      <w:rPr>
        <w:rFonts w:hint="default"/>
        <w:lang w:val="ru-RU" w:eastAsia="en-US" w:bidi="ar-SA"/>
      </w:rPr>
    </w:lvl>
    <w:lvl w:ilvl="4" w:tplc="C1E26F98">
      <w:numFmt w:val="bullet"/>
      <w:lvlText w:val="•"/>
      <w:lvlJc w:val="left"/>
      <w:pPr>
        <w:ind w:left="3536" w:hanging="360"/>
      </w:pPr>
      <w:rPr>
        <w:rFonts w:hint="default"/>
        <w:lang w:val="ru-RU" w:eastAsia="en-US" w:bidi="ar-SA"/>
      </w:rPr>
    </w:lvl>
    <w:lvl w:ilvl="5" w:tplc="B56C62EE">
      <w:numFmt w:val="bullet"/>
      <w:lvlText w:val="•"/>
      <w:lvlJc w:val="left"/>
      <w:pPr>
        <w:ind w:left="4644" w:hanging="360"/>
      </w:pPr>
      <w:rPr>
        <w:rFonts w:hint="default"/>
        <w:lang w:val="ru-RU" w:eastAsia="en-US" w:bidi="ar-SA"/>
      </w:rPr>
    </w:lvl>
    <w:lvl w:ilvl="6" w:tplc="C8C23FE8">
      <w:numFmt w:val="bullet"/>
      <w:lvlText w:val="•"/>
      <w:lvlJc w:val="left"/>
      <w:pPr>
        <w:ind w:left="5753" w:hanging="360"/>
      </w:pPr>
      <w:rPr>
        <w:rFonts w:hint="default"/>
        <w:lang w:val="ru-RU" w:eastAsia="en-US" w:bidi="ar-SA"/>
      </w:rPr>
    </w:lvl>
    <w:lvl w:ilvl="7" w:tplc="2780D7A4">
      <w:numFmt w:val="bullet"/>
      <w:lvlText w:val="•"/>
      <w:lvlJc w:val="left"/>
      <w:pPr>
        <w:ind w:left="6861" w:hanging="360"/>
      </w:pPr>
      <w:rPr>
        <w:rFonts w:hint="default"/>
        <w:lang w:val="ru-RU" w:eastAsia="en-US" w:bidi="ar-SA"/>
      </w:rPr>
    </w:lvl>
    <w:lvl w:ilvl="8" w:tplc="25DEFE6E">
      <w:numFmt w:val="bullet"/>
      <w:lvlText w:val="•"/>
      <w:lvlJc w:val="left"/>
      <w:pPr>
        <w:ind w:left="7969" w:hanging="360"/>
      </w:pPr>
      <w:rPr>
        <w:rFonts w:hint="default"/>
        <w:lang w:val="ru-RU" w:eastAsia="en-US" w:bidi="ar-SA"/>
      </w:rPr>
    </w:lvl>
  </w:abstractNum>
  <w:abstractNum w:abstractNumId="20" w15:restartNumberingAfterBreak="0">
    <w:nsid w:val="3E1A3DFC"/>
    <w:multiLevelType w:val="hybridMultilevel"/>
    <w:tmpl w:val="3488A296"/>
    <w:lvl w:ilvl="0" w:tplc="F06606EE">
      <w:start w:val="1"/>
      <w:numFmt w:val="decimal"/>
      <w:lvlText w:val="%1."/>
      <w:lvlJc w:val="left"/>
      <w:pPr>
        <w:ind w:left="1729" w:hanging="708"/>
      </w:pPr>
      <w:rPr>
        <w:rFonts w:ascii="Times New Roman" w:eastAsia="Times New Roman" w:hAnsi="Times New Roman" w:cs="Times New Roman" w:hint="default"/>
        <w:b w:val="0"/>
        <w:bCs w:val="0"/>
        <w:i w:val="0"/>
        <w:iCs w:val="0"/>
        <w:spacing w:val="0"/>
        <w:w w:val="100"/>
        <w:sz w:val="28"/>
        <w:szCs w:val="28"/>
        <w:lang w:val="ru-RU" w:eastAsia="en-US" w:bidi="ar-SA"/>
      </w:rPr>
    </w:lvl>
    <w:lvl w:ilvl="1" w:tplc="13CE43E2">
      <w:numFmt w:val="bullet"/>
      <w:lvlText w:val="•"/>
      <w:lvlJc w:val="left"/>
      <w:pPr>
        <w:ind w:left="2566" w:hanging="708"/>
      </w:pPr>
      <w:rPr>
        <w:rFonts w:hint="default"/>
        <w:lang w:val="ru-RU" w:eastAsia="en-US" w:bidi="ar-SA"/>
      </w:rPr>
    </w:lvl>
    <w:lvl w:ilvl="2" w:tplc="862A9DDC">
      <w:numFmt w:val="bullet"/>
      <w:lvlText w:val="•"/>
      <w:lvlJc w:val="left"/>
      <w:pPr>
        <w:ind w:left="3413" w:hanging="708"/>
      </w:pPr>
      <w:rPr>
        <w:rFonts w:hint="default"/>
        <w:lang w:val="ru-RU" w:eastAsia="en-US" w:bidi="ar-SA"/>
      </w:rPr>
    </w:lvl>
    <w:lvl w:ilvl="3" w:tplc="8138DE50">
      <w:numFmt w:val="bullet"/>
      <w:lvlText w:val="•"/>
      <w:lvlJc w:val="left"/>
      <w:pPr>
        <w:ind w:left="4259" w:hanging="708"/>
      </w:pPr>
      <w:rPr>
        <w:rFonts w:hint="default"/>
        <w:lang w:val="ru-RU" w:eastAsia="en-US" w:bidi="ar-SA"/>
      </w:rPr>
    </w:lvl>
    <w:lvl w:ilvl="4" w:tplc="4DDE94E8">
      <w:numFmt w:val="bullet"/>
      <w:lvlText w:val="•"/>
      <w:lvlJc w:val="left"/>
      <w:pPr>
        <w:ind w:left="5106" w:hanging="708"/>
      </w:pPr>
      <w:rPr>
        <w:rFonts w:hint="default"/>
        <w:lang w:val="ru-RU" w:eastAsia="en-US" w:bidi="ar-SA"/>
      </w:rPr>
    </w:lvl>
    <w:lvl w:ilvl="5" w:tplc="F404E916">
      <w:numFmt w:val="bullet"/>
      <w:lvlText w:val="•"/>
      <w:lvlJc w:val="left"/>
      <w:pPr>
        <w:ind w:left="5953" w:hanging="708"/>
      </w:pPr>
      <w:rPr>
        <w:rFonts w:hint="default"/>
        <w:lang w:val="ru-RU" w:eastAsia="en-US" w:bidi="ar-SA"/>
      </w:rPr>
    </w:lvl>
    <w:lvl w:ilvl="6" w:tplc="B7C6CEF2">
      <w:numFmt w:val="bullet"/>
      <w:lvlText w:val="•"/>
      <w:lvlJc w:val="left"/>
      <w:pPr>
        <w:ind w:left="6799" w:hanging="708"/>
      </w:pPr>
      <w:rPr>
        <w:rFonts w:hint="default"/>
        <w:lang w:val="ru-RU" w:eastAsia="en-US" w:bidi="ar-SA"/>
      </w:rPr>
    </w:lvl>
    <w:lvl w:ilvl="7" w:tplc="90B4EC6A">
      <w:numFmt w:val="bullet"/>
      <w:lvlText w:val="•"/>
      <w:lvlJc w:val="left"/>
      <w:pPr>
        <w:ind w:left="7646" w:hanging="708"/>
      </w:pPr>
      <w:rPr>
        <w:rFonts w:hint="default"/>
        <w:lang w:val="ru-RU" w:eastAsia="en-US" w:bidi="ar-SA"/>
      </w:rPr>
    </w:lvl>
    <w:lvl w:ilvl="8" w:tplc="4B3CB574">
      <w:numFmt w:val="bullet"/>
      <w:lvlText w:val="•"/>
      <w:lvlJc w:val="left"/>
      <w:pPr>
        <w:ind w:left="8493" w:hanging="708"/>
      </w:pPr>
      <w:rPr>
        <w:rFonts w:hint="default"/>
        <w:lang w:val="ru-RU" w:eastAsia="en-US" w:bidi="ar-SA"/>
      </w:rPr>
    </w:lvl>
  </w:abstractNum>
  <w:abstractNum w:abstractNumId="21" w15:restartNumberingAfterBreak="0">
    <w:nsid w:val="3F2C38A2"/>
    <w:multiLevelType w:val="hybridMultilevel"/>
    <w:tmpl w:val="B94ABE24"/>
    <w:lvl w:ilvl="0" w:tplc="0419000F">
      <w:start w:val="1"/>
      <w:numFmt w:val="decimal"/>
      <w:lvlText w:val="%1."/>
      <w:lvlJc w:val="left"/>
      <w:pPr>
        <w:ind w:left="1217" w:hanging="360"/>
      </w:pPr>
    </w:lvl>
    <w:lvl w:ilvl="1" w:tplc="04190019" w:tentative="1">
      <w:start w:val="1"/>
      <w:numFmt w:val="lowerLetter"/>
      <w:lvlText w:val="%2."/>
      <w:lvlJc w:val="left"/>
      <w:pPr>
        <w:ind w:left="1937" w:hanging="360"/>
      </w:pPr>
    </w:lvl>
    <w:lvl w:ilvl="2" w:tplc="0419001B" w:tentative="1">
      <w:start w:val="1"/>
      <w:numFmt w:val="lowerRoman"/>
      <w:lvlText w:val="%3."/>
      <w:lvlJc w:val="right"/>
      <w:pPr>
        <w:ind w:left="2657" w:hanging="180"/>
      </w:pPr>
    </w:lvl>
    <w:lvl w:ilvl="3" w:tplc="0419000F" w:tentative="1">
      <w:start w:val="1"/>
      <w:numFmt w:val="decimal"/>
      <w:lvlText w:val="%4."/>
      <w:lvlJc w:val="left"/>
      <w:pPr>
        <w:ind w:left="3377" w:hanging="360"/>
      </w:pPr>
    </w:lvl>
    <w:lvl w:ilvl="4" w:tplc="04190019" w:tentative="1">
      <w:start w:val="1"/>
      <w:numFmt w:val="lowerLetter"/>
      <w:lvlText w:val="%5."/>
      <w:lvlJc w:val="left"/>
      <w:pPr>
        <w:ind w:left="4097" w:hanging="360"/>
      </w:pPr>
    </w:lvl>
    <w:lvl w:ilvl="5" w:tplc="0419001B" w:tentative="1">
      <w:start w:val="1"/>
      <w:numFmt w:val="lowerRoman"/>
      <w:lvlText w:val="%6."/>
      <w:lvlJc w:val="right"/>
      <w:pPr>
        <w:ind w:left="4817" w:hanging="180"/>
      </w:pPr>
    </w:lvl>
    <w:lvl w:ilvl="6" w:tplc="0419000F" w:tentative="1">
      <w:start w:val="1"/>
      <w:numFmt w:val="decimal"/>
      <w:lvlText w:val="%7."/>
      <w:lvlJc w:val="left"/>
      <w:pPr>
        <w:ind w:left="5537" w:hanging="360"/>
      </w:pPr>
    </w:lvl>
    <w:lvl w:ilvl="7" w:tplc="04190019" w:tentative="1">
      <w:start w:val="1"/>
      <w:numFmt w:val="lowerLetter"/>
      <w:lvlText w:val="%8."/>
      <w:lvlJc w:val="left"/>
      <w:pPr>
        <w:ind w:left="6257" w:hanging="360"/>
      </w:pPr>
    </w:lvl>
    <w:lvl w:ilvl="8" w:tplc="0419001B" w:tentative="1">
      <w:start w:val="1"/>
      <w:numFmt w:val="lowerRoman"/>
      <w:lvlText w:val="%9."/>
      <w:lvlJc w:val="right"/>
      <w:pPr>
        <w:ind w:left="6977" w:hanging="180"/>
      </w:pPr>
    </w:lvl>
  </w:abstractNum>
  <w:abstractNum w:abstractNumId="22" w15:restartNumberingAfterBreak="0">
    <w:nsid w:val="4121437A"/>
    <w:multiLevelType w:val="hybridMultilevel"/>
    <w:tmpl w:val="1608A60A"/>
    <w:lvl w:ilvl="0" w:tplc="4AC61E7A">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597708D"/>
    <w:multiLevelType w:val="hybridMultilevel"/>
    <w:tmpl w:val="4F886F40"/>
    <w:lvl w:ilvl="0" w:tplc="5A167D96">
      <w:start w:val="1"/>
      <w:numFmt w:val="decimal"/>
      <w:lvlText w:val="%1."/>
      <w:lvlJc w:val="left"/>
      <w:pPr>
        <w:ind w:left="312" w:hanging="422"/>
        <w:jc w:val="right"/>
      </w:pPr>
      <w:rPr>
        <w:rFonts w:ascii="Times New Roman" w:eastAsia="Times New Roman" w:hAnsi="Times New Roman" w:cs="Times New Roman" w:hint="default"/>
        <w:b w:val="0"/>
        <w:bCs w:val="0"/>
        <w:i w:val="0"/>
        <w:iCs w:val="0"/>
        <w:w w:val="100"/>
        <w:sz w:val="28"/>
        <w:szCs w:val="28"/>
        <w:lang w:val="ru-RU" w:eastAsia="en-US" w:bidi="ar-SA"/>
      </w:rPr>
    </w:lvl>
    <w:lvl w:ilvl="1" w:tplc="8B108430">
      <w:numFmt w:val="bullet"/>
      <w:lvlText w:val="•"/>
      <w:lvlJc w:val="left"/>
      <w:pPr>
        <w:ind w:left="1306" w:hanging="422"/>
      </w:pPr>
      <w:rPr>
        <w:rFonts w:hint="default"/>
        <w:lang w:val="ru-RU" w:eastAsia="en-US" w:bidi="ar-SA"/>
      </w:rPr>
    </w:lvl>
    <w:lvl w:ilvl="2" w:tplc="BC7A2248">
      <w:numFmt w:val="bullet"/>
      <w:lvlText w:val="•"/>
      <w:lvlJc w:val="left"/>
      <w:pPr>
        <w:ind w:left="2293" w:hanging="422"/>
      </w:pPr>
      <w:rPr>
        <w:rFonts w:hint="default"/>
        <w:lang w:val="ru-RU" w:eastAsia="en-US" w:bidi="ar-SA"/>
      </w:rPr>
    </w:lvl>
    <w:lvl w:ilvl="3" w:tplc="892AA758">
      <w:numFmt w:val="bullet"/>
      <w:lvlText w:val="•"/>
      <w:lvlJc w:val="left"/>
      <w:pPr>
        <w:ind w:left="3279" w:hanging="422"/>
      </w:pPr>
      <w:rPr>
        <w:rFonts w:hint="default"/>
        <w:lang w:val="ru-RU" w:eastAsia="en-US" w:bidi="ar-SA"/>
      </w:rPr>
    </w:lvl>
    <w:lvl w:ilvl="4" w:tplc="7ECA727C">
      <w:numFmt w:val="bullet"/>
      <w:lvlText w:val="•"/>
      <w:lvlJc w:val="left"/>
      <w:pPr>
        <w:ind w:left="4266" w:hanging="422"/>
      </w:pPr>
      <w:rPr>
        <w:rFonts w:hint="default"/>
        <w:lang w:val="ru-RU" w:eastAsia="en-US" w:bidi="ar-SA"/>
      </w:rPr>
    </w:lvl>
    <w:lvl w:ilvl="5" w:tplc="959AA49C">
      <w:numFmt w:val="bullet"/>
      <w:lvlText w:val="•"/>
      <w:lvlJc w:val="left"/>
      <w:pPr>
        <w:ind w:left="5253" w:hanging="422"/>
      </w:pPr>
      <w:rPr>
        <w:rFonts w:hint="default"/>
        <w:lang w:val="ru-RU" w:eastAsia="en-US" w:bidi="ar-SA"/>
      </w:rPr>
    </w:lvl>
    <w:lvl w:ilvl="6" w:tplc="A20AF32E">
      <w:numFmt w:val="bullet"/>
      <w:lvlText w:val="•"/>
      <w:lvlJc w:val="left"/>
      <w:pPr>
        <w:ind w:left="6239" w:hanging="422"/>
      </w:pPr>
      <w:rPr>
        <w:rFonts w:hint="default"/>
        <w:lang w:val="ru-RU" w:eastAsia="en-US" w:bidi="ar-SA"/>
      </w:rPr>
    </w:lvl>
    <w:lvl w:ilvl="7" w:tplc="D186906A">
      <w:numFmt w:val="bullet"/>
      <w:lvlText w:val="•"/>
      <w:lvlJc w:val="left"/>
      <w:pPr>
        <w:ind w:left="7226" w:hanging="422"/>
      </w:pPr>
      <w:rPr>
        <w:rFonts w:hint="default"/>
        <w:lang w:val="ru-RU" w:eastAsia="en-US" w:bidi="ar-SA"/>
      </w:rPr>
    </w:lvl>
    <w:lvl w:ilvl="8" w:tplc="DAACABA2">
      <w:numFmt w:val="bullet"/>
      <w:lvlText w:val="•"/>
      <w:lvlJc w:val="left"/>
      <w:pPr>
        <w:ind w:left="8213" w:hanging="422"/>
      </w:pPr>
      <w:rPr>
        <w:rFonts w:hint="default"/>
        <w:lang w:val="ru-RU" w:eastAsia="en-US" w:bidi="ar-SA"/>
      </w:rPr>
    </w:lvl>
  </w:abstractNum>
  <w:abstractNum w:abstractNumId="24" w15:restartNumberingAfterBreak="0">
    <w:nsid w:val="4A892E8E"/>
    <w:multiLevelType w:val="hybridMultilevel"/>
    <w:tmpl w:val="72DA9FF6"/>
    <w:lvl w:ilvl="0" w:tplc="4AC61E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1A1734"/>
    <w:multiLevelType w:val="hybridMultilevel"/>
    <w:tmpl w:val="B0B23B82"/>
    <w:lvl w:ilvl="0" w:tplc="5762B6CA">
      <w:start w:val="1"/>
      <w:numFmt w:val="decimal"/>
      <w:lvlText w:val="%1."/>
      <w:lvlJc w:val="left"/>
      <w:pPr>
        <w:ind w:left="593" w:hanging="281"/>
      </w:pPr>
      <w:rPr>
        <w:rFonts w:ascii="Times New Roman" w:eastAsia="Times New Roman" w:hAnsi="Times New Roman" w:cs="Times New Roman" w:hint="default"/>
        <w:b w:val="0"/>
        <w:bCs w:val="0"/>
        <w:i w:val="0"/>
        <w:iCs w:val="0"/>
        <w:w w:val="100"/>
        <w:sz w:val="28"/>
        <w:szCs w:val="28"/>
        <w:lang w:val="ru-RU" w:eastAsia="en-US" w:bidi="ar-SA"/>
      </w:rPr>
    </w:lvl>
    <w:lvl w:ilvl="1" w:tplc="1A881494">
      <w:start w:val="1"/>
      <w:numFmt w:val="decimal"/>
      <w:lvlText w:val="%2."/>
      <w:lvlJc w:val="left"/>
      <w:pPr>
        <w:ind w:left="598" w:hanging="213"/>
      </w:pPr>
      <w:rPr>
        <w:rFonts w:ascii="Times New Roman" w:eastAsia="Times New Roman" w:hAnsi="Times New Roman" w:cs="Times New Roman" w:hint="default"/>
        <w:b w:val="0"/>
        <w:bCs w:val="0"/>
        <w:i w:val="0"/>
        <w:iCs w:val="0"/>
        <w:w w:val="100"/>
        <w:sz w:val="26"/>
        <w:szCs w:val="26"/>
        <w:lang w:val="ru-RU" w:eastAsia="en-US" w:bidi="ar-SA"/>
      </w:rPr>
    </w:lvl>
    <w:lvl w:ilvl="2" w:tplc="CE146CA2">
      <w:start w:val="1"/>
      <w:numFmt w:val="decimal"/>
      <w:lvlText w:val="%3."/>
      <w:lvlJc w:val="left"/>
      <w:pPr>
        <w:ind w:left="111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3" w:tplc="DBFCE366">
      <w:numFmt w:val="bullet"/>
      <w:lvlText w:val="•"/>
      <w:lvlJc w:val="left"/>
      <w:pPr>
        <w:ind w:left="3134" w:hanging="360"/>
      </w:pPr>
      <w:rPr>
        <w:rFonts w:hint="default"/>
        <w:lang w:val="ru-RU" w:eastAsia="en-US" w:bidi="ar-SA"/>
      </w:rPr>
    </w:lvl>
    <w:lvl w:ilvl="4" w:tplc="82CC51D2">
      <w:numFmt w:val="bullet"/>
      <w:lvlText w:val="•"/>
      <w:lvlJc w:val="left"/>
      <w:pPr>
        <w:ind w:left="4142" w:hanging="360"/>
      </w:pPr>
      <w:rPr>
        <w:rFonts w:hint="default"/>
        <w:lang w:val="ru-RU" w:eastAsia="en-US" w:bidi="ar-SA"/>
      </w:rPr>
    </w:lvl>
    <w:lvl w:ilvl="5" w:tplc="5170CC0A">
      <w:numFmt w:val="bullet"/>
      <w:lvlText w:val="•"/>
      <w:lvlJc w:val="left"/>
      <w:pPr>
        <w:ind w:left="5149" w:hanging="360"/>
      </w:pPr>
      <w:rPr>
        <w:rFonts w:hint="default"/>
        <w:lang w:val="ru-RU" w:eastAsia="en-US" w:bidi="ar-SA"/>
      </w:rPr>
    </w:lvl>
    <w:lvl w:ilvl="6" w:tplc="3C248A3A">
      <w:numFmt w:val="bullet"/>
      <w:lvlText w:val="•"/>
      <w:lvlJc w:val="left"/>
      <w:pPr>
        <w:ind w:left="6156" w:hanging="360"/>
      </w:pPr>
      <w:rPr>
        <w:rFonts w:hint="default"/>
        <w:lang w:val="ru-RU" w:eastAsia="en-US" w:bidi="ar-SA"/>
      </w:rPr>
    </w:lvl>
    <w:lvl w:ilvl="7" w:tplc="4DB2029C">
      <w:numFmt w:val="bullet"/>
      <w:lvlText w:val="•"/>
      <w:lvlJc w:val="left"/>
      <w:pPr>
        <w:ind w:left="7164" w:hanging="360"/>
      </w:pPr>
      <w:rPr>
        <w:rFonts w:hint="default"/>
        <w:lang w:val="ru-RU" w:eastAsia="en-US" w:bidi="ar-SA"/>
      </w:rPr>
    </w:lvl>
    <w:lvl w:ilvl="8" w:tplc="96829A5E">
      <w:numFmt w:val="bullet"/>
      <w:lvlText w:val="•"/>
      <w:lvlJc w:val="left"/>
      <w:pPr>
        <w:ind w:left="8171" w:hanging="360"/>
      </w:pPr>
      <w:rPr>
        <w:rFonts w:hint="default"/>
        <w:lang w:val="ru-RU" w:eastAsia="en-US" w:bidi="ar-SA"/>
      </w:rPr>
    </w:lvl>
  </w:abstractNum>
  <w:abstractNum w:abstractNumId="26" w15:restartNumberingAfterBreak="0">
    <w:nsid w:val="52204A6D"/>
    <w:multiLevelType w:val="hybridMultilevel"/>
    <w:tmpl w:val="08E48B00"/>
    <w:lvl w:ilvl="0" w:tplc="02D60B30">
      <w:start w:val="1"/>
      <w:numFmt w:val="decimal"/>
      <w:lvlText w:val="%1."/>
      <w:lvlJc w:val="left"/>
      <w:pPr>
        <w:ind w:left="598" w:hanging="331"/>
      </w:pPr>
      <w:rPr>
        <w:rFonts w:ascii="Times New Roman" w:eastAsia="Times New Roman" w:hAnsi="Times New Roman" w:cs="Times New Roman" w:hint="default"/>
        <w:b w:val="0"/>
        <w:bCs w:val="0"/>
        <w:i w:val="0"/>
        <w:iCs w:val="0"/>
        <w:w w:val="100"/>
        <w:sz w:val="28"/>
        <w:szCs w:val="28"/>
        <w:lang w:val="ru-RU" w:eastAsia="en-US" w:bidi="ar-SA"/>
      </w:rPr>
    </w:lvl>
    <w:lvl w:ilvl="1" w:tplc="833E8512">
      <w:numFmt w:val="bullet"/>
      <w:lvlText w:val="•"/>
      <w:lvlJc w:val="left"/>
      <w:pPr>
        <w:ind w:left="1558" w:hanging="331"/>
      </w:pPr>
      <w:rPr>
        <w:rFonts w:hint="default"/>
        <w:lang w:val="ru-RU" w:eastAsia="en-US" w:bidi="ar-SA"/>
      </w:rPr>
    </w:lvl>
    <w:lvl w:ilvl="2" w:tplc="9A9869C8">
      <w:numFmt w:val="bullet"/>
      <w:lvlText w:val="•"/>
      <w:lvlJc w:val="left"/>
      <w:pPr>
        <w:ind w:left="2517" w:hanging="331"/>
      </w:pPr>
      <w:rPr>
        <w:rFonts w:hint="default"/>
        <w:lang w:val="ru-RU" w:eastAsia="en-US" w:bidi="ar-SA"/>
      </w:rPr>
    </w:lvl>
    <w:lvl w:ilvl="3" w:tplc="842C126A">
      <w:numFmt w:val="bullet"/>
      <w:lvlText w:val="•"/>
      <w:lvlJc w:val="left"/>
      <w:pPr>
        <w:ind w:left="3475" w:hanging="331"/>
      </w:pPr>
      <w:rPr>
        <w:rFonts w:hint="default"/>
        <w:lang w:val="ru-RU" w:eastAsia="en-US" w:bidi="ar-SA"/>
      </w:rPr>
    </w:lvl>
    <w:lvl w:ilvl="4" w:tplc="EA8CAAB0">
      <w:numFmt w:val="bullet"/>
      <w:lvlText w:val="•"/>
      <w:lvlJc w:val="left"/>
      <w:pPr>
        <w:ind w:left="4434" w:hanging="331"/>
      </w:pPr>
      <w:rPr>
        <w:rFonts w:hint="default"/>
        <w:lang w:val="ru-RU" w:eastAsia="en-US" w:bidi="ar-SA"/>
      </w:rPr>
    </w:lvl>
    <w:lvl w:ilvl="5" w:tplc="97AE884A">
      <w:numFmt w:val="bullet"/>
      <w:lvlText w:val="•"/>
      <w:lvlJc w:val="left"/>
      <w:pPr>
        <w:ind w:left="5393" w:hanging="331"/>
      </w:pPr>
      <w:rPr>
        <w:rFonts w:hint="default"/>
        <w:lang w:val="ru-RU" w:eastAsia="en-US" w:bidi="ar-SA"/>
      </w:rPr>
    </w:lvl>
    <w:lvl w:ilvl="6" w:tplc="FA7ACC1E">
      <w:numFmt w:val="bullet"/>
      <w:lvlText w:val="•"/>
      <w:lvlJc w:val="left"/>
      <w:pPr>
        <w:ind w:left="6351" w:hanging="331"/>
      </w:pPr>
      <w:rPr>
        <w:rFonts w:hint="default"/>
        <w:lang w:val="ru-RU" w:eastAsia="en-US" w:bidi="ar-SA"/>
      </w:rPr>
    </w:lvl>
    <w:lvl w:ilvl="7" w:tplc="38B6F858">
      <w:numFmt w:val="bullet"/>
      <w:lvlText w:val="•"/>
      <w:lvlJc w:val="left"/>
      <w:pPr>
        <w:ind w:left="7310" w:hanging="331"/>
      </w:pPr>
      <w:rPr>
        <w:rFonts w:hint="default"/>
        <w:lang w:val="ru-RU" w:eastAsia="en-US" w:bidi="ar-SA"/>
      </w:rPr>
    </w:lvl>
    <w:lvl w:ilvl="8" w:tplc="DB12CF5A">
      <w:numFmt w:val="bullet"/>
      <w:lvlText w:val="•"/>
      <w:lvlJc w:val="left"/>
      <w:pPr>
        <w:ind w:left="8269" w:hanging="331"/>
      </w:pPr>
      <w:rPr>
        <w:rFonts w:hint="default"/>
        <w:lang w:val="ru-RU" w:eastAsia="en-US" w:bidi="ar-SA"/>
      </w:rPr>
    </w:lvl>
  </w:abstractNum>
  <w:abstractNum w:abstractNumId="27" w15:restartNumberingAfterBreak="0">
    <w:nsid w:val="56CC1DC1"/>
    <w:multiLevelType w:val="hybridMultilevel"/>
    <w:tmpl w:val="69C407C8"/>
    <w:lvl w:ilvl="0" w:tplc="E110A03A">
      <w:start w:val="1"/>
      <w:numFmt w:val="decimal"/>
      <w:lvlText w:val="%1."/>
      <w:lvlJc w:val="left"/>
      <w:pPr>
        <w:ind w:left="672" w:hanging="360"/>
      </w:pPr>
      <w:rPr>
        <w:rFonts w:hint="default"/>
      </w:rPr>
    </w:lvl>
    <w:lvl w:ilvl="1" w:tplc="04190019" w:tentative="1">
      <w:start w:val="1"/>
      <w:numFmt w:val="lowerLetter"/>
      <w:lvlText w:val="%2."/>
      <w:lvlJc w:val="left"/>
      <w:pPr>
        <w:ind w:left="1392" w:hanging="360"/>
      </w:pPr>
    </w:lvl>
    <w:lvl w:ilvl="2" w:tplc="0419001B" w:tentative="1">
      <w:start w:val="1"/>
      <w:numFmt w:val="lowerRoman"/>
      <w:lvlText w:val="%3."/>
      <w:lvlJc w:val="right"/>
      <w:pPr>
        <w:ind w:left="2112" w:hanging="180"/>
      </w:pPr>
    </w:lvl>
    <w:lvl w:ilvl="3" w:tplc="0419000F" w:tentative="1">
      <w:start w:val="1"/>
      <w:numFmt w:val="decimal"/>
      <w:lvlText w:val="%4."/>
      <w:lvlJc w:val="left"/>
      <w:pPr>
        <w:ind w:left="2832" w:hanging="360"/>
      </w:pPr>
    </w:lvl>
    <w:lvl w:ilvl="4" w:tplc="04190019" w:tentative="1">
      <w:start w:val="1"/>
      <w:numFmt w:val="lowerLetter"/>
      <w:lvlText w:val="%5."/>
      <w:lvlJc w:val="left"/>
      <w:pPr>
        <w:ind w:left="3552" w:hanging="360"/>
      </w:pPr>
    </w:lvl>
    <w:lvl w:ilvl="5" w:tplc="0419001B" w:tentative="1">
      <w:start w:val="1"/>
      <w:numFmt w:val="lowerRoman"/>
      <w:lvlText w:val="%6."/>
      <w:lvlJc w:val="right"/>
      <w:pPr>
        <w:ind w:left="4272" w:hanging="180"/>
      </w:pPr>
    </w:lvl>
    <w:lvl w:ilvl="6" w:tplc="0419000F" w:tentative="1">
      <w:start w:val="1"/>
      <w:numFmt w:val="decimal"/>
      <w:lvlText w:val="%7."/>
      <w:lvlJc w:val="left"/>
      <w:pPr>
        <w:ind w:left="4992" w:hanging="360"/>
      </w:pPr>
    </w:lvl>
    <w:lvl w:ilvl="7" w:tplc="04190019" w:tentative="1">
      <w:start w:val="1"/>
      <w:numFmt w:val="lowerLetter"/>
      <w:lvlText w:val="%8."/>
      <w:lvlJc w:val="left"/>
      <w:pPr>
        <w:ind w:left="5712" w:hanging="360"/>
      </w:pPr>
    </w:lvl>
    <w:lvl w:ilvl="8" w:tplc="0419001B" w:tentative="1">
      <w:start w:val="1"/>
      <w:numFmt w:val="lowerRoman"/>
      <w:lvlText w:val="%9."/>
      <w:lvlJc w:val="right"/>
      <w:pPr>
        <w:ind w:left="6432" w:hanging="180"/>
      </w:pPr>
    </w:lvl>
  </w:abstractNum>
  <w:abstractNum w:abstractNumId="28" w15:restartNumberingAfterBreak="0">
    <w:nsid w:val="57384D05"/>
    <w:multiLevelType w:val="hybridMultilevel"/>
    <w:tmpl w:val="380438F2"/>
    <w:lvl w:ilvl="0" w:tplc="9D900804">
      <w:start w:val="1"/>
      <w:numFmt w:val="decimal"/>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7EE1680"/>
    <w:multiLevelType w:val="hybridMultilevel"/>
    <w:tmpl w:val="DADE10A6"/>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30" w15:restartNumberingAfterBreak="0">
    <w:nsid w:val="5C55624F"/>
    <w:multiLevelType w:val="hybridMultilevel"/>
    <w:tmpl w:val="5AA85B10"/>
    <w:lvl w:ilvl="0" w:tplc="C85E4FA0">
      <w:numFmt w:val="bullet"/>
      <w:lvlText w:val=""/>
      <w:lvlJc w:val="left"/>
      <w:pPr>
        <w:ind w:left="1021" w:hanging="348"/>
      </w:pPr>
      <w:rPr>
        <w:rFonts w:ascii="Symbol" w:eastAsia="Symbol" w:hAnsi="Symbol" w:cs="Symbol" w:hint="default"/>
        <w:b w:val="0"/>
        <w:bCs w:val="0"/>
        <w:i w:val="0"/>
        <w:iCs w:val="0"/>
        <w:w w:val="100"/>
        <w:sz w:val="28"/>
        <w:szCs w:val="28"/>
        <w:lang w:val="ru-RU" w:eastAsia="en-US" w:bidi="ar-SA"/>
      </w:rPr>
    </w:lvl>
    <w:lvl w:ilvl="1" w:tplc="47560A4A">
      <w:numFmt w:val="bullet"/>
      <w:lvlText w:val="•"/>
      <w:lvlJc w:val="left"/>
      <w:pPr>
        <w:ind w:left="1936" w:hanging="348"/>
      </w:pPr>
      <w:rPr>
        <w:rFonts w:hint="default"/>
        <w:lang w:val="ru-RU" w:eastAsia="en-US" w:bidi="ar-SA"/>
      </w:rPr>
    </w:lvl>
    <w:lvl w:ilvl="2" w:tplc="0A3C1FF8">
      <w:numFmt w:val="bullet"/>
      <w:lvlText w:val="•"/>
      <w:lvlJc w:val="left"/>
      <w:pPr>
        <w:ind w:left="2853" w:hanging="348"/>
      </w:pPr>
      <w:rPr>
        <w:rFonts w:hint="default"/>
        <w:lang w:val="ru-RU" w:eastAsia="en-US" w:bidi="ar-SA"/>
      </w:rPr>
    </w:lvl>
    <w:lvl w:ilvl="3" w:tplc="EA2421EA">
      <w:numFmt w:val="bullet"/>
      <w:lvlText w:val="•"/>
      <w:lvlJc w:val="left"/>
      <w:pPr>
        <w:ind w:left="3769" w:hanging="348"/>
      </w:pPr>
      <w:rPr>
        <w:rFonts w:hint="default"/>
        <w:lang w:val="ru-RU" w:eastAsia="en-US" w:bidi="ar-SA"/>
      </w:rPr>
    </w:lvl>
    <w:lvl w:ilvl="4" w:tplc="86586788">
      <w:numFmt w:val="bullet"/>
      <w:lvlText w:val="•"/>
      <w:lvlJc w:val="left"/>
      <w:pPr>
        <w:ind w:left="4686" w:hanging="348"/>
      </w:pPr>
      <w:rPr>
        <w:rFonts w:hint="default"/>
        <w:lang w:val="ru-RU" w:eastAsia="en-US" w:bidi="ar-SA"/>
      </w:rPr>
    </w:lvl>
    <w:lvl w:ilvl="5" w:tplc="622CA3C2">
      <w:numFmt w:val="bullet"/>
      <w:lvlText w:val="•"/>
      <w:lvlJc w:val="left"/>
      <w:pPr>
        <w:ind w:left="5603" w:hanging="348"/>
      </w:pPr>
      <w:rPr>
        <w:rFonts w:hint="default"/>
        <w:lang w:val="ru-RU" w:eastAsia="en-US" w:bidi="ar-SA"/>
      </w:rPr>
    </w:lvl>
    <w:lvl w:ilvl="6" w:tplc="B5E0DDF2">
      <w:numFmt w:val="bullet"/>
      <w:lvlText w:val="•"/>
      <w:lvlJc w:val="left"/>
      <w:pPr>
        <w:ind w:left="6519" w:hanging="348"/>
      </w:pPr>
      <w:rPr>
        <w:rFonts w:hint="default"/>
        <w:lang w:val="ru-RU" w:eastAsia="en-US" w:bidi="ar-SA"/>
      </w:rPr>
    </w:lvl>
    <w:lvl w:ilvl="7" w:tplc="117AB1DE">
      <w:numFmt w:val="bullet"/>
      <w:lvlText w:val="•"/>
      <w:lvlJc w:val="left"/>
      <w:pPr>
        <w:ind w:left="7436" w:hanging="348"/>
      </w:pPr>
      <w:rPr>
        <w:rFonts w:hint="default"/>
        <w:lang w:val="ru-RU" w:eastAsia="en-US" w:bidi="ar-SA"/>
      </w:rPr>
    </w:lvl>
    <w:lvl w:ilvl="8" w:tplc="1816427E">
      <w:numFmt w:val="bullet"/>
      <w:lvlText w:val="•"/>
      <w:lvlJc w:val="left"/>
      <w:pPr>
        <w:ind w:left="8353" w:hanging="348"/>
      </w:pPr>
      <w:rPr>
        <w:rFonts w:hint="default"/>
        <w:lang w:val="ru-RU" w:eastAsia="en-US" w:bidi="ar-SA"/>
      </w:rPr>
    </w:lvl>
  </w:abstractNum>
  <w:abstractNum w:abstractNumId="31" w15:restartNumberingAfterBreak="0">
    <w:nsid w:val="5E7A4A84"/>
    <w:multiLevelType w:val="hybridMultilevel"/>
    <w:tmpl w:val="CF22F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37682D"/>
    <w:multiLevelType w:val="hybridMultilevel"/>
    <w:tmpl w:val="5D84F340"/>
    <w:lvl w:ilvl="0" w:tplc="92123240">
      <w:start w:val="1"/>
      <w:numFmt w:val="decimal"/>
      <w:lvlText w:val="%1."/>
      <w:lvlJc w:val="left"/>
      <w:pPr>
        <w:ind w:left="1217" w:hanging="360"/>
      </w:pPr>
      <w:rPr>
        <w:b w:val="0"/>
      </w:rPr>
    </w:lvl>
    <w:lvl w:ilvl="1" w:tplc="04190019" w:tentative="1">
      <w:start w:val="1"/>
      <w:numFmt w:val="lowerLetter"/>
      <w:lvlText w:val="%2."/>
      <w:lvlJc w:val="left"/>
      <w:pPr>
        <w:ind w:left="1937" w:hanging="360"/>
      </w:pPr>
    </w:lvl>
    <w:lvl w:ilvl="2" w:tplc="0419001B" w:tentative="1">
      <w:start w:val="1"/>
      <w:numFmt w:val="lowerRoman"/>
      <w:lvlText w:val="%3."/>
      <w:lvlJc w:val="right"/>
      <w:pPr>
        <w:ind w:left="2657" w:hanging="180"/>
      </w:pPr>
    </w:lvl>
    <w:lvl w:ilvl="3" w:tplc="0419000F" w:tentative="1">
      <w:start w:val="1"/>
      <w:numFmt w:val="decimal"/>
      <w:lvlText w:val="%4."/>
      <w:lvlJc w:val="left"/>
      <w:pPr>
        <w:ind w:left="3377" w:hanging="360"/>
      </w:pPr>
    </w:lvl>
    <w:lvl w:ilvl="4" w:tplc="04190019" w:tentative="1">
      <w:start w:val="1"/>
      <w:numFmt w:val="lowerLetter"/>
      <w:lvlText w:val="%5."/>
      <w:lvlJc w:val="left"/>
      <w:pPr>
        <w:ind w:left="4097" w:hanging="360"/>
      </w:pPr>
    </w:lvl>
    <w:lvl w:ilvl="5" w:tplc="0419001B" w:tentative="1">
      <w:start w:val="1"/>
      <w:numFmt w:val="lowerRoman"/>
      <w:lvlText w:val="%6."/>
      <w:lvlJc w:val="right"/>
      <w:pPr>
        <w:ind w:left="4817" w:hanging="180"/>
      </w:pPr>
    </w:lvl>
    <w:lvl w:ilvl="6" w:tplc="0419000F" w:tentative="1">
      <w:start w:val="1"/>
      <w:numFmt w:val="decimal"/>
      <w:lvlText w:val="%7."/>
      <w:lvlJc w:val="left"/>
      <w:pPr>
        <w:ind w:left="5537" w:hanging="360"/>
      </w:pPr>
    </w:lvl>
    <w:lvl w:ilvl="7" w:tplc="04190019" w:tentative="1">
      <w:start w:val="1"/>
      <w:numFmt w:val="lowerLetter"/>
      <w:lvlText w:val="%8."/>
      <w:lvlJc w:val="left"/>
      <w:pPr>
        <w:ind w:left="6257" w:hanging="360"/>
      </w:pPr>
    </w:lvl>
    <w:lvl w:ilvl="8" w:tplc="0419001B" w:tentative="1">
      <w:start w:val="1"/>
      <w:numFmt w:val="lowerRoman"/>
      <w:lvlText w:val="%9."/>
      <w:lvlJc w:val="right"/>
      <w:pPr>
        <w:ind w:left="6977" w:hanging="180"/>
      </w:pPr>
    </w:lvl>
  </w:abstractNum>
  <w:abstractNum w:abstractNumId="33" w15:restartNumberingAfterBreak="0">
    <w:nsid w:val="647369BB"/>
    <w:multiLevelType w:val="hybridMultilevel"/>
    <w:tmpl w:val="DEA06060"/>
    <w:lvl w:ilvl="0" w:tplc="04190001">
      <w:start w:val="1"/>
      <w:numFmt w:val="bullet"/>
      <w:lvlText w:val=""/>
      <w:lvlJc w:val="left"/>
      <w:pPr>
        <w:ind w:left="1318" w:hanging="360"/>
      </w:pPr>
      <w:rPr>
        <w:rFonts w:ascii="Symbol" w:hAnsi="Symbol" w:hint="default"/>
      </w:rPr>
    </w:lvl>
    <w:lvl w:ilvl="1" w:tplc="04190003" w:tentative="1">
      <w:start w:val="1"/>
      <w:numFmt w:val="bullet"/>
      <w:lvlText w:val="o"/>
      <w:lvlJc w:val="left"/>
      <w:pPr>
        <w:ind w:left="2038" w:hanging="360"/>
      </w:pPr>
      <w:rPr>
        <w:rFonts w:ascii="Courier New" w:hAnsi="Courier New" w:cs="Courier New" w:hint="default"/>
      </w:rPr>
    </w:lvl>
    <w:lvl w:ilvl="2" w:tplc="04190005" w:tentative="1">
      <w:start w:val="1"/>
      <w:numFmt w:val="bullet"/>
      <w:lvlText w:val=""/>
      <w:lvlJc w:val="left"/>
      <w:pPr>
        <w:ind w:left="2758" w:hanging="360"/>
      </w:pPr>
      <w:rPr>
        <w:rFonts w:ascii="Wingdings" w:hAnsi="Wingdings" w:hint="default"/>
      </w:rPr>
    </w:lvl>
    <w:lvl w:ilvl="3" w:tplc="04190001" w:tentative="1">
      <w:start w:val="1"/>
      <w:numFmt w:val="bullet"/>
      <w:lvlText w:val=""/>
      <w:lvlJc w:val="left"/>
      <w:pPr>
        <w:ind w:left="3478" w:hanging="360"/>
      </w:pPr>
      <w:rPr>
        <w:rFonts w:ascii="Symbol" w:hAnsi="Symbol" w:hint="default"/>
      </w:rPr>
    </w:lvl>
    <w:lvl w:ilvl="4" w:tplc="04190003" w:tentative="1">
      <w:start w:val="1"/>
      <w:numFmt w:val="bullet"/>
      <w:lvlText w:val="o"/>
      <w:lvlJc w:val="left"/>
      <w:pPr>
        <w:ind w:left="4198" w:hanging="360"/>
      </w:pPr>
      <w:rPr>
        <w:rFonts w:ascii="Courier New" w:hAnsi="Courier New" w:cs="Courier New" w:hint="default"/>
      </w:rPr>
    </w:lvl>
    <w:lvl w:ilvl="5" w:tplc="04190005" w:tentative="1">
      <w:start w:val="1"/>
      <w:numFmt w:val="bullet"/>
      <w:lvlText w:val=""/>
      <w:lvlJc w:val="left"/>
      <w:pPr>
        <w:ind w:left="4918" w:hanging="360"/>
      </w:pPr>
      <w:rPr>
        <w:rFonts w:ascii="Wingdings" w:hAnsi="Wingdings" w:hint="default"/>
      </w:rPr>
    </w:lvl>
    <w:lvl w:ilvl="6" w:tplc="04190001" w:tentative="1">
      <w:start w:val="1"/>
      <w:numFmt w:val="bullet"/>
      <w:lvlText w:val=""/>
      <w:lvlJc w:val="left"/>
      <w:pPr>
        <w:ind w:left="5638" w:hanging="360"/>
      </w:pPr>
      <w:rPr>
        <w:rFonts w:ascii="Symbol" w:hAnsi="Symbol" w:hint="default"/>
      </w:rPr>
    </w:lvl>
    <w:lvl w:ilvl="7" w:tplc="04190003" w:tentative="1">
      <w:start w:val="1"/>
      <w:numFmt w:val="bullet"/>
      <w:lvlText w:val="o"/>
      <w:lvlJc w:val="left"/>
      <w:pPr>
        <w:ind w:left="6358" w:hanging="360"/>
      </w:pPr>
      <w:rPr>
        <w:rFonts w:ascii="Courier New" w:hAnsi="Courier New" w:cs="Courier New" w:hint="default"/>
      </w:rPr>
    </w:lvl>
    <w:lvl w:ilvl="8" w:tplc="04190005" w:tentative="1">
      <w:start w:val="1"/>
      <w:numFmt w:val="bullet"/>
      <w:lvlText w:val=""/>
      <w:lvlJc w:val="left"/>
      <w:pPr>
        <w:ind w:left="7078" w:hanging="360"/>
      </w:pPr>
      <w:rPr>
        <w:rFonts w:ascii="Wingdings" w:hAnsi="Wingdings" w:hint="default"/>
      </w:rPr>
    </w:lvl>
  </w:abstractNum>
  <w:abstractNum w:abstractNumId="34" w15:restartNumberingAfterBreak="0">
    <w:nsid w:val="68276AB2"/>
    <w:multiLevelType w:val="hybridMultilevel"/>
    <w:tmpl w:val="F67473E8"/>
    <w:lvl w:ilvl="0" w:tplc="2E583158">
      <w:start w:val="1"/>
      <w:numFmt w:val="decimal"/>
      <w:lvlText w:val="%1."/>
      <w:lvlJc w:val="left"/>
      <w:pPr>
        <w:ind w:left="312" w:hanging="282"/>
      </w:pPr>
      <w:rPr>
        <w:rFonts w:ascii="Times New Roman" w:eastAsia="Times New Roman" w:hAnsi="Times New Roman" w:cs="Times New Roman" w:hint="default"/>
        <w:b w:val="0"/>
        <w:bCs w:val="0"/>
        <w:i w:val="0"/>
        <w:iCs w:val="0"/>
        <w:w w:val="100"/>
        <w:sz w:val="28"/>
        <w:szCs w:val="28"/>
        <w:lang w:val="ru-RU" w:eastAsia="en-US" w:bidi="ar-SA"/>
      </w:rPr>
    </w:lvl>
    <w:lvl w:ilvl="1" w:tplc="7A3A8606">
      <w:start w:val="4"/>
      <w:numFmt w:val="decimal"/>
      <w:lvlText w:val="%2."/>
      <w:lvlJc w:val="left"/>
      <w:pPr>
        <w:ind w:left="1112" w:hanging="360"/>
        <w:jc w:val="right"/>
      </w:pPr>
      <w:rPr>
        <w:rFonts w:hint="default"/>
        <w:spacing w:val="0"/>
        <w:w w:val="100"/>
        <w:lang w:val="ru-RU" w:eastAsia="en-US" w:bidi="ar-SA"/>
      </w:rPr>
    </w:lvl>
    <w:lvl w:ilvl="2" w:tplc="3EC80190">
      <w:start w:val="1"/>
      <w:numFmt w:val="decimal"/>
      <w:lvlText w:val="%3."/>
      <w:lvlJc w:val="left"/>
      <w:pPr>
        <w:ind w:left="598" w:hanging="213"/>
      </w:pPr>
      <w:rPr>
        <w:rFonts w:ascii="Times New Roman" w:eastAsia="Times New Roman" w:hAnsi="Times New Roman" w:cs="Times New Roman" w:hint="default"/>
        <w:b w:val="0"/>
        <w:bCs w:val="0"/>
        <w:i w:val="0"/>
        <w:iCs w:val="0"/>
        <w:spacing w:val="-1"/>
        <w:w w:val="100"/>
        <w:sz w:val="26"/>
        <w:szCs w:val="26"/>
        <w:lang w:val="ru-RU" w:eastAsia="en-US" w:bidi="ar-SA"/>
      </w:rPr>
    </w:lvl>
    <w:lvl w:ilvl="3" w:tplc="54E667B6">
      <w:start w:val="1"/>
      <w:numFmt w:val="decimal"/>
      <w:lvlText w:val="%4."/>
      <w:lvlJc w:val="left"/>
      <w:pPr>
        <w:ind w:left="1306" w:hanging="348"/>
        <w:jc w:val="right"/>
      </w:pPr>
      <w:rPr>
        <w:rFonts w:hint="default"/>
        <w:spacing w:val="0"/>
        <w:w w:val="100"/>
        <w:lang w:val="ru-RU" w:eastAsia="en-US" w:bidi="ar-SA"/>
      </w:rPr>
    </w:lvl>
    <w:lvl w:ilvl="4" w:tplc="3F9A5D9A">
      <w:numFmt w:val="bullet"/>
      <w:lvlText w:val="•"/>
      <w:lvlJc w:val="left"/>
      <w:pPr>
        <w:ind w:left="1300" w:hanging="348"/>
      </w:pPr>
      <w:rPr>
        <w:rFonts w:hint="default"/>
        <w:lang w:val="ru-RU" w:eastAsia="en-US" w:bidi="ar-SA"/>
      </w:rPr>
    </w:lvl>
    <w:lvl w:ilvl="5" w:tplc="57F01060">
      <w:numFmt w:val="bullet"/>
      <w:lvlText w:val="•"/>
      <w:lvlJc w:val="left"/>
      <w:pPr>
        <w:ind w:left="2781" w:hanging="348"/>
      </w:pPr>
      <w:rPr>
        <w:rFonts w:hint="default"/>
        <w:lang w:val="ru-RU" w:eastAsia="en-US" w:bidi="ar-SA"/>
      </w:rPr>
    </w:lvl>
    <w:lvl w:ilvl="6" w:tplc="B3EC02D4">
      <w:numFmt w:val="bullet"/>
      <w:lvlText w:val="•"/>
      <w:lvlJc w:val="left"/>
      <w:pPr>
        <w:ind w:left="4262" w:hanging="348"/>
      </w:pPr>
      <w:rPr>
        <w:rFonts w:hint="default"/>
        <w:lang w:val="ru-RU" w:eastAsia="en-US" w:bidi="ar-SA"/>
      </w:rPr>
    </w:lvl>
    <w:lvl w:ilvl="7" w:tplc="F74E2E68">
      <w:numFmt w:val="bullet"/>
      <w:lvlText w:val="•"/>
      <w:lvlJc w:val="left"/>
      <w:pPr>
        <w:ind w:left="5743" w:hanging="348"/>
      </w:pPr>
      <w:rPr>
        <w:rFonts w:hint="default"/>
        <w:lang w:val="ru-RU" w:eastAsia="en-US" w:bidi="ar-SA"/>
      </w:rPr>
    </w:lvl>
    <w:lvl w:ilvl="8" w:tplc="B6603316">
      <w:numFmt w:val="bullet"/>
      <w:lvlText w:val="•"/>
      <w:lvlJc w:val="left"/>
      <w:pPr>
        <w:ind w:left="7224" w:hanging="348"/>
      </w:pPr>
      <w:rPr>
        <w:rFonts w:hint="default"/>
        <w:lang w:val="ru-RU" w:eastAsia="en-US" w:bidi="ar-SA"/>
      </w:rPr>
    </w:lvl>
  </w:abstractNum>
  <w:abstractNum w:abstractNumId="35" w15:restartNumberingAfterBreak="0">
    <w:nsid w:val="703C03F3"/>
    <w:multiLevelType w:val="hybridMultilevel"/>
    <w:tmpl w:val="49E8BC08"/>
    <w:lvl w:ilvl="0" w:tplc="14F8B1CE">
      <w:start w:val="1"/>
      <w:numFmt w:val="decimal"/>
      <w:lvlText w:val="%1."/>
      <w:lvlJc w:val="left"/>
      <w:pPr>
        <w:ind w:left="312" w:hanging="422"/>
      </w:pPr>
      <w:rPr>
        <w:rFonts w:ascii="Times New Roman" w:eastAsia="Times New Roman" w:hAnsi="Times New Roman" w:cs="Times New Roman" w:hint="default"/>
        <w:b w:val="0"/>
        <w:bCs w:val="0"/>
        <w:i w:val="0"/>
        <w:iCs w:val="0"/>
        <w:w w:val="100"/>
        <w:sz w:val="28"/>
        <w:szCs w:val="28"/>
        <w:lang w:val="ru-RU" w:eastAsia="en-US" w:bidi="ar-SA"/>
      </w:rPr>
    </w:lvl>
    <w:lvl w:ilvl="1" w:tplc="E0FCC892">
      <w:numFmt w:val="bullet"/>
      <w:lvlText w:val="•"/>
      <w:lvlJc w:val="left"/>
      <w:pPr>
        <w:ind w:left="1306" w:hanging="422"/>
      </w:pPr>
      <w:rPr>
        <w:rFonts w:hint="default"/>
        <w:lang w:val="ru-RU" w:eastAsia="en-US" w:bidi="ar-SA"/>
      </w:rPr>
    </w:lvl>
    <w:lvl w:ilvl="2" w:tplc="30D0F800">
      <w:numFmt w:val="bullet"/>
      <w:lvlText w:val="•"/>
      <w:lvlJc w:val="left"/>
      <w:pPr>
        <w:ind w:left="2293" w:hanging="422"/>
      </w:pPr>
      <w:rPr>
        <w:rFonts w:hint="default"/>
        <w:lang w:val="ru-RU" w:eastAsia="en-US" w:bidi="ar-SA"/>
      </w:rPr>
    </w:lvl>
    <w:lvl w:ilvl="3" w:tplc="C298D02C">
      <w:numFmt w:val="bullet"/>
      <w:lvlText w:val="•"/>
      <w:lvlJc w:val="left"/>
      <w:pPr>
        <w:ind w:left="3279" w:hanging="422"/>
      </w:pPr>
      <w:rPr>
        <w:rFonts w:hint="default"/>
        <w:lang w:val="ru-RU" w:eastAsia="en-US" w:bidi="ar-SA"/>
      </w:rPr>
    </w:lvl>
    <w:lvl w:ilvl="4" w:tplc="AE7EB250">
      <w:numFmt w:val="bullet"/>
      <w:lvlText w:val="•"/>
      <w:lvlJc w:val="left"/>
      <w:pPr>
        <w:ind w:left="4266" w:hanging="422"/>
      </w:pPr>
      <w:rPr>
        <w:rFonts w:hint="default"/>
        <w:lang w:val="ru-RU" w:eastAsia="en-US" w:bidi="ar-SA"/>
      </w:rPr>
    </w:lvl>
    <w:lvl w:ilvl="5" w:tplc="3FB6ABF2">
      <w:numFmt w:val="bullet"/>
      <w:lvlText w:val="•"/>
      <w:lvlJc w:val="left"/>
      <w:pPr>
        <w:ind w:left="5253" w:hanging="422"/>
      </w:pPr>
      <w:rPr>
        <w:rFonts w:hint="default"/>
        <w:lang w:val="ru-RU" w:eastAsia="en-US" w:bidi="ar-SA"/>
      </w:rPr>
    </w:lvl>
    <w:lvl w:ilvl="6" w:tplc="D6EA4F8C">
      <w:numFmt w:val="bullet"/>
      <w:lvlText w:val="•"/>
      <w:lvlJc w:val="left"/>
      <w:pPr>
        <w:ind w:left="6239" w:hanging="422"/>
      </w:pPr>
      <w:rPr>
        <w:rFonts w:hint="default"/>
        <w:lang w:val="ru-RU" w:eastAsia="en-US" w:bidi="ar-SA"/>
      </w:rPr>
    </w:lvl>
    <w:lvl w:ilvl="7" w:tplc="440A9D02">
      <w:numFmt w:val="bullet"/>
      <w:lvlText w:val="•"/>
      <w:lvlJc w:val="left"/>
      <w:pPr>
        <w:ind w:left="7226" w:hanging="422"/>
      </w:pPr>
      <w:rPr>
        <w:rFonts w:hint="default"/>
        <w:lang w:val="ru-RU" w:eastAsia="en-US" w:bidi="ar-SA"/>
      </w:rPr>
    </w:lvl>
    <w:lvl w:ilvl="8" w:tplc="E58009B2">
      <w:numFmt w:val="bullet"/>
      <w:lvlText w:val="•"/>
      <w:lvlJc w:val="left"/>
      <w:pPr>
        <w:ind w:left="8213" w:hanging="422"/>
      </w:pPr>
      <w:rPr>
        <w:rFonts w:hint="default"/>
        <w:lang w:val="ru-RU" w:eastAsia="en-US" w:bidi="ar-SA"/>
      </w:rPr>
    </w:lvl>
  </w:abstractNum>
  <w:abstractNum w:abstractNumId="36" w15:restartNumberingAfterBreak="0">
    <w:nsid w:val="79EF21DB"/>
    <w:multiLevelType w:val="hybridMultilevel"/>
    <w:tmpl w:val="42CCE642"/>
    <w:lvl w:ilvl="0" w:tplc="FCE6C69A">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A915675"/>
    <w:multiLevelType w:val="hybridMultilevel"/>
    <w:tmpl w:val="9F563A70"/>
    <w:lvl w:ilvl="0" w:tplc="27B6FA6A">
      <w:start w:val="1"/>
      <w:numFmt w:val="decimal"/>
      <w:lvlText w:val="%1."/>
      <w:lvlJc w:val="left"/>
      <w:pPr>
        <w:ind w:left="928" w:hanging="360"/>
      </w:pPr>
      <w:rPr>
        <w:rFonts w:ascii="Times New Roman" w:eastAsia="Times New Roman" w:hAnsi="Times New Roman" w:cs="Times New Roman"/>
        <w:b w:val="0"/>
      </w:rPr>
    </w:lvl>
    <w:lvl w:ilvl="1" w:tplc="04190019" w:tentative="1">
      <w:start w:val="1"/>
      <w:numFmt w:val="lowerLetter"/>
      <w:lvlText w:val="%2."/>
      <w:lvlJc w:val="left"/>
      <w:pPr>
        <w:ind w:left="1516" w:hanging="360"/>
      </w:pPr>
    </w:lvl>
    <w:lvl w:ilvl="2" w:tplc="0419001B" w:tentative="1">
      <w:start w:val="1"/>
      <w:numFmt w:val="lowerRoman"/>
      <w:lvlText w:val="%3."/>
      <w:lvlJc w:val="right"/>
      <w:pPr>
        <w:ind w:left="2236" w:hanging="180"/>
      </w:pPr>
    </w:lvl>
    <w:lvl w:ilvl="3" w:tplc="0419000F" w:tentative="1">
      <w:start w:val="1"/>
      <w:numFmt w:val="decimal"/>
      <w:lvlText w:val="%4."/>
      <w:lvlJc w:val="left"/>
      <w:pPr>
        <w:ind w:left="2956" w:hanging="360"/>
      </w:pPr>
    </w:lvl>
    <w:lvl w:ilvl="4" w:tplc="04190019" w:tentative="1">
      <w:start w:val="1"/>
      <w:numFmt w:val="lowerLetter"/>
      <w:lvlText w:val="%5."/>
      <w:lvlJc w:val="left"/>
      <w:pPr>
        <w:ind w:left="3676" w:hanging="360"/>
      </w:pPr>
    </w:lvl>
    <w:lvl w:ilvl="5" w:tplc="0419001B" w:tentative="1">
      <w:start w:val="1"/>
      <w:numFmt w:val="lowerRoman"/>
      <w:lvlText w:val="%6."/>
      <w:lvlJc w:val="right"/>
      <w:pPr>
        <w:ind w:left="4396" w:hanging="180"/>
      </w:pPr>
    </w:lvl>
    <w:lvl w:ilvl="6" w:tplc="0419000F" w:tentative="1">
      <w:start w:val="1"/>
      <w:numFmt w:val="decimal"/>
      <w:lvlText w:val="%7."/>
      <w:lvlJc w:val="left"/>
      <w:pPr>
        <w:ind w:left="5116" w:hanging="360"/>
      </w:pPr>
    </w:lvl>
    <w:lvl w:ilvl="7" w:tplc="04190019" w:tentative="1">
      <w:start w:val="1"/>
      <w:numFmt w:val="lowerLetter"/>
      <w:lvlText w:val="%8."/>
      <w:lvlJc w:val="left"/>
      <w:pPr>
        <w:ind w:left="5836" w:hanging="360"/>
      </w:pPr>
    </w:lvl>
    <w:lvl w:ilvl="8" w:tplc="0419001B" w:tentative="1">
      <w:start w:val="1"/>
      <w:numFmt w:val="lowerRoman"/>
      <w:lvlText w:val="%9."/>
      <w:lvlJc w:val="right"/>
      <w:pPr>
        <w:ind w:left="6556" w:hanging="180"/>
      </w:pPr>
    </w:lvl>
  </w:abstractNum>
  <w:abstractNum w:abstractNumId="38" w15:restartNumberingAfterBreak="0">
    <w:nsid w:val="7AB3066D"/>
    <w:multiLevelType w:val="hybridMultilevel"/>
    <w:tmpl w:val="89F603C0"/>
    <w:lvl w:ilvl="0" w:tplc="4AC61E7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14"/>
  </w:num>
  <w:num w:numId="3">
    <w:abstractNumId w:val="19"/>
  </w:num>
  <w:num w:numId="4">
    <w:abstractNumId w:val="18"/>
  </w:num>
  <w:num w:numId="5">
    <w:abstractNumId w:val="5"/>
  </w:num>
  <w:num w:numId="6">
    <w:abstractNumId w:val="16"/>
  </w:num>
  <w:num w:numId="7">
    <w:abstractNumId w:val="25"/>
  </w:num>
  <w:num w:numId="8">
    <w:abstractNumId w:val="30"/>
  </w:num>
  <w:num w:numId="9">
    <w:abstractNumId w:val="11"/>
  </w:num>
  <w:num w:numId="10">
    <w:abstractNumId w:val="20"/>
  </w:num>
  <w:num w:numId="11">
    <w:abstractNumId w:val="26"/>
  </w:num>
  <w:num w:numId="12">
    <w:abstractNumId w:val="6"/>
  </w:num>
  <w:num w:numId="13">
    <w:abstractNumId w:val="23"/>
  </w:num>
  <w:num w:numId="14">
    <w:abstractNumId w:val="35"/>
  </w:num>
  <w:num w:numId="15">
    <w:abstractNumId w:val="12"/>
  </w:num>
  <w:num w:numId="16">
    <w:abstractNumId w:val="2"/>
  </w:num>
  <w:num w:numId="17">
    <w:abstractNumId w:val="36"/>
  </w:num>
  <w:num w:numId="18">
    <w:abstractNumId w:val="37"/>
  </w:num>
  <w:num w:numId="19">
    <w:abstractNumId w:val="21"/>
  </w:num>
  <w:num w:numId="20">
    <w:abstractNumId w:val="32"/>
  </w:num>
  <w:num w:numId="21">
    <w:abstractNumId w:val="28"/>
  </w:num>
  <w:num w:numId="22">
    <w:abstractNumId w:val="0"/>
  </w:num>
  <w:num w:numId="23">
    <w:abstractNumId w:val="9"/>
  </w:num>
  <w:num w:numId="24">
    <w:abstractNumId w:val="31"/>
  </w:num>
  <w:num w:numId="25">
    <w:abstractNumId w:val="10"/>
  </w:num>
  <w:num w:numId="26">
    <w:abstractNumId w:val="1"/>
  </w:num>
  <w:num w:numId="27">
    <w:abstractNumId w:val="22"/>
  </w:num>
  <w:num w:numId="28">
    <w:abstractNumId w:val="24"/>
  </w:num>
  <w:num w:numId="29">
    <w:abstractNumId w:val="38"/>
  </w:num>
  <w:num w:numId="30">
    <w:abstractNumId w:val="15"/>
  </w:num>
  <w:num w:numId="31">
    <w:abstractNumId w:val="27"/>
  </w:num>
  <w:num w:numId="32">
    <w:abstractNumId w:val="13"/>
  </w:num>
  <w:num w:numId="33">
    <w:abstractNumId w:val="3"/>
  </w:num>
  <w:num w:numId="34">
    <w:abstractNumId w:val="17"/>
  </w:num>
  <w:num w:numId="35">
    <w:abstractNumId w:val="4"/>
  </w:num>
  <w:num w:numId="36">
    <w:abstractNumId w:val="8"/>
  </w:num>
  <w:num w:numId="37">
    <w:abstractNumId w:val="29"/>
  </w:num>
  <w:num w:numId="38">
    <w:abstractNumId w:val="33"/>
  </w:num>
  <w:num w:numId="3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70"/>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
  <w:rsids>
    <w:rsidRoot w:val="00AF55A9"/>
    <w:rsid w:val="00000A9A"/>
    <w:rsid w:val="000D6ABC"/>
    <w:rsid w:val="0012680E"/>
    <w:rsid w:val="00183437"/>
    <w:rsid w:val="00282B17"/>
    <w:rsid w:val="00287B54"/>
    <w:rsid w:val="002A2E03"/>
    <w:rsid w:val="002C2491"/>
    <w:rsid w:val="00367094"/>
    <w:rsid w:val="0038630B"/>
    <w:rsid w:val="0039446E"/>
    <w:rsid w:val="003C6F8E"/>
    <w:rsid w:val="004060AF"/>
    <w:rsid w:val="004710B6"/>
    <w:rsid w:val="00500EB5"/>
    <w:rsid w:val="00506D1E"/>
    <w:rsid w:val="00511ED3"/>
    <w:rsid w:val="00556423"/>
    <w:rsid w:val="005A501C"/>
    <w:rsid w:val="0060367E"/>
    <w:rsid w:val="00615AB3"/>
    <w:rsid w:val="007013DF"/>
    <w:rsid w:val="00712852"/>
    <w:rsid w:val="007426CF"/>
    <w:rsid w:val="007B0CE8"/>
    <w:rsid w:val="007E2AA6"/>
    <w:rsid w:val="007F3F86"/>
    <w:rsid w:val="007F7F54"/>
    <w:rsid w:val="00846441"/>
    <w:rsid w:val="00880011"/>
    <w:rsid w:val="008B2ACB"/>
    <w:rsid w:val="008E2AE3"/>
    <w:rsid w:val="0092240E"/>
    <w:rsid w:val="00932ACA"/>
    <w:rsid w:val="009575AE"/>
    <w:rsid w:val="00A659D0"/>
    <w:rsid w:val="00AF55A9"/>
    <w:rsid w:val="00B647E9"/>
    <w:rsid w:val="00BD16C5"/>
    <w:rsid w:val="00BD3346"/>
    <w:rsid w:val="00C14B4B"/>
    <w:rsid w:val="00CF4B87"/>
    <w:rsid w:val="00D15DDB"/>
    <w:rsid w:val="00D3279C"/>
    <w:rsid w:val="00E00C47"/>
    <w:rsid w:val="00E3051E"/>
    <w:rsid w:val="00E632E1"/>
    <w:rsid w:val="00E638D3"/>
    <w:rsid w:val="00E7201E"/>
    <w:rsid w:val="00E92D3E"/>
    <w:rsid w:val="00EA4FF6"/>
    <w:rsid w:val="00EB5B48"/>
    <w:rsid w:val="00EC0A5D"/>
    <w:rsid w:val="00EC45E2"/>
    <w:rsid w:val="00F27624"/>
    <w:rsid w:val="00F60439"/>
    <w:rsid w:val="00FB61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70"/>
    <o:shapelayout v:ext="edit">
      <o:idmap v:ext="edit" data="1"/>
    </o:shapelayout>
  </w:shapeDefaults>
  <w:decimalSymbol w:val=","/>
  <w:listSeparator w:val=";"/>
  <w14:docId w14:val="7301A9C7"/>
  <w15:docId w15:val="{A05A9DAE-1987-4977-A255-993F74975C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B6184"/>
    <w:rPr>
      <w:rFonts w:ascii="Times New Roman" w:eastAsia="Times New Roman" w:hAnsi="Times New Roman" w:cs="Times New Roman"/>
      <w:lang w:val="ru-RU"/>
    </w:rPr>
  </w:style>
  <w:style w:type="paragraph" w:styleId="1">
    <w:name w:val="heading 1"/>
    <w:basedOn w:val="a"/>
    <w:uiPriority w:val="1"/>
    <w:qFormat/>
    <w:pPr>
      <w:spacing w:before="72"/>
      <w:ind w:left="847" w:right="481"/>
      <w:jc w:val="center"/>
      <w:outlineLvl w:val="0"/>
    </w:pPr>
    <w:rPr>
      <w:b/>
      <w:bCs/>
      <w:sz w:val="28"/>
      <w:szCs w:val="28"/>
    </w:rPr>
  </w:style>
  <w:style w:type="paragraph" w:styleId="2">
    <w:name w:val="heading 2"/>
    <w:basedOn w:val="a"/>
    <w:uiPriority w:val="1"/>
    <w:qFormat/>
    <w:pPr>
      <w:ind w:left="312"/>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34"/>
    <w:qFormat/>
    <w:pPr>
      <w:ind w:left="598"/>
    </w:pPr>
  </w:style>
  <w:style w:type="paragraph" w:customStyle="1" w:styleId="TableParagraph">
    <w:name w:val="Table Paragraph"/>
    <w:basedOn w:val="a"/>
    <w:uiPriority w:val="1"/>
    <w:qFormat/>
  </w:style>
  <w:style w:type="table" w:styleId="a5">
    <w:name w:val="Table Grid"/>
    <w:basedOn w:val="a1"/>
    <w:uiPriority w:val="39"/>
    <w:rsid w:val="00846441"/>
    <w:pPr>
      <w:widowControl/>
      <w:autoSpaceDE/>
      <w:autoSpaceDN/>
    </w:pPr>
    <w:rPr>
      <w:rFonts w:eastAsiaTheme="minorEastAsia"/>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846441"/>
    <w:rPr>
      <w:rFonts w:ascii="Tahoma" w:hAnsi="Tahoma" w:cs="Tahoma"/>
      <w:sz w:val="16"/>
      <w:szCs w:val="16"/>
    </w:rPr>
  </w:style>
  <w:style w:type="character" w:customStyle="1" w:styleId="a7">
    <w:name w:val="Текст выноски Знак"/>
    <w:basedOn w:val="a0"/>
    <w:link w:val="a6"/>
    <w:uiPriority w:val="99"/>
    <w:semiHidden/>
    <w:rsid w:val="00846441"/>
    <w:rPr>
      <w:rFonts w:ascii="Tahoma" w:eastAsia="Times New Roman" w:hAnsi="Tahoma" w:cs="Tahoma"/>
      <w:sz w:val="16"/>
      <w:szCs w:val="16"/>
      <w:lang w:val="ru-RU"/>
    </w:rPr>
  </w:style>
  <w:style w:type="paragraph" w:styleId="a8">
    <w:name w:val="Normal (Web)"/>
    <w:basedOn w:val="a"/>
    <w:uiPriority w:val="99"/>
    <w:semiHidden/>
    <w:unhideWhenUsed/>
    <w:rsid w:val="00556423"/>
    <w:pPr>
      <w:widowControl/>
      <w:autoSpaceDE/>
      <w:autoSpaceDN/>
      <w:spacing w:before="100" w:beforeAutospacing="1" w:after="100" w:afterAutospacing="1"/>
    </w:pPr>
    <w:rPr>
      <w:sz w:val="24"/>
      <w:szCs w:val="24"/>
      <w:lang w:eastAsia="ru-RU"/>
    </w:rPr>
  </w:style>
  <w:style w:type="character" w:styleId="a9">
    <w:name w:val="Placeholder Text"/>
    <w:basedOn w:val="a0"/>
    <w:uiPriority w:val="99"/>
    <w:semiHidden/>
    <w:rsid w:val="00EA4FF6"/>
    <w:rPr>
      <w:color w:val="808080"/>
    </w:rPr>
  </w:style>
  <w:style w:type="paragraph" w:styleId="aa">
    <w:name w:val="header"/>
    <w:basedOn w:val="a"/>
    <w:link w:val="ab"/>
    <w:uiPriority w:val="99"/>
    <w:unhideWhenUsed/>
    <w:rsid w:val="007E2AA6"/>
    <w:pPr>
      <w:tabs>
        <w:tab w:val="center" w:pos="4677"/>
        <w:tab w:val="right" w:pos="9355"/>
      </w:tabs>
    </w:pPr>
  </w:style>
  <w:style w:type="character" w:customStyle="1" w:styleId="ab">
    <w:name w:val="Верхний колонтитул Знак"/>
    <w:basedOn w:val="a0"/>
    <w:link w:val="aa"/>
    <w:uiPriority w:val="99"/>
    <w:rsid w:val="007E2AA6"/>
    <w:rPr>
      <w:rFonts w:ascii="Times New Roman" w:eastAsia="Times New Roman" w:hAnsi="Times New Roman" w:cs="Times New Roman"/>
      <w:lang w:val="ru-RU"/>
    </w:rPr>
  </w:style>
  <w:style w:type="paragraph" w:styleId="ac">
    <w:name w:val="footer"/>
    <w:basedOn w:val="a"/>
    <w:link w:val="ad"/>
    <w:uiPriority w:val="99"/>
    <w:unhideWhenUsed/>
    <w:rsid w:val="007E2AA6"/>
    <w:pPr>
      <w:tabs>
        <w:tab w:val="center" w:pos="4677"/>
        <w:tab w:val="right" w:pos="9355"/>
      </w:tabs>
    </w:pPr>
  </w:style>
  <w:style w:type="character" w:customStyle="1" w:styleId="ad">
    <w:name w:val="Нижний колонтитул Знак"/>
    <w:basedOn w:val="a0"/>
    <w:link w:val="ac"/>
    <w:uiPriority w:val="99"/>
    <w:rsid w:val="007E2AA6"/>
    <w:rPr>
      <w:rFonts w:ascii="Times New Roman" w:eastAsia="Times New Roman" w:hAnsi="Times New Roman" w:cs="Times New Roman"/>
      <w:lang w:val="ru-RU"/>
    </w:rPr>
  </w:style>
  <w:style w:type="character" w:styleId="ae">
    <w:name w:val="annotation reference"/>
    <w:basedOn w:val="a0"/>
    <w:uiPriority w:val="99"/>
    <w:semiHidden/>
    <w:unhideWhenUsed/>
    <w:rsid w:val="00880011"/>
    <w:rPr>
      <w:sz w:val="16"/>
      <w:szCs w:val="16"/>
    </w:rPr>
  </w:style>
  <w:style w:type="paragraph" w:styleId="af">
    <w:name w:val="annotation text"/>
    <w:basedOn w:val="a"/>
    <w:link w:val="af0"/>
    <w:uiPriority w:val="99"/>
    <w:semiHidden/>
    <w:unhideWhenUsed/>
    <w:rsid w:val="00880011"/>
    <w:rPr>
      <w:sz w:val="20"/>
      <w:szCs w:val="20"/>
    </w:rPr>
  </w:style>
  <w:style w:type="character" w:customStyle="1" w:styleId="af0">
    <w:name w:val="Текст примечания Знак"/>
    <w:basedOn w:val="a0"/>
    <w:link w:val="af"/>
    <w:uiPriority w:val="99"/>
    <w:semiHidden/>
    <w:rsid w:val="00880011"/>
    <w:rPr>
      <w:rFonts w:ascii="Times New Roman" w:eastAsia="Times New Roman" w:hAnsi="Times New Roman" w:cs="Times New Roman"/>
      <w:sz w:val="20"/>
      <w:szCs w:val="20"/>
      <w:lang w:val="ru-RU"/>
    </w:rPr>
  </w:style>
  <w:style w:type="paragraph" w:styleId="af1">
    <w:name w:val="annotation subject"/>
    <w:basedOn w:val="af"/>
    <w:next w:val="af"/>
    <w:link w:val="af2"/>
    <w:uiPriority w:val="99"/>
    <w:semiHidden/>
    <w:unhideWhenUsed/>
    <w:rsid w:val="00880011"/>
    <w:rPr>
      <w:b/>
      <w:bCs/>
    </w:rPr>
  </w:style>
  <w:style w:type="character" w:customStyle="1" w:styleId="af2">
    <w:name w:val="Тема примечания Знак"/>
    <w:basedOn w:val="af0"/>
    <w:link w:val="af1"/>
    <w:uiPriority w:val="99"/>
    <w:semiHidden/>
    <w:rsid w:val="00880011"/>
    <w:rPr>
      <w:rFonts w:ascii="Times New Roman" w:eastAsia="Times New Roman" w:hAnsi="Times New Roman" w:cs="Times New Roman"/>
      <w:b/>
      <w:bCs/>
      <w:sz w:val="20"/>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4384514">
      <w:bodyDiv w:val="1"/>
      <w:marLeft w:val="0"/>
      <w:marRight w:val="0"/>
      <w:marTop w:val="0"/>
      <w:marBottom w:val="0"/>
      <w:divBdr>
        <w:top w:val="none" w:sz="0" w:space="0" w:color="auto"/>
        <w:left w:val="none" w:sz="0" w:space="0" w:color="auto"/>
        <w:bottom w:val="none" w:sz="0" w:space="0" w:color="auto"/>
        <w:right w:val="none" w:sz="0" w:space="0" w:color="auto"/>
      </w:divBdr>
    </w:div>
    <w:div w:id="1303921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footer" Target="footer19.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image" Target="media/image4.png"/><Relationship Id="rId33"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8.xml"/><Relationship Id="rId20" Type="http://schemas.microsoft.com/office/2007/relationships/hdphoto" Target="media/hdphoto1.wdp"/><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3.xml"/><Relationship Id="rId32" Type="http://schemas.openxmlformats.org/officeDocument/2006/relationships/footer" Target="footer17.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7.xml"/><Relationship Id="rId23" Type="http://schemas.openxmlformats.org/officeDocument/2006/relationships/footer" Target="footer12.xml"/><Relationship Id="rId28" Type="http://schemas.openxmlformats.org/officeDocument/2006/relationships/footer" Target="footer14.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2.png"/><Relationship Id="rId31"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1.xml"/><Relationship Id="rId27" Type="http://schemas.openxmlformats.org/officeDocument/2006/relationships/image" Target="media/image6.jpeg"/><Relationship Id="rId30" Type="http://schemas.openxmlformats.org/officeDocument/2006/relationships/footer" Target="footer15.xml"/><Relationship Id="rId35" Type="http://schemas.openxmlformats.org/officeDocument/2006/relationships/footer" Target="footer2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35338B-00AC-48CA-BABB-FB8B614EF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Pages>
  <Words>8533</Words>
  <Characters>48640</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voronova</dc:creator>
  <cp:lastModifiedBy>Даша</cp:lastModifiedBy>
  <cp:revision>13</cp:revision>
  <dcterms:created xsi:type="dcterms:W3CDTF">2022-06-13T16:05:00Z</dcterms:created>
  <dcterms:modified xsi:type="dcterms:W3CDTF">2022-06-17T03:02:00Z</dcterms:modified>
</cp:coreProperties>
</file>