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813EB" w:rsidRPr="002A7DBC" w:rsidRDefault="00D813EB" w:rsidP="00D813E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A7DBC">
        <w:rPr>
          <w:rFonts w:ascii="Times New Roman" w:hAnsi="Times New Roman"/>
          <w:b/>
          <w:bCs/>
          <w:caps/>
          <w:sz w:val="28"/>
          <w:szCs w:val="28"/>
        </w:rPr>
        <w:t>Химия дисперсных систем. Растворы</w:t>
      </w:r>
    </w:p>
    <w:p w:rsidR="00D813EB" w:rsidRPr="002A7DBC" w:rsidRDefault="00D813EB" w:rsidP="00D813EB">
      <w:pPr>
        <w:spacing w:after="0" w:line="240" w:lineRule="auto"/>
        <w:ind w:left="825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D813EB" w:rsidRDefault="00D813EB" w:rsidP="00D813E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4676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D813EB" w:rsidRPr="00B43207" w:rsidRDefault="00D813EB" w:rsidP="00D813EB">
      <w:pPr>
        <w:spacing w:after="0" w:line="240" w:lineRule="auto"/>
        <w:ind w:left="825"/>
        <w:contextualSpacing/>
        <w:rPr>
          <w:rFonts w:ascii="Times New Roman" w:hAnsi="Times New Roman"/>
          <w:sz w:val="28"/>
          <w:szCs w:val="28"/>
        </w:rPr>
      </w:pPr>
    </w:p>
    <w:p w:rsidR="00D813EB" w:rsidRDefault="00D813EB" w:rsidP="00D813EB">
      <w:pPr>
        <w:snapToGrid w:val="0"/>
        <w:ind w:left="1545"/>
        <w:jc w:val="both"/>
        <w:rPr>
          <w:rFonts w:ascii="Times New Roman" w:hAnsi="Times New Roman"/>
          <w:b/>
          <w:bCs/>
          <w:sz w:val="28"/>
          <w:szCs w:val="28"/>
        </w:rPr>
      </w:pPr>
      <w:r w:rsidRPr="00925579">
        <w:rPr>
          <w:rFonts w:ascii="Times New Roman" w:hAnsi="Times New Roman"/>
          <w:b/>
          <w:bCs/>
          <w:sz w:val="28"/>
          <w:szCs w:val="28"/>
        </w:rPr>
        <w:t xml:space="preserve">Дисперсные системы. </w:t>
      </w:r>
      <w:proofErr w:type="spellStart"/>
      <w:r w:rsidRPr="00925579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оллигативные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свойства растворов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ind w:left="1701" w:hanging="1843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 xml:space="preserve">1. </w:t>
      </w:r>
      <w:proofErr w:type="gramStart"/>
      <w:r w:rsidRPr="006023E3">
        <w:rPr>
          <w:rStyle w:val="apple-style-span"/>
          <w:caps/>
          <w:color w:val="000000"/>
          <w:sz w:val="28"/>
          <w:szCs w:val="28"/>
        </w:rPr>
        <w:t>Осмос – это</w:t>
      </w:r>
      <w:r w:rsidRPr="006023E3">
        <w:rPr>
          <w:caps/>
          <w:color w:val="000000"/>
          <w:sz w:val="28"/>
          <w:szCs w:val="28"/>
        </w:rPr>
        <w:br/>
      </w:r>
      <w:r w:rsidRPr="003E4676">
        <w:rPr>
          <w:rStyle w:val="apple-style-span"/>
          <w:color w:val="000000"/>
          <w:sz w:val="28"/>
          <w:szCs w:val="28"/>
        </w:rPr>
        <w:t>1) односторонняя самопроизвольная диффузия молекул растворителя через полупроницаемую мембрану в раствор.</w:t>
      </w:r>
      <w:r w:rsidRPr="003E4676">
        <w:rPr>
          <w:color w:val="000000"/>
          <w:sz w:val="28"/>
          <w:szCs w:val="28"/>
        </w:rPr>
        <w:br/>
      </w:r>
      <w:r w:rsidRPr="003E4676">
        <w:rPr>
          <w:rStyle w:val="apple-style-span"/>
          <w:color w:val="000000"/>
          <w:sz w:val="28"/>
          <w:szCs w:val="28"/>
        </w:rPr>
        <w:t>2) односторонняя самопроизвольная диффузия молекул растворителя из раствора с высокой концентрацией в раствор с низкой концентрацией.</w:t>
      </w:r>
      <w:r w:rsidRPr="003E4676">
        <w:rPr>
          <w:color w:val="000000"/>
          <w:sz w:val="28"/>
          <w:szCs w:val="28"/>
        </w:rPr>
        <w:br/>
      </w:r>
      <w:r w:rsidRPr="003E4676">
        <w:rPr>
          <w:rStyle w:val="apple-style-span"/>
          <w:color w:val="000000"/>
          <w:sz w:val="28"/>
          <w:szCs w:val="28"/>
        </w:rPr>
        <w:t>3) односторонняя самопроизвольная диффузия молекул растворяемого вещества из раствора с низкой концентрацией в раствор с высокой концентрацией.</w:t>
      </w:r>
      <w:r w:rsidRPr="003E4676">
        <w:rPr>
          <w:color w:val="000000"/>
          <w:sz w:val="28"/>
          <w:szCs w:val="28"/>
        </w:rPr>
        <w:br/>
      </w:r>
      <w:r w:rsidRPr="003E4676">
        <w:rPr>
          <w:rStyle w:val="apple-style-span"/>
          <w:color w:val="000000"/>
          <w:sz w:val="28"/>
          <w:szCs w:val="28"/>
        </w:rPr>
        <w:t>4) давление, которое необходимо приложить к раствору, прекратить диффузию через полупроницаемую мембрану.</w:t>
      </w:r>
      <w:proofErr w:type="gramEnd"/>
    </w:p>
    <w:p w:rsidR="00D813EB" w:rsidRPr="00B95D2C" w:rsidRDefault="00D813EB" w:rsidP="00D813EB">
      <w:pPr>
        <w:tabs>
          <w:tab w:val="left" w:pos="540"/>
        </w:tabs>
        <w:spacing w:after="0" w:line="240" w:lineRule="auto"/>
        <w:ind w:right="-6"/>
        <w:rPr>
          <w:rStyle w:val="apple-style-span"/>
          <w:rFonts w:ascii="Times New Roman" w:hAnsi="Times New Roman"/>
          <w:caps/>
          <w:color w:val="000000"/>
        </w:rPr>
      </w:pPr>
      <w:r w:rsidRPr="007A6CD7">
        <w:rPr>
          <w:rStyle w:val="apple-style-span"/>
          <w:color w:val="000000"/>
          <w:sz w:val="28"/>
          <w:szCs w:val="28"/>
        </w:rPr>
        <w:t xml:space="preserve">2.  </w:t>
      </w:r>
      <w:r w:rsidRPr="00B95D2C"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>РАСТВОР ЗАМЕРЗАЕТ ПРИ</w:t>
      </w:r>
      <w:r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 xml:space="preserve"> температуре</w:t>
      </w:r>
    </w:p>
    <w:p w:rsidR="00D813EB" w:rsidRPr="00B95D2C" w:rsidRDefault="00D813EB" w:rsidP="00D813EB">
      <w:pPr>
        <w:tabs>
          <w:tab w:val="left" w:pos="0"/>
        </w:tabs>
        <w:spacing w:after="0" w:line="240" w:lineRule="auto"/>
        <w:ind w:right="-6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5D2C">
        <w:rPr>
          <w:sz w:val="28"/>
          <w:szCs w:val="28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1)</w:t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замерзания растворителя</w:t>
      </w:r>
    </w:p>
    <w:p w:rsidR="00D813EB" w:rsidRPr="00B95D2C" w:rsidRDefault="00D813EB" w:rsidP="00D813EB">
      <w:pPr>
        <w:tabs>
          <w:tab w:val="left" w:pos="540"/>
        </w:tabs>
        <w:spacing w:after="0" w:line="240" w:lineRule="auto"/>
        <w:ind w:right="-6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ab/>
        <w:t xml:space="preserve">    2)</w:t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замерзания вещества</w:t>
      </w:r>
    </w:p>
    <w:p w:rsidR="00D813EB" w:rsidRPr="00B95D2C" w:rsidRDefault="00D813EB" w:rsidP="00D813EB">
      <w:pPr>
        <w:tabs>
          <w:tab w:val="left" w:pos="540"/>
        </w:tabs>
        <w:spacing w:after="0" w:line="240" w:lineRule="auto"/>
        <w:ind w:right="-6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3B758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3)</w:t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ниже температуры замерзания растворителя</w:t>
      </w:r>
    </w:p>
    <w:p w:rsidR="00D813EB" w:rsidRPr="00D813EB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color w:val="000000"/>
          <w:sz w:val="28"/>
          <w:szCs w:val="28"/>
        </w:rPr>
      </w:pP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3B758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4)</w:t>
      </w:r>
      <w:r w:rsidRPr="00B95D2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выше температуры замерзания растворителя</w:t>
      </w:r>
    </w:p>
    <w:p w:rsidR="00D813EB" w:rsidRPr="003E4676" w:rsidRDefault="00D813EB" w:rsidP="00D813EB">
      <w:pPr>
        <w:pStyle w:val="3"/>
        <w:spacing w:after="0"/>
        <w:contextualSpacing/>
        <w:rPr>
          <w:color w:val="000000"/>
          <w:sz w:val="28"/>
          <w:szCs w:val="28"/>
        </w:rPr>
      </w:pPr>
      <w:r w:rsidRPr="00AE48BA">
        <w:rPr>
          <w:rStyle w:val="apple-style-span"/>
          <w:caps/>
          <w:color w:val="000000"/>
          <w:sz w:val="28"/>
          <w:szCs w:val="28"/>
        </w:rPr>
        <w:t>3  Для уничтожения бактерий, вызывающих ботулизм, в качестве</w:t>
      </w:r>
      <w:r w:rsidRPr="003E4676">
        <w:rPr>
          <w:rStyle w:val="apple-style-span"/>
          <w:color w:val="000000"/>
          <w:sz w:val="28"/>
          <w:szCs w:val="28"/>
        </w:rPr>
        <w:t xml:space="preserve"> </w:t>
      </w:r>
      <w:r w:rsidRPr="00AE48BA">
        <w:rPr>
          <w:rStyle w:val="apple-style-span"/>
          <w:caps/>
          <w:color w:val="000000"/>
          <w:sz w:val="28"/>
          <w:szCs w:val="28"/>
        </w:rPr>
        <w:t>консерванта используется раствор с высоким содержанием сахара. С чем это связано?</w:t>
      </w:r>
      <w:r w:rsidRPr="00AE48BA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1) с  нарушением подвижности бактерий.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2) с явлением плазмолиза.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3) с явлением гемолиза.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4) с явлением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изоосмоса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.</w:t>
      </w:r>
    </w:p>
    <w:p w:rsidR="00D813EB" w:rsidRPr="00831B67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E48BA">
        <w:rPr>
          <w:caps/>
          <w:color w:val="000000"/>
          <w:sz w:val="28"/>
          <w:szCs w:val="28"/>
        </w:rPr>
        <w:t xml:space="preserve">4. </w:t>
      </w:r>
      <w:r w:rsidRPr="00831B67">
        <w:rPr>
          <w:rFonts w:ascii="Times New Roman" w:hAnsi="Times New Roman"/>
          <w:sz w:val="28"/>
          <w:szCs w:val="28"/>
        </w:rPr>
        <w:t xml:space="preserve">ОСМОТИЧЕСКОЕ ДАВЛЕНИЕ РАСТВОРА ОПРЕДЕЛЯЮТ </w:t>
      </w:r>
      <w:proofErr w:type="gramStart"/>
      <w:r w:rsidRPr="00831B67">
        <w:rPr>
          <w:rFonts w:ascii="Times New Roman" w:hAnsi="Times New Roman"/>
          <w:sz w:val="28"/>
          <w:szCs w:val="28"/>
        </w:rPr>
        <w:t>ПО</w:t>
      </w:r>
      <w:proofErr w:type="gramEnd"/>
    </w:p>
    <w:p w:rsidR="00D813EB" w:rsidRPr="00831B67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31B67">
        <w:rPr>
          <w:rFonts w:ascii="Times New Roman" w:hAnsi="Times New Roman"/>
          <w:sz w:val="28"/>
          <w:szCs w:val="28"/>
        </w:rPr>
        <w:t xml:space="preserve">1) уравнению Гельмгольца </w:t>
      </w:r>
      <w:proofErr w:type="spellStart"/>
      <w:r w:rsidRPr="00831B67">
        <w:rPr>
          <w:rFonts w:ascii="Times New Roman" w:hAnsi="Times New Roman"/>
          <w:sz w:val="28"/>
          <w:szCs w:val="28"/>
        </w:rPr>
        <w:t>Смолуховского</w:t>
      </w:r>
      <w:proofErr w:type="spellEnd"/>
    </w:p>
    <w:p w:rsidR="00D813EB" w:rsidRPr="00831B67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31B67">
        <w:rPr>
          <w:rFonts w:ascii="Times New Roman" w:hAnsi="Times New Roman"/>
          <w:sz w:val="28"/>
          <w:szCs w:val="28"/>
        </w:rPr>
        <w:t>2) уравнению Гиббса</w:t>
      </w:r>
    </w:p>
    <w:p w:rsidR="00D813EB" w:rsidRPr="00831B67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31B67">
        <w:rPr>
          <w:rFonts w:ascii="Times New Roman" w:hAnsi="Times New Roman"/>
          <w:sz w:val="28"/>
          <w:szCs w:val="28"/>
        </w:rPr>
        <w:t>3) закону Рауля</w:t>
      </w:r>
    </w:p>
    <w:p w:rsidR="00D813EB" w:rsidRPr="00831B67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 w:rsidRPr="00831B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31B67">
        <w:rPr>
          <w:rFonts w:ascii="Times New Roman" w:hAnsi="Times New Roman"/>
          <w:sz w:val="28"/>
          <w:szCs w:val="28"/>
        </w:rPr>
        <w:t xml:space="preserve">4) закону </w:t>
      </w:r>
      <w:proofErr w:type="spellStart"/>
      <w:proofErr w:type="gramStart"/>
      <w:r w:rsidRPr="00831B67">
        <w:rPr>
          <w:rFonts w:ascii="Times New Roman" w:hAnsi="Times New Roman"/>
          <w:sz w:val="28"/>
          <w:szCs w:val="28"/>
        </w:rPr>
        <w:t>Вант-Гоффа</w:t>
      </w:r>
      <w:proofErr w:type="spellEnd"/>
      <w:proofErr w:type="gramEnd"/>
      <w:r w:rsidRPr="00831B67">
        <w:rPr>
          <w:rFonts w:ascii="Times New Roman" w:hAnsi="Times New Roman"/>
          <w:sz w:val="28"/>
          <w:szCs w:val="28"/>
        </w:rPr>
        <w:t xml:space="preserve"> </w:t>
      </w:r>
    </w:p>
    <w:p w:rsidR="00D813EB" w:rsidRPr="003B758A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7A6CD7">
        <w:rPr>
          <w:rStyle w:val="apple-style-span"/>
          <w:caps/>
          <w:color w:val="000000"/>
          <w:sz w:val="28"/>
          <w:szCs w:val="28"/>
        </w:rPr>
        <w:t xml:space="preserve">5.  </w:t>
      </w:r>
      <w:r w:rsidRPr="003B758A">
        <w:rPr>
          <w:rFonts w:ascii="Times New Roman" w:hAnsi="Times New Roman"/>
          <w:sz w:val="28"/>
          <w:szCs w:val="28"/>
        </w:rPr>
        <w:t>КОЛЛИГАТИВНЫЕ СВОЙСТВА РАСТВРОВ ОПРЕДЕЛЯЮТСЯ</w:t>
      </w:r>
    </w:p>
    <w:p w:rsidR="00D813EB" w:rsidRPr="003B758A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  <w:t xml:space="preserve">    1) природой растворителя</w:t>
      </w:r>
    </w:p>
    <w:p w:rsidR="00D813EB" w:rsidRPr="003B758A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  <w:t xml:space="preserve">   </w:t>
      </w:r>
      <w:r w:rsidRPr="00B658AC">
        <w:rPr>
          <w:rFonts w:ascii="Times New Roman" w:hAnsi="Times New Roman"/>
          <w:sz w:val="28"/>
          <w:szCs w:val="28"/>
        </w:rPr>
        <w:t xml:space="preserve"> </w:t>
      </w:r>
      <w:r w:rsidRPr="003B758A">
        <w:rPr>
          <w:rFonts w:ascii="Times New Roman" w:hAnsi="Times New Roman"/>
          <w:sz w:val="28"/>
          <w:szCs w:val="28"/>
        </w:rPr>
        <w:t>2) природой частиц</w:t>
      </w:r>
    </w:p>
    <w:p w:rsidR="00D813EB" w:rsidRPr="003B758A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8A">
        <w:rPr>
          <w:rFonts w:ascii="Times New Roman" w:hAnsi="Times New Roman"/>
          <w:sz w:val="28"/>
          <w:szCs w:val="28"/>
        </w:rPr>
        <w:t>3) размером частиц</w:t>
      </w:r>
    </w:p>
    <w:p w:rsidR="00D813EB" w:rsidRPr="00905FFC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</w:r>
      <w:r w:rsidRPr="003B758A">
        <w:rPr>
          <w:rFonts w:ascii="Times New Roman" w:hAnsi="Times New Roman"/>
          <w:sz w:val="28"/>
          <w:szCs w:val="28"/>
        </w:rPr>
        <w:tab/>
      </w:r>
      <w:r w:rsidRPr="00B658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758A">
        <w:rPr>
          <w:rFonts w:ascii="Times New Roman" w:hAnsi="Times New Roman"/>
          <w:sz w:val="28"/>
          <w:szCs w:val="28"/>
        </w:rPr>
        <w:t>4) концентрацией частиц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contextualSpacing/>
        <w:rPr>
          <w:color w:val="000000"/>
          <w:sz w:val="28"/>
          <w:szCs w:val="28"/>
        </w:rPr>
      </w:pPr>
      <w:r w:rsidRPr="00AE48BA">
        <w:rPr>
          <w:rStyle w:val="apple-style-span"/>
          <w:caps/>
          <w:color w:val="000000"/>
          <w:sz w:val="28"/>
          <w:szCs w:val="28"/>
        </w:rPr>
        <w:t>6.  Плазмолиз живой клетки происходит, если поместить её в:</w:t>
      </w:r>
      <w:r w:rsidRPr="00AE48BA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1) 0.9 % раствор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2) 10 % раствор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lastRenderedPageBreak/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3) дистиллированную воду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4) 1 % раствор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</w:p>
    <w:p w:rsidR="00D813EB" w:rsidRPr="00D4083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 xml:space="preserve">7.  </w:t>
      </w:r>
      <w:r w:rsidRPr="00D40834">
        <w:rPr>
          <w:rFonts w:ascii="Times New Roman" w:hAnsi="Times New Roman"/>
          <w:sz w:val="28"/>
          <w:szCs w:val="28"/>
        </w:rPr>
        <w:t>С УВЕЛИЧЕНИЕМ КОНЦЕНТРАЦИИ РАСТВОРЕННОГО  ВЕЩЕСТВА ДАВЛЕНИЕ ПАРА</w:t>
      </w:r>
    </w:p>
    <w:p w:rsidR="00D813EB" w:rsidRPr="00D4083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1)</w:t>
      </w:r>
      <w:r w:rsidRPr="00D40834">
        <w:rPr>
          <w:rFonts w:ascii="Times New Roman" w:hAnsi="Times New Roman"/>
          <w:sz w:val="28"/>
          <w:szCs w:val="28"/>
        </w:rPr>
        <w:t>не изменяется</w:t>
      </w:r>
    </w:p>
    <w:p w:rsidR="00D813EB" w:rsidRPr="00D40834" w:rsidRDefault="00D813EB" w:rsidP="00D813EB">
      <w:pPr>
        <w:tabs>
          <w:tab w:val="left" w:pos="540"/>
        </w:tabs>
        <w:spacing w:after="0" w:line="240" w:lineRule="auto"/>
        <w:ind w:left="141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</w:t>
      </w:r>
      <w:r w:rsidRPr="00D40834">
        <w:rPr>
          <w:rFonts w:ascii="Times New Roman" w:hAnsi="Times New Roman"/>
          <w:sz w:val="28"/>
          <w:szCs w:val="28"/>
        </w:rPr>
        <w:t>увеличивается</w:t>
      </w:r>
    </w:p>
    <w:p w:rsidR="00D813EB" w:rsidRPr="00D4083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3)</w:t>
      </w:r>
      <w:r w:rsidRPr="00D40834">
        <w:rPr>
          <w:rFonts w:ascii="Times New Roman" w:hAnsi="Times New Roman"/>
          <w:sz w:val="28"/>
          <w:szCs w:val="28"/>
        </w:rPr>
        <w:t>уменьшается</w:t>
      </w:r>
    </w:p>
    <w:p w:rsidR="00D813EB" w:rsidRDefault="00D813EB" w:rsidP="00D813EB">
      <w:pPr>
        <w:tabs>
          <w:tab w:val="left" w:pos="540"/>
        </w:tabs>
        <w:spacing w:after="0" w:line="240" w:lineRule="auto"/>
        <w:ind w:left="141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</w:t>
      </w:r>
      <w:r w:rsidRPr="00D40834">
        <w:rPr>
          <w:rFonts w:ascii="Times New Roman" w:hAnsi="Times New Roman"/>
          <w:sz w:val="28"/>
          <w:szCs w:val="28"/>
        </w:rPr>
        <w:t>становиться равным внешнему давлению</w:t>
      </w:r>
    </w:p>
    <w:p w:rsidR="00D813EB" w:rsidRPr="00DB13D8" w:rsidRDefault="00D813EB" w:rsidP="00D813EB">
      <w:pPr>
        <w:tabs>
          <w:tab w:val="left" w:pos="540"/>
        </w:tabs>
        <w:spacing w:after="0" w:line="240" w:lineRule="auto"/>
        <w:ind w:left="1410" w:right="-6"/>
        <w:rPr>
          <w:rFonts w:ascii="Times New Roman" w:hAnsi="Times New Roman"/>
          <w:sz w:val="28"/>
          <w:szCs w:val="28"/>
        </w:rPr>
      </w:pPr>
    </w:p>
    <w:p w:rsidR="00D813EB" w:rsidRPr="003E4676" w:rsidRDefault="00D813EB" w:rsidP="00D813EB">
      <w:pPr>
        <w:pStyle w:val="3"/>
        <w:tabs>
          <w:tab w:val="left" w:pos="1701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color w:val="000000"/>
          <w:sz w:val="28"/>
          <w:szCs w:val="28"/>
        </w:rPr>
        <w:t xml:space="preserve"> </w:t>
      </w:r>
      <w:r w:rsidRPr="003E4676">
        <w:rPr>
          <w:rStyle w:val="apple-style-span"/>
          <w:color w:val="000000"/>
          <w:sz w:val="28"/>
          <w:szCs w:val="28"/>
        </w:rPr>
        <w:t xml:space="preserve">8. </w:t>
      </w:r>
      <w:r>
        <w:rPr>
          <w:rStyle w:val="apple-style-span"/>
          <w:caps/>
          <w:color w:val="000000"/>
          <w:sz w:val="28"/>
          <w:szCs w:val="28"/>
        </w:rPr>
        <w:t xml:space="preserve">раствор </w:t>
      </w:r>
      <w:r w:rsidRPr="00803394">
        <w:rPr>
          <w:rStyle w:val="apple-style-span"/>
          <w:color w:val="000000"/>
          <w:sz w:val="28"/>
          <w:szCs w:val="28"/>
        </w:rPr>
        <w:t>N</w:t>
      </w:r>
      <w:r>
        <w:rPr>
          <w:rStyle w:val="apple-style-span"/>
          <w:color w:val="000000"/>
          <w:sz w:val="28"/>
          <w:szCs w:val="28"/>
          <w:lang w:val="en-US"/>
        </w:rPr>
        <w:t>a</w:t>
      </w:r>
      <w:r w:rsidRPr="00803394">
        <w:rPr>
          <w:rStyle w:val="apple-style-span"/>
          <w:color w:val="000000"/>
          <w:sz w:val="28"/>
          <w:szCs w:val="28"/>
        </w:rPr>
        <w:t>C</w:t>
      </w:r>
      <w:r>
        <w:rPr>
          <w:rStyle w:val="apple-style-span"/>
          <w:color w:val="000000"/>
          <w:sz w:val="28"/>
          <w:szCs w:val="28"/>
          <w:lang w:val="en-US"/>
        </w:rPr>
        <w:t>l</w:t>
      </w:r>
      <w:proofErr w:type="gramStart"/>
      <w:r w:rsidRPr="002E6E14">
        <w:rPr>
          <w:rStyle w:val="apple-style-span"/>
          <w:caps/>
          <w:color w:val="000000"/>
          <w:sz w:val="28"/>
          <w:szCs w:val="28"/>
        </w:rPr>
        <w:t xml:space="preserve"> </w:t>
      </w:r>
      <w:r>
        <w:rPr>
          <w:rStyle w:val="apple-style-span"/>
          <w:caps/>
          <w:color w:val="000000"/>
          <w:sz w:val="28"/>
          <w:szCs w:val="28"/>
        </w:rPr>
        <w:t>с</w:t>
      </w:r>
      <w:proofErr w:type="gramEnd"/>
      <w:r>
        <w:rPr>
          <w:rStyle w:val="apple-style-span"/>
          <w:caps/>
          <w:color w:val="000000"/>
          <w:sz w:val="28"/>
          <w:szCs w:val="28"/>
        </w:rPr>
        <w:t xml:space="preserve"> наибольшим </w:t>
      </w:r>
      <w:r w:rsidRPr="002E6E14">
        <w:rPr>
          <w:rStyle w:val="apple-style-span"/>
          <w:caps/>
          <w:color w:val="000000"/>
          <w:sz w:val="28"/>
          <w:szCs w:val="28"/>
        </w:rPr>
        <w:t>осмотичес</w:t>
      </w:r>
      <w:r>
        <w:rPr>
          <w:rStyle w:val="apple-style-span"/>
          <w:caps/>
          <w:color w:val="000000"/>
          <w:sz w:val="28"/>
          <w:szCs w:val="28"/>
        </w:rPr>
        <w:t>ким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 давление</w:t>
      </w:r>
      <w:r>
        <w:rPr>
          <w:rStyle w:val="apple-style-span"/>
          <w:caps/>
          <w:color w:val="000000"/>
          <w:sz w:val="28"/>
          <w:szCs w:val="28"/>
        </w:rPr>
        <w:t>м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 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1) 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0,1 моль/л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2)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0,0001 моль/л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3)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моль/л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4)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0,001 моль/л</w:t>
      </w:r>
    </w:p>
    <w:p w:rsidR="00D813EB" w:rsidRPr="00487689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8768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9.  </w:t>
      </w:r>
      <w:r w:rsidRPr="00487689">
        <w:rPr>
          <w:rFonts w:ascii="Times New Roman" w:hAnsi="Times New Roman"/>
          <w:sz w:val="28"/>
          <w:szCs w:val="28"/>
        </w:rPr>
        <w:t>СКОРОСТЬЮ ДИФФУЗИИ НАЗЫВАЮТ</w:t>
      </w:r>
    </w:p>
    <w:p w:rsidR="00D813EB" w:rsidRPr="00487689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487689">
        <w:rPr>
          <w:rFonts w:ascii="Times New Roman" w:hAnsi="Times New Roman"/>
          <w:sz w:val="28"/>
          <w:szCs w:val="28"/>
        </w:rPr>
        <w:t>1) количество вещества, увеличивающее вязкости раствора</w:t>
      </w:r>
    </w:p>
    <w:p w:rsidR="00D813EB" w:rsidRPr="00487689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87689">
        <w:rPr>
          <w:rFonts w:ascii="Times New Roman" w:hAnsi="Times New Roman"/>
          <w:sz w:val="28"/>
          <w:szCs w:val="28"/>
        </w:rPr>
        <w:tab/>
      </w:r>
      <w:r w:rsidRPr="00487689">
        <w:rPr>
          <w:rFonts w:ascii="Times New Roman" w:hAnsi="Times New Roman"/>
          <w:sz w:val="28"/>
          <w:szCs w:val="28"/>
        </w:rPr>
        <w:tab/>
      </w:r>
      <w:r w:rsidRPr="0048768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7689">
        <w:rPr>
          <w:rFonts w:ascii="Times New Roman" w:hAnsi="Times New Roman"/>
          <w:sz w:val="28"/>
          <w:szCs w:val="28"/>
        </w:rPr>
        <w:t>2) количество вещества, переносимого через единицу</w:t>
      </w:r>
    </w:p>
    <w:p w:rsidR="00D813EB" w:rsidRPr="00487689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487689">
        <w:rPr>
          <w:rFonts w:ascii="Times New Roman" w:hAnsi="Times New Roman"/>
          <w:sz w:val="28"/>
          <w:szCs w:val="28"/>
        </w:rPr>
        <w:t>поверхности в единицу времени</w:t>
      </w:r>
    </w:p>
    <w:p w:rsidR="00D813EB" w:rsidRPr="00487689" w:rsidRDefault="00D813EB" w:rsidP="00D813EB">
      <w:pPr>
        <w:numPr>
          <w:ilvl w:val="0"/>
          <w:numId w:val="3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87689">
        <w:rPr>
          <w:rFonts w:ascii="Times New Roman" w:hAnsi="Times New Roman"/>
          <w:sz w:val="28"/>
          <w:szCs w:val="28"/>
        </w:rPr>
        <w:t>путь, пройденный частицей</w:t>
      </w:r>
    </w:p>
    <w:p w:rsidR="00D813EB" w:rsidRPr="00487689" w:rsidRDefault="00D813EB" w:rsidP="00D813EB">
      <w:pPr>
        <w:numPr>
          <w:ilvl w:val="0"/>
          <w:numId w:val="3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87689">
        <w:rPr>
          <w:rFonts w:ascii="Times New Roman" w:hAnsi="Times New Roman"/>
          <w:sz w:val="28"/>
          <w:szCs w:val="28"/>
        </w:rPr>
        <w:t>температура,  при которой протекает диффузия</w:t>
      </w:r>
    </w:p>
    <w:p w:rsidR="00D813EB" w:rsidRPr="003E4676" w:rsidRDefault="00D813EB" w:rsidP="00D813EB">
      <w:pPr>
        <w:pStyle w:val="3"/>
        <w:tabs>
          <w:tab w:val="left" w:pos="-284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>10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. </w:t>
      </w:r>
      <w:r>
        <w:rPr>
          <w:rStyle w:val="apple-style-span"/>
          <w:caps/>
          <w:color w:val="000000"/>
          <w:sz w:val="28"/>
          <w:szCs w:val="28"/>
        </w:rPr>
        <w:t>электролит с наибольшим  изотоническим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 коэффициент</w:t>
      </w:r>
      <w:r>
        <w:rPr>
          <w:rStyle w:val="apple-style-span"/>
          <w:caps/>
          <w:color w:val="000000"/>
          <w:sz w:val="28"/>
          <w:szCs w:val="28"/>
        </w:rPr>
        <w:t>ом</w:t>
      </w:r>
      <w:r w:rsidRPr="0018350E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 1)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</w:t>
      </w:r>
      <w:proofErr w:type="gramStart"/>
      <w:r w:rsidRPr="003E4676">
        <w:rPr>
          <w:rStyle w:val="apple-style-span"/>
          <w:color w:val="000000"/>
          <w:sz w:val="28"/>
          <w:szCs w:val="28"/>
        </w:rPr>
        <w:t>л</w:t>
      </w:r>
      <w:proofErr w:type="gramEnd"/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2) С(K2SO4) = 0,01 моль/л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3)  С(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KCl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моль/л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4) С (MgSO4) = 0,01 моль/л</w:t>
      </w:r>
    </w:p>
    <w:p w:rsidR="00D813EB" w:rsidRPr="003E4676" w:rsidRDefault="00D813EB" w:rsidP="00D813EB">
      <w:pPr>
        <w:pStyle w:val="3"/>
        <w:tabs>
          <w:tab w:val="left" w:pos="-142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 xml:space="preserve">11. </w:t>
      </w:r>
      <w:r>
        <w:rPr>
          <w:rStyle w:val="apple-style-span"/>
          <w:caps/>
          <w:color w:val="000000"/>
          <w:sz w:val="28"/>
          <w:szCs w:val="28"/>
        </w:rPr>
        <w:t>водный раствор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 </w:t>
      </w:r>
      <w:r>
        <w:rPr>
          <w:rStyle w:val="apple-style-span"/>
          <w:caps/>
          <w:color w:val="000000"/>
          <w:sz w:val="28"/>
          <w:szCs w:val="28"/>
        </w:rPr>
        <w:t xml:space="preserve"> с наименьшей температурой</w:t>
      </w:r>
      <w:r w:rsidRPr="002E6E14">
        <w:rPr>
          <w:rStyle w:val="apple-style-span"/>
          <w:caps/>
          <w:color w:val="000000"/>
          <w:sz w:val="28"/>
          <w:szCs w:val="28"/>
        </w:rPr>
        <w:t xml:space="preserve"> замерзания </w:t>
      </w:r>
      <w:r w:rsidRPr="002E6E14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1)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</w:t>
      </w:r>
      <w:proofErr w:type="gramStart"/>
      <w:r w:rsidRPr="003E4676">
        <w:rPr>
          <w:rStyle w:val="apple-style-span"/>
          <w:color w:val="000000"/>
          <w:sz w:val="28"/>
          <w:szCs w:val="28"/>
        </w:rPr>
        <w:t>m</w:t>
      </w:r>
      <w:proofErr w:type="spellEnd"/>
      <w:proofErr w:type="gramEnd"/>
      <w:r w:rsidRPr="003E4676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2)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(K2SO4)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3)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KCl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4)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(MgSO4) = 0,01 моль/кг</w:t>
      </w:r>
    </w:p>
    <w:p w:rsidR="00D813EB" w:rsidRPr="003E4676" w:rsidRDefault="00D813EB" w:rsidP="00D813EB">
      <w:pPr>
        <w:pStyle w:val="3"/>
        <w:tabs>
          <w:tab w:val="left" w:pos="-284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 xml:space="preserve">12 . </w:t>
      </w:r>
      <w:r w:rsidRPr="00896C1F">
        <w:rPr>
          <w:rStyle w:val="apple-style-span"/>
          <w:caps/>
          <w:color w:val="000000"/>
          <w:sz w:val="28"/>
          <w:szCs w:val="28"/>
        </w:rPr>
        <w:t>водных раст</w:t>
      </w:r>
      <w:r>
        <w:rPr>
          <w:rStyle w:val="apple-style-span"/>
          <w:caps/>
          <w:color w:val="000000"/>
          <w:sz w:val="28"/>
          <w:szCs w:val="28"/>
        </w:rPr>
        <w:t>вор с наибольшей температурой</w:t>
      </w:r>
      <w:r w:rsidRPr="00896C1F">
        <w:rPr>
          <w:rStyle w:val="apple-style-span"/>
          <w:caps/>
          <w:color w:val="000000"/>
          <w:sz w:val="28"/>
          <w:szCs w:val="28"/>
        </w:rPr>
        <w:t xml:space="preserve"> замерзания </w:t>
      </w:r>
      <w:r w:rsidRPr="00896C1F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1) 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(СaCl2</w:t>
      </w:r>
      <w:proofErr w:type="gramStart"/>
      <w:r w:rsidRPr="003E4676">
        <w:rPr>
          <w:rStyle w:val="apple-style-span"/>
          <w:color w:val="000000"/>
          <w:sz w:val="28"/>
          <w:szCs w:val="28"/>
        </w:rPr>
        <w:t xml:space="preserve"> )</w:t>
      </w:r>
      <w:proofErr w:type="gramEnd"/>
      <w:r w:rsidRPr="003E4676">
        <w:rPr>
          <w:rStyle w:val="apple-style-span"/>
          <w:color w:val="000000"/>
          <w:sz w:val="28"/>
          <w:szCs w:val="28"/>
        </w:rPr>
        <w:t xml:space="preserve"> = 0,1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2) 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(LiNO3) = 0,1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3)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(глюкозы) = 0,1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4) 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(K2SO4) = 0,1 моль/кг</w:t>
      </w:r>
    </w:p>
    <w:p w:rsidR="00D813EB" w:rsidRPr="00C26E1F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864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13. </w:t>
      </w:r>
      <w:r w:rsidRPr="00A86442">
        <w:rPr>
          <w:rFonts w:ascii="Times New Roman" w:hAnsi="Times New Roman"/>
          <w:sz w:val="28"/>
          <w:szCs w:val="28"/>
        </w:rPr>
        <w:t>РАСТВОРИМОСТЬ ЭТО</w:t>
      </w:r>
    </w:p>
    <w:p w:rsidR="00D813EB" w:rsidRPr="00C26E1F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1) </w:t>
      </w:r>
      <w:r w:rsidRPr="00C26E1F">
        <w:rPr>
          <w:rFonts w:ascii="Times New Roman" w:hAnsi="Times New Roman"/>
          <w:sz w:val="28"/>
          <w:szCs w:val="28"/>
        </w:rPr>
        <w:t>скорость растворения вещества</w:t>
      </w:r>
    </w:p>
    <w:p w:rsidR="00D813EB" w:rsidRPr="00C26E1F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2) </w:t>
      </w:r>
      <w:r w:rsidRPr="00C26E1F">
        <w:rPr>
          <w:rFonts w:ascii="Times New Roman" w:hAnsi="Times New Roman"/>
          <w:sz w:val="28"/>
          <w:szCs w:val="28"/>
        </w:rPr>
        <w:t>температура растворения вещества</w:t>
      </w:r>
    </w:p>
    <w:p w:rsidR="00D813EB" w:rsidRPr="00C26E1F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3) </w:t>
      </w:r>
      <w:r w:rsidRPr="00C26E1F">
        <w:rPr>
          <w:rFonts w:ascii="Times New Roman" w:hAnsi="Times New Roman"/>
          <w:sz w:val="28"/>
          <w:szCs w:val="28"/>
        </w:rPr>
        <w:t>концентрация насыщенного раствора</w:t>
      </w:r>
    </w:p>
    <w:p w:rsidR="00D813EB" w:rsidRPr="00C26E1F" w:rsidRDefault="00D813EB" w:rsidP="00D813EB">
      <w:pPr>
        <w:tabs>
          <w:tab w:val="left" w:pos="540"/>
        </w:tabs>
        <w:spacing w:after="0" w:line="240" w:lineRule="auto"/>
        <w:ind w:right="-6"/>
        <w:rPr>
          <w:rStyle w:val="apple-style-span"/>
          <w:rFonts w:ascii="Times New Roman" w:hAnsi="Times New Roman"/>
          <w:sz w:val="28"/>
          <w:szCs w:val="28"/>
        </w:rPr>
      </w:pP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 w:rsidRPr="00C26E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4) </w:t>
      </w:r>
      <w:r w:rsidRPr="00C26E1F">
        <w:rPr>
          <w:rFonts w:ascii="Times New Roman" w:hAnsi="Times New Roman"/>
          <w:sz w:val="28"/>
          <w:szCs w:val="28"/>
        </w:rPr>
        <w:t>максимально возможная концентрация раствора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>14</w:t>
      </w:r>
      <w:r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aps/>
          <w:color w:val="000000"/>
          <w:sz w:val="28"/>
          <w:szCs w:val="28"/>
        </w:rPr>
        <w:t xml:space="preserve"> водный раствор с наибольшей температурой </w:t>
      </w:r>
      <w:r w:rsidRPr="00DB50E8">
        <w:rPr>
          <w:rStyle w:val="apple-style-span"/>
          <w:caps/>
          <w:color w:val="000000"/>
          <w:sz w:val="28"/>
          <w:szCs w:val="28"/>
        </w:rPr>
        <w:t xml:space="preserve"> кипения </w:t>
      </w:r>
      <w:r w:rsidRPr="00DB50E8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1)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</w:t>
      </w:r>
      <w:proofErr w:type="gramStart"/>
      <w:r w:rsidRPr="003E4676">
        <w:rPr>
          <w:rStyle w:val="apple-style-span"/>
          <w:color w:val="000000"/>
          <w:sz w:val="28"/>
          <w:szCs w:val="28"/>
        </w:rPr>
        <w:t>m</w:t>
      </w:r>
      <w:proofErr w:type="spellEnd"/>
      <w:proofErr w:type="gramEnd"/>
      <w:r w:rsidRPr="003E4676">
        <w:rPr>
          <w:rStyle w:val="apple-style-span"/>
          <w:color w:val="000000"/>
          <w:sz w:val="28"/>
          <w:szCs w:val="28"/>
        </w:rPr>
        <w:t xml:space="preserve"> (FeCl3)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lastRenderedPageBreak/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2)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KCl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3)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(K2SO4) = 0,01 моль/кг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 xml:space="preserve">4) 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Сm</w:t>
      </w:r>
      <w:proofErr w:type="spellEnd"/>
      <w:r w:rsidRPr="003E4676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0,01 моль/кг</w:t>
      </w:r>
    </w:p>
    <w:p w:rsidR="00D813EB" w:rsidRPr="0025170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86442">
        <w:rPr>
          <w:rStyle w:val="apple-style-span"/>
          <w:color w:val="000000"/>
          <w:sz w:val="28"/>
          <w:szCs w:val="28"/>
        </w:rPr>
        <w:t xml:space="preserve">15. </w:t>
      </w:r>
      <w:r w:rsidRPr="00A86442">
        <w:rPr>
          <w:rFonts w:ascii="Times New Roman" w:hAnsi="Times New Roman"/>
          <w:sz w:val="28"/>
          <w:szCs w:val="28"/>
        </w:rPr>
        <w:t>ДАВЛЕНИЕ ПАРА НАД РАСТВОРОМ</w:t>
      </w:r>
    </w:p>
    <w:p w:rsidR="00D813EB" w:rsidRPr="0025170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51704">
        <w:rPr>
          <w:rFonts w:ascii="Times New Roman" w:hAnsi="Times New Roman"/>
          <w:sz w:val="28"/>
          <w:szCs w:val="28"/>
        </w:rPr>
        <w:t>1) равно давлению пара над чистым растворителем</w:t>
      </w:r>
    </w:p>
    <w:p w:rsidR="00D813EB" w:rsidRPr="0025170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51704">
        <w:rPr>
          <w:rFonts w:ascii="Times New Roman" w:hAnsi="Times New Roman"/>
          <w:sz w:val="28"/>
          <w:szCs w:val="28"/>
        </w:rPr>
        <w:t>2) ниже давления пара над чистым растворителем</w:t>
      </w:r>
    </w:p>
    <w:p w:rsidR="00D813EB" w:rsidRPr="0025170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51704">
        <w:rPr>
          <w:rFonts w:ascii="Times New Roman" w:hAnsi="Times New Roman"/>
          <w:sz w:val="28"/>
          <w:szCs w:val="28"/>
        </w:rPr>
        <w:t>3) выше давления пара над чистым растворителем</w:t>
      </w:r>
    </w:p>
    <w:p w:rsidR="00D813EB" w:rsidRPr="00251704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51704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51704">
        <w:rPr>
          <w:rFonts w:ascii="Times New Roman" w:hAnsi="Times New Roman"/>
          <w:sz w:val="28"/>
          <w:szCs w:val="28"/>
        </w:rPr>
        <w:t>пропорциональна</w:t>
      </w:r>
      <w:proofErr w:type="gramEnd"/>
      <w:r w:rsidRPr="00251704">
        <w:rPr>
          <w:rFonts w:ascii="Times New Roman" w:hAnsi="Times New Roman"/>
          <w:sz w:val="28"/>
          <w:szCs w:val="28"/>
        </w:rPr>
        <w:t xml:space="preserve"> молярной массе вещества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contextualSpacing/>
        <w:rPr>
          <w:color w:val="000000"/>
          <w:sz w:val="28"/>
          <w:szCs w:val="28"/>
        </w:rPr>
      </w:pPr>
      <w:r w:rsidRPr="003E4676">
        <w:rPr>
          <w:rStyle w:val="apple-style-span"/>
          <w:color w:val="000000"/>
          <w:sz w:val="28"/>
          <w:szCs w:val="28"/>
        </w:rPr>
        <w:t>16</w:t>
      </w:r>
      <w:r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aps/>
          <w:color w:val="000000"/>
          <w:sz w:val="28"/>
          <w:szCs w:val="28"/>
        </w:rPr>
        <w:t xml:space="preserve"> раствор хлорида натрия  гипотонический</w:t>
      </w:r>
      <w:r w:rsidRPr="00DC6872">
        <w:rPr>
          <w:rStyle w:val="apple-style-span"/>
          <w:caps/>
          <w:color w:val="000000"/>
          <w:sz w:val="28"/>
          <w:szCs w:val="28"/>
        </w:rPr>
        <w:t xml:space="preserve"> по отношению к крови</w:t>
      </w:r>
      <w:r w:rsidRPr="00DC6872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1)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0,009</w:t>
      </w:r>
      <w:r w:rsidRPr="003E4676">
        <w:rPr>
          <w:rStyle w:val="apple-converted-space"/>
          <w:color w:val="000000"/>
          <w:sz w:val="28"/>
          <w:szCs w:val="28"/>
        </w:rPr>
        <w:t> 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2)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3E4676">
        <w:rPr>
          <w:rStyle w:val="apple-style-span"/>
          <w:color w:val="000000"/>
          <w:sz w:val="28"/>
          <w:szCs w:val="28"/>
        </w:rPr>
        <w:t>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0,9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3)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0,00009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4)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0,09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contextualSpacing/>
        <w:rPr>
          <w:color w:val="000000"/>
          <w:sz w:val="28"/>
          <w:szCs w:val="28"/>
        </w:rPr>
      </w:pPr>
      <w:r w:rsidRPr="00DC6872">
        <w:rPr>
          <w:rStyle w:val="apple-style-span"/>
          <w:caps/>
          <w:color w:val="000000"/>
          <w:sz w:val="28"/>
          <w:szCs w:val="28"/>
        </w:rPr>
        <w:t xml:space="preserve">17. </w:t>
      </w:r>
      <w:r>
        <w:rPr>
          <w:rStyle w:val="apple-style-span"/>
          <w:caps/>
          <w:color w:val="000000"/>
          <w:sz w:val="28"/>
          <w:szCs w:val="28"/>
        </w:rPr>
        <w:t xml:space="preserve"> раствор хлорида натрия гипертонический</w:t>
      </w:r>
      <w:r w:rsidRPr="00DC6872">
        <w:rPr>
          <w:rStyle w:val="apple-style-span"/>
          <w:caps/>
          <w:color w:val="000000"/>
          <w:sz w:val="28"/>
          <w:szCs w:val="28"/>
        </w:rPr>
        <w:t xml:space="preserve"> по отношению к крови</w:t>
      </w:r>
      <w:r w:rsidRPr="00DC6872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1)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0,009</w:t>
      </w:r>
      <w:r w:rsidRPr="003E4676">
        <w:rPr>
          <w:rStyle w:val="apple-converted-space"/>
          <w:color w:val="000000"/>
          <w:sz w:val="28"/>
          <w:szCs w:val="28"/>
        </w:rPr>
        <w:t> 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2)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0,0009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3)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0,00009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</w:t>
      </w:r>
      <w:r w:rsidRPr="003E4676">
        <w:rPr>
          <w:rStyle w:val="apple-style-span"/>
          <w:color w:val="000000"/>
          <w:sz w:val="28"/>
          <w:szCs w:val="28"/>
        </w:rPr>
        <w:t>4) ω (</w:t>
      </w:r>
      <w:proofErr w:type="spellStart"/>
      <w:r w:rsidRPr="003E4676">
        <w:rPr>
          <w:rStyle w:val="apple-style-span"/>
          <w:color w:val="000000"/>
          <w:sz w:val="28"/>
          <w:szCs w:val="28"/>
        </w:rPr>
        <w:t>NaCl</w:t>
      </w:r>
      <w:proofErr w:type="spellEnd"/>
      <w:r w:rsidRPr="003E4676">
        <w:rPr>
          <w:rStyle w:val="apple-style-span"/>
          <w:color w:val="000000"/>
          <w:sz w:val="28"/>
          <w:szCs w:val="28"/>
        </w:rPr>
        <w:t>) = 0,09</w:t>
      </w:r>
    </w:p>
    <w:p w:rsidR="00D813EB" w:rsidRPr="00346276" w:rsidRDefault="00D813EB" w:rsidP="00D813EB">
      <w:p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86442">
        <w:rPr>
          <w:rStyle w:val="apple-style-span"/>
          <w:caps/>
          <w:color w:val="000000"/>
          <w:sz w:val="28"/>
          <w:szCs w:val="28"/>
        </w:rPr>
        <w:t xml:space="preserve">18. </w:t>
      </w:r>
      <w:r w:rsidRPr="00A86442">
        <w:rPr>
          <w:rFonts w:ascii="Times New Roman" w:hAnsi="Times New Roman"/>
          <w:sz w:val="28"/>
          <w:szCs w:val="28"/>
        </w:rPr>
        <w:t xml:space="preserve"> ОСМОТИЧЕСКОЕ ДАВЛЕНИЕ ПРИ 37</w:t>
      </w:r>
      <w:r w:rsidRPr="00A86442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A8644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86442">
        <w:rPr>
          <w:rFonts w:ascii="Times New Roman" w:hAnsi="Times New Roman"/>
          <w:sz w:val="28"/>
          <w:szCs w:val="28"/>
        </w:rPr>
        <w:t xml:space="preserve"> РАСТВОРА ГЛЮКОЗЫ,</w:t>
      </w:r>
      <w:r w:rsidRPr="00346276">
        <w:rPr>
          <w:rFonts w:ascii="Times New Roman" w:hAnsi="Times New Roman"/>
          <w:sz w:val="28"/>
          <w:szCs w:val="28"/>
        </w:rPr>
        <w:t xml:space="preserve"> ОДИН ЛИТР КОТОРОГО СОДЕРЖИТ 100 Г ВЕЩЕСТВА</w:t>
      </w:r>
    </w:p>
    <w:p w:rsidR="00D813EB" w:rsidRPr="00346276" w:rsidRDefault="00D813EB" w:rsidP="00D813E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46276">
        <w:rPr>
          <w:rFonts w:ascii="Times New Roman" w:hAnsi="Times New Roman"/>
          <w:sz w:val="28"/>
          <w:szCs w:val="28"/>
        </w:rPr>
        <w:t>332 кПа</w:t>
      </w:r>
    </w:p>
    <w:p w:rsidR="00D813EB" w:rsidRPr="00346276" w:rsidRDefault="00D813EB" w:rsidP="00D813E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46276">
        <w:rPr>
          <w:rFonts w:ascii="Times New Roman" w:hAnsi="Times New Roman"/>
          <w:sz w:val="28"/>
          <w:szCs w:val="28"/>
        </w:rPr>
        <w:t>1687,8 кПа</w:t>
      </w:r>
    </w:p>
    <w:p w:rsidR="00D813EB" w:rsidRPr="00346276" w:rsidRDefault="00D813EB" w:rsidP="00D813E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46276">
        <w:rPr>
          <w:rFonts w:ascii="Times New Roman" w:hAnsi="Times New Roman"/>
          <w:sz w:val="28"/>
          <w:szCs w:val="28"/>
        </w:rPr>
        <w:t>663 кПа</w:t>
      </w:r>
    </w:p>
    <w:p w:rsidR="00D813EB" w:rsidRPr="00346276" w:rsidRDefault="00D813EB" w:rsidP="00D813E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46276">
        <w:rPr>
          <w:rFonts w:ascii="Times New Roman" w:hAnsi="Times New Roman"/>
          <w:sz w:val="28"/>
          <w:szCs w:val="28"/>
        </w:rPr>
        <w:t>2457 кПа</w:t>
      </w:r>
    </w:p>
    <w:p w:rsidR="00D813EB" w:rsidRPr="003E4676" w:rsidRDefault="00D813EB" w:rsidP="00D813EB">
      <w:pPr>
        <w:pStyle w:val="3"/>
        <w:tabs>
          <w:tab w:val="left" w:pos="0"/>
        </w:tabs>
        <w:spacing w:after="0"/>
        <w:contextualSpacing/>
        <w:rPr>
          <w:color w:val="000000"/>
          <w:sz w:val="28"/>
          <w:szCs w:val="28"/>
        </w:rPr>
      </w:pPr>
      <w:r w:rsidRPr="00DC6872">
        <w:rPr>
          <w:rStyle w:val="apple-style-span"/>
          <w:caps/>
          <w:color w:val="000000"/>
          <w:sz w:val="28"/>
          <w:szCs w:val="28"/>
        </w:rPr>
        <w:t>19. ос</w:t>
      </w:r>
      <w:r>
        <w:rPr>
          <w:rStyle w:val="apple-style-span"/>
          <w:caps/>
          <w:color w:val="000000"/>
          <w:sz w:val="28"/>
          <w:szCs w:val="28"/>
        </w:rPr>
        <w:t>мотическое давление растворов</w:t>
      </w:r>
      <w:r w:rsidRPr="00DC6872">
        <w:rPr>
          <w:rStyle w:val="apple-style-span"/>
          <w:caps/>
          <w:color w:val="000000"/>
          <w:sz w:val="28"/>
          <w:szCs w:val="28"/>
        </w:rPr>
        <w:t>, которые используются в медицинской практике как изотонические растворы или кровезаменители</w:t>
      </w:r>
      <w:r w:rsidRPr="00DC6872">
        <w:rPr>
          <w:caps/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1) 500-600 кПа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2) 40-800 кПа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3) 800-900 кПа</w:t>
      </w:r>
      <w:r w:rsidRPr="003E4676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color w:val="000000"/>
          <w:sz w:val="28"/>
          <w:szCs w:val="28"/>
        </w:rPr>
        <w:t>4) 400-500 кПа</w:t>
      </w:r>
    </w:p>
    <w:p w:rsidR="00D813EB" w:rsidRDefault="00D813EB" w:rsidP="00D8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DC6872"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>20</w:t>
      </w:r>
      <w:r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>.</w:t>
      </w:r>
      <w:r w:rsidRPr="00DC6872"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 xml:space="preserve"> изотонический коэффициент </w:t>
      </w:r>
      <w:proofErr w:type="gramStart"/>
      <w:r w:rsidRPr="00DC6872"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>Вант-Гоффа</w:t>
      </w:r>
      <w:proofErr w:type="gramEnd"/>
      <w:r w:rsidRPr="00DC6872">
        <w:rPr>
          <w:rStyle w:val="apple-style-span"/>
          <w:rFonts w:ascii="Times New Roman" w:hAnsi="Times New Roman"/>
          <w:caps/>
          <w:color w:val="000000"/>
          <w:sz w:val="28"/>
          <w:szCs w:val="28"/>
        </w:rPr>
        <w:t xml:space="preserve"> для хлорида кальция, если это вещество полностью продиссоциировало в водном растворе</w:t>
      </w:r>
      <w:r w:rsidRPr="00DC6872">
        <w:rPr>
          <w:rFonts w:ascii="Times New Roman" w:hAnsi="Times New Roman"/>
          <w:caps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= 1</w:t>
      </w:r>
      <w:r w:rsidRPr="003E4676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= 2</w:t>
      </w:r>
      <w:r w:rsidRPr="003E4676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>= 3</w:t>
      </w:r>
      <w:r w:rsidRPr="003E4676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3E467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= 4</w:t>
      </w:r>
    </w:p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813EB" w:rsidRDefault="00D813EB" w:rsidP="00D813EB">
      <w:pPr>
        <w:snapToGrid w:val="0"/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</w:rPr>
      </w:pPr>
    </w:p>
    <w:sectPr w:rsidR="00D813EB" w:rsidSect="0039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FF6"/>
    <w:multiLevelType w:val="hybridMultilevel"/>
    <w:tmpl w:val="9F46CABA"/>
    <w:lvl w:ilvl="0" w:tplc="2C6A2BC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34C23CD9"/>
    <w:multiLevelType w:val="hybridMultilevel"/>
    <w:tmpl w:val="90E66E44"/>
    <w:lvl w:ilvl="0" w:tplc="BE94DED8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76254CAF"/>
    <w:multiLevelType w:val="multilevel"/>
    <w:tmpl w:val="DF625EC4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13EB"/>
    <w:rsid w:val="0039416A"/>
    <w:rsid w:val="00BB7D41"/>
    <w:rsid w:val="00D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13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13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D813EB"/>
  </w:style>
  <w:style w:type="character" w:customStyle="1" w:styleId="apple-converted-space">
    <w:name w:val="apple-converted-space"/>
    <w:rsid w:val="00D8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2020-10-13T00:56:00Z</dcterms:created>
  <dcterms:modified xsi:type="dcterms:W3CDTF">2020-10-13T01:07:00Z</dcterms:modified>
</cp:coreProperties>
</file>