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C" w:rsidRDefault="00AA5FDC">
      <w:r>
        <w:t xml:space="preserve">По конкретному органу указать </w:t>
      </w:r>
      <w:r w:rsidR="00CA280A" w:rsidRPr="00CA280A">
        <w:rPr>
          <w:b/>
          <w:sz w:val="24"/>
        </w:rPr>
        <w:t>схематично</w:t>
      </w:r>
      <w:r w:rsidR="00CA280A">
        <w:t xml:space="preserve"> </w:t>
      </w:r>
      <w:r>
        <w:t>строение и топографию (гол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скелето</w:t>
      </w:r>
      <w:proofErr w:type="spellEnd"/>
      <w:r>
        <w:t xml:space="preserve">- и </w:t>
      </w:r>
      <w:proofErr w:type="spellStart"/>
      <w:r>
        <w:t>синтопию</w:t>
      </w:r>
      <w:proofErr w:type="spellEnd"/>
      <w:r>
        <w:t>).</w:t>
      </w:r>
    </w:p>
    <w:p w:rsidR="00AA5FDC" w:rsidRDefault="00AA5FDC">
      <w:r>
        <w:t xml:space="preserve">Нарисовать </w:t>
      </w:r>
      <w:r w:rsidRPr="00CA280A">
        <w:rPr>
          <w:b/>
          <w:sz w:val="24"/>
        </w:rPr>
        <w:t>схемы</w:t>
      </w:r>
      <w:r>
        <w:t xml:space="preserve">: </w:t>
      </w:r>
    </w:p>
    <w:p w:rsidR="00140398" w:rsidRDefault="00AA5FDC" w:rsidP="00AA5FDC">
      <w:pPr>
        <w:ind w:firstLine="0"/>
      </w:pPr>
      <w:r>
        <w:t>1. кровоснабжения (от сердца к органу);</w:t>
      </w:r>
    </w:p>
    <w:p w:rsidR="00AA5FDC" w:rsidRDefault="00AA5FDC" w:rsidP="00AA5FDC">
      <w:pPr>
        <w:ind w:firstLine="0"/>
      </w:pPr>
      <w:r>
        <w:t>2. венозного оттока (от органа к сердцу);</w:t>
      </w:r>
    </w:p>
    <w:p w:rsidR="00AA5FDC" w:rsidRDefault="00AA5FDC" w:rsidP="00AA5FDC">
      <w:pPr>
        <w:ind w:firstLine="0"/>
      </w:pPr>
      <w:r>
        <w:t>3. лимфатического оттока (от органа до венозного угла);</w:t>
      </w:r>
    </w:p>
    <w:p w:rsidR="00AA5FDC" w:rsidRDefault="00AA5FDC" w:rsidP="00AA5FDC">
      <w:pPr>
        <w:ind w:firstLine="0"/>
      </w:pPr>
      <w:r>
        <w:t>4. иннервации (схемы симпатической и парасимпатической рефлекторных дуг).</w:t>
      </w:r>
    </w:p>
    <w:p w:rsidR="00AA5FDC" w:rsidRDefault="00AA5FDC" w:rsidP="00AA5FDC">
      <w:pPr>
        <w:ind w:firstLine="0"/>
      </w:pPr>
    </w:p>
    <w:p w:rsidR="00AA5FDC" w:rsidRDefault="00AA5FDC" w:rsidP="00AA5FDC">
      <w:r>
        <w:t>Задание выполняется в тетради от руки, ответы, набранные на компьютере или присланные схемы из интернета</w:t>
      </w:r>
      <w:r w:rsidR="0097417F">
        <w:t>,</w:t>
      </w:r>
      <w:bookmarkStart w:id="0" w:name="_GoBack"/>
      <w:bookmarkEnd w:id="0"/>
      <w:r>
        <w:t xml:space="preserve"> не оцениваются.</w:t>
      </w:r>
    </w:p>
    <w:p w:rsidR="00AA5FDC" w:rsidRDefault="00AA5FDC" w:rsidP="00AA5FDC">
      <w:pPr>
        <w:ind w:firstLine="0"/>
      </w:pPr>
    </w:p>
    <w:p w:rsidR="00A86FA2" w:rsidRDefault="00A86FA2" w:rsidP="00AA5FDC">
      <w:pPr>
        <w:ind w:firstLine="0"/>
      </w:pPr>
      <w:r>
        <w:t xml:space="preserve">Акулова К.А. </w:t>
      </w:r>
      <w:r w:rsidR="00CA280A">
        <w:t>–</w:t>
      </w:r>
      <w:r>
        <w:t xml:space="preserve"> </w:t>
      </w:r>
      <w:r w:rsidR="00CA280A">
        <w:t>щитовидная железа</w:t>
      </w:r>
    </w:p>
    <w:p w:rsidR="00CA280A" w:rsidRDefault="00CA280A" w:rsidP="00AA5FDC">
      <w:pPr>
        <w:ind w:firstLine="0"/>
      </w:pPr>
      <w:r>
        <w:t>Белоногов О.С. – слепая кишка</w:t>
      </w:r>
    </w:p>
    <w:p w:rsidR="00CA280A" w:rsidRDefault="00CA280A" w:rsidP="00AA5FDC">
      <w:pPr>
        <w:ind w:firstLine="0"/>
      </w:pPr>
      <w:proofErr w:type="spellStart"/>
      <w:r>
        <w:t>Джаббарова</w:t>
      </w:r>
      <w:proofErr w:type="spellEnd"/>
      <w:r>
        <w:t xml:space="preserve"> Б.К. – прямая кишка</w:t>
      </w:r>
    </w:p>
    <w:p w:rsidR="00CA280A" w:rsidRDefault="00CA280A" w:rsidP="00AA5FDC">
      <w:pPr>
        <w:ind w:firstLine="0"/>
      </w:pPr>
      <w:proofErr w:type="spellStart"/>
      <w:r>
        <w:t>Донгак</w:t>
      </w:r>
      <w:proofErr w:type="spellEnd"/>
      <w:r>
        <w:t xml:space="preserve"> А.Г. – поджелудочная железа</w:t>
      </w:r>
    </w:p>
    <w:p w:rsidR="00CA280A" w:rsidRDefault="00CA280A" w:rsidP="00AA5FDC">
      <w:pPr>
        <w:ind w:firstLine="0"/>
      </w:pPr>
      <w:r>
        <w:t>Зубкова П.П. – желчный пузырь</w:t>
      </w:r>
    </w:p>
    <w:p w:rsidR="00CA280A" w:rsidRDefault="00CA280A" w:rsidP="00AA5FDC">
      <w:pPr>
        <w:ind w:firstLine="0"/>
      </w:pPr>
      <w:proofErr w:type="spellStart"/>
      <w:r>
        <w:t>Мисюркеева</w:t>
      </w:r>
      <w:proofErr w:type="spellEnd"/>
      <w:r>
        <w:t xml:space="preserve"> Д.А. – яичник</w:t>
      </w:r>
    </w:p>
    <w:p w:rsidR="00CA280A" w:rsidRDefault="00CA280A" w:rsidP="00AA5FDC">
      <w:pPr>
        <w:ind w:firstLine="0"/>
      </w:pPr>
      <w:proofErr w:type="spellStart"/>
      <w:r>
        <w:t>Ордуханова</w:t>
      </w:r>
      <w:proofErr w:type="spellEnd"/>
      <w:r>
        <w:t xml:space="preserve"> Д.Д. – двенадцатиперстная кишка</w:t>
      </w:r>
    </w:p>
    <w:p w:rsidR="00CA280A" w:rsidRDefault="00CA280A" w:rsidP="00AA5FDC">
      <w:pPr>
        <w:ind w:firstLine="0"/>
      </w:pPr>
      <w:proofErr w:type="spellStart"/>
      <w:r>
        <w:t>Плынская</w:t>
      </w:r>
      <w:proofErr w:type="spellEnd"/>
      <w:r>
        <w:t xml:space="preserve"> М.О. – сигмовидная кишка</w:t>
      </w:r>
    </w:p>
    <w:p w:rsidR="00CA280A" w:rsidRDefault="00CA280A" w:rsidP="00AA5FDC">
      <w:pPr>
        <w:ind w:firstLine="0"/>
      </w:pPr>
      <w:proofErr w:type="spellStart"/>
      <w:r>
        <w:t>Прахт</w:t>
      </w:r>
      <w:proofErr w:type="spellEnd"/>
      <w:r>
        <w:t xml:space="preserve"> И.А. – главные бронхи</w:t>
      </w:r>
    </w:p>
    <w:p w:rsidR="00CA280A" w:rsidRDefault="00CA280A" w:rsidP="00AA5FDC">
      <w:pPr>
        <w:ind w:firstLine="0"/>
      </w:pPr>
      <w:r>
        <w:t>Савельев В.В. – поперечно-ободочная кишка</w:t>
      </w:r>
    </w:p>
    <w:p w:rsidR="00CA280A" w:rsidRDefault="00CA280A" w:rsidP="00AA5FDC">
      <w:pPr>
        <w:ind w:firstLine="0"/>
      </w:pPr>
      <w:proofErr w:type="spellStart"/>
      <w:r>
        <w:t>Швацкий</w:t>
      </w:r>
      <w:proofErr w:type="spellEnd"/>
      <w:r>
        <w:t xml:space="preserve"> Д.В. –</w:t>
      </w:r>
      <w:r w:rsidRPr="00CA280A">
        <w:t xml:space="preserve"> </w:t>
      </w:r>
      <w:r>
        <w:t>селезенка</w:t>
      </w:r>
    </w:p>
    <w:p w:rsidR="00CA280A" w:rsidRDefault="00CA280A" w:rsidP="00AA5FDC">
      <w:pPr>
        <w:ind w:firstLine="0"/>
      </w:pPr>
      <w:proofErr w:type="spellStart"/>
      <w:r>
        <w:t>Шивелякова</w:t>
      </w:r>
      <w:proofErr w:type="spellEnd"/>
      <w:r>
        <w:t xml:space="preserve"> Д.О. – яичко</w:t>
      </w:r>
    </w:p>
    <w:p w:rsidR="00A86FA2" w:rsidRDefault="00A86FA2" w:rsidP="00AA5FDC">
      <w:pPr>
        <w:ind w:firstLine="0"/>
      </w:pPr>
    </w:p>
    <w:sectPr w:rsidR="00A8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8"/>
    <w:rsid w:val="00140398"/>
    <w:rsid w:val="00736FE8"/>
    <w:rsid w:val="008B16D5"/>
    <w:rsid w:val="0097417F"/>
    <w:rsid w:val="009B418D"/>
    <w:rsid w:val="00A86FA2"/>
    <w:rsid w:val="00AA5FDC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2022-12-22T06:47:00Z</dcterms:created>
  <dcterms:modified xsi:type="dcterms:W3CDTF">2022-12-30T01:52:00Z</dcterms:modified>
</cp:coreProperties>
</file>