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97" w:rsidRPr="00D40A3B" w:rsidRDefault="00974A97" w:rsidP="00974A97">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974A97" w:rsidRPr="00D40A3B" w:rsidRDefault="00974A97" w:rsidP="00974A97">
      <w:pPr>
        <w:pStyle w:val="a5"/>
        <w:spacing w:after="0"/>
        <w:ind w:left="284" w:firstLine="709"/>
        <w:jc w:val="center"/>
      </w:pPr>
      <w:r w:rsidRPr="00D40A3B">
        <w:t xml:space="preserve">социального развития Российской Федерации </w:t>
      </w:r>
    </w:p>
    <w:p w:rsidR="00974A97" w:rsidRPr="00D40A3B" w:rsidRDefault="00974A97" w:rsidP="00974A97">
      <w:pPr>
        <w:pStyle w:val="a5"/>
        <w:ind w:firstLine="709"/>
        <w:jc w:val="center"/>
      </w:pPr>
      <w:r w:rsidRPr="00D40A3B">
        <w:t>ГБОУ ВПО КрасГМУ им. проф. В.Ф. Войно-Ясенецкого Минздравсоцразвития России</w:t>
      </w:r>
    </w:p>
    <w:p w:rsidR="00974A97" w:rsidRPr="00D40A3B" w:rsidRDefault="00974A97" w:rsidP="00974A97">
      <w:pPr>
        <w:pStyle w:val="a5"/>
        <w:ind w:firstLine="709"/>
        <w:jc w:val="center"/>
      </w:pPr>
    </w:p>
    <w:p w:rsidR="00974A97" w:rsidRPr="00D40A3B" w:rsidRDefault="00974A97" w:rsidP="00974A97">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ind w:firstLine="709"/>
      </w:pPr>
    </w:p>
    <w:p w:rsidR="00974A97" w:rsidRPr="00D40A3B" w:rsidRDefault="00974A97" w:rsidP="00974A97">
      <w:pPr>
        <w:spacing w:line="360" w:lineRule="auto"/>
        <w:ind w:firstLine="709"/>
        <w:jc w:val="center"/>
        <w:rPr>
          <w:b/>
          <w:sz w:val="36"/>
          <w:szCs w:val="36"/>
        </w:rPr>
      </w:pPr>
      <w:r w:rsidRPr="00D40A3B">
        <w:rPr>
          <w:b/>
          <w:sz w:val="36"/>
          <w:szCs w:val="36"/>
        </w:rPr>
        <w:t>СБОРНИК</w:t>
      </w:r>
    </w:p>
    <w:p w:rsidR="00693FF1" w:rsidRPr="00693FF1" w:rsidRDefault="00693FF1" w:rsidP="00693FF1">
      <w:pPr>
        <w:spacing w:line="360" w:lineRule="auto"/>
        <w:ind w:firstLine="709"/>
        <w:jc w:val="center"/>
        <w:rPr>
          <w:b/>
          <w:sz w:val="28"/>
          <w:szCs w:val="28"/>
        </w:rPr>
      </w:pPr>
      <w:r w:rsidRPr="00693FF1">
        <w:rPr>
          <w:b/>
          <w:sz w:val="28"/>
          <w:szCs w:val="28"/>
        </w:rPr>
        <w:t>МЕТОДИЧЕСКИХ РЕКОМЕНДАЦИЙ</w:t>
      </w:r>
    </w:p>
    <w:p w:rsidR="00693FF1" w:rsidRPr="00693FF1" w:rsidRDefault="00693FF1" w:rsidP="00693FF1">
      <w:pPr>
        <w:spacing w:line="360" w:lineRule="auto"/>
        <w:ind w:firstLine="709"/>
        <w:jc w:val="center"/>
        <w:rPr>
          <w:b/>
          <w:sz w:val="28"/>
          <w:szCs w:val="28"/>
        </w:rPr>
      </w:pPr>
      <w:r>
        <w:rPr>
          <w:b/>
          <w:sz w:val="28"/>
          <w:szCs w:val="28"/>
        </w:rPr>
        <w:t>ДЛЯ ПРЕПОДАВАТЕЛЯ К СЕМИНАРСКИМ</w:t>
      </w:r>
      <w:r w:rsidRPr="00693FF1">
        <w:rPr>
          <w:b/>
          <w:sz w:val="28"/>
          <w:szCs w:val="28"/>
        </w:rPr>
        <w:t xml:space="preserve"> ЗАНЯТИЯМ</w:t>
      </w:r>
    </w:p>
    <w:p w:rsidR="00974A97" w:rsidRPr="00D40A3B" w:rsidRDefault="00974A97" w:rsidP="00974A97">
      <w:pPr>
        <w:tabs>
          <w:tab w:val="left" w:pos="4140"/>
          <w:tab w:val="center" w:pos="6447"/>
        </w:tabs>
        <w:spacing w:line="360" w:lineRule="auto"/>
        <w:ind w:left="2831" w:firstLine="709"/>
        <w:rPr>
          <w:bCs/>
          <w:sz w:val="16"/>
          <w:szCs w:val="16"/>
        </w:rPr>
      </w:pPr>
      <w:r w:rsidRPr="00D40A3B">
        <w:rPr>
          <w:bCs/>
          <w:sz w:val="16"/>
          <w:szCs w:val="16"/>
        </w:rPr>
        <w:tab/>
      </w:r>
    </w:p>
    <w:p w:rsidR="00974A97" w:rsidRPr="00D40A3B" w:rsidRDefault="00974A97" w:rsidP="00974A97">
      <w:pPr>
        <w:spacing w:line="360" w:lineRule="auto"/>
        <w:ind w:left="2831" w:firstLine="709"/>
        <w:rPr>
          <w:b/>
          <w:sz w:val="28"/>
          <w:szCs w:val="28"/>
        </w:rPr>
      </w:pPr>
    </w:p>
    <w:p w:rsidR="00974A97" w:rsidRPr="00507EF1" w:rsidRDefault="00974A97" w:rsidP="00974A97">
      <w:pPr>
        <w:spacing w:line="360" w:lineRule="auto"/>
        <w:ind w:firstLine="709"/>
        <w:rPr>
          <w:sz w:val="28"/>
          <w:szCs w:val="28"/>
        </w:rPr>
      </w:pPr>
      <w:r w:rsidRPr="00507EF1">
        <w:rPr>
          <w:b/>
          <w:sz w:val="28"/>
          <w:szCs w:val="28"/>
        </w:rPr>
        <w:t>по дисциплине «</w:t>
      </w:r>
      <w:r w:rsidRPr="00507EF1">
        <w:rPr>
          <w:sz w:val="28"/>
          <w:szCs w:val="28"/>
        </w:rPr>
        <w:t>Проблемы афазии</w:t>
      </w:r>
      <w:r w:rsidRPr="00507EF1">
        <w:rPr>
          <w:b/>
          <w:sz w:val="28"/>
          <w:szCs w:val="28"/>
        </w:rPr>
        <w:t>»</w:t>
      </w:r>
    </w:p>
    <w:p w:rsidR="00974A97" w:rsidRPr="00507EF1" w:rsidRDefault="00974A97" w:rsidP="00974A97">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007D39A7">
        <w:rPr>
          <w:sz w:val="28"/>
          <w:szCs w:val="28"/>
        </w:rPr>
        <w:t>Клиническая психология (о</w:t>
      </w:r>
      <w:r w:rsidRPr="00507EF1">
        <w:rPr>
          <w:sz w:val="28"/>
          <w:szCs w:val="28"/>
        </w:rPr>
        <w:t>чная форма обучения)</w:t>
      </w: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rPr>
          <w:b/>
          <w:bCs/>
        </w:rP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Pr="00D40A3B"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Default="00974A97" w:rsidP="00974A97">
      <w:pPr>
        <w:ind w:firstLine="709"/>
        <w:jc w:val="center"/>
      </w:pPr>
    </w:p>
    <w:p w:rsidR="00974A97" w:rsidRPr="00D40A3B" w:rsidRDefault="00974A97" w:rsidP="00974A97">
      <w:pPr>
        <w:ind w:firstLine="709"/>
        <w:jc w:val="center"/>
      </w:pPr>
      <w:r w:rsidRPr="00D40A3B">
        <w:t xml:space="preserve">Красноярск </w:t>
      </w:r>
    </w:p>
    <w:p w:rsidR="00974A97" w:rsidRPr="00D40A3B" w:rsidRDefault="00974A97" w:rsidP="00974A97">
      <w:pPr>
        <w:ind w:firstLine="709"/>
        <w:jc w:val="center"/>
      </w:pPr>
      <w:r w:rsidRPr="00D40A3B">
        <w:t>20</w:t>
      </w:r>
      <w:r>
        <w:t>1</w:t>
      </w:r>
      <w:r w:rsidR="007D39A7">
        <w:t>4</w:t>
      </w:r>
      <w:r>
        <w:t>г.</w:t>
      </w:r>
    </w:p>
    <w:p w:rsidR="00974A97" w:rsidRDefault="00974A97" w:rsidP="00974A97">
      <w:pPr>
        <w:pStyle w:val="a3"/>
        <w:rPr>
          <w:sz w:val="24"/>
          <w:szCs w:val="24"/>
        </w:rPr>
      </w:pPr>
    </w:p>
    <w:p w:rsidR="009616F4" w:rsidRDefault="009616F4" w:rsidP="00974A97">
      <w:pPr>
        <w:pStyle w:val="a3"/>
        <w:rPr>
          <w:sz w:val="24"/>
          <w:szCs w:val="24"/>
        </w:rPr>
      </w:pPr>
    </w:p>
    <w:p w:rsidR="00974A97" w:rsidRPr="00D40A3B" w:rsidRDefault="00974A97" w:rsidP="00974A97">
      <w:pPr>
        <w:pStyle w:val="a3"/>
        <w:rPr>
          <w:sz w:val="24"/>
          <w:szCs w:val="24"/>
        </w:rPr>
      </w:pPr>
    </w:p>
    <w:p w:rsidR="00974A97" w:rsidRPr="00D40A3B" w:rsidRDefault="00974A97" w:rsidP="00974A97">
      <w:pPr>
        <w:pStyle w:val="a3"/>
        <w:rPr>
          <w:sz w:val="24"/>
          <w:szCs w:val="24"/>
        </w:rPr>
      </w:pPr>
      <w:r w:rsidRPr="00D40A3B">
        <w:rPr>
          <w:sz w:val="24"/>
          <w:szCs w:val="24"/>
        </w:rPr>
        <w:t xml:space="preserve">УДК </w:t>
      </w:r>
    </w:p>
    <w:p w:rsidR="00974A97" w:rsidRPr="00D40A3B" w:rsidRDefault="00974A97" w:rsidP="00974A97">
      <w:pPr>
        <w:pStyle w:val="a3"/>
        <w:rPr>
          <w:sz w:val="24"/>
          <w:szCs w:val="24"/>
        </w:rPr>
      </w:pPr>
      <w:r w:rsidRPr="00D40A3B">
        <w:rPr>
          <w:sz w:val="24"/>
          <w:szCs w:val="24"/>
        </w:rPr>
        <w:t>ББК</w:t>
      </w:r>
    </w:p>
    <w:p w:rsidR="00974A97" w:rsidRPr="00D40A3B" w:rsidRDefault="00974A97" w:rsidP="00974A97">
      <w:pPr>
        <w:pStyle w:val="a3"/>
        <w:rPr>
          <w:sz w:val="24"/>
          <w:szCs w:val="24"/>
        </w:rPr>
      </w:pPr>
      <w:r w:rsidRPr="00D40A3B">
        <w:rPr>
          <w:sz w:val="24"/>
          <w:szCs w:val="24"/>
        </w:rPr>
        <w:t xml:space="preserve">    С</w:t>
      </w:r>
    </w:p>
    <w:p w:rsidR="00974A97" w:rsidRPr="00D40A3B" w:rsidRDefault="00974A97" w:rsidP="00974A97">
      <w:pPr>
        <w:pStyle w:val="a3"/>
        <w:tabs>
          <w:tab w:val="clear" w:pos="4677"/>
          <w:tab w:val="center" w:pos="-5220"/>
        </w:tabs>
        <w:rPr>
          <w:sz w:val="24"/>
          <w:szCs w:val="24"/>
        </w:rPr>
      </w:pPr>
    </w:p>
    <w:p w:rsidR="00974A97" w:rsidRPr="00507EF1" w:rsidRDefault="00974A97" w:rsidP="00974A97">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(очно-заочная форма обучения) /</w:t>
      </w:r>
      <w:r>
        <w:rPr>
          <w:sz w:val="24"/>
          <w:szCs w:val="24"/>
        </w:rPr>
        <w:t xml:space="preserve"> сост. Прокопенко С.В., </w:t>
      </w:r>
      <w:r w:rsidRPr="006D13DA">
        <w:rPr>
          <w:sz w:val="24"/>
          <w:szCs w:val="24"/>
        </w:rPr>
        <w:t>Можейко Е.Ю., и др. –</w:t>
      </w:r>
      <w:r>
        <w:rPr>
          <w:sz w:val="24"/>
          <w:szCs w:val="24"/>
        </w:rPr>
        <w:t xml:space="preserve"> Красноярск: тип.</w:t>
      </w:r>
      <w:proofErr w:type="gramEnd"/>
      <w:r>
        <w:rPr>
          <w:sz w:val="24"/>
          <w:szCs w:val="24"/>
        </w:rPr>
        <w:t xml:space="preserve"> КрасГМУ,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6D13DA" w:rsidRDefault="00974A97" w:rsidP="00974A97">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ассистент Можейко Е.Ю.</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Похабов Д.В.</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Народова В.В. </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974A97" w:rsidRPr="006D13DA" w:rsidRDefault="00974A97" w:rsidP="00974A97">
      <w:pPr>
        <w:pStyle w:val="a3"/>
        <w:tabs>
          <w:tab w:val="clear" w:pos="4677"/>
          <w:tab w:val="clear" w:pos="9355"/>
          <w:tab w:val="center" w:pos="-5220"/>
        </w:tabs>
        <w:jc w:val="both"/>
        <w:rPr>
          <w:sz w:val="24"/>
          <w:szCs w:val="24"/>
        </w:rPr>
      </w:pPr>
      <w:r w:rsidRPr="006D13DA">
        <w:rPr>
          <w:sz w:val="24"/>
          <w:szCs w:val="24"/>
        </w:rPr>
        <w:t xml:space="preserve">                    Асси</w:t>
      </w:r>
      <w:r w:rsidR="007D39A7">
        <w:rPr>
          <w:sz w:val="24"/>
          <w:szCs w:val="24"/>
        </w:rPr>
        <w:t>с</w:t>
      </w:r>
      <w:r w:rsidRPr="006D13DA">
        <w:rPr>
          <w:sz w:val="24"/>
          <w:szCs w:val="24"/>
        </w:rPr>
        <w:t xml:space="preserve">тент, </w:t>
      </w:r>
      <w:r>
        <w:rPr>
          <w:sz w:val="24"/>
          <w:szCs w:val="24"/>
        </w:rPr>
        <w:t>Швецова И.Н</w:t>
      </w:r>
      <w:r w:rsidRPr="006D13DA">
        <w:rPr>
          <w:sz w:val="24"/>
          <w:szCs w:val="24"/>
        </w:rPr>
        <w:t xml:space="preserve">. </w:t>
      </w:r>
    </w:p>
    <w:p w:rsidR="00974A97" w:rsidRPr="00D40A3B" w:rsidRDefault="007D39A7" w:rsidP="00974A97">
      <w:pPr>
        <w:pStyle w:val="a3"/>
        <w:tabs>
          <w:tab w:val="clear" w:pos="4677"/>
          <w:tab w:val="clear" w:pos="9355"/>
          <w:tab w:val="center" w:pos="-5220"/>
        </w:tabs>
        <w:jc w:val="both"/>
        <w:rPr>
          <w:sz w:val="24"/>
          <w:szCs w:val="24"/>
        </w:rPr>
      </w:pPr>
      <w:r>
        <w:rPr>
          <w:sz w:val="24"/>
          <w:szCs w:val="24"/>
        </w:rPr>
        <w:tab/>
      </w:r>
      <w:r>
        <w:rPr>
          <w:sz w:val="24"/>
          <w:szCs w:val="24"/>
        </w:rPr>
        <w:tab/>
        <w:t xml:space="preserve">Ассистент, </w:t>
      </w:r>
      <w:proofErr w:type="gramStart"/>
      <w:r>
        <w:rPr>
          <w:sz w:val="24"/>
          <w:szCs w:val="24"/>
        </w:rPr>
        <w:t>Безденежных</w:t>
      </w:r>
      <w:proofErr w:type="gramEnd"/>
      <w:r w:rsidRPr="007D39A7">
        <w:rPr>
          <w:sz w:val="24"/>
          <w:szCs w:val="24"/>
        </w:rPr>
        <w:t xml:space="preserve"> </w:t>
      </w:r>
      <w:r>
        <w:rPr>
          <w:sz w:val="24"/>
          <w:szCs w:val="24"/>
        </w:rPr>
        <w:t>А</w:t>
      </w:r>
      <w:r w:rsidRPr="007D39A7">
        <w:rPr>
          <w:sz w:val="24"/>
          <w:szCs w:val="24"/>
        </w:rPr>
        <w:t>.</w:t>
      </w:r>
      <w:r>
        <w:rPr>
          <w:sz w:val="24"/>
          <w:szCs w:val="24"/>
        </w:rPr>
        <w:t>Ф</w:t>
      </w:r>
      <w:r w:rsidRPr="007D39A7">
        <w:rPr>
          <w:sz w:val="24"/>
          <w:szCs w:val="24"/>
        </w:rPr>
        <w:t>.</w:t>
      </w:r>
    </w:p>
    <w:p w:rsidR="00974A97" w:rsidRPr="00D40A3B" w:rsidRDefault="00974A97" w:rsidP="00974A97">
      <w:pPr>
        <w:pStyle w:val="a3"/>
        <w:tabs>
          <w:tab w:val="clear" w:pos="4677"/>
          <w:tab w:val="clear" w:pos="9355"/>
          <w:tab w:val="center" w:pos="-5220"/>
        </w:tabs>
        <w:jc w:val="both"/>
        <w:rPr>
          <w:sz w:val="24"/>
          <w:szCs w:val="24"/>
        </w:rPr>
      </w:pPr>
    </w:p>
    <w:p w:rsidR="00974A97" w:rsidRPr="00507EF1" w:rsidRDefault="00974A97" w:rsidP="00974A97">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r w:rsidRPr="00507EF1">
        <w:rPr>
          <w:sz w:val="24"/>
          <w:szCs w:val="24"/>
        </w:rPr>
        <w:t>очно-заочная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rPr>
          <w:sz w:val="24"/>
          <w:szCs w:val="24"/>
        </w:rPr>
      </w:pPr>
    </w:p>
    <w:p w:rsidR="00974A97" w:rsidRPr="00D40A3B" w:rsidRDefault="00974A97" w:rsidP="00974A97">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Pr="00D40A3B" w:rsidRDefault="00974A97" w:rsidP="00974A97">
      <w:pPr>
        <w:pStyle w:val="a3"/>
        <w:tabs>
          <w:tab w:val="clear" w:pos="4677"/>
          <w:tab w:val="clear" w:pos="9355"/>
          <w:tab w:val="center" w:pos="-5220"/>
        </w:tabs>
        <w:jc w:val="both"/>
        <w:rPr>
          <w:sz w:val="24"/>
          <w:szCs w:val="24"/>
        </w:rPr>
      </w:pPr>
    </w:p>
    <w:p w:rsidR="00974A97" w:rsidRDefault="00974A97" w:rsidP="00693FF1">
      <w:pPr>
        <w:pStyle w:val="a3"/>
        <w:tabs>
          <w:tab w:val="clear" w:pos="4677"/>
          <w:tab w:val="clear" w:pos="9355"/>
          <w:tab w:val="center" w:pos="-5220"/>
        </w:tabs>
        <w:rPr>
          <w:sz w:val="24"/>
          <w:szCs w:val="24"/>
        </w:rPr>
      </w:pPr>
    </w:p>
    <w:p w:rsidR="00974A97" w:rsidRDefault="00974A97" w:rsidP="00974A97">
      <w:pPr>
        <w:pStyle w:val="a3"/>
        <w:tabs>
          <w:tab w:val="clear" w:pos="4677"/>
          <w:tab w:val="clear" w:pos="9355"/>
          <w:tab w:val="center" w:pos="-5220"/>
        </w:tabs>
        <w:jc w:val="center"/>
        <w:rPr>
          <w:sz w:val="24"/>
          <w:szCs w:val="24"/>
        </w:rPr>
      </w:pPr>
    </w:p>
    <w:p w:rsidR="00974A97" w:rsidRDefault="00974A97" w:rsidP="00974A97">
      <w:pPr>
        <w:pStyle w:val="a3"/>
        <w:tabs>
          <w:tab w:val="clear" w:pos="4677"/>
          <w:tab w:val="clear" w:pos="9355"/>
          <w:tab w:val="center" w:pos="-5220"/>
        </w:tabs>
        <w:rPr>
          <w:sz w:val="24"/>
          <w:szCs w:val="24"/>
        </w:rPr>
      </w:pPr>
    </w:p>
    <w:p w:rsidR="00974A97" w:rsidRDefault="00974A97" w:rsidP="00974A97">
      <w:pPr>
        <w:pStyle w:val="a3"/>
        <w:tabs>
          <w:tab w:val="clear" w:pos="4677"/>
          <w:tab w:val="clear" w:pos="9355"/>
          <w:tab w:val="center" w:pos="-5220"/>
        </w:tabs>
        <w:jc w:val="center"/>
        <w:rPr>
          <w:sz w:val="24"/>
          <w:szCs w:val="24"/>
        </w:rPr>
      </w:pPr>
    </w:p>
    <w:p w:rsidR="00974A97" w:rsidRPr="00D40A3B" w:rsidRDefault="00974A97" w:rsidP="00974A97">
      <w:pPr>
        <w:pStyle w:val="a3"/>
        <w:tabs>
          <w:tab w:val="clear" w:pos="4677"/>
          <w:tab w:val="clear" w:pos="9355"/>
          <w:tab w:val="center" w:pos="-5220"/>
        </w:tabs>
        <w:jc w:val="center"/>
        <w:rPr>
          <w:sz w:val="24"/>
          <w:szCs w:val="24"/>
        </w:rPr>
      </w:pPr>
      <w:r w:rsidRPr="00D40A3B">
        <w:rPr>
          <w:sz w:val="24"/>
          <w:szCs w:val="24"/>
        </w:rPr>
        <w:t>КрасГМУ</w:t>
      </w:r>
    </w:p>
    <w:p w:rsidR="009616F4" w:rsidRPr="007D39A7" w:rsidRDefault="007D39A7" w:rsidP="007D39A7">
      <w:pPr>
        <w:pStyle w:val="a3"/>
        <w:tabs>
          <w:tab w:val="clear" w:pos="4677"/>
          <w:tab w:val="clear" w:pos="9355"/>
          <w:tab w:val="center" w:pos="-5220"/>
        </w:tabs>
        <w:jc w:val="center"/>
        <w:rPr>
          <w:sz w:val="24"/>
          <w:szCs w:val="24"/>
        </w:rPr>
      </w:pPr>
      <w:r>
        <w:rPr>
          <w:sz w:val="24"/>
          <w:szCs w:val="24"/>
        </w:rPr>
        <w:t>2014</w:t>
      </w:r>
      <w:r w:rsidR="00974A97" w:rsidRPr="00D40A3B">
        <w:rPr>
          <w:sz w:val="24"/>
          <w:szCs w:val="24"/>
        </w:rPr>
        <w:t>г.</w:t>
      </w:r>
    </w:p>
    <w:p w:rsidR="00693FF1" w:rsidRPr="00693FF1" w:rsidRDefault="00693FF1" w:rsidP="00693FF1">
      <w:pPr>
        <w:widowControl w:val="0"/>
        <w:tabs>
          <w:tab w:val="center" w:pos="-5220"/>
        </w:tabs>
        <w:autoSpaceDE w:val="0"/>
        <w:autoSpaceDN w:val="0"/>
        <w:adjustRightInd w:val="0"/>
        <w:jc w:val="center"/>
      </w:pPr>
      <w:r w:rsidRPr="00693FF1">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693FF1" w:rsidP="00693FF1">
      <w:pPr>
        <w:jc w:val="center"/>
        <w:rPr>
          <w:b/>
        </w:rPr>
      </w:pPr>
      <w:r w:rsidRPr="00693FF1">
        <w:rPr>
          <w:b/>
          <w:bCs/>
        </w:rPr>
        <w:t>К</w:t>
      </w:r>
      <w:r>
        <w:rPr>
          <w:b/>
          <w:bCs/>
        </w:rPr>
        <w:t xml:space="preserve"> СЕМИНАРСКОМУ</w:t>
      </w:r>
      <w:r w:rsidRPr="00693FF1">
        <w:rPr>
          <w:bCs/>
        </w:rPr>
        <w:t xml:space="preserve"> </w:t>
      </w:r>
      <w:r w:rsidRPr="00693FF1">
        <w:rPr>
          <w:b/>
          <w:bCs/>
        </w:rPr>
        <w:t>ЗАНЯТИЮ № 1</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1 </w:t>
      </w:r>
    </w:p>
    <w:p w:rsidR="00693FF1" w:rsidRPr="00693FF1" w:rsidRDefault="00693FF1" w:rsidP="00693FF1">
      <w:pPr>
        <w:tabs>
          <w:tab w:val="left" w:pos="360"/>
          <w:tab w:val="left" w:pos="1080"/>
        </w:tabs>
        <w:jc w:val="both"/>
      </w:pPr>
      <w:r w:rsidRPr="00693FF1">
        <w:rPr>
          <w:b/>
        </w:rPr>
        <w:t xml:space="preserve">Тема: </w:t>
      </w:r>
      <w:r w:rsidRPr="00693FF1">
        <w:t xml:space="preserve">«Кора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 </w:t>
      </w:r>
    </w:p>
    <w:p w:rsidR="00693FF1" w:rsidRPr="00693FF1" w:rsidRDefault="00693FF1" w:rsidP="00693FF1">
      <w:pPr>
        <w:tabs>
          <w:tab w:val="left" w:pos="360"/>
          <w:tab w:val="left" w:pos="1080"/>
        </w:tabs>
        <w:jc w:val="both"/>
      </w:pPr>
      <w:r w:rsidRPr="00693FF1">
        <w:rPr>
          <w:b/>
        </w:rPr>
        <w:t>2. Форма организации занятия:</w:t>
      </w:r>
      <w:r>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Наиболее частыми последствиями инсульта, черепно-мозговой травмы, нейрохирургического вмешательства  являются нарушения когнитивных функций.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когнитивных функций, социально-бытовой компетентности и помогают пациенту избежать последствий социальной депривации.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rPr>
          <w:bCs/>
        </w:rPr>
        <w:t xml:space="preserve">основные методологические проблемы клинической психологии;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познавательных функций;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нейропсихологического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когнитивных функций;</w:t>
      </w:r>
    </w:p>
    <w:p w:rsidR="00693FF1" w:rsidRPr="00693FF1" w:rsidRDefault="00693FF1" w:rsidP="00693FF1">
      <w:pPr>
        <w:numPr>
          <w:ilvl w:val="0"/>
          <w:numId w:val="2"/>
        </w:numPr>
        <w:spacing w:after="120"/>
      </w:pPr>
      <w:r w:rsidRPr="00693FF1">
        <w:t>провести полное и сокращенное нейропсихологическое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lastRenderedPageBreak/>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нейропсихологического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w:t>
      </w:r>
      <w:r>
        <w:t>ная комната</w:t>
      </w:r>
      <w:r w:rsidRPr="00693FF1">
        <w:t>.</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Default="00693FF1" w:rsidP="00693FF1">
      <w:pPr>
        <w:ind w:firstLine="709"/>
        <w:jc w:val="center"/>
        <w:rPr>
          <w:b/>
        </w:rPr>
      </w:pPr>
      <w:r w:rsidRPr="00693FF1">
        <w:rPr>
          <w:b/>
        </w:rPr>
        <w:t xml:space="preserve">Хронокарта </w:t>
      </w:r>
      <w:r>
        <w:rPr>
          <w:b/>
        </w:rPr>
        <w:t>семинарского</w:t>
      </w:r>
      <w:r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center"/>
            </w:pPr>
            <w:r w:rsidRPr="00693FF1">
              <w:t xml:space="preserve">№ </w:t>
            </w:r>
            <w:proofErr w:type="gramStart"/>
            <w:r w:rsidRPr="00693FF1">
              <w:t>п</w:t>
            </w:r>
            <w:proofErr w:type="gramEnd"/>
            <w:r w:rsidRPr="00693FF1">
              <w:t>/п</w:t>
            </w:r>
          </w:p>
        </w:tc>
        <w:tc>
          <w:tcPr>
            <w:tcW w:w="324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center"/>
            </w:pPr>
            <w:r w:rsidRPr="00693FF1">
              <w:t>Этапы</w:t>
            </w:r>
          </w:p>
          <w:p w:rsidR="00693FF1" w:rsidRPr="00693FF1" w:rsidRDefault="00693FF1" w:rsidP="00693FF1">
            <w:pPr>
              <w:tabs>
                <w:tab w:val="left" w:pos="708"/>
                <w:tab w:val="center" w:pos="4677"/>
                <w:tab w:val="right" w:pos="9355"/>
              </w:tabs>
              <w:ind w:firstLine="709"/>
              <w:jc w:val="center"/>
            </w:pPr>
            <w:r w:rsidRPr="00693FF1">
              <w:t>практического занятия</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center"/>
            </w:pPr>
            <w:r w:rsidRPr="00693FF1">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pPr>
            <w:r w:rsidRPr="00693FF1">
              <w:t>Содержание этапа и оснащенность</w:t>
            </w:r>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t>11.</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pPr>
              <w:tabs>
                <w:tab w:val="left" w:pos="708"/>
                <w:tab w:val="center" w:pos="4677"/>
                <w:tab w:val="right" w:pos="9355"/>
              </w:tabs>
            </w:pPr>
            <w:r w:rsidRPr="00693FF1">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0"/>
                <w:tab w:val="center" w:pos="4677"/>
                <w:tab w:val="right" w:pos="9355"/>
              </w:tabs>
              <w:jc w:val="center"/>
            </w:pPr>
            <w:r w:rsidRPr="00693FF1">
              <w:t>2</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 xml:space="preserve">Проверка посещаемости и внешнего вида </w:t>
            </w:r>
            <w:proofErr w:type="gramStart"/>
            <w:r w:rsidRPr="00693FF1">
              <w:t>обучающихся</w:t>
            </w:r>
            <w:proofErr w:type="gramEnd"/>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t>22.</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pPr>
              <w:tabs>
                <w:tab w:val="left" w:pos="708"/>
                <w:tab w:val="center" w:pos="4677"/>
                <w:tab w:val="right" w:pos="9355"/>
              </w:tabs>
            </w:pPr>
            <w:r w:rsidRPr="00693FF1">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center"/>
            </w:pPr>
            <w:r w:rsidRPr="00693FF1">
              <w:t>3</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Озвучивание преподавателем темы и ее актуальности, целей занятия</w:t>
            </w:r>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t>33.</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pPr>
              <w:tabs>
                <w:tab w:val="left" w:pos="708"/>
                <w:tab w:val="center" w:pos="4677"/>
                <w:tab w:val="right" w:pos="9355"/>
              </w:tabs>
            </w:pPr>
            <w:r w:rsidRPr="00693FF1">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0"/>
                <w:tab w:val="center" w:pos="4677"/>
                <w:tab w:val="right" w:pos="9355"/>
              </w:tabs>
              <w:jc w:val="center"/>
            </w:pPr>
            <w:r w:rsidRPr="00693FF1">
              <w:t>10</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Тестирование, индивидуальный устный или письменный опрос, фронтальный опрос.</w:t>
            </w:r>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t>44.</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pPr>
              <w:tabs>
                <w:tab w:val="left" w:pos="708"/>
                <w:tab w:val="center" w:pos="4677"/>
                <w:tab w:val="right" w:pos="9355"/>
              </w:tabs>
            </w:pPr>
            <w:r w:rsidRPr="00693FF1">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0"/>
                <w:tab w:val="center" w:pos="4677"/>
                <w:tab w:val="right" w:pos="9355"/>
              </w:tabs>
              <w:jc w:val="center"/>
            </w:pPr>
            <w:r w:rsidRPr="00693FF1">
              <w:t>20</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Изложение основных положений темы (ориентировочная основа деятельности).</w:t>
            </w:r>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t>55.</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r w:rsidRPr="00693FF1">
              <w:t>Разбор темы</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center"/>
            </w:pPr>
            <w:r w:rsidRPr="00693FF1">
              <w:t>40</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 xml:space="preserve">Работа: </w:t>
            </w:r>
          </w:p>
          <w:p w:rsidR="00693FF1" w:rsidRPr="00693FF1" w:rsidRDefault="00693FF1" w:rsidP="00693FF1">
            <w:pPr>
              <w:tabs>
                <w:tab w:val="left" w:pos="708"/>
                <w:tab w:val="center" w:pos="4677"/>
                <w:tab w:val="right" w:pos="9355"/>
              </w:tabs>
              <w:jc w:val="both"/>
            </w:pPr>
            <w:r w:rsidRPr="00693FF1">
              <w:t>зарисовка препаратов в альбом и др.</w:t>
            </w:r>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lastRenderedPageBreak/>
              <w:t>66.</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pPr>
              <w:tabs>
                <w:tab w:val="left" w:pos="708"/>
                <w:tab w:val="center" w:pos="4677"/>
                <w:tab w:val="right" w:pos="9355"/>
              </w:tabs>
            </w:pPr>
            <w:r w:rsidRPr="00693FF1">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center"/>
            </w:pPr>
            <w:r w:rsidRPr="00693FF1">
              <w:t>30</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Тесты по теме, ситуационные задачи</w:t>
            </w:r>
          </w:p>
        </w:tc>
      </w:tr>
      <w:tr w:rsidR="00693FF1" w:rsidRPr="00693FF1" w:rsidTr="00693FF1">
        <w:tc>
          <w:tcPr>
            <w:tcW w:w="648"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r w:rsidRPr="00693FF1">
              <w:t>77.</w:t>
            </w:r>
          </w:p>
        </w:tc>
        <w:tc>
          <w:tcPr>
            <w:tcW w:w="3240" w:type="dxa"/>
            <w:tcBorders>
              <w:top w:val="single" w:sz="4" w:space="0" w:color="auto"/>
              <w:left w:val="single" w:sz="4" w:space="0" w:color="auto"/>
              <w:bottom w:val="single" w:sz="4" w:space="0" w:color="auto"/>
              <w:right w:val="single" w:sz="4" w:space="0" w:color="auto"/>
            </w:tcBorders>
            <w:vAlign w:val="center"/>
          </w:tcPr>
          <w:p w:rsidR="00693FF1" w:rsidRPr="00693FF1" w:rsidRDefault="00693FF1" w:rsidP="00693FF1">
            <w:pPr>
              <w:tabs>
                <w:tab w:val="left" w:pos="708"/>
                <w:tab w:val="center" w:pos="4677"/>
                <w:tab w:val="right" w:pos="9355"/>
              </w:tabs>
            </w:pPr>
            <w:r w:rsidRPr="00693FF1">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center"/>
            </w:pPr>
            <w:r w:rsidRPr="00693FF1">
              <w:t>5</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jc w:val="both"/>
            </w:pPr>
            <w:r w:rsidRPr="00693FF1">
              <w:t xml:space="preserve">Учебно-методические разработки следующего занятия, и методические разработки для  внеаудиторной работы по теме </w:t>
            </w:r>
          </w:p>
        </w:tc>
      </w:tr>
      <w:tr w:rsidR="00693FF1" w:rsidRPr="00693FF1" w:rsidTr="00693FF1">
        <w:trPr>
          <w:cantSplit/>
        </w:trPr>
        <w:tc>
          <w:tcPr>
            <w:tcW w:w="3888" w:type="dxa"/>
            <w:gridSpan w:val="2"/>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center"/>
            </w:pPr>
            <w:r w:rsidRPr="00693FF1">
              <w:t>Всего:</w:t>
            </w:r>
          </w:p>
        </w:tc>
        <w:tc>
          <w:tcPr>
            <w:tcW w:w="1620" w:type="dxa"/>
            <w:tcBorders>
              <w:top w:val="single" w:sz="4" w:space="0" w:color="auto"/>
              <w:left w:val="single" w:sz="4" w:space="0" w:color="auto"/>
              <w:bottom w:val="single" w:sz="4" w:space="0" w:color="auto"/>
              <w:right w:val="single" w:sz="4" w:space="0" w:color="auto"/>
            </w:tcBorders>
          </w:tcPr>
          <w:p w:rsidR="00693FF1" w:rsidRPr="00693FF1" w:rsidRDefault="00E151D4" w:rsidP="00693FF1">
            <w:pPr>
              <w:tabs>
                <w:tab w:val="left" w:pos="0"/>
                <w:tab w:val="center" w:pos="4677"/>
                <w:tab w:val="right" w:pos="9355"/>
              </w:tabs>
              <w:jc w:val="center"/>
            </w:pPr>
            <w:r>
              <w:t>1</w:t>
            </w:r>
            <w:r w:rsidR="00693FF1" w:rsidRPr="00693FF1">
              <w:t>40</w:t>
            </w:r>
          </w:p>
        </w:tc>
        <w:tc>
          <w:tcPr>
            <w:tcW w:w="3342" w:type="dxa"/>
            <w:tcBorders>
              <w:top w:val="single" w:sz="4" w:space="0" w:color="auto"/>
              <w:left w:val="single" w:sz="4" w:space="0" w:color="auto"/>
              <w:bottom w:val="single" w:sz="4" w:space="0" w:color="auto"/>
              <w:right w:val="single" w:sz="4" w:space="0" w:color="auto"/>
            </w:tcBorders>
          </w:tcPr>
          <w:p w:rsidR="00693FF1" w:rsidRPr="00693FF1" w:rsidRDefault="00693FF1" w:rsidP="00693FF1">
            <w:pPr>
              <w:tabs>
                <w:tab w:val="left" w:pos="708"/>
                <w:tab w:val="center" w:pos="4677"/>
                <w:tab w:val="right" w:pos="9355"/>
              </w:tabs>
              <w:ind w:firstLine="709"/>
              <w:jc w:val="both"/>
            </w:pPr>
          </w:p>
        </w:tc>
      </w:tr>
    </w:tbl>
    <w:p w:rsidR="00693FF1" w:rsidRPr="00693FF1" w:rsidRDefault="00693FF1" w:rsidP="00693FF1">
      <w:pPr>
        <w:ind w:firstLine="709"/>
        <w:jc w:val="center"/>
      </w:pPr>
    </w:p>
    <w:p w:rsidR="00693FF1" w:rsidRPr="00693FF1" w:rsidRDefault="00693FF1" w:rsidP="00693FF1">
      <w:pPr>
        <w:ind w:firstLine="709"/>
        <w:jc w:val="center"/>
        <w:rPr>
          <w:vertAlign w:val="superscript"/>
        </w:rPr>
      </w:pPr>
    </w:p>
    <w:p w:rsidR="00693FF1" w:rsidRPr="00693FF1" w:rsidRDefault="00693FF1" w:rsidP="00CA3BA2">
      <w:pPr>
        <w:numPr>
          <w:ilvl w:val="0"/>
          <w:numId w:val="15"/>
        </w:numPr>
        <w:tabs>
          <w:tab w:val="left" w:pos="360"/>
        </w:tabs>
        <w:contextualSpacing/>
      </w:pPr>
      <w:r w:rsidRPr="00693FF1">
        <w:rPr>
          <w:b/>
        </w:rPr>
        <w:t>Аннотация</w:t>
      </w:r>
      <w:r w:rsidRPr="00693FF1">
        <w:t xml:space="preserve"> </w:t>
      </w:r>
    </w:p>
    <w:p w:rsidR="00693FF1" w:rsidRPr="00693FF1" w:rsidRDefault="00693FF1" w:rsidP="00693FF1">
      <w:pPr>
        <w:ind w:firstLine="748"/>
      </w:pPr>
      <w:r w:rsidRPr="00693FF1">
        <w:t>Кора большого мозга, cortex cerebri (pallium),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предцентральной и постцентральной извилин и парацентральной дольки. Распределение нервных клеток в коре обозначается термином "цитоархитектоника". Типичным для новой, neocortex, коры большого мозга взрослого человека является расположение нервных клеток в виде шести слоев (пластинок): 1) молекулярная пластинка, lamina molecularis (plexiformis); 2) наружная зернистая пластинка, lamina granularis externa; 3) наружная пирамидная пластинка (слой малых, средних пирамид), lamina pyramidalis externa, 4) внутренняя зернистая пластинка, lamina granularis interna; 5) внутренняя пирамидная пластинка (слой больших пирамид, или клеток Беца), lamina pyramidalis interna; 6) мультиформная (полиформная) пластинка, lamina multiformis.</w:t>
      </w:r>
    </w:p>
    <w:p w:rsidR="00693FF1" w:rsidRPr="00693FF1" w:rsidRDefault="00693FF1" w:rsidP="00693FF1">
      <w:pPr>
        <w:ind w:firstLine="748"/>
      </w:pPr>
      <w:r w:rsidRPr="00693FF1">
        <w:t>Локализация функций в коре больших полушарий:</w:t>
      </w:r>
    </w:p>
    <w:p w:rsidR="00693FF1" w:rsidRPr="00E151D4" w:rsidRDefault="00693FF1" w:rsidP="00E151D4">
      <w:pPr>
        <w:spacing w:after="120"/>
      </w:pPr>
      <w:r w:rsidRPr="00693FF1">
        <w:t xml:space="preserve">В коре постцентральной извилины (поля 1, 2, 3) и верхней теменной дольки (поля 5 и 7) залегают нервные клетки, образующие ядро </w:t>
      </w:r>
      <w:r w:rsidRPr="00693FF1">
        <w:rPr>
          <w:b/>
          <w:i/>
        </w:rPr>
        <w:t>коркового анализатора общей чувствительност</w:t>
      </w:r>
      <w:r w:rsidRPr="00693FF1">
        <w:t xml:space="preserve">и (температурной, болевой, осязательной) и проприоцептивной.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693FF1">
        <w:rPr>
          <w:b/>
          <w:i/>
        </w:rPr>
        <w:t>Ядро двигательного анализатора</w:t>
      </w:r>
      <w:r w:rsidRPr="00693FF1">
        <w:t xml:space="preserve"> находится в основном в так называемой двигательной области коры, к которой относятся предцентральная извилина (поля 4 и 6) и парацентральная долька на медиальной поверхности полушария. 3. Ядро анализатора, обеспечивающее </w:t>
      </w:r>
      <w:r w:rsidRPr="00693FF1">
        <w:rPr>
          <w:b/>
          <w:i/>
        </w:rPr>
        <w:t>функцию сочетанного поворота головы и глаз в противоположную сторону</w:t>
      </w:r>
      <w:r w:rsidRPr="00693FF1">
        <w:t xml:space="preserve">, находится в задних отделах средней лобной извилины, в так называемой премоторной зоне (поле 8). 4. В области нижней теменной дольки, в надкраевой извилине (глубокие слои цитоархитектонического поля 40), находится анализатор, </w:t>
      </w:r>
      <w:proofErr w:type="gramStart"/>
      <w:r w:rsidRPr="00693FF1">
        <w:t>осуществляющее</w:t>
      </w:r>
      <w:proofErr w:type="gramEnd"/>
      <w:r w:rsidRPr="00693FF1">
        <w:t xml:space="preserve"> анализ всех целенаправленных сложных комбинированных движений. Это ядро асимметрично. У 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693FF1">
        <w:rPr>
          <w:b/>
          <w:i/>
        </w:rPr>
        <w:t>апраксии</w:t>
      </w:r>
      <w:r w:rsidRPr="00693FF1">
        <w:t xml:space="preserve"> (praxis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r w:rsidRPr="00693FF1">
        <w:rPr>
          <w:b/>
          <w:i/>
        </w:rPr>
        <w:t>стереогнозии</w:t>
      </w:r>
      <w:r w:rsidRPr="00693FF1">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w:t>
      </w:r>
      <w:r w:rsidRPr="00693FF1">
        <w:lastRenderedPageBreak/>
        <w:t xml:space="preserve">видны поперечные височные извилины, или извилины Гешля), находится </w:t>
      </w:r>
      <w:r w:rsidRPr="00693FF1">
        <w:rPr>
          <w:b/>
          <w:i/>
        </w:rPr>
        <w:t xml:space="preserve">ядро слухового анализатора </w:t>
      </w:r>
      <w:r w:rsidRPr="00693FF1">
        <w:t xml:space="preserve">(поля 41, 42, 52). Одностороннее поражение этого ядра не вызывает полной утраты способности воспринимать звуки. Двустороннее поражение сопровождается "корковой глухотой".7. </w:t>
      </w:r>
      <w:r w:rsidRPr="00693FF1">
        <w:rPr>
          <w:b/>
          <w:i/>
        </w:rPr>
        <w:t>Ядро зрительного анализатора</w:t>
      </w:r>
      <w:r w:rsidRPr="00693FF1">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w:t>
      </w:r>
      <w:proofErr w:type="gramStart"/>
      <w:r w:rsidRPr="00693FF1">
        <w:t xml:space="preserve"> А</w:t>
      </w:r>
      <w:proofErr w:type="gramEnd"/>
      <w:r w:rsidRPr="00693FF1">
        <w:t xml:space="preserve"> и Е) и отчасти в области гиппокампа (поле II), находится ядро </w:t>
      </w:r>
      <w:r w:rsidRPr="00693FF1">
        <w:rPr>
          <w:b/>
          <w:i/>
        </w:rPr>
        <w:t>обонятельного анализатора</w:t>
      </w:r>
      <w:r w:rsidRPr="00693FF1">
        <w:t xml:space="preserve">. Эти участки с точки зрения филогенеза относятся к наиболее древним частям коры большого мозга. </w:t>
      </w:r>
      <w:proofErr w:type="gramStart"/>
      <w:r w:rsidRPr="00693FF1">
        <w:t>Чувство обоняния и чувство вкуса тесно взаимосвязаны, что объясняется близким расположением ядер обонятельного и вкусового анализаторов.</w:t>
      </w:r>
      <w:proofErr w:type="gramEnd"/>
      <w:r w:rsidRPr="00693FF1">
        <w:t xml:space="preserve"> Ядра вкусового и обонятельного анализатора обоих полушарий связаны с рецепторами как левой, так и правой стороны тела. 9. Ядро </w:t>
      </w:r>
      <w:r w:rsidRPr="00693FF1">
        <w:rPr>
          <w:b/>
          <w:i/>
        </w:rPr>
        <w:t>двигательного анализатора письменной речи</w:t>
      </w:r>
      <w:r w:rsidRPr="00693FF1">
        <w:t xml:space="preserve"> (анализатора произвольных движений, связанных с написанием букв и 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r w:rsidRPr="00693FF1">
        <w:rPr>
          <w:b/>
          <w:i/>
        </w:rPr>
        <w:t>речедвигательный анализатор</w:t>
      </w:r>
      <w:r w:rsidRPr="00693FF1">
        <w:t xml:space="preserve">) располагается в задних отделах нижней лобной извилины (поле 44, или </w:t>
      </w:r>
      <w:r w:rsidRPr="00693FF1">
        <w:rPr>
          <w:b/>
          <w:i/>
        </w:rPr>
        <w:t>центр Брока</w:t>
      </w:r>
      <w:r w:rsidRPr="00693FF1">
        <w:t xml:space="preserve">). В речедвигательном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речеобразовании. Более того, при поражении поля 44 не утрачивается способность к произношению звуков или пению. 11. </w:t>
      </w:r>
      <w:r w:rsidRPr="00693FF1">
        <w:rPr>
          <w:b/>
          <w:i/>
        </w:rPr>
        <w:t>Центр Вернике</w:t>
      </w:r>
      <w:r w:rsidRPr="00693FF1">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693FF1">
        <w:rPr>
          <w:b/>
          <w:i/>
        </w:rPr>
        <w:t>алексия)</w:t>
      </w:r>
      <w:r w:rsidR="00E151D4">
        <w:t>.</w:t>
      </w:r>
    </w:p>
    <w:p w:rsidR="00693FF1" w:rsidRPr="00693FF1" w:rsidRDefault="00693FF1" w:rsidP="00693FF1">
      <w:pPr>
        <w:tabs>
          <w:tab w:val="left" w:pos="360"/>
          <w:tab w:val="num" w:pos="1080"/>
        </w:tabs>
        <w:jc w:val="both"/>
      </w:pPr>
    </w:p>
    <w:p w:rsidR="00693FF1" w:rsidRPr="00693FF1" w:rsidRDefault="00693FF1" w:rsidP="00CA3BA2">
      <w:pPr>
        <w:numPr>
          <w:ilvl w:val="0"/>
          <w:numId w:val="20"/>
        </w:numPr>
        <w:tabs>
          <w:tab w:val="left" w:pos="360"/>
          <w:tab w:val="left" w:pos="1080"/>
        </w:tabs>
        <w:contextualSpacing/>
        <w:jc w:val="both"/>
        <w:rPr>
          <w:b/>
        </w:rPr>
      </w:pPr>
      <w:r w:rsidRPr="00693FF1">
        <w:rPr>
          <w:b/>
        </w:rPr>
        <w:t>Вопросы по теме занятия.</w:t>
      </w:r>
    </w:p>
    <w:p w:rsidR="00693FF1" w:rsidRPr="00693FF1" w:rsidRDefault="00693FF1" w:rsidP="00693FF1">
      <w:pPr>
        <w:tabs>
          <w:tab w:val="left" w:pos="360"/>
        </w:tabs>
        <w:suppressAutoHyphens/>
        <w:ind w:left="360"/>
        <w:jc w:val="both"/>
        <w:rPr>
          <w:sz w:val="28"/>
          <w:szCs w:val="28"/>
        </w:rPr>
      </w:pPr>
      <w:r w:rsidRPr="00693FF1">
        <w:rPr>
          <w:sz w:val="28"/>
          <w:szCs w:val="28"/>
        </w:rPr>
        <w:t>1.  Что является структурной единицей нервной системы?</w:t>
      </w:r>
    </w:p>
    <w:p w:rsidR="00693FF1" w:rsidRPr="00693FF1" w:rsidRDefault="00693FF1" w:rsidP="00693FF1">
      <w:pPr>
        <w:tabs>
          <w:tab w:val="left" w:pos="360"/>
        </w:tabs>
        <w:suppressAutoHyphens/>
        <w:ind w:left="360"/>
        <w:jc w:val="both"/>
        <w:rPr>
          <w:sz w:val="28"/>
          <w:szCs w:val="28"/>
        </w:rPr>
      </w:pPr>
      <w:r w:rsidRPr="00693FF1">
        <w:rPr>
          <w:sz w:val="28"/>
          <w:szCs w:val="28"/>
        </w:rPr>
        <w:t>2.  Что является функциональной единицей нервной системы?</w:t>
      </w:r>
    </w:p>
    <w:p w:rsidR="00693FF1" w:rsidRPr="00693FF1" w:rsidRDefault="00693FF1" w:rsidP="00693FF1">
      <w:pPr>
        <w:tabs>
          <w:tab w:val="left" w:pos="360"/>
        </w:tabs>
        <w:suppressAutoHyphens/>
        <w:ind w:left="360"/>
        <w:jc w:val="both"/>
        <w:rPr>
          <w:sz w:val="28"/>
          <w:szCs w:val="28"/>
        </w:rPr>
      </w:pPr>
      <w:r w:rsidRPr="00693FF1">
        <w:rPr>
          <w:sz w:val="28"/>
          <w:szCs w:val="28"/>
        </w:rPr>
        <w:t>3.  Из каких отделов состоит кора головного мозга?</w:t>
      </w:r>
    </w:p>
    <w:p w:rsidR="00693FF1" w:rsidRPr="00693FF1" w:rsidRDefault="00693FF1" w:rsidP="00693FF1">
      <w:pPr>
        <w:tabs>
          <w:tab w:val="left" w:pos="360"/>
        </w:tabs>
        <w:suppressAutoHyphens/>
        <w:ind w:left="360"/>
        <w:jc w:val="both"/>
        <w:rPr>
          <w:sz w:val="28"/>
          <w:szCs w:val="28"/>
        </w:rPr>
      </w:pPr>
      <w:r w:rsidRPr="00693FF1">
        <w:rPr>
          <w:sz w:val="28"/>
          <w:szCs w:val="28"/>
        </w:rPr>
        <w:t>4. Какие извилины расположены на конвекситальной поверхности мозга?</w:t>
      </w:r>
    </w:p>
    <w:p w:rsidR="00693FF1" w:rsidRPr="00693FF1" w:rsidRDefault="00693FF1" w:rsidP="00693FF1">
      <w:pPr>
        <w:tabs>
          <w:tab w:val="left" w:pos="360"/>
        </w:tabs>
        <w:suppressAutoHyphens/>
        <w:ind w:left="360"/>
        <w:jc w:val="both"/>
        <w:rPr>
          <w:sz w:val="28"/>
          <w:szCs w:val="28"/>
        </w:rPr>
      </w:pPr>
      <w:r w:rsidRPr="00693FF1">
        <w:rPr>
          <w:sz w:val="28"/>
          <w:szCs w:val="28"/>
        </w:rPr>
        <w:t>5.  Какие извилины расположены на медиальной поверхности мозга?</w:t>
      </w:r>
    </w:p>
    <w:p w:rsidR="00693FF1" w:rsidRPr="00693FF1" w:rsidRDefault="00693FF1" w:rsidP="00693FF1">
      <w:pPr>
        <w:tabs>
          <w:tab w:val="left" w:pos="360"/>
        </w:tabs>
        <w:suppressAutoHyphens/>
        <w:ind w:left="360"/>
        <w:jc w:val="both"/>
        <w:rPr>
          <w:sz w:val="28"/>
          <w:szCs w:val="28"/>
        </w:rPr>
      </w:pPr>
      <w:r w:rsidRPr="00693FF1">
        <w:rPr>
          <w:sz w:val="28"/>
          <w:szCs w:val="28"/>
        </w:rPr>
        <w:t>6. Какие извилины расположены на медиальной поверхности затылочной доли?</w:t>
      </w:r>
    </w:p>
    <w:p w:rsidR="00693FF1" w:rsidRPr="00693FF1" w:rsidRDefault="00693FF1" w:rsidP="00693FF1">
      <w:pPr>
        <w:tabs>
          <w:tab w:val="left" w:pos="360"/>
        </w:tabs>
        <w:suppressAutoHyphens/>
        <w:ind w:left="360"/>
        <w:jc w:val="both"/>
        <w:rPr>
          <w:sz w:val="28"/>
          <w:szCs w:val="28"/>
        </w:rPr>
      </w:pPr>
      <w:r w:rsidRPr="00693FF1">
        <w:rPr>
          <w:sz w:val="28"/>
          <w:szCs w:val="28"/>
        </w:rPr>
        <w:t>7.   Что такое цитоархитектоника коры головного мозга?</w:t>
      </w:r>
    </w:p>
    <w:p w:rsidR="00693FF1" w:rsidRPr="00693FF1" w:rsidRDefault="00693FF1" w:rsidP="00693FF1">
      <w:pPr>
        <w:tabs>
          <w:tab w:val="left" w:pos="360"/>
        </w:tabs>
        <w:suppressAutoHyphens/>
        <w:ind w:left="360"/>
        <w:jc w:val="both"/>
        <w:rPr>
          <w:sz w:val="28"/>
          <w:szCs w:val="28"/>
        </w:rPr>
      </w:pPr>
      <w:r w:rsidRPr="00693FF1">
        <w:rPr>
          <w:sz w:val="28"/>
          <w:szCs w:val="28"/>
        </w:rPr>
        <w:lastRenderedPageBreak/>
        <w:t>8.  Каковы современные представления о локализации функций в коре                    больших полушарий?</w:t>
      </w:r>
    </w:p>
    <w:p w:rsidR="00693FF1" w:rsidRPr="00693FF1" w:rsidRDefault="00693FF1" w:rsidP="00693FF1">
      <w:pPr>
        <w:tabs>
          <w:tab w:val="left" w:pos="360"/>
        </w:tabs>
        <w:suppressAutoHyphens/>
        <w:ind w:left="360"/>
        <w:jc w:val="both"/>
        <w:rPr>
          <w:sz w:val="28"/>
          <w:szCs w:val="28"/>
        </w:rPr>
      </w:pPr>
      <w:r w:rsidRPr="00693FF1">
        <w:rPr>
          <w:sz w:val="28"/>
          <w:szCs w:val="28"/>
        </w:rPr>
        <w:t>9.  Какие известны анализаторы и где их корковые отделы?</w:t>
      </w:r>
    </w:p>
    <w:p w:rsidR="00693FF1" w:rsidRPr="00693FF1" w:rsidRDefault="00693FF1" w:rsidP="00693FF1">
      <w:pPr>
        <w:tabs>
          <w:tab w:val="left" w:pos="360"/>
        </w:tabs>
        <w:suppressAutoHyphens/>
        <w:ind w:left="360"/>
        <w:jc w:val="both"/>
        <w:rPr>
          <w:sz w:val="28"/>
          <w:szCs w:val="28"/>
        </w:rPr>
      </w:pPr>
      <w:r w:rsidRPr="00693FF1">
        <w:rPr>
          <w:sz w:val="28"/>
          <w:szCs w:val="28"/>
        </w:rPr>
        <w:t>10. Что такое первая и вторая сигнальная системы?</w:t>
      </w:r>
    </w:p>
    <w:p w:rsidR="00693FF1" w:rsidRPr="00693FF1" w:rsidRDefault="00693FF1" w:rsidP="00693FF1">
      <w:pPr>
        <w:tabs>
          <w:tab w:val="left" w:pos="360"/>
        </w:tabs>
        <w:suppressAutoHyphens/>
        <w:ind w:left="360"/>
        <w:jc w:val="both"/>
        <w:rPr>
          <w:sz w:val="28"/>
          <w:szCs w:val="28"/>
        </w:rPr>
      </w:pPr>
      <w:r w:rsidRPr="00693FF1">
        <w:rPr>
          <w:sz w:val="28"/>
          <w:szCs w:val="28"/>
        </w:rPr>
        <w:t>11. Что такое доминанта и каковы ее свойства?</w:t>
      </w:r>
    </w:p>
    <w:p w:rsidR="00693FF1" w:rsidRPr="00693FF1" w:rsidRDefault="00693FF1" w:rsidP="00693FF1">
      <w:pPr>
        <w:tabs>
          <w:tab w:val="left" w:pos="360"/>
        </w:tabs>
        <w:suppressAutoHyphens/>
        <w:ind w:left="360"/>
        <w:jc w:val="both"/>
        <w:rPr>
          <w:sz w:val="28"/>
          <w:szCs w:val="28"/>
        </w:rPr>
      </w:pPr>
      <w:r w:rsidRPr="00693FF1">
        <w:rPr>
          <w:sz w:val="28"/>
          <w:szCs w:val="28"/>
        </w:rPr>
        <w:t>12. Какова соматотопическая проекция человека в передней и задней центральной   извилинах полушарий мозга?</w:t>
      </w:r>
    </w:p>
    <w:p w:rsidR="00693FF1" w:rsidRPr="00693FF1" w:rsidRDefault="00693FF1" w:rsidP="00693FF1">
      <w:pPr>
        <w:tabs>
          <w:tab w:val="left" w:pos="360"/>
        </w:tabs>
        <w:suppressAutoHyphens/>
        <w:ind w:left="360"/>
        <w:jc w:val="both"/>
        <w:rPr>
          <w:sz w:val="28"/>
          <w:szCs w:val="28"/>
        </w:rPr>
      </w:pPr>
      <w:r w:rsidRPr="00693FF1">
        <w:rPr>
          <w:sz w:val="28"/>
          <w:szCs w:val="28"/>
        </w:rPr>
        <w:t>13. Какова соматотопическая проекция туловища?</w:t>
      </w:r>
    </w:p>
    <w:p w:rsidR="00693FF1" w:rsidRPr="00693FF1" w:rsidRDefault="00693FF1" w:rsidP="00693FF1">
      <w:pPr>
        <w:tabs>
          <w:tab w:val="left" w:pos="360"/>
        </w:tabs>
        <w:ind w:left="360"/>
      </w:pPr>
      <w:r w:rsidRPr="00693FF1">
        <w:rPr>
          <w:b/>
        </w:rPr>
        <w:t>9.Тестовые задания по теме с эталонами ответов</w:t>
      </w:r>
      <w:r w:rsidRPr="00693FF1">
        <w:t>.</w:t>
      </w:r>
    </w:p>
    <w:p w:rsidR="00693FF1" w:rsidRPr="00693FF1" w:rsidRDefault="00693FF1" w:rsidP="00693FF1">
      <w:pPr>
        <w:tabs>
          <w:tab w:val="left" w:pos="360"/>
          <w:tab w:val="left" w:pos="1080"/>
        </w:tabs>
        <w:jc w:val="both"/>
        <w:rPr>
          <w:b/>
        </w:rPr>
      </w:pPr>
    </w:p>
    <w:p w:rsidR="00693FF1" w:rsidRPr="00693FF1" w:rsidRDefault="00693FF1" w:rsidP="00693FF1">
      <w:pPr>
        <w:tabs>
          <w:tab w:val="left" w:pos="360"/>
          <w:tab w:val="left" w:pos="1080"/>
        </w:tabs>
        <w:ind w:firstLine="720"/>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ВИДЫ АФАЗИЙ: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моторная;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w:t>
            </w:r>
          </w:p>
          <w:p w:rsidR="00693FF1" w:rsidRPr="00693FF1" w:rsidRDefault="00693FF1" w:rsidP="00693FF1">
            <w:pPr>
              <w:tabs>
                <w:tab w:val="left" w:pos="360"/>
                <w:tab w:val="num" w:pos="900"/>
              </w:tabs>
              <w:suppressAutoHyphens/>
              <w:ind w:left="2835"/>
              <w:rPr>
                <w:sz w:val="24"/>
                <w:szCs w:val="24"/>
              </w:rPr>
            </w:pPr>
            <w:r w:rsidRPr="00693FF1">
              <w:rPr>
                <w:sz w:val="24"/>
                <w:szCs w:val="24"/>
              </w:rPr>
              <w:t>4.       все перечисленное.</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КАКИЕ СИМПТОМЫ ПОРАЖЕНИЯ НЕ ОТНОСЯТСЯ К  ВИСОЧНОЙ ДОЛЕ: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слуховые, обонятельные, вкусовые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гипокинезия.</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ПОРАЖЕНИЯ ЛОБНОЙ ДОЛИ: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моторная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расстройства психики;</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атаксия;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 xml:space="preserve">все перечисленное.                   </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ОПРЕДЕЛИТЕ СИМПТОМЫ НЕ ХАРАКТЕРНЫЕ ДЛЯ ПОРАЖЕНИЯ ЗАТЫЛОЧНОЙ ДОЛИ: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метаморфопсии;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гомонимная квадрантная или гемианопсия;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зрительные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гемиплегия</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ГДЕ НАХОДИТСЯ ЦЕНТР ПРАКСИСА: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 лобной доле;</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в теменной доле, в надкраевой извилине;</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в височных долях в медиобазальных отделах;</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в затылочной доле, в шпорной борозде.</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2</w:t>
            </w:r>
          </w:p>
        </w:tc>
      </w:tr>
    </w:tbl>
    <w:p w:rsidR="00693FF1" w:rsidRPr="00693FF1" w:rsidRDefault="00693FF1" w:rsidP="00693FF1">
      <w:pPr>
        <w:ind w:left="720"/>
        <w:contextualSpacing/>
        <w:jc w:val="both"/>
      </w:pPr>
      <w:r w:rsidRPr="00693FF1">
        <w:t>Исходный контроль:</w:t>
      </w:r>
    </w:p>
    <w:p w:rsidR="00693FF1" w:rsidRPr="00693FF1" w:rsidRDefault="00693FF1" w:rsidP="00693FF1">
      <w:pPr>
        <w:tabs>
          <w:tab w:val="left" w:pos="360"/>
          <w:tab w:val="left" w:pos="1080"/>
        </w:tabs>
        <w:ind w:firstLine="720"/>
        <w:jc w:val="both"/>
      </w:pPr>
      <w:r w:rsidRPr="00693FF1">
        <w:t xml:space="preserve">Тесты: </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НЕ ХАРАКТЕРНЫЕ ДЛЯ КОРКОВОЙ АТАКСИИ: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возникает на противоположной стороне от очага;</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проявляется в нарушении стояния и ходьбы (астазия-абазия);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характерна «пьяная походка»;</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отсутствует возможность компенсации координаторных нарушений.</w:t>
            </w:r>
          </w:p>
          <w:p w:rsidR="00693FF1" w:rsidRPr="00693FF1" w:rsidRDefault="00693FF1" w:rsidP="00693FF1">
            <w:pPr>
              <w:tabs>
                <w:tab w:val="left" w:pos="360"/>
                <w:tab w:val="num" w:pos="900"/>
              </w:tabs>
              <w:suppressAutoHyphens/>
              <w:ind w:left="2835"/>
              <w:rPr>
                <w:sz w:val="24"/>
                <w:szCs w:val="24"/>
              </w:rPr>
            </w:pPr>
            <w:r w:rsidRPr="00693FF1">
              <w:rPr>
                <w:sz w:val="24"/>
                <w:szCs w:val="24"/>
              </w:rPr>
              <w:lastRenderedPageBreak/>
              <w:t>Правильный 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ЧТО НЕ ВОЗНИКАЕТ ПРИ ПОРАЖЕНИИ КОРКОВОГО ЦЕНТРАЛЬНОГО ПАРЕЗА ПО БРАХИЦЕФАЛЬНОМУ ТИПУ: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возникает при поражении нижнего отдела передней центральной извилины;</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развивается на противоположной от очага стороне;</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проявляется гемиплегией, гемигипестезией,  гемианопсией;</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в состоянии пареза находятся половина лица (центральный парез VII и XII пар ЧМН) и рука.</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РАЗДРАЖЕНИЯ ВИСОЧНОЙ ДОЛИ: </w:t>
            </w:r>
          </w:p>
          <w:p w:rsidR="00693FF1" w:rsidRPr="00693FF1" w:rsidRDefault="00693FF1" w:rsidP="00693FF1">
            <w:pPr>
              <w:tabs>
                <w:tab w:val="left" w:pos="360"/>
                <w:tab w:val="num" w:pos="900"/>
              </w:tabs>
              <w:suppressAutoHyphens/>
              <w:rPr>
                <w:sz w:val="24"/>
                <w:szCs w:val="24"/>
              </w:rPr>
            </w:pPr>
            <w:r w:rsidRPr="00693FF1">
              <w:rPr>
                <w:sz w:val="24"/>
                <w:szCs w:val="24"/>
              </w:rPr>
              <w:tab/>
            </w:r>
            <w:r w:rsidRPr="00693FF1">
              <w:rPr>
                <w:sz w:val="24"/>
                <w:szCs w:val="24"/>
              </w:rPr>
              <w:tab/>
            </w:r>
            <w:r w:rsidRPr="00693FF1">
              <w:rPr>
                <w:sz w:val="24"/>
                <w:szCs w:val="24"/>
              </w:rPr>
              <w:tab/>
            </w:r>
            <w:r w:rsidRPr="00693FF1">
              <w:rPr>
                <w:sz w:val="24"/>
                <w:szCs w:val="24"/>
              </w:rPr>
              <w:tab/>
            </w:r>
            <w:r w:rsidRPr="00693FF1">
              <w:rPr>
                <w:sz w:val="24"/>
                <w:szCs w:val="24"/>
              </w:rPr>
              <w:tab/>
              <w:t xml:space="preserve">1. </w:t>
            </w:r>
            <w:r w:rsidRPr="00693FF1">
              <w:rPr>
                <w:sz w:val="24"/>
                <w:szCs w:val="24"/>
              </w:rPr>
              <w:tab/>
              <w:t>слуховые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обонятельные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вкусовые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4. </w:t>
            </w:r>
            <w:r w:rsidRPr="00693FF1">
              <w:rPr>
                <w:sz w:val="24"/>
                <w:szCs w:val="24"/>
              </w:rPr>
              <w:tab/>
              <w:t>все перечисленное.</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НЕ ХАРАКТЕРНЫЕ СИМПТОМЫ СЕНСОРНОЙ (АКУСТИКО-ГНОСТИЧЕСКОЙ) АФАЗИИ: </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1.</w:t>
            </w:r>
            <w:r w:rsidRPr="00693FF1">
              <w:rPr>
                <w:sz w:val="24"/>
                <w:szCs w:val="24"/>
              </w:rPr>
              <w:tab/>
              <w:t>не понимает обращенную речь;</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2. </w:t>
            </w:r>
            <w:r w:rsidRPr="00693FF1">
              <w:rPr>
                <w:sz w:val="24"/>
                <w:szCs w:val="24"/>
              </w:rPr>
              <w:tab/>
              <w:t>в речи больного характерны слова – «эмболы»;</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3. </w:t>
            </w:r>
            <w:r w:rsidRPr="00693FF1">
              <w:rPr>
                <w:sz w:val="24"/>
                <w:szCs w:val="24"/>
              </w:rPr>
              <w:tab/>
              <w:t>многословен;</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4. </w:t>
            </w:r>
            <w:r w:rsidRPr="00693FF1">
              <w:rPr>
                <w:sz w:val="24"/>
                <w:szCs w:val="24"/>
              </w:rPr>
              <w:tab/>
              <w:t xml:space="preserve">для речи характерен «салат из слов», парафазии;                                   </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5.  </w:t>
            </w:r>
            <w:r w:rsidRPr="00693FF1">
              <w:rPr>
                <w:sz w:val="24"/>
                <w:szCs w:val="24"/>
              </w:rPr>
              <w:tab/>
              <w:t xml:space="preserve">не понимает инструкции.  </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НАЗОВИТЕ ВИДЫ РАССТРОЙСТВ РЕЧИ, НЕ ОТНОСЯЩИЕСЯ К АФАЗИИ.</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 xml:space="preserve">Моторная </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Дизартрия</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bl>
    <w:p w:rsidR="00693FF1" w:rsidRPr="00693FF1" w:rsidRDefault="00693FF1" w:rsidP="00CA3BA2">
      <w:pPr>
        <w:numPr>
          <w:ilvl w:val="0"/>
          <w:numId w:val="21"/>
        </w:numPr>
        <w:contextualSpacing/>
        <w:jc w:val="both"/>
      </w:pPr>
      <w:r w:rsidRPr="00693FF1">
        <w:rPr>
          <w:b/>
        </w:rPr>
        <w:t>Самоконтроль по ситуационным задачам</w:t>
      </w:r>
    </w:p>
    <w:p w:rsidR="00693FF1" w:rsidRPr="00693FF1" w:rsidRDefault="00693FF1" w:rsidP="00693FF1">
      <w:pPr>
        <w:tabs>
          <w:tab w:val="left" w:pos="1080"/>
        </w:tabs>
        <w:jc w:val="both"/>
      </w:pPr>
      <w:r w:rsidRPr="00693FF1">
        <w:t>Задачи:</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Общий судорожный припадок у больного начинается с поворота головы и глаз вправо.</w:t>
            </w:r>
          </w:p>
          <w:p w:rsidR="00693FF1" w:rsidRPr="00693FF1" w:rsidRDefault="00693FF1" w:rsidP="00693FF1">
            <w:pPr>
              <w:tabs>
                <w:tab w:val="left" w:pos="360"/>
              </w:tabs>
              <w:suppressAutoHyphens/>
              <w:rPr>
                <w:sz w:val="24"/>
                <w:szCs w:val="24"/>
              </w:rPr>
            </w:pPr>
            <w:r w:rsidRPr="00693FF1">
              <w:rPr>
                <w:sz w:val="24"/>
                <w:szCs w:val="24"/>
              </w:rPr>
              <w:t xml:space="preserve">Вопросы: Какова локализация патологического очага?  </w:t>
            </w:r>
          </w:p>
          <w:p w:rsidR="00693FF1" w:rsidRPr="00693FF1" w:rsidRDefault="00693FF1" w:rsidP="00693FF1">
            <w:pPr>
              <w:tabs>
                <w:tab w:val="left" w:pos="360"/>
              </w:tabs>
              <w:suppressAutoHyphens/>
              <w:rPr>
                <w:sz w:val="24"/>
                <w:szCs w:val="24"/>
              </w:rPr>
            </w:pPr>
            <w:r w:rsidRPr="00693FF1">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693FF1" w:rsidRPr="00693FF1" w:rsidRDefault="00693FF1" w:rsidP="00693FF1">
            <w:pPr>
              <w:tabs>
                <w:tab w:val="left" w:pos="360"/>
              </w:tabs>
              <w:suppressAutoHyphens/>
              <w:rPr>
                <w:sz w:val="24"/>
                <w:szCs w:val="24"/>
              </w:rPr>
            </w:pPr>
            <w:r w:rsidRPr="00693FF1">
              <w:rPr>
                <w:sz w:val="24"/>
                <w:szCs w:val="24"/>
              </w:rPr>
              <w:t xml:space="preserve">Вопросы: Где находится топический очаг?  </w:t>
            </w:r>
          </w:p>
          <w:p w:rsidR="00693FF1" w:rsidRPr="00693FF1" w:rsidRDefault="00693FF1" w:rsidP="00693FF1">
            <w:pPr>
              <w:tabs>
                <w:tab w:val="left" w:pos="360"/>
              </w:tabs>
              <w:suppressAutoHyphens/>
              <w:rPr>
                <w:sz w:val="24"/>
                <w:szCs w:val="24"/>
              </w:rPr>
            </w:pPr>
            <w:r w:rsidRPr="00693FF1">
              <w:rPr>
                <w:sz w:val="24"/>
                <w:szCs w:val="24"/>
              </w:rPr>
              <w:t>Ответы: Поражена лобная  доля головного мозга.</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693FF1" w:rsidRPr="00693FF1" w:rsidRDefault="00693FF1" w:rsidP="00693FF1">
            <w:pPr>
              <w:tabs>
                <w:tab w:val="left" w:pos="360"/>
              </w:tabs>
              <w:suppressAutoHyphens/>
              <w:rPr>
                <w:sz w:val="24"/>
                <w:szCs w:val="24"/>
              </w:rPr>
            </w:pPr>
            <w:r w:rsidRPr="00693FF1">
              <w:rPr>
                <w:sz w:val="24"/>
                <w:szCs w:val="24"/>
              </w:rPr>
              <w:t>Вопросы: Назовите симптом?</w:t>
            </w:r>
          </w:p>
          <w:p w:rsidR="00693FF1" w:rsidRPr="00693FF1" w:rsidRDefault="00693FF1" w:rsidP="00693FF1">
            <w:pPr>
              <w:tabs>
                <w:tab w:val="left" w:pos="360"/>
              </w:tabs>
              <w:suppressAutoHyphens/>
              <w:rPr>
                <w:sz w:val="24"/>
                <w:szCs w:val="24"/>
              </w:rPr>
            </w:pPr>
            <w:r w:rsidRPr="00693FF1">
              <w:rPr>
                <w:sz w:val="24"/>
                <w:szCs w:val="24"/>
              </w:rPr>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w:t>
            </w:r>
          </w:p>
          <w:p w:rsidR="00693FF1" w:rsidRPr="00693FF1" w:rsidRDefault="00693FF1" w:rsidP="00693FF1">
            <w:pPr>
              <w:tabs>
                <w:tab w:val="left" w:pos="360"/>
              </w:tabs>
              <w:suppressAutoHyphens/>
              <w:rPr>
                <w:sz w:val="24"/>
                <w:szCs w:val="24"/>
              </w:rPr>
            </w:pPr>
            <w:r w:rsidRPr="00693FF1">
              <w:rPr>
                <w:sz w:val="24"/>
                <w:szCs w:val="24"/>
              </w:rPr>
              <w:t xml:space="preserve">1.Астереогноз. </w:t>
            </w:r>
          </w:p>
          <w:p w:rsidR="00693FF1" w:rsidRPr="00693FF1" w:rsidRDefault="00693FF1" w:rsidP="00693FF1">
            <w:pPr>
              <w:tabs>
                <w:tab w:val="left" w:pos="360"/>
              </w:tabs>
              <w:suppressAutoHyphens/>
              <w:rPr>
                <w:sz w:val="24"/>
                <w:szCs w:val="24"/>
              </w:rPr>
            </w:pPr>
            <w:r w:rsidRPr="00693FF1">
              <w:rPr>
                <w:sz w:val="24"/>
                <w:szCs w:val="24"/>
              </w:rPr>
              <w:t xml:space="preserve">2.Развивается при поражении верхней теменной дольки полушарий головного мозга </w:t>
            </w:r>
            <w:r w:rsidRPr="00693FF1">
              <w:rPr>
                <w:sz w:val="24"/>
                <w:szCs w:val="24"/>
              </w:rPr>
              <w:lastRenderedPageBreak/>
              <w:t>(в данном случае слева).</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такие припадки?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находится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Ответы: Джексоновские  припадки.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r>
            <w:r w:rsidRPr="00693FF1">
              <w:rPr>
                <w:sz w:val="24"/>
                <w:szCs w:val="24"/>
              </w:rPr>
              <w:tab/>
              <w:t xml:space="preserve">   Очаг раздражения в верхнем отделе правой прецентральной извилины.</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эти нарушения?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Фотопсии.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             Очаг на медиальной поверхности затылочной доли полушария головного мозга.</w:t>
            </w:r>
          </w:p>
        </w:tc>
      </w:tr>
    </w:tbl>
    <w:p w:rsidR="00693FF1" w:rsidRPr="00693FF1" w:rsidRDefault="00693FF1" w:rsidP="00693FF1">
      <w:pPr>
        <w:tabs>
          <w:tab w:val="left" w:pos="1080"/>
        </w:tabs>
        <w:jc w:val="both"/>
      </w:pPr>
    </w:p>
    <w:p w:rsidR="00693FF1" w:rsidRPr="00693FF1" w:rsidRDefault="00693FF1" w:rsidP="00CA3BA2">
      <w:pPr>
        <w:numPr>
          <w:ilvl w:val="0"/>
          <w:numId w:val="21"/>
        </w:numPr>
        <w:ind w:hanging="357"/>
        <w:contextualSpacing/>
        <w:jc w:val="both"/>
        <w:rPr>
          <w:b/>
        </w:rPr>
      </w:pPr>
      <w:r w:rsidRPr="00693FF1">
        <w:rPr>
          <w:b/>
        </w:rPr>
        <w:t>Перечень практических умений по изучаемой теме.</w:t>
      </w:r>
    </w:p>
    <w:p w:rsidR="00693FF1" w:rsidRPr="00693FF1" w:rsidRDefault="00693FF1" w:rsidP="00CA3BA2">
      <w:pPr>
        <w:numPr>
          <w:ilvl w:val="0"/>
          <w:numId w:val="19"/>
        </w:numPr>
        <w:contextualSpacing/>
        <w:jc w:val="both"/>
      </w:pPr>
      <w:r w:rsidRPr="00693FF1">
        <w:t>Уметь исследовать виды речи;</w:t>
      </w:r>
    </w:p>
    <w:p w:rsidR="00693FF1" w:rsidRPr="00693FF1" w:rsidRDefault="00693FF1" w:rsidP="00CA3BA2">
      <w:pPr>
        <w:numPr>
          <w:ilvl w:val="0"/>
          <w:numId w:val="19"/>
        </w:numPr>
        <w:contextualSpacing/>
        <w:jc w:val="both"/>
      </w:pPr>
      <w:r w:rsidRPr="00693FF1">
        <w:t>Уметь выявлять моторную, сенсорную и амнестическую афазии;</w:t>
      </w:r>
    </w:p>
    <w:p w:rsidR="00693FF1" w:rsidRPr="00693FF1" w:rsidRDefault="00693FF1" w:rsidP="00CA3BA2">
      <w:pPr>
        <w:numPr>
          <w:ilvl w:val="0"/>
          <w:numId w:val="19"/>
        </w:numPr>
        <w:contextualSpacing/>
        <w:jc w:val="both"/>
      </w:pPr>
      <w:r w:rsidRPr="00693FF1">
        <w:t>Уметь исследовать праксис;</w:t>
      </w:r>
    </w:p>
    <w:p w:rsidR="00693FF1" w:rsidRPr="00693FF1" w:rsidRDefault="00693FF1" w:rsidP="00CA3BA2">
      <w:pPr>
        <w:numPr>
          <w:ilvl w:val="0"/>
          <w:numId w:val="19"/>
        </w:numPr>
        <w:contextualSpacing/>
        <w:jc w:val="both"/>
      </w:pPr>
      <w:r w:rsidRPr="00693FF1">
        <w:t>Уметь исследовать гностические функции;</w:t>
      </w:r>
    </w:p>
    <w:p w:rsidR="00693FF1" w:rsidRPr="00693FF1" w:rsidRDefault="00693FF1" w:rsidP="00CA3BA2">
      <w:pPr>
        <w:numPr>
          <w:ilvl w:val="0"/>
          <w:numId w:val="19"/>
        </w:numPr>
        <w:contextualSpacing/>
        <w:jc w:val="both"/>
      </w:pPr>
      <w:r w:rsidRPr="00693FF1">
        <w:t>По выявленным симптомам уметь определить локализацию патологического очага.</w:t>
      </w:r>
    </w:p>
    <w:p w:rsidR="00693FF1" w:rsidRPr="00693FF1" w:rsidRDefault="00693FF1" w:rsidP="00CA3BA2">
      <w:pPr>
        <w:numPr>
          <w:ilvl w:val="0"/>
          <w:numId w:val="21"/>
        </w:numPr>
        <w:ind w:hanging="357"/>
        <w:contextualSpacing/>
        <w:jc w:val="both"/>
      </w:pPr>
      <w:r w:rsidRPr="00693FF1">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CA3BA2">
      <w:pPr>
        <w:numPr>
          <w:ilvl w:val="0"/>
          <w:numId w:val="21"/>
        </w:numPr>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2007</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562"/>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2005</w:t>
            </w:r>
          </w:p>
        </w:tc>
      </w:tr>
    </w:tbl>
    <w:p w:rsidR="00693FF1" w:rsidRPr="00693FF1" w:rsidRDefault="00693FF1" w:rsidP="00693FF1">
      <w:pPr>
        <w:rPr>
          <w:b/>
        </w:rPr>
      </w:pPr>
      <w:r w:rsidRPr="00693FF1">
        <w:rPr>
          <w:b/>
        </w:rPr>
        <w:t>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84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iCs/>
              </w:rPr>
              <w:t xml:space="preserve">Корсакова Н. К., Московичюте Л. И. </w:t>
            </w:r>
            <w:r w:rsidRPr="00693FF1">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1988</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1982</w:t>
            </w:r>
          </w:p>
        </w:tc>
      </w:tr>
    </w:tbl>
    <w:p w:rsidR="00693FF1" w:rsidRPr="00693FF1" w:rsidRDefault="00693FF1" w:rsidP="00693FF1">
      <w:pPr>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hd w:val="clear" w:color="auto" w:fill="FFFFFF"/>
            </w:pPr>
            <w:r w:rsidRPr="00693FF1">
              <w:t xml:space="preserve">БД </w:t>
            </w:r>
            <w:r w:rsidRPr="00693FF1">
              <w:rPr>
                <w:lang w:val="en-US"/>
              </w:rPr>
              <w:t>Ebsco</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hd w:val="clear" w:color="auto" w:fill="FFFFFF"/>
            </w:pPr>
            <w:r w:rsidRPr="00693FF1">
              <w:t>БД Медицина</w:t>
            </w:r>
          </w:p>
        </w:tc>
      </w:tr>
    </w:tbl>
    <w:p w:rsidR="00693FF1" w:rsidRPr="00693FF1" w:rsidRDefault="00693FF1" w:rsidP="00693FF1"/>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lastRenderedPageBreak/>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E151D4" w:rsidP="00693FF1">
      <w:pPr>
        <w:jc w:val="center"/>
        <w:rPr>
          <w:b/>
        </w:rPr>
      </w:pPr>
      <w:r>
        <w:rPr>
          <w:b/>
          <w:bCs/>
        </w:rPr>
        <w:t>К СЕМИНАРСКОМУ</w:t>
      </w:r>
      <w:r w:rsidR="00693FF1" w:rsidRPr="00693FF1">
        <w:rPr>
          <w:bCs/>
        </w:rPr>
        <w:t xml:space="preserve"> </w:t>
      </w:r>
      <w:r w:rsidR="00693FF1" w:rsidRPr="00693FF1">
        <w:rPr>
          <w:b/>
          <w:bCs/>
        </w:rPr>
        <w:t>ЗАНЯТИЮ № 2</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Механизмы памяти</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p>
    <w:p w:rsidR="00693FF1" w:rsidRPr="00693FF1" w:rsidRDefault="00693FF1" w:rsidP="00693FF1">
      <w:pPr>
        <w:tabs>
          <w:tab w:val="left" w:pos="360"/>
          <w:tab w:val="left" w:pos="1080"/>
        </w:tabs>
        <w:jc w:val="both"/>
        <w:rPr>
          <w:b/>
        </w:rPr>
      </w:pPr>
      <w:r w:rsidRPr="00693FF1">
        <w:rPr>
          <w:b/>
        </w:rPr>
        <w:t xml:space="preserve">1. Занятие № 2 </w:t>
      </w:r>
    </w:p>
    <w:p w:rsidR="00693FF1" w:rsidRPr="00693FF1" w:rsidRDefault="00693FF1" w:rsidP="00693FF1">
      <w:pPr>
        <w:tabs>
          <w:tab w:val="left" w:pos="360"/>
          <w:tab w:val="left" w:pos="1080"/>
        </w:tabs>
        <w:jc w:val="both"/>
      </w:pPr>
      <w:r w:rsidRPr="00693FF1">
        <w:rPr>
          <w:b/>
        </w:rPr>
        <w:t xml:space="preserve">Тема: </w:t>
      </w:r>
      <w:r w:rsidRPr="00693FF1">
        <w:t>«</w:t>
      </w:r>
      <w:r w:rsidRPr="00693FF1">
        <w:rPr>
          <w:b/>
          <w:bCs/>
        </w:rPr>
        <w:t>Механизмы памяти</w:t>
      </w:r>
      <w:r w:rsidRPr="00693FF1">
        <w:t xml:space="preserve">». </w:t>
      </w:r>
    </w:p>
    <w:p w:rsidR="00693FF1" w:rsidRPr="00693FF1" w:rsidRDefault="00693FF1" w:rsidP="00693FF1">
      <w:pPr>
        <w:tabs>
          <w:tab w:val="left" w:pos="360"/>
          <w:tab w:val="left" w:pos="1080"/>
        </w:tabs>
        <w:jc w:val="both"/>
      </w:pPr>
      <w:r w:rsidRPr="00693FF1">
        <w:rPr>
          <w:b/>
        </w:rPr>
        <w:t>2. Форма организации занятия:</w:t>
      </w:r>
      <w:r w:rsidR="00E151D4">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num" w:pos="1080"/>
        </w:tabs>
        <w:ind w:firstLine="357"/>
        <w:jc w:val="both"/>
      </w:pPr>
      <w:r w:rsidRPr="00693FF1">
        <w:t>В клинической</w:t>
      </w:r>
      <w:r w:rsidRPr="00693FF1">
        <w:rPr>
          <w:b/>
          <w:i/>
        </w:rPr>
        <w:t xml:space="preserve"> </w:t>
      </w:r>
      <w:r w:rsidRPr="00693FF1">
        <w:t xml:space="preserve"> неврологической практике часто встречаются нарушения высших мозговых функций, такие как различные виды апраксий, афазий, агнозий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w:t>
      </w:r>
      <w:r w:rsidRPr="00693FF1">
        <w:lastRenderedPageBreak/>
        <w:t>и выявление данных расстрой</w:t>
      </w:r>
      <w:proofErr w:type="gramStart"/>
      <w:r w:rsidRPr="00693FF1">
        <w:t>ств в кл</w:t>
      </w:r>
      <w:proofErr w:type="gramEnd"/>
      <w:r w:rsidRPr="00693FF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93FF1" w:rsidRPr="00693FF1" w:rsidRDefault="00693FF1" w:rsidP="00693FF1">
      <w:pPr>
        <w:tabs>
          <w:tab w:val="left" w:pos="360"/>
          <w:tab w:val="num" w:pos="1080"/>
        </w:tabs>
        <w:ind w:firstLine="357"/>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rPr>
          <w:bCs/>
        </w:rPr>
        <w:t xml:space="preserve">основные методологические проблемы клинической психологии;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при различных нарушениях памяти;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нейропсихологического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восстановительного лечения;</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провести полное и сокращенное афазиологическое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lastRenderedPageBreak/>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E151D4"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center"/>
            </w:pPr>
            <w:r w:rsidRPr="00693FF1">
              <w:t xml:space="preserve">№ </w:t>
            </w:r>
            <w:proofErr w:type="gramStart"/>
            <w:r w:rsidRPr="00693FF1">
              <w:t>п</w:t>
            </w:r>
            <w:proofErr w:type="gramEnd"/>
            <w:r w:rsidRPr="00693FF1">
              <w:t>/п</w:t>
            </w:r>
          </w:p>
        </w:tc>
        <w:tc>
          <w:tcPr>
            <w:tcW w:w="324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center"/>
            </w:pPr>
            <w:r w:rsidRPr="00693FF1">
              <w:t>Этапы</w:t>
            </w:r>
          </w:p>
          <w:p w:rsidR="00E151D4" w:rsidRPr="00693FF1" w:rsidRDefault="00E151D4" w:rsidP="00974129">
            <w:pPr>
              <w:tabs>
                <w:tab w:val="left" w:pos="708"/>
                <w:tab w:val="center" w:pos="4677"/>
                <w:tab w:val="right" w:pos="9355"/>
              </w:tabs>
              <w:ind w:firstLine="709"/>
              <w:jc w:val="center"/>
            </w:pPr>
            <w:r w:rsidRPr="00693FF1">
              <w:t>практического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center"/>
            </w:pPr>
            <w:r w:rsidRPr="00693FF1">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pPr>
            <w:r w:rsidRPr="00693FF1">
              <w:t>Содержание этапа и оснащенность</w:t>
            </w:r>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11.</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pPr>
              <w:tabs>
                <w:tab w:val="left" w:pos="708"/>
                <w:tab w:val="center" w:pos="4677"/>
                <w:tab w:val="right" w:pos="9355"/>
              </w:tabs>
            </w:pPr>
            <w:r w:rsidRPr="00693FF1">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0"/>
                <w:tab w:val="center" w:pos="4677"/>
                <w:tab w:val="right" w:pos="9355"/>
              </w:tabs>
              <w:jc w:val="center"/>
            </w:pPr>
            <w:r w:rsidRPr="00693FF1">
              <w:t>2</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 xml:space="preserve">Проверка посещаемости и внешнего вида </w:t>
            </w:r>
            <w:proofErr w:type="gramStart"/>
            <w:r w:rsidRPr="00693FF1">
              <w:t>обучающихся</w:t>
            </w:r>
            <w:proofErr w:type="gramEnd"/>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22.</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pPr>
              <w:tabs>
                <w:tab w:val="left" w:pos="708"/>
                <w:tab w:val="center" w:pos="4677"/>
                <w:tab w:val="right" w:pos="9355"/>
              </w:tabs>
            </w:pPr>
            <w:r w:rsidRPr="00693FF1">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center"/>
            </w:pPr>
            <w:r w:rsidRPr="00693FF1">
              <w:t>3</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Озвучивание преподавателем темы и ее актуальности, целей занятия</w:t>
            </w:r>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33.</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pPr>
              <w:tabs>
                <w:tab w:val="left" w:pos="708"/>
                <w:tab w:val="center" w:pos="4677"/>
                <w:tab w:val="right" w:pos="9355"/>
              </w:tabs>
            </w:pPr>
            <w:r w:rsidRPr="00693FF1">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0"/>
                <w:tab w:val="center" w:pos="4677"/>
                <w:tab w:val="right" w:pos="9355"/>
              </w:tabs>
              <w:jc w:val="center"/>
            </w:pPr>
            <w:r w:rsidRPr="00693FF1">
              <w:t>10</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Тестирование, индивидуальный устный или письменный опрос, фронтальный опрос.</w:t>
            </w:r>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44.</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pPr>
              <w:tabs>
                <w:tab w:val="left" w:pos="708"/>
                <w:tab w:val="center" w:pos="4677"/>
                <w:tab w:val="right" w:pos="9355"/>
              </w:tabs>
            </w:pPr>
            <w:r w:rsidRPr="00693FF1">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0"/>
                <w:tab w:val="center" w:pos="4677"/>
                <w:tab w:val="right" w:pos="9355"/>
              </w:tabs>
              <w:jc w:val="center"/>
            </w:pPr>
            <w:r w:rsidRPr="00693FF1">
              <w:t>20</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Изложение основных положений темы (ориентировочная основа деятельности).</w:t>
            </w:r>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55.</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r w:rsidRPr="00693FF1">
              <w:t>Разбор темы</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center"/>
            </w:pPr>
            <w:r w:rsidRPr="00693FF1">
              <w:t>40</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 xml:space="preserve">Работа: </w:t>
            </w:r>
          </w:p>
          <w:p w:rsidR="00E151D4" w:rsidRPr="00693FF1" w:rsidRDefault="00E151D4" w:rsidP="00974129">
            <w:pPr>
              <w:tabs>
                <w:tab w:val="left" w:pos="708"/>
                <w:tab w:val="center" w:pos="4677"/>
                <w:tab w:val="right" w:pos="9355"/>
              </w:tabs>
              <w:jc w:val="both"/>
            </w:pPr>
            <w:r w:rsidRPr="00693FF1">
              <w:t>зарисовка препаратов в альбом и др.</w:t>
            </w:r>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66.</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pPr>
              <w:tabs>
                <w:tab w:val="left" w:pos="708"/>
                <w:tab w:val="center" w:pos="4677"/>
                <w:tab w:val="right" w:pos="9355"/>
              </w:tabs>
            </w:pPr>
            <w:r w:rsidRPr="00693FF1">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center"/>
            </w:pPr>
            <w:r w:rsidRPr="00693FF1">
              <w:t>30</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Тесты по теме, ситуационные задачи</w:t>
            </w:r>
          </w:p>
        </w:tc>
      </w:tr>
      <w:tr w:rsidR="00E151D4" w:rsidRPr="00693FF1" w:rsidTr="00974129">
        <w:tc>
          <w:tcPr>
            <w:tcW w:w="648"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r w:rsidRPr="00693FF1">
              <w:t>77.</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693FF1" w:rsidRDefault="00E151D4" w:rsidP="00974129">
            <w:pPr>
              <w:tabs>
                <w:tab w:val="left" w:pos="708"/>
                <w:tab w:val="center" w:pos="4677"/>
                <w:tab w:val="right" w:pos="9355"/>
              </w:tabs>
            </w:pPr>
            <w:r w:rsidRPr="00693FF1">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center"/>
            </w:pPr>
            <w:r w:rsidRPr="00693FF1">
              <w:t>5</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jc w:val="both"/>
            </w:pPr>
            <w:r w:rsidRPr="00693FF1">
              <w:t xml:space="preserve">Учебно-методические разработки следующего занятия, и методические разработки для  внеаудиторной работы по теме </w:t>
            </w:r>
          </w:p>
        </w:tc>
      </w:tr>
      <w:tr w:rsidR="00E151D4" w:rsidRPr="00693FF1" w:rsidTr="00974129">
        <w:trPr>
          <w:cantSplit/>
        </w:trPr>
        <w:tc>
          <w:tcPr>
            <w:tcW w:w="3888" w:type="dxa"/>
            <w:gridSpan w:val="2"/>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center"/>
            </w:pPr>
            <w:r w:rsidRPr="00693FF1">
              <w:t>Всего:</w:t>
            </w:r>
          </w:p>
        </w:tc>
        <w:tc>
          <w:tcPr>
            <w:tcW w:w="1620"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0"/>
                <w:tab w:val="center" w:pos="4677"/>
                <w:tab w:val="right" w:pos="9355"/>
              </w:tabs>
              <w:jc w:val="center"/>
            </w:pPr>
            <w:r>
              <w:t>1</w:t>
            </w:r>
            <w:r w:rsidRPr="00693FF1">
              <w:t>40</w:t>
            </w:r>
          </w:p>
        </w:tc>
        <w:tc>
          <w:tcPr>
            <w:tcW w:w="3342" w:type="dxa"/>
            <w:tcBorders>
              <w:top w:val="single" w:sz="4" w:space="0" w:color="auto"/>
              <w:left w:val="single" w:sz="4" w:space="0" w:color="auto"/>
              <w:bottom w:val="single" w:sz="4" w:space="0" w:color="auto"/>
              <w:right w:val="single" w:sz="4" w:space="0" w:color="auto"/>
            </w:tcBorders>
          </w:tcPr>
          <w:p w:rsidR="00E151D4" w:rsidRPr="00693FF1" w:rsidRDefault="00E151D4" w:rsidP="00974129">
            <w:pPr>
              <w:tabs>
                <w:tab w:val="left" w:pos="708"/>
                <w:tab w:val="center" w:pos="4677"/>
                <w:tab w:val="right" w:pos="9355"/>
              </w:tabs>
              <w:ind w:firstLine="709"/>
              <w:jc w:val="both"/>
            </w:pPr>
          </w:p>
        </w:tc>
      </w:tr>
    </w:tbl>
    <w:p w:rsidR="00693FF1" w:rsidRPr="00693FF1" w:rsidRDefault="00693FF1" w:rsidP="00CA3BA2">
      <w:pPr>
        <w:numPr>
          <w:ilvl w:val="0"/>
          <w:numId w:val="15"/>
        </w:numPr>
        <w:tabs>
          <w:tab w:val="left" w:pos="360"/>
        </w:tabs>
        <w:contextualSpacing/>
      </w:pPr>
      <w:r w:rsidRPr="00693FF1">
        <w:rPr>
          <w:b/>
        </w:rPr>
        <w:t>Аннотация</w:t>
      </w:r>
      <w:r w:rsidRPr="00693FF1">
        <w:t xml:space="preserve"> </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Память — это психический процесс, включающий в себя:</w:t>
      </w:r>
      <w:r w:rsidRPr="00693FF1">
        <w:rPr>
          <w:color w:val="000000"/>
          <w:sz w:val="22"/>
          <w:szCs w:val="22"/>
        </w:rPr>
        <w:br/>
        <w:t>а) запоминание предметов, явлений, лиц, действий, мыслей и т. д.;</w:t>
      </w:r>
      <w:r w:rsidRPr="00693FF1">
        <w:rPr>
          <w:color w:val="000000"/>
          <w:sz w:val="22"/>
          <w:szCs w:val="22"/>
        </w:rPr>
        <w:br/>
      </w:r>
      <w:r w:rsidRPr="00693FF1">
        <w:rPr>
          <w:color w:val="000000"/>
          <w:sz w:val="22"/>
          <w:szCs w:val="22"/>
        </w:rPr>
        <w:lastRenderedPageBreak/>
        <w:t>б) сохранение в памяти того, что было запомнено;</w:t>
      </w:r>
      <w:r w:rsidRPr="00693FF1">
        <w:rPr>
          <w:color w:val="000000"/>
          <w:sz w:val="22"/>
          <w:szCs w:val="22"/>
        </w:rPr>
        <w:br/>
        <w:t>в) воспроизведение запомненного;</w:t>
      </w:r>
      <w:r w:rsidRPr="00693FF1">
        <w:rPr>
          <w:color w:val="000000"/>
          <w:sz w:val="22"/>
          <w:szCs w:val="22"/>
        </w:rPr>
        <w:br/>
        <w:t>г) узнавание при повторном восприятии тех объектов, которые имели место в прошлом опыте.</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Обычно различаются четыре вида памяти.</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Наглядно-образная память проявляется в запоминании, сохранении и воспроизведении зрительных, слуховых и двигательных образов. Это может быть зрительное представление объектов наблюдения, собеседника, участка местности, здания, а также движения, процесса общения и т. д. В состав наглядно-образной памяти входят слуховые представления. Они проявляются в том, что человек как бы слышит голос интересующего лица, звук и шум мотора нужной ему автомашины, гул соответствующего участка города. Наглядно-образная память имеет большое значение в рабочей, учебной и творческой деятельности человека.</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Словесно-логическая память выражается в запоминании и воспроизведении мыслей. Этот вид памяти тесно связан с речью. Например, объект наблюдения можно не только запечатлеть в наглядном образе, но и запомнить его характерологическую сущность. Такое запоминание возможно лишь в словесной форме.</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Двигательная память зависит от сочетаний кинестезических ощущений, от возбуждения и торможения соответствующих проводящих путей и нервных клеток. Возникнув, двигательный образ оказывает влияние на группу мышц, работа которых связана с этим образом.</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Эмоциональная память — это память на эмоциональные состояния, имеющие место в прошлом. Так, в памяти могут всплыть приятные воспоминания о хорошо выполненном действии, и от того оно отчетливо, в деталях, прочно запечатлится в нервной системе человека. И наоборот, неприятные воспоминания постепенно вытесняют подробности неуверенно вьшолненного действия.</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 xml:space="preserve">Яркие эмоциональные переживания быстро запоминаются и легко воспроизводятся. В этом одна из причин того, что интересный материал лучше удерживается в памяти, чем неинтересныи, </w:t>
      </w:r>
      <w:proofErr w:type="gramStart"/>
      <w:r w:rsidRPr="00693FF1">
        <w:rPr>
          <w:color w:val="000000"/>
          <w:sz w:val="22"/>
          <w:szCs w:val="22"/>
        </w:rPr>
        <w:t>так</w:t>
      </w:r>
      <w:proofErr w:type="gramEnd"/>
      <w:r w:rsidRPr="00693FF1">
        <w:rPr>
          <w:color w:val="000000"/>
          <w:sz w:val="22"/>
          <w:szCs w:val="22"/>
        </w:rPr>
        <w:t xml:space="preserve"> а</w:t>
      </w:r>
      <w:r w:rsidRPr="00693FF1">
        <w:rPr>
          <w:color w:val="000000"/>
          <w:sz w:val="22"/>
          <w:szCs w:val="22"/>
        </w:rPr>
        <w:br/>
        <w:t>как интерес всегда имеет более или менее выраженную эмоциональную окрашенность.</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Различают также долговременную и кратковременную (оперативную) память.</w:t>
      </w:r>
    </w:p>
    <w:p w:rsidR="00693FF1" w:rsidRPr="00693FF1" w:rsidRDefault="00693FF1" w:rsidP="00693FF1">
      <w:pPr>
        <w:shd w:val="clear" w:color="auto" w:fill="FFFFFF"/>
        <w:spacing w:line="240" w:lineRule="atLeast"/>
        <w:contextualSpacing/>
        <w:textAlignment w:val="baseline"/>
        <w:rPr>
          <w:color w:val="000000"/>
          <w:sz w:val="22"/>
          <w:szCs w:val="22"/>
        </w:rPr>
      </w:pPr>
      <w:r w:rsidRPr="00693FF1">
        <w:rPr>
          <w:color w:val="000000"/>
          <w:sz w:val="22"/>
          <w:szCs w:val="22"/>
        </w:rPr>
        <w:t>Известные </w:t>
      </w:r>
      <w:r w:rsidRPr="00693FF1">
        <w:rPr>
          <w:b/>
          <w:bCs/>
          <w:color w:val="000000"/>
          <w:sz w:val="22"/>
          <w:szCs w:val="22"/>
        </w:rPr>
        <w:t xml:space="preserve">в психологии механизмы памяти делятся </w:t>
      </w:r>
      <w:proofErr w:type="gramStart"/>
      <w:r w:rsidRPr="00693FF1">
        <w:rPr>
          <w:b/>
          <w:bCs/>
          <w:color w:val="000000"/>
          <w:sz w:val="22"/>
          <w:szCs w:val="22"/>
        </w:rPr>
        <w:t>на</w:t>
      </w:r>
      <w:proofErr w:type="gramEnd"/>
      <w:r w:rsidRPr="00693FF1">
        <w:rPr>
          <w:color w:val="000000"/>
          <w:sz w:val="22"/>
          <w:szCs w:val="22"/>
        </w:rPr>
        <w:t> логические (смысловые) и механические.</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 xml:space="preserve">Логическое запоминание направлено на смысл запоминаемой информации. При этом предлагается усиленная работа мышления. Механическое запоминание связано с формой воспринимаемой информации: слова, звуки, образы. Смысловое содержание воспринимаемого материала в процессе </w:t>
      </w:r>
      <w:proofErr w:type="gramStart"/>
      <w:r w:rsidRPr="00693FF1">
        <w:rPr>
          <w:color w:val="000000"/>
          <w:sz w:val="22"/>
          <w:szCs w:val="22"/>
        </w:rPr>
        <w:t>запоминания</w:t>
      </w:r>
      <w:proofErr w:type="gramEnd"/>
      <w:r w:rsidRPr="00693FF1">
        <w:rPr>
          <w:color w:val="000000"/>
          <w:sz w:val="22"/>
          <w:szCs w:val="22"/>
        </w:rPr>
        <w:t xml:space="preserve"> хотя полностью и не теряет своего значения, но как бы отходит на второй план. Это заучивание текста стихотворения, движенрш, номеров телефонов. В практической деятельности нередко трудно провести грань между логическим и механическим запоминанием. Это хорошо видно на самом распространенном приеме запоминания — повторении.</w:t>
      </w:r>
    </w:p>
    <w:p w:rsidR="00693FF1" w:rsidRPr="00693FF1" w:rsidRDefault="00693FF1" w:rsidP="00693FF1">
      <w:pPr>
        <w:shd w:val="clear" w:color="auto" w:fill="FFFFFF"/>
        <w:spacing w:line="240" w:lineRule="atLeast"/>
        <w:contextualSpacing/>
        <w:textAlignment w:val="baseline"/>
        <w:rPr>
          <w:color w:val="000000"/>
          <w:sz w:val="22"/>
          <w:szCs w:val="22"/>
        </w:rPr>
      </w:pPr>
      <w:r w:rsidRPr="00693FF1">
        <w:rPr>
          <w:color w:val="000000"/>
          <w:sz w:val="22"/>
          <w:szCs w:val="22"/>
        </w:rPr>
        <w:t>Повторение известно с древности. В народе давно бытует крылатое выражение: «Повторение — мать учения». Действительно, процесс обучения насыщен приемами повторения. Однако следует помнить, что в процессе повторения механизмы памяти работают не сами по себе, а в системе личности. Запоминает не память, а </w:t>
      </w:r>
      <w:hyperlink r:id="rId5" w:history="1">
        <w:r w:rsidRPr="00693FF1">
          <w:rPr>
            <w:color w:val="1D67A4"/>
            <w:sz w:val="22"/>
            <w:szCs w:val="22"/>
          </w:rPr>
          <w:t>личность</w:t>
        </w:r>
      </w:hyperlink>
      <w:r w:rsidRPr="00693FF1">
        <w:rPr>
          <w:color w:val="000000"/>
          <w:sz w:val="22"/>
          <w:szCs w:val="22"/>
        </w:rPr>
        <w:t>, человек. Для человека характерно то, что он целенаправлен в своей деятельности. И чем значимее для него цель, тем большую активность он проявляет в повторении.</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Повторение — самый распространенный механизм запоминания.</w:t>
      </w:r>
      <w:r w:rsidRPr="00693FF1">
        <w:rPr>
          <w:color w:val="000000"/>
          <w:sz w:val="22"/>
          <w:szCs w:val="22"/>
        </w:rPr>
        <w:br/>
        <w:t>Здесь нужно знать следующие правила:</w:t>
      </w:r>
      <w:r w:rsidRPr="00693FF1">
        <w:rPr>
          <w:color w:val="000000"/>
          <w:sz w:val="22"/>
          <w:szCs w:val="22"/>
        </w:rPr>
        <w:br/>
        <w:t>а) большой по объему материал нужно делить на части соответственно его смысловому значению и заучивать по частям, после чего повторять в целом;</w:t>
      </w:r>
      <w:r w:rsidRPr="00693FF1">
        <w:rPr>
          <w:color w:val="000000"/>
          <w:sz w:val="22"/>
          <w:szCs w:val="22"/>
        </w:rPr>
        <w:br/>
        <w:t>б) число повторений должно быть больше того, что оказалось достаточным для первого полного воспроизведения заучиваемого материала;</w:t>
      </w:r>
      <w:r w:rsidRPr="00693FF1">
        <w:rPr>
          <w:color w:val="000000"/>
          <w:sz w:val="22"/>
          <w:szCs w:val="22"/>
        </w:rPr>
        <w:br/>
        <w:t>в) повторение информации должно начинаться не позднее, чем через час после запоминания (наблюдения и специальные исследования показывают, что через час в памяти человека остается не менее 50% запомненного, а через день эта цифра доходит до 30-35%).</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В самом процессе восприятия информации, т. е. когда работает только кратковременная (</w:t>
      </w:r>
      <w:proofErr w:type="gramStart"/>
      <w:r w:rsidRPr="00693FF1">
        <w:rPr>
          <w:color w:val="000000"/>
          <w:sz w:val="22"/>
          <w:szCs w:val="22"/>
        </w:rPr>
        <w:t xml:space="preserve">оперативная) </w:t>
      </w:r>
      <w:proofErr w:type="gramEnd"/>
      <w:r w:rsidRPr="00693FF1">
        <w:rPr>
          <w:color w:val="000000"/>
          <w:sz w:val="22"/>
          <w:szCs w:val="22"/>
        </w:rPr>
        <w:t>память, следует активнее включить свою внутреннюю речь. Предположим, Вам надо запомнить ряд цифр из плана (документа). При этом необходимо удержать информацию более</w:t>
      </w:r>
      <w:proofErr w:type="gramStart"/>
      <w:r w:rsidRPr="00693FF1">
        <w:rPr>
          <w:color w:val="000000"/>
          <w:sz w:val="22"/>
          <w:szCs w:val="22"/>
        </w:rPr>
        <w:t>,</w:t>
      </w:r>
      <w:proofErr w:type="gramEnd"/>
      <w:r w:rsidRPr="00693FF1">
        <w:rPr>
          <w:color w:val="000000"/>
          <w:sz w:val="22"/>
          <w:szCs w:val="22"/>
        </w:rPr>
        <w:t xml:space="preserve"> чем на несколько секунд. Без повторения здесь никто не обходится. Это закон запоминания. Процесс повторения как бы подхватьгоает слабый, стирающийся след сигнала (информации) и </w:t>
      </w:r>
      <w:r w:rsidRPr="00693FF1">
        <w:rPr>
          <w:color w:val="000000"/>
          <w:sz w:val="22"/>
          <w:szCs w:val="22"/>
        </w:rPr>
        <w:lastRenderedPageBreak/>
        <w:t>освежает его, закрепляет в памяти. Таким образом, чтобы запомнить большой по объему материал, его надо повторять.</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Большую роль при запоминании материала играет установка на запоминание. Как показьюает практика и экспериментальные исследования, люди, которые воспринимают материал лишь для записи, значительно быстрее забывают его в сравнении с теми, кто этот же материал запоминает с установкой «запомнить навсегда». Особое значение имеет здесь важность материала. Если человек ясно сознает, что запоминаемый материал ему нужен, то установка на прочное запоминание формируется легко и свободно. Отсюда следует вывод: запоминаемая информация должна классифицироваться по степени важности.</w:t>
      </w:r>
    </w:p>
    <w:p w:rsidR="00693FF1" w:rsidRPr="00693FF1" w:rsidRDefault="00693FF1" w:rsidP="00693FF1">
      <w:pPr>
        <w:shd w:val="clear" w:color="auto" w:fill="FFFFFF"/>
        <w:spacing w:after="192" w:line="240" w:lineRule="atLeast"/>
        <w:contextualSpacing/>
        <w:textAlignment w:val="baseline"/>
        <w:rPr>
          <w:color w:val="000000"/>
          <w:sz w:val="22"/>
          <w:szCs w:val="22"/>
        </w:rPr>
      </w:pPr>
      <w:r w:rsidRPr="00693FF1">
        <w:rPr>
          <w:color w:val="000000"/>
          <w:sz w:val="22"/>
          <w:szCs w:val="22"/>
        </w:rPr>
        <w:t>Известно, что память у всех различна. Это связано с индивидуально-психологическими и возрастными особенностями людей. На основании подъемов и спадов уровней интеллектуальных функций замечаются подъемы и спады в памяти.</w:t>
      </w:r>
    </w:p>
    <w:p w:rsidR="00693FF1" w:rsidRPr="00693FF1" w:rsidRDefault="00693FF1" w:rsidP="00693FF1">
      <w:pPr>
        <w:shd w:val="clear" w:color="auto" w:fill="FFFFFF"/>
        <w:spacing w:line="240" w:lineRule="atLeast"/>
        <w:contextualSpacing/>
        <w:textAlignment w:val="baseline"/>
        <w:rPr>
          <w:color w:val="000000"/>
          <w:sz w:val="22"/>
          <w:szCs w:val="22"/>
        </w:rPr>
      </w:pPr>
      <w:r w:rsidRPr="00693FF1">
        <w:rPr>
          <w:color w:val="000000"/>
          <w:sz w:val="22"/>
          <w:szCs w:val="22"/>
        </w:rPr>
        <w:t>Так, возраст 18~25 лет отличается высоким развитием мышления и памяти и относительно низким уровнем внимания. Для людей 26-29-ти летнего возраста характерны низкое развитие мышления и памяти и высокое развитие внимания. К 30-33 годам отмечается улучшение всех интеллектуальных функций, в том числе и памяти. В дальнейшем у многих наблюдается заметный спад в этих функциях. И это вызывает у людей </w:t>
      </w:r>
      <w:hyperlink r:id="rId6" w:tooltip="Стресс" w:history="1">
        <w:proofErr w:type="gramStart"/>
        <w:r w:rsidRPr="00693FF1">
          <w:rPr>
            <w:color w:val="1D67A4"/>
            <w:sz w:val="22"/>
            <w:szCs w:val="22"/>
          </w:rPr>
          <w:t>стресс</w:t>
        </w:r>
      </w:hyperlink>
      <w:r w:rsidRPr="00693FF1">
        <w:rPr>
          <w:color w:val="000000"/>
          <w:sz w:val="22"/>
          <w:szCs w:val="22"/>
        </w:rPr>
        <w:t>овые</w:t>
      </w:r>
      <w:proofErr w:type="gramEnd"/>
      <w:r w:rsidRPr="00693FF1">
        <w:rPr>
          <w:color w:val="000000"/>
          <w:sz w:val="22"/>
          <w:szCs w:val="22"/>
        </w:rPr>
        <w:t xml:space="preserve"> переживания. Однако если люди активно вовлечены в деятельность, то этого спада может практически и не быть. Если по роду деятельности человеку приходится постоянно что-то запоминать, то память не только не деградирует, а наоборот развивается.</w:t>
      </w:r>
    </w:p>
    <w:p w:rsidR="00693FF1" w:rsidRPr="00693FF1" w:rsidRDefault="00693FF1" w:rsidP="00693FF1">
      <w:pPr>
        <w:shd w:val="clear" w:color="auto" w:fill="FFFFFF"/>
        <w:spacing w:line="240" w:lineRule="atLeast"/>
        <w:contextualSpacing/>
        <w:textAlignment w:val="baseline"/>
        <w:rPr>
          <w:color w:val="000000"/>
          <w:sz w:val="22"/>
          <w:szCs w:val="22"/>
        </w:rPr>
      </w:pPr>
      <w:r w:rsidRPr="00693FF1">
        <w:rPr>
          <w:color w:val="000000"/>
          <w:sz w:val="22"/>
          <w:szCs w:val="22"/>
        </w:rPr>
        <w:t>На основании исследований психологов и обобщения жизненного опыта можно сказать, что укрепление памяти связано с воспитанием воли, </w:t>
      </w:r>
      <w:hyperlink r:id="rId7" w:history="1">
        <w:r w:rsidRPr="00693FF1">
          <w:rPr>
            <w:color w:val="1D67A4"/>
            <w:sz w:val="22"/>
            <w:szCs w:val="22"/>
          </w:rPr>
          <w:t>внимания</w:t>
        </w:r>
      </w:hyperlink>
      <w:r w:rsidRPr="00693FF1">
        <w:rPr>
          <w:color w:val="000000"/>
          <w:sz w:val="22"/>
          <w:szCs w:val="22"/>
        </w:rPr>
        <w:t>, наблюдательности, применением осмысленных приемов заучивания. Самое благотворное влияние на развитие памяти имеет изучение иностранных языков.</w:t>
      </w:r>
    </w:p>
    <w:p w:rsidR="00693FF1" w:rsidRPr="00693FF1" w:rsidRDefault="00693FF1" w:rsidP="00693FF1">
      <w:pPr>
        <w:spacing w:after="120"/>
        <w:ind w:left="360"/>
      </w:pPr>
    </w:p>
    <w:p w:rsidR="00693FF1" w:rsidRPr="00693FF1" w:rsidRDefault="00693FF1" w:rsidP="00CA3BA2">
      <w:pPr>
        <w:numPr>
          <w:ilvl w:val="0"/>
          <w:numId w:val="15"/>
        </w:numPr>
        <w:tabs>
          <w:tab w:val="left" w:pos="360"/>
        </w:tabs>
        <w:contextualSpacing/>
      </w:pPr>
      <w:r w:rsidRPr="00693FF1">
        <w:rPr>
          <w:b/>
        </w:rPr>
        <w:t>Вопросы по теме занятия.</w:t>
      </w:r>
    </w:p>
    <w:p w:rsidR="00693FF1" w:rsidRPr="00693FF1" w:rsidRDefault="00693FF1" w:rsidP="00693FF1">
      <w:pPr>
        <w:tabs>
          <w:tab w:val="left" w:pos="360"/>
          <w:tab w:val="left" w:pos="1080"/>
        </w:tabs>
        <w:ind w:left="720"/>
        <w:jc w:val="both"/>
      </w:pPr>
      <w:r w:rsidRPr="00693FF1">
        <w:t>1. Виды памяти?</w:t>
      </w:r>
    </w:p>
    <w:p w:rsidR="00693FF1" w:rsidRPr="00693FF1" w:rsidRDefault="00693FF1" w:rsidP="00693FF1">
      <w:pPr>
        <w:tabs>
          <w:tab w:val="left" w:pos="360"/>
          <w:tab w:val="left" w:pos="1080"/>
        </w:tabs>
        <w:ind w:left="720"/>
        <w:jc w:val="both"/>
      </w:pPr>
      <w:r w:rsidRPr="00693FF1">
        <w:t>2. Методы диагностики памяти?</w:t>
      </w:r>
    </w:p>
    <w:p w:rsidR="00693FF1" w:rsidRPr="00693FF1" w:rsidRDefault="00693FF1" w:rsidP="00693FF1">
      <w:pPr>
        <w:tabs>
          <w:tab w:val="left" w:pos="360"/>
          <w:tab w:val="left" w:pos="1080"/>
        </w:tabs>
        <w:ind w:left="720"/>
        <w:jc w:val="both"/>
      </w:pPr>
      <w:r w:rsidRPr="00693FF1">
        <w:t>3. Механизмы нормы и патологии памяти?</w:t>
      </w:r>
    </w:p>
    <w:p w:rsidR="00693FF1" w:rsidRPr="00693FF1" w:rsidRDefault="00693FF1" w:rsidP="00693FF1">
      <w:pPr>
        <w:tabs>
          <w:tab w:val="left" w:pos="360"/>
          <w:tab w:val="left" w:pos="1080"/>
        </w:tabs>
        <w:ind w:left="720"/>
        <w:jc w:val="both"/>
      </w:pPr>
      <w:r w:rsidRPr="00693FF1">
        <w:t>4. Восстановление памяти при различных повреждениях?</w:t>
      </w:r>
    </w:p>
    <w:p w:rsidR="00693FF1" w:rsidRPr="00693FF1" w:rsidRDefault="00693FF1" w:rsidP="00693FF1">
      <w:pPr>
        <w:tabs>
          <w:tab w:val="left" w:pos="360"/>
          <w:tab w:val="left" w:pos="1080"/>
        </w:tabs>
        <w:ind w:left="720"/>
        <w:jc w:val="both"/>
      </w:pPr>
      <w:r w:rsidRPr="00693FF1">
        <w:t>5. Значение лекарственной терапии</w:t>
      </w:r>
    </w:p>
    <w:p w:rsidR="00693FF1" w:rsidRPr="00693FF1" w:rsidRDefault="00693FF1" w:rsidP="00693FF1">
      <w:pPr>
        <w:tabs>
          <w:tab w:val="left" w:pos="360"/>
          <w:tab w:val="left" w:pos="1080"/>
        </w:tabs>
        <w:ind w:left="720"/>
        <w:jc w:val="both"/>
      </w:pPr>
    </w:p>
    <w:p w:rsidR="00693FF1" w:rsidRPr="00693FF1" w:rsidRDefault="00693FF1" w:rsidP="00CA3BA2">
      <w:pPr>
        <w:numPr>
          <w:ilvl w:val="0"/>
          <w:numId w:val="15"/>
        </w:numPr>
        <w:tabs>
          <w:tab w:val="left" w:pos="360"/>
          <w:tab w:val="left" w:pos="1080"/>
        </w:tabs>
        <w:contextualSpacing/>
        <w:jc w:val="both"/>
      </w:pPr>
      <w:r w:rsidRPr="00693FF1">
        <w:rPr>
          <w:b/>
        </w:rPr>
        <w:t>Тестовые задания по теме с эталонами ответов</w:t>
      </w:r>
      <w:r w:rsidRPr="00693FF1">
        <w:t>.</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Основным предметом реабилитационной нейропсихологии является</w:t>
            </w:r>
          </w:p>
          <w:p w:rsidR="00693FF1" w:rsidRPr="00693FF1" w:rsidRDefault="00693FF1" w:rsidP="00CA3BA2">
            <w:pPr>
              <w:numPr>
                <w:ilvl w:val="0"/>
                <w:numId w:val="22"/>
              </w:numPr>
              <w:tabs>
                <w:tab w:val="left" w:pos="360"/>
                <w:tab w:val="left" w:pos="1080"/>
              </w:tabs>
              <w:jc w:val="both"/>
              <w:rPr>
                <w:sz w:val="24"/>
                <w:szCs w:val="24"/>
              </w:rPr>
            </w:pPr>
            <w:r w:rsidRPr="00693FF1">
              <w:rPr>
                <w:sz w:val="24"/>
                <w:szCs w:val="24"/>
              </w:rPr>
              <w:t>установление причинно-следственных отношений между поврежденным мозгом и изменениями со стороны психики;</w:t>
            </w:r>
          </w:p>
          <w:p w:rsidR="00693FF1" w:rsidRPr="00693FF1" w:rsidRDefault="00693FF1" w:rsidP="00CA3BA2">
            <w:pPr>
              <w:numPr>
                <w:ilvl w:val="0"/>
                <w:numId w:val="22"/>
              </w:numPr>
              <w:tabs>
                <w:tab w:val="left" w:pos="360"/>
                <w:tab w:val="left" w:pos="1080"/>
              </w:tabs>
              <w:jc w:val="both"/>
              <w:rPr>
                <w:sz w:val="24"/>
                <w:szCs w:val="24"/>
              </w:rPr>
            </w:pPr>
            <w:r w:rsidRPr="00693FF1">
              <w:rPr>
                <w:sz w:val="24"/>
                <w:szCs w:val="24"/>
              </w:rPr>
              <w:t>разработка методом инструментального исследования больных с локальными поражениями головного мозга;</w:t>
            </w:r>
          </w:p>
          <w:p w:rsidR="00693FF1" w:rsidRPr="00693FF1" w:rsidRDefault="00693FF1" w:rsidP="00CA3BA2">
            <w:pPr>
              <w:numPr>
                <w:ilvl w:val="0"/>
                <w:numId w:val="22"/>
              </w:numPr>
              <w:tabs>
                <w:tab w:val="left" w:pos="360"/>
                <w:tab w:val="left" w:pos="1080"/>
              </w:tabs>
              <w:jc w:val="both"/>
              <w:rPr>
                <w:sz w:val="24"/>
                <w:szCs w:val="24"/>
              </w:rPr>
            </w:pPr>
            <w:r w:rsidRPr="00693FF1">
              <w:rPr>
                <w:sz w:val="24"/>
                <w:szCs w:val="24"/>
              </w:rPr>
              <w:t>восстановление утраченных из-за травмы или болезни высших психических функций;</w:t>
            </w:r>
          </w:p>
          <w:p w:rsidR="00693FF1" w:rsidRPr="00693FF1" w:rsidRDefault="00693FF1" w:rsidP="00CA3BA2">
            <w:pPr>
              <w:numPr>
                <w:ilvl w:val="0"/>
                <w:numId w:val="22"/>
              </w:numPr>
              <w:tabs>
                <w:tab w:val="left" w:pos="360"/>
                <w:tab w:val="left" w:pos="1080"/>
              </w:tabs>
              <w:jc w:val="both"/>
              <w:rPr>
                <w:sz w:val="24"/>
                <w:szCs w:val="24"/>
              </w:rPr>
            </w:pPr>
            <w:r w:rsidRPr="00693FF1">
              <w:rPr>
                <w:sz w:val="24"/>
                <w:szCs w:val="24"/>
              </w:rPr>
              <w:t>совершенствование представлений о нейропсихологических симптомах и синдромах;</w:t>
            </w:r>
          </w:p>
          <w:p w:rsidR="00693FF1" w:rsidRPr="00693FF1" w:rsidRDefault="00693FF1" w:rsidP="00CA3BA2">
            <w:pPr>
              <w:numPr>
                <w:ilvl w:val="0"/>
                <w:numId w:val="22"/>
              </w:numPr>
              <w:tabs>
                <w:tab w:val="left" w:pos="360"/>
                <w:tab w:val="left" w:pos="1080"/>
              </w:tabs>
              <w:jc w:val="both"/>
              <w:rPr>
                <w:sz w:val="24"/>
                <w:szCs w:val="24"/>
              </w:rPr>
            </w:pPr>
            <w:r w:rsidRPr="00693FF1">
              <w:rPr>
                <w:sz w:val="24"/>
                <w:szCs w:val="24"/>
              </w:rPr>
              <w:t>все выше перечисленное.</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Автором культурно-исторической теории развития ВПФ является</w:t>
            </w:r>
          </w:p>
          <w:p w:rsidR="00693FF1" w:rsidRPr="00693FF1" w:rsidRDefault="00693FF1" w:rsidP="00CA3BA2">
            <w:pPr>
              <w:numPr>
                <w:ilvl w:val="0"/>
                <w:numId w:val="23"/>
              </w:numPr>
              <w:tabs>
                <w:tab w:val="left" w:pos="360"/>
                <w:tab w:val="left" w:pos="1080"/>
              </w:tabs>
              <w:jc w:val="both"/>
              <w:rPr>
                <w:sz w:val="24"/>
                <w:szCs w:val="24"/>
              </w:rPr>
            </w:pPr>
            <w:r w:rsidRPr="00693FF1">
              <w:rPr>
                <w:sz w:val="24"/>
                <w:szCs w:val="24"/>
              </w:rPr>
              <w:t>Сеченов;</w:t>
            </w:r>
          </w:p>
          <w:p w:rsidR="00693FF1" w:rsidRPr="00693FF1" w:rsidRDefault="00693FF1" w:rsidP="00CA3BA2">
            <w:pPr>
              <w:numPr>
                <w:ilvl w:val="0"/>
                <w:numId w:val="23"/>
              </w:numPr>
              <w:tabs>
                <w:tab w:val="left" w:pos="360"/>
                <w:tab w:val="left" w:pos="1080"/>
              </w:tabs>
              <w:jc w:val="both"/>
              <w:rPr>
                <w:sz w:val="24"/>
                <w:szCs w:val="24"/>
              </w:rPr>
            </w:pPr>
            <w:r w:rsidRPr="00693FF1">
              <w:rPr>
                <w:sz w:val="24"/>
                <w:szCs w:val="24"/>
              </w:rPr>
              <w:t>Бехтерев;</w:t>
            </w:r>
          </w:p>
          <w:p w:rsidR="00693FF1" w:rsidRPr="00693FF1" w:rsidRDefault="00693FF1" w:rsidP="00CA3BA2">
            <w:pPr>
              <w:numPr>
                <w:ilvl w:val="0"/>
                <w:numId w:val="23"/>
              </w:numPr>
              <w:tabs>
                <w:tab w:val="left" w:pos="360"/>
                <w:tab w:val="left" w:pos="1080"/>
              </w:tabs>
              <w:jc w:val="both"/>
              <w:rPr>
                <w:sz w:val="24"/>
                <w:szCs w:val="24"/>
              </w:rPr>
            </w:pPr>
            <w:r w:rsidRPr="00693FF1">
              <w:rPr>
                <w:sz w:val="24"/>
                <w:szCs w:val="24"/>
              </w:rPr>
              <w:t>Выготский;</w:t>
            </w:r>
          </w:p>
          <w:p w:rsidR="00693FF1" w:rsidRPr="00693FF1" w:rsidRDefault="00693FF1" w:rsidP="00CA3BA2">
            <w:pPr>
              <w:numPr>
                <w:ilvl w:val="0"/>
                <w:numId w:val="23"/>
              </w:numPr>
              <w:tabs>
                <w:tab w:val="left" w:pos="360"/>
                <w:tab w:val="left" w:pos="1080"/>
              </w:tabs>
              <w:jc w:val="both"/>
              <w:rPr>
                <w:sz w:val="24"/>
                <w:szCs w:val="24"/>
              </w:rPr>
            </w:pPr>
            <w:r w:rsidRPr="00693FF1">
              <w:rPr>
                <w:sz w:val="24"/>
                <w:szCs w:val="24"/>
              </w:rPr>
              <w:t>Анохин;</w:t>
            </w:r>
          </w:p>
          <w:p w:rsidR="00693FF1" w:rsidRPr="00693FF1" w:rsidRDefault="00693FF1" w:rsidP="00CA3BA2">
            <w:pPr>
              <w:numPr>
                <w:ilvl w:val="0"/>
                <w:numId w:val="23"/>
              </w:numPr>
              <w:tabs>
                <w:tab w:val="left" w:pos="360"/>
                <w:tab w:val="left" w:pos="1080"/>
              </w:tabs>
              <w:jc w:val="both"/>
              <w:rPr>
                <w:sz w:val="24"/>
                <w:szCs w:val="24"/>
              </w:rPr>
            </w:pPr>
            <w:r w:rsidRPr="00693FF1">
              <w:rPr>
                <w:sz w:val="24"/>
                <w:szCs w:val="24"/>
              </w:rPr>
              <w:t>все четверо.</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Изменчивость мозговой организации функций является отражением</w:t>
            </w:r>
          </w:p>
          <w:p w:rsidR="00693FF1" w:rsidRPr="00693FF1" w:rsidRDefault="00693FF1" w:rsidP="00CA3BA2">
            <w:pPr>
              <w:numPr>
                <w:ilvl w:val="0"/>
                <w:numId w:val="24"/>
              </w:numPr>
              <w:tabs>
                <w:tab w:val="left" w:pos="360"/>
                <w:tab w:val="left" w:pos="1080"/>
              </w:tabs>
              <w:jc w:val="both"/>
              <w:rPr>
                <w:sz w:val="24"/>
                <w:szCs w:val="24"/>
              </w:rPr>
            </w:pPr>
            <w:r w:rsidRPr="00693FF1">
              <w:rPr>
                <w:sz w:val="24"/>
                <w:szCs w:val="24"/>
              </w:rPr>
              <w:t>принципа системной локализации функций;</w:t>
            </w:r>
          </w:p>
          <w:p w:rsidR="00693FF1" w:rsidRPr="00693FF1" w:rsidRDefault="00693FF1" w:rsidP="00CA3BA2">
            <w:pPr>
              <w:numPr>
                <w:ilvl w:val="0"/>
                <w:numId w:val="24"/>
              </w:numPr>
              <w:tabs>
                <w:tab w:val="left" w:pos="360"/>
                <w:tab w:val="left" w:pos="1080"/>
              </w:tabs>
              <w:jc w:val="both"/>
              <w:rPr>
                <w:sz w:val="24"/>
                <w:szCs w:val="24"/>
              </w:rPr>
            </w:pPr>
            <w:r w:rsidRPr="00693FF1">
              <w:rPr>
                <w:sz w:val="24"/>
                <w:szCs w:val="24"/>
              </w:rPr>
              <w:t>принципа динамической локализации функций;</w:t>
            </w:r>
          </w:p>
          <w:p w:rsidR="00693FF1" w:rsidRPr="00693FF1" w:rsidRDefault="00693FF1" w:rsidP="00CA3BA2">
            <w:pPr>
              <w:numPr>
                <w:ilvl w:val="0"/>
                <w:numId w:val="24"/>
              </w:numPr>
              <w:tabs>
                <w:tab w:val="left" w:pos="360"/>
                <w:tab w:val="left" w:pos="1080"/>
              </w:tabs>
              <w:jc w:val="both"/>
              <w:rPr>
                <w:sz w:val="24"/>
                <w:szCs w:val="24"/>
              </w:rPr>
            </w:pPr>
            <w:r w:rsidRPr="00693FF1">
              <w:rPr>
                <w:sz w:val="24"/>
                <w:szCs w:val="24"/>
              </w:rPr>
              <w:lastRenderedPageBreak/>
              <w:t>принципа иерархической соподчиненности функций;</w:t>
            </w:r>
          </w:p>
          <w:p w:rsidR="00693FF1" w:rsidRPr="00693FF1" w:rsidRDefault="00693FF1" w:rsidP="00CA3BA2">
            <w:pPr>
              <w:numPr>
                <w:ilvl w:val="0"/>
                <w:numId w:val="24"/>
              </w:numPr>
              <w:tabs>
                <w:tab w:val="left" w:pos="360"/>
                <w:tab w:val="left" w:pos="1080"/>
              </w:tabs>
              <w:jc w:val="both"/>
              <w:rPr>
                <w:sz w:val="24"/>
                <w:szCs w:val="24"/>
              </w:rPr>
            </w:pPr>
            <w:r w:rsidRPr="00693FF1">
              <w:rPr>
                <w:sz w:val="24"/>
                <w:szCs w:val="24"/>
              </w:rPr>
              <w:t xml:space="preserve">принципом </w:t>
            </w:r>
            <w:proofErr w:type="gramStart"/>
            <w:r w:rsidRPr="00693FF1">
              <w:rPr>
                <w:sz w:val="24"/>
                <w:szCs w:val="24"/>
              </w:rPr>
              <w:t>узкого</w:t>
            </w:r>
            <w:proofErr w:type="gramEnd"/>
            <w:r w:rsidRPr="00693FF1">
              <w:rPr>
                <w:sz w:val="24"/>
                <w:szCs w:val="24"/>
              </w:rPr>
              <w:t xml:space="preserve"> локализационизма;</w:t>
            </w:r>
          </w:p>
          <w:p w:rsidR="00693FF1" w:rsidRPr="00693FF1" w:rsidRDefault="00693FF1" w:rsidP="00CA3BA2">
            <w:pPr>
              <w:numPr>
                <w:ilvl w:val="0"/>
                <w:numId w:val="24"/>
              </w:numPr>
              <w:tabs>
                <w:tab w:val="left" w:pos="360"/>
                <w:tab w:val="left" w:pos="1080"/>
              </w:tabs>
              <w:jc w:val="both"/>
              <w:rPr>
                <w:sz w:val="24"/>
                <w:szCs w:val="24"/>
              </w:rPr>
            </w:pPr>
            <w:r w:rsidRPr="00693FF1">
              <w:rPr>
                <w:sz w:val="24"/>
                <w:szCs w:val="24"/>
              </w:rPr>
              <w:t>всех функций.</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Жесткость организации мозговых функций обусловливается</w:t>
            </w:r>
          </w:p>
          <w:p w:rsidR="00693FF1" w:rsidRPr="00693FF1" w:rsidRDefault="00693FF1" w:rsidP="00CA3BA2">
            <w:pPr>
              <w:numPr>
                <w:ilvl w:val="0"/>
                <w:numId w:val="25"/>
              </w:numPr>
              <w:tabs>
                <w:tab w:val="left" w:pos="360"/>
                <w:tab w:val="left" w:pos="1080"/>
              </w:tabs>
              <w:jc w:val="both"/>
              <w:rPr>
                <w:sz w:val="24"/>
                <w:szCs w:val="24"/>
              </w:rPr>
            </w:pPr>
            <w:r w:rsidRPr="00693FF1">
              <w:rPr>
                <w:sz w:val="24"/>
                <w:szCs w:val="24"/>
              </w:rPr>
              <w:t>меньшей подверженностью травмам;</w:t>
            </w:r>
          </w:p>
          <w:p w:rsidR="00693FF1" w:rsidRPr="00693FF1" w:rsidRDefault="00693FF1" w:rsidP="00CA3BA2">
            <w:pPr>
              <w:numPr>
                <w:ilvl w:val="0"/>
                <w:numId w:val="25"/>
              </w:numPr>
              <w:tabs>
                <w:tab w:val="left" w:pos="360"/>
                <w:tab w:val="left" w:pos="1080"/>
              </w:tabs>
              <w:jc w:val="both"/>
              <w:rPr>
                <w:sz w:val="24"/>
                <w:szCs w:val="24"/>
              </w:rPr>
            </w:pPr>
            <w:r w:rsidRPr="00693FF1">
              <w:rPr>
                <w:sz w:val="24"/>
                <w:szCs w:val="24"/>
              </w:rPr>
              <w:t>их реализацией в макросистемах головного мозга;</w:t>
            </w:r>
          </w:p>
          <w:p w:rsidR="00693FF1" w:rsidRPr="00693FF1" w:rsidRDefault="00693FF1" w:rsidP="00CA3BA2">
            <w:pPr>
              <w:numPr>
                <w:ilvl w:val="0"/>
                <w:numId w:val="25"/>
              </w:numPr>
              <w:tabs>
                <w:tab w:val="left" w:pos="360"/>
                <w:tab w:val="left" w:pos="1080"/>
              </w:tabs>
              <w:jc w:val="both"/>
              <w:rPr>
                <w:sz w:val="24"/>
                <w:szCs w:val="24"/>
              </w:rPr>
            </w:pPr>
            <w:r w:rsidRPr="00693FF1">
              <w:rPr>
                <w:sz w:val="24"/>
                <w:szCs w:val="24"/>
              </w:rPr>
              <w:t>более ранним периодом формирования;</w:t>
            </w:r>
          </w:p>
          <w:p w:rsidR="00693FF1" w:rsidRPr="00693FF1" w:rsidRDefault="00693FF1" w:rsidP="00CA3BA2">
            <w:pPr>
              <w:numPr>
                <w:ilvl w:val="0"/>
                <w:numId w:val="25"/>
              </w:numPr>
              <w:tabs>
                <w:tab w:val="left" w:pos="360"/>
                <w:tab w:val="left" w:pos="1080"/>
              </w:tabs>
              <w:jc w:val="both"/>
              <w:rPr>
                <w:sz w:val="24"/>
                <w:szCs w:val="24"/>
              </w:rPr>
            </w:pPr>
            <w:r w:rsidRPr="00693FF1">
              <w:rPr>
                <w:sz w:val="24"/>
                <w:szCs w:val="24"/>
              </w:rPr>
              <w:t>последними двумя обстоятельствами;</w:t>
            </w:r>
          </w:p>
          <w:p w:rsidR="00693FF1" w:rsidRPr="00693FF1" w:rsidRDefault="00693FF1" w:rsidP="00CA3BA2">
            <w:pPr>
              <w:numPr>
                <w:ilvl w:val="0"/>
                <w:numId w:val="25"/>
              </w:numPr>
              <w:tabs>
                <w:tab w:val="left" w:pos="360"/>
                <w:tab w:val="left" w:pos="1080"/>
              </w:tabs>
              <w:jc w:val="both"/>
              <w:rPr>
                <w:sz w:val="24"/>
                <w:szCs w:val="24"/>
              </w:rPr>
            </w:pPr>
            <w:r w:rsidRPr="00693FF1">
              <w:rPr>
                <w:sz w:val="24"/>
                <w:szCs w:val="24"/>
              </w:rPr>
              <w:t>всеми перечисленными.</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Основным тезисом эквипотенционализма является</w:t>
            </w:r>
          </w:p>
          <w:p w:rsidR="00693FF1" w:rsidRPr="00693FF1" w:rsidRDefault="00693FF1" w:rsidP="00CA3BA2">
            <w:pPr>
              <w:numPr>
                <w:ilvl w:val="0"/>
                <w:numId w:val="26"/>
              </w:numPr>
              <w:tabs>
                <w:tab w:val="left" w:pos="360"/>
                <w:tab w:val="left" w:pos="1080"/>
              </w:tabs>
              <w:jc w:val="both"/>
              <w:rPr>
                <w:sz w:val="24"/>
                <w:szCs w:val="24"/>
              </w:rPr>
            </w:pPr>
            <w:r w:rsidRPr="00693FF1">
              <w:rPr>
                <w:sz w:val="24"/>
                <w:szCs w:val="24"/>
              </w:rPr>
              <w:t>многоуровневость организации ВПФ;</w:t>
            </w:r>
          </w:p>
          <w:p w:rsidR="00693FF1" w:rsidRPr="00693FF1" w:rsidRDefault="00693FF1" w:rsidP="00CA3BA2">
            <w:pPr>
              <w:numPr>
                <w:ilvl w:val="0"/>
                <w:numId w:val="26"/>
              </w:numPr>
              <w:tabs>
                <w:tab w:val="left" w:pos="360"/>
                <w:tab w:val="left" w:pos="1080"/>
              </w:tabs>
              <w:jc w:val="both"/>
              <w:rPr>
                <w:sz w:val="24"/>
                <w:szCs w:val="24"/>
              </w:rPr>
            </w:pPr>
            <w:r w:rsidRPr="00693FF1">
              <w:rPr>
                <w:sz w:val="24"/>
                <w:szCs w:val="24"/>
              </w:rPr>
              <w:t>функциональная равноценность левого и правого полушарий;</w:t>
            </w:r>
          </w:p>
          <w:p w:rsidR="00693FF1" w:rsidRPr="00693FF1" w:rsidRDefault="00693FF1" w:rsidP="00CA3BA2">
            <w:pPr>
              <w:numPr>
                <w:ilvl w:val="0"/>
                <w:numId w:val="26"/>
              </w:numPr>
              <w:tabs>
                <w:tab w:val="left" w:pos="360"/>
                <w:tab w:val="left" w:pos="1080"/>
              </w:tabs>
              <w:jc w:val="both"/>
              <w:rPr>
                <w:sz w:val="24"/>
                <w:szCs w:val="24"/>
              </w:rPr>
            </w:pPr>
            <w:r w:rsidRPr="00693FF1">
              <w:rPr>
                <w:sz w:val="24"/>
                <w:szCs w:val="24"/>
              </w:rPr>
              <w:t>принципиальная схожесть протекания психических функций у всех людей;</w:t>
            </w:r>
          </w:p>
          <w:p w:rsidR="00693FF1" w:rsidRPr="00693FF1" w:rsidRDefault="00693FF1" w:rsidP="00CA3BA2">
            <w:pPr>
              <w:numPr>
                <w:ilvl w:val="0"/>
                <w:numId w:val="26"/>
              </w:numPr>
              <w:tabs>
                <w:tab w:val="left" w:pos="360"/>
                <w:tab w:val="left" w:pos="1080"/>
              </w:tabs>
              <w:jc w:val="both"/>
              <w:rPr>
                <w:sz w:val="24"/>
                <w:szCs w:val="24"/>
              </w:rPr>
            </w:pPr>
            <w:r w:rsidRPr="00693FF1">
              <w:rPr>
                <w:sz w:val="24"/>
                <w:szCs w:val="24"/>
              </w:rPr>
              <w:t>равноценность всех зон мозга в реализации психической деятельности;</w:t>
            </w:r>
          </w:p>
          <w:p w:rsidR="00693FF1" w:rsidRPr="00693FF1" w:rsidRDefault="00693FF1" w:rsidP="00CA3BA2">
            <w:pPr>
              <w:numPr>
                <w:ilvl w:val="0"/>
                <w:numId w:val="26"/>
              </w:numPr>
              <w:tabs>
                <w:tab w:val="left" w:pos="360"/>
                <w:tab w:val="left" w:pos="1080"/>
              </w:tabs>
              <w:jc w:val="both"/>
              <w:rPr>
                <w:sz w:val="24"/>
                <w:szCs w:val="24"/>
              </w:rPr>
            </w:pPr>
            <w:r w:rsidRPr="00693FF1">
              <w:rPr>
                <w:sz w:val="24"/>
                <w:szCs w:val="24"/>
              </w:rPr>
              <w:t>все тезисы верны</w:t>
            </w:r>
            <w:r w:rsidRPr="00693FF1">
              <w:rPr>
                <w:sz w:val="24"/>
                <w:szCs w:val="24"/>
                <w:lang w:val="en-US"/>
              </w:rPr>
              <w:t>.</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При акустико-мнестической афазии работа логопеда направлена на восстановление:</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К методикам раннего этапа восстановления относятся:</w:t>
            </w:r>
          </w:p>
          <w:p w:rsidR="00693FF1" w:rsidRPr="00693FF1" w:rsidRDefault="00693FF1" w:rsidP="00693FF1">
            <w:pPr>
              <w:tabs>
                <w:tab w:val="left" w:pos="1080"/>
              </w:tabs>
              <w:jc w:val="both"/>
              <w:rPr>
                <w:sz w:val="24"/>
                <w:szCs w:val="24"/>
              </w:rPr>
            </w:pPr>
            <w:r w:rsidRPr="00693FF1">
              <w:rPr>
                <w:sz w:val="24"/>
                <w:szCs w:val="24"/>
              </w:rPr>
              <w:t xml:space="preserve">                   1) стимулирование понимания речи на слух </w:t>
            </w:r>
          </w:p>
          <w:p w:rsidR="00693FF1" w:rsidRPr="00693FF1" w:rsidRDefault="00693FF1" w:rsidP="00693FF1">
            <w:pPr>
              <w:tabs>
                <w:tab w:val="left" w:pos="1080"/>
              </w:tabs>
              <w:ind w:left="720" w:firstLine="720"/>
              <w:jc w:val="both"/>
              <w:rPr>
                <w:sz w:val="24"/>
                <w:szCs w:val="24"/>
              </w:rPr>
            </w:pPr>
            <w:r w:rsidRPr="00693FF1">
              <w:rPr>
                <w:sz w:val="24"/>
                <w:szCs w:val="24"/>
              </w:rPr>
              <w:t xml:space="preserve">2) растормаживание экспрессивной стороны речи </w:t>
            </w:r>
            <w:proofErr w:type="gramStart"/>
            <w:r w:rsidRPr="00693FF1">
              <w:rPr>
                <w:sz w:val="24"/>
                <w:szCs w:val="24"/>
              </w:rPr>
              <w:t>при</w:t>
            </w:r>
            <w:proofErr w:type="gramEnd"/>
            <w:r w:rsidRPr="00693FF1">
              <w:rPr>
                <w:sz w:val="24"/>
                <w:szCs w:val="24"/>
              </w:rPr>
              <w:t xml:space="preserve"> моторной </w:t>
            </w:r>
          </w:p>
          <w:p w:rsidR="00693FF1" w:rsidRPr="00693FF1" w:rsidRDefault="00693FF1" w:rsidP="00693FF1">
            <w:pPr>
              <w:tabs>
                <w:tab w:val="left" w:pos="1080"/>
              </w:tabs>
              <w:ind w:left="720" w:firstLine="720"/>
              <w:jc w:val="both"/>
              <w:rPr>
                <w:sz w:val="24"/>
                <w:szCs w:val="24"/>
              </w:rPr>
            </w:pPr>
            <w:r w:rsidRPr="00693FF1">
              <w:rPr>
                <w:sz w:val="24"/>
                <w:szCs w:val="24"/>
              </w:rPr>
              <w:t>афферентной и эфферентной афазии</w:t>
            </w:r>
          </w:p>
          <w:p w:rsidR="00693FF1" w:rsidRPr="00693FF1" w:rsidRDefault="00693FF1" w:rsidP="00693FF1">
            <w:pPr>
              <w:tabs>
                <w:tab w:val="left" w:pos="1080"/>
              </w:tabs>
              <w:ind w:left="720" w:firstLine="720"/>
              <w:jc w:val="both"/>
              <w:rPr>
                <w:sz w:val="24"/>
                <w:szCs w:val="24"/>
              </w:rPr>
            </w:pPr>
            <w:r w:rsidRPr="00693FF1">
              <w:rPr>
                <w:sz w:val="24"/>
                <w:szCs w:val="24"/>
              </w:rPr>
              <w:t>3) методики стимулирования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4)всё перечисленное</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моторной афферентной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3</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В комплексе реабилитационных мероприятий назначаются группы препаратов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антихолинэстеразных</w:t>
            </w:r>
          </w:p>
          <w:p w:rsidR="00693FF1" w:rsidRPr="00693FF1" w:rsidRDefault="00693FF1" w:rsidP="00693FF1">
            <w:pPr>
              <w:tabs>
                <w:tab w:val="left" w:pos="1080"/>
              </w:tabs>
              <w:ind w:left="720" w:firstLine="720"/>
              <w:jc w:val="both"/>
              <w:rPr>
                <w:sz w:val="24"/>
                <w:szCs w:val="24"/>
              </w:rPr>
            </w:pPr>
            <w:r w:rsidRPr="00693FF1">
              <w:rPr>
                <w:sz w:val="24"/>
                <w:szCs w:val="24"/>
              </w:rPr>
              <w:t>2) психотропных</w:t>
            </w:r>
          </w:p>
          <w:p w:rsidR="00693FF1" w:rsidRPr="00693FF1" w:rsidRDefault="00693FF1" w:rsidP="00693FF1">
            <w:pPr>
              <w:tabs>
                <w:tab w:val="left" w:pos="1080"/>
              </w:tabs>
              <w:ind w:left="720" w:firstLine="720"/>
              <w:jc w:val="both"/>
              <w:rPr>
                <w:sz w:val="24"/>
                <w:szCs w:val="24"/>
              </w:rPr>
            </w:pPr>
            <w:r w:rsidRPr="00693FF1">
              <w:rPr>
                <w:sz w:val="24"/>
                <w:szCs w:val="24"/>
              </w:rPr>
              <w:t>3) ноотропных</w:t>
            </w:r>
          </w:p>
          <w:p w:rsidR="00693FF1" w:rsidRPr="00693FF1" w:rsidRDefault="00693FF1" w:rsidP="00693FF1">
            <w:pPr>
              <w:tabs>
                <w:tab w:val="left" w:pos="1080"/>
              </w:tabs>
              <w:ind w:left="720" w:firstLine="720"/>
              <w:jc w:val="both"/>
              <w:rPr>
                <w:sz w:val="24"/>
                <w:szCs w:val="24"/>
              </w:rPr>
            </w:pPr>
            <w:r w:rsidRPr="00693FF1">
              <w:rPr>
                <w:sz w:val="24"/>
                <w:szCs w:val="24"/>
              </w:rPr>
              <w:t>4) аналептиков</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сенсорной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Ответ: 4</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1080"/>
        </w:tabs>
        <w:jc w:val="both"/>
      </w:pPr>
    </w:p>
    <w:p w:rsidR="00693FF1" w:rsidRPr="00693FF1" w:rsidRDefault="00693FF1" w:rsidP="00CA3BA2">
      <w:pPr>
        <w:numPr>
          <w:ilvl w:val="0"/>
          <w:numId w:val="15"/>
        </w:numPr>
        <w:tabs>
          <w:tab w:val="num" w:pos="0"/>
          <w:tab w:val="left" w:pos="360"/>
        </w:tabs>
        <w:ind w:left="0" w:firstLine="709"/>
      </w:pPr>
      <w:r w:rsidRPr="00693FF1">
        <w:rPr>
          <w:b/>
        </w:rPr>
        <w:t>Ситуационные задачи по теме с эталонами ответов.</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Программа восстановления речи у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 (центр Брока)</w:t>
            </w:r>
          </w:p>
          <w:p w:rsidR="00693FF1" w:rsidRPr="00693FF1" w:rsidRDefault="00693FF1" w:rsidP="00693FF1">
            <w:pPr>
              <w:tabs>
                <w:tab w:val="left" w:pos="1080"/>
              </w:tabs>
              <w:ind w:left="720" w:firstLine="720"/>
              <w:jc w:val="both"/>
              <w:rPr>
                <w:sz w:val="24"/>
                <w:szCs w:val="24"/>
              </w:rPr>
            </w:pPr>
            <w:r w:rsidRPr="00693FF1">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стадия грубых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Нарушение понимания </w:t>
            </w:r>
            <w:proofErr w:type="gramStart"/>
            <w:r w:rsidRPr="00693FF1">
              <w:rPr>
                <w:sz w:val="24"/>
                <w:szCs w:val="24"/>
              </w:rPr>
              <w:t>речи</w:t>
            </w:r>
            <w:proofErr w:type="gramEnd"/>
            <w:r w:rsidRPr="00693FF1">
              <w:rPr>
                <w:sz w:val="24"/>
                <w:szCs w:val="24"/>
              </w:rPr>
              <w:t xml:space="preserve"> как окружающих, так и своей (нарушение слухового гнозиса)</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Накопление обиходного пассивного словаря </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словами «да», «нет», утвердительным или отрицательным жестом;</w:t>
            </w:r>
          </w:p>
          <w:p w:rsidR="00693FF1" w:rsidRPr="00693FF1" w:rsidRDefault="00693FF1" w:rsidP="00693FF1">
            <w:pPr>
              <w:tabs>
                <w:tab w:val="left" w:pos="1080"/>
              </w:tabs>
              <w:ind w:left="720" w:firstLine="720"/>
              <w:jc w:val="both"/>
              <w:rPr>
                <w:sz w:val="24"/>
                <w:szCs w:val="24"/>
              </w:rPr>
            </w:pPr>
            <w:r w:rsidRPr="00693FF1">
              <w:rPr>
                <w:sz w:val="24"/>
                <w:szCs w:val="24"/>
              </w:rPr>
              <w:t>- выполнение простых устных инструкций;</w:t>
            </w:r>
          </w:p>
          <w:p w:rsidR="00693FF1" w:rsidRPr="00693FF1" w:rsidRDefault="00693FF1" w:rsidP="00693FF1">
            <w:pPr>
              <w:tabs>
                <w:tab w:val="left" w:pos="1080"/>
              </w:tabs>
              <w:ind w:left="720" w:firstLine="720"/>
              <w:jc w:val="both"/>
              <w:rPr>
                <w:sz w:val="24"/>
                <w:szCs w:val="24"/>
              </w:rPr>
            </w:pPr>
            <w:r w:rsidRPr="00693FF1">
              <w:rPr>
                <w:sz w:val="24"/>
                <w:szCs w:val="24"/>
              </w:rPr>
              <w:t>- улавливание смысловых искажений в деформированных по смыслу простых фразах.</w:t>
            </w:r>
          </w:p>
          <w:p w:rsidR="00693FF1" w:rsidRPr="00693FF1" w:rsidRDefault="00693FF1" w:rsidP="00693FF1">
            <w:pPr>
              <w:tabs>
                <w:tab w:val="left" w:pos="1080"/>
              </w:tabs>
              <w:ind w:left="720" w:firstLine="720"/>
              <w:jc w:val="both"/>
              <w:rPr>
                <w:sz w:val="24"/>
                <w:szCs w:val="24"/>
              </w:rPr>
            </w:pPr>
            <w:r w:rsidRPr="00693FF1">
              <w:rPr>
                <w:sz w:val="24"/>
                <w:szCs w:val="24"/>
              </w:rPr>
              <w:t>Подготовка к восстановлению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к предметным и простым сюжетным картинкам;</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в простом диалоге с опорой на зрительное восприятие текста вопроса и ответа;</w:t>
            </w:r>
          </w:p>
          <w:p w:rsidR="00693FF1" w:rsidRPr="00693FF1" w:rsidRDefault="00693FF1" w:rsidP="00693FF1">
            <w:pPr>
              <w:tabs>
                <w:tab w:val="left" w:pos="1080"/>
              </w:tabs>
              <w:ind w:left="720" w:firstLine="720"/>
              <w:jc w:val="both"/>
              <w:rPr>
                <w:sz w:val="24"/>
                <w:szCs w:val="24"/>
              </w:rPr>
            </w:pPr>
            <w:r w:rsidRPr="00693FF1">
              <w:rPr>
                <w:sz w:val="24"/>
                <w:szCs w:val="24"/>
              </w:rPr>
              <w:t>- письмо слов, слогов и букв по памяти;</w:t>
            </w:r>
          </w:p>
          <w:p w:rsidR="00693FF1" w:rsidRPr="00693FF1" w:rsidRDefault="00693FF1" w:rsidP="00693FF1">
            <w:pPr>
              <w:tabs>
                <w:tab w:val="left" w:pos="1080"/>
              </w:tabs>
              <w:ind w:left="720" w:firstLine="720"/>
              <w:jc w:val="both"/>
              <w:rPr>
                <w:sz w:val="24"/>
                <w:szCs w:val="24"/>
              </w:rPr>
            </w:pPr>
            <w:r w:rsidRPr="00693FF1">
              <w:rPr>
                <w:sz w:val="24"/>
                <w:szCs w:val="24"/>
              </w:rPr>
              <w:t>- «озвученное чтение» отдельных букв, слогов и слов (больной читает «про себя», а педагог вслух);</w:t>
            </w:r>
          </w:p>
          <w:p w:rsidR="00693FF1" w:rsidRPr="00693FF1" w:rsidRDefault="00693FF1" w:rsidP="00693FF1">
            <w:pPr>
              <w:tabs>
                <w:tab w:val="left" w:pos="1080"/>
              </w:tabs>
              <w:ind w:left="720" w:firstLine="720"/>
              <w:jc w:val="both"/>
              <w:rPr>
                <w:sz w:val="24"/>
                <w:szCs w:val="24"/>
              </w:rPr>
            </w:pPr>
            <w:r w:rsidRPr="00693FF1">
              <w:rPr>
                <w:sz w:val="24"/>
                <w:szCs w:val="24"/>
              </w:rPr>
              <w:t>- выработка связи «фонема–графема» путём выбора заданной буквы и слога по названию, письмо букв и слогов под диктовку</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1. Очаг поражения? </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w:t>
            </w:r>
          </w:p>
          <w:p w:rsidR="00693FF1" w:rsidRPr="00693FF1" w:rsidRDefault="00693FF1" w:rsidP="00693FF1">
            <w:pPr>
              <w:tabs>
                <w:tab w:val="left" w:pos="1080"/>
              </w:tabs>
              <w:ind w:left="720" w:firstLine="720"/>
              <w:jc w:val="both"/>
              <w:rPr>
                <w:sz w:val="24"/>
                <w:szCs w:val="24"/>
              </w:rPr>
            </w:pPr>
            <w:r w:rsidRPr="00693FF1">
              <w:rPr>
                <w:sz w:val="24"/>
                <w:szCs w:val="24"/>
              </w:rPr>
              <w:t>2.  1) Преодоление расстройств понимания ситуативной и бытовой речи:</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693FF1" w:rsidRPr="00693FF1" w:rsidRDefault="00693FF1" w:rsidP="00693FF1">
            <w:pPr>
              <w:tabs>
                <w:tab w:val="left" w:pos="1080"/>
              </w:tabs>
              <w:ind w:left="720" w:firstLine="720"/>
              <w:jc w:val="both"/>
              <w:rPr>
                <w:sz w:val="24"/>
                <w:szCs w:val="24"/>
              </w:rPr>
            </w:pPr>
            <w:r w:rsidRPr="00693FF1">
              <w:rPr>
                <w:sz w:val="24"/>
                <w:szCs w:val="24"/>
              </w:rPr>
              <w:t xml:space="preserve">- классификация слов по темам - ответы утвердительным или отрицательным жестом на простые ситуативные вопросы. </w:t>
            </w:r>
          </w:p>
          <w:p w:rsidR="00693FF1" w:rsidRPr="00693FF1" w:rsidRDefault="00693FF1" w:rsidP="00693FF1">
            <w:pPr>
              <w:tabs>
                <w:tab w:val="left" w:pos="1080"/>
              </w:tabs>
              <w:ind w:left="720" w:firstLine="720"/>
              <w:jc w:val="both"/>
              <w:rPr>
                <w:sz w:val="24"/>
                <w:szCs w:val="24"/>
              </w:rPr>
            </w:pPr>
            <w:r w:rsidRPr="00693FF1">
              <w:rPr>
                <w:sz w:val="24"/>
                <w:szCs w:val="24"/>
              </w:rPr>
              <w:t>2)   Растормаживание произносительной стороны речи:</w:t>
            </w:r>
          </w:p>
          <w:p w:rsidR="00693FF1" w:rsidRPr="00693FF1" w:rsidRDefault="00693FF1" w:rsidP="00693FF1">
            <w:pPr>
              <w:tabs>
                <w:tab w:val="left" w:pos="1080"/>
              </w:tabs>
              <w:ind w:left="720" w:firstLine="720"/>
              <w:jc w:val="both"/>
              <w:rPr>
                <w:sz w:val="24"/>
                <w:szCs w:val="24"/>
              </w:rPr>
            </w:pPr>
            <w:r w:rsidRPr="00693FF1">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и отражённое произнесение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 затормаживание речевого эмбола путём введения его в слово 3.    3) Стимулирование простых коммуникативных видов речи:</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одним-двумя словами в простом ситуативном диалоге;</w:t>
            </w:r>
          </w:p>
          <w:p w:rsidR="00693FF1" w:rsidRPr="00693FF1" w:rsidRDefault="00693FF1" w:rsidP="00693FF1">
            <w:pPr>
              <w:tabs>
                <w:tab w:val="left" w:pos="1080"/>
              </w:tabs>
              <w:ind w:left="720" w:firstLine="720"/>
              <w:jc w:val="both"/>
              <w:rPr>
                <w:sz w:val="24"/>
                <w:szCs w:val="24"/>
              </w:rPr>
            </w:pPr>
            <w:r w:rsidRPr="00693FF1">
              <w:rPr>
                <w:sz w:val="24"/>
                <w:szCs w:val="24"/>
              </w:rPr>
              <w:t>- моделирование ситуаций, способствующих вызову  коммуникативно значимых слов (да, нет, хочу, буду и т.д.);</w:t>
            </w:r>
          </w:p>
          <w:p w:rsidR="00693FF1" w:rsidRPr="00693FF1" w:rsidRDefault="00693FF1" w:rsidP="00693FF1">
            <w:pPr>
              <w:tabs>
                <w:tab w:val="left" w:pos="1080"/>
              </w:tabs>
              <w:ind w:left="720" w:firstLine="720"/>
              <w:jc w:val="both"/>
              <w:rPr>
                <w:sz w:val="24"/>
                <w:szCs w:val="24"/>
              </w:rPr>
            </w:pPr>
            <w:r w:rsidRPr="00693FF1">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4.)   Стимулирование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под картинками (предметными и сюжетными);</w:t>
            </w:r>
          </w:p>
          <w:p w:rsidR="00693FF1" w:rsidRPr="00693FF1" w:rsidRDefault="00693FF1" w:rsidP="00693FF1">
            <w:pPr>
              <w:tabs>
                <w:tab w:val="left" w:pos="1080"/>
              </w:tabs>
              <w:ind w:left="720" w:firstLine="720"/>
              <w:jc w:val="both"/>
              <w:rPr>
                <w:sz w:val="24"/>
                <w:szCs w:val="24"/>
              </w:rPr>
            </w:pPr>
            <w:r w:rsidRPr="00693FF1">
              <w:rPr>
                <w:sz w:val="24"/>
                <w:szCs w:val="24"/>
              </w:rPr>
              <w:t>- письмо наиболее привычных слов–идеограмм, списывание простых текстов;</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чтение простых диалогов.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амбулаторно-поликлической сети проходит реабидитацию больной А. с моторной афазией.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Какие группы препаратов можно назначить в комплексе с речевой реабилитацией?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693FF1" w:rsidRPr="00693FF1" w:rsidRDefault="00693FF1" w:rsidP="00693FF1">
            <w:pPr>
              <w:tabs>
                <w:tab w:val="left" w:pos="1080"/>
              </w:tabs>
              <w:ind w:left="720" w:firstLine="720"/>
              <w:jc w:val="both"/>
              <w:rPr>
                <w:sz w:val="24"/>
                <w:szCs w:val="24"/>
              </w:rPr>
            </w:pPr>
            <w:r w:rsidRPr="00693FF1">
              <w:rPr>
                <w:sz w:val="24"/>
                <w:szCs w:val="24"/>
              </w:rPr>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средних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височная доля</w:t>
            </w:r>
          </w:p>
          <w:p w:rsidR="00693FF1" w:rsidRPr="00693FF1" w:rsidRDefault="00693FF1" w:rsidP="00693FF1">
            <w:pPr>
              <w:tabs>
                <w:tab w:val="left" w:pos="1080"/>
              </w:tabs>
              <w:ind w:left="720" w:firstLine="720"/>
              <w:jc w:val="both"/>
              <w:rPr>
                <w:sz w:val="24"/>
                <w:szCs w:val="24"/>
              </w:rPr>
            </w:pPr>
            <w:r w:rsidRPr="00693FF1">
              <w:rPr>
                <w:sz w:val="24"/>
                <w:szCs w:val="24"/>
              </w:rPr>
              <w:t>2. 1) Восстановление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слов, различающихся по длине и ритмической структуре;</w:t>
            </w:r>
          </w:p>
          <w:p w:rsidR="00693FF1" w:rsidRPr="00693FF1" w:rsidRDefault="00693FF1" w:rsidP="00693FF1">
            <w:pPr>
              <w:tabs>
                <w:tab w:val="left" w:pos="1080"/>
              </w:tabs>
              <w:ind w:left="720" w:firstLine="720"/>
              <w:jc w:val="both"/>
              <w:rPr>
                <w:sz w:val="24"/>
                <w:szCs w:val="24"/>
              </w:rPr>
            </w:pPr>
            <w:r w:rsidRPr="00693FF1">
              <w:rPr>
                <w:sz w:val="24"/>
                <w:szCs w:val="24"/>
              </w:rPr>
              <w:t xml:space="preserve">- выделение одинакового 1-го звука в словах различной длины и </w:t>
            </w:r>
            <w:r w:rsidRPr="00693FF1">
              <w:rPr>
                <w:sz w:val="24"/>
                <w:szCs w:val="24"/>
              </w:rPr>
              <w:lastRenderedPageBreak/>
              <w:t>ритмической структуры, например: «дом», «диван» и т.д.;</w:t>
            </w:r>
          </w:p>
          <w:p w:rsidR="00693FF1" w:rsidRPr="00693FF1" w:rsidRDefault="00693FF1" w:rsidP="00693FF1">
            <w:pPr>
              <w:tabs>
                <w:tab w:val="left" w:pos="1080"/>
              </w:tabs>
              <w:ind w:left="720" w:firstLine="720"/>
              <w:jc w:val="both"/>
              <w:rPr>
                <w:sz w:val="24"/>
                <w:szCs w:val="24"/>
              </w:rPr>
            </w:pPr>
            <w:r w:rsidRPr="00693FF1">
              <w:rPr>
                <w:sz w:val="24"/>
                <w:szCs w:val="24"/>
              </w:rPr>
              <w:t>- выделение различных 1-х звуков в словах с одинаковой ритмической структурой, например, «работа», «забота», «ворота» и т.д.;</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понимания значения слова:</w:t>
            </w:r>
          </w:p>
          <w:p w:rsidR="00693FF1" w:rsidRPr="00693FF1" w:rsidRDefault="00693FF1" w:rsidP="00693FF1">
            <w:pPr>
              <w:tabs>
                <w:tab w:val="left" w:pos="1080"/>
              </w:tabs>
              <w:ind w:left="720" w:firstLine="720"/>
              <w:jc w:val="both"/>
              <w:rPr>
                <w:sz w:val="24"/>
                <w:szCs w:val="24"/>
              </w:rPr>
            </w:pPr>
            <w:r w:rsidRPr="00693FF1">
              <w:rPr>
                <w:sz w:val="24"/>
                <w:szCs w:val="24"/>
              </w:rPr>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693FF1" w:rsidRPr="00693FF1" w:rsidRDefault="00693FF1" w:rsidP="00693FF1">
            <w:pPr>
              <w:tabs>
                <w:tab w:val="left" w:pos="1080"/>
              </w:tabs>
              <w:ind w:left="720" w:firstLine="720"/>
              <w:jc w:val="both"/>
              <w:rPr>
                <w:sz w:val="24"/>
                <w:szCs w:val="24"/>
              </w:rPr>
            </w:pPr>
            <w:r w:rsidRPr="00693FF1">
              <w:rPr>
                <w:sz w:val="24"/>
                <w:szCs w:val="24"/>
              </w:rPr>
              <w:t>- заполнение пропусков во фразах;</w:t>
            </w:r>
          </w:p>
          <w:p w:rsidR="00693FF1" w:rsidRPr="00693FF1" w:rsidRDefault="00693FF1" w:rsidP="00693FF1">
            <w:pPr>
              <w:tabs>
                <w:tab w:val="left" w:pos="1080"/>
              </w:tabs>
              <w:ind w:left="720" w:firstLine="720"/>
              <w:jc w:val="both"/>
              <w:rPr>
                <w:sz w:val="24"/>
                <w:szCs w:val="24"/>
              </w:rPr>
            </w:pPr>
            <w:r w:rsidRPr="00693FF1">
              <w:rPr>
                <w:sz w:val="24"/>
                <w:szCs w:val="24"/>
              </w:rPr>
              <w:t>- подбор определений к словам.</w:t>
            </w:r>
          </w:p>
          <w:p w:rsidR="00693FF1" w:rsidRPr="00693FF1" w:rsidRDefault="00693FF1" w:rsidP="00693FF1">
            <w:pPr>
              <w:tabs>
                <w:tab w:val="left" w:pos="1080"/>
              </w:tabs>
              <w:ind w:left="720" w:firstLine="720"/>
              <w:jc w:val="both"/>
              <w:rPr>
                <w:sz w:val="24"/>
                <w:szCs w:val="24"/>
              </w:rPr>
            </w:pPr>
            <w:r w:rsidRPr="00693FF1">
              <w:rPr>
                <w:sz w:val="24"/>
                <w:szCs w:val="24"/>
              </w:rPr>
              <w:t>3) Преодоление расстройств устной речи:</w:t>
            </w:r>
          </w:p>
          <w:p w:rsidR="00693FF1" w:rsidRPr="00693FF1" w:rsidRDefault="00693FF1" w:rsidP="00693FF1">
            <w:pPr>
              <w:tabs>
                <w:tab w:val="left" w:pos="1080"/>
              </w:tabs>
              <w:ind w:left="720" w:firstLine="720"/>
              <w:jc w:val="both"/>
              <w:rPr>
                <w:sz w:val="24"/>
                <w:szCs w:val="24"/>
              </w:rPr>
            </w:pPr>
            <w:proofErr w:type="gramStart"/>
            <w:r w:rsidRPr="00693FF1">
              <w:rPr>
                <w:sz w:val="24"/>
                <w:szCs w:val="24"/>
              </w:rPr>
              <w:t>- «наложение рамок» на высказывание путём составления предложений из заданного количества слов (инструкция:</w:t>
            </w:r>
            <w:proofErr w:type="gramEnd"/>
            <w:r w:rsidRPr="00693FF1">
              <w:rPr>
                <w:sz w:val="24"/>
                <w:szCs w:val="24"/>
              </w:rPr>
              <w:t xml:space="preserve"> </w:t>
            </w:r>
            <w:proofErr w:type="gramStart"/>
            <w:r w:rsidRPr="00693FF1">
              <w:rPr>
                <w:sz w:val="24"/>
                <w:szCs w:val="24"/>
              </w:rPr>
              <w:t>«Составьте предложение из 3-х слов!» и т.д.);</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693FF1" w:rsidRPr="00693FF1" w:rsidRDefault="00693FF1" w:rsidP="00693FF1">
            <w:pPr>
              <w:tabs>
                <w:tab w:val="left" w:pos="1080"/>
              </w:tabs>
              <w:ind w:left="720" w:firstLine="720"/>
              <w:jc w:val="both"/>
              <w:rPr>
                <w:sz w:val="24"/>
                <w:szCs w:val="24"/>
              </w:rPr>
            </w:pPr>
            <w:r w:rsidRPr="00693FF1">
              <w:rPr>
                <w:sz w:val="24"/>
                <w:szCs w:val="24"/>
              </w:rPr>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693FF1" w:rsidRPr="00693FF1" w:rsidRDefault="00693FF1" w:rsidP="00693FF1">
            <w:pPr>
              <w:tabs>
                <w:tab w:val="left" w:pos="1080"/>
              </w:tabs>
              <w:ind w:left="720" w:firstLine="720"/>
              <w:jc w:val="both"/>
              <w:rPr>
                <w:sz w:val="24"/>
                <w:szCs w:val="24"/>
              </w:rPr>
            </w:pPr>
            <w:r w:rsidRPr="00693FF1">
              <w:rPr>
                <w:sz w:val="24"/>
                <w:szCs w:val="24"/>
              </w:rPr>
              <w:t>4) Восстановление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закрепление связи «фонема–графема» путём чтения и письма букв под диктовку;</w:t>
            </w:r>
          </w:p>
          <w:p w:rsidR="00693FF1" w:rsidRPr="00693FF1" w:rsidRDefault="00693FF1" w:rsidP="00693FF1">
            <w:pPr>
              <w:tabs>
                <w:tab w:val="left" w:pos="1080"/>
              </w:tabs>
              <w:ind w:left="720" w:firstLine="720"/>
              <w:jc w:val="both"/>
              <w:rPr>
                <w:sz w:val="24"/>
                <w:szCs w:val="24"/>
              </w:rPr>
            </w:pPr>
            <w:r w:rsidRPr="00693FF1">
              <w:rPr>
                <w:sz w:val="24"/>
                <w:szCs w:val="24"/>
              </w:rPr>
              <w:t xml:space="preserve">- различные виды </w:t>
            </w:r>
            <w:proofErr w:type="gramStart"/>
            <w:r w:rsidRPr="00693FF1">
              <w:rPr>
                <w:sz w:val="24"/>
                <w:szCs w:val="24"/>
              </w:rPr>
              <w:t>звуко-буквенного</w:t>
            </w:r>
            <w:proofErr w:type="gramEnd"/>
            <w:r w:rsidRPr="00693FF1">
              <w:rPr>
                <w:sz w:val="24"/>
                <w:szCs w:val="24"/>
              </w:rPr>
              <w:t xml:space="preserve"> анализа состава слова с постепенным «свёртыванием» внешних опор;</w:t>
            </w:r>
          </w:p>
          <w:p w:rsidR="00693FF1" w:rsidRPr="00693FF1" w:rsidRDefault="00693FF1" w:rsidP="00693FF1">
            <w:pPr>
              <w:tabs>
                <w:tab w:val="left" w:pos="1080"/>
              </w:tabs>
              <w:ind w:left="720" w:firstLine="720"/>
              <w:jc w:val="both"/>
              <w:rPr>
                <w:sz w:val="24"/>
                <w:szCs w:val="24"/>
              </w:rPr>
            </w:pPr>
            <w:r w:rsidRPr="00693FF1">
              <w:rPr>
                <w:sz w:val="24"/>
                <w:szCs w:val="24"/>
              </w:rPr>
              <w:t>-  письмо под диктовку слов и простых фраз;</w:t>
            </w:r>
          </w:p>
          <w:p w:rsidR="00693FF1" w:rsidRPr="00693FF1" w:rsidRDefault="00693FF1" w:rsidP="00693FF1">
            <w:pPr>
              <w:tabs>
                <w:tab w:val="left" w:pos="1080"/>
              </w:tabs>
              <w:ind w:left="720" w:firstLine="720"/>
              <w:jc w:val="both"/>
              <w:rPr>
                <w:sz w:val="24"/>
                <w:szCs w:val="24"/>
              </w:rPr>
            </w:pPr>
            <w:r w:rsidRPr="00693FF1">
              <w:rPr>
                <w:sz w:val="24"/>
                <w:szCs w:val="24"/>
              </w:rPr>
              <w:t>- чтение слов и фраз, а также простых текстов с последующими ответами на вопросы;</w:t>
            </w:r>
          </w:p>
          <w:p w:rsidR="00693FF1" w:rsidRPr="00693FF1" w:rsidRDefault="00693FF1" w:rsidP="00693FF1">
            <w:pPr>
              <w:tabs>
                <w:tab w:val="left" w:pos="1080"/>
              </w:tabs>
              <w:ind w:left="720" w:firstLine="720"/>
              <w:jc w:val="both"/>
              <w:rPr>
                <w:sz w:val="24"/>
                <w:szCs w:val="24"/>
              </w:rPr>
            </w:pPr>
            <w:r w:rsidRPr="00693FF1">
              <w:rPr>
                <w:sz w:val="24"/>
                <w:szCs w:val="24"/>
              </w:rPr>
              <w:t>- самостоятельное письмо слов и фраз по картинке или письменный диалог.</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CA3BA2">
      <w:pPr>
        <w:numPr>
          <w:ilvl w:val="0"/>
          <w:numId w:val="15"/>
        </w:numPr>
        <w:tabs>
          <w:tab w:val="num" w:pos="0"/>
          <w:tab w:val="left" w:pos="360"/>
        </w:tabs>
        <w:ind w:left="0" w:firstLine="709"/>
      </w:pPr>
      <w:r w:rsidRPr="00693FF1">
        <w:rPr>
          <w:b/>
        </w:rPr>
        <w:lastRenderedPageBreak/>
        <w:t>Перечень и стандарты практических умений.</w:t>
      </w:r>
    </w:p>
    <w:p w:rsidR="00693FF1" w:rsidRPr="00693FF1" w:rsidRDefault="00693FF1" w:rsidP="00CA3BA2">
      <w:pPr>
        <w:numPr>
          <w:ilvl w:val="0"/>
          <w:numId w:val="16"/>
        </w:numPr>
        <w:shd w:val="clear" w:color="auto" w:fill="FFFFFF"/>
        <w:contextualSpacing/>
        <w:jc w:val="both"/>
      </w:pPr>
      <w:r w:rsidRPr="00693FF1">
        <w:rPr>
          <w:spacing w:val="5"/>
        </w:rPr>
        <w:t>Составить алгоритм восстановительного обучения при нарушениях памяти.</w:t>
      </w:r>
    </w:p>
    <w:p w:rsidR="00693FF1" w:rsidRPr="00693FF1" w:rsidRDefault="00693FF1" w:rsidP="00CA3BA2">
      <w:pPr>
        <w:numPr>
          <w:ilvl w:val="0"/>
          <w:numId w:val="16"/>
        </w:numPr>
        <w:shd w:val="clear" w:color="auto" w:fill="FFFFFF"/>
        <w:contextualSpacing/>
        <w:jc w:val="both"/>
        <w:rPr>
          <w:spacing w:val="5"/>
        </w:rPr>
      </w:pPr>
      <w:r w:rsidRPr="00693FF1">
        <w:rPr>
          <w:spacing w:val="5"/>
        </w:rPr>
        <w:t>Составить алгоритм диагностики нарушений памяти.</w:t>
      </w:r>
    </w:p>
    <w:p w:rsidR="00693FF1" w:rsidRPr="00693FF1" w:rsidRDefault="00693FF1" w:rsidP="00CA3BA2">
      <w:pPr>
        <w:numPr>
          <w:ilvl w:val="0"/>
          <w:numId w:val="16"/>
        </w:numPr>
        <w:shd w:val="clear" w:color="auto" w:fill="FFFFFF"/>
        <w:contextualSpacing/>
        <w:jc w:val="both"/>
      </w:pPr>
      <w:r w:rsidRPr="00693FF1">
        <w:rPr>
          <w:spacing w:val="3"/>
        </w:rPr>
        <w:t>Подобрать дидактический ма</w:t>
      </w:r>
      <w:r w:rsidRPr="00693FF1">
        <w:rPr>
          <w:spacing w:val="5"/>
        </w:rPr>
        <w:t xml:space="preserve">териал для восстановительных занятий </w:t>
      </w:r>
      <w:r w:rsidRPr="00693FF1">
        <w:rPr>
          <w:spacing w:val="3"/>
        </w:rPr>
        <w:t>при нарушениях памяти.</w:t>
      </w:r>
    </w:p>
    <w:p w:rsidR="00693FF1" w:rsidRPr="00693FF1" w:rsidRDefault="00693FF1" w:rsidP="00693FF1">
      <w:pPr>
        <w:tabs>
          <w:tab w:val="left" w:pos="360"/>
        </w:tabs>
      </w:pPr>
    </w:p>
    <w:p w:rsidR="00693FF1" w:rsidRPr="00693FF1" w:rsidRDefault="00693FF1" w:rsidP="00CA3BA2">
      <w:pPr>
        <w:numPr>
          <w:ilvl w:val="0"/>
          <w:numId w:val="15"/>
        </w:numPr>
        <w:tabs>
          <w:tab w:val="num" w:pos="0"/>
          <w:tab w:val="left" w:pos="360"/>
        </w:tabs>
        <w:ind w:left="0" w:firstLine="709"/>
      </w:pPr>
      <w:r w:rsidRPr="00693FF1">
        <w:rPr>
          <w:b/>
        </w:rPr>
        <w:t xml:space="preserve">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Издательство Московского психолого-социального института; Воронеж: Издательство НПО «МОДЭК»</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lastRenderedPageBreak/>
              <w:t>2010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1981</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r w:rsidRPr="00693FF1">
              <w:t xml:space="preserve">Визель Т.Г. Как вернуть речь.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1998</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lastRenderedPageBreak/>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E151D4" w:rsidP="00693FF1">
      <w:pPr>
        <w:jc w:val="center"/>
        <w:rPr>
          <w:b/>
        </w:rPr>
      </w:pPr>
      <w:r>
        <w:rPr>
          <w:b/>
          <w:bCs/>
        </w:rPr>
        <w:t>К СЕМИНАРСКОМУ</w:t>
      </w:r>
      <w:r w:rsidR="00693FF1" w:rsidRPr="00693FF1">
        <w:rPr>
          <w:bCs/>
        </w:rPr>
        <w:t xml:space="preserve"> </w:t>
      </w:r>
      <w:r w:rsidR="00693FF1" w:rsidRPr="00693FF1">
        <w:rPr>
          <w:b/>
          <w:bCs/>
        </w:rPr>
        <w:t>ЗАНЯТИЮ № 3</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Легкие и умеренные когнитивные нарушения</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3 </w:t>
      </w:r>
    </w:p>
    <w:p w:rsidR="00693FF1" w:rsidRPr="00693FF1" w:rsidRDefault="00693FF1" w:rsidP="00693FF1">
      <w:pPr>
        <w:tabs>
          <w:tab w:val="left" w:pos="360"/>
          <w:tab w:val="left" w:pos="1080"/>
        </w:tabs>
        <w:jc w:val="both"/>
      </w:pPr>
      <w:r w:rsidRPr="00693FF1">
        <w:rPr>
          <w:b/>
        </w:rPr>
        <w:t xml:space="preserve">Тема: </w:t>
      </w:r>
      <w:r w:rsidRPr="00693FF1">
        <w:t>«</w:t>
      </w:r>
      <w:r w:rsidRPr="00693FF1">
        <w:rPr>
          <w:b/>
          <w:bCs/>
        </w:rPr>
        <w:t>Легкие и умеренные когнитивные нарушения</w:t>
      </w:r>
      <w:r w:rsidRPr="00693FF1">
        <w:t xml:space="preserve">». </w:t>
      </w:r>
    </w:p>
    <w:p w:rsidR="00693FF1" w:rsidRPr="00693FF1" w:rsidRDefault="00693FF1" w:rsidP="00693FF1">
      <w:pPr>
        <w:tabs>
          <w:tab w:val="left" w:pos="360"/>
          <w:tab w:val="left" w:pos="1080"/>
        </w:tabs>
        <w:jc w:val="both"/>
      </w:pPr>
      <w:r w:rsidRPr="00693FF1">
        <w:rPr>
          <w:b/>
        </w:rPr>
        <w:t>2. Форма организации занятия:</w:t>
      </w:r>
      <w:r w:rsidR="00E151D4">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num" w:pos="1080"/>
        </w:tabs>
        <w:ind w:firstLine="357"/>
        <w:jc w:val="both"/>
      </w:pPr>
      <w:r w:rsidRPr="00693FF1">
        <w:t>Изучение особенностей  нарушений высших мозговых функций и выявление данных расстрой</w:t>
      </w:r>
      <w:proofErr w:type="gramStart"/>
      <w:r w:rsidRPr="00693FF1">
        <w:t>ств в кл</w:t>
      </w:r>
      <w:proofErr w:type="gramEnd"/>
      <w:r w:rsidRPr="00693FF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93FF1" w:rsidRPr="00693FF1" w:rsidRDefault="00693FF1" w:rsidP="00693FF1">
      <w:pPr>
        <w:tabs>
          <w:tab w:val="left" w:pos="360"/>
          <w:tab w:val="num" w:pos="1080"/>
        </w:tabs>
        <w:jc w:val="both"/>
      </w:pPr>
      <w:r w:rsidRPr="00693FF1">
        <w:rPr>
          <w:b/>
        </w:rPr>
        <w:lastRenderedPageBreak/>
        <w:t>Цели обучения</w:t>
      </w:r>
      <w:r w:rsidRPr="00693FF1">
        <w:t xml:space="preserve"> освоения учебной дисциплины «Проблемы афазии» состоит в овладении понимания нормального функционирования механизмов речи, а также диагностики ее нарушений при различной патологии, методам лечения и профилактики.</w:t>
      </w:r>
    </w:p>
    <w:p w:rsidR="00693FF1" w:rsidRPr="00693FF1" w:rsidRDefault="00693FF1" w:rsidP="00693FF1">
      <w:pPr>
        <w:ind w:left="720"/>
        <w:contextualSpacing/>
        <w:jc w:val="both"/>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историю и современное состояние проблемы локализации психических функций в мозге;</w:t>
      </w:r>
    </w:p>
    <w:p w:rsidR="00693FF1" w:rsidRPr="00693FF1" w:rsidRDefault="00693FF1" w:rsidP="00693FF1">
      <w:pPr>
        <w:numPr>
          <w:ilvl w:val="0"/>
          <w:numId w:val="1"/>
        </w:numPr>
        <w:spacing w:after="120"/>
      </w:pPr>
      <w:r w:rsidRPr="00693FF1">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93FF1" w:rsidRPr="00693FF1" w:rsidRDefault="00693FF1" w:rsidP="00693FF1">
      <w:pPr>
        <w:numPr>
          <w:ilvl w:val="0"/>
          <w:numId w:val="1"/>
        </w:numPr>
        <w:spacing w:after="120"/>
      </w:pPr>
      <w:r w:rsidRPr="00693FF1">
        <w:t>систему категорий и методов, направленных на формирование логического и аналитического мышления;</w:t>
      </w:r>
    </w:p>
    <w:p w:rsidR="00693FF1" w:rsidRPr="00693FF1" w:rsidRDefault="00693FF1" w:rsidP="00693FF1">
      <w:pPr>
        <w:numPr>
          <w:ilvl w:val="0"/>
          <w:numId w:val="1"/>
        </w:numPr>
        <w:spacing w:after="120"/>
      </w:pPr>
      <w:r w:rsidRPr="00693FF1">
        <w:t xml:space="preserve">законы развития психики в фило - и онтогенезе теории системной организации высших психических функций; </w:t>
      </w:r>
    </w:p>
    <w:p w:rsidR="00693FF1" w:rsidRPr="00693FF1" w:rsidRDefault="00693FF1" w:rsidP="00693FF1">
      <w:pPr>
        <w:numPr>
          <w:ilvl w:val="0"/>
          <w:numId w:val="1"/>
        </w:numPr>
        <w:spacing w:after="120"/>
      </w:pPr>
      <w:r w:rsidRPr="00693FF1">
        <w:t xml:space="preserve">основы смежных медицинских дисциплин;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93FF1" w:rsidRPr="00693FF1" w:rsidRDefault="00693FF1" w:rsidP="00693FF1">
      <w:pPr>
        <w:tabs>
          <w:tab w:val="left" w:pos="708"/>
          <w:tab w:val="right" w:leader="underscore" w:pos="9639"/>
        </w:tabs>
        <w:spacing w:before="60" w:after="60"/>
        <w:rPr>
          <w:bCs/>
        </w:rPr>
      </w:pPr>
    </w:p>
    <w:p w:rsidR="00693FF1" w:rsidRPr="00693FF1" w:rsidRDefault="00693FF1" w:rsidP="00693FF1">
      <w:pPr>
        <w:spacing w:after="120"/>
        <w:ind w:left="720"/>
      </w:pPr>
      <w:r w:rsidRPr="00693FF1">
        <w:rPr>
          <w:b/>
        </w:rPr>
        <w:t>Студент должен уметь:</w:t>
      </w:r>
    </w:p>
    <w:p w:rsidR="00693FF1" w:rsidRPr="00693FF1" w:rsidRDefault="00693FF1" w:rsidP="00693FF1">
      <w:pPr>
        <w:numPr>
          <w:ilvl w:val="0"/>
          <w:numId w:val="2"/>
        </w:numPr>
        <w:spacing w:after="120"/>
      </w:pPr>
      <w:r w:rsidRPr="00693FF1">
        <w:t xml:space="preserve">самостоятельно формулировать практические и исследовательские задачи; </w:t>
      </w:r>
    </w:p>
    <w:p w:rsidR="00693FF1" w:rsidRPr="00693FF1" w:rsidRDefault="00693FF1" w:rsidP="00693FF1">
      <w:pPr>
        <w:numPr>
          <w:ilvl w:val="0"/>
          <w:numId w:val="2"/>
        </w:numPr>
        <w:spacing w:after="120"/>
      </w:pPr>
      <w:r w:rsidRPr="00693FF1">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693FF1">
        <w:t xml:space="preserve"> </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применять на практике методы нейропсихологической диагностики с целью определения синдрома и локализации поражения мозга;</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93FF1" w:rsidRPr="00693FF1" w:rsidRDefault="00693FF1" w:rsidP="00693FF1">
      <w:pPr>
        <w:spacing w:after="120"/>
        <w:ind w:left="720"/>
        <w:rPr>
          <w:b/>
        </w:rPr>
      </w:pPr>
      <w:r w:rsidRPr="00693FF1">
        <w:rPr>
          <w:b/>
        </w:rPr>
        <w:t>Студент должен владеть:</w:t>
      </w:r>
    </w:p>
    <w:p w:rsidR="00693FF1" w:rsidRPr="00693FF1" w:rsidRDefault="00693FF1" w:rsidP="00CA3BA2">
      <w:pPr>
        <w:numPr>
          <w:ilvl w:val="0"/>
          <w:numId w:val="30"/>
        </w:numPr>
        <w:spacing w:after="120"/>
      </w:pPr>
      <w:r w:rsidRPr="00693FF1">
        <w:t>методами нейропсихологического синдромального анализа;</w:t>
      </w:r>
    </w:p>
    <w:p w:rsidR="00693FF1" w:rsidRPr="00693FF1" w:rsidRDefault="00693FF1" w:rsidP="00CA3BA2">
      <w:pPr>
        <w:numPr>
          <w:ilvl w:val="0"/>
          <w:numId w:val="30"/>
        </w:numPr>
        <w:spacing w:after="120"/>
      </w:pPr>
      <w:r w:rsidRPr="00693FF1">
        <w:rPr>
          <w:bCs/>
        </w:rPr>
        <w:t>навыками использования в профессиональной деятельности базовых знаний в области естествознания;</w:t>
      </w:r>
    </w:p>
    <w:p w:rsidR="00693FF1" w:rsidRPr="00693FF1" w:rsidRDefault="00693FF1" w:rsidP="00CA3BA2">
      <w:pPr>
        <w:numPr>
          <w:ilvl w:val="0"/>
          <w:numId w:val="30"/>
        </w:numPr>
        <w:spacing w:after="120"/>
      </w:pPr>
      <w:r w:rsidRPr="00693FF1">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693FF1">
        <w:rPr>
          <w:bCs/>
        </w:rPr>
        <w:t>в</w:t>
      </w:r>
      <w:proofErr w:type="gramEnd"/>
      <w:r w:rsidRPr="00693FF1">
        <w:rPr>
          <w:bCs/>
        </w:rPr>
        <w:t xml:space="preserve"> взрослом возрасте;</w:t>
      </w:r>
    </w:p>
    <w:p w:rsidR="00693FF1" w:rsidRPr="00693FF1" w:rsidRDefault="00693FF1" w:rsidP="00CA3BA2">
      <w:pPr>
        <w:numPr>
          <w:ilvl w:val="0"/>
          <w:numId w:val="30"/>
        </w:numPr>
        <w:spacing w:after="120"/>
      </w:pPr>
      <w:r w:rsidRPr="00693FF1">
        <w:rPr>
          <w:bCs/>
        </w:rPr>
        <w:t>методологией синдромного и каузального анализа расстрой</w:t>
      </w:r>
      <w:proofErr w:type="gramStart"/>
      <w:r w:rsidRPr="00693FF1">
        <w:rPr>
          <w:bCs/>
        </w:rPr>
        <w:t>ств пс</w:t>
      </w:r>
      <w:proofErr w:type="gramEnd"/>
      <w:r w:rsidRPr="00693FF1">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разнообразными стратегиями реабилитационной психокоррекционной работы с учетом результатов обследования;</w:t>
      </w:r>
    </w:p>
    <w:p w:rsidR="00693FF1" w:rsidRPr="00693FF1" w:rsidRDefault="00693FF1" w:rsidP="00CA3BA2">
      <w:pPr>
        <w:numPr>
          <w:ilvl w:val="0"/>
          <w:numId w:val="30"/>
        </w:numPr>
        <w:spacing w:after="120"/>
      </w:pPr>
      <w:r w:rsidRPr="00693FF1">
        <w:rPr>
          <w:bCs/>
        </w:rPr>
        <w:t>навыками междисциплинарного сотрудничества со специалистами в области медицины, образования и нейронаук.</w:t>
      </w:r>
    </w:p>
    <w:p w:rsidR="00693FF1" w:rsidRPr="00693FF1" w:rsidRDefault="00693FF1" w:rsidP="00693FF1">
      <w:pPr>
        <w:tabs>
          <w:tab w:val="left" w:pos="360"/>
          <w:tab w:val="num" w:pos="1080"/>
        </w:tabs>
        <w:jc w:val="both"/>
      </w:pPr>
      <w:r w:rsidRPr="00693FF1">
        <w:rPr>
          <w:b/>
        </w:rPr>
        <w:lastRenderedPageBreak/>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suppressAutoHyphens/>
        <w:jc w:val="both"/>
      </w:pPr>
      <w:r w:rsidRPr="00693FF1">
        <w:t xml:space="preserve">5. </w:t>
      </w:r>
      <w:r w:rsidRPr="00693FF1">
        <w:rPr>
          <w:b/>
        </w:rPr>
        <w:t>Оснащение занятия</w:t>
      </w:r>
      <w:r w:rsidRPr="00693FF1">
        <w:t xml:space="preserve"> таблицы по теме, методические разработки, ситуационные задачи, тематические больные, видеофильм.</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E151D4"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 xml:space="preserve">№ </w:t>
            </w:r>
            <w:proofErr w:type="gramStart"/>
            <w:r w:rsidRPr="00E151D4">
              <w:t>п</w:t>
            </w:r>
            <w:proofErr w:type="gramEnd"/>
            <w:r w:rsidRPr="00E151D4">
              <w:t>/п</w:t>
            </w:r>
          </w:p>
        </w:tc>
        <w:tc>
          <w:tcPr>
            <w:tcW w:w="324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Этапы</w:t>
            </w:r>
          </w:p>
          <w:p w:rsidR="00E151D4" w:rsidRPr="00E151D4" w:rsidRDefault="00E151D4" w:rsidP="00E151D4">
            <w:pPr>
              <w:tabs>
                <w:tab w:val="left" w:pos="708"/>
                <w:tab w:val="center" w:pos="4677"/>
                <w:tab w:val="right" w:pos="9355"/>
              </w:tabs>
              <w:ind w:firstLine="709"/>
              <w:jc w:val="center"/>
            </w:pPr>
            <w:r w:rsidRPr="00E151D4">
              <w:t>практического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pPr>
            <w:r w:rsidRPr="00E151D4">
              <w:t>Содержание этапа и оснащенность</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11.</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2</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Проверка посещаемости и внешнего вида </w:t>
            </w:r>
            <w:proofErr w:type="gramStart"/>
            <w:r w:rsidRPr="00E151D4">
              <w:t>обучающихся</w:t>
            </w:r>
            <w:proofErr w:type="gramEnd"/>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22.</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3</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Озвучивание преподавателем темы и ее актуальности, целей занятия</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33.</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10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Тестирование, индивидуальный устный или письменный опрос, фронтальный опрос.</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44.</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20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Изложение основных положений темы (ориентировочная основа деятельности).</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55.</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r w:rsidRPr="00E151D4">
              <w:t>Разбор темы</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40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Работа: </w:t>
            </w:r>
          </w:p>
          <w:p w:rsidR="00E151D4" w:rsidRPr="00E151D4" w:rsidRDefault="00E151D4" w:rsidP="00E151D4">
            <w:pPr>
              <w:tabs>
                <w:tab w:val="left" w:pos="708"/>
                <w:tab w:val="center" w:pos="4677"/>
                <w:tab w:val="right" w:pos="9355"/>
              </w:tabs>
              <w:jc w:val="both"/>
            </w:pPr>
            <w:r w:rsidRPr="00E151D4">
              <w:t>зарисовка препаратов в альбом и др.</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66.</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30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Тесты по теме, ситуационные задачи</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77.</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5</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Учебно-методические разработки следующего занятия, и методические разработки для  внеаудиторной работы по теме </w:t>
            </w:r>
          </w:p>
        </w:tc>
      </w:tr>
      <w:tr w:rsidR="00E151D4" w:rsidRPr="00E151D4" w:rsidTr="00974129">
        <w:trPr>
          <w:cantSplit/>
        </w:trPr>
        <w:tc>
          <w:tcPr>
            <w:tcW w:w="3888" w:type="dxa"/>
            <w:gridSpan w:val="2"/>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Всего:</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140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p>
        </w:tc>
      </w:tr>
    </w:tbl>
    <w:p w:rsidR="00693FF1" w:rsidRPr="00693FF1" w:rsidRDefault="00693FF1" w:rsidP="00693FF1">
      <w:pPr>
        <w:ind w:firstLine="709"/>
        <w:jc w:val="center"/>
        <w:rPr>
          <w:vertAlign w:val="superscript"/>
        </w:rPr>
      </w:pPr>
    </w:p>
    <w:p w:rsidR="00693FF1" w:rsidRPr="00693FF1" w:rsidRDefault="00693FF1" w:rsidP="00693FF1">
      <w:pPr>
        <w:tabs>
          <w:tab w:val="left" w:pos="360"/>
        </w:tabs>
        <w:suppressAutoHyphens/>
      </w:pPr>
      <w:r w:rsidRPr="00693FF1">
        <w:rPr>
          <w:b/>
        </w:rPr>
        <w:t>7.Аннотация</w:t>
      </w:r>
    </w:p>
    <w:p w:rsidR="00693FF1" w:rsidRPr="00693FF1" w:rsidRDefault="00693FF1" w:rsidP="00693FF1">
      <w:pPr>
        <w:tabs>
          <w:tab w:val="left" w:pos="360"/>
          <w:tab w:val="num" w:pos="1080"/>
        </w:tabs>
        <w:jc w:val="both"/>
        <w:rPr>
          <w:bCs/>
          <w:sz w:val="22"/>
          <w:szCs w:val="22"/>
          <w:bdr w:val="none" w:sz="0" w:space="0" w:color="auto" w:frame="1"/>
        </w:rPr>
      </w:pPr>
      <w:r w:rsidRPr="00693FF1">
        <w:rPr>
          <w:bCs/>
          <w:sz w:val="22"/>
          <w:szCs w:val="22"/>
          <w:bdr w:val="none" w:sz="0" w:space="0" w:color="auto" w:frame="1"/>
        </w:rPr>
        <w:t>Когнитивные нарушения представляют собой одно из наиболее распространенных проявлений органического поражения головного мозга. В прошлом основной акцент в изучении и лечении когнитивных расстройств делался в отношении деменции. Однако развитие методов диагностики и лечения недостаточности когнитивныхфункций в последние годы привели к значительному повышению интереса к проблеме недементных (легких и умеренных) когнитивных нарушений (табл. 1) [13].</w:t>
      </w:r>
      <w:r w:rsidRPr="00693FF1">
        <w:rPr>
          <w:bCs/>
          <w:sz w:val="22"/>
          <w:szCs w:val="22"/>
          <w:bdr w:val="none" w:sz="0" w:space="0" w:color="auto" w:frame="1"/>
        </w:rPr>
        <w:br/>
        <w:t xml:space="preserve">Как из видно из таблицы 1, умеренные когнитивные нарушения (англ. – mild cognitive impairment, MCI) представляют собой моно– </w:t>
      </w:r>
      <w:proofErr w:type="gramStart"/>
      <w:r w:rsidRPr="00693FF1">
        <w:rPr>
          <w:bCs/>
          <w:sz w:val="22"/>
          <w:szCs w:val="22"/>
          <w:bdr w:val="none" w:sz="0" w:space="0" w:color="auto" w:frame="1"/>
        </w:rPr>
        <w:t>ил</w:t>
      </w:r>
      <w:proofErr w:type="gramEnd"/>
      <w:r w:rsidRPr="00693FF1">
        <w:rPr>
          <w:bCs/>
          <w:sz w:val="22"/>
          <w:szCs w:val="22"/>
          <w:bdr w:val="none" w:sz="0" w:space="0" w:color="auto" w:frame="1"/>
        </w:rPr>
        <w:t>и полифункциональныекогнитивные расстройства, которые явно выходят за рамки возрастной нормы, но не ограничивают самостоятельность и независимость, то есть не вызывают дезадаптации в повседневной жизни. Распространенность умеренных когнитивных нарушений (УКН) среди пожилых лиц, по данным популяционных исследований, достигает 12–17%. Среди неврологических пациентов синдром УКН встречается в 44% случаев («ПРОМЕТЕЙ», 2005) [7,16,18,26].</w:t>
      </w:r>
      <w:r w:rsidRPr="00693FF1">
        <w:rPr>
          <w:bCs/>
          <w:sz w:val="22"/>
          <w:szCs w:val="22"/>
          <w:bdr w:val="none" w:sz="0" w:space="0" w:color="auto" w:frame="1"/>
        </w:rPr>
        <w:br/>
        <w:t xml:space="preserve">При легких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Тем не </w:t>
      </w:r>
      <w:proofErr w:type="gramStart"/>
      <w:r w:rsidRPr="00693FF1">
        <w:rPr>
          <w:bCs/>
          <w:sz w:val="22"/>
          <w:szCs w:val="22"/>
          <w:bdr w:val="none" w:sz="0" w:space="0" w:color="auto" w:frame="1"/>
        </w:rPr>
        <w:t>менее</w:t>
      </w:r>
      <w:proofErr w:type="gramEnd"/>
      <w:r w:rsidRPr="00693FF1">
        <w:rPr>
          <w:bCs/>
          <w:sz w:val="22"/>
          <w:szCs w:val="22"/>
          <w:bdr w:val="none" w:sz="0" w:space="0" w:color="auto" w:frame="1"/>
        </w:rPr>
        <w:t xml:space="preserve"> больные осознают снижение когнитивных способностей по сравнению с преморбидным уровнем и выражают свое беспокойство по этому поводу. Риск </w:t>
      </w:r>
      <w:r w:rsidRPr="00693FF1">
        <w:rPr>
          <w:bCs/>
          <w:sz w:val="22"/>
          <w:szCs w:val="22"/>
          <w:bdr w:val="none" w:sz="0" w:space="0" w:color="auto" w:frame="1"/>
        </w:rPr>
        <w:lastRenderedPageBreak/>
        <w:t xml:space="preserve">прогрессирования легких когнитивных расстройств и их трансформации </w:t>
      </w:r>
      <w:proofErr w:type="gramStart"/>
      <w:r w:rsidRPr="00693FF1">
        <w:rPr>
          <w:bCs/>
          <w:sz w:val="22"/>
          <w:szCs w:val="22"/>
          <w:bdr w:val="none" w:sz="0" w:space="0" w:color="auto" w:frame="1"/>
        </w:rPr>
        <w:t>в</w:t>
      </w:r>
      <w:proofErr w:type="gramEnd"/>
      <w:r w:rsidRPr="00693FF1">
        <w:rPr>
          <w:bCs/>
          <w:sz w:val="22"/>
          <w:szCs w:val="22"/>
          <w:bdr w:val="none" w:sz="0" w:space="0" w:color="auto" w:frame="1"/>
        </w:rPr>
        <w:t> умеренные и тяжелые у таких пациентов выше среднестатистического. Популяционные исследования распространенности легких когнитивных нарушений до настоящего времени не проводилось. Однако можно предположить, что их распространенность не уступает распространенности умеренных когнитивных нарушений [13]. </w:t>
      </w:r>
      <w:r w:rsidRPr="00693FF1">
        <w:rPr>
          <w:bCs/>
          <w:sz w:val="22"/>
          <w:szCs w:val="22"/>
          <w:bdr w:val="none" w:sz="0" w:space="0" w:color="auto" w:frame="1"/>
        </w:rPr>
        <w:br/>
        <w:t>Лечение легких и умеренных когнитивных нарушений преследует две основные цели:</w:t>
      </w:r>
      <w:r w:rsidRPr="00693FF1">
        <w:rPr>
          <w:bCs/>
          <w:sz w:val="22"/>
          <w:szCs w:val="22"/>
          <w:bdr w:val="none" w:sz="0" w:space="0" w:color="auto" w:frame="1"/>
        </w:rPr>
        <w:br/>
        <w:t>– вторичная профилактика деменции, замедление темпа прогрессирования когнитивных расстройств;</w:t>
      </w:r>
      <w:r w:rsidRPr="00693FF1">
        <w:rPr>
          <w:bCs/>
          <w:sz w:val="22"/>
          <w:szCs w:val="22"/>
          <w:bdr w:val="none" w:sz="0" w:space="0" w:color="auto" w:frame="1"/>
        </w:rPr>
        <w:br/>
        <w:t>– уменьшение выраженности уже имеющихся нарушений с целью улучшения качества жизни пациентов и их родственников.</w:t>
      </w:r>
      <w:r w:rsidRPr="00693FF1">
        <w:rPr>
          <w:bCs/>
          <w:sz w:val="22"/>
          <w:szCs w:val="22"/>
          <w:bdr w:val="none" w:sz="0" w:space="0" w:color="auto" w:frame="1"/>
        </w:rPr>
        <w:br/>
        <w:t xml:space="preserve">Лечение, в идеале, должно быть направленным на причину нарушений, то есть быть этиотропным или патогенетическим. При этом следует учитывать </w:t>
      </w:r>
      <w:proofErr w:type="gramStart"/>
      <w:r w:rsidRPr="00693FF1">
        <w:rPr>
          <w:bCs/>
          <w:sz w:val="22"/>
          <w:szCs w:val="22"/>
          <w:bdr w:val="none" w:sz="0" w:space="0" w:color="auto" w:frame="1"/>
        </w:rPr>
        <w:t>высокую</w:t>
      </w:r>
      <w:proofErr w:type="gramEnd"/>
      <w:r w:rsidRPr="00693FF1">
        <w:rPr>
          <w:bCs/>
          <w:sz w:val="22"/>
          <w:szCs w:val="22"/>
          <w:bdr w:val="none" w:sz="0" w:space="0" w:color="auto" w:frame="1"/>
        </w:rPr>
        <w:t xml:space="preserve"> коморбидность гериатрических заболеваний. По статистике, большинство пожилых лиц одновременно страдают несколькими неврологическими и/или соматическими заболеваниями. В частности, весьма велик процент сосуществования сосудистой мозговой недостаточности и первичного дегенеративного поражения головного мозга. Так, на стадии деменции клинические и морфологические признаки сочетанного (сосудистого и дегенеративного) поражения головного мозга определяются в 48–73% случаев [15,17,19,20,25]. Поэтому полноценное ведение пациентов с когнитивными расстройствами включает всестороннюю оценку как </w:t>
      </w:r>
      <w:proofErr w:type="gramStart"/>
      <w:r w:rsidRPr="00693FF1">
        <w:rPr>
          <w:bCs/>
          <w:sz w:val="22"/>
          <w:szCs w:val="22"/>
          <w:bdr w:val="none" w:sz="0" w:space="0" w:color="auto" w:frame="1"/>
        </w:rPr>
        <w:t>психо–неврологического</w:t>
      </w:r>
      <w:proofErr w:type="gramEnd"/>
      <w:r w:rsidRPr="00693FF1">
        <w:rPr>
          <w:bCs/>
          <w:sz w:val="22"/>
          <w:szCs w:val="22"/>
          <w:bdr w:val="none" w:sz="0" w:space="0" w:color="auto" w:frame="1"/>
        </w:rPr>
        <w:t>, так и соматического статуса, коррекцию имеющихся дисметаболических нарушений, сосудистых факторов риска, лечение депрессии, применение антиоксидантов, вазоактивных, метаболических и нейротрансмиттерных препаратов.</w:t>
      </w:r>
      <w:r w:rsidRPr="00693FF1">
        <w:rPr>
          <w:bCs/>
          <w:sz w:val="22"/>
          <w:szCs w:val="22"/>
          <w:bdr w:val="none" w:sz="0" w:space="0" w:color="auto" w:frame="1"/>
        </w:rPr>
        <w:br/>
        <w:t>Коррекция дисметаболических </w:t>
      </w:r>
      <w:r w:rsidRPr="00693FF1">
        <w:rPr>
          <w:bCs/>
          <w:sz w:val="22"/>
          <w:szCs w:val="22"/>
          <w:bdr w:val="none" w:sz="0" w:space="0" w:color="auto" w:frame="1"/>
        </w:rPr>
        <w:br/>
        <w:t>нарушений</w:t>
      </w:r>
      <w:proofErr w:type="gramStart"/>
      <w:r w:rsidRPr="00693FF1">
        <w:rPr>
          <w:bCs/>
          <w:sz w:val="22"/>
          <w:szCs w:val="22"/>
          <w:bdr w:val="none" w:sz="0" w:space="0" w:color="auto" w:frame="1"/>
        </w:rPr>
        <w:br/>
        <w:t>П</w:t>
      </w:r>
      <w:proofErr w:type="gramEnd"/>
      <w:r w:rsidRPr="00693FF1">
        <w:rPr>
          <w:bCs/>
          <w:sz w:val="22"/>
          <w:szCs w:val="22"/>
          <w:bdr w:val="none" w:sz="0" w:space="0" w:color="auto" w:frame="1"/>
        </w:rPr>
        <w:t>о статистике, не менее 5% деменций в пожилом возрасте вызываются системными дисметаболическими расстройствами, которые связаны с соматическими или эндокринными заболеваниями, дефицитарными состояниями. Еще не менее чем в 30% случаев имеется сочетание первичного органического поражения головного мозга и дисметаболических нарушений. Наиболее распространенными в клинической практике дисметаболическими состояниями, которые отрицательно влияют на когнитивные функции, являются гипотиреоз, печеночная и почечная энцефалопатия, дефицит витамина В12 и фолиевой кислоты, хроническая гипоксия, сердечно–легочная недостаточность, экзогенные интоксикации, в том числе лекарственные (холинолитики, бензодиазепины, нейролептики и др.) [3,4,6]. </w:t>
      </w:r>
      <w:r w:rsidRPr="00693FF1">
        <w:rPr>
          <w:bCs/>
          <w:sz w:val="22"/>
          <w:szCs w:val="22"/>
          <w:bdr w:val="none" w:sz="0" w:space="0" w:color="auto" w:frame="1"/>
        </w:rPr>
        <w:br/>
        <w:t>Примерный перечень необходимых клинических и инструментальных обследований у пациентов с когнитивными нарушениями перечислен в таблице 2. Важно отметить, что в случае своевременной диагностики и полной коррекции, когнитивные нарушения дисметаболической природы являются полностью обратимыми. </w:t>
      </w:r>
      <w:r w:rsidRPr="00693FF1">
        <w:rPr>
          <w:bCs/>
          <w:sz w:val="22"/>
          <w:szCs w:val="22"/>
          <w:bdr w:val="none" w:sz="0" w:space="0" w:color="auto" w:frame="1"/>
        </w:rPr>
        <w:br/>
        <w:t>Коррекция сосудистых </w:t>
      </w:r>
      <w:r w:rsidRPr="00693FF1">
        <w:rPr>
          <w:bCs/>
          <w:sz w:val="22"/>
          <w:szCs w:val="22"/>
          <w:bdr w:val="none" w:sz="0" w:space="0" w:color="auto" w:frame="1"/>
        </w:rPr>
        <w:br/>
        <w:t>факторов риска</w:t>
      </w:r>
      <w:r w:rsidRPr="00693FF1">
        <w:rPr>
          <w:bCs/>
          <w:sz w:val="22"/>
          <w:szCs w:val="22"/>
          <w:bdr w:val="none" w:sz="0" w:space="0" w:color="auto" w:frame="1"/>
        </w:rPr>
        <w:br/>
        <w:t xml:space="preserve">Артериальная гипертензия, атеросклероз церебральных артерий и другие </w:t>
      </w:r>
      <w:proofErr w:type="gramStart"/>
      <w:r w:rsidRPr="00693FF1">
        <w:rPr>
          <w:bCs/>
          <w:sz w:val="22"/>
          <w:szCs w:val="22"/>
          <w:bdr w:val="none" w:sz="0" w:space="0" w:color="auto" w:frame="1"/>
        </w:rPr>
        <w:t>сердечно–сосудистые</w:t>
      </w:r>
      <w:proofErr w:type="gramEnd"/>
      <w:r w:rsidRPr="00693FF1">
        <w:rPr>
          <w:bCs/>
          <w:sz w:val="22"/>
          <w:szCs w:val="22"/>
          <w:bdr w:val="none" w:sz="0" w:space="0" w:color="auto" w:frame="1"/>
        </w:rPr>
        <w:t xml:space="preserve"> заболевания являются важнейшими факторами риска возникновения и прогрессирования когнитивных нарушений в пожилом возрасте. Сегодня патогенетическое значение сосудистых факторов риска доказано не только в отношении собственного цереброваскулярного поражения, но и дегенеративного процесса, в том числе болезни Альцгеймера (БА). </w:t>
      </w:r>
      <w:proofErr w:type="gramStart"/>
      <w:r w:rsidRPr="00693FF1">
        <w:rPr>
          <w:bCs/>
          <w:sz w:val="22"/>
          <w:szCs w:val="22"/>
          <w:bdr w:val="none" w:sz="0" w:space="0" w:color="auto" w:frame="1"/>
        </w:rPr>
        <w:t>Исходя из такого представления терапевтическое воздействие на сосудистые факторы риска являются</w:t>
      </w:r>
      <w:proofErr w:type="gramEnd"/>
      <w:r w:rsidRPr="00693FF1">
        <w:rPr>
          <w:bCs/>
          <w:sz w:val="22"/>
          <w:szCs w:val="22"/>
          <w:bdr w:val="none" w:sz="0" w:space="0" w:color="auto" w:frame="1"/>
        </w:rPr>
        <w:t xml:space="preserve"> составной частью патогенетической терапии в большинстве случаев когнитивных расстройств в пожилом возрасте [3,4,6,24].</w:t>
      </w:r>
      <w:r w:rsidRPr="00693FF1">
        <w:rPr>
          <w:bCs/>
          <w:sz w:val="22"/>
          <w:szCs w:val="22"/>
          <w:bdr w:val="none" w:sz="0" w:space="0" w:color="auto" w:frame="1"/>
        </w:rPr>
        <w:br/>
        <w:t xml:space="preserve">К концу ХХ века в мире было выполнено 5 крупномасштабных рандомизированных международных исследований различных антигипертензивных средств, в которых оценивались различные аспекты их эффективности, в том числе влияние на когнитивные функции (табл. 3). </w:t>
      </w:r>
      <w:proofErr w:type="gramStart"/>
      <w:r w:rsidRPr="00693FF1">
        <w:rPr>
          <w:bCs/>
          <w:sz w:val="22"/>
          <w:szCs w:val="22"/>
          <w:bdr w:val="none" w:sz="0" w:space="0" w:color="auto" w:frame="1"/>
        </w:rPr>
        <w:t>Профилактический эффект в отношении прогрессирования когнитивных расстройств и возникновения деменции был показан у кальциевого блокатора нитрендипина и при использовании комбинации периндоприла и индапамида.</w:t>
      </w:r>
      <w:proofErr w:type="gramEnd"/>
      <w:r w:rsidRPr="00693FF1">
        <w:rPr>
          <w:bCs/>
          <w:sz w:val="22"/>
          <w:szCs w:val="22"/>
          <w:bdr w:val="none" w:sz="0" w:space="0" w:color="auto" w:frame="1"/>
        </w:rPr>
        <w:t xml:space="preserve"> Есть также данные о положительном эффекте блокатора рецепторов к ангиотензину–</w:t>
      </w:r>
      <w:proofErr w:type="gramStart"/>
      <w:r w:rsidRPr="00693FF1">
        <w:rPr>
          <w:bCs/>
          <w:sz w:val="22"/>
          <w:szCs w:val="22"/>
          <w:bdr w:val="none" w:sz="0" w:space="0" w:color="auto" w:frame="1"/>
        </w:rPr>
        <w:t>II</w:t>
      </w:r>
      <w:proofErr w:type="gramEnd"/>
      <w:r w:rsidRPr="00693FF1">
        <w:rPr>
          <w:bCs/>
          <w:sz w:val="22"/>
          <w:szCs w:val="22"/>
          <w:bdr w:val="none" w:sz="0" w:space="0" w:color="auto" w:frame="1"/>
        </w:rPr>
        <w:t xml:space="preserve"> эпросартана [27]. </w:t>
      </w:r>
      <w:r w:rsidRPr="00693FF1">
        <w:rPr>
          <w:bCs/>
          <w:sz w:val="22"/>
          <w:szCs w:val="22"/>
          <w:bdr w:val="none" w:sz="0" w:space="0" w:color="auto" w:frame="1"/>
        </w:rPr>
        <w:br/>
        <w:t xml:space="preserve">Следует оговориться, что нормализации артериального давления следует добиваться планомерно и постепенно. Длительная артериальная гипертензия ведет к изменению реактивности церебральных сосудов и нарушению механизмов ауторегуляции мозгового кровотока. В этих </w:t>
      </w:r>
      <w:r w:rsidRPr="00693FF1">
        <w:rPr>
          <w:bCs/>
          <w:sz w:val="22"/>
          <w:szCs w:val="22"/>
          <w:bdr w:val="none" w:sz="0" w:space="0" w:color="auto" w:frame="1"/>
        </w:rPr>
        <w:lastRenderedPageBreak/>
        <w:t>условиях быстрое снижение привычных для больного цифр артериального давления может приводить к усугублению церебральной гипоперфузии, возникновению острых нарушений мозгового кровообращения и хронической ишемии мозга. Особенно опасно выраженное и быстрое снижение артериального давления при наличии гемодинамически значимого атеросклероза магистральных артерий головы.</w:t>
      </w:r>
      <w:r w:rsidRPr="00693FF1">
        <w:rPr>
          <w:bCs/>
          <w:sz w:val="22"/>
          <w:szCs w:val="22"/>
          <w:bdr w:val="none" w:sz="0" w:space="0" w:color="auto" w:frame="1"/>
        </w:rPr>
        <w:br/>
        <w:t xml:space="preserve">Большой интерес вызывает перспектива использования гиполипидемических препаратов из группы статинов для профилактики когнитивных расстройств в пожилом возрасте. Предполагается, что применение статинов обосновано как при сосудистом поражении головного мозга, так и </w:t>
      </w:r>
      <w:proofErr w:type="gramStart"/>
      <w:r w:rsidRPr="00693FF1">
        <w:rPr>
          <w:bCs/>
          <w:sz w:val="22"/>
          <w:szCs w:val="22"/>
          <w:bdr w:val="none" w:sz="0" w:space="0" w:color="auto" w:frame="1"/>
        </w:rPr>
        <w:t>при</w:t>
      </w:r>
      <w:proofErr w:type="gramEnd"/>
      <w:r w:rsidRPr="00693FF1">
        <w:rPr>
          <w:bCs/>
          <w:sz w:val="22"/>
          <w:szCs w:val="22"/>
          <w:bdr w:val="none" w:sz="0" w:space="0" w:color="auto" w:frame="1"/>
        </w:rPr>
        <w:t xml:space="preserve"> БА. В последнем случае препараты данной фармакологической группы могут вмешиваться и замедлять процессы амилоидогенеза, которые являются ключевыми в патогенезе БА, причем данный эффект не зависит от снижения уровня холестерина в сыворотке крови. Однако в ходе рандомизированных контролируемых исследований, выполненных на сегодняшний день, не было показано, что длительное применение правастатина и симвастатина способствует уменьшению заболеваемости деменцией или уменьшению темпа прогрессирования когнитивных расстройств (исследования PROSPER и Heart Protection Study) [27].</w:t>
      </w:r>
      <w:r w:rsidRPr="00693FF1">
        <w:rPr>
          <w:bCs/>
          <w:sz w:val="22"/>
          <w:szCs w:val="22"/>
          <w:bdr w:val="none" w:sz="0" w:space="0" w:color="auto" w:frame="1"/>
        </w:rPr>
        <w:br/>
        <w:t xml:space="preserve">Неоспоримо значение адекватной терапии других </w:t>
      </w:r>
      <w:proofErr w:type="gramStart"/>
      <w:r w:rsidRPr="00693FF1">
        <w:rPr>
          <w:bCs/>
          <w:sz w:val="22"/>
          <w:szCs w:val="22"/>
          <w:bdr w:val="none" w:sz="0" w:space="0" w:color="auto" w:frame="1"/>
        </w:rPr>
        <w:t>сердечно–сосудистых</w:t>
      </w:r>
      <w:proofErr w:type="gramEnd"/>
      <w:r w:rsidRPr="00693FF1">
        <w:rPr>
          <w:bCs/>
          <w:sz w:val="22"/>
          <w:szCs w:val="22"/>
          <w:bdr w:val="none" w:sz="0" w:space="0" w:color="auto" w:frame="1"/>
        </w:rPr>
        <w:t xml:space="preserve"> заболеваний, в частности, нарушений сердечного ритма. Вероятно, благоприятным эффектом в отношении </w:t>
      </w:r>
      <w:proofErr w:type="gramStart"/>
      <w:r w:rsidRPr="00693FF1">
        <w:rPr>
          <w:bCs/>
          <w:sz w:val="22"/>
          <w:szCs w:val="22"/>
          <w:bdr w:val="none" w:sz="0" w:space="0" w:color="auto" w:frame="1"/>
        </w:rPr>
        <w:t>сердечно–сосудистой</w:t>
      </w:r>
      <w:proofErr w:type="gramEnd"/>
      <w:r w:rsidRPr="00693FF1">
        <w:rPr>
          <w:bCs/>
          <w:sz w:val="22"/>
          <w:szCs w:val="22"/>
          <w:bdr w:val="none" w:sz="0" w:space="0" w:color="auto" w:frame="1"/>
        </w:rPr>
        <w:t xml:space="preserve"> системы обусловлено снижение риска возникновения когнитивных нарушений у лиц, регулярно выполняющих физические упражнения.</w:t>
      </w:r>
      <w:r w:rsidRPr="00693FF1">
        <w:rPr>
          <w:bCs/>
          <w:sz w:val="22"/>
          <w:szCs w:val="22"/>
          <w:bdr w:val="none" w:sz="0" w:space="0" w:color="auto" w:frame="1"/>
        </w:rPr>
        <w:br/>
        <w:t>Лечение депрессии</w:t>
      </w:r>
      <w:r w:rsidRPr="00693FF1">
        <w:rPr>
          <w:bCs/>
          <w:sz w:val="22"/>
          <w:szCs w:val="22"/>
          <w:bdr w:val="none" w:sz="0" w:space="0" w:color="auto" w:frame="1"/>
        </w:rPr>
        <w:br/>
        <w:t xml:space="preserve">Депрессия является весьма распространенным эмоциональным расстройством в пожилом возрасте. Депрессия у пожилого человека может быть как ситуационно обусловленной, так и иметь органическую природу. В первом случае частыми причинами депрессии являются изменения социального статуса, </w:t>
      </w:r>
      <w:proofErr w:type="gramStart"/>
      <w:r w:rsidRPr="00693FF1">
        <w:rPr>
          <w:bCs/>
          <w:sz w:val="22"/>
          <w:szCs w:val="22"/>
          <w:bdr w:val="none" w:sz="0" w:space="0" w:color="auto" w:frame="1"/>
        </w:rPr>
        <w:t>утрата</w:t>
      </w:r>
      <w:proofErr w:type="gramEnd"/>
      <w:r w:rsidRPr="00693FF1">
        <w:rPr>
          <w:bCs/>
          <w:sz w:val="22"/>
          <w:szCs w:val="22"/>
          <w:bdr w:val="none" w:sz="0" w:space="0" w:color="auto" w:frame="1"/>
        </w:rPr>
        <w:t xml:space="preserve"> близких родственников, наступление инвалидизации в результате хронических заболеваний. Органическая природа депрессии отмечается при таких состояниях, как сосудистая мозговая недостаточность, болезнь Паркинсона, БА и многие другие. Депрессия может усугублять имеющиеся когнитивные нарушения или сама по себе быть их причиной (так называемая псевдодеменция). Поэтому коррекция эмоциональных расстройств оказывает благоприятное влияние на когнитивные способности. В терапии депрессии у пожилых лиц следует избегать препаратов с выраженным холинолитическим действием, например, трициклических антидепрессантов, поскольку данные препараты могут усугублять когнитивные расстройства. Напротив, современные антидепрессанты из группы селективных ингибиторов обратного захвата серотонина (флуоксетин, пароксетин, флувоксамин и др.) оказывают положительный эффект в отношении когнитивных функций [3,6,25]. </w:t>
      </w:r>
      <w:r w:rsidRPr="00693FF1">
        <w:rPr>
          <w:bCs/>
          <w:sz w:val="22"/>
          <w:szCs w:val="22"/>
          <w:bdr w:val="none" w:sz="0" w:space="0" w:color="auto" w:frame="1"/>
        </w:rPr>
        <w:br/>
        <w:t>Применение антиоксидантов</w:t>
      </w:r>
      <w:r w:rsidRPr="00693FF1">
        <w:rPr>
          <w:bCs/>
          <w:sz w:val="22"/>
          <w:szCs w:val="22"/>
          <w:bdr w:val="none" w:sz="0" w:space="0" w:color="auto" w:frame="1"/>
        </w:rPr>
        <w:br/>
        <w:t>Природными антиоксидантами являются витамины</w:t>
      </w:r>
      <w:proofErr w:type="gramStart"/>
      <w:r w:rsidRPr="00693FF1">
        <w:rPr>
          <w:bCs/>
          <w:sz w:val="22"/>
          <w:szCs w:val="22"/>
          <w:bdr w:val="none" w:sz="0" w:space="0" w:color="auto" w:frame="1"/>
        </w:rPr>
        <w:t xml:space="preserve"> С</w:t>
      </w:r>
      <w:proofErr w:type="gramEnd"/>
      <w:r w:rsidRPr="00693FF1">
        <w:rPr>
          <w:bCs/>
          <w:sz w:val="22"/>
          <w:szCs w:val="22"/>
          <w:bdr w:val="none" w:sz="0" w:space="0" w:color="auto" w:frame="1"/>
        </w:rPr>
        <w:t xml:space="preserve"> и Е, которые содержатся в продуктах питания. Поэтому предполагается, что диета с высоким содержанием данных витаминов, а также витамина В12 и фолиевой кислоты уменьшает риск возникновения деменции. С этой целью рекомендуется использовать в рационе больше овощей, растительного масла и морепродуктов, а также небольшие (не более 150 г в день) количества красного вина (так называемая среднеземноморская диета). В то же время в ходе Heart Protection Study не удалось продемонстрировать эффективность существующих лекарственных форм витаминов</w:t>
      </w:r>
      <w:proofErr w:type="gramStart"/>
      <w:r w:rsidRPr="00693FF1">
        <w:rPr>
          <w:bCs/>
          <w:sz w:val="22"/>
          <w:szCs w:val="22"/>
          <w:bdr w:val="none" w:sz="0" w:space="0" w:color="auto" w:frame="1"/>
        </w:rPr>
        <w:t xml:space="preserve"> С</w:t>
      </w:r>
      <w:proofErr w:type="gramEnd"/>
      <w:r w:rsidRPr="00693FF1">
        <w:rPr>
          <w:bCs/>
          <w:sz w:val="22"/>
          <w:szCs w:val="22"/>
          <w:bdr w:val="none" w:sz="0" w:space="0" w:color="auto" w:frame="1"/>
        </w:rPr>
        <w:t xml:space="preserve"> и Е [27]. </w:t>
      </w:r>
      <w:r w:rsidRPr="00693FF1">
        <w:rPr>
          <w:bCs/>
          <w:sz w:val="22"/>
          <w:szCs w:val="22"/>
          <w:bdr w:val="none" w:sz="0" w:space="0" w:color="auto" w:frame="1"/>
        </w:rPr>
        <w:br/>
        <w:t>Воздействие на нейротрансмиттерные </w:t>
      </w:r>
      <w:r w:rsidRPr="00693FF1">
        <w:rPr>
          <w:bCs/>
          <w:sz w:val="22"/>
          <w:szCs w:val="22"/>
          <w:bdr w:val="none" w:sz="0" w:space="0" w:color="auto" w:frame="1"/>
        </w:rPr>
        <w:br/>
        <w:t>системы</w:t>
      </w:r>
      <w:proofErr w:type="gramStart"/>
      <w:r w:rsidRPr="00693FF1">
        <w:rPr>
          <w:bCs/>
          <w:sz w:val="22"/>
          <w:szCs w:val="22"/>
          <w:bdr w:val="none" w:sz="0" w:space="0" w:color="auto" w:frame="1"/>
        </w:rPr>
        <w:br/>
        <w:t>В</w:t>
      </w:r>
      <w:proofErr w:type="gramEnd"/>
      <w:r w:rsidRPr="00693FF1">
        <w:rPr>
          <w:bCs/>
          <w:sz w:val="22"/>
          <w:szCs w:val="22"/>
          <w:bdr w:val="none" w:sz="0" w:space="0" w:color="auto" w:frame="1"/>
        </w:rPr>
        <w:t xml:space="preserve"> лечении деменции наиболее хорошо зарекомендовали себя препараты, модулирующие деятельность церебральных нейротрансмиттерных систем, такие как ингибиторы ацетилхолинэстеразы (ривастигмин, галантамин, ипидакрин) и блокаторы NMDA–рецепторов к глютамату (мемантин). Недавно предпринимались попытки применения ацетилхолинергических препаратов на стадии умеренных когнитивных нарушений, которые, однако, привели к противоречивым результатам. Вероятно, развитие ацетилхолинергического дефицита является достаточно поздним событием патогенеза когнитивных расстройств. Предполагается, что при легких и умеренных когнитивных нарушениях может быть более перспективным воздействие на другие нейротрансмиттерные системы. С этой целью, в частности, используется пирибедил, </w:t>
      </w:r>
      <w:proofErr w:type="gramStart"/>
      <w:r w:rsidRPr="00693FF1">
        <w:rPr>
          <w:bCs/>
          <w:sz w:val="22"/>
          <w:szCs w:val="22"/>
          <w:bdr w:val="none" w:sz="0" w:space="0" w:color="auto" w:frame="1"/>
        </w:rPr>
        <w:t>который</w:t>
      </w:r>
      <w:proofErr w:type="gramEnd"/>
      <w:r w:rsidRPr="00693FF1">
        <w:rPr>
          <w:bCs/>
          <w:sz w:val="22"/>
          <w:szCs w:val="22"/>
          <w:bdr w:val="none" w:sz="0" w:space="0" w:color="auto" w:frame="1"/>
        </w:rPr>
        <w:t xml:space="preserve"> сочетает в себе свойства агониста дофаминовых рецепторов и a2–адреноблокатора. Активно изучается также эффективность мемантина на стадии недементных когнитивных нарушений [3–7,21–23].</w:t>
      </w:r>
      <w:r w:rsidRPr="00693FF1">
        <w:rPr>
          <w:bCs/>
          <w:sz w:val="22"/>
          <w:szCs w:val="22"/>
          <w:bdr w:val="none" w:sz="0" w:space="0" w:color="auto" w:frame="1"/>
        </w:rPr>
        <w:br/>
        <w:t>Вазоактивная терапия</w:t>
      </w:r>
      <w:proofErr w:type="gramStart"/>
      <w:r w:rsidRPr="00693FF1">
        <w:rPr>
          <w:bCs/>
          <w:sz w:val="22"/>
          <w:szCs w:val="22"/>
          <w:bdr w:val="none" w:sz="0" w:space="0" w:color="auto" w:frame="1"/>
        </w:rPr>
        <w:br/>
      </w:r>
      <w:r w:rsidRPr="00693FF1">
        <w:rPr>
          <w:bCs/>
          <w:sz w:val="22"/>
          <w:szCs w:val="22"/>
          <w:bdr w:val="none" w:sz="0" w:space="0" w:color="auto" w:frame="1"/>
        </w:rPr>
        <w:lastRenderedPageBreak/>
        <w:t>К</w:t>
      </w:r>
      <w:proofErr w:type="gramEnd"/>
      <w:r w:rsidRPr="00693FF1">
        <w:rPr>
          <w:bCs/>
          <w:sz w:val="22"/>
          <w:szCs w:val="22"/>
          <w:bdr w:val="none" w:sz="0" w:space="0" w:color="auto" w:frame="1"/>
        </w:rPr>
        <w:t>ак при хронической сосудистой мозговой недостаточности, так и при нейродегенеративном процессе патогенетически обоснованной является оптимизация церебральной микроциркуляции с помощью так называемых сосудистых или вазоактивных препаратов. </w:t>
      </w:r>
      <w:r w:rsidRPr="00693FF1">
        <w:rPr>
          <w:bCs/>
          <w:sz w:val="22"/>
          <w:szCs w:val="22"/>
          <w:bdr w:val="none" w:sz="0" w:space="0" w:color="auto" w:frame="1"/>
        </w:rPr>
        <w:br/>
        <w:t>Сосудистые препараты можно разделить на три основные фармакологические группы:</w:t>
      </w:r>
      <w:r w:rsidRPr="00693FF1">
        <w:rPr>
          <w:bCs/>
          <w:sz w:val="22"/>
          <w:szCs w:val="22"/>
          <w:bdr w:val="none" w:sz="0" w:space="0" w:color="auto" w:frame="1"/>
        </w:rPr>
        <w:br/>
        <w:t>– ингибиторы фосфодиэстеразы: теофиллин, пентоксифиллин, винпоцетин, препараты гинкго билобы и др. Сосудорасширяющий эффект данных препаратов связан с увеличением в гладкомышечных клетках сосудистой стенки содержания цАМФ, что приводит к их расслаблению и увеличению просвета сосудов. При этом данные препараты оказывают воздействие в основном на сосуды микроциркуляторного русла [3–6];</w:t>
      </w:r>
      <w:r w:rsidRPr="00693FF1">
        <w:rPr>
          <w:bCs/>
          <w:sz w:val="22"/>
          <w:szCs w:val="22"/>
          <w:bdr w:val="none" w:sz="0" w:space="0" w:color="auto" w:frame="1"/>
        </w:rPr>
        <w:br/>
        <w:t>– блокаторы кальциевых каналов: циннаризин, флунаризин, нимодипин. Указанные препараты оказывают вазодилатирующий эффект благодаря уменьшению внутриклеточного содержания кальция в гладкомышечных клетках сосудистой стенки. По некоторым данным, блокаторы кальциевых каналов оказывают наиболее выраженный эффект на сосуды вертебрально–базилярного бассейна [1,3–6];</w:t>
      </w:r>
      <w:r w:rsidRPr="00693FF1">
        <w:rPr>
          <w:bCs/>
          <w:sz w:val="22"/>
          <w:szCs w:val="22"/>
          <w:bdr w:val="none" w:sz="0" w:space="0" w:color="auto" w:frame="1"/>
        </w:rPr>
        <w:br/>
        <w:t>– блокаторы a2–адренорецепторов: ницерголин. Данный препарат устраняет сосудосуживающее действие медиаторов симпатической нервной системы – адреналина и норадреналина [3–6].</w:t>
      </w:r>
      <w:r w:rsidRPr="00693FF1">
        <w:rPr>
          <w:bCs/>
          <w:sz w:val="22"/>
          <w:szCs w:val="22"/>
          <w:bdr w:val="none" w:sz="0" w:space="0" w:color="auto" w:frame="1"/>
        </w:rPr>
        <w:br/>
        <w:t>В настоящее время доказано, что ишемия и гипоксия имеют патогенетическое значение не только при сосудистой мозговой недостаточности, но и при нейродегенеративном процессе. Имеются наблюдения, что длительное (многолетнее) постоянное применение вазоактивных препаратов уменьшает риск перехода легких и умеренных когнитивных нарушений в деменцию [14]. </w:t>
      </w:r>
      <w:r w:rsidRPr="00693FF1">
        <w:rPr>
          <w:bCs/>
          <w:sz w:val="22"/>
          <w:szCs w:val="22"/>
          <w:bdr w:val="none" w:sz="0" w:space="0" w:color="auto" w:frame="1"/>
        </w:rPr>
        <w:br/>
        <w:t>Нейрометаболическая терапия</w:t>
      </w:r>
      <w:proofErr w:type="gramStart"/>
      <w:r w:rsidRPr="00693FF1">
        <w:rPr>
          <w:bCs/>
          <w:sz w:val="22"/>
          <w:szCs w:val="22"/>
          <w:bdr w:val="none" w:sz="0" w:space="0" w:color="auto" w:frame="1"/>
        </w:rPr>
        <w:br/>
        <w:t>К</w:t>
      </w:r>
      <w:proofErr w:type="gramEnd"/>
      <w:r w:rsidRPr="00693FF1">
        <w:rPr>
          <w:bCs/>
          <w:sz w:val="22"/>
          <w:szCs w:val="22"/>
          <w:bdr w:val="none" w:sz="0" w:space="0" w:color="auto" w:frame="1"/>
        </w:rPr>
        <w:t xml:space="preserve"> настоящему времени накоплен богатый практический опыт применения при легких и умеренных когнитивных нарушениях препаратов, стимулирующих нейрональные метаболические процессы. С этой целью используются производные пирролидона (пирацетам, прамирацетам, анирацетам, карфедон и др.), аминокислотные (глицин, семакс) и пептидергические (Ноопепт, церебролизин и др.) препараты, а также предшественники ацетилхолина.</w:t>
      </w:r>
      <w:r w:rsidRPr="00693FF1">
        <w:rPr>
          <w:bCs/>
          <w:sz w:val="22"/>
          <w:szCs w:val="22"/>
          <w:bdr w:val="none" w:sz="0" w:space="0" w:color="auto" w:frame="1"/>
        </w:rPr>
        <w:br/>
        <w:t>Точный механизм действия нейрометаболических препаратов пока неизвестен. Однако в эксперименте показано, что под влиянием нейрометаболической терапии в нервных клетках происходит увеличение числа рибосом, интенсифицируется синтез белка, выработка ацетилхолина и других нейротрансмиттеров, что, в конечном итоге, благоприятно влияет на активность нейронов и их способность к установлению новых функциональных связей (так называемая нейрональная пластичность). В клинической практике эффективность нейрометаболической терапии убедительно показано при хронической сосудистой мозговой недостаточности, на начальных стадиях дегенеративного процесса, при возрастном снижении памяти и внимания, а также в восстановительном периоде после острого церебрального повреждение (инсульт, черепно–мозговая травма и др.) [5,6,11,12].</w:t>
      </w:r>
      <w:r w:rsidRPr="00693FF1">
        <w:rPr>
          <w:bCs/>
          <w:sz w:val="22"/>
          <w:szCs w:val="22"/>
          <w:bdr w:val="none" w:sz="0" w:space="0" w:color="auto" w:frame="1"/>
        </w:rPr>
        <w:br/>
        <w:t xml:space="preserve">Современным нейрометаболическим препаратом пептидергической природы является Ноопепт (этиловый эфир N–фенил–ацетил–L–пролил–глицина). Данный препарат обладает </w:t>
      </w:r>
      <w:proofErr w:type="gramStart"/>
      <w:r w:rsidRPr="00693FF1">
        <w:rPr>
          <w:bCs/>
          <w:sz w:val="22"/>
          <w:szCs w:val="22"/>
          <w:bdr w:val="none" w:sz="0" w:space="0" w:color="auto" w:frame="1"/>
        </w:rPr>
        <w:t>высокой</w:t>
      </w:r>
      <w:proofErr w:type="gramEnd"/>
      <w:r w:rsidRPr="00693FF1">
        <w:rPr>
          <w:bCs/>
          <w:sz w:val="22"/>
          <w:szCs w:val="22"/>
          <w:bdr w:val="none" w:sz="0" w:space="0" w:color="auto" w:frame="1"/>
        </w:rPr>
        <w:t xml:space="preserve"> биодоступностью при пероральном применении и практически не оказывает побочных эффектов. Терапевтическое действие Ноопепта полимодально и складывается из </w:t>
      </w:r>
      <w:proofErr w:type="gramStart"/>
      <w:r w:rsidRPr="00693FF1">
        <w:rPr>
          <w:bCs/>
          <w:sz w:val="22"/>
          <w:szCs w:val="22"/>
          <w:bdr w:val="none" w:sz="0" w:space="0" w:color="auto" w:frame="1"/>
        </w:rPr>
        <w:t>положительного</w:t>
      </w:r>
      <w:proofErr w:type="gramEnd"/>
      <w:r w:rsidRPr="00693FF1">
        <w:rPr>
          <w:bCs/>
          <w:sz w:val="22"/>
          <w:szCs w:val="22"/>
          <w:bdr w:val="none" w:sz="0" w:space="0" w:color="auto" w:frame="1"/>
        </w:rPr>
        <w:t xml:space="preserve"> ноотропного, антиамнестического и анксиолитического эффектов. Кроме того, препарат обладает противовоспалительными и иммуномодулирующими свойствами, что имеет большое значение на ранних стадиях нейродегенеративного процесса. Как известно, активация медиаторов тканевого воспаления в паренхиме головного мозга играет важную патогенетическую роль в развитии дегенеративного процесса </w:t>
      </w:r>
      <w:proofErr w:type="gramStart"/>
      <w:r w:rsidRPr="00693FF1">
        <w:rPr>
          <w:bCs/>
          <w:sz w:val="22"/>
          <w:szCs w:val="22"/>
          <w:bdr w:val="none" w:sz="0" w:space="0" w:color="auto" w:frame="1"/>
        </w:rPr>
        <w:t>при</w:t>
      </w:r>
      <w:proofErr w:type="gramEnd"/>
      <w:r w:rsidRPr="00693FF1">
        <w:rPr>
          <w:bCs/>
          <w:sz w:val="22"/>
          <w:szCs w:val="22"/>
          <w:bdr w:val="none" w:sz="0" w:space="0" w:color="auto" w:frame="1"/>
        </w:rPr>
        <w:t xml:space="preserve"> БА [8–10].</w:t>
      </w:r>
      <w:r w:rsidRPr="00693FF1">
        <w:rPr>
          <w:bCs/>
          <w:sz w:val="22"/>
          <w:szCs w:val="22"/>
          <w:bdr w:val="none" w:sz="0" w:space="0" w:color="auto" w:frame="1"/>
        </w:rPr>
        <w:br/>
        <w:t>В эксперименте показано, что на фоне применения Ноопепта улучшается усвоение и воспроизведение информации. В основе данного эффекта лежит оптимизация всех основных этапов мнестической деятельности, таких как обработка информации, консолидация следа памяти, устойчивость мнестического следа по отношению к интерферирующим воздействиям. В клинической практике на фоне терапии Ноопептом отмечено улучшение памяти, внимания и других когнитивных функций у пациентов с цереброваскулярными расстройствами, последствиями черепно–мозговой травмы и хронической алкогольной интоксикацией [2,8–12].</w:t>
      </w:r>
      <w:r w:rsidRPr="00693FF1">
        <w:rPr>
          <w:bCs/>
          <w:sz w:val="22"/>
          <w:szCs w:val="22"/>
          <w:bdr w:val="none" w:sz="0" w:space="0" w:color="auto" w:frame="1"/>
        </w:rPr>
        <w:br/>
        <w:t xml:space="preserve">Таким образом, на современном этапе развития неврологии существуют возможности эффективной помощи пациентам с когнитивными нарушениями на всех этапах эволюции когнитивного дефицита. При деменции наиболее хорошо зарекомендовали себя ацетилхолинергические и антиглутаматные препараты. На этапе легких и умеренных когнитивных нарушений приоритетна вазоактивная, нейрометаболическая терапия (Ноопепт), а также влияние </w:t>
      </w:r>
      <w:r w:rsidRPr="00693FF1">
        <w:rPr>
          <w:bCs/>
          <w:sz w:val="22"/>
          <w:szCs w:val="22"/>
          <w:bdr w:val="none" w:sz="0" w:space="0" w:color="auto" w:frame="1"/>
        </w:rPr>
        <w:lastRenderedPageBreak/>
        <w:t>на дофаминергическую и норадренергическую систему. Профилактический эффект в отношении возникновения и прогрессирования когнитивных расстройств оказывает контроль сосудистых факторов риска, диета, богатая антиоксидантами, а также высокая интеллектуальная и физическая активность в течение жизни.</w:t>
      </w:r>
    </w:p>
    <w:p w:rsidR="00693FF1" w:rsidRPr="00693FF1" w:rsidRDefault="00693FF1" w:rsidP="00693FF1">
      <w:pPr>
        <w:tabs>
          <w:tab w:val="left" w:pos="360"/>
          <w:tab w:val="num" w:pos="1080"/>
        </w:tabs>
        <w:jc w:val="both"/>
        <w:rPr>
          <w:bCs/>
          <w:sz w:val="22"/>
          <w:szCs w:val="22"/>
          <w:bdr w:val="none" w:sz="0" w:space="0" w:color="auto" w:frame="1"/>
        </w:rPr>
      </w:pPr>
      <w:r w:rsidRPr="00693FF1">
        <w:rPr>
          <w:bCs/>
          <w:noProof/>
          <w:sz w:val="22"/>
          <w:szCs w:val="22"/>
          <w:bdr w:val="none" w:sz="0" w:space="0" w:color="auto" w:frame="1"/>
        </w:rPr>
        <w:drawing>
          <wp:inline distT="0" distB="0" distL="0" distR="0">
            <wp:extent cx="6409690" cy="1691005"/>
            <wp:effectExtent l="19050" t="0" r="0" b="0"/>
            <wp:docPr id="1" name="Рисунок 1" descr="http://www.rmj.ru/data/articles/Image/t15/n10/7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mj.ru/data/articles/Image/t15/n10/797-1.gif"/>
                    <pic:cNvPicPr>
                      <a:picLocks noChangeAspect="1" noChangeArrowheads="1"/>
                    </pic:cNvPicPr>
                  </pic:nvPicPr>
                  <pic:blipFill>
                    <a:blip r:embed="rId8" cstate="print"/>
                    <a:srcRect/>
                    <a:stretch>
                      <a:fillRect/>
                    </a:stretch>
                  </pic:blipFill>
                  <pic:spPr bwMode="auto">
                    <a:xfrm>
                      <a:off x="0" y="0"/>
                      <a:ext cx="6409690" cy="1691005"/>
                    </a:xfrm>
                    <a:prstGeom prst="rect">
                      <a:avLst/>
                    </a:prstGeom>
                    <a:noFill/>
                    <a:ln w="9525">
                      <a:noFill/>
                      <a:miter lim="800000"/>
                      <a:headEnd/>
                      <a:tailEnd/>
                    </a:ln>
                  </pic:spPr>
                </pic:pic>
              </a:graphicData>
            </a:graphic>
          </wp:inline>
        </w:drawing>
      </w:r>
    </w:p>
    <w:p w:rsidR="00693FF1" w:rsidRPr="00693FF1" w:rsidRDefault="00693FF1" w:rsidP="00693FF1">
      <w:pPr>
        <w:tabs>
          <w:tab w:val="left" w:pos="360"/>
          <w:tab w:val="num" w:pos="1080"/>
        </w:tabs>
        <w:jc w:val="both"/>
        <w:rPr>
          <w:bCs/>
          <w:sz w:val="22"/>
          <w:szCs w:val="22"/>
          <w:bdr w:val="none" w:sz="0" w:space="0" w:color="auto" w:frame="1"/>
        </w:rPr>
      </w:pPr>
      <w:r w:rsidRPr="00693FF1">
        <w:rPr>
          <w:bCs/>
          <w:noProof/>
          <w:sz w:val="22"/>
          <w:szCs w:val="22"/>
          <w:bdr w:val="none" w:sz="0" w:space="0" w:color="auto" w:frame="1"/>
        </w:rPr>
        <w:drawing>
          <wp:inline distT="0" distB="0" distL="0" distR="0">
            <wp:extent cx="3140075" cy="2363470"/>
            <wp:effectExtent l="19050" t="0" r="3175" b="0"/>
            <wp:docPr id="2" name="Рисунок 2" descr="http://www.rmj.ru/data/articles/Image/t15/n10/7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mj.ru/data/articles/Image/t15/n10/797-2.gif"/>
                    <pic:cNvPicPr>
                      <a:picLocks noChangeAspect="1" noChangeArrowheads="1"/>
                    </pic:cNvPicPr>
                  </pic:nvPicPr>
                  <pic:blipFill>
                    <a:blip r:embed="rId9" cstate="print"/>
                    <a:srcRect/>
                    <a:stretch>
                      <a:fillRect/>
                    </a:stretch>
                  </pic:blipFill>
                  <pic:spPr bwMode="auto">
                    <a:xfrm>
                      <a:off x="0" y="0"/>
                      <a:ext cx="3140075" cy="2363470"/>
                    </a:xfrm>
                    <a:prstGeom prst="rect">
                      <a:avLst/>
                    </a:prstGeom>
                    <a:noFill/>
                    <a:ln w="9525">
                      <a:noFill/>
                      <a:miter lim="800000"/>
                      <a:headEnd/>
                      <a:tailEnd/>
                    </a:ln>
                  </pic:spPr>
                </pic:pic>
              </a:graphicData>
            </a:graphic>
          </wp:inline>
        </w:drawing>
      </w:r>
    </w:p>
    <w:p w:rsidR="00693FF1" w:rsidRPr="00693FF1" w:rsidRDefault="00693FF1" w:rsidP="00693FF1">
      <w:pPr>
        <w:tabs>
          <w:tab w:val="left" w:pos="360"/>
          <w:tab w:val="num" w:pos="1080"/>
        </w:tabs>
        <w:jc w:val="both"/>
        <w:rPr>
          <w:bCs/>
          <w:sz w:val="22"/>
          <w:szCs w:val="22"/>
          <w:bdr w:val="none" w:sz="0" w:space="0" w:color="auto" w:frame="1"/>
        </w:rPr>
      </w:pPr>
      <w:r w:rsidRPr="00693FF1">
        <w:rPr>
          <w:bCs/>
          <w:noProof/>
          <w:sz w:val="22"/>
          <w:szCs w:val="22"/>
          <w:bdr w:val="none" w:sz="0" w:space="0" w:color="auto" w:frame="1"/>
        </w:rPr>
        <w:drawing>
          <wp:inline distT="0" distB="0" distL="0" distR="0">
            <wp:extent cx="6374765" cy="1656080"/>
            <wp:effectExtent l="19050" t="0" r="6985" b="0"/>
            <wp:docPr id="3" name="Рисунок 3" descr="http://www.rmj.ru/data/articles/Image/t15/n10/7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mj.ru/data/articles/Image/t15/n10/797-3.gif"/>
                    <pic:cNvPicPr>
                      <a:picLocks noChangeAspect="1" noChangeArrowheads="1"/>
                    </pic:cNvPicPr>
                  </pic:nvPicPr>
                  <pic:blipFill>
                    <a:blip r:embed="rId10" cstate="print"/>
                    <a:srcRect/>
                    <a:stretch>
                      <a:fillRect/>
                    </a:stretch>
                  </pic:blipFill>
                  <pic:spPr bwMode="auto">
                    <a:xfrm>
                      <a:off x="0" y="0"/>
                      <a:ext cx="6374765" cy="1656080"/>
                    </a:xfrm>
                    <a:prstGeom prst="rect">
                      <a:avLst/>
                    </a:prstGeom>
                    <a:noFill/>
                    <a:ln w="9525">
                      <a:noFill/>
                      <a:miter lim="800000"/>
                      <a:headEnd/>
                      <a:tailEnd/>
                    </a:ln>
                  </pic:spPr>
                </pic:pic>
              </a:graphicData>
            </a:graphic>
          </wp:inline>
        </w:drawing>
      </w:r>
    </w:p>
    <w:p w:rsidR="00693FF1" w:rsidRPr="00693FF1" w:rsidRDefault="00693FF1" w:rsidP="00693FF1">
      <w:pPr>
        <w:tabs>
          <w:tab w:val="left" w:pos="360"/>
          <w:tab w:val="num" w:pos="1080"/>
        </w:tabs>
        <w:jc w:val="both"/>
        <w:rPr>
          <w:sz w:val="22"/>
          <w:szCs w:val="22"/>
        </w:rPr>
      </w:pPr>
    </w:p>
    <w:p w:rsidR="00693FF1" w:rsidRPr="00693FF1" w:rsidRDefault="00693FF1" w:rsidP="00CA3BA2">
      <w:pPr>
        <w:numPr>
          <w:ilvl w:val="1"/>
          <w:numId w:val="29"/>
        </w:numPr>
        <w:tabs>
          <w:tab w:val="left" w:pos="360"/>
        </w:tabs>
        <w:contextualSpacing/>
      </w:pPr>
      <w:r w:rsidRPr="00693FF1">
        <w:rPr>
          <w:b/>
        </w:rPr>
        <w:t>Вопросы по теме занятия.</w:t>
      </w:r>
    </w:p>
    <w:p w:rsidR="00693FF1" w:rsidRPr="00693FF1" w:rsidRDefault="00693FF1" w:rsidP="00693FF1">
      <w:pPr>
        <w:jc w:val="both"/>
      </w:pPr>
    </w:p>
    <w:p w:rsidR="00693FF1" w:rsidRPr="00693FF1" w:rsidRDefault="00693FF1" w:rsidP="00CA3BA2">
      <w:pPr>
        <w:numPr>
          <w:ilvl w:val="0"/>
          <w:numId w:val="27"/>
        </w:numPr>
        <w:tabs>
          <w:tab w:val="left" w:pos="360"/>
        </w:tabs>
        <w:suppressAutoHyphens/>
        <w:contextualSpacing/>
        <w:jc w:val="both"/>
      </w:pPr>
      <w:r w:rsidRPr="00693FF1">
        <w:t>Диагностические критерии деменции, УКР, ЛКР?</w:t>
      </w:r>
    </w:p>
    <w:p w:rsidR="00693FF1" w:rsidRPr="00693FF1" w:rsidRDefault="00693FF1" w:rsidP="00CA3BA2">
      <w:pPr>
        <w:numPr>
          <w:ilvl w:val="0"/>
          <w:numId w:val="27"/>
        </w:numPr>
        <w:tabs>
          <w:tab w:val="left" w:pos="360"/>
        </w:tabs>
        <w:suppressAutoHyphens/>
        <w:contextualSpacing/>
        <w:jc w:val="both"/>
      </w:pPr>
      <w:r w:rsidRPr="00693FF1">
        <w:t>Клинические проявления деменции, УКР, ЛКР?</w:t>
      </w:r>
    </w:p>
    <w:p w:rsidR="00693FF1" w:rsidRPr="00693FF1" w:rsidRDefault="00693FF1" w:rsidP="00CA3BA2">
      <w:pPr>
        <w:numPr>
          <w:ilvl w:val="0"/>
          <w:numId w:val="27"/>
        </w:numPr>
        <w:tabs>
          <w:tab w:val="left" w:pos="360"/>
        </w:tabs>
        <w:suppressAutoHyphens/>
        <w:contextualSpacing/>
        <w:jc w:val="both"/>
      </w:pPr>
      <w:r w:rsidRPr="00693FF1">
        <w:t>Классификация когнитивных и других нервно-психических расстройств?</w:t>
      </w:r>
    </w:p>
    <w:p w:rsidR="00693FF1" w:rsidRPr="00693FF1" w:rsidRDefault="00693FF1" w:rsidP="00CA3BA2">
      <w:pPr>
        <w:numPr>
          <w:ilvl w:val="0"/>
          <w:numId w:val="27"/>
        </w:numPr>
        <w:tabs>
          <w:tab w:val="left" w:pos="360"/>
        </w:tabs>
        <w:suppressAutoHyphens/>
        <w:contextualSpacing/>
        <w:jc w:val="both"/>
      </w:pPr>
      <w:r w:rsidRPr="00693FF1">
        <w:t>Морфофункциональные основы когнитивных функций?</w:t>
      </w:r>
    </w:p>
    <w:p w:rsidR="00693FF1" w:rsidRPr="00693FF1" w:rsidRDefault="00693FF1" w:rsidP="00CA3BA2">
      <w:pPr>
        <w:numPr>
          <w:ilvl w:val="0"/>
          <w:numId w:val="27"/>
        </w:numPr>
        <w:tabs>
          <w:tab w:val="left" w:pos="360"/>
        </w:tabs>
        <w:suppressAutoHyphens/>
        <w:contextualSpacing/>
        <w:jc w:val="both"/>
      </w:pPr>
      <w:r w:rsidRPr="00693FF1">
        <w:t>Анатомо-функциональные основы организации когнитивных функций?</w:t>
      </w:r>
    </w:p>
    <w:p w:rsidR="00693FF1" w:rsidRPr="00693FF1" w:rsidRDefault="00693FF1" w:rsidP="00CA3BA2">
      <w:pPr>
        <w:numPr>
          <w:ilvl w:val="0"/>
          <w:numId w:val="27"/>
        </w:numPr>
        <w:tabs>
          <w:tab w:val="left" w:pos="360"/>
        </w:tabs>
        <w:suppressAutoHyphens/>
        <w:contextualSpacing/>
        <w:jc w:val="both"/>
      </w:pPr>
      <w:r w:rsidRPr="00693FF1">
        <w:t>Методы диагностики когнитивных функций?</w:t>
      </w:r>
    </w:p>
    <w:p w:rsidR="00693FF1" w:rsidRPr="00693FF1" w:rsidRDefault="00693FF1" w:rsidP="00CA3BA2">
      <w:pPr>
        <w:numPr>
          <w:ilvl w:val="1"/>
          <w:numId w:val="29"/>
        </w:numPr>
        <w:contextualSpacing/>
        <w:jc w:val="both"/>
      </w:pPr>
      <w:r w:rsidRPr="00693FF1">
        <w:rPr>
          <w:b/>
        </w:rPr>
        <w:t>Самоконтроль по тестовым заданиям данной темы</w:t>
      </w:r>
      <w:r w:rsidRPr="00693FF1">
        <w:t xml:space="preserve"> </w:t>
      </w:r>
    </w:p>
    <w:p w:rsidR="00693FF1" w:rsidRPr="00693FF1" w:rsidRDefault="00693FF1" w:rsidP="00693FF1">
      <w:pPr>
        <w:ind w:left="720"/>
        <w:contextualSpacing/>
        <w:jc w:val="both"/>
      </w:pPr>
      <w:r w:rsidRPr="00693FF1">
        <w:t>Входной контроль:</w:t>
      </w:r>
    </w:p>
    <w:p w:rsidR="00693FF1" w:rsidRPr="00693FF1" w:rsidRDefault="00693FF1" w:rsidP="00693FF1">
      <w:pPr>
        <w:tabs>
          <w:tab w:val="left" w:pos="360"/>
          <w:tab w:val="left" w:pos="1080"/>
        </w:tabs>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Локализация следующего коркового центра определяет доминантность левого полушария у правшей:</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зрения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слуха</w:t>
            </w:r>
          </w:p>
          <w:p w:rsidR="00693FF1" w:rsidRPr="00693FF1" w:rsidRDefault="00693FF1" w:rsidP="00693FF1">
            <w:pPr>
              <w:tabs>
                <w:tab w:val="left" w:pos="360"/>
              </w:tabs>
              <w:suppressAutoHyphens/>
              <w:rPr>
                <w:sz w:val="24"/>
                <w:szCs w:val="24"/>
              </w:rPr>
            </w:pPr>
            <w:r w:rsidRPr="00693FF1">
              <w:rPr>
                <w:sz w:val="24"/>
                <w:szCs w:val="24"/>
              </w:rPr>
              <w:lastRenderedPageBreak/>
              <w:t>3)</w:t>
            </w:r>
            <w:r w:rsidRPr="00693FF1">
              <w:rPr>
                <w:sz w:val="24"/>
                <w:szCs w:val="24"/>
              </w:rPr>
              <w:tab/>
              <w:t>речи</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гнозиса</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праксиса</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Следующая функция имеет локализацию коркового центра только в одном полушарии (является непарной):</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слух</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зрение</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праксис</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гнозис</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речь</w:t>
            </w:r>
          </w:p>
          <w:p w:rsidR="00693FF1" w:rsidRPr="00693FF1" w:rsidRDefault="00693FF1" w:rsidP="00693FF1">
            <w:pPr>
              <w:tabs>
                <w:tab w:val="left" w:pos="360"/>
              </w:tabs>
              <w:suppressAutoHyphens/>
              <w:rPr>
                <w:sz w:val="24"/>
                <w:szCs w:val="24"/>
              </w:rPr>
            </w:pPr>
            <w:r w:rsidRPr="00693FF1">
              <w:rPr>
                <w:sz w:val="24"/>
                <w:szCs w:val="24"/>
              </w:rPr>
              <w:t>Ответ: 5</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proofErr w:type="gramStart"/>
            <w:r w:rsidRPr="00693FF1">
              <w:rPr>
                <w:sz w:val="24"/>
                <w:szCs w:val="24"/>
              </w:rPr>
              <w:t>Расстройство речи, вызванное поражением коркового центра называется</w:t>
            </w:r>
            <w:proofErr w:type="gramEnd"/>
            <w:r w:rsidRPr="00693FF1">
              <w:rPr>
                <w:sz w:val="24"/>
                <w:szCs w:val="24"/>
              </w:rPr>
              <w:t>:</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афония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дислалия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дизартрия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афазия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агнозия</w:t>
            </w:r>
          </w:p>
          <w:p w:rsidR="00693FF1" w:rsidRPr="00693FF1" w:rsidRDefault="00693FF1" w:rsidP="00693FF1">
            <w:pPr>
              <w:tabs>
                <w:tab w:val="left" w:pos="360"/>
              </w:tabs>
              <w:suppressAutoHyphens/>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s>
              <w:suppressAutoHyphens/>
              <w:rPr>
                <w:sz w:val="24"/>
                <w:szCs w:val="24"/>
              </w:rPr>
            </w:pPr>
            <w:proofErr w:type="gramStart"/>
            <w:r w:rsidRPr="00693FF1">
              <w:rPr>
                <w:sz w:val="24"/>
                <w:szCs w:val="24"/>
              </w:rPr>
              <w:t>Следующая</w:t>
            </w:r>
            <w:proofErr w:type="gramEnd"/>
            <w:r w:rsidRPr="00693FF1">
              <w:rPr>
                <w:sz w:val="24"/>
                <w:szCs w:val="24"/>
              </w:rPr>
              <w:t xml:space="preserve"> дисфазия является синонимом дисфазии Брока:</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сенсорная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импрессивная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моторная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амнестическая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глобальная</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proofErr w:type="gramStart"/>
            <w:r w:rsidRPr="00693FF1">
              <w:rPr>
                <w:sz w:val="24"/>
                <w:szCs w:val="24"/>
              </w:rPr>
              <w:t>Следующая</w:t>
            </w:r>
            <w:proofErr w:type="gramEnd"/>
            <w:r w:rsidRPr="00693FF1">
              <w:rPr>
                <w:sz w:val="24"/>
                <w:szCs w:val="24"/>
              </w:rPr>
              <w:t xml:space="preserve"> дисфазия является синонимом дисфазии Вернике:</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моторная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экспрессивная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амнестическая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глобальная</w:t>
            </w:r>
          </w:p>
          <w:p w:rsidR="00693FF1" w:rsidRPr="00693FF1" w:rsidRDefault="00693FF1" w:rsidP="00693FF1">
            <w:pPr>
              <w:tabs>
                <w:tab w:val="left" w:pos="360"/>
              </w:tabs>
              <w:suppressAutoHyphens/>
              <w:rPr>
                <w:sz w:val="24"/>
                <w:szCs w:val="24"/>
              </w:rPr>
            </w:pPr>
            <w:r w:rsidRPr="00693FF1">
              <w:rPr>
                <w:sz w:val="24"/>
                <w:szCs w:val="24"/>
              </w:rPr>
              <w:t>Ответ: 2</w:t>
            </w:r>
          </w:p>
        </w:tc>
      </w:tr>
    </w:tbl>
    <w:p w:rsidR="00693FF1" w:rsidRPr="00693FF1" w:rsidRDefault="00693FF1" w:rsidP="00693FF1">
      <w:pPr>
        <w:ind w:left="360"/>
        <w:jc w:val="both"/>
      </w:pPr>
      <w:r w:rsidRPr="00693FF1">
        <w:t>Итоговый контроль:</w:t>
      </w:r>
    </w:p>
    <w:p w:rsidR="00693FF1" w:rsidRPr="00693FF1" w:rsidRDefault="00693FF1" w:rsidP="00693FF1">
      <w:pPr>
        <w:tabs>
          <w:tab w:val="left" w:pos="1080"/>
        </w:tabs>
        <w:ind w:firstLine="1077"/>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Место расположения речевого центра Брока:</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левая височная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правая височная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левая лобная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правая лобная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левая теменная</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Место расположения речевого центра Вернике:</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левая теменная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левая лобная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левая височная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правая теменная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правая лобная</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Следующая способность нарушена у пациента с афазией Вернике:</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говорить</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слышать</w:t>
            </w:r>
          </w:p>
          <w:p w:rsidR="00693FF1" w:rsidRPr="00693FF1" w:rsidRDefault="00693FF1" w:rsidP="00693FF1">
            <w:pPr>
              <w:tabs>
                <w:tab w:val="left" w:pos="360"/>
              </w:tabs>
              <w:suppressAutoHyphens/>
              <w:rPr>
                <w:sz w:val="24"/>
                <w:szCs w:val="24"/>
              </w:rPr>
            </w:pPr>
            <w:r w:rsidRPr="00693FF1">
              <w:rPr>
                <w:sz w:val="24"/>
                <w:szCs w:val="24"/>
              </w:rPr>
              <w:lastRenderedPageBreak/>
              <w:t>3)</w:t>
            </w:r>
            <w:r w:rsidRPr="00693FF1">
              <w:rPr>
                <w:sz w:val="24"/>
                <w:szCs w:val="24"/>
              </w:rPr>
              <w:tab/>
              <w:t>узнавать музыку</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понимать речь</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узнавать предметы</w:t>
            </w:r>
          </w:p>
          <w:p w:rsidR="00693FF1" w:rsidRPr="00693FF1" w:rsidRDefault="00693FF1" w:rsidP="00693FF1">
            <w:pPr>
              <w:tabs>
                <w:tab w:val="left" w:pos="360"/>
              </w:tabs>
              <w:suppressAutoHyphens/>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Нарушение узнавания предмета при ощупывании называется:</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анозогнозия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стереотаксис</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зрительная агнозия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тактильная гипостезия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астереогнозия</w:t>
            </w:r>
          </w:p>
          <w:p w:rsidR="00693FF1" w:rsidRPr="00693FF1" w:rsidRDefault="00693FF1" w:rsidP="00693FF1">
            <w:pPr>
              <w:tabs>
                <w:tab w:val="left" w:pos="1080"/>
              </w:tabs>
              <w:jc w:val="both"/>
              <w:rPr>
                <w:sz w:val="24"/>
                <w:szCs w:val="24"/>
              </w:rPr>
            </w:pPr>
            <w:r w:rsidRPr="00693FF1">
              <w:rPr>
                <w:sz w:val="24"/>
                <w:szCs w:val="24"/>
              </w:rPr>
              <w:t>Ответ: 5</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Следующая функция нарушена у пациента с апраксией:</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произвольные движения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координация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целенаправленные действия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чувствительность</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синхронные движения</w:t>
            </w:r>
          </w:p>
          <w:p w:rsidR="00693FF1" w:rsidRPr="00693FF1" w:rsidRDefault="00693FF1" w:rsidP="00693FF1">
            <w:pPr>
              <w:tabs>
                <w:tab w:val="left" w:pos="360"/>
              </w:tabs>
              <w:suppressAutoHyphens/>
              <w:rPr>
                <w:sz w:val="24"/>
                <w:szCs w:val="24"/>
              </w:rPr>
            </w:pPr>
            <w:r w:rsidRPr="00693FF1">
              <w:rPr>
                <w:sz w:val="24"/>
                <w:szCs w:val="24"/>
              </w:rPr>
              <w:t>Ответ: 3</w:t>
            </w:r>
          </w:p>
        </w:tc>
      </w:tr>
    </w:tbl>
    <w:p w:rsidR="00693FF1" w:rsidRPr="00693FF1" w:rsidRDefault="00693FF1" w:rsidP="00693FF1">
      <w:pPr>
        <w:jc w:val="both"/>
      </w:pPr>
    </w:p>
    <w:p w:rsidR="00693FF1" w:rsidRPr="00693FF1" w:rsidRDefault="00693FF1" w:rsidP="00CA3BA2">
      <w:pPr>
        <w:numPr>
          <w:ilvl w:val="1"/>
          <w:numId w:val="29"/>
        </w:numPr>
        <w:contextualSpacing/>
        <w:jc w:val="both"/>
      </w:pPr>
      <w:r w:rsidRPr="00693FF1">
        <w:rPr>
          <w:b/>
        </w:rPr>
        <w:t>Самоконтроль по ситуационным задачам</w:t>
      </w:r>
    </w:p>
    <w:p w:rsidR="00693FF1" w:rsidRPr="00693FF1" w:rsidRDefault="00693FF1" w:rsidP="00693FF1">
      <w:pPr>
        <w:tabs>
          <w:tab w:val="left" w:pos="1080"/>
        </w:tabs>
        <w:jc w:val="both"/>
      </w:pPr>
      <w:r w:rsidRPr="00693FF1">
        <w:t>Задачи:</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Общий судорожный припадок у больного начинается с поворота головы и глаз вправо.</w:t>
            </w:r>
          </w:p>
          <w:p w:rsidR="00693FF1" w:rsidRPr="00693FF1" w:rsidRDefault="00693FF1" w:rsidP="00693FF1">
            <w:pPr>
              <w:tabs>
                <w:tab w:val="left" w:pos="360"/>
              </w:tabs>
              <w:suppressAutoHyphens/>
              <w:rPr>
                <w:sz w:val="24"/>
                <w:szCs w:val="24"/>
              </w:rPr>
            </w:pPr>
            <w:r w:rsidRPr="00693FF1">
              <w:rPr>
                <w:sz w:val="24"/>
                <w:szCs w:val="24"/>
              </w:rPr>
              <w:t xml:space="preserve">Вопросы: Какова локализация патологического очага?  </w:t>
            </w:r>
          </w:p>
          <w:p w:rsidR="00693FF1" w:rsidRPr="00693FF1" w:rsidRDefault="00693FF1" w:rsidP="00693FF1">
            <w:pPr>
              <w:tabs>
                <w:tab w:val="left" w:pos="360"/>
              </w:tabs>
              <w:suppressAutoHyphens/>
              <w:rPr>
                <w:sz w:val="24"/>
                <w:szCs w:val="24"/>
              </w:rPr>
            </w:pPr>
            <w:r w:rsidRPr="00693FF1">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693FF1" w:rsidRPr="00693FF1" w:rsidRDefault="00693FF1" w:rsidP="00693FF1">
            <w:pPr>
              <w:tabs>
                <w:tab w:val="left" w:pos="360"/>
              </w:tabs>
              <w:suppressAutoHyphens/>
              <w:rPr>
                <w:sz w:val="24"/>
                <w:szCs w:val="24"/>
              </w:rPr>
            </w:pPr>
            <w:r w:rsidRPr="00693FF1">
              <w:rPr>
                <w:sz w:val="24"/>
                <w:szCs w:val="24"/>
              </w:rPr>
              <w:t xml:space="preserve">Вопросы: Где находится топический очаг?  </w:t>
            </w:r>
          </w:p>
          <w:p w:rsidR="00693FF1" w:rsidRPr="00693FF1" w:rsidRDefault="00693FF1" w:rsidP="00693FF1">
            <w:pPr>
              <w:tabs>
                <w:tab w:val="left" w:pos="360"/>
              </w:tabs>
              <w:suppressAutoHyphens/>
              <w:rPr>
                <w:sz w:val="24"/>
                <w:szCs w:val="24"/>
              </w:rPr>
            </w:pPr>
            <w:r w:rsidRPr="00693FF1">
              <w:rPr>
                <w:sz w:val="24"/>
                <w:szCs w:val="24"/>
              </w:rPr>
              <w:t>Ответы: Поражена лобная  доля головного мозга.</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693FF1" w:rsidRPr="00693FF1" w:rsidRDefault="00693FF1" w:rsidP="00693FF1">
            <w:pPr>
              <w:tabs>
                <w:tab w:val="left" w:pos="360"/>
              </w:tabs>
              <w:suppressAutoHyphens/>
              <w:ind w:left="720"/>
              <w:rPr>
                <w:sz w:val="24"/>
                <w:szCs w:val="24"/>
              </w:rPr>
            </w:pPr>
            <w:r w:rsidRPr="00693FF1">
              <w:rPr>
                <w:sz w:val="24"/>
                <w:szCs w:val="24"/>
              </w:rPr>
              <w:t>Вопросы: Назовите симптом?</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Астереогноз. </w:t>
            </w:r>
          </w:p>
          <w:p w:rsidR="00693FF1" w:rsidRPr="00693FF1" w:rsidRDefault="00693FF1" w:rsidP="00693FF1">
            <w:pPr>
              <w:tabs>
                <w:tab w:val="left" w:pos="1080"/>
              </w:tabs>
              <w:ind w:left="720" w:firstLine="720"/>
              <w:jc w:val="both"/>
              <w:rPr>
                <w:sz w:val="24"/>
                <w:szCs w:val="24"/>
              </w:rPr>
            </w:pPr>
            <w:r w:rsidRPr="00693FF1">
              <w:rPr>
                <w:sz w:val="24"/>
                <w:szCs w:val="24"/>
              </w:rPr>
              <w:tab/>
            </w:r>
            <w:r w:rsidRPr="00693FF1">
              <w:rPr>
                <w:sz w:val="24"/>
                <w:szCs w:val="24"/>
              </w:rPr>
              <w:tab/>
            </w:r>
            <w:r w:rsidRPr="00693FF1">
              <w:rPr>
                <w:sz w:val="24"/>
                <w:szCs w:val="24"/>
              </w:rPr>
              <w:tab/>
              <w:t xml:space="preserve">    Развивается при поражении верхней теменной дольки.</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такие припадки?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находится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Ответы: Джексоновские  припадки.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r>
            <w:r w:rsidRPr="00693FF1">
              <w:rPr>
                <w:sz w:val="24"/>
                <w:szCs w:val="24"/>
              </w:rPr>
              <w:tab/>
              <w:t xml:space="preserve">     Очаг раздражения в верхнем отделе правой прецентральной извилины.</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За несколько секунд до начала генерализованного судорожного припадка у больного </w:t>
            </w:r>
            <w:r w:rsidRPr="00693FF1">
              <w:rPr>
                <w:sz w:val="24"/>
                <w:szCs w:val="24"/>
              </w:rPr>
              <w:lastRenderedPageBreak/>
              <w:t>возникает ощущение радужных колец перед глазами, предметы теряют свои очертания и цвет.</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эти нарушения?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Фотопсии.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               Очаг на медиальной поверхности затылочной доли полушария головного мозга.</w:t>
            </w:r>
          </w:p>
        </w:tc>
      </w:tr>
    </w:tbl>
    <w:p w:rsidR="00693FF1" w:rsidRPr="00693FF1" w:rsidRDefault="00693FF1" w:rsidP="00693FF1">
      <w:pPr>
        <w:ind w:left="720"/>
        <w:contextualSpacing/>
        <w:jc w:val="both"/>
      </w:pPr>
    </w:p>
    <w:p w:rsidR="00693FF1" w:rsidRPr="00693FF1" w:rsidRDefault="00693FF1" w:rsidP="00CA3BA2">
      <w:pPr>
        <w:numPr>
          <w:ilvl w:val="1"/>
          <w:numId w:val="29"/>
        </w:numPr>
        <w:contextualSpacing/>
        <w:jc w:val="both"/>
        <w:rPr>
          <w:b/>
        </w:rPr>
      </w:pPr>
      <w:r w:rsidRPr="00693FF1">
        <w:rPr>
          <w:b/>
        </w:rPr>
        <w:t>Перечень практических умений по изучаемой теме.</w:t>
      </w:r>
    </w:p>
    <w:p w:rsidR="00693FF1" w:rsidRPr="00693FF1" w:rsidRDefault="00693FF1" w:rsidP="00CA3BA2">
      <w:pPr>
        <w:numPr>
          <w:ilvl w:val="0"/>
          <w:numId w:val="28"/>
        </w:numPr>
        <w:tabs>
          <w:tab w:val="left" w:pos="360"/>
        </w:tabs>
        <w:suppressAutoHyphens/>
        <w:contextualSpacing/>
      </w:pPr>
      <w:r w:rsidRPr="00693FF1">
        <w:t>Уметь выявлять моторную, сенсорную и амнестическую афазии</w:t>
      </w:r>
    </w:p>
    <w:p w:rsidR="00693FF1" w:rsidRPr="00693FF1" w:rsidRDefault="00693FF1" w:rsidP="00CA3BA2">
      <w:pPr>
        <w:numPr>
          <w:ilvl w:val="0"/>
          <w:numId w:val="28"/>
        </w:numPr>
        <w:tabs>
          <w:tab w:val="left" w:pos="360"/>
        </w:tabs>
        <w:suppressAutoHyphens/>
        <w:contextualSpacing/>
      </w:pPr>
      <w:r w:rsidRPr="00693FF1">
        <w:t>Уметь иследовать праксис</w:t>
      </w:r>
    </w:p>
    <w:p w:rsidR="00693FF1" w:rsidRPr="00693FF1" w:rsidRDefault="00693FF1" w:rsidP="00CA3BA2">
      <w:pPr>
        <w:numPr>
          <w:ilvl w:val="0"/>
          <w:numId w:val="28"/>
        </w:numPr>
        <w:tabs>
          <w:tab w:val="left" w:pos="360"/>
        </w:tabs>
        <w:suppressAutoHyphens/>
        <w:contextualSpacing/>
      </w:pPr>
      <w:r w:rsidRPr="00693FF1">
        <w:t>Уметь исследовать гностические функции</w:t>
      </w:r>
    </w:p>
    <w:p w:rsidR="00693FF1" w:rsidRPr="00693FF1" w:rsidRDefault="00693FF1" w:rsidP="00CA3BA2">
      <w:pPr>
        <w:numPr>
          <w:ilvl w:val="0"/>
          <w:numId w:val="28"/>
        </w:numPr>
        <w:tabs>
          <w:tab w:val="left" w:pos="360"/>
        </w:tabs>
        <w:suppressAutoHyphens/>
        <w:contextualSpacing/>
      </w:pPr>
      <w:r w:rsidRPr="00693FF1">
        <w:t>Уметь выявлять нарушения памяти</w:t>
      </w:r>
    </w:p>
    <w:p w:rsidR="00693FF1" w:rsidRPr="00693FF1" w:rsidRDefault="00693FF1" w:rsidP="00CA3BA2">
      <w:pPr>
        <w:numPr>
          <w:ilvl w:val="0"/>
          <w:numId w:val="28"/>
        </w:numPr>
        <w:tabs>
          <w:tab w:val="left" w:pos="360"/>
        </w:tabs>
        <w:suppressAutoHyphens/>
        <w:contextualSpacing/>
      </w:pPr>
      <w:r w:rsidRPr="00693FF1">
        <w:t>Уметь выявлять нарушения внимания</w:t>
      </w:r>
    </w:p>
    <w:p w:rsidR="00693FF1" w:rsidRPr="00693FF1" w:rsidRDefault="00693FF1" w:rsidP="00CA3BA2">
      <w:pPr>
        <w:numPr>
          <w:ilvl w:val="0"/>
          <w:numId w:val="28"/>
        </w:numPr>
        <w:tabs>
          <w:tab w:val="left" w:pos="360"/>
        </w:tabs>
        <w:suppressAutoHyphens/>
        <w:contextualSpacing/>
      </w:pPr>
      <w:r w:rsidRPr="00693FF1">
        <w:t>Уметь применять скрининговые  нейропсихологические тесты: MMSE, FAB, CDT, MOCA.</w:t>
      </w:r>
    </w:p>
    <w:p w:rsidR="00693FF1" w:rsidRPr="00693FF1" w:rsidRDefault="00693FF1" w:rsidP="00CA3BA2">
      <w:pPr>
        <w:numPr>
          <w:ilvl w:val="0"/>
          <w:numId w:val="28"/>
        </w:numPr>
        <w:tabs>
          <w:tab w:val="left" w:pos="360"/>
        </w:tabs>
        <w:suppressAutoHyphens/>
        <w:contextualSpacing/>
      </w:pPr>
      <w:r w:rsidRPr="00693FF1">
        <w:t>По выявленным симптомам уметь определить локализацию патологического очага</w:t>
      </w:r>
    </w:p>
    <w:p w:rsidR="00693FF1" w:rsidRPr="00693FF1" w:rsidRDefault="00693FF1" w:rsidP="00CA3BA2">
      <w:pPr>
        <w:numPr>
          <w:ilvl w:val="1"/>
          <w:numId w:val="29"/>
        </w:numPr>
        <w:contextualSpacing/>
        <w:jc w:val="both"/>
      </w:pPr>
      <w:r w:rsidRPr="00693FF1">
        <w:rPr>
          <w:b/>
        </w:rPr>
        <w:t>Рекомендованная литература по теме занятия</w:t>
      </w:r>
    </w:p>
    <w:p w:rsidR="00693FF1" w:rsidRPr="00693FF1" w:rsidRDefault="00693FF1" w:rsidP="00693FF1">
      <w:pPr>
        <w:ind w:left="720"/>
        <w:contextualSpacing/>
        <w:jc w:val="both"/>
      </w:pPr>
    </w:p>
    <w:tbl>
      <w:tblPr>
        <w:tblW w:w="0" w:type="auto"/>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Лурия А.Р. Высшие корковые функции человека и их нарушения при локальных поражениях мозга / А.Р. Лурия.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2007</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rPr>
                <w:iCs/>
              </w:rPr>
              <w:t>Краткий психологический словарь / Под общ</w:t>
            </w:r>
            <w:proofErr w:type="gramStart"/>
            <w:r w:rsidRPr="00693FF1">
              <w:rPr>
                <w:iCs/>
              </w:rPr>
              <w:t>.</w:t>
            </w:r>
            <w:proofErr w:type="gramEnd"/>
            <w:r w:rsidRPr="00693FF1">
              <w:rPr>
                <w:iCs/>
              </w:rPr>
              <w:t xml:space="preserve"> </w:t>
            </w:r>
            <w:proofErr w:type="gramStart"/>
            <w:r w:rsidRPr="00693FF1">
              <w:rPr>
                <w:iCs/>
              </w:rPr>
              <w:t>р</w:t>
            </w:r>
            <w:proofErr w:type="gramEnd"/>
            <w:r w:rsidRPr="00693FF1">
              <w:rPr>
                <w:iCs/>
              </w:rPr>
              <w:t>ед. А.В Петровского, М.Г. Ярошевского.</w:t>
            </w:r>
            <w:r w:rsidRPr="00693FF1">
              <w:t xml:space="preserve"> </w:t>
            </w:r>
          </w:p>
          <w:p w:rsidR="00693FF1" w:rsidRPr="00693FF1" w:rsidRDefault="00693FF1" w:rsidP="00693FF1">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Аткинсон Р., Шифрин Р. Человеческая память: система памяти и процессы управления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Смирнов А.А. Произвольное и непроизвольное запоминание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r w:rsidRPr="00693FF1">
        <w:rPr>
          <w:b/>
        </w:rPr>
        <w:t>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Леонтьев А.Н. Логическая и механическая память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Жане П. Эволюция памяти и понятие времени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pPr>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E151D4" w:rsidP="00693FF1">
      <w:pPr>
        <w:jc w:val="center"/>
        <w:rPr>
          <w:b/>
        </w:rPr>
      </w:pPr>
      <w:r>
        <w:rPr>
          <w:b/>
          <w:bCs/>
        </w:rPr>
        <w:t>К СЕМИНАРСКОМУ</w:t>
      </w:r>
      <w:r w:rsidR="00693FF1" w:rsidRPr="00693FF1">
        <w:rPr>
          <w:bCs/>
        </w:rPr>
        <w:t xml:space="preserve"> </w:t>
      </w:r>
      <w:r w:rsidR="00693FF1" w:rsidRPr="00693FF1">
        <w:rPr>
          <w:b/>
          <w:bCs/>
        </w:rPr>
        <w:t>ЗАНЯТИЮ № 4</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«Деменция».</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4 </w:t>
      </w:r>
    </w:p>
    <w:p w:rsidR="00693FF1" w:rsidRPr="00693FF1" w:rsidRDefault="00693FF1" w:rsidP="00693FF1">
      <w:pPr>
        <w:tabs>
          <w:tab w:val="left" w:pos="360"/>
          <w:tab w:val="left" w:pos="1080"/>
        </w:tabs>
        <w:jc w:val="both"/>
      </w:pPr>
      <w:r w:rsidRPr="00693FF1">
        <w:rPr>
          <w:b/>
        </w:rPr>
        <w:t xml:space="preserve">Тема: </w:t>
      </w:r>
      <w:r w:rsidRPr="00693FF1">
        <w:t xml:space="preserve">«Деменция». </w:t>
      </w:r>
    </w:p>
    <w:p w:rsidR="00693FF1" w:rsidRPr="00693FF1" w:rsidRDefault="00693FF1" w:rsidP="00693FF1">
      <w:pPr>
        <w:tabs>
          <w:tab w:val="left" w:pos="360"/>
          <w:tab w:val="left" w:pos="1080"/>
        </w:tabs>
        <w:jc w:val="both"/>
      </w:pPr>
      <w:r w:rsidRPr="00693FF1">
        <w:rPr>
          <w:b/>
        </w:rPr>
        <w:t>2. Форма организации занятия:</w:t>
      </w:r>
      <w:r w:rsidR="00E151D4">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num" w:pos="1080"/>
        </w:tabs>
        <w:jc w:val="both"/>
      </w:pPr>
      <w:r w:rsidRPr="00693FF1">
        <w:t>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приводящя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693FF1">
        <w:t>ств в кл</w:t>
      </w:r>
      <w:proofErr w:type="gramEnd"/>
      <w:r w:rsidRPr="00693FF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proofErr w:type="gramStart"/>
      <w:r w:rsidRPr="00693FF1">
        <w:rPr>
          <w:bCs/>
        </w:rPr>
        <w:t xml:space="preserve">основные методологические проблемы клинической афазиологии; </w:t>
      </w:r>
      <w:proofErr w:type="gramEnd"/>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речи при основных видах афазии;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афазиологического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провести полное и сокращенное афазиологическое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E151D4"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 xml:space="preserve">№ </w:t>
            </w:r>
            <w:proofErr w:type="gramStart"/>
            <w:r w:rsidRPr="00E151D4">
              <w:t>п</w:t>
            </w:r>
            <w:proofErr w:type="gramEnd"/>
            <w:r w:rsidRPr="00E151D4">
              <w:t>/п</w:t>
            </w:r>
          </w:p>
        </w:tc>
        <w:tc>
          <w:tcPr>
            <w:tcW w:w="324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Этапы</w:t>
            </w:r>
          </w:p>
          <w:p w:rsidR="00E151D4" w:rsidRPr="00E151D4" w:rsidRDefault="00E151D4" w:rsidP="00E151D4">
            <w:pPr>
              <w:tabs>
                <w:tab w:val="left" w:pos="708"/>
                <w:tab w:val="center" w:pos="4677"/>
                <w:tab w:val="right" w:pos="9355"/>
              </w:tabs>
              <w:ind w:firstLine="709"/>
              <w:jc w:val="center"/>
            </w:pPr>
            <w:r w:rsidRPr="00E151D4">
              <w:t>практического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pPr>
            <w:r w:rsidRPr="00E151D4">
              <w:t>Содержание этапа и оснащенность</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11.</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2</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Проверка посещаемости и внешнего вида </w:t>
            </w:r>
            <w:proofErr w:type="gramStart"/>
            <w:r w:rsidRPr="00E151D4">
              <w:t>обучающихся</w:t>
            </w:r>
            <w:proofErr w:type="gramEnd"/>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lastRenderedPageBreak/>
              <w:t>22.</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3</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Озвучивание преподавателем темы и ее актуальности, целей занятия</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33.</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10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Тестирование, индивидуальный устный или письменный опрос, фронтальный опрос.</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44.</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20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Изложение основных положений темы (ориентировочная основа деятельности).</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55.</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r w:rsidRPr="00E151D4">
              <w:t>Разбор темы</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40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Работа: </w:t>
            </w:r>
          </w:p>
          <w:p w:rsidR="00E151D4" w:rsidRPr="00E151D4" w:rsidRDefault="00E151D4" w:rsidP="00E151D4">
            <w:pPr>
              <w:tabs>
                <w:tab w:val="left" w:pos="708"/>
                <w:tab w:val="center" w:pos="4677"/>
                <w:tab w:val="right" w:pos="9355"/>
              </w:tabs>
              <w:jc w:val="both"/>
            </w:pPr>
            <w:r w:rsidRPr="00E151D4">
              <w:t>зарисовка препаратов в альбом и др.</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66.</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30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Тесты по теме, ситуационные задачи</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77.</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5</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Учебно-методические разработки следующего занятия, и методические разработки для  внеаудиторной работы по теме </w:t>
            </w:r>
          </w:p>
        </w:tc>
      </w:tr>
      <w:tr w:rsidR="00E151D4" w:rsidRPr="00E151D4" w:rsidTr="00974129">
        <w:trPr>
          <w:cantSplit/>
        </w:trPr>
        <w:tc>
          <w:tcPr>
            <w:tcW w:w="3888" w:type="dxa"/>
            <w:gridSpan w:val="2"/>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Всего:</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140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p>
        </w:tc>
      </w:tr>
    </w:tbl>
    <w:p w:rsidR="00693FF1" w:rsidRPr="00E151D4" w:rsidRDefault="00693FF1" w:rsidP="00693FF1">
      <w:pPr>
        <w:ind w:firstLine="709"/>
        <w:jc w:val="center"/>
        <w:rPr>
          <w:b/>
          <w:vertAlign w:val="superscript"/>
        </w:rPr>
      </w:pPr>
    </w:p>
    <w:p w:rsidR="00693FF1" w:rsidRPr="00693FF1" w:rsidRDefault="00693FF1" w:rsidP="00CA3BA2">
      <w:pPr>
        <w:pStyle w:val="a7"/>
        <w:numPr>
          <w:ilvl w:val="0"/>
          <w:numId w:val="27"/>
        </w:numPr>
        <w:tabs>
          <w:tab w:val="left" w:pos="360"/>
        </w:tabs>
      </w:pPr>
      <w:r w:rsidRPr="00E151D4">
        <w:rPr>
          <w:b/>
        </w:rPr>
        <w:t>Аннотация</w:t>
      </w:r>
      <w:r w:rsidRPr="00693FF1">
        <w:t xml:space="preserve"> </w:t>
      </w:r>
    </w:p>
    <w:tbl>
      <w:tblPr>
        <w:tblW w:w="0" w:type="auto"/>
        <w:tblCellMar>
          <w:left w:w="0" w:type="dxa"/>
          <w:right w:w="0" w:type="dxa"/>
        </w:tblCellMar>
        <w:tblLook w:val="04A0"/>
      </w:tblPr>
      <w:tblGrid>
        <w:gridCol w:w="9355"/>
      </w:tblGrid>
      <w:tr w:rsidR="00693FF1" w:rsidRPr="00693FF1" w:rsidTr="00693FF1">
        <w:tc>
          <w:tcPr>
            <w:tcW w:w="0" w:type="auto"/>
            <w:hideMark/>
          </w:tcPr>
          <w:p w:rsidR="00693FF1" w:rsidRPr="00693FF1" w:rsidRDefault="00693FF1" w:rsidP="00693FF1">
            <w:pPr>
              <w:ind w:left="720"/>
            </w:pPr>
            <w:r w:rsidRPr="00693FF1">
              <w:rPr>
                <w:i/>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693FF1">
              <w:br/>
            </w:r>
            <w:r w:rsidRPr="00693FF1">
              <w:br/>
              <w:t xml:space="preserve">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w:t>
            </w:r>
            <w:proofErr w:type="gramStart"/>
            <w:r w:rsidRPr="00693FF1">
              <w:t>пожилых</w:t>
            </w:r>
            <w:proofErr w:type="gramEnd"/>
            <w:r w:rsidRPr="00693FF1">
              <w:t>,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693FF1" w:rsidRPr="00693FF1" w:rsidTr="00693FF1">
        <w:tc>
          <w:tcPr>
            <w:tcW w:w="0" w:type="auto"/>
            <w:hideMark/>
          </w:tcPr>
          <w:p w:rsidR="00693FF1" w:rsidRPr="00693FF1" w:rsidRDefault="00693FF1" w:rsidP="00693FF1">
            <w:pPr>
              <w:ind w:left="720"/>
            </w:pPr>
          </w:p>
        </w:tc>
      </w:tr>
      <w:tr w:rsidR="00693FF1" w:rsidRPr="00693FF1" w:rsidTr="00693FF1">
        <w:tc>
          <w:tcPr>
            <w:tcW w:w="0" w:type="auto"/>
            <w:hideMark/>
          </w:tcPr>
          <w:p w:rsidR="00693FF1" w:rsidRPr="00693FF1" w:rsidRDefault="00693FF1" w:rsidP="00693FF1">
            <w:pPr>
              <w:ind w:left="720"/>
            </w:pPr>
          </w:p>
        </w:tc>
      </w:tr>
    </w:tbl>
    <w:p w:rsidR="00693FF1" w:rsidRPr="00693FF1" w:rsidRDefault="00693FF1" w:rsidP="00693FF1">
      <w:pPr>
        <w:ind w:left="720"/>
        <w:rPr>
          <w:vanish/>
        </w:rPr>
      </w:pPr>
    </w:p>
    <w:tbl>
      <w:tblPr>
        <w:tblW w:w="0" w:type="auto"/>
        <w:tblCellMar>
          <w:left w:w="0" w:type="dxa"/>
          <w:right w:w="0" w:type="dxa"/>
        </w:tblCellMar>
        <w:tblLook w:val="04A0"/>
      </w:tblPr>
      <w:tblGrid>
        <w:gridCol w:w="9355"/>
      </w:tblGrid>
      <w:tr w:rsidR="00693FF1" w:rsidRPr="00693FF1" w:rsidTr="00693FF1">
        <w:tc>
          <w:tcPr>
            <w:tcW w:w="0" w:type="auto"/>
            <w:hideMark/>
          </w:tcPr>
          <w:p w:rsidR="00693FF1" w:rsidRPr="00693FF1" w:rsidRDefault="00693FF1" w:rsidP="00693FF1">
            <w:pPr>
              <w:ind w:left="720"/>
            </w:pPr>
            <w:r w:rsidRPr="00693FF1">
              <w:t>Симптомы</w:t>
            </w:r>
          </w:p>
        </w:tc>
      </w:tr>
      <w:tr w:rsidR="00693FF1" w:rsidRPr="00693FF1" w:rsidTr="00693FF1">
        <w:tc>
          <w:tcPr>
            <w:tcW w:w="0" w:type="auto"/>
            <w:hideMark/>
          </w:tcPr>
          <w:p w:rsidR="00693FF1" w:rsidRPr="00693FF1" w:rsidRDefault="00693FF1" w:rsidP="00693FF1">
            <w:pPr>
              <w:ind w:left="720"/>
            </w:pPr>
            <w:r w:rsidRPr="00693FF1">
              <w:t>Деменция, как правило, начинается медленно и прогрес</w:t>
            </w:r>
            <w:r w:rsidRPr="00693FF1">
              <w:softHyphen/>
              <w:t xml:space="preserve">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w:t>
            </w:r>
            <w:r w:rsidRPr="00693FF1">
              <w:lastRenderedPageBreak/>
              <w:t>личности: обычно та или иная специфическая черта личности «заостряется».</w:t>
            </w:r>
            <w:r w:rsidRPr="00693FF1">
              <w:br/>
              <w:t>Деменция, вызванная болезнью Альцгеймера, начинается незаметно. Если болезнь развивается у работающего чело</w:t>
            </w:r>
            <w:r w:rsidRPr="00693FF1">
              <w:softHyphen/>
              <w:t>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693FF1">
              <w:br/>
            </w:r>
            <w:r w:rsidRPr="00693FF1">
              <w:br/>
              <w:t xml:space="preserve">Деменция, вызванная повторными микроинсультами, в отличие </w:t>
            </w:r>
            <w:proofErr w:type="gramStart"/>
            <w:r w:rsidRPr="00693FF1">
              <w:t>от</w:t>
            </w:r>
            <w:proofErr w:type="gramEnd"/>
            <w:r w:rsidRPr="00693FF1">
              <w:t xml:space="preserve"> </w:t>
            </w:r>
            <w:proofErr w:type="gramStart"/>
            <w:r w:rsidRPr="00693FF1">
              <w:t>вызванной</w:t>
            </w:r>
            <w:proofErr w:type="gramEnd"/>
            <w:r w:rsidRPr="00693FF1">
              <w:t xml:space="preserve">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иногда удается предотвратить повторное развитие инсультов - в таких случаях наблюдается определенное улучшение.</w:t>
            </w:r>
            <w:r w:rsidRPr="00693FF1">
              <w:br/>
            </w:r>
            <w:r w:rsidRPr="00693FF1">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делах или делают их неправильно, </w:t>
            </w:r>
            <w:proofErr w:type="gramStart"/>
            <w:r w:rsidRPr="00693FF1">
              <w:t>например</w:t>
            </w:r>
            <w:proofErr w:type="gramEnd"/>
            <w:r w:rsidRPr="00693FF1">
              <w:t xml:space="preserve"> неверно оплачивают счета или забывают выключить плиту.</w:t>
            </w:r>
            <w:r w:rsidRPr="00693FF1">
              <w:br/>
            </w:r>
            <w:r w:rsidRPr="00693FF1">
              <w:br/>
              <w:t>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СПИДом,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СПИДа болезнь Крейтцфельдта - Якоба обычно приводит к тяжелой деменции и смерти в течение года.</w:t>
            </w:r>
            <w:r w:rsidRPr="00693FF1">
              <w:br/>
            </w:r>
            <w:r w:rsidRPr="00693FF1">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693FF1" w:rsidRPr="00693FF1" w:rsidRDefault="00693FF1" w:rsidP="00693FF1">
      <w:pPr>
        <w:ind w:left="720"/>
        <w:rPr>
          <w:vanish/>
        </w:rPr>
      </w:pPr>
    </w:p>
    <w:tbl>
      <w:tblPr>
        <w:tblW w:w="0" w:type="auto"/>
        <w:tblCellMar>
          <w:left w:w="0" w:type="dxa"/>
          <w:right w:w="0" w:type="dxa"/>
        </w:tblCellMar>
        <w:tblLook w:val="04A0"/>
      </w:tblPr>
      <w:tblGrid>
        <w:gridCol w:w="9355"/>
      </w:tblGrid>
      <w:tr w:rsidR="00693FF1" w:rsidRPr="00693FF1" w:rsidTr="00693FF1">
        <w:tc>
          <w:tcPr>
            <w:tcW w:w="0" w:type="auto"/>
            <w:hideMark/>
          </w:tcPr>
          <w:p w:rsidR="00693FF1" w:rsidRPr="00693FF1" w:rsidRDefault="00693FF1" w:rsidP="00693FF1">
            <w:pPr>
              <w:ind w:left="720"/>
            </w:pPr>
            <w:r w:rsidRPr="00693FF1">
              <w:t>Причины</w:t>
            </w:r>
          </w:p>
        </w:tc>
      </w:tr>
      <w:tr w:rsidR="00693FF1" w:rsidRPr="00693FF1" w:rsidTr="00693FF1">
        <w:tc>
          <w:tcPr>
            <w:tcW w:w="0" w:type="auto"/>
            <w:hideMark/>
          </w:tcPr>
          <w:p w:rsidR="00693FF1" w:rsidRPr="00693FF1" w:rsidRDefault="00693FF1" w:rsidP="00693FF1">
            <w:pPr>
              <w:ind w:left="720"/>
            </w:pPr>
            <w:r w:rsidRPr="00693FF1">
              <w:t xml:space="preserve">Наиболее распространенная причина деменции - болезнь Альцгеймера. Что ее вызывает, не известно, но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нейромедиаторов - веществ, передающих сигналы в головном мозге. В нем образуются патологические ткани (так называемые сенильные бляшки и нейрофибриллярные клубковидные </w:t>
            </w:r>
            <w:r w:rsidRPr="00693FF1">
              <w:lastRenderedPageBreak/>
              <w:t>скопления) и аномальные белки, которые врач выявляет при биопсии мозга.</w:t>
            </w:r>
            <w:r w:rsidRPr="00693FF1">
              <w:br/>
            </w:r>
            <w:r w:rsidRPr="00693FF1">
              <w:br/>
              <w:t xml:space="preserve">Вторая по распространенности причина деменции - последовательные мелкоочаговые инсульты. После каждого из таких микроинсультов обычно не возникают слабость или паралич, </w:t>
            </w:r>
            <w:proofErr w:type="gramStart"/>
            <w:r w:rsidRPr="00693FF1">
              <w:t>которые</w:t>
            </w:r>
            <w:proofErr w:type="gramEnd"/>
            <w:r w:rsidRPr="00693FF1">
              <w:t xml:space="preserve"> являются следствием больших 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микроинсультов, такое состояние известно как мульти инфарктная деменция. Она часто наблюдается при повышенном артериальном давлении или сахарном диабете, </w:t>
            </w:r>
            <w:proofErr w:type="gramStart"/>
            <w:r w:rsidRPr="00693FF1">
              <w:t>которые</w:t>
            </w:r>
            <w:proofErr w:type="gramEnd"/>
            <w:r w:rsidRPr="00693FF1">
              <w:t xml:space="preserve"> ведут к повреждению кровеносных сосудов головного мозга. Деменция бывает также следствием травмы мозга или остановки сердца.</w:t>
            </w:r>
            <w:r w:rsidRPr="00693FF1">
              <w:br/>
            </w:r>
            <w:r w:rsidRPr="00693FF1">
              <w:br/>
              <w:t>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СПИДом и болезнью Крейтцфельдта - Якоба - редким, быстро прогрессирующим заболеванием головного мозга, возбудителем которого, вероятно, является вирусоподобный агент под названием прион, вызывающий, кроме того, коровье бешенство (губчатый энцефалит).</w:t>
            </w:r>
            <w:r w:rsidRPr="00693FF1">
              <w:br/>
            </w:r>
            <w:r w:rsidRPr="00693FF1">
              <w:br/>
              <w:t>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гидроцефалию с нормальным давлением можно вылечить, если вовремя принять меры.</w:t>
            </w:r>
            <w:r w:rsidRPr="00693FF1">
              <w:br/>
            </w:r>
            <w:r w:rsidRPr="00693FF1">
              <w:br/>
              <w:t>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прогрессирующая травматическая энцефалопатия). У некоторых из них также отмечается гидроцефалия.</w:t>
            </w:r>
            <w:r w:rsidRPr="00693FF1">
              <w:br/>
            </w:r>
            <w:r w:rsidRPr="00693FF1">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693FF1" w:rsidRPr="00693FF1" w:rsidTr="00693FF1">
        <w:tc>
          <w:tcPr>
            <w:tcW w:w="0" w:type="auto"/>
            <w:hideMark/>
          </w:tcPr>
          <w:p w:rsidR="00693FF1" w:rsidRPr="00693FF1" w:rsidRDefault="00693FF1" w:rsidP="00693FF1">
            <w:pPr>
              <w:ind w:left="720"/>
            </w:pPr>
          </w:p>
        </w:tc>
      </w:tr>
      <w:tr w:rsidR="00693FF1" w:rsidRPr="00693FF1" w:rsidTr="00693FF1">
        <w:tc>
          <w:tcPr>
            <w:tcW w:w="0" w:type="auto"/>
            <w:hideMark/>
          </w:tcPr>
          <w:p w:rsidR="00693FF1" w:rsidRPr="00693FF1" w:rsidRDefault="00693FF1" w:rsidP="00693FF1">
            <w:pPr>
              <w:ind w:left="720"/>
            </w:pPr>
          </w:p>
        </w:tc>
      </w:tr>
    </w:tbl>
    <w:p w:rsidR="00693FF1" w:rsidRPr="00693FF1" w:rsidRDefault="00693FF1" w:rsidP="00693FF1">
      <w:pPr>
        <w:ind w:left="720"/>
        <w:rPr>
          <w:vanish/>
        </w:rPr>
      </w:pPr>
    </w:p>
    <w:tbl>
      <w:tblPr>
        <w:tblW w:w="0" w:type="auto"/>
        <w:tblCellMar>
          <w:left w:w="0" w:type="dxa"/>
          <w:right w:w="0" w:type="dxa"/>
        </w:tblCellMar>
        <w:tblLook w:val="04A0"/>
      </w:tblPr>
      <w:tblGrid>
        <w:gridCol w:w="9355"/>
      </w:tblGrid>
      <w:tr w:rsidR="00693FF1" w:rsidRPr="00693FF1" w:rsidTr="00693FF1">
        <w:tc>
          <w:tcPr>
            <w:tcW w:w="0" w:type="auto"/>
            <w:hideMark/>
          </w:tcPr>
          <w:p w:rsidR="00693FF1" w:rsidRPr="00693FF1" w:rsidRDefault="00693FF1" w:rsidP="00693FF1">
            <w:pPr>
              <w:ind w:left="720"/>
            </w:pPr>
            <w:r w:rsidRPr="00693FF1">
              <w:t>Диагностика</w:t>
            </w:r>
          </w:p>
        </w:tc>
      </w:tr>
      <w:tr w:rsidR="00693FF1" w:rsidRPr="00693FF1" w:rsidTr="00693FF1">
        <w:tc>
          <w:tcPr>
            <w:tcW w:w="0" w:type="auto"/>
            <w:hideMark/>
          </w:tcPr>
          <w:p w:rsidR="00693FF1" w:rsidRPr="00693FF1" w:rsidRDefault="00693FF1" w:rsidP="00693FF1">
            <w:pPr>
              <w:ind w:left="720"/>
            </w:pPr>
            <w:r w:rsidRPr="00693FF1">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693FF1">
              <w:br/>
            </w:r>
            <w:r w:rsidRPr="00693FF1">
              <w:br/>
              <w:t xml:space="preserve">Врач диагностирует деменцию на основании полной картины, принимая во </w:t>
            </w:r>
            <w:r w:rsidRPr="00693FF1">
              <w:lastRenderedPageBreak/>
              <w:t>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693FF1">
              <w:br/>
            </w:r>
            <w:r w:rsidRPr="00693FF1">
              <w:br/>
              <w:t>Одновременно врач ищет излечимую причину снижения интеллекта, например 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693FF1">
              <w:br/>
            </w:r>
            <w:r w:rsidRPr="00693FF1">
              <w:br/>
              <w:t xml:space="preserve">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w:t>
            </w:r>
            <w:proofErr w:type="gramStart"/>
            <w:r w:rsidRPr="00693FF1">
              <w:t>оставшихся</w:t>
            </w:r>
            <w:proofErr w:type="gramEnd"/>
            <w:r w:rsidRPr="00693FF1">
              <w:t xml:space="preserve"> обнаружить нейрофибриллярные клубковидные скопления и сенильные бляшки, состоящие из амилоида (патологического белка). Для диагностики болезни Альцгеймера предложены также исследования спинномозговой жидкости и специальное обследование мозга, называемое позитронно-эмиссионной томографией (ПЭТ), но они все же недостаточно надежны.</w:t>
            </w:r>
          </w:p>
        </w:tc>
      </w:tr>
    </w:tbl>
    <w:p w:rsidR="00693FF1" w:rsidRPr="00693FF1" w:rsidRDefault="00693FF1" w:rsidP="00693FF1">
      <w:pPr>
        <w:ind w:left="720"/>
        <w:rPr>
          <w:vanish/>
        </w:rPr>
      </w:pPr>
    </w:p>
    <w:tbl>
      <w:tblPr>
        <w:tblW w:w="0" w:type="auto"/>
        <w:tblCellMar>
          <w:left w:w="0" w:type="dxa"/>
          <w:right w:w="0" w:type="dxa"/>
        </w:tblCellMar>
        <w:tblLook w:val="04A0"/>
      </w:tblPr>
      <w:tblGrid>
        <w:gridCol w:w="9355"/>
      </w:tblGrid>
      <w:tr w:rsidR="00693FF1" w:rsidRPr="00693FF1" w:rsidTr="00693FF1">
        <w:tc>
          <w:tcPr>
            <w:tcW w:w="0" w:type="auto"/>
            <w:hideMark/>
          </w:tcPr>
          <w:p w:rsidR="00693FF1" w:rsidRPr="00693FF1" w:rsidRDefault="00693FF1" w:rsidP="00693FF1">
            <w:pPr>
              <w:ind w:left="720"/>
            </w:pPr>
            <w:r w:rsidRPr="00693FF1">
              <w:t>Лечение</w:t>
            </w:r>
          </w:p>
        </w:tc>
      </w:tr>
      <w:tr w:rsidR="00693FF1" w:rsidRPr="00693FF1" w:rsidTr="00693FF1">
        <w:tc>
          <w:tcPr>
            <w:tcW w:w="0" w:type="auto"/>
            <w:hideMark/>
          </w:tcPr>
          <w:p w:rsidR="00693FF1" w:rsidRPr="00693FF1" w:rsidRDefault="00693FF1" w:rsidP="00693FF1">
            <w:pPr>
              <w:ind w:left="720"/>
            </w:pPr>
            <w:r w:rsidRPr="00693FF1">
              <w:t>Деменция в большинстве случаев неизлечима. Некоторым людям с болезнью Альцгеймера помогает препарат донепезил (арисепт).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693FF1">
              <w:br/>
            </w:r>
            <w:r w:rsidRPr="00693FF1">
              <w:br/>
            </w:r>
            <w:proofErr w:type="gramStart"/>
            <w:r w:rsidRPr="00693FF1">
              <w:t>Деменция, вызванная повторными микроинсультами, неизлечима, но ее прогрессирование может быть замедлено или даже остановлено за счет лечения сопутствующих состояний - повышенного артериального давления или сахарного диабета.</w:t>
            </w:r>
            <w:proofErr w:type="gramEnd"/>
            <w:r w:rsidRPr="00693FF1">
              <w:t xml:space="preserve"> Для лечения деменции, вызванной болезнью Крейтцфельдта - Якоба или СПИДом,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w:t>
            </w:r>
            <w:proofErr w:type="gramStart"/>
            <w:r w:rsidRPr="00693FF1">
              <w:t>мере</w:t>
            </w:r>
            <w:proofErr w:type="gramEnd"/>
            <w:r w:rsidRPr="00693FF1">
              <w:t xml:space="preserve"> временно. Развитие деменции, вызванной гидроцефалией с нормальным давлением, иногда можно остановить, удаляя избыток жидкости через дренажную трубку (шунтирование).</w:t>
            </w:r>
            <w:r w:rsidRPr="00693FF1">
              <w:br/>
            </w:r>
            <w:r w:rsidRPr="00693FF1">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сонапакс и галоперидол.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галлюцинации.</w:t>
            </w:r>
            <w:r w:rsidRPr="00693FF1">
              <w:br/>
            </w:r>
            <w:r w:rsidRPr="00693FF1">
              <w:br/>
              <w:t>При лечении деменции оказался бесполезным широкий диапазон лекарств, витаминов и пищевых добавок. Среди них: лецитин и витамин B</w:t>
            </w:r>
            <w:r w:rsidRPr="00693FF1">
              <w:rPr>
                <w:vertAlign w:val="subscript"/>
              </w:rPr>
              <w:t>12</w:t>
            </w:r>
            <w:r w:rsidRPr="00693FF1">
              <w:t> (если у больного не отмечен дефицит витамина В</w:t>
            </w:r>
            <w:r w:rsidRPr="00693FF1">
              <w:rPr>
                <w:vertAlign w:val="subscript"/>
              </w:rPr>
              <w:t>12</w:t>
            </w:r>
            <w:r w:rsidRPr="00693FF1">
              <w:t xml:space="preserve">). Многие безрецептурные лекарства усугубляют </w:t>
            </w:r>
            <w:r w:rsidRPr="00693FF1">
              <w:lastRenderedPageBreak/>
              <w:t>деменцию. Среди них снотворные средства, лекарства от простуды, транквилизаторы и некоторые антидепрессанты.</w:t>
            </w:r>
            <w:r w:rsidRPr="00693FF1">
              <w:br/>
            </w:r>
            <w:r w:rsidRPr="00693FF1">
              <w:br/>
              <w:t xml:space="preserve">Хотя деменция является хроническим состоянием и интеллектуальные функции восстановить невозможно, прекрасный эффект дают поддерживающие меры. Например, ориентироваться во времени больному помогают большие часы и календари, а ухаживающим за ним людям рекомендуют </w:t>
            </w:r>
            <w:proofErr w:type="gramStart"/>
            <w:r w:rsidRPr="00693FF1">
              <w:t>почаще</w:t>
            </w:r>
            <w:proofErr w:type="gramEnd"/>
            <w:r w:rsidRPr="00693FF1">
              <w:t xml:space="preserve">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693FF1">
              <w:br/>
            </w:r>
            <w:r w:rsidRPr="00693FF1">
              <w:br/>
            </w:r>
          </w:p>
          <w:p w:rsidR="00693FF1" w:rsidRPr="00693FF1" w:rsidRDefault="00693FF1" w:rsidP="00693FF1">
            <w:pPr>
              <w:ind w:left="720"/>
            </w:pPr>
            <w:r w:rsidRPr="00693FF1">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693FF1">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693FF1">
              <w:softHyphen/>
              <w:t>пациента, а также от финансового положения семьи и об</w:t>
            </w:r>
            <w:r w:rsidRPr="00693FF1">
              <w:softHyphen/>
              <w:t>щества.</w:t>
            </w:r>
          </w:p>
          <w:p w:rsidR="00693FF1" w:rsidRPr="00693FF1" w:rsidRDefault="00693FF1" w:rsidP="00693FF1">
            <w:pPr>
              <w:ind w:left="720"/>
            </w:pPr>
            <w:r w:rsidRPr="00693FF1">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693FF1" w:rsidRPr="00693FF1" w:rsidRDefault="00693FF1" w:rsidP="00693FF1">
            <w:pPr>
              <w:ind w:left="720"/>
            </w:pPr>
            <w:r w:rsidRPr="00693FF1">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693FF1" w:rsidRPr="00693FF1" w:rsidRDefault="00693FF1" w:rsidP="00693FF1">
            <w:pPr>
              <w:ind w:left="720"/>
            </w:pPr>
            <w:r w:rsidRPr="00693FF1">
              <w:t>Регулярный режим сна, приема ванны, еды и тому подобного дает больному ощущение стабильности. Необходим также регулярный контакт со знакомыми людьми.</w:t>
            </w:r>
          </w:p>
          <w:p w:rsidR="00693FF1" w:rsidRPr="00693FF1" w:rsidRDefault="00693FF1" w:rsidP="00693FF1">
            <w:pPr>
              <w:ind w:left="720"/>
            </w:pPr>
            <w:r w:rsidRPr="00693FF1">
              <w:t>Не надо ругать или наказывать человека, страдающего деменцией, так как это только ухудшает ситуацию.</w:t>
            </w:r>
          </w:p>
          <w:p w:rsidR="00693FF1" w:rsidRPr="00693FF1" w:rsidRDefault="00693FF1" w:rsidP="00693FF1">
            <w:pPr>
              <w:ind w:left="720"/>
            </w:pPr>
            <w:r w:rsidRPr="00693FF1">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693FF1" w:rsidRPr="00693FF1" w:rsidRDefault="00693FF1" w:rsidP="00CA3BA2">
      <w:pPr>
        <w:numPr>
          <w:ilvl w:val="0"/>
          <w:numId w:val="27"/>
        </w:numPr>
        <w:tabs>
          <w:tab w:val="left" w:pos="360"/>
        </w:tabs>
        <w:contextualSpacing/>
      </w:pPr>
      <w:r w:rsidRPr="00693FF1">
        <w:rPr>
          <w:b/>
        </w:rPr>
        <w:lastRenderedPageBreak/>
        <w:t>Вопросы по теме занятия.</w:t>
      </w:r>
    </w:p>
    <w:p w:rsidR="00693FF1" w:rsidRPr="00693FF1" w:rsidRDefault="00693FF1" w:rsidP="00CA3BA2">
      <w:pPr>
        <w:numPr>
          <w:ilvl w:val="0"/>
          <w:numId w:val="31"/>
        </w:numPr>
        <w:tabs>
          <w:tab w:val="left" w:pos="360"/>
        </w:tabs>
        <w:suppressAutoHyphens/>
        <w:jc w:val="both"/>
        <w:rPr>
          <w:sz w:val="28"/>
          <w:szCs w:val="28"/>
        </w:rPr>
      </w:pPr>
      <w:r w:rsidRPr="00693FF1">
        <w:rPr>
          <w:sz w:val="28"/>
          <w:szCs w:val="28"/>
        </w:rPr>
        <w:t>Причины Деменции?</w:t>
      </w:r>
    </w:p>
    <w:p w:rsidR="00693FF1" w:rsidRPr="00693FF1" w:rsidRDefault="00693FF1" w:rsidP="00CA3BA2">
      <w:pPr>
        <w:numPr>
          <w:ilvl w:val="0"/>
          <w:numId w:val="31"/>
        </w:numPr>
        <w:tabs>
          <w:tab w:val="left" w:pos="360"/>
        </w:tabs>
        <w:suppressAutoHyphens/>
        <w:jc w:val="both"/>
        <w:rPr>
          <w:sz w:val="28"/>
          <w:szCs w:val="28"/>
        </w:rPr>
      </w:pPr>
      <w:r w:rsidRPr="00693FF1">
        <w:rPr>
          <w:sz w:val="28"/>
          <w:szCs w:val="28"/>
        </w:rPr>
        <w:t>Что такое Деменция?</w:t>
      </w:r>
    </w:p>
    <w:p w:rsidR="00693FF1" w:rsidRPr="00693FF1" w:rsidRDefault="00693FF1" w:rsidP="00CA3BA2">
      <w:pPr>
        <w:numPr>
          <w:ilvl w:val="0"/>
          <w:numId w:val="31"/>
        </w:numPr>
        <w:tabs>
          <w:tab w:val="left" w:pos="360"/>
        </w:tabs>
        <w:suppressAutoHyphens/>
        <w:jc w:val="both"/>
        <w:rPr>
          <w:sz w:val="28"/>
          <w:szCs w:val="28"/>
        </w:rPr>
      </w:pPr>
      <w:r w:rsidRPr="00693FF1">
        <w:rPr>
          <w:sz w:val="28"/>
          <w:szCs w:val="28"/>
        </w:rPr>
        <w:t>Методы диагностики?</w:t>
      </w:r>
    </w:p>
    <w:p w:rsidR="00693FF1" w:rsidRPr="00693FF1" w:rsidRDefault="00693FF1" w:rsidP="00CA3BA2">
      <w:pPr>
        <w:numPr>
          <w:ilvl w:val="0"/>
          <w:numId w:val="31"/>
        </w:numPr>
        <w:tabs>
          <w:tab w:val="left" w:pos="360"/>
        </w:tabs>
        <w:suppressAutoHyphens/>
        <w:jc w:val="both"/>
        <w:rPr>
          <w:sz w:val="28"/>
          <w:szCs w:val="28"/>
        </w:rPr>
      </w:pPr>
      <w:r w:rsidRPr="00693FF1">
        <w:rPr>
          <w:sz w:val="28"/>
          <w:szCs w:val="28"/>
        </w:rPr>
        <w:t>Лечение?</w:t>
      </w:r>
    </w:p>
    <w:p w:rsidR="00693FF1" w:rsidRPr="00693FF1" w:rsidRDefault="00693FF1" w:rsidP="00693FF1">
      <w:pPr>
        <w:tabs>
          <w:tab w:val="left" w:pos="360"/>
          <w:tab w:val="left" w:pos="1080"/>
        </w:tabs>
        <w:ind w:left="720"/>
        <w:jc w:val="both"/>
      </w:pPr>
    </w:p>
    <w:p w:rsidR="00693FF1" w:rsidRPr="00693FF1" w:rsidRDefault="00693FF1" w:rsidP="00CA3BA2">
      <w:pPr>
        <w:numPr>
          <w:ilvl w:val="0"/>
          <w:numId w:val="27"/>
        </w:numPr>
        <w:tabs>
          <w:tab w:val="left" w:pos="360"/>
          <w:tab w:val="left" w:pos="1080"/>
        </w:tabs>
        <w:contextualSpacing/>
        <w:jc w:val="both"/>
      </w:pPr>
      <w:r w:rsidRPr="00693FF1">
        <w:rPr>
          <w:b/>
        </w:rPr>
        <w:t>Тестовые задания по теме с эталонами ответов</w:t>
      </w:r>
      <w:r w:rsidRPr="00693FF1">
        <w:t>.</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8"/>
                <w:szCs w:val="28"/>
              </w:rPr>
            </w:pPr>
            <w:r w:rsidRPr="00693FF1">
              <w:rPr>
                <w:sz w:val="28"/>
                <w:szCs w:val="28"/>
              </w:rPr>
              <w:t xml:space="preserve">МУЖЧИНА  45 ЛЕТ,  ЭКОНОМИСТ,  БЕЗ ПРИЧИНЫ СТАЛ ЧРЕЗВЫЧАЙНО АКТИВНЫМ, ПОСТОЯННО НАХОДИЛСЯ В ПРИПОДНЯТОМ  НАСТРОЕНИИ,  ШУТИЛ,  ЗАИГРЫВАЛ  С </w:t>
            </w:r>
            <w:r w:rsidRPr="00693FF1">
              <w:rPr>
                <w:sz w:val="28"/>
                <w:szCs w:val="28"/>
              </w:rPr>
              <w:lastRenderedPageBreak/>
              <w:t>СОТРУДНИЦАМИ,  НЕ  СОБЛЮДАЛ  ДИСТАНЦИИ С НАЧАЛЬСТВОМ,  ЛЕГКО ЗАВОДИЛ ЗНАКОМСТВА С НЕЗНАКОМЫМИ ЖЕНЩИНАМИ,  БЫЛ МНОГОРЕЧИВ, ЛЕГКООТВЛЕКАЕМ, БЫСТРО ПЕРЕСКАКИВАЛ С ОДНОЙ ТЕМЫ НА ДРУГУЮ. ВЕДУЩИЙ СИНДРОМ:</w:t>
            </w:r>
          </w:p>
          <w:p w:rsidR="00693FF1" w:rsidRPr="00693FF1" w:rsidRDefault="00693FF1" w:rsidP="00CA3BA2">
            <w:pPr>
              <w:numPr>
                <w:ilvl w:val="0"/>
                <w:numId w:val="32"/>
              </w:numPr>
              <w:tabs>
                <w:tab w:val="left" w:pos="360"/>
                <w:tab w:val="num" w:pos="900"/>
              </w:tabs>
              <w:suppressAutoHyphens/>
              <w:rPr>
                <w:sz w:val="28"/>
                <w:szCs w:val="28"/>
              </w:rPr>
            </w:pPr>
            <w:r w:rsidRPr="00693FF1">
              <w:rPr>
                <w:sz w:val="28"/>
                <w:szCs w:val="28"/>
              </w:rPr>
              <w:t>маниакальный</w:t>
            </w:r>
          </w:p>
          <w:p w:rsidR="00693FF1" w:rsidRPr="00693FF1" w:rsidRDefault="00693FF1" w:rsidP="00CA3BA2">
            <w:pPr>
              <w:numPr>
                <w:ilvl w:val="0"/>
                <w:numId w:val="32"/>
              </w:numPr>
              <w:tabs>
                <w:tab w:val="left" w:pos="360"/>
                <w:tab w:val="num" w:pos="900"/>
              </w:tabs>
              <w:suppressAutoHyphens/>
              <w:rPr>
                <w:sz w:val="28"/>
                <w:szCs w:val="28"/>
              </w:rPr>
            </w:pPr>
            <w:r w:rsidRPr="00693FF1">
              <w:rPr>
                <w:sz w:val="28"/>
                <w:szCs w:val="28"/>
              </w:rPr>
              <w:t>лакунарное слабоумие</w:t>
            </w:r>
          </w:p>
          <w:p w:rsidR="00693FF1" w:rsidRPr="00693FF1" w:rsidRDefault="00693FF1" w:rsidP="00CA3BA2">
            <w:pPr>
              <w:numPr>
                <w:ilvl w:val="0"/>
                <w:numId w:val="32"/>
              </w:numPr>
              <w:tabs>
                <w:tab w:val="left" w:pos="360"/>
                <w:tab w:val="num" w:pos="900"/>
              </w:tabs>
              <w:suppressAutoHyphens/>
              <w:rPr>
                <w:sz w:val="28"/>
                <w:szCs w:val="28"/>
              </w:rPr>
            </w:pPr>
            <w:r w:rsidRPr="00693FF1">
              <w:rPr>
                <w:sz w:val="28"/>
                <w:szCs w:val="28"/>
              </w:rPr>
              <w:t>циклотимия</w:t>
            </w:r>
          </w:p>
          <w:p w:rsidR="00693FF1" w:rsidRPr="00693FF1" w:rsidRDefault="00693FF1" w:rsidP="00CA3BA2">
            <w:pPr>
              <w:numPr>
                <w:ilvl w:val="0"/>
                <w:numId w:val="32"/>
              </w:numPr>
              <w:tabs>
                <w:tab w:val="left" w:pos="360"/>
                <w:tab w:val="num" w:pos="900"/>
              </w:tabs>
              <w:suppressAutoHyphens/>
              <w:rPr>
                <w:sz w:val="28"/>
                <w:szCs w:val="28"/>
              </w:rPr>
            </w:pPr>
            <w:r w:rsidRPr="00693FF1">
              <w:rPr>
                <w:sz w:val="28"/>
                <w:szCs w:val="28"/>
              </w:rPr>
              <w:t>эйфория</w:t>
            </w:r>
          </w:p>
          <w:p w:rsidR="00693FF1" w:rsidRPr="00693FF1" w:rsidRDefault="00693FF1" w:rsidP="00CA3BA2">
            <w:pPr>
              <w:numPr>
                <w:ilvl w:val="0"/>
                <w:numId w:val="32"/>
              </w:numPr>
              <w:tabs>
                <w:tab w:val="left" w:pos="360"/>
                <w:tab w:val="num" w:pos="900"/>
              </w:tabs>
              <w:suppressAutoHyphens/>
              <w:rPr>
                <w:sz w:val="28"/>
                <w:szCs w:val="28"/>
              </w:rPr>
            </w:pPr>
            <w:r w:rsidRPr="00693FF1">
              <w:rPr>
                <w:sz w:val="28"/>
                <w:szCs w:val="28"/>
              </w:rPr>
              <w:t>деменция</w:t>
            </w:r>
          </w:p>
          <w:p w:rsidR="00693FF1" w:rsidRPr="00693FF1" w:rsidRDefault="00693FF1" w:rsidP="00693FF1">
            <w:pPr>
              <w:tabs>
                <w:tab w:val="left" w:pos="360"/>
                <w:tab w:val="num" w:pos="900"/>
              </w:tabs>
              <w:suppressAutoHyphens/>
              <w:rPr>
                <w:sz w:val="28"/>
                <w:szCs w:val="28"/>
              </w:rPr>
            </w:pPr>
            <w:r w:rsidRPr="00693FF1">
              <w:rPr>
                <w:sz w:val="28"/>
                <w:szCs w:val="28"/>
              </w:rPr>
              <w:t xml:space="preserve">     Ответ: а</w:t>
            </w:r>
          </w:p>
          <w:p w:rsidR="00693FF1" w:rsidRPr="00693FF1" w:rsidRDefault="00693FF1" w:rsidP="00693FF1">
            <w:pPr>
              <w:tabs>
                <w:tab w:val="left" w:pos="360"/>
              </w:tabs>
              <w:suppressAutoHyphens/>
              <w:ind w:left="360"/>
              <w:rPr>
                <w:sz w:val="24"/>
                <w:szCs w:val="24"/>
              </w:rPr>
            </w:pP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360"/>
                <w:tab w:val="num" w:pos="900"/>
              </w:tabs>
              <w:suppressAutoHyphens/>
              <w:rPr>
                <w:sz w:val="28"/>
                <w:szCs w:val="28"/>
              </w:rPr>
            </w:pPr>
            <w:r w:rsidRPr="00693FF1">
              <w:rPr>
                <w:sz w:val="28"/>
                <w:szCs w:val="28"/>
              </w:rPr>
              <w:t>В СТРУКТУРУ ПСИХОПАТОЛОГИИ ШИЗОФРЕНИИ ВХОДЯТ:</w:t>
            </w:r>
          </w:p>
          <w:p w:rsidR="00693FF1" w:rsidRPr="00693FF1" w:rsidRDefault="00693FF1" w:rsidP="00CA3BA2">
            <w:pPr>
              <w:numPr>
                <w:ilvl w:val="0"/>
                <w:numId w:val="33"/>
              </w:numPr>
              <w:tabs>
                <w:tab w:val="left" w:pos="360"/>
                <w:tab w:val="num" w:pos="900"/>
              </w:tabs>
              <w:suppressAutoHyphens/>
              <w:rPr>
                <w:sz w:val="28"/>
                <w:szCs w:val="28"/>
              </w:rPr>
            </w:pPr>
            <w:r w:rsidRPr="00693FF1">
              <w:rPr>
                <w:sz w:val="28"/>
                <w:szCs w:val="28"/>
              </w:rPr>
              <w:t>амбулаторные автоматизмы</w:t>
            </w:r>
          </w:p>
          <w:p w:rsidR="00693FF1" w:rsidRPr="00693FF1" w:rsidRDefault="00693FF1" w:rsidP="00CA3BA2">
            <w:pPr>
              <w:numPr>
                <w:ilvl w:val="0"/>
                <w:numId w:val="33"/>
              </w:numPr>
              <w:tabs>
                <w:tab w:val="left" w:pos="360"/>
                <w:tab w:val="num" w:pos="900"/>
              </w:tabs>
              <w:suppressAutoHyphens/>
              <w:rPr>
                <w:sz w:val="28"/>
                <w:szCs w:val="28"/>
              </w:rPr>
            </w:pPr>
            <w:r w:rsidRPr="00693FF1">
              <w:rPr>
                <w:sz w:val="28"/>
                <w:szCs w:val="28"/>
              </w:rPr>
              <w:t>синдром оглушения</w:t>
            </w:r>
          </w:p>
          <w:p w:rsidR="00693FF1" w:rsidRPr="00693FF1" w:rsidRDefault="00693FF1" w:rsidP="00CA3BA2">
            <w:pPr>
              <w:numPr>
                <w:ilvl w:val="0"/>
                <w:numId w:val="33"/>
              </w:numPr>
              <w:tabs>
                <w:tab w:val="left" w:pos="360"/>
                <w:tab w:val="num" w:pos="900"/>
              </w:tabs>
              <w:suppressAutoHyphens/>
              <w:rPr>
                <w:sz w:val="28"/>
                <w:szCs w:val="28"/>
              </w:rPr>
            </w:pPr>
            <w:r w:rsidRPr="00693FF1">
              <w:rPr>
                <w:sz w:val="28"/>
                <w:szCs w:val="28"/>
              </w:rPr>
              <w:t>делириозный синдром</w:t>
            </w:r>
          </w:p>
          <w:p w:rsidR="00693FF1" w:rsidRPr="00693FF1" w:rsidRDefault="00693FF1" w:rsidP="00CA3BA2">
            <w:pPr>
              <w:numPr>
                <w:ilvl w:val="0"/>
                <w:numId w:val="33"/>
              </w:numPr>
              <w:tabs>
                <w:tab w:val="left" w:pos="360"/>
                <w:tab w:val="num" w:pos="900"/>
              </w:tabs>
              <w:suppressAutoHyphens/>
              <w:rPr>
                <w:sz w:val="28"/>
                <w:szCs w:val="28"/>
              </w:rPr>
            </w:pPr>
            <w:r w:rsidRPr="00693FF1">
              <w:rPr>
                <w:sz w:val="28"/>
                <w:szCs w:val="28"/>
              </w:rPr>
              <w:t>психические автоматизмы</w:t>
            </w:r>
          </w:p>
          <w:p w:rsidR="00693FF1" w:rsidRPr="00693FF1" w:rsidRDefault="00693FF1" w:rsidP="00693FF1">
            <w:pPr>
              <w:tabs>
                <w:tab w:val="left" w:pos="360"/>
              </w:tabs>
              <w:suppressAutoHyphens/>
              <w:ind w:left="360"/>
              <w:rPr>
                <w:sz w:val="28"/>
                <w:szCs w:val="28"/>
              </w:rPr>
            </w:pPr>
            <w:r w:rsidRPr="00693FF1">
              <w:rPr>
                <w:sz w:val="28"/>
                <w:szCs w:val="28"/>
              </w:rPr>
              <w:t xml:space="preserve">Ответ: </w:t>
            </w:r>
            <w:proofErr w:type="gramStart"/>
            <w:r w:rsidRPr="00693FF1">
              <w:rPr>
                <w:sz w:val="28"/>
                <w:szCs w:val="28"/>
              </w:rPr>
              <w:t>г</w:t>
            </w:r>
            <w:proofErr w:type="gramEnd"/>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8"/>
                <w:szCs w:val="28"/>
              </w:rPr>
            </w:pPr>
            <w:r w:rsidRPr="00693FF1">
              <w:rPr>
                <w:sz w:val="28"/>
                <w:szCs w:val="28"/>
              </w:rPr>
              <w:t>ХАРАКТЕРНЫМ ДЛЯ МАНИАКАЛЬНОЙ ФАЗЫ МАНИАКАЛЬНО-ДЕПРЕССИВНОГО ПСИХОЗА ЯВЛЯЕТСЯ:</w:t>
            </w:r>
          </w:p>
          <w:p w:rsidR="00693FF1" w:rsidRPr="00693FF1" w:rsidRDefault="00693FF1" w:rsidP="00CA3BA2">
            <w:pPr>
              <w:numPr>
                <w:ilvl w:val="0"/>
                <w:numId w:val="34"/>
              </w:numPr>
              <w:tabs>
                <w:tab w:val="left" w:pos="360"/>
                <w:tab w:val="num" w:pos="900"/>
              </w:tabs>
              <w:suppressAutoHyphens/>
              <w:rPr>
                <w:sz w:val="28"/>
                <w:szCs w:val="28"/>
              </w:rPr>
            </w:pPr>
            <w:r w:rsidRPr="00693FF1">
              <w:rPr>
                <w:sz w:val="28"/>
                <w:szCs w:val="28"/>
              </w:rPr>
              <w:t>повышенная оценка собственной личности</w:t>
            </w:r>
          </w:p>
          <w:p w:rsidR="00693FF1" w:rsidRPr="00693FF1" w:rsidRDefault="00693FF1" w:rsidP="00CA3BA2">
            <w:pPr>
              <w:numPr>
                <w:ilvl w:val="0"/>
                <w:numId w:val="34"/>
              </w:numPr>
              <w:tabs>
                <w:tab w:val="left" w:pos="360"/>
                <w:tab w:val="num" w:pos="900"/>
              </w:tabs>
              <w:suppressAutoHyphens/>
              <w:rPr>
                <w:sz w:val="28"/>
                <w:szCs w:val="28"/>
              </w:rPr>
            </w:pPr>
            <w:r w:rsidRPr="00693FF1">
              <w:rPr>
                <w:sz w:val="28"/>
                <w:szCs w:val="28"/>
              </w:rPr>
              <w:t>амнезия</w:t>
            </w:r>
          </w:p>
          <w:p w:rsidR="00693FF1" w:rsidRPr="00693FF1" w:rsidRDefault="00693FF1" w:rsidP="00CA3BA2">
            <w:pPr>
              <w:numPr>
                <w:ilvl w:val="0"/>
                <w:numId w:val="34"/>
              </w:numPr>
              <w:tabs>
                <w:tab w:val="left" w:pos="360"/>
                <w:tab w:val="num" w:pos="900"/>
              </w:tabs>
              <w:suppressAutoHyphens/>
              <w:rPr>
                <w:sz w:val="28"/>
                <w:szCs w:val="28"/>
              </w:rPr>
            </w:pPr>
            <w:r w:rsidRPr="00693FF1">
              <w:rPr>
                <w:sz w:val="28"/>
                <w:szCs w:val="28"/>
              </w:rPr>
              <w:t>императивный галлюциноз</w:t>
            </w:r>
          </w:p>
          <w:p w:rsidR="00693FF1" w:rsidRPr="00693FF1" w:rsidRDefault="00693FF1" w:rsidP="00CA3BA2">
            <w:pPr>
              <w:numPr>
                <w:ilvl w:val="0"/>
                <w:numId w:val="34"/>
              </w:numPr>
              <w:tabs>
                <w:tab w:val="left" w:pos="360"/>
                <w:tab w:val="num" w:pos="900"/>
              </w:tabs>
              <w:suppressAutoHyphens/>
              <w:rPr>
                <w:sz w:val="28"/>
                <w:szCs w:val="28"/>
              </w:rPr>
            </w:pPr>
            <w:r w:rsidRPr="00693FF1">
              <w:rPr>
                <w:sz w:val="28"/>
                <w:szCs w:val="28"/>
              </w:rPr>
              <w:t>псевдодеменция</w:t>
            </w:r>
          </w:p>
          <w:p w:rsidR="00693FF1" w:rsidRPr="00693FF1" w:rsidRDefault="00693FF1" w:rsidP="00CA3BA2">
            <w:pPr>
              <w:numPr>
                <w:ilvl w:val="0"/>
                <w:numId w:val="34"/>
              </w:numPr>
              <w:tabs>
                <w:tab w:val="left" w:pos="360"/>
                <w:tab w:val="num" w:pos="900"/>
              </w:tabs>
              <w:suppressAutoHyphens/>
              <w:rPr>
                <w:sz w:val="28"/>
                <w:szCs w:val="28"/>
              </w:rPr>
            </w:pPr>
            <w:r w:rsidRPr="00693FF1">
              <w:rPr>
                <w:sz w:val="28"/>
                <w:szCs w:val="28"/>
              </w:rPr>
              <w:t>каталепсия</w:t>
            </w:r>
          </w:p>
          <w:p w:rsidR="00693FF1" w:rsidRPr="00693FF1" w:rsidRDefault="00693FF1" w:rsidP="00693FF1">
            <w:pPr>
              <w:tabs>
                <w:tab w:val="left" w:pos="360"/>
              </w:tabs>
              <w:suppressAutoHyphens/>
              <w:ind w:left="360"/>
              <w:rPr>
                <w:sz w:val="28"/>
                <w:szCs w:val="28"/>
              </w:rPr>
            </w:pPr>
            <w:r w:rsidRPr="00693FF1">
              <w:rPr>
                <w:sz w:val="28"/>
                <w:szCs w:val="28"/>
              </w:rPr>
              <w:t>Ответ: а</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Литарельные и вербальные парафазии характерны </w:t>
            </w:r>
            <w:proofErr w:type="gramStart"/>
            <w:r w:rsidRPr="00693FF1">
              <w:rPr>
                <w:sz w:val="24"/>
                <w:szCs w:val="24"/>
              </w:rPr>
              <w:t>для</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2) сенсорной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3) тотальной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4) семантической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1</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Для моторной афферентной афазии характерно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страдает чтение и письмо</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литеральная персеверация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При акустико-мнестической афазии работа логопеда направлена на восстановление:</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К методикам раннего этапа восстановления относятся:</w:t>
            </w:r>
          </w:p>
          <w:p w:rsidR="00693FF1" w:rsidRPr="00693FF1" w:rsidRDefault="00693FF1" w:rsidP="00693FF1">
            <w:pPr>
              <w:tabs>
                <w:tab w:val="left" w:pos="1080"/>
              </w:tabs>
              <w:jc w:val="both"/>
              <w:rPr>
                <w:sz w:val="24"/>
                <w:szCs w:val="24"/>
              </w:rPr>
            </w:pPr>
            <w:r w:rsidRPr="00693FF1">
              <w:rPr>
                <w:sz w:val="24"/>
                <w:szCs w:val="24"/>
              </w:rPr>
              <w:t xml:space="preserve">                   1) стимулирование понимания речи на слух </w:t>
            </w:r>
          </w:p>
          <w:p w:rsidR="00693FF1" w:rsidRPr="00693FF1" w:rsidRDefault="00693FF1" w:rsidP="00693FF1">
            <w:pPr>
              <w:tabs>
                <w:tab w:val="left" w:pos="1080"/>
              </w:tabs>
              <w:ind w:left="720" w:firstLine="720"/>
              <w:jc w:val="both"/>
              <w:rPr>
                <w:sz w:val="24"/>
                <w:szCs w:val="24"/>
              </w:rPr>
            </w:pPr>
            <w:r w:rsidRPr="00693FF1">
              <w:rPr>
                <w:sz w:val="24"/>
                <w:szCs w:val="24"/>
              </w:rPr>
              <w:t xml:space="preserve">2) растормаживание экспрессивной стороны речи </w:t>
            </w:r>
            <w:proofErr w:type="gramStart"/>
            <w:r w:rsidRPr="00693FF1">
              <w:rPr>
                <w:sz w:val="24"/>
                <w:szCs w:val="24"/>
              </w:rPr>
              <w:t>при</w:t>
            </w:r>
            <w:proofErr w:type="gramEnd"/>
            <w:r w:rsidRPr="00693FF1">
              <w:rPr>
                <w:sz w:val="24"/>
                <w:szCs w:val="24"/>
              </w:rPr>
              <w:t xml:space="preserve"> моторной </w:t>
            </w:r>
          </w:p>
          <w:p w:rsidR="00693FF1" w:rsidRPr="00693FF1" w:rsidRDefault="00693FF1" w:rsidP="00693FF1">
            <w:pPr>
              <w:tabs>
                <w:tab w:val="left" w:pos="1080"/>
              </w:tabs>
              <w:ind w:left="720" w:firstLine="720"/>
              <w:jc w:val="both"/>
              <w:rPr>
                <w:sz w:val="24"/>
                <w:szCs w:val="24"/>
              </w:rPr>
            </w:pPr>
            <w:r w:rsidRPr="00693FF1">
              <w:rPr>
                <w:sz w:val="24"/>
                <w:szCs w:val="24"/>
              </w:rPr>
              <w:t>афферентной и эфферентной афазии</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3) методики стимулирования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4)всё перечисленное</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3.</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моторной афферентной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3</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В комплексе реабилитационных мероприятий назначаются группы препаратов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антихолинэстеразных</w:t>
            </w:r>
          </w:p>
          <w:p w:rsidR="00693FF1" w:rsidRPr="00693FF1" w:rsidRDefault="00693FF1" w:rsidP="00693FF1">
            <w:pPr>
              <w:tabs>
                <w:tab w:val="left" w:pos="1080"/>
              </w:tabs>
              <w:ind w:left="720" w:firstLine="720"/>
              <w:jc w:val="both"/>
              <w:rPr>
                <w:sz w:val="24"/>
                <w:szCs w:val="24"/>
              </w:rPr>
            </w:pPr>
            <w:r w:rsidRPr="00693FF1">
              <w:rPr>
                <w:sz w:val="24"/>
                <w:szCs w:val="24"/>
              </w:rPr>
              <w:t>2) психотропных</w:t>
            </w:r>
          </w:p>
          <w:p w:rsidR="00693FF1" w:rsidRPr="00693FF1" w:rsidRDefault="00693FF1" w:rsidP="00693FF1">
            <w:pPr>
              <w:tabs>
                <w:tab w:val="left" w:pos="1080"/>
              </w:tabs>
              <w:ind w:left="720" w:firstLine="720"/>
              <w:jc w:val="both"/>
              <w:rPr>
                <w:sz w:val="24"/>
                <w:szCs w:val="24"/>
              </w:rPr>
            </w:pPr>
            <w:r w:rsidRPr="00693FF1">
              <w:rPr>
                <w:sz w:val="24"/>
                <w:szCs w:val="24"/>
              </w:rPr>
              <w:t>3) ноотропных</w:t>
            </w:r>
          </w:p>
          <w:p w:rsidR="00693FF1" w:rsidRPr="00693FF1" w:rsidRDefault="00693FF1" w:rsidP="00693FF1">
            <w:pPr>
              <w:tabs>
                <w:tab w:val="left" w:pos="1080"/>
              </w:tabs>
              <w:ind w:left="720" w:firstLine="720"/>
              <w:jc w:val="both"/>
              <w:rPr>
                <w:sz w:val="24"/>
                <w:szCs w:val="24"/>
              </w:rPr>
            </w:pPr>
            <w:r w:rsidRPr="00693FF1">
              <w:rPr>
                <w:sz w:val="24"/>
                <w:szCs w:val="24"/>
              </w:rPr>
              <w:t>4) аналептиков</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сенсорной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1080"/>
        </w:tabs>
        <w:jc w:val="both"/>
      </w:pPr>
    </w:p>
    <w:p w:rsidR="00693FF1" w:rsidRPr="00693FF1" w:rsidRDefault="00693FF1" w:rsidP="00CA3BA2">
      <w:pPr>
        <w:numPr>
          <w:ilvl w:val="0"/>
          <w:numId w:val="27"/>
        </w:numPr>
        <w:tabs>
          <w:tab w:val="left" w:pos="360"/>
        </w:tabs>
        <w:ind w:left="0" w:firstLine="709"/>
      </w:pPr>
      <w:r w:rsidRPr="00693FF1">
        <w:rPr>
          <w:b/>
        </w:rPr>
        <w:t>Ситуационные задачи по теме с эталонами ответов.</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Программа восстановления речи у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 (центр Брока)</w:t>
            </w:r>
          </w:p>
          <w:p w:rsidR="00693FF1" w:rsidRPr="00693FF1" w:rsidRDefault="00693FF1" w:rsidP="00693FF1">
            <w:pPr>
              <w:tabs>
                <w:tab w:val="left" w:pos="1080"/>
              </w:tabs>
              <w:ind w:left="720" w:firstLine="720"/>
              <w:jc w:val="both"/>
              <w:rPr>
                <w:sz w:val="24"/>
                <w:szCs w:val="24"/>
              </w:rPr>
            </w:pPr>
            <w:r w:rsidRPr="00693FF1">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стадия грубых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Нарушение понимания </w:t>
            </w:r>
            <w:proofErr w:type="gramStart"/>
            <w:r w:rsidRPr="00693FF1">
              <w:rPr>
                <w:sz w:val="24"/>
                <w:szCs w:val="24"/>
              </w:rPr>
              <w:t>речи</w:t>
            </w:r>
            <w:proofErr w:type="gramEnd"/>
            <w:r w:rsidRPr="00693FF1">
              <w:rPr>
                <w:sz w:val="24"/>
                <w:szCs w:val="24"/>
              </w:rPr>
              <w:t xml:space="preserve"> как окружающих, так и своей (нарушение слухового гнозиса)</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Накопление обиходного пассивного словаря </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словами «да», «нет», утвердительным или отрицательным жестом;</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выполнение простых устных инструкций;</w:t>
            </w:r>
          </w:p>
          <w:p w:rsidR="00693FF1" w:rsidRPr="00693FF1" w:rsidRDefault="00693FF1" w:rsidP="00693FF1">
            <w:pPr>
              <w:tabs>
                <w:tab w:val="left" w:pos="1080"/>
              </w:tabs>
              <w:ind w:left="720" w:firstLine="720"/>
              <w:jc w:val="both"/>
              <w:rPr>
                <w:sz w:val="24"/>
                <w:szCs w:val="24"/>
              </w:rPr>
            </w:pPr>
            <w:r w:rsidRPr="00693FF1">
              <w:rPr>
                <w:sz w:val="24"/>
                <w:szCs w:val="24"/>
              </w:rPr>
              <w:t>- улавливание смысловых искажений в деформированных по смыслу простых фразах.</w:t>
            </w:r>
          </w:p>
          <w:p w:rsidR="00693FF1" w:rsidRPr="00693FF1" w:rsidRDefault="00693FF1" w:rsidP="00693FF1">
            <w:pPr>
              <w:tabs>
                <w:tab w:val="left" w:pos="1080"/>
              </w:tabs>
              <w:ind w:left="720" w:firstLine="720"/>
              <w:jc w:val="both"/>
              <w:rPr>
                <w:sz w:val="24"/>
                <w:szCs w:val="24"/>
              </w:rPr>
            </w:pPr>
            <w:r w:rsidRPr="00693FF1">
              <w:rPr>
                <w:sz w:val="24"/>
                <w:szCs w:val="24"/>
              </w:rPr>
              <w:t>Подготовка к восстановлению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к предметным и простым сюжетным картинкам;</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в простом диалоге с опорой на зрительное восприятие текста вопроса и ответа;</w:t>
            </w:r>
          </w:p>
          <w:p w:rsidR="00693FF1" w:rsidRPr="00693FF1" w:rsidRDefault="00693FF1" w:rsidP="00693FF1">
            <w:pPr>
              <w:tabs>
                <w:tab w:val="left" w:pos="1080"/>
              </w:tabs>
              <w:ind w:left="720" w:firstLine="720"/>
              <w:jc w:val="both"/>
              <w:rPr>
                <w:sz w:val="24"/>
                <w:szCs w:val="24"/>
              </w:rPr>
            </w:pPr>
            <w:r w:rsidRPr="00693FF1">
              <w:rPr>
                <w:sz w:val="24"/>
                <w:szCs w:val="24"/>
              </w:rPr>
              <w:t>- письмо слов, слогов и букв по памяти;</w:t>
            </w:r>
          </w:p>
          <w:p w:rsidR="00693FF1" w:rsidRPr="00693FF1" w:rsidRDefault="00693FF1" w:rsidP="00693FF1">
            <w:pPr>
              <w:tabs>
                <w:tab w:val="left" w:pos="1080"/>
              </w:tabs>
              <w:ind w:left="720" w:firstLine="720"/>
              <w:jc w:val="both"/>
              <w:rPr>
                <w:sz w:val="24"/>
                <w:szCs w:val="24"/>
              </w:rPr>
            </w:pPr>
            <w:r w:rsidRPr="00693FF1">
              <w:rPr>
                <w:sz w:val="24"/>
                <w:szCs w:val="24"/>
              </w:rPr>
              <w:t>- «озвученное чтение» отдельных букв, слогов и слов (больной читает «про себя», а педагог вслух);</w:t>
            </w:r>
          </w:p>
          <w:p w:rsidR="00693FF1" w:rsidRPr="00693FF1" w:rsidRDefault="00693FF1" w:rsidP="00693FF1">
            <w:pPr>
              <w:tabs>
                <w:tab w:val="left" w:pos="1080"/>
              </w:tabs>
              <w:ind w:left="720" w:firstLine="720"/>
              <w:jc w:val="both"/>
              <w:rPr>
                <w:sz w:val="24"/>
                <w:szCs w:val="24"/>
              </w:rPr>
            </w:pPr>
            <w:r w:rsidRPr="00693FF1">
              <w:rPr>
                <w:sz w:val="24"/>
                <w:szCs w:val="24"/>
              </w:rPr>
              <w:t>- выработка связи «фонема–графема» путём выбора заданной буквы и слога по названию, письмо букв и слогов под диктовку</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3.</w:t>
            </w:r>
          </w:p>
        </w:tc>
        <w:tc>
          <w:tcPr>
            <w:tcW w:w="9037" w:type="dxa"/>
          </w:tcPr>
          <w:p w:rsidR="00693FF1" w:rsidRPr="00693FF1" w:rsidRDefault="00693FF1" w:rsidP="00693FF1">
            <w:pPr>
              <w:tabs>
                <w:tab w:val="left" w:pos="1080"/>
              </w:tabs>
              <w:jc w:val="both"/>
              <w:rPr>
                <w:sz w:val="24"/>
                <w:szCs w:val="24"/>
              </w:rPr>
            </w:pPr>
            <w:r w:rsidRPr="00693FF1">
              <w:rPr>
                <w:sz w:val="24"/>
                <w:szCs w:val="24"/>
              </w:rPr>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1. Очаг поражения? </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w:t>
            </w:r>
          </w:p>
          <w:p w:rsidR="00693FF1" w:rsidRPr="00693FF1" w:rsidRDefault="00693FF1" w:rsidP="00693FF1">
            <w:pPr>
              <w:tabs>
                <w:tab w:val="left" w:pos="1080"/>
              </w:tabs>
              <w:ind w:left="720" w:firstLine="720"/>
              <w:jc w:val="both"/>
              <w:rPr>
                <w:sz w:val="24"/>
                <w:szCs w:val="24"/>
              </w:rPr>
            </w:pPr>
            <w:r w:rsidRPr="00693FF1">
              <w:rPr>
                <w:sz w:val="24"/>
                <w:szCs w:val="24"/>
              </w:rPr>
              <w:t>2.  1) Преодоление расстройств понимания ситуативной и бытовой речи:</w:t>
            </w:r>
          </w:p>
          <w:p w:rsidR="00693FF1" w:rsidRPr="00693FF1" w:rsidRDefault="00693FF1" w:rsidP="00693FF1">
            <w:pPr>
              <w:tabs>
                <w:tab w:val="left" w:pos="1080"/>
              </w:tabs>
              <w:ind w:left="720" w:firstLine="720"/>
              <w:jc w:val="both"/>
              <w:rPr>
                <w:sz w:val="24"/>
                <w:szCs w:val="24"/>
              </w:rPr>
            </w:pPr>
            <w:r w:rsidRPr="00693FF1">
              <w:rPr>
                <w:sz w:val="24"/>
                <w:szCs w:val="24"/>
              </w:rPr>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693FF1" w:rsidRPr="00693FF1" w:rsidRDefault="00693FF1" w:rsidP="00693FF1">
            <w:pPr>
              <w:tabs>
                <w:tab w:val="left" w:pos="1080"/>
              </w:tabs>
              <w:ind w:left="720" w:firstLine="720"/>
              <w:jc w:val="both"/>
              <w:rPr>
                <w:sz w:val="24"/>
                <w:szCs w:val="24"/>
              </w:rPr>
            </w:pPr>
            <w:r w:rsidRPr="00693FF1">
              <w:rPr>
                <w:sz w:val="24"/>
                <w:szCs w:val="24"/>
              </w:rPr>
              <w:t xml:space="preserve">- классификация слов по темам - ответы утвердительным или отрицательным жестом на простые ситуативные вопросы. </w:t>
            </w:r>
          </w:p>
          <w:p w:rsidR="00693FF1" w:rsidRPr="00693FF1" w:rsidRDefault="00693FF1" w:rsidP="00693FF1">
            <w:pPr>
              <w:tabs>
                <w:tab w:val="left" w:pos="1080"/>
              </w:tabs>
              <w:ind w:left="720" w:firstLine="720"/>
              <w:jc w:val="both"/>
              <w:rPr>
                <w:sz w:val="24"/>
                <w:szCs w:val="24"/>
              </w:rPr>
            </w:pPr>
            <w:r w:rsidRPr="00693FF1">
              <w:rPr>
                <w:sz w:val="24"/>
                <w:szCs w:val="24"/>
              </w:rPr>
              <w:t>2)   Растормаживание произносительной стороны речи:</w:t>
            </w:r>
          </w:p>
          <w:p w:rsidR="00693FF1" w:rsidRPr="00693FF1" w:rsidRDefault="00693FF1" w:rsidP="00693FF1">
            <w:pPr>
              <w:tabs>
                <w:tab w:val="left" w:pos="1080"/>
              </w:tabs>
              <w:ind w:left="720" w:firstLine="720"/>
              <w:jc w:val="both"/>
              <w:rPr>
                <w:sz w:val="24"/>
                <w:szCs w:val="24"/>
              </w:rPr>
            </w:pPr>
            <w:r w:rsidRPr="00693FF1">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и отражённое произнесение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 затормаживание речевого эмбола путём введения его в слово 3.    3) Стимулирование простых коммуникативных видов речи:</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одним-двумя словами в простом ситуативном диалоге;</w:t>
            </w:r>
          </w:p>
          <w:p w:rsidR="00693FF1" w:rsidRPr="00693FF1" w:rsidRDefault="00693FF1" w:rsidP="00693FF1">
            <w:pPr>
              <w:tabs>
                <w:tab w:val="left" w:pos="1080"/>
              </w:tabs>
              <w:ind w:left="720" w:firstLine="720"/>
              <w:jc w:val="both"/>
              <w:rPr>
                <w:sz w:val="24"/>
                <w:szCs w:val="24"/>
              </w:rPr>
            </w:pPr>
            <w:r w:rsidRPr="00693FF1">
              <w:rPr>
                <w:sz w:val="24"/>
                <w:szCs w:val="24"/>
              </w:rPr>
              <w:t>- моделирование ситуаций, способствующих вызову  коммуникативно значимых слов (да, нет, хочу, буду и т.д.);</w:t>
            </w:r>
          </w:p>
          <w:p w:rsidR="00693FF1" w:rsidRPr="00693FF1" w:rsidRDefault="00693FF1" w:rsidP="00693FF1">
            <w:pPr>
              <w:tabs>
                <w:tab w:val="left" w:pos="1080"/>
              </w:tabs>
              <w:ind w:left="720" w:firstLine="720"/>
              <w:jc w:val="both"/>
              <w:rPr>
                <w:sz w:val="24"/>
                <w:szCs w:val="24"/>
              </w:rPr>
            </w:pPr>
            <w:r w:rsidRPr="00693FF1">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4.)   Стимулирование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под картинками (предметными и сюжетными);</w:t>
            </w:r>
          </w:p>
          <w:p w:rsidR="00693FF1" w:rsidRPr="00693FF1" w:rsidRDefault="00693FF1" w:rsidP="00693FF1">
            <w:pPr>
              <w:tabs>
                <w:tab w:val="left" w:pos="1080"/>
              </w:tabs>
              <w:ind w:left="720" w:firstLine="720"/>
              <w:jc w:val="both"/>
              <w:rPr>
                <w:sz w:val="24"/>
                <w:szCs w:val="24"/>
              </w:rPr>
            </w:pPr>
            <w:r w:rsidRPr="00693FF1">
              <w:rPr>
                <w:sz w:val="24"/>
                <w:szCs w:val="24"/>
              </w:rPr>
              <w:t>- письмо наиболее привычных слов–идеограмм, списывание простых текстов;</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чтение простых диалогов.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амбулаторно-поликлической сети проходит реабидитацию больной А. с моторной афазией.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Какие группы препаратов можно назначить в комплексе с речевой реабилитацией?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693FF1" w:rsidRPr="00693FF1" w:rsidRDefault="00693FF1" w:rsidP="00693FF1">
            <w:pPr>
              <w:tabs>
                <w:tab w:val="left" w:pos="1080"/>
              </w:tabs>
              <w:ind w:left="720" w:firstLine="720"/>
              <w:jc w:val="both"/>
              <w:rPr>
                <w:sz w:val="24"/>
                <w:szCs w:val="24"/>
              </w:rPr>
            </w:pPr>
            <w:r w:rsidRPr="00693FF1">
              <w:rPr>
                <w:sz w:val="24"/>
                <w:szCs w:val="24"/>
              </w:rPr>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средних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височная доля</w:t>
            </w:r>
          </w:p>
          <w:p w:rsidR="00693FF1" w:rsidRPr="00693FF1" w:rsidRDefault="00693FF1" w:rsidP="00693FF1">
            <w:pPr>
              <w:tabs>
                <w:tab w:val="left" w:pos="1080"/>
              </w:tabs>
              <w:ind w:left="720" w:firstLine="720"/>
              <w:jc w:val="both"/>
              <w:rPr>
                <w:sz w:val="24"/>
                <w:szCs w:val="24"/>
              </w:rPr>
            </w:pPr>
            <w:r w:rsidRPr="00693FF1">
              <w:rPr>
                <w:sz w:val="24"/>
                <w:szCs w:val="24"/>
              </w:rPr>
              <w:t>2. 1) Восстановление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слов, различающихся по длине и ритмической структуре;</w:t>
            </w:r>
          </w:p>
          <w:p w:rsidR="00693FF1" w:rsidRPr="00693FF1" w:rsidRDefault="00693FF1" w:rsidP="00693FF1">
            <w:pPr>
              <w:tabs>
                <w:tab w:val="left" w:pos="1080"/>
              </w:tabs>
              <w:ind w:left="720" w:firstLine="720"/>
              <w:jc w:val="both"/>
              <w:rPr>
                <w:sz w:val="24"/>
                <w:szCs w:val="24"/>
              </w:rPr>
            </w:pPr>
            <w:r w:rsidRPr="00693FF1">
              <w:rPr>
                <w:sz w:val="24"/>
                <w:szCs w:val="24"/>
              </w:rPr>
              <w:t>- выделение одинакового 1-го звука в словах различной длины и ритмической структуры, например: «дом», «диван» и т.д.;</w:t>
            </w:r>
          </w:p>
          <w:p w:rsidR="00693FF1" w:rsidRPr="00693FF1" w:rsidRDefault="00693FF1" w:rsidP="00693FF1">
            <w:pPr>
              <w:tabs>
                <w:tab w:val="left" w:pos="1080"/>
              </w:tabs>
              <w:ind w:left="720" w:firstLine="720"/>
              <w:jc w:val="both"/>
              <w:rPr>
                <w:sz w:val="24"/>
                <w:szCs w:val="24"/>
              </w:rPr>
            </w:pPr>
            <w:r w:rsidRPr="00693FF1">
              <w:rPr>
                <w:sz w:val="24"/>
                <w:szCs w:val="24"/>
              </w:rPr>
              <w:t>- выделение различных 1-х звуков в словах с одинаковой ритмической структурой, например, «работа», «забота», «ворота» и т.д.;</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понимания значения слова:</w:t>
            </w:r>
          </w:p>
          <w:p w:rsidR="00693FF1" w:rsidRPr="00693FF1" w:rsidRDefault="00693FF1" w:rsidP="00693FF1">
            <w:pPr>
              <w:tabs>
                <w:tab w:val="left" w:pos="1080"/>
              </w:tabs>
              <w:ind w:left="720" w:firstLine="720"/>
              <w:jc w:val="both"/>
              <w:rPr>
                <w:sz w:val="24"/>
                <w:szCs w:val="24"/>
              </w:rPr>
            </w:pPr>
            <w:r w:rsidRPr="00693FF1">
              <w:rPr>
                <w:sz w:val="24"/>
                <w:szCs w:val="24"/>
              </w:rPr>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693FF1" w:rsidRPr="00693FF1" w:rsidRDefault="00693FF1" w:rsidP="00693FF1">
            <w:pPr>
              <w:tabs>
                <w:tab w:val="left" w:pos="1080"/>
              </w:tabs>
              <w:ind w:left="720" w:firstLine="720"/>
              <w:jc w:val="both"/>
              <w:rPr>
                <w:sz w:val="24"/>
                <w:szCs w:val="24"/>
              </w:rPr>
            </w:pPr>
            <w:r w:rsidRPr="00693FF1">
              <w:rPr>
                <w:sz w:val="24"/>
                <w:szCs w:val="24"/>
              </w:rPr>
              <w:t>- заполнение пропусков во фразах;</w:t>
            </w:r>
          </w:p>
          <w:p w:rsidR="00693FF1" w:rsidRPr="00693FF1" w:rsidRDefault="00693FF1" w:rsidP="00693FF1">
            <w:pPr>
              <w:tabs>
                <w:tab w:val="left" w:pos="1080"/>
              </w:tabs>
              <w:ind w:left="720" w:firstLine="720"/>
              <w:jc w:val="both"/>
              <w:rPr>
                <w:sz w:val="24"/>
                <w:szCs w:val="24"/>
              </w:rPr>
            </w:pPr>
            <w:r w:rsidRPr="00693FF1">
              <w:rPr>
                <w:sz w:val="24"/>
                <w:szCs w:val="24"/>
              </w:rPr>
              <w:t>- подбор определений к словам.</w:t>
            </w:r>
          </w:p>
          <w:p w:rsidR="00693FF1" w:rsidRPr="00693FF1" w:rsidRDefault="00693FF1" w:rsidP="00693FF1">
            <w:pPr>
              <w:tabs>
                <w:tab w:val="left" w:pos="1080"/>
              </w:tabs>
              <w:ind w:left="720" w:firstLine="720"/>
              <w:jc w:val="both"/>
              <w:rPr>
                <w:sz w:val="24"/>
                <w:szCs w:val="24"/>
              </w:rPr>
            </w:pPr>
            <w:r w:rsidRPr="00693FF1">
              <w:rPr>
                <w:sz w:val="24"/>
                <w:szCs w:val="24"/>
              </w:rPr>
              <w:t>3) Преодоление расстройств устной речи:</w:t>
            </w:r>
          </w:p>
          <w:p w:rsidR="00693FF1" w:rsidRPr="00693FF1" w:rsidRDefault="00693FF1" w:rsidP="00693FF1">
            <w:pPr>
              <w:tabs>
                <w:tab w:val="left" w:pos="1080"/>
              </w:tabs>
              <w:ind w:left="720" w:firstLine="720"/>
              <w:jc w:val="both"/>
              <w:rPr>
                <w:sz w:val="24"/>
                <w:szCs w:val="24"/>
              </w:rPr>
            </w:pPr>
            <w:proofErr w:type="gramStart"/>
            <w:r w:rsidRPr="00693FF1">
              <w:rPr>
                <w:sz w:val="24"/>
                <w:szCs w:val="24"/>
              </w:rPr>
              <w:t>- «наложение рамок» на высказывание путём составления предложений из заданного количества слов (инструкция:</w:t>
            </w:r>
            <w:proofErr w:type="gramEnd"/>
            <w:r w:rsidRPr="00693FF1">
              <w:rPr>
                <w:sz w:val="24"/>
                <w:szCs w:val="24"/>
              </w:rPr>
              <w:t xml:space="preserve"> </w:t>
            </w:r>
            <w:proofErr w:type="gramStart"/>
            <w:r w:rsidRPr="00693FF1">
              <w:rPr>
                <w:sz w:val="24"/>
                <w:szCs w:val="24"/>
              </w:rPr>
              <w:t>«Составьте предложение из 3-х слов!» и т.д.);</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693FF1" w:rsidRPr="00693FF1" w:rsidRDefault="00693FF1" w:rsidP="00693FF1">
            <w:pPr>
              <w:tabs>
                <w:tab w:val="left" w:pos="1080"/>
              </w:tabs>
              <w:ind w:left="720" w:firstLine="720"/>
              <w:jc w:val="both"/>
              <w:rPr>
                <w:sz w:val="24"/>
                <w:szCs w:val="24"/>
              </w:rPr>
            </w:pPr>
            <w:r w:rsidRPr="00693FF1">
              <w:rPr>
                <w:sz w:val="24"/>
                <w:szCs w:val="24"/>
              </w:rPr>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693FF1" w:rsidRPr="00693FF1" w:rsidRDefault="00693FF1" w:rsidP="00693FF1">
            <w:pPr>
              <w:tabs>
                <w:tab w:val="left" w:pos="1080"/>
              </w:tabs>
              <w:ind w:left="720" w:firstLine="720"/>
              <w:jc w:val="both"/>
              <w:rPr>
                <w:sz w:val="24"/>
                <w:szCs w:val="24"/>
              </w:rPr>
            </w:pPr>
            <w:r w:rsidRPr="00693FF1">
              <w:rPr>
                <w:sz w:val="24"/>
                <w:szCs w:val="24"/>
              </w:rPr>
              <w:t>4) Восстановление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закрепление связи «фонема–графема» путём чтения и письма букв под диктовку;</w:t>
            </w:r>
          </w:p>
          <w:p w:rsidR="00693FF1" w:rsidRPr="00693FF1" w:rsidRDefault="00693FF1" w:rsidP="00693FF1">
            <w:pPr>
              <w:tabs>
                <w:tab w:val="left" w:pos="1080"/>
              </w:tabs>
              <w:ind w:left="720" w:firstLine="720"/>
              <w:jc w:val="both"/>
              <w:rPr>
                <w:sz w:val="24"/>
                <w:szCs w:val="24"/>
              </w:rPr>
            </w:pPr>
            <w:r w:rsidRPr="00693FF1">
              <w:rPr>
                <w:sz w:val="24"/>
                <w:szCs w:val="24"/>
              </w:rPr>
              <w:t xml:space="preserve">- различные виды </w:t>
            </w:r>
            <w:proofErr w:type="gramStart"/>
            <w:r w:rsidRPr="00693FF1">
              <w:rPr>
                <w:sz w:val="24"/>
                <w:szCs w:val="24"/>
              </w:rPr>
              <w:t>звуко-буквенного</w:t>
            </w:r>
            <w:proofErr w:type="gramEnd"/>
            <w:r w:rsidRPr="00693FF1">
              <w:rPr>
                <w:sz w:val="24"/>
                <w:szCs w:val="24"/>
              </w:rPr>
              <w:t xml:space="preserve"> анализа состава слова с постепенным «свёртыванием» внешних опор;</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письмо под диктовку слов и простых фраз;</w:t>
            </w:r>
          </w:p>
          <w:p w:rsidR="00693FF1" w:rsidRPr="00693FF1" w:rsidRDefault="00693FF1" w:rsidP="00693FF1">
            <w:pPr>
              <w:tabs>
                <w:tab w:val="left" w:pos="1080"/>
              </w:tabs>
              <w:ind w:left="720" w:firstLine="720"/>
              <w:jc w:val="both"/>
              <w:rPr>
                <w:sz w:val="24"/>
                <w:szCs w:val="24"/>
              </w:rPr>
            </w:pPr>
            <w:r w:rsidRPr="00693FF1">
              <w:rPr>
                <w:sz w:val="24"/>
                <w:szCs w:val="24"/>
              </w:rPr>
              <w:t>- чтение слов и фраз, а также простых текстов с последующими ответами на вопросы;</w:t>
            </w:r>
          </w:p>
          <w:p w:rsidR="00693FF1" w:rsidRPr="00693FF1" w:rsidRDefault="00693FF1" w:rsidP="00693FF1">
            <w:pPr>
              <w:tabs>
                <w:tab w:val="left" w:pos="1080"/>
              </w:tabs>
              <w:ind w:left="720" w:firstLine="720"/>
              <w:jc w:val="both"/>
              <w:rPr>
                <w:sz w:val="24"/>
                <w:szCs w:val="24"/>
              </w:rPr>
            </w:pPr>
            <w:r w:rsidRPr="00693FF1">
              <w:rPr>
                <w:sz w:val="24"/>
                <w:szCs w:val="24"/>
              </w:rPr>
              <w:t>- самостоятельное письмо слов и фраз по картинке или письменный диалог.</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CA3BA2">
      <w:pPr>
        <w:numPr>
          <w:ilvl w:val="0"/>
          <w:numId w:val="27"/>
        </w:numPr>
        <w:tabs>
          <w:tab w:val="left" w:pos="360"/>
        </w:tabs>
        <w:ind w:left="0" w:firstLine="709"/>
      </w:pPr>
      <w:r w:rsidRPr="00693FF1">
        <w:rPr>
          <w:b/>
        </w:rPr>
        <w:lastRenderedPageBreak/>
        <w:t>Перечень и стандарты практических умений.</w:t>
      </w:r>
    </w:p>
    <w:p w:rsidR="00693FF1" w:rsidRPr="00693FF1" w:rsidRDefault="00693FF1" w:rsidP="00CA3BA2">
      <w:pPr>
        <w:numPr>
          <w:ilvl w:val="0"/>
          <w:numId w:val="16"/>
        </w:numPr>
        <w:shd w:val="clear" w:color="auto" w:fill="FFFFFF"/>
        <w:contextualSpacing/>
        <w:jc w:val="both"/>
      </w:pPr>
      <w:r w:rsidRPr="00693FF1">
        <w:rPr>
          <w:spacing w:val="5"/>
        </w:rPr>
        <w:t>Составить алгоритм восстановительного обучения при динамической афазии.</w:t>
      </w:r>
    </w:p>
    <w:p w:rsidR="00693FF1" w:rsidRPr="00693FF1" w:rsidRDefault="00693FF1" w:rsidP="00CA3BA2">
      <w:pPr>
        <w:numPr>
          <w:ilvl w:val="0"/>
          <w:numId w:val="16"/>
        </w:numPr>
        <w:shd w:val="clear" w:color="auto" w:fill="FFFFFF"/>
        <w:contextualSpacing/>
        <w:jc w:val="both"/>
        <w:rPr>
          <w:spacing w:val="5"/>
        </w:rPr>
      </w:pPr>
      <w:r w:rsidRPr="00693FF1">
        <w:rPr>
          <w:spacing w:val="5"/>
        </w:rPr>
        <w:t>Составить алгоритм восстановительного обучения при сенсорной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эфферентной моторной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693FF1">
      <w:pPr>
        <w:tabs>
          <w:tab w:val="left" w:pos="360"/>
        </w:tabs>
      </w:pPr>
    </w:p>
    <w:p w:rsidR="00693FF1" w:rsidRPr="00693FF1" w:rsidRDefault="00693FF1" w:rsidP="00CA3BA2">
      <w:pPr>
        <w:numPr>
          <w:ilvl w:val="0"/>
          <w:numId w:val="27"/>
        </w:numPr>
        <w:tabs>
          <w:tab w:val="left" w:pos="360"/>
        </w:tabs>
        <w:ind w:left="0" w:firstLine="709"/>
      </w:pPr>
      <w:r w:rsidRPr="00693FF1">
        <w:rPr>
          <w:b/>
        </w:rPr>
        <w:t xml:space="preserve">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Издательство Московского психолого-социального института; Воронеж: Издательство НПО «МОДЭК»</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2010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«Институт общегуманитарных исследований» В. </w:t>
            </w:r>
            <w:r w:rsidRPr="00693FF1">
              <w:lastRenderedPageBreak/>
              <w:t>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lastRenderedPageBreak/>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1981</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r w:rsidRPr="00693FF1">
              <w:t xml:space="preserve">Визель Т.Г. Как вернуть речь.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1998</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E151D4" w:rsidP="00693FF1">
      <w:pPr>
        <w:jc w:val="center"/>
        <w:rPr>
          <w:b/>
        </w:rPr>
      </w:pPr>
      <w:r>
        <w:rPr>
          <w:b/>
          <w:bCs/>
        </w:rPr>
        <w:t>К СЕМИНАРСКОМУ</w:t>
      </w:r>
      <w:r w:rsidR="00693FF1" w:rsidRPr="00693FF1">
        <w:rPr>
          <w:bCs/>
        </w:rPr>
        <w:t xml:space="preserve"> </w:t>
      </w:r>
      <w:r w:rsidR="00693FF1" w:rsidRPr="00693FF1">
        <w:rPr>
          <w:b/>
          <w:bCs/>
        </w:rPr>
        <w:t>ЗАНЯТИЮ № 5</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Методы диагностики когнитивных функций</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5 </w:t>
      </w:r>
    </w:p>
    <w:p w:rsidR="00693FF1" w:rsidRPr="00693FF1" w:rsidRDefault="00693FF1" w:rsidP="00693FF1">
      <w:pPr>
        <w:tabs>
          <w:tab w:val="left" w:pos="360"/>
          <w:tab w:val="left" w:pos="1080"/>
        </w:tabs>
        <w:jc w:val="both"/>
      </w:pPr>
      <w:r w:rsidRPr="00693FF1">
        <w:rPr>
          <w:b/>
        </w:rPr>
        <w:t xml:space="preserve">Тема: </w:t>
      </w:r>
      <w:r w:rsidRPr="00693FF1">
        <w:t xml:space="preserve">«Методы диагностики когнитивных функций». </w:t>
      </w:r>
    </w:p>
    <w:p w:rsidR="00693FF1" w:rsidRPr="00693FF1" w:rsidRDefault="00693FF1" w:rsidP="00693FF1">
      <w:pPr>
        <w:tabs>
          <w:tab w:val="left" w:pos="360"/>
          <w:tab w:val="left" w:pos="1080"/>
        </w:tabs>
        <w:jc w:val="both"/>
      </w:pPr>
      <w:r w:rsidRPr="00693FF1">
        <w:rPr>
          <w:b/>
        </w:rPr>
        <w:t>2. Форма организации занятия:</w:t>
      </w:r>
      <w:r w:rsidR="00E151D4">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num" w:pos="1080"/>
        </w:tabs>
        <w:ind w:firstLine="357"/>
        <w:jc w:val="both"/>
      </w:pPr>
      <w:r w:rsidRPr="00693FF1">
        <w:t>Изучение особенностей  нарушений высших мозговых функций и выявление данных расстрой</w:t>
      </w:r>
      <w:proofErr w:type="gramStart"/>
      <w:r w:rsidRPr="00693FF1">
        <w:t>ств в кл</w:t>
      </w:r>
      <w:proofErr w:type="gramEnd"/>
      <w:r w:rsidRPr="00693FF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«Проблема афазии»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693FF1" w:rsidRPr="00693FF1" w:rsidRDefault="00693FF1" w:rsidP="00693FF1">
      <w:pPr>
        <w:ind w:left="720"/>
        <w:contextualSpacing/>
        <w:jc w:val="both"/>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историю и современное состояние проблемы локализации психических функций в мозге;</w:t>
      </w:r>
    </w:p>
    <w:p w:rsidR="00693FF1" w:rsidRPr="00693FF1" w:rsidRDefault="00693FF1" w:rsidP="00693FF1">
      <w:pPr>
        <w:numPr>
          <w:ilvl w:val="0"/>
          <w:numId w:val="1"/>
        </w:numPr>
        <w:spacing w:after="120"/>
      </w:pPr>
      <w:r w:rsidRPr="00693FF1">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93FF1" w:rsidRPr="00693FF1" w:rsidRDefault="00693FF1" w:rsidP="00693FF1">
      <w:pPr>
        <w:numPr>
          <w:ilvl w:val="0"/>
          <w:numId w:val="1"/>
        </w:numPr>
        <w:spacing w:after="120"/>
      </w:pPr>
      <w:r w:rsidRPr="00693FF1">
        <w:t>систему категорий и методов, направленных на формирование логического и аналитического мышления;</w:t>
      </w:r>
    </w:p>
    <w:p w:rsidR="00693FF1" w:rsidRPr="00693FF1" w:rsidRDefault="00693FF1" w:rsidP="00693FF1">
      <w:pPr>
        <w:numPr>
          <w:ilvl w:val="0"/>
          <w:numId w:val="1"/>
        </w:numPr>
        <w:spacing w:after="120"/>
      </w:pPr>
      <w:r w:rsidRPr="00693FF1">
        <w:t xml:space="preserve">законы развития психики в фило - и онтогенезе теории системной организации высших психических функций; </w:t>
      </w:r>
    </w:p>
    <w:p w:rsidR="00693FF1" w:rsidRPr="00693FF1" w:rsidRDefault="00693FF1" w:rsidP="00693FF1">
      <w:pPr>
        <w:numPr>
          <w:ilvl w:val="0"/>
          <w:numId w:val="1"/>
        </w:numPr>
        <w:spacing w:after="120"/>
      </w:pPr>
      <w:r w:rsidRPr="00693FF1">
        <w:t xml:space="preserve">основы смежных медицинских дисциплин;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93FF1" w:rsidRPr="00693FF1" w:rsidRDefault="00693FF1" w:rsidP="00693FF1">
      <w:pPr>
        <w:tabs>
          <w:tab w:val="left" w:pos="708"/>
          <w:tab w:val="right" w:leader="underscore" w:pos="9639"/>
        </w:tabs>
        <w:spacing w:before="60" w:after="60"/>
        <w:rPr>
          <w:bCs/>
        </w:rPr>
      </w:pPr>
    </w:p>
    <w:p w:rsidR="00693FF1" w:rsidRPr="00693FF1" w:rsidRDefault="00693FF1" w:rsidP="00693FF1">
      <w:pPr>
        <w:spacing w:after="120"/>
        <w:ind w:left="720"/>
      </w:pPr>
      <w:r w:rsidRPr="00693FF1">
        <w:rPr>
          <w:b/>
        </w:rPr>
        <w:t>Студент должен уметь:</w:t>
      </w:r>
    </w:p>
    <w:p w:rsidR="00693FF1" w:rsidRPr="00693FF1" w:rsidRDefault="00693FF1" w:rsidP="00693FF1">
      <w:pPr>
        <w:numPr>
          <w:ilvl w:val="0"/>
          <w:numId w:val="2"/>
        </w:numPr>
        <w:spacing w:after="120"/>
      </w:pPr>
      <w:r w:rsidRPr="00693FF1">
        <w:t xml:space="preserve">самостоятельно формулировать практические и исследовательские задачи; </w:t>
      </w:r>
    </w:p>
    <w:p w:rsidR="00693FF1" w:rsidRPr="00693FF1" w:rsidRDefault="00693FF1" w:rsidP="00693FF1">
      <w:pPr>
        <w:numPr>
          <w:ilvl w:val="0"/>
          <w:numId w:val="2"/>
        </w:numPr>
        <w:spacing w:after="120"/>
      </w:pPr>
      <w:r w:rsidRPr="00693FF1">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693FF1">
        <w:t xml:space="preserve"> </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lastRenderedPageBreak/>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применять на практике методы нейропсихологической диагностики с целью определения синдрома и локализации поражения мозга;</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93FF1" w:rsidRPr="00693FF1" w:rsidRDefault="00693FF1" w:rsidP="00693FF1">
      <w:pPr>
        <w:spacing w:after="120"/>
        <w:ind w:left="720"/>
        <w:rPr>
          <w:b/>
        </w:rPr>
      </w:pPr>
      <w:r w:rsidRPr="00693FF1">
        <w:rPr>
          <w:b/>
        </w:rPr>
        <w:t>Студент должен владеть:</w:t>
      </w:r>
    </w:p>
    <w:p w:rsidR="00693FF1" w:rsidRPr="00693FF1" w:rsidRDefault="00693FF1" w:rsidP="00CA3BA2">
      <w:pPr>
        <w:numPr>
          <w:ilvl w:val="0"/>
          <w:numId w:val="30"/>
        </w:numPr>
        <w:spacing w:after="120"/>
      </w:pPr>
      <w:r w:rsidRPr="00693FF1">
        <w:t>методами нейропсихологического синдромального анализа;</w:t>
      </w:r>
    </w:p>
    <w:p w:rsidR="00693FF1" w:rsidRPr="00693FF1" w:rsidRDefault="00693FF1" w:rsidP="00CA3BA2">
      <w:pPr>
        <w:numPr>
          <w:ilvl w:val="0"/>
          <w:numId w:val="30"/>
        </w:numPr>
        <w:spacing w:after="120"/>
      </w:pPr>
      <w:r w:rsidRPr="00693FF1">
        <w:rPr>
          <w:bCs/>
        </w:rPr>
        <w:t>навыками использования в профессиональной деятельности базовых знаний в области естествознания;</w:t>
      </w:r>
    </w:p>
    <w:p w:rsidR="00693FF1" w:rsidRPr="00693FF1" w:rsidRDefault="00693FF1" w:rsidP="00CA3BA2">
      <w:pPr>
        <w:numPr>
          <w:ilvl w:val="0"/>
          <w:numId w:val="30"/>
        </w:numPr>
        <w:spacing w:after="120"/>
      </w:pPr>
      <w:r w:rsidRPr="00693FF1">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693FF1">
        <w:rPr>
          <w:bCs/>
        </w:rPr>
        <w:t>в</w:t>
      </w:r>
      <w:proofErr w:type="gramEnd"/>
      <w:r w:rsidRPr="00693FF1">
        <w:rPr>
          <w:bCs/>
        </w:rPr>
        <w:t xml:space="preserve"> взрослом возрасте;</w:t>
      </w:r>
    </w:p>
    <w:p w:rsidR="00693FF1" w:rsidRPr="00693FF1" w:rsidRDefault="00693FF1" w:rsidP="00CA3BA2">
      <w:pPr>
        <w:numPr>
          <w:ilvl w:val="0"/>
          <w:numId w:val="30"/>
        </w:numPr>
        <w:spacing w:after="120"/>
      </w:pPr>
      <w:r w:rsidRPr="00693FF1">
        <w:rPr>
          <w:bCs/>
        </w:rPr>
        <w:t>методологией синдромного и каузального анализа расстрой</w:t>
      </w:r>
      <w:proofErr w:type="gramStart"/>
      <w:r w:rsidRPr="00693FF1">
        <w:rPr>
          <w:bCs/>
        </w:rPr>
        <w:t>ств пс</w:t>
      </w:r>
      <w:proofErr w:type="gramEnd"/>
      <w:r w:rsidRPr="00693FF1">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разнообразными стратегиями реабилитационной психокоррекционной работы с учетом результатов обследования;</w:t>
      </w:r>
    </w:p>
    <w:p w:rsidR="00693FF1" w:rsidRPr="00693FF1" w:rsidRDefault="00693FF1" w:rsidP="00CA3BA2">
      <w:pPr>
        <w:numPr>
          <w:ilvl w:val="0"/>
          <w:numId w:val="30"/>
        </w:numPr>
        <w:spacing w:after="120"/>
      </w:pPr>
      <w:r w:rsidRPr="00693FF1">
        <w:rPr>
          <w:bCs/>
        </w:rPr>
        <w:t>навыками междисциплинарного сотрудничества со специалистами в области медицины, образования и нейронаук.</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suppressAutoHyphens/>
        <w:jc w:val="both"/>
      </w:pPr>
      <w:r w:rsidRPr="00693FF1">
        <w:t xml:space="preserve">5. </w:t>
      </w:r>
      <w:r w:rsidRPr="00693FF1">
        <w:rPr>
          <w:b/>
        </w:rPr>
        <w:t>Оснащение занятия</w:t>
      </w:r>
      <w:r w:rsidRPr="00693FF1">
        <w:t xml:space="preserve"> таблицы по теме, методические разработки, ситуационные задачи, тематические больные, видеофильм.</w:t>
      </w:r>
    </w:p>
    <w:p w:rsidR="00693FF1" w:rsidRPr="00693FF1" w:rsidRDefault="00693FF1" w:rsidP="00693FF1">
      <w:pPr>
        <w:tabs>
          <w:tab w:val="left" w:pos="360"/>
          <w:tab w:val="num" w:pos="1080"/>
        </w:tabs>
        <w:suppressAutoHyphens/>
        <w:jc w:val="both"/>
      </w:pPr>
      <w:r w:rsidRPr="00693FF1">
        <w:t>6</w:t>
      </w:r>
      <w:r w:rsidRPr="00693FF1">
        <w:rPr>
          <w:b/>
        </w:rPr>
        <w:t>.Структура содержания темы</w:t>
      </w:r>
      <w:r w:rsidRPr="00693FF1">
        <w:t>.</w:t>
      </w:r>
    </w:p>
    <w:p w:rsidR="00693FF1" w:rsidRPr="00693FF1" w:rsidRDefault="00E151D4" w:rsidP="00693FF1">
      <w:pPr>
        <w:suppressAutoHyphens/>
        <w:ind w:firstLine="851"/>
        <w:jc w:val="center"/>
        <w:rPr>
          <w:vertAlign w:val="superscript"/>
        </w:rPr>
      </w:pPr>
      <w:r>
        <w:rPr>
          <w:b/>
        </w:rPr>
        <w:t>Хронокарта семинарского</w:t>
      </w:r>
      <w:r w:rsidR="00693FF1" w:rsidRPr="00693FF1">
        <w:rPr>
          <w:b/>
        </w:rPr>
        <w:t xml:space="preserve"> занятия</w:t>
      </w:r>
      <w:r w:rsidR="00693FF1" w:rsidRPr="00693FF1">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 xml:space="preserve">№ </w:t>
            </w:r>
            <w:proofErr w:type="gramStart"/>
            <w:r w:rsidRPr="00E151D4">
              <w:t>п</w:t>
            </w:r>
            <w:proofErr w:type="gramEnd"/>
            <w:r w:rsidRPr="00E151D4">
              <w:t>/п</w:t>
            </w:r>
          </w:p>
        </w:tc>
        <w:tc>
          <w:tcPr>
            <w:tcW w:w="324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Этапы</w:t>
            </w:r>
          </w:p>
          <w:p w:rsidR="00E151D4" w:rsidRPr="00E151D4" w:rsidRDefault="00E151D4" w:rsidP="00E151D4">
            <w:pPr>
              <w:tabs>
                <w:tab w:val="left" w:pos="708"/>
                <w:tab w:val="center" w:pos="4677"/>
                <w:tab w:val="right" w:pos="9355"/>
              </w:tabs>
              <w:ind w:firstLine="709"/>
              <w:jc w:val="center"/>
            </w:pPr>
            <w:r w:rsidRPr="00E151D4">
              <w:t>практического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pPr>
            <w:r w:rsidRPr="00E151D4">
              <w:t>Содержание этапа и оснащенность</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11.</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2</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Проверка посещаемости и внешнего вида </w:t>
            </w:r>
            <w:proofErr w:type="gramStart"/>
            <w:r w:rsidRPr="00E151D4">
              <w:t>обучающихся</w:t>
            </w:r>
            <w:proofErr w:type="gramEnd"/>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22.</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3</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Озвучивание преподавателем темы и ее актуальности, целей занятия</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33.</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10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Тестирование, индивидуальный устный или письменный опрос, фронтальный опрос.</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44.</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20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Изложение основных положений темы (ориентировочная основа деятельности).</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55.</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r w:rsidRPr="00E151D4">
              <w:t>Разбор темы</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40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Работа: </w:t>
            </w:r>
          </w:p>
          <w:p w:rsidR="00E151D4" w:rsidRPr="00E151D4" w:rsidRDefault="00E151D4" w:rsidP="00E151D4">
            <w:pPr>
              <w:tabs>
                <w:tab w:val="left" w:pos="708"/>
                <w:tab w:val="center" w:pos="4677"/>
                <w:tab w:val="right" w:pos="9355"/>
              </w:tabs>
              <w:jc w:val="both"/>
            </w:pPr>
            <w:r w:rsidRPr="00E151D4">
              <w:t>зарисовка препаратов в альбом и др.</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t>66.</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30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Тесты по теме, ситуационные задачи</w:t>
            </w:r>
          </w:p>
        </w:tc>
      </w:tr>
      <w:tr w:rsidR="00E151D4" w:rsidRPr="00E151D4" w:rsidTr="00974129">
        <w:tc>
          <w:tcPr>
            <w:tcW w:w="648"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r w:rsidRPr="00E151D4">
              <w:lastRenderedPageBreak/>
              <w:t>77.</w:t>
            </w:r>
          </w:p>
        </w:tc>
        <w:tc>
          <w:tcPr>
            <w:tcW w:w="3240" w:type="dxa"/>
            <w:tcBorders>
              <w:top w:val="single" w:sz="4" w:space="0" w:color="auto"/>
              <w:left w:val="single" w:sz="4" w:space="0" w:color="auto"/>
              <w:bottom w:val="single" w:sz="4" w:space="0" w:color="auto"/>
              <w:right w:val="single" w:sz="4" w:space="0" w:color="auto"/>
            </w:tcBorders>
            <w:vAlign w:val="center"/>
          </w:tcPr>
          <w:p w:rsidR="00E151D4" w:rsidRPr="00E151D4" w:rsidRDefault="00E151D4" w:rsidP="00E151D4">
            <w:pPr>
              <w:tabs>
                <w:tab w:val="left" w:pos="708"/>
                <w:tab w:val="center" w:pos="4677"/>
                <w:tab w:val="right" w:pos="9355"/>
              </w:tabs>
            </w:pPr>
            <w:r w:rsidRPr="00E151D4">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center"/>
            </w:pPr>
            <w:r w:rsidRPr="00E151D4">
              <w:t>5</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jc w:val="both"/>
            </w:pPr>
            <w:r w:rsidRPr="00E151D4">
              <w:t xml:space="preserve">Учебно-методические разработки следующего занятия, и методические разработки для  внеаудиторной работы по теме </w:t>
            </w:r>
          </w:p>
        </w:tc>
      </w:tr>
      <w:tr w:rsidR="00E151D4" w:rsidRPr="00E151D4" w:rsidTr="00974129">
        <w:trPr>
          <w:cantSplit/>
        </w:trPr>
        <w:tc>
          <w:tcPr>
            <w:tcW w:w="3888" w:type="dxa"/>
            <w:gridSpan w:val="2"/>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center"/>
            </w:pPr>
            <w:r w:rsidRPr="00E151D4">
              <w:t>Всего:</w:t>
            </w:r>
          </w:p>
        </w:tc>
        <w:tc>
          <w:tcPr>
            <w:tcW w:w="1620"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0"/>
                <w:tab w:val="center" w:pos="4677"/>
                <w:tab w:val="right" w:pos="9355"/>
              </w:tabs>
              <w:jc w:val="center"/>
            </w:pPr>
            <w:r w:rsidRPr="00E151D4">
              <w:t>140</w:t>
            </w:r>
          </w:p>
        </w:tc>
        <w:tc>
          <w:tcPr>
            <w:tcW w:w="3342" w:type="dxa"/>
            <w:tcBorders>
              <w:top w:val="single" w:sz="4" w:space="0" w:color="auto"/>
              <w:left w:val="single" w:sz="4" w:space="0" w:color="auto"/>
              <w:bottom w:val="single" w:sz="4" w:space="0" w:color="auto"/>
              <w:right w:val="single" w:sz="4" w:space="0" w:color="auto"/>
            </w:tcBorders>
          </w:tcPr>
          <w:p w:rsidR="00E151D4" w:rsidRPr="00E151D4" w:rsidRDefault="00E151D4" w:rsidP="00E151D4">
            <w:pPr>
              <w:tabs>
                <w:tab w:val="left" w:pos="708"/>
                <w:tab w:val="center" w:pos="4677"/>
                <w:tab w:val="right" w:pos="9355"/>
              </w:tabs>
              <w:ind w:firstLine="709"/>
              <w:jc w:val="both"/>
            </w:pPr>
          </w:p>
        </w:tc>
      </w:tr>
    </w:tbl>
    <w:p w:rsidR="00693FF1" w:rsidRPr="00693FF1" w:rsidRDefault="00693FF1" w:rsidP="00693FF1">
      <w:pPr>
        <w:suppressAutoHyphens/>
        <w:rPr>
          <w:b/>
        </w:rPr>
      </w:pPr>
    </w:p>
    <w:p w:rsidR="00693FF1" w:rsidRPr="00693FF1" w:rsidRDefault="00693FF1" w:rsidP="00693FF1">
      <w:pPr>
        <w:suppressAutoHyphens/>
        <w:ind w:left="180" w:firstLine="851"/>
        <w:rPr>
          <w:i/>
        </w:rPr>
      </w:pPr>
    </w:p>
    <w:p w:rsidR="00693FF1" w:rsidRPr="00693FF1" w:rsidRDefault="00693FF1" w:rsidP="00693FF1">
      <w:pPr>
        <w:tabs>
          <w:tab w:val="left" w:pos="360"/>
        </w:tabs>
        <w:suppressAutoHyphens/>
      </w:pPr>
      <w:r w:rsidRPr="00693FF1">
        <w:rPr>
          <w:b/>
        </w:rPr>
        <w:t>7.Аннотация</w:t>
      </w:r>
    </w:p>
    <w:p w:rsidR="00693FF1" w:rsidRPr="00693FF1" w:rsidRDefault="00693FF1" w:rsidP="00693FF1">
      <w:pPr>
        <w:shd w:val="clear" w:color="auto" w:fill="FFFFFF"/>
        <w:spacing w:line="240" w:lineRule="atLeast"/>
        <w:jc w:val="both"/>
      </w:pPr>
      <w:r w:rsidRPr="00693FF1">
        <w:rPr>
          <w:b/>
          <w:bCs/>
          <w:bdr w:val="none" w:sz="0" w:space="0" w:color="auto" w:frame="1"/>
        </w:rPr>
        <w:t>Диагностика нарушениий когнитивных функций</w:t>
      </w:r>
    </w:p>
    <w:p w:rsidR="00693FF1" w:rsidRPr="00693FF1" w:rsidRDefault="00693FF1" w:rsidP="00693FF1">
      <w:pPr>
        <w:shd w:val="clear" w:color="auto" w:fill="FFFFFF"/>
        <w:spacing w:line="240" w:lineRule="atLeast"/>
        <w:jc w:val="both"/>
      </w:pPr>
      <w:r w:rsidRPr="00693FF1">
        <w:t>Первый этап диагностики деменции заключается в выявлении когнитивных нарушений и оценке их тяжести (синдромальный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скрининговые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693FF1" w:rsidRPr="00693FF1" w:rsidRDefault="00693FF1" w:rsidP="00693FF1">
      <w:pPr>
        <w:shd w:val="clear" w:color="auto" w:fill="FFFFFF"/>
        <w:spacing w:line="240" w:lineRule="atLeast"/>
        <w:jc w:val="both"/>
      </w:pPr>
    </w:p>
    <w:p w:rsidR="00693FF1" w:rsidRPr="00693FF1" w:rsidRDefault="00693FF1" w:rsidP="00693FF1">
      <w:pPr>
        <w:shd w:val="clear" w:color="auto" w:fill="FFFFFF"/>
        <w:spacing w:line="240" w:lineRule="atLeast"/>
        <w:jc w:val="both"/>
      </w:pPr>
    </w:p>
    <w:p w:rsidR="00693FF1" w:rsidRPr="00693FF1" w:rsidRDefault="00693FF1" w:rsidP="00693FF1">
      <w:pPr>
        <w:shd w:val="clear" w:color="auto" w:fill="FFFFFF"/>
        <w:spacing w:line="240" w:lineRule="atLeast"/>
        <w:jc w:val="both"/>
      </w:pPr>
      <w:r w:rsidRPr="00693FF1">
        <w:rPr>
          <w:b/>
          <w:bCs/>
          <w:bdr w:val="none" w:sz="0" w:space="0" w:color="auto" w:frame="1"/>
        </w:rPr>
        <w:t>Краткая шкала оценки психического статуса</w:t>
      </w:r>
    </w:p>
    <w:tbl>
      <w:tblPr>
        <w:tblW w:w="6900" w:type="dxa"/>
        <w:tblCellMar>
          <w:left w:w="0" w:type="dxa"/>
          <w:right w:w="0" w:type="dxa"/>
        </w:tblCellMar>
        <w:tblLook w:val="04A0"/>
      </w:tblPr>
      <w:tblGrid>
        <w:gridCol w:w="1976"/>
        <w:gridCol w:w="3551"/>
        <w:gridCol w:w="1373"/>
      </w:tblGrid>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Количество баллов</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0-5</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Ориентировка </w:t>
            </w:r>
            <w:proofErr w:type="gramStart"/>
            <w:r w:rsidRPr="00693FF1">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0-5</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rPr>
                <w:b/>
                <w:bCs/>
                <w:bdr w:val="none" w:sz="0" w:space="0" w:color="auto" w:frame="1"/>
              </w:rPr>
              <w:t>о-з</w:t>
            </w:r>
            <w:proofErr w:type="gramEnd"/>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0-5</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0-3</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0-2</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0-1</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rPr>
                <w:b/>
                <w:bCs/>
                <w:bdr w:val="none" w:sz="0" w:space="0" w:color="auto" w:frame="1"/>
              </w:rPr>
              <w:t>о-з</w:t>
            </w:r>
            <w:proofErr w:type="gramEnd"/>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Прочитайте вслух то, что </w:t>
            </w:r>
            <w:r w:rsidRPr="00693FF1">
              <w:lastRenderedPageBreak/>
              <w:t>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lastRenderedPageBreak/>
              <w:t>0-1</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lastRenderedPageBreak/>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0-1</w:t>
            </w:r>
          </w:p>
        </w:tc>
      </w:tr>
      <w:tr w:rsidR="00693FF1" w:rsidRPr="00693FF1" w:rsidTr="00693FF1">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0-1</w:t>
            </w:r>
          </w:p>
        </w:tc>
      </w:tr>
    </w:tbl>
    <w:p w:rsidR="00693FF1" w:rsidRPr="00693FF1" w:rsidRDefault="00693FF1" w:rsidP="00693FF1">
      <w:pPr>
        <w:shd w:val="clear" w:color="auto" w:fill="FFFFFF"/>
        <w:spacing w:line="240" w:lineRule="atLeast"/>
        <w:jc w:val="both"/>
      </w:pPr>
      <w:r w:rsidRPr="00693FF1">
        <w:t>Общая сумма баллов составляет 0-30.</w:t>
      </w:r>
    </w:p>
    <w:p w:rsidR="00693FF1" w:rsidRPr="00693FF1" w:rsidRDefault="00693FF1" w:rsidP="00693FF1">
      <w:pPr>
        <w:shd w:val="clear" w:color="auto" w:fill="FFFFFF"/>
        <w:spacing w:line="240" w:lineRule="atLeast"/>
        <w:jc w:val="both"/>
      </w:pPr>
      <w:r w:rsidRPr="00693FF1">
        <w:rPr>
          <w:b/>
          <w:bCs/>
          <w:bdr w:val="none" w:sz="0" w:space="0" w:color="auto" w:frame="1"/>
        </w:rPr>
        <w:t>Инструкции и интерпретация</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Ориентировка во времени. </w:t>
      </w:r>
      <w:r w:rsidRPr="00693FF1">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 xml:space="preserve">Ориентировка </w:t>
      </w:r>
      <w:proofErr w:type="gramStart"/>
      <w:r w:rsidRPr="00693FF1">
        <w:rPr>
          <w:b/>
          <w:bCs/>
          <w:bdr w:val="none" w:sz="0" w:space="0" w:color="auto" w:frame="1"/>
        </w:rPr>
        <w:t>в месте</w:t>
      </w:r>
      <w:proofErr w:type="gramEnd"/>
      <w:r w:rsidRPr="00693FF1">
        <w:rPr>
          <w:b/>
          <w:bCs/>
          <w:bdr w:val="none" w:sz="0" w:space="0" w:color="auto" w:frame="1"/>
        </w:rPr>
        <w:t>. </w:t>
      </w:r>
      <w:r w:rsidRPr="00693FF1">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Восприятие. </w:t>
      </w:r>
      <w:r w:rsidRPr="00693FF1">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Концентрация внимания. </w:t>
      </w:r>
      <w:r w:rsidRPr="00693FF1">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Память. </w:t>
      </w:r>
      <w:r w:rsidRPr="00693FF1">
        <w:t>Просят больного вспомнить слова, которые он заучивал при проверке восприятия. Каждое правильно названное слово оценивают в 1 балл.</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Называние предметов. </w:t>
      </w:r>
      <w:r w:rsidRPr="00693FF1">
        <w:t>Показывают больному ручку и спрашивают: «Что это такое?», аналогично используют часы. Каждый правильный ответ оценивают в 1 балл.</w:t>
      </w:r>
    </w:p>
    <w:p w:rsidR="00693FF1" w:rsidRPr="00693FF1" w:rsidRDefault="00693FF1" w:rsidP="00CA3BA2">
      <w:pPr>
        <w:numPr>
          <w:ilvl w:val="0"/>
          <w:numId w:val="35"/>
        </w:numPr>
        <w:shd w:val="clear" w:color="auto" w:fill="FFFFFF"/>
        <w:spacing w:line="240" w:lineRule="atLeast"/>
        <w:jc w:val="both"/>
      </w:pPr>
      <w:r w:rsidRPr="00693FF1">
        <w:rPr>
          <w:b/>
          <w:bCs/>
          <w:bdr w:val="none" w:sz="0" w:space="0" w:color="auto" w:frame="1"/>
        </w:rPr>
        <w:t>Повторение фразы. </w:t>
      </w:r>
      <w:r w:rsidRPr="00693FF1">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693FF1" w:rsidRPr="00693FF1" w:rsidRDefault="00693FF1" w:rsidP="00CA3BA2">
      <w:pPr>
        <w:numPr>
          <w:ilvl w:val="0"/>
          <w:numId w:val="36"/>
        </w:numPr>
        <w:shd w:val="clear" w:color="auto" w:fill="FFFFFF"/>
        <w:spacing w:line="240" w:lineRule="atLeast"/>
        <w:jc w:val="both"/>
      </w:pPr>
      <w:r w:rsidRPr="00693FF1">
        <w:rPr>
          <w:b/>
          <w:bCs/>
          <w:bdr w:val="none" w:sz="0" w:space="0" w:color="auto" w:frame="1"/>
        </w:rPr>
        <w:t>Понимание команды. </w:t>
      </w:r>
      <w:r w:rsidRPr="00693FF1">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693FF1" w:rsidRPr="00693FF1" w:rsidRDefault="00693FF1" w:rsidP="00CA3BA2">
      <w:pPr>
        <w:numPr>
          <w:ilvl w:val="0"/>
          <w:numId w:val="36"/>
        </w:numPr>
        <w:shd w:val="clear" w:color="auto" w:fill="FFFFFF"/>
        <w:spacing w:line="240" w:lineRule="atLeast"/>
        <w:jc w:val="both"/>
      </w:pPr>
      <w:r w:rsidRPr="00693FF1">
        <w:rPr>
          <w:b/>
          <w:bCs/>
          <w:bdr w:val="none" w:sz="0" w:space="0" w:color="auto" w:frame="1"/>
        </w:rPr>
        <w:t>Чтение. </w:t>
      </w:r>
      <w:r w:rsidRPr="00693FF1">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693FF1" w:rsidRPr="00693FF1" w:rsidRDefault="00693FF1" w:rsidP="00CA3BA2">
      <w:pPr>
        <w:numPr>
          <w:ilvl w:val="0"/>
          <w:numId w:val="36"/>
        </w:numPr>
        <w:shd w:val="clear" w:color="auto" w:fill="FFFFFF"/>
        <w:spacing w:line="240" w:lineRule="atLeast"/>
        <w:jc w:val="both"/>
      </w:pPr>
      <w:r w:rsidRPr="00693FF1">
        <w:rPr>
          <w:b/>
          <w:bCs/>
          <w:bdr w:val="none" w:sz="0" w:space="0" w:color="auto" w:frame="1"/>
        </w:rPr>
        <w:t>Письмо. </w:t>
      </w:r>
      <w:r w:rsidRPr="00693FF1">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693FF1" w:rsidRPr="00693FF1" w:rsidRDefault="00693FF1" w:rsidP="00CA3BA2">
      <w:pPr>
        <w:numPr>
          <w:ilvl w:val="0"/>
          <w:numId w:val="36"/>
        </w:numPr>
        <w:shd w:val="clear" w:color="auto" w:fill="FFFFFF"/>
        <w:spacing w:line="240" w:lineRule="atLeast"/>
        <w:jc w:val="both"/>
      </w:pPr>
      <w:r w:rsidRPr="00693FF1">
        <w:rPr>
          <w:b/>
          <w:bCs/>
          <w:bdr w:val="none" w:sz="0" w:space="0" w:color="auto" w:frame="1"/>
        </w:rPr>
        <w:t>Рисование. </w:t>
      </w:r>
      <w:r w:rsidRPr="00693FF1">
        <w:t xml:space="preserve">Больному дают образец (2 </w:t>
      </w:r>
      <w:proofErr w:type="gramStart"/>
      <w:r w:rsidRPr="00693FF1">
        <w:t>пересекающихся</w:t>
      </w:r>
      <w:proofErr w:type="gramEnd"/>
      <w:r w:rsidRPr="00693FF1">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w:t>
      </w:r>
      <w:r w:rsidRPr="00693FF1">
        <w:lastRenderedPageBreak/>
        <w:t>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693FF1" w:rsidRPr="00693FF1" w:rsidRDefault="00693FF1" w:rsidP="00693FF1">
      <w:pPr>
        <w:shd w:val="clear" w:color="auto" w:fill="FFFFFF"/>
        <w:spacing w:line="240" w:lineRule="atLeast"/>
        <w:jc w:val="both"/>
      </w:pPr>
      <w:r w:rsidRPr="00693FF1">
        <w:rPr>
          <w:b/>
          <w:bCs/>
          <w:bdr w:val="none" w:sz="0" w:space="0" w:color="auto" w:frame="1"/>
        </w:rPr>
        <w:t>Общий результат </w:t>
      </w:r>
      <w:r w:rsidRPr="00693FF1">
        <w:t>теста получают суммированием результатов по каждому из пунктов. 24 балла и менее характерно для деменции.</w:t>
      </w:r>
    </w:p>
    <w:p w:rsidR="00693FF1" w:rsidRPr="00693FF1" w:rsidRDefault="00693FF1" w:rsidP="00693FF1">
      <w:pPr>
        <w:shd w:val="clear" w:color="auto" w:fill="FFFFFF"/>
        <w:spacing w:line="240" w:lineRule="atLeast"/>
        <w:jc w:val="both"/>
      </w:pPr>
      <w:r w:rsidRPr="00693FF1">
        <w:rPr>
          <w:b/>
          <w:bCs/>
          <w:bdr w:val="none" w:sz="0" w:space="0" w:color="auto" w:frame="1"/>
        </w:rPr>
        <w:t>Тест рисования часов</w:t>
      </w:r>
    </w:p>
    <w:p w:rsidR="00693FF1" w:rsidRPr="00693FF1" w:rsidRDefault="00693FF1" w:rsidP="00693FF1">
      <w:pPr>
        <w:shd w:val="clear" w:color="auto" w:fill="FFFFFF"/>
        <w:spacing w:line="240" w:lineRule="atLeast"/>
        <w:jc w:val="both"/>
      </w:pPr>
      <w:r w:rsidRPr="00693FF1">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693FF1" w:rsidRPr="00693FF1" w:rsidRDefault="00693FF1" w:rsidP="00CA3BA2">
      <w:pPr>
        <w:numPr>
          <w:ilvl w:val="0"/>
          <w:numId w:val="37"/>
        </w:numPr>
        <w:shd w:val="clear" w:color="auto" w:fill="FFFFFF"/>
        <w:spacing w:line="240" w:lineRule="atLeast"/>
        <w:jc w:val="both"/>
      </w:pPr>
      <w:r w:rsidRPr="00693FF1">
        <w:t>10 баллов - норма, нарисован круг, цифры в правильных местах, стрелки показывают заданное время.</w:t>
      </w:r>
    </w:p>
    <w:p w:rsidR="00693FF1" w:rsidRPr="00693FF1" w:rsidRDefault="00693FF1" w:rsidP="00CA3BA2">
      <w:pPr>
        <w:numPr>
          <w:ilvl w:val="0"/>
          <w:numId w:val="37"/>
        </w:numPr>
        <w:shd w:val="clear" w:color="auto" w:fill="FFFFFF"/>
        <w:spacing w:line="240" w:lineRule="atLeast"/>
        <w:jc w:val="both"/>
      </w:pPr>
      <w:r w:rsidRPr="00693FF1">
        <w:t>9 баллов - незначительные неточности расположения стрелок.</w:t>
      </w:r>
    </w:p>
    <w:p w:rsidR="00693FF1" w:rsidRPr="00693FF1" w:rsidRDefault="00693FF1" w:rsidP="00CA3BA2">
      <w:pPr>
        <w:numPr>
          <w:ilvl w:val="0"/>
          <w:numId w:val="37"/>
        </w:numPr>
        <w:shd w:val="clear" w:color="auto" w:fill="FFFFFF"/>
        <w:spacing w:line="240" w:lineRule="atLeast"/>
        <w:jc w:val="both"/>
      </w:pPr>
      <w:r w:rsidRPr="00693FF1">
        <w:t>8 баллов - более заметные ошибки в расположении стрелок (одна из стрелок отклоняется от нужного времени более чем наХшин час).</w:t>
      </w:r>
    </w:p>
    <w:p w:rsidR="00693FF1" w:rsidRPr="00693FF1" w:rsidRDefault="00693FF1" w:rsidP="00CA3BA2">
      <w:pPr>
        <w:numPr>
          <w:ilvl w:val="0"/>
          <w:numId w:val="37"/>
        </w:numPr>
        <w:shd w:val="clear" w:color="auto" w:fill="FFFFFF"/>
        <w:spacing w:line="240" w:lineRule="atLeast"/>
        <w:jc w:val="both"/>
      </w:pPr>
      <w:r w:rsidRPr="00693FF1">
        <w:t>7 баллов - обе стрелки показывают неправильнее время.</w:t>
      </w:r>
    </w:p>
    <w:p w:rsidR="00693FF1" w:rsidRPr="00693FF1" w:rsidRDefault="00693FF1" w:rsidP="00CA3BA2">
      <w:pPr>
        <w:numPr>
          <w:ilvl w:val="0"/>
          <w:numId w:val="37"/>
        </w:numPr>
        <w:shd w:val="clear" w:color="auto" w:fill="FFFFFF"/>
        <w:spacing w:line="240" w:lineRule="atLeast"/>
        <w:jc w:val="both"/>
      </w:pPr>
      <w:r w:rsidRPr="00693FF1">
        <w:t>6 баллов - стрелки не выполняют свои функции (например, нужное время обведено кружком или написано в числовом виде).</w:t>
      </w:r>
      <w:proofErr w:type="gramStart"/>
      <w:r w:rsidRPr="00693FF1">
        <w:t xml:space="preserve"> .</w:t>
      </w:r>
      <w:proofErr w:type="gramEnd"/>
    </w:p>
    <w:p w:rsidR="00693FF1" w:rsidRPr="00693FF1" w:rsidRDefault="00693FF1" w:rsidP="00CA3BA2">
      <w:pPr>
        <w:numPr>
          <w:ilvl w:val="0"/>
          <w:numId w:val="37"/>
        </w:numPr>
        <w:shd w:val="clear" w:color="auto" w:fill="FFFFFF"/>
        <w:spacing w:line="240" w:lineRule="atLeast"/>
        <w:jc w:val="both"/>
      </w:pPr>
      <w:r w:rsidRPr="00693FF1">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693FF1" w:rsidRPr="00693FF1" w:rsidRDefault="00693FF1" w:rsidP="00CA3BA2">
      <w:pPr>
        <w:numPr>
          <w:ilvl w:val="0"/>
          <w:numId w:val="37"/>
        </w:numPr>
        <w:shd w:val="clear" w:color="auto" w:fill="FFFFFF"/>
        <w:spacing w:line="240" w:lineRule="atLeast"/>
        <w:jc w:val="both"/>
      </w:pPr>
      <w:r w:rsidRPr="00693FF1">
        <w:t>4 балла - утрачена целостность часов, часть чисел отсутствует или расположена вне круга.</w:t>
      </w:r>
    </w:p>
    <w:p w:rsidR="00693FF1" w:rsidRPr="00693FF1" w:rsidRDefault="00693FF1" w:rsidP="00CA3BA2">
      <w:pPr>
        <w:numPr>
          <w:ilvl w:val="0"/>
          <w:numId w:val="37"/>
        </w:numPr>
        <w:shd w:val="clear" w:color="auto" w:fill="FFFFFF"/>
        <w:spacing w:line="240" w:lineRule="atLeast"/>
        <w:jc w:val="both"/>
      </w:pPr>
      <w:r w:rsidRPr="00693FF1">
        <w:t>3 балла - числа и циферблат не связаны друг с другом.</w:t>
      </w:r>
    </w:p>
    <w:p w:rsidR="00693FF1" w:rsidRPr="00693FF1" w:rsidRDefault="00693FF1" w:rsidP="00CA3BA2">
      <w:pPr>
        <w:numPr>
          <w:ilvl w:val="0"/>
          <w:numId w:val="37"/>
        </w:numPr>
        <w:shd w:val="clear" w:color="auto" w:fill="FFFFFF"/>
        <w:spacing w:line="240" w:lineRule="atLeast"/>
        <w:jc w:val="both"/>
      </w:pPr>
      <w:r w:rsidRPr="00693FF1">
        <w:t>2 балла - деятельность больного показывает, что он пытается выполнить инструкцию, но безуспешно.</w:t>
      </w:r>
    </w:p>
    <w:p w:rsidR="00693FF1" w:rsidRPr="00693FF1" w:rsidRDefault="00693FF1" w:rsidP="00CA3BA2">
      <w:pPr>
        <w:numPr>
          <w:ilvl w:val="0"/>
          <w:numId w:val="37"/>
        </w:numPr>
        <w:shd w:val="clear" w:color="auto" w:fill="FFFFFF"/>
        <w:spacing w:line="240" w:lineRule="atLeast"/>
        <w:jc w:val="both"/>
      </w:pPr>
      <w:r w:rsidRPr="00693FF1">
        <w:t>1 балл - больной не делает попыток выполнить инструкцию.</w:t>
      </w:r>
    </w:p>
    <w:p w:rsidR="00693FF1" w:rsidRPr="00693FF1" w:rsidRDefault="00693FF1" w:rsidP="00693FF1">
      <w:pPr>
        <w:shd w:val="clear" w:color="auto" w:fill="FFFFFF"/>
        <w:spacing w:line="240" w:lineRule="atLeast"/>
        <w:jc w:val="both"/>
      </w:pPr>
      <w:r w:rsidRPr="00693FF1">
        <w:t>Интерпретация: менее 9 баллов - признак выраженных когнитивных нарушений.</w:t>
      </w:r>
    </w:p>
    <w:p w:rsidR="00693FF1" w:rsidRPr="00693FF1" w:rsidRDefault="00693FF1" w:rsidP="00693FF1">
      <w:pPr>
        <w:shd w:val="clear" w:color="auto" w:fill="FFFFFF"/>
        <w:spacing w:line="240" w:lineRule="atLeast"/>
        <w:jc w:val="both"/>
      </w:pPr>
      <w:r w:rsidRPr="00693FF1">
        <w:t>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синдромальный диагноз должен быть сформулирован так: «лёгкие когнитивные нарушения» или «умеренные когнитивные нарушения».</w:t>
      </w:r>
    </w:p>
    <w:p w:rsidR="00693FF1" w:rsidRPr="00693FF1" w:rsidRDefault="00693FF1" w:rsidP="00693FF1">
      <w:pPr>
        <w:shd w:val="clear" w:color="auto" w:fill="FFFFFF"/>
        <w:spacing w:line="240" w:lineRule="atLeast"/>
        <w:jc w:val="both"/>
      </w:pPr>
      <w:r w:rsidRPr="00693FF1">
        <w:t>Второй этап диагностического поиска - дифференциальная диагностика деменции и состояний, имитирующих деменцию, таких как псевдодеменция и делирий.</w:t>
      </w:r>
    </w:p>
    <w:p w:rsidR="00693FF1" w:rsidRPr="00693FF1" w:rsidRDefault="00693FF1" w:rsidP="00693FF1">
      <w:pPr>
        <w:shd w:val="clear" w:color="auto" w:fill="FFFFFF"/>
        <w:spacing w:line="240" w:lineRule="atLeast"/>
        <w:jc w:val="both"/>
      </w:pPr>
      <w:r w:rsidRPr="00693FF1">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693FF1" w:rsidRPr="00693FF1" w:rsidRDefault="00693FF1" w:rsidP="00693FF1">
      <w:pPr>
        <w:shd w:val="clear" w:color="auto" w:fill="FFFFFF"/>
        <w:spacing w:line="240" w:lineRule="atLeast"/>
        <w:jc w:val="both"/>
      </w:pPr>
      <w:proofErr w:type="gramStart"/>
      <w:r w:rsidRPr="00693FF1">
        <w:rPr>
          <w:b/>
          <w:bCs/>
          <w:bdr w:val="none" w:sz="0" w:space="0" w:color="auto" w:frame="1"/>
        </w:rPr>
        <w:t>Депрессивная</w:t>
      </w:r>
      <w:proofErr w:type="gramEnd"/>
      <w:r w:rsidRPr="00693FF1">
        <w:rPr>
          <w:b/>
          <w:bCs/>
          <w:bdr w:val="none" w:sz="0" w:space="0" w:color="auto" w:frame="1"/>
        </w:rPr>
        <w:t xml:space="preserve"> псевдодеменция </w:t>
      </w:r>
      <w:r w:rsidRPr="00693FF1">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693FF1" w:rsidRPr="00693FF1" w:rsidRDefault="00693FF1" w:rsidP="00693FF1">
      <w:pPr>
        <w:shd w:val="clear" w:color="auto" w:fill="FFFFFF"/>
        <w:spacing w:line="240" w:lineRule="atLeast"/>
        <w:jc w:val="both"/>
      </w:pPr>
      <w:r w:rsidRPr="00693FF1">
        <w:t>Признаки наличия у больного депрессии:</w:t>
      </w:r>
    </w:p>
    <w:p w:rsidR="00693FF1" w:rsidRPr="00693FF1" w:rsidRDefault="00693FF1" w:rsidP="00CA3BA2">
      <w:pPr>
        <w:numPr>
          <w:ilvl w:val="0"/>
          <w:numId w:val="38"/>
        </w:numPr>
        <w:shd w:val="clear" w:color="auto" w:fill="FFFFFF"/>
        <w:spacing w:line="240" w:lineRule="atLeast"/>
        <w:jc w:val="both"/>
      </w:pPr>
      <w:r w:rsidRPr="00693FF1">
        <w:t>угнетённое или подавленное состояние, отмечаемое большую часть времени в течение последнего месяца или больше;</w:t>
      </w:r>
    </w:p>
    <w:p w:rsidR="00693FF1" w:rsidRPr="00693FF1" w:rsidRDefault="00693FF1" w:rsidP="00CA3BA2">
      <w:pPr>
        <w:numPr>
          <w:ilvl w:val="0"/>
          <w:numId w:val="38"/>
        </w:numPr>
        <w:shd w:val="clear" w:color="auto" w:fill="FFFFFF"/>
        <w:spacing w:line="240" w:lineRule="atLeast"/>
        <w:jc w:val="both"/>
      </w:pPr>
      <w:r w:rsidRPr="00693FF1">
        <w:lastRenderedPageBreak/>
        <w:t>чувство безысходности, выраженное недовольство своей жизнью, отсутствие желания жить, частые мысли о смерти, суицидальные высказывания;</w:t>
      </w:r>
    </w:p>
    <w:p w:rsidR="00693FF1" w:rsidRPr="00693FF1" w:rsidRDefault="00693FF1" w:rsidP="00CA3BA2">
      <w:pPr>
        <w:numPr>
          <w:ilvl w:val="0"/>
          <w:numId w:val="38"/>
        </w:numPr>
        <w:shd w:val="clear" w:color="auto" w:fill="FFFFFF"/>
        <w:spacing w:line="240" w:lineRule="atLeast"/>
        <w:jc w:val="both"/>
      </w:pPr>
      <w:r w:rsidRPr="00693FF1">
        <w:t>трудности засыпания или ранние утренние пробуждения, происходящие почти каждую ночь;</w:t>
      </w:r>
    </w:p>
    <w:p w:rsidR="00693FF1" w:rsidRPr="00693FF1" w:rsidRDefault="00693FF1" w:rsidP="00CA3BA2">
      <w:pPr>
        <w:numPr>
          <w:ilvl w:val="0"/>
          <w:numId w:val="38"/>
        </w:numPr>
        <w:shd w:val="clear" w:color="auto" w:fill="FFFFFF"/>
        <w:spacing w:line="240" w:lineRule="atLeast"/>
        <w:jc w:val="both"/>
      </w:pPr>
      <w:r w:rsidRPr="00693FF1">
        <w:t xml:space="preserve">хронические головные боли (&gt;15 дней в </w:t>
      </w:r>
      <w:proofErr w:type="gramStart"/>
      <w:r w:rsidRPr="00693FF1">
        <w:t>мес</w:t>
      </w:r>
      <w:proofErr w:type="gramEnd"/>
      <w:r w:rsidRPr="00693FF1">
        <w:t>) или постоянная тяжесть в голове, не позволяющая сосредоточиться;</w:t>
      </w:r>
    </w:p>
    <w:p w:rsidR="00693FF1" w:rsidRPr="00693FF1" w:rsidRDefault="00693FF1" w:rsidP="00CA3BA2">
      <w:pPr>
        <w:numPr>
          <w:ilvl w:val="0"/>
          <w:numId w:val="38"/>
        </w:numPr>
        <w:shd w:val="clear" w:color="auto" w:fill="FFFFFF"/>
        <w:spacing w:line="240" w:lineRule="atLeast"/>
        <w:jc w:val="both"/>
      </w:pPr>
      <w:r w:rsidRPr="00693FF1">
        <w:t>сильное беспричинное волнение, особенно по вечерам, беспокойство, раздражительность, приводящая к частым конфликтам в семье или на работе;</w:t>
      </w:r>
    </w:p>
    <w:p w:rsidR="00693FF1" w:rsidRPr="00693FF1" w:rsidRDefault="00693FF1" w:rsidP="00CA3BA2">
      <w:pPr>
        <w:numPr>
          <w:ilvl w:val="0"/>
          <w:numId w:val="38"/>
        </w:numPr>
        <w:shd w:val="clear" w:color="auto" w:fill="FFFFFF"/>
        <w:spacing w:line="240" w:lineRule="atLeast"/>
        <w:jc w:val="both"/>
      </w:pPr>
      <w:r w:rsidRPr="00693FF1">
        <w:t>выраженное ухудшение аппетита, потеря массы тела при отсутствии соматических причин этого;</w:t>
      </w:r>
    </w:p>
    <w:p w:rsidR="00693FF1" w:rsidRPr="00693FF1" w:rsidRDefault="00693FF1" w:rsidP="00CA3BA2">
      <w:pPr>
        <w:numPr>
          <w:ilvl w:val="0"/>
          <w:numId w:val="38"/>
        </w:numPr>
        <w:shd w:val="clear" w:color="auto" w:fill="FFFFFF"/>
        <w:spacing w:line="240" w:lineRule="atLeast"/>
        <w:jc w:val="both"/>
      </w:pPr>
      <w:r w:rsidRPr="00693FF1">
        <w:t>выраженная обеспокоенность по поводу снижения памяти при нормальных или почти нормальных результатах нейропсихологических тестов.</w:t>
      </w:r>
    </w:p>
    <w:p w:rsidR="00693FF1" w:rsidRPr="00693FF1" w:rsidRDefault="00693FF1" w:rsidP="00693FF1">
      <w:pPr>
        <w:shd w:val="clear" w:color="auto" w:fill="FFFFFF"/>
        <w:spacing w:line="240" w:lineRule="atLeast"/>
        <w:jc w:val="both"/>
      </w:pPr>
      <w:r w:rsidRPr="00693FF1">
        <w:t>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трициклические антидепрессанты. Препараты указанной фармакологической группы оказывают негативное воздействие в отношении когнитивных функций. Поэтому более предпочтительны селективные ингибиторы обратного захвата серотонина или ингибиторы обратного захвата серотонина и норадреналина. По некоторым данным, эти препараты, напротив, способствуют улучшению когнитивных функций.</w:t>
      </w:r>
    </w:p>
    <w:p w:rsidR="00693FF1" w:rsidRPr="00693FF1" w:rsidRDefault="00693FF1" w:rsidP="00693FF1">
      <w:pPr>
        <w:shd w:val="clear" w:color="auto" w:fill="FFFFFF"/>
        <w:spacing w:line="240" w:lineRule="atLeast"/>
        <w:jc w:val="both"/>
      </w:pPr>
      <w:r w:rsidRPr="00693FF1">
        <w:t>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псевдодеменции. Если, несмотря на хороший антидепрессивный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псевдодеменции и истинной деменции в сочетании с депрессией осуществляют </w:t>
      </w:r>
      <w:r w:rsidRPr="00693FF1">
        <w:rPr>
          <w:i/>
          <w:iCs/>
        </w:rPr>
        <w:t>ex juvantibus </w:t>
      </w:r>
      <w:r w:rsidRPr="00693FF1">
        <w:t>на основании результатов соответствующей терапии.</w:t>
      </w:r>
    </w:p>
    <w:p w:rsidR="00693FF1" w:rsidRPr="00693FF1" w:rsidRDefault="00693FF1" w:rsidP="00693FF1">
      <w:pPr>
        <w:shd w:val="clear" w:color="auto" w:fill="FFFFFF"/>
        <w:spacing w:line="240" w:lineRule="atLeast"/>
        <w:jc w:val="both"/>
      </w:pPr>
      <w:r w:rsidRPr="00693FF1">
        <w:rPr>
          <w:b/>
          <w:bCs/>
          <w:bdr w:val="none" w:sz="0" w:space="0" w:color="auto" w:frame="1"/>
        </w:rPr>
        <w:t>Делирий </w:t>
      </w:r>
      <w:r w:rsidRPr="00693FF1">
        <w:t>- острое состояние спутанности сознания с выраженными мнестико-интеллектуальными нарушениями. Заподозрить делирий следует во всех случаях острого или подострого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психопродуктивной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693FF1" w:rsidRPr="00693FF1" w:rsidRDefault="00693FF1" w:rsidP="00693FF1">
      <w:pPr>
        <w:shd w:val="clear" w:color="auto" w:fill="FFFFFF"/>
        <w:spacing w:line="240" w:lineRule="atLeast"/>
        <w:jc w:val="both"/>
      </w:pPr>
      <w:r w:rsidRPr="00693FF1">
        <w:rPr>
          <w:b/>
          <w:bCs/>
          <w:bdr w:val="none" w:sz="0" w:space="0" w:color="auto" w:frame="1"/>
        </w:rPr>
        <w:t>Основные причины </w:t>
      </w:r>
      <w:r w:rsidRPr="00693FF1">
        <w:t>делирия в пожилом возрасте следующие.</w:t>
      </w:r>
    </w:p>
    <w:p w:rsidR="00693FF1" w:rsidRPr="00693FF1" w:rsidRDefault="00693FF1" w:rsidP="00CA3BA2">
      <w:pPr>
        <w:numPr>
          <w:ilvl w:val="0"/>
          <w:numId w:val="39"/>
        </w:numPr>
        <w:shd w:val="clear" w:color="auto" w:fill="FFFFFF"/>
        <w:spacing w:line="240" w:lineRule="atLeast"/>
        <w:jc w:val="both"/>
      </w:pPr>
      <w:r w:rsidRPr="00693FF1">
        <w:t>Дисметаболические нарушения; дегидратация, печёночная или почечная недостаточность, гипоксия, гипо- или гипергликемия, острые интоксикации.</w:t>
      </w:r>
    </w:p>
    <w:p w:rsidR="00693FF1" w:rsidRPr="00693FF1" w:rsidRDefault="00693FF1" w:rsidP="00CA3BA2">
      <w:pPr>
        <w:numPr>
          <w:ilvl w:val="0"/>
          <w:numId w:val="39"/>
        </w:numPr>
        <w:shd w:val="clear" w:color="auto" w:fill="FFFFFF"/>
        <w:spacing w:line="240" w:lineRule="atLeast"/>
        <w:jc w:val="both"/>
      </w:pPr>
      <w:r w:rsidRPr="00693FF1">
        <w:t>Инфекционные заболевания: пневмония, мочевая инфекция, любая инфекция с высокой лихорадкой.</w:t>
      </w:r>
    </w:p>
    <w:p w:rsidR="00693FF1" w:rsidRPr="00693FF1" w:rsidRDefault="00693FF1" w:rsidP="00CA3BA2">
      <w:pPr>
        <w:numPr>
          <w:ilvl w:val="0"/>
          <w:numId w:val="39"/>
        </w:numPr>
        <w:shd w:val="clear" w:color="auto" w:fill="FFFFFF"/>
        <w:spacing w:line="240" w:lineRule="atLeast"/>
        <w:jc w:val="both"/>
      </w:pPr>
      <w:r w:rsidRPr="00693FF1">
        <w:t>Травма: черепно-мозговая травма, в том числе лёгкая, переломы конечностей.</w:t>
      </w:r>
    </w:p>
    <w:p w:rsidR="00693FF1" w:rsidRPr="00693FF1" w:rsidRDefault="00693FF1" w:rsidP="00CA3BA2">
      <w:pPr>
        <w:numPr>
          <w:ilvl w:val="0"/>
          <w:numId w:val="39"/>
        </w:numPr>
        <w:shd w:val="clear" w:color="auto" w:fill="FFFFFF"/>
        <w:spacing w:line="240" w:lineRule="atLeast"/>
        <w:jc w:val="both"/>
      </w:pPr>
      <w:r w:rsidRPr="00693FF1">
        <w:t>Оперативные вмешательства, особенно с использованием общей анестезии.</w:t>
      </w:r>
    </w:p>
    <w:p w:rsidR="00693FF1" w:rsidRPr="00693FF1" w:rsidRDefault="00693FF1" w:rsidP="00CA3BA2">
      <w:pPr>
        <w:numPr>
          <w:ilvl w:val="0"/>
          <w:numId w:val="39"/>
        </w:numPr>
        <w:shd w:val="clear" w:color="auto" w:fill="FFFFFF"/>
        <w:spacing w:line="240" w:lineRule="atLeast"/>
        <w:jc w:val="both"/>
      </w:pPr>
      <w:r w:rsidRPr="00693FF1">
        <w:t>Декомпенсация сердечной или дыхательной недостаточности.</w:t>
      </w:r>
    </w:p>
    <w:p w:rsidR="00693FF1" w:rsidRPr="00693FF1" w:rsidRDefault="00693FF1" w:rsidP="00693FF1">
      <w:pPr>
        <w:shd w:val="clear" w:color="auto" w:fill="FFFFFF"/>
        <w:spacing w:line="240" w:lineRule="atLeast"/>
        <w:jc w:val="both"/>
      </w:pPr>
      <w:r w:rsidRPr="00693FF1">
        <w:t xml:space="preserve">При установлении причины делирия и своевременной коррекции дисметаболических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предделириозному состоянию. Чаще после выхода из состояния </w:t>
      </w:r>
      <w:r w:rsidRPr="00693FF1">
        <w:lastRenderedPageBreak/>
        <w:t>острой декомпенсации пациенты демонстрируют некоторое снижение когнитивных функций по сравнению с исходным уровнем.</w:t>
      </w:r>
    </w:p>
    <w:p w:rsidR="00693FF1" w:rsidRPr="00693FF1" w:rsidRDefault="00693FF1" w:rsidP="00693FF1">
      <w:pPr>
        <w:shd w:val="clear" w:color="auto" w:fill="FFFFFF"/>
        <w:spacing w:line="240" w:lineRule="atLeast"/>
        <w:jc w:val="both"/>
      </w:pPr>
      <w:r w:rsidRPr="00693FF1">
        <w:t>Третий этап диагностического поиска - </w:t>
      </w:r>
      <w:r w:rsidRPr="00693FF1">
        <w:rPr>
          <w:b/>
          <w:bCs/>
          <w:bdr w:val="none" w:sz="0" w:space="0" w:color="auto" w:frame="1"/>
        </w:rPr>
        <w:t>установление нозологического диагноза деменции. </w:t>
      </w:r>
      <w:r w:rsidRPr="00693FF1">
        <w:t>С этой целью осуществляют клинико-лабораторное и нейровизуализационное обследование больных.</w:t>
      </w:r>
    </w:p>
    <w:p w:rsidR="00693FF1" w:rsidRPr="00693FF1" w:rsidRDefault="00693FF1" w:rsidP="00693FF1">
      <w:pPr>
        <w:shd w:val="clear" w:color="auto" w:fill="FFFFFF"/>
        <w:spacing w:line="240" w:lineRule="atLeast"/>
        <w:jc w:val="both"/>
      </w:pPr>
      <w:r w:rsidRPr="00693FF1">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693FF1" w:rsidRPr="00693FF1" w:rsidRDefault="00693FF1" w:rsidP="00CA3BA2">
      <w:pPr>
        <w:numPr>
          <w:ilvl w:val="0"/>
          <w:numId w:val="40"/>
        </w:numPr>
        <w:shd w:val="clear" w:color="auto" w:fill="FFFFFF"/>
        <w:spacing w:line="240" w:lineRule="atLeast"/>
        <w:jc w:val="both"/>
      </w:pPr>
      <w:r w:rsidRPr="00693FF1">
        <w:t>деменцию, вторичную по отношению к системным дисметаболическим расстройствам (дисметаболическая энцефалопатия);</w:t>
      </w:r>
    </w:p>
    <w:p w:rsidR="00693FF1" w:rsidRPr="00693FF1" w:rsidRDefault="00693FF1" w:rsidP="00CA3BA2">
      <w:pPr>
        <w:numPr>
          <w:ilvl w:val="0"/>
          <w:numId w:val="40"/>
        </w:numPr>
        <w:shd w:val="clear" w:color="auto" w:fill="FFFFFF"/>
        <w:spacing w:line="240" w:lineRule="atLeast"/>
        <w:jc w:val="both"/>
      </w:pPr>
      <w:r w:rsidRPr="00693FF1">
        <w:t>деменцию при опухолях головного мозга или других объёмных процессах;</w:t>
      </w:r>
    </w:p>
    <w:p w:rsidR="00693FF1" w:rsidRPr="00693FF1" w:rsidRDefault="00693FF1" w:rsidP="00CA3BA2">
      <w:pPr>
        <w:numPr>
          <w:ilvl w:val="0"/>
          <w:numId w:val="40"/>
        </w:numPr>
        <w:shd w:val="clear" w:color="auto" w:fill="FFFFFF"/>
        <w:spacing w:line="240" w:lineRule="atLeast"/>
        <w:jc w:val="both"/>
      </w:pPr>
      <w:r w:rsidRPr="00693FF1">
        <w:t>деменцию при нормотензивной гидроцефалии.</w:t>
      </w:r>
    </w:p>
    <w:p w:rsidR="00693FF1" w:rsidRPr="00693FF1" w:rsidRDefault="00693FF1" w:rsidP="00693FF1">
      <w:pPr>
        <w:shd w:val="clear" w:color="auto" w:fill="FFFFFF"/>
        <w:spacing w:line="240" w:lineRule="atLeast"/>
        <w:jc w:val="both"/>
      </w:pPr>
      <w:r w:rsidRPr="00693FF1">
        <w:t>Основные причины дисметаболической энцефалопатии следующие:</w:t>
      </w:r>
    </w:p>
    <w:p w:rsidR="00693FF1" w:rsidRPr="00693FF1" w:rsidRDefault="00693FF1" w:rsidP="00CA3BA2">
      <w:pPr>
        <w:numPr>
          <w:ilvl w:val="0"/>
          <w:numId w:val="29"/>
        </w:numPr>
        <w:shd w:val="clear" w:color="auto" w:fill="FFFFFF"/>
        <w:spacing w:line="240" w:lineRule="atLeast"/>
        <w:ind w:left="0"/>
        <w:jc w:val="both"/>
      </w:pPr>
      <w:r w:rsidRPr="00693FF1">
        <w:t>гипотиреоз;</w:t>
      </w:r>
    </w:p>
    <w:p w:rsidR="00693FF1" w:rsidRPr="00693FF1" w:rsidRDefault="00693FF1" w:rsidP="00CA3BA2">
      <w:pPr>
        <w:numPr>
          <w:ilvl w:val="0"/>
          <w:numId w:val="29"/>
        </w:numPr>
        <w:shd w:val="clear" w:color="auto" w:fill="FFFFFF"/>
        <w:spacing w:line="240" w:lineRule="atLeast"/>
        <w:ind w:left="0"/>
        <w:jc w:val="both"/>
      </w:pPr>
      <w:r w:rsidRPr="00693FF1">
        <w:t>дефицит витамина В</w:t>
      </w:r>
      <w:r w:rsidRPr="00693FF1">
        <w:rPr>
          <w:bdr w:val="none" w:sz="0" w:space="0" w:color="auto" w:frame="1"/>
          <w:vertAlign w:val="subscript"/>
        </w:rPr>
        <w:t>12</w:t>
      </w:r>
      <w:r w:rsidRPr="00693FF1">
        <w:t> или фолиевой кислоты;</w:t>
      </w:r>
    </w:p>
    <w:p w:rsidR="00693FF1" w:rsidRPr="00693FF1" w:rsidRDefault="00693FF1" w:rsidP="00CA3BA2">
      <w:pPr>
        <w:numPr>
          <w:ilvl w:val="0"/>
          <w:numId w:val="29"/>
        </w:numPr>
        <w:shd w:val="clear" w:color="auto" w:fill="FFFFFF"/>
        <w:spacing w:line="240" w:lineRule="atLeast"/>
        <w:ind w:left="0"/>
        <w:jc w:val="both"/>
      </w:pPr>
      <w:r w:rsidRPr="00693FF1">
        <w:t>печёночная недостаточность;</w:t>
      </w:r>
    </w:p>
    <w:p w:rsidR="00693FF1" w:rsidRPr="00693FF1" w:rsidRDefault="00693FF1" w:rsidP="00CA3BA2">
      <w:pPr>
        <w:numPr>
          <w:ilvl w:val="0"/>
          <w:numId w:val="29"/>
        </w:numPr>
        <w:shd w:val="clear" w:color="auto" w:fill="FFFFFF"/>
        <w:spacing w:line="240" w:lineRule="atLeast"/>
        <w:ind w:left="0"/>
        <w:jc w:val="both"/>
      </w:pPr>
      <w:r w:rsidRPr="00693FF1">
        <w:t>почечная недостаточность;</w:t>
      </w:r>
    </w:p>
    <w:p w:rsidR="00693FF1" w:rsidRPr="00693FF1" w:rsidRDefault="00693FF1" w:rsidP="00CA3BA2">
      <w:pPr>
        <w:numPr>
          <w:ilvl w:val="0"/>
          <w:numId w:val="29"/>
        </w:numPr>
        <w:shd w:val="clear" w:color="auto" w:fill="FFFFFF"/>
        <w:spacing w:line="240" w:lineRule="atLeast"/>
        <w:ind w:left="0"/>
        <w:jc w:val="both"/>
      </w:pPr>
      <w:r w:rsidRPr="00693FF1">
        <w:t>хроническое гипоксическое состояние;</w:t>
      </w:r>
    </w:p>
    <w:p w:rsidR="00693FF1" w:rsidRPr="00693FF1" w:rsidRDefault="00693FF1" w:rsidP="00CA3BA2">
      <w:pPr>
        <w:numPr>
          <w:ilvl w:val="0"/>
          <w:numId w:val="29"/>
        </w:numPr>
        <w:shd w:val="clear" w:color="auto" w:fill="FFFFFF"/>
        <w:spacing w:line="240" w:lineRule="atLeast"/>
        <w:ind w:left="0"/>
        <w:jc w:val="both"/>
      </w:pPr>
      <w:r w:rsidRPr="00693FF1">
        <w:t>отравление солями тяжёлых металлов;</w:t>
      </w:r>
    </w:p>
    <w:p w:rsidR="00693FF1" w:rsidRPr="00693FF1" w:rsidRDefault="00693FF1" w:rsidP="00CA3BA2">
      <w:pPr>
        <w:numPr>
          <w:ilvl w:val="0"/>
          <w:numId w:val="29"/>
        </w:numPr>
        <w:shd w:val="clear" w:color="auto" w:fill="FFFFFF"/>
        <w:spacing w:line="240" w:lineRule="atLeast"/>
        <w:ind w:left="0"/>
        <w:jc w:val="both"/>
      </w:pPr>
      <w:r w:rsidRPr="00693FF1">
        <w:t>алкоголизм и наркомания;</w:t>
      </w:r>
    </w:p>
    <w:p w:rsidR="00693FF1" w:rsidRPr="00693FF1" w:rsidRDefault="00693FF1" w:rsidP="00CA3BA2">
      <w:pPr>
        <w:numPr>
          <w:ilvl w:val="0"/>
          <w:numId w:val="29"/>
        </w:numPr>
        <w:shd w:val="clear" w:color="auto" w:fill="FFFFFF"/>
        <w:spacing w:line="240" w:lineRule="atLeast"/>
        <w:ind w:left="0"/>
        <w:jc w:val="both"/>
      </w:pPr>
      <w:r w:rsidRPr="00693FF1">
        <w:t>лекарственные интоксикации (антихолинергические препараты, трициклические антидепрессанты, нейролептики, бензодиазепины и др.).</w:t>
      </w:r>
    </w:p>
    <w:p w:rsidR="00693FF1" w:rsidRPr="00693FF1" w:rsidRDefault="00693FF1" w:rsidP="00693FF1">
      <w:pPr>
        <w:shd w:val="clear" w:color="auto" w:fill="FFFFFF"/>
        <w:spacing w:line="240" w:lineRule="atLeast"/>
        <w:jc w:val="both"/>
      </w:pPr>
      <w:r w:rsidRPr="00693FF1">
        <w:t>Минимальный объём исследований, необходимый для выявления этих причин, заключается в следующих мероприятиях:</w:t>
      </w:r>
    </w:p>
    <w:p w:rsidR="00693FF1" w:rsidRPr="00693FF1" w:rsidRDefault="00693FF1" w:rsidP="00CA3BA2">
      <w:pPr>
        <w:numPr>
          <w:ilvl w:val="0"/>
          <w:numId w:val="41"/>
        </w:numPr>
        <w:shd w:val="clear" w:color="auto" w:fill="FFFFFF"/>
        <w:spacing w:line="240" w:lineRule="atLeast"/>
        <w:jc w:val="both"/>
      </w:pPr>
      <w:r w:rsidRPr="00693FF1">
        <w:t>общий анализ крови и мочи;</w:t>
      </w:r>
    </w:p>
    <w:p w:rsidR="00693FF1" w:rsidRPr="00693FF1" w:rsidRDefault="00693FF1" w:rsidP="00CA3BA2">
      <w:pPr>
        <w:numPr>
          <w:ilvl w:val="0"/>
          <w:numId w:val="41"/>
        </w:numPr>
        <w:shd w:val="clear" w:color="auto" w:fill="FFFFFF"/>
        <w:spacing w:line="240" w:lineRule="atLeast"/>
        <w:jc w:val="both"/>
      </w:pPr>
      <w:r w:rsidRPr="00693FF1">
        <w:t>биохимическое исследование крови с определением концентрации креатинина, азота мочевины, активности печёночных ферментов, при возможности - содержания витамина В</w:t>
      </w:r>
      <w:r w:rsidRPr="00693FF1">
        <w:rPr>
          <w:bdr w:val="none" w:sz="0" w:space="0" w:color="auto" w:frame="1"/>
          <w:vertAlign w:val="subscript"/>
        </w:rPr>
        <w:t>12</w:t>
      </w:r>
      <w:r w:rsidRPr="00693FF1">
        <w:t> и фолиевой кислоты, гомоцистеина;</w:t>
      </w:r>
    </w:p>
    <w:p w:rsidR="00693FF1" w:rsidRPr="00693FF1" w:rsidRDefault="00693FF1" w:rsidP="00CA3BA2">
      <w:pPr>
        <w:numPr>
          <w:ilvl w:val="0"/>
          <w:numId w:val="41"/>
        </w:numPr>
        <w:shd w:val="clear" w:color="auto" w:fill="FFFFFF"/>
        <w:spacing w:line="240" w:lineRule="atLeast"/>
        <w:jc w:val="both"/>
      </w:pPr>
      <w:r w:rsidRPr="00693FF1">
        <w:t>лабораторное исследование функций щитовидной железы (содержание трийодтиронина, тироксина, тиреотропного гормона, антител к тиреоглобулину).</w:t>
      </w:r>
    </w:p>
    <w:p w:rsidR="00693FF1" w:rsidRPr="00693FF1" w:rsidRDefault="00693FF1" w:rsidP="00693FF1">
      <w:pPr>
        <w:shd w:val="clear" w:color="auto" w:fill="FFFFFF"/>
        <w:spacing w:line="240" w:lineRule="atLeast"/>
        <w:jc w:val="both"/>
      </w:pPr>
      <w:r w:rsidRPr="00693FF1">
        <w:t>Применение методов нейровизуализации позволяет диагностировать такие потенциально обратимые поражения головного мозга, как нормотензивная гидроцефалия и опухоль головного мозга.</w:t>
      </w:r>
    </w:p>
    <w:p w:rsidR="00693FF1" w:rsidRPr="00693FF1" w:rsidRDefault="00693FF1" w:rsidP="00693FF1">
      <w:pPr>
        <w:shd w:val="clear" w:color="auto" w:fill="FFFFFF"/>
        <w:spacing w:line="240" w:lineRule="atLeast"/>
        <w:jc w:val="both"/>
      </w:pPr>
      <w:r w:rsidRPr="00693FF1">
        <w:t>Клинические и визуализационные признаки нормотензивной гидроцефалии</w:t>
      </w:r>
    </w:p>
    <w:tbl>
      <w:tblPr>
        <w:tblW w:w="0" w:type="auto"/>
        <w:tblCellMar>
          <w:left w:w="0" w:type="dxa"/>
          <w:right w:w="0" w:type="dxa"/>
        </w:tblCellMar>
        <w:tblLook w:val="04A0"/>
      </w:tblPr>
      <w:tblGrid>
        <w:gridCol w:w="2565"/>
        <w:gridCol w:w="3300"/>
        <w:gridCol w:w="3360"/>
      </w:tblGrid>
      <w:tr w:rsidR="00693FF1" w:rsidRPr="00693FF1" w:rsidTr="00693FF1">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К</w:t>
            </w:r>
            <w:proofErr w:type="gramStart"/>
            <w:r w:rsidRPr="00693FF1">
              <w:rPr>
                <w:b/>
                <w:bCs/>
                <w:bdr w:val="none" w:sz="0" w:space="0" w:color="auto" w:frame="1"/>
              </w:rPr>
              <w:t>Т-</w:t>
            </w:r>
            <w:proofErr w:type="gramEnd"/>
            <w:r w:rsidRPr="00693FF1">
              <w:rPr>
                <w:b/>
                <w:bCs/>
                <w:bdr w:val="none" w:sz="0" w:space="0" w:color="auto" w:frame="1"/>
              </w:rPr>
              <w:t xml:space="preserve"> или МРТ-признаки</w:t>
            </w:r>
          </w:p>
        </w:tc>
      </w:tr>
      <w:tr w:rsidR="00693FF1" w:rsidRPr="00693FF1" w:rsidTr="00693FF1">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Значительное симметричное расширение желудочковой системы</w:t>
            </w:r>
          </w:p>
        </w:tc>
      </w:tr>
    </w:tbl>
    <w:p w:rsidR="00693FF1" w:rsidRPr="00693FF1" w:rsidRDefault="00693FF1" w:rsidP="00693FF1">
      <w:pPr>
        <w:shd w:val="clear" w:color="auto" w:fill="FFFFFF"/>
        <w:spacing w:line="240" w:lineRule="atLeast"/>
        <w:jc w:val="both"/>
      </w:pPr>
      <w:r w:rsidRPr="00693FF1">
        <w:t>Клинические и визуализационные признаки опухоли мозга</w:t>
      </w:r>
    </w:p>
    <w:tbl>
      <w:tblPr>
        <w:tblW w:w="0" w:type="auto"/>
        <w:tblCellMar>
          <w:left w:w="0" w:type="dxa"/>
          <w:right w:w="0" w:type="dxa"/>
        </w:tblCellMar>
        <w:tblLook w:val="04A0"/>
      </w:tblPr>
      <w:tblGrid>
        <w:gridCol w:w="2595"/>
        <w:gridCol w:w="3300"/>
        <w:gridCol w:w="3360"/>
      </w:tblGrid>
      <w:tr w:rsidR="00693FF1" w:rsidRPr="00693FF1" w:rsidTr="00693FF1">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К</w:t>
            </w:r>
            <w:proofErr w:type="gramStart"/>
            <w:r w:rsidRPr="00693FF1">
              <w:rPr>
                <w:b/>
                <w:bCs/>
                <w:bdr w:val="none" w:sz="0" w:space="0" w:color="auto" w:frame="1"/>
              </w:rPr>
              <w:t>Т-</w:t>
            </w:r>
            <w:proofErr w:type="gramEnd"/>
            <w:r w:rsidRPr="00693FF1">
              <w:rPr>
                <w:b/>
                <w:bCs/>
                <w:bdr w:val="none" w:sz="0" w:space="0" w:color="auto" w:frame="1"/>
              </w:rPr>
              <w:t xml:space="preserve"> или МРТ-признаки</w:t>
            </w:r>
          </w:p>
        </w:tc>
      </w:tr>
      <w:tr w:rsidR="00693FF1" w:rsidRPr="00693FF1" w:rsidTr="00693FF1">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Различные по 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Очаговая симптоматика (в 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Очаговое поражение мозга, накапливающее контрастное вещество. Расширение желудочков (окклюзион-ная гидроцефалия)</w:t>
            </w:r>
          </w:p>
        </w:tc>
      </w:tr>
    </w:tbl>
    <w:p w:rsidR="00693FF1" w:rsidRPr="00693FF1" w:rsidRDefault="00693FF1" w:rsidP="00693FF1">
      <w:pPr>
        <w:shd w:val="clear" w:color="auto" w:fill="FFFFFF"/>
        <w:spacing w:line="240" w:lineRule="atLeast"/>
        <w:jc w:val="both"/>
      </w:pPr>
      <w:r w:rsidRPr="00693FF1">
        <w:lastRenderedPageBreak/>
        <w:t>Подозрение на наличие нормотензивной гидроцефалии или опухоли головного мозга - повод для обращения к нейрохирургу, который решает вопрос о показаниях к оперативному лечению.</w:t>
      </w:r>
    </w:p>
    <w:p w:rsidR="00693FF1" w:rsidRPr="00693FF1" w:rsidRDefault="00693FF1" w:rsidP="00693FF1">
      <w:pPr>
        <w:shd w:val="clear" w:color="auto" w:fill="FFFFFF"/>
        <w:spacing w:line="240" w:lineRule="atLeast"/>
        <w:jc w:val="both"/>
      </w:pPr>
      <w:r w:rsidRPr="00693FF1">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693FF1" w:rsidRPr="00693FF1" w:rsidRDefault="00693FF1" w:rsidP="00693FF1">
      <w:pPr>
        <w:shd w:val="clear" w:color="auto" w:fill="FFFFFF"/>
        <w:spacing w:line="240" w:lineRule="atLeast"/>
        <w:jc w:val="both"/>
      </w:pPr>
      <w:r w:rsidRPr="00693FF1">
        <w:rPr>
          <w:b/>
          <w:bCs/>
          <w:bdr w:val="none" w:sz="0" w:space="0" w:color="auto" w:frame="1"/>
        </w:rPr>
        <w:t>Сравнительная характеристика основных нозологических форм деменции</w:t>
      </w:r>
    </w:p>
    <w:tbl>
      <w:tblPr>
        <w:tblW w:w="6900" w:type="dxa"/>
        <w:tblCellMar>
          <w:left w:w="0" w:type="dxa"/>
          <w:right w:w="0" w:type="dxa"/>
        </w:tblCellMar>
        <w:tblLook w:val="04A0"/>
      </w:tblPr>
      <w:tblGrid>
        <w:gridCol w:w="1447"/>
        <w:gridCol w:w="1541"/>
        <w:gridCol w:w="1652"/>
        <w:gridCol w:w="1594"/>
        <w:gridCol w:w="1655"/>
      </w:tblGrid>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Болезнь Альцгеймера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Сосудистая деменция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Деменция с тельцами Леви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rPr>
                <w:b/>
                <w:bCs/>
                <w:bdr w:val="none" w:sz="0" w:space="0" w:color="auto" w:frame="1"/>
              </w:rPr>
              <w:t>Лобно-височная деменция</w:t>
            </w:r>
          </w:p>
        </w:tc>
      </w:tr>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Начало</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Всегда </w:t>
            </w:r>
            <w:proofErr w:type="gramStart"/>
            <w:r w:rsidRPr="00693FF1">
              <w:t>постепенное</w:t>
            </w:r>
            <w:proofErr w:type="gramEnd"/>
            <w:r w:rsidRPr="00693FF1">
              <w:t>, не раньше 40 лет, чаще после 60 лет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Острое</w:t>
            </w:r>
            <w:proofErr w:type="gramEnd"/>
            <w:r w:rsidRPr="00693FF1">
              <w:t xml:space="preserve"> или постепенное, в любом возрасте, но чаще после 60 лет</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Постепенное</w:t>
            </w:r>
            <w:proofErr w:type="gramEnd"/>
            <w:r w:rsidRPr="00693FF1">
              <w:t>, редко острое, обычно после 60 лет</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Постепенное</w:t>
            </w:r>
            <w:proofErr w:type="gramEnd"/>
            <w:r w:rsidRPr="00693FF1">
              <w:t>, обычно до 60 лет</w:t>
            </w:r>
          </w:p>
        </w:tc>
      </w:tr>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Семейный анамнез</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Иногда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Редко</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Иногда</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Часто</w:t>
            </w:r>
          </w:p>
        </w:tc>
      </w:tr>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Главный когнитивный симптом</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Нарушение памяти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Дизрегуля-торные нарушения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Зрительно-пространст-венные нарушения, флюктуации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Дизрегуля-торные нарушения, расстройства речи</w:t>
            </w:r>
          </w:p>
        </w:tc>
      </w:tr>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Невроло-гические</w:t>
            </w:r>
            <w:proofErr w:type="gramEnd"/>
            <w:r w:rsidRPr="00693FF1">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Отсутствуют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Нарушения походки, </w:t>
            </w:r>
            <w:proofErr w:type="gramStart"/>
            <w:r w:rsidRPr="00693FF1">
              <w:t>псевдо-бульбарный</w:t>
            </w:r>
            <w:proofErr w:type="gramEnd"/>
            <w:r w:rsidRPr="00693FF1">
              <w:t xml:space="preserve"> синдром</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Паркинсонизм</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«Примитивные рефлексы» (например, </w:t>
            </w:r>
            <w:proofErr w:type="gramStart"/>
            <w:r w:rsidRPr="00693FF1">
              <w:t>хватательный</w:t>
            </w:r>
            <w:proofErr w:type="gramEnd"/>
            <w:r w:rsidRPr="00693FF1">
              <w:t>)</w:t>
            </w:r>
          </w:p>
        </w:tc>
      </w:tr>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Эмоцио-нальные</w:t>
            </w:r>
            <w:proofErr w:type="gramEnd"/>
            <w:r w:rsidRPr="00693FF1">
              <w:t xml:space="preserve"> расстройства</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Тревога, депрессия в начале болезни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Депрессия, эмоциональная лабильность</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Депрессия</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Безразличие, редко депрессия</w:t>
            </w:r>
          </w:p>
        </w:tc>
      </w:tr>
      <w:tr w:rsidR="00693FF1" w:rsidRPr="00693FF1" w:rsidTr="00693FF1">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Атрофия коры, гиппокампа</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Постин-фарктные</w:t>
            </w:r>
            <w:proofErr w:type="gramEnd"/>
            <w:r w:rsidRPr="00693FF1">
              <w:t xml:space="preserve"> кисты, лейкоареоз</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Локальная атрофия лобных и передних отделов височных долей (часто </w:t>
            </w:r>
            <w:proofErr w:type="gramStart"/>
            <w:r w:rsidRPr="00693FF1">
              <w:t>асимме-тричная</w:t>
            </w:r>
            <w:proofErr w:type="gramEnd"/>
            <w:r w:rsidRPr="00693FF1">
              <w:t>)</w:t>
            </w:r>
          </w:p>
        </w:tc>
      </w:tr>
      <w:tr w:rsidR="00693FF1" w:rsidRPr="00693FF1" w:rsidTr="00693FF1">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Поведен-ческие</w:t>
            </w:r>
            <w:proofErr w:type="gramEnd"/>
            <w:r w:rsidRPr="00693FF1">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Бред ущерба (в стадии умеренной деменции)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proofErr w:type="gramStart"/>
            <w:r w:rsidRPr="00693FF1">
              <w:t>Раздражи-тельность</w:t>
            </w:r>
            <w:proofErr w:type="gramEnd"/>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Зрительные галлюцинации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693FF1" w:rsidRPr="00693FF1" w:rsidRDefault="00693FF1" w:rsidP="00693FF1">
            <w:pPr>
              <w:shd w:val="clear" w:color="auto" w:fill="FFFFFF"/>
              <w:jc w:val="both"/>
            </w:pPr>
            <w:r w:rsidRPr="00693FF1">
              <w:t xml:space="preserve">Снижение критики, </w:t>
            </w:r>
            <w:proofErr w:type="gramStart"/>
            <w:r w:rsidRPr="00693FF1">
              <w:t>растормо-женность</w:t>
            </w:r>
            <w:proofErr w:type="gramEnd"/>
            <w:r w:rsidRPr="00693FF1">
              <w:t>, апатия</w:t>
            </w:r>
          </w:p>
        </w:tc>
      </w:tr>
    </w:tbl>
    <w:p w:rsidR="00693FF1" w:rsidRPr="00693FF1" w:rsidRDefault="00693FF1" w:rsidP="00693FF1">
      <w:pPr>
        <w:tabs>
          <w:tab w:val="left" w:pos="360"/>
          <w:tab w:val="num" w:pos="1080"/>
        </w:tabs>
        <w:jc w:val="both"/>
      </w:pPr>
    </w:p>
    <w:p w:rsidR="00693FF1" w:rsidRPr="00693FF1" w:rsidRDefault="00693FF1" w:rsidP="00CA3BA2">
      <w:pPr>
        <w:numPr>
          <w:ilvl w:val="1"/>
          <w:numId w:val="29"/>
        </w:numPr>
        <w:tabs>
          <w:tab w:val="left" w:pos="360"/>
        </w:tabs>
        <w:contextualSpacing/>
      </w:pPr>
      <w:r w:rsidRPr="00693FF1">
        <w:rPr>
          <w:b/>
        </w:rPr>
        <w:t>Вопросы по теме занятия.</w:t>
      </w:r>
    </w:p>
    <w:p w:rsidR="00693FF1" w:rsidRPr="00693FF1" w:rsidRDefault="00693FF1" w:rsidP="00693FF1">
      <w:pPr>
        <w:jc w:val="both"/>
      </w:pPr>
    </w:p>
    <w:p w:rsidR="00693FF1" w:rsidRPr="00693FF1" w:rsidRDefault="00693FF1" w:rsidP="00CA3BA2">
      <w:pPr>
        <w:numPr>
          <w:ilvl w:val="0"/>
          <w:numId w:val="27"/>
        </w:numPr>
        <w:tabs>
          <w:tab w:val="left" w:pos="360"/>
        </w:tabs>
        <w:suppressAutoHyphens/>
        <w:contextualSpacing/>
        <w:jc w:val="both"/>
      </w:pPr>
      <w:r w:rsidRPr="00693FF1">
        <w:t>Диагностические критерии деменции, УКР, ЛКР?</w:t>
      </w:r>
    </w:p>
    <w:p w:rsidR="00693FF1" w:rsidRPr="00693FF1" w:rsidRDefault="00693FF1" w:rsidP="00CA3BA2">
      <w:pPr>
        <w:numPr>
          <w:ilvl w:val="0"/>
          <w:numId w:val="27"/>
        </w:numPr>
        <w:tabs>
          <w:tab w:val="left" w:pos="360"/>
        </w:tabs>
        <w:suppressAutoHyphens/>
        <w:contextualSpacing/>
        <w:jc w:val="both"/>
      </w:pPr>
      <w:r w:rsidRPr="00693FF1">
        <w:lastRenderedPageBreak/>
        <w:t>Клинические проявления деменции, УКР, ЛКР?</w:t>
      </w:r>
    </w:p>
    <w:p w:rsidR="00693FF1" w:rsidRPr="00693FF1" w:rsidRDefault="00693FF1" w:rsidP="00CA3BA2">
      <w:pPr>
        <w:numPr>
          <w:ilvl w:val="0"/>
          <w:numId w:val="27"/>
        </w:numPr>
        <w:tabs>
          <w:tab w:val="left" w:pos="360"/>
        </w:tabs>
        <w:suppressAutoHyphens/>
        <w:contextualSpacing/>
        <w:jc w:val="both"/>
      </w:pPr>
      <w:r w:rsidRPr="00693FF1">
        <w:t>Классификация когнитивных и других нервно-психических расстройств?</w:t>
      </w:r>
    </w:p>
    <w:p w:rsidR="00693FF1" w:rsidRPr="00693FF1" w:rsidRDefault="00693FF1" w:rsidP="00CA3BA2">
      <w:pPr>
        <w:numPr>
          <w:ilvl w:val="0"/>
          <w:numId w:val="27"/>
        </w:numPr>
        <w:tabs>
          <w:tab w:val="left" w:pos="360"/>
        </w:tabs>
        <w:suppressAutoHyphens/>
        <w:contextualSpacing/>
        <w:jc w:val="both"/>
      </w:pPr>
      <w:r w:rsidRPr="00693FF1">
        <w:t>Морфофункциональные основы когнитивных функций?</w:t>
      </w:r>
    </w:p>
    <w:p w:rsidR="00693FF1" w:rsidRPr="00693FF1" w:rsidRDefault="00693FF1" w:rsidP="00CA3BA2">
      <w:pPr>
        <w:numPr>
          <w:ilvl w:val="0"/>
          <w:numId w:val="27"/>
        </w:numPr>
        <w:tabs>
          <w:tab w:val="left" w:pos="360"/>
        </w:tabs>
        <w:suppressAutoHyphens/>
        <w:contextualSpacing/>
        <w:jc w:val="both"/>
      </w:pPr>
      <w:r w:rsidRPr="00693FF1">
        <w:t>Анатомо-функциональные основы организации когнитивных функций?</w:t>
      </w:r>
    </w:p>
    <w:p w:rsidR="00693FF1" w:rsidRPr="00693FF1" w:rsidRDefault="00693FF1" w:rsidP="00CA3BA2">
      <w:pPr>
        <w:numPr>
          <w:ilvl w:val="0"/>
          <w:numId w:val="27"/>
        </w:numPr>
        <w:tabs>
          <w:tab w:val="left" w:pos="360"/>
        </w:tabs>
        <w:suppressAutoHyphens/>
        <w:contextualSpacing/>
        <w:jc w:val="both"/>
      </w:pPr>
      <w:r w:rsidRPr="00693FF1">
        <w:t>Методы диагностики когнитивных функций?</w:t>
      </w:r>
    </w:p>
    <w:p w:rsidR="00693FF1" w:rsidRPr="00693FF1" w:rsidRDefault="00693FF1" w:rsidP="00CA3BA2">
      <w:pPr>
        <w:numPr>
          <w:ilvl w:val="1"/>
          <w:numId w:val="29"/>
        </w:numPr>
        <w:contextualSpacing/>
        <w:jc w:val="both"/>
      </w:pPr>
      <w:r w:rsidRPr="00693FF1">
        <w:rPr>
          <w:b/>
        </w:rPr>
        <w:t>Самоконтроль по тестовым заданиям данной темы</w:t>
      </w:r>
      <w:r w:rsidRPr="00693FF1">
        <w:t xml:space="preserve"> </w:t>
      </w:r>
    </w:p>
    <w:p w:rsidR="00693FF1" w:rsidRPr="00693FF1" w:rsidRDefault="00693FF1" w:rsidP="00693FF1">
      <w:pPr>
        <w:ind w:left="720"/>
        <w:contextualSpacing/>
        <w:jc w:val="both"/>
      </w:pPr>
      <w:r w:rsidRPr="00693FF1">
        <w:t>Входной контроль:</w:t>
      </w:r>
    </w:p>
    <w:p w:rsidR="00693FF1" w:rsidRPr="00693FF1" w:rsidRDefault="00693FF1" w:rsidP="00693FF1">
      <w:pPr>
        <w:tabs>
          <w:tab w:val="left" w:pos="360"/>
          <w:tab w:val="left" w:pos="1080"/>
        </w:tabs>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Локализация следующего коркового центра определяет доминантность левого полушария у правшей:</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зрения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слуха</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речи</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гнозиса</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праксиса</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Следующая функция имеет локализацию коркового центра только в одном полушарии (является непарной):</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слух</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зрение</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праксис</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гнозис</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речь</w:t>
            </w:r>
          </w:p>
          <w:p w:rsidR="00693FF1" w:rsidRPr="00693FF1" w:rsidRDefault="00693FF1" w:rsidP="00693FF1">
            <w:pPr>
              <w:tabs>
                <w:tab w:val="left" w:pos="360"/>
              </w:tabs>
              <w:suppressAutoHyphens/>
              <w:rPr>
                <w:sz w:val="24"/>
                <w:szCs w:val="24"/>
              </w:rPr>
            </w:pPr>
            <w:r w:rsidRPr="00693FF1">
              <w:rPr>
                <w:sz w:val="24"/>
                <w:szCs w:val="24"/>
              </w:rPr>
              <w:t>Ответ: 5</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proofErr w:type="gramStart"/>
            <w:r w:rsidRPr="00693FF1">
              <w:rPr>
                <w:sz w:val="24"/>
                <w:szCs w:val="24"/>
              </w:rPr>
              <w:t>Расстройство речи, вызванное поражением коркового центра называется</w:t>
            </w:r>
            <w:proofErr w:type="gramEnd"/>
            <w:r w:rsidRPr="00693FF1">
              <w:rPr>
                <w:sz w:val="24"/>
                <w:szCs w:val="24"/>
              </w:rPr>
              <w:t>:</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афония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дислалия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дизартрия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афазия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агнозия</w:t>
            </w:r>
          </w:p>
          <w:p w:rsidR="00693FF1" w:rsidRPr="00693FF1" w:rsidRDefault="00693FF1" w:rsidP="00693FF1">
            <w:pPr>
              <w:tabs>
                <w:tab w:val="left" w:pos="360"/>
              </w:tabs>
              <w:suppressAutoHyphens/>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s>
              <w:suppressAutoHyphens/>
              <w:rPr>
                <w:sz w:val="24"/>
                <w:szCs w:val="24"/>
              </w:rPr>
            </w:pPr>
            <w:proofErr w:type="gramStart"/>
            <w:r w:rsidRPr="00693FF1">
              <w:rPr>
                <w:sz w:val="24"/>
                <w:szCs w:val="24"/>
              </w:rPr>
              <w:t>Следующая</w:t>
            </w:r>
            <w:proofErr w:type="gramEnd"/>
            <w:r w:rsidRPr="00693FF1">
              <w:rPr>
                <w:sz w:val="24"/>
                <w:szCs w:val="24"/>
              </w:rPr>
              <w:t xml:space="preserve"> дисфазия является синонимом дисфазии Брока:</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сенсорная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импрессивная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моторная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амнестическая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глобальная</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proofErr w:type="gramStart"/>
            <w:r w:rsidRPr="00693FF1">
              <w:rPr>
                <w:sz w:val="24"/>
                <w:szCs w:val="24"/>
              </w:rPr>
              <w:t>Следующая</w:t>
            </w:r>
            <w:proofErr w:type="gramEnd"/>
            <w:r w:rsidRPr="00693FF1">
              <w:rPr>
                <w:sz w:val="24"/>
                <w:szCs w:val="24"/>
              </w:rPr>
              <w:t xml:space="preserve"> дисфазия является синонимом дисфазии Вернике:</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моторная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экспрессивная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амнестическая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глобальная</w:t>
            </w:r>
          </w:p>
          <w:p w:rsidR="00693FF1" w:rsidRPr="00693FF1" w:rsidRDefault="00693FF1" w:rsidP="00693FF1">
            <w:pPr>
              <w:tabs>
                <w:tab w:val="left" w:pos="360"/>
              </w:tabs>
              <w:suppressAutoHyphens/>
              <w:rPr>
                <w:sz w:val="24"/>
                <w:szCs w:val="24"/>
              </w:rPr>
            </w:pPr>
            <w:r w:rsidRPr="00693FF1">
              <w:rPr>
                <w:sz w:val="24"/>
                <w:szCs w:val="24"/>
              </w:rPr>
              <w:t>Ответ: 2</w:t>
            </w:r>
          </w:p>
        </w:tc>
      </w:tr>
    </w:tbl>
    <w:p w:rsidR="00693FF1" w:rsidRPr="00693FF1" w:rsidRDefault="00693FF1" w:rsidP="00693FF1">
      <w:pPr>
        <w:ind w:left="360"/>
        <w:jc w:val="both"/>
      </w:pPr>
      <w:r w:rsidRPr="00693FF1">
        <w:t>Итоговый контроль:</w:t>
      </w:r>
    </w:p>
    <w:p w:rsidR="00693FF1" w:rsidRPr="00693FF1" w:rsidRDefault="00693FF1" w:rsidP="00693FF1">
      <w:pPr>
        <w:tabs>
          <w:tab w:val="left" w:pos="1080"/>
        </w:tabs>
        <w:ind w:firstLine="1077"/>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Место расположения речевого центра Брока:</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левая височная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правая височная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левая лобная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правая лобная</w:t>
            </w:r>
          </w:p>
          <w:p w:rsidR="00693FF1" w:rsidRPr="00693FF1" w:rsidRDefault="00693FF1" w:rsidP="00693FF1">
            <w:pPr>
              <w:tabs>
                <w:tab w:val="left" w:pos="360"/>
              </w:tabs>
              <w:suppressAutoHyphens/>
              <w:rPr>
                <w:sz w:val="24"/>
                <w:szCs w:val="24"/>
              </w:rPr>
            </w:pPr>
            <w:r w:rsidRPr="00693FF1">
              <w:rPr>
                <w:sz w:val="24"/>
                <w:szCs w:val="24"/>
              </w:rPr>
              <w:lastRenderedPageBreak/>
              <w:t>5)</w:t>
            </w:r>
            <w:r w:rsidRPr="00693FF1">
              <w:rPr>
                <w:sz w:val="24"/>
                <w:szCs w:val="24"/>
              </w:rPr>
              <w:tab/>
              <w:t>левая теменная</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Место расположения речевого центра Вернике:</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левая теменная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левая лобная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левая височная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правая теменная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правая лобная</w:t>
            </w:r>
          </w:p>
          <w:p w:rsidR="00693FF1" w:rsidRPr="00693FF1" w:rsidRDefault="00693FF1" w:rsidP="00693FF1">
            <w:pPr>
              <w:tabs>
                <w:tab w:val="left" w:pos="360"/>
              </w:tabs>
              <w:suppressAutoHyphens/>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Следующая способность нарушена у пациента с афазией Вернике:</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говорить</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слышать</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узнавать музыку</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понимать речь</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узнавать предметы</w:t>
            </w:r>
          </w:p>
          <w:p w:rsidR="00693FF1" w:rsidRPr="00693FF1" w:rsidRDefault="00693FF1" w:rsidP="00693FF1">
            <w:pPr>
              <w:tabs>
                <w:tab w:val="left" w:pos="360"/>
              </w:tabs>
              <w:suppressAutoHyphens/>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Нарушение узнавания предмета при ощупывании называется:</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анозогнозия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стереотаксис</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зрительная агнозия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тактильная гипостезия</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астереогнозия</w:t>
            </w:r>
          </w:p>
          <w:p w:rsidR="00693FF1" w:rsidRPr="00693FF1" w:rsidRDefault="00693FF1" w:rsidP="00693FF1">
            <w:pPr>
              <w:tabs>
                <w:tab w:val="left" w:pos="1080"/>
              </w:tabs>
              <w:jc w:val="both"/>
              <w:rPr>
                <w:sz w:val="24"/>
                <w:szCs w:val="24"/>
              </w:rPr>
            </w:pPr>
            <w:r w:rsidRPr="00693FF1">
              <w:rPr>
                <w:sz w:val="24"/>
                <w:szCs w:val="24"/>
              </w:rPr>
              <w:t>Ответ: 5</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 Следующая функция нарушена у пациента с апраксией:</w:t>
            </w:r>
          </w:p>
          <w:p w:rsidR="00693FF1" w:rsidRPr="00693FF1" w:rsidRDefault="00693FF1" w:rsidP="00693FF1">
            <w:pPr>
              <w:tabs>
                <w:tab w:val="left" w:pos="360"/>
              </w:tabs>
              <w:suppressAutoHyphens/>
              <w:rPr>
                <w:sz w:val="24"/>
                <w:szCs w:val="24"/>
              </w:rPr>
            </w:pPr>
            <w:r w:rsidRPr="00693FF1">
              <w:rPr>
                <w:sz w:val="24"/>
                <w:szCs w:val="24"/>
              </w:rPr>
              <w:t>1)</w:t>
            </w:r>
            <w:r w:rsidRPr="00693FF1">
              <w:rPr>
                <w:sz w:val="24"/>
                <w:szCs w:val="24"/>
              </w:rPr>
              <w:tab/>
              <w:t>произвольные движения</w:t>
            </w:r>
          </w:p>
          <w:p w:rsidR="00693FF1" w:rsidRPr="00693FF1" w:rsidRDefault="00693FF1" w:rsidP="00693FF1">
            <w:pPr>
              <w:tabs>
                <w:tab w:val="left" w:pos="360"/>
              </w:tabs>
              <w:suppressAutoHyphens/>
              <w:rPr>
                <w:sz w:val="24"/>
                <w:szCs w:val="24"/>
              </w:rPr>
            </w:pPr>
            <w:r w:rsidRPr="00693FF1">
              <w:rPr>
                <w:sz w:val="24"/>
                <w:szCs w:val="24"/>
              </w:rPr>
              <w:t>2)</w:t>
            </w:r>
            <w:r w:rsidRPr="00693FF1">
              <w:rPr>
                <w:sz w:val="24"/>
                <w:szCs w:val="24"/>
              </w:rPr>
              <w:tab/>
              <w:t>координация</w:t>
            </w:r>
          </w:p>
          <w:p w:rsidR="00693FF1" w:rsidRPr="00693FF1" w:rsidRDefault="00693FF1" w:rsidP="00693FF1">
            <w:pPr>
              <w:tabs>
                <w:tab w:val="left" w:pos="360"/>
              </w:tabs>
              <w:suppressAutoHyphens/>
              <w:rPr>
                <w:sz w:val="24"/>
                <w:szCs w:val="24"/>
              </w:rPr>
            </w:pPr>
            <w:r w:rsidRPr="00693FF1">
              <w:rPr>
                <w:sz w:val="24"/>
                <w:szCs w:val="24"/>
              </w:rPr>
              <w:t>3)</w:t>
            </w:r>
            <w:r w:rsidRPr="00693FF1">
              <w:rPr>
                <w:sz w:val="24"/>
                <w:szCs w:val="24"/>
              </w:rPr>
              <w:tab/>
              <w:t>целенаправленные действия</w:t>
            </w:r>
          </w:p>
          <w:p w:rsidR="00693FF1" w:rsidRPr="00693FF1" w:rsidRDefault="00693FF1" w:rsidP="00693FF1">
            <w:pPr>
              <w:tabs>
                <w:tab w:val="left" w:pos="360"/>
              </w:tabs>
              <w:suppressAutoHyphens/>
              <w:rPr>
                <w:sz w:val="24"/>
                <w:szCs w:val="24"/>
              </w:rPr>
            </w:pPr>
            <w:r w:rsidRPr="00693FF1">
              <w:rPr>
                <w:sz w:val="24"/>
                <w:szCs w:val="24"/>
              </w:rPr>
              <w:t>4)</w:t>
            </w:r>
            <w:r w:rsidRPr="00693FF1">
              <w:rPr>
                <w:sz w:val="24"/>
                <w:szCs w:val="24"/>
              </w:rPr>
              <w:tab/>
              <w:t>чувствительность</w:t>
            </w:r>
          </w:p>
          <w:p w:rsidR="00693FF1" w:rsidRPr="00693FF1" w:rsidRDefault="00693FF1" w:rsidP="00693FF1">
            <w:pPr>
              <w:tabs>
                <w:tab w:val="left" w:pos="360"/>
              </w:tabs>
              <w:suppressAutoHyphens/>
              <w:rPr>
                <w:sz w:val="24"/>
                <w:szCs w:val="24"/>
              </w:rPr>
            </w:pPr>
            <w:r w:rsidRPr="00693FF1">
              <w:rPr>
                <w:sz w:val="24"/>
                <w:szCs w:val="24"/>
              </w:rPr>
              <w:t>5)</w:t>
            </w:r>
            <w:r w:rsidRPr="00693FF1">
              <w:rPr>
                <w:sz w:val="24"/>
                <w:szCs w:val="24"/>
              </w:rPr>
              <w:tab/>
              <w:t>синхронные движения</w:t>
            </w:r>
          </w:p>
          <w:p w:rsidR="00693FF1" w:rsidRPr="00693FF1" w:rsidRDefault="00693FF1" w:rsidP="00693FF1">
            <w:pPr>
              <w:tabs>
                <w:tab w:val="left" w:pos="360"/>
              </w:tabs>
              <w:suppressAutoHyphens/>
              <w:rPr>
                <w:sz w:val="24"/>
                <w:szCs w:val="24"/>
              </w:rPr>
            </w:pPr>
            <w:r w:rsidRPr="00693FF1">
              <w:rPr>
                <w:sz w:val="24"/>
                <w:szCs w:val="24"/>
              </w:rPr>
              <w:t>Ответ: 3</w:t>
            </w:r>
          </w:p>
        </w:tc>
      </w:tr>
    </w:tbl>
    <w:p w:rsidR="00693FF1" w:rsidRPr="00693FF1" w:rsidRDefault="00693FF1" w:rsidP="00693FF1">
      <w:pPr>
        <w:jc w:val="both"/>
      </w:pPr>
    </w:p>
    <w:p w:rsidR="00693FF1" w:rsidRPr="00693FF1" w:rsidRDefault="00693FF1" w:rsidP="00CA3BA2">
      <w:pPr>
        <w:numPr>
          <w:ilvl w:val="1"/>
          <w:numId w:val="29"/>
        </w:numPr>
        <w:contextualSpacing/>
        <w:jc w:val="both"/>
      </w:pPr>
      <w:r w:rsidRPr="00693FF1">
        <w:rPr>
          <w:b/>
        </w:rPr>
        <w:t>Самоконтроль по ситуационным задачам</w:t>
      </w:r>
    </w:p>
    <w:p w:rsidR="00693FF1" w:rsidRPr="00693FF1" w:rsidRDefault="00693FF1" w:rsidP="00693FF1">
      <w:pPr>
        <w:tabs>
          <w:tab w:val="left" w:pos="1080"/>
        </w:tabs>
        <w:jc w:val="both"/>
      </w:pPr>
      <w:r w:rsidRPr="00693FF1">
        <w:t>Задачи:</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Общий судорожный припадок у больного начинается с поворота головы и глаз вправо.</w:t>
            </w:r>
          </w:p>
          <w:p w:rsidR="00693FF1" w:rsidRPr="00693FF1" w:rsidRDefault="00693FF1" w:rsidP="00693FF1">
            <w:pPr>
              <w:tabs>
                <w:tab w:val="left" w:pos="360"/>
              </w:tabs>
              <w:suppressAutoHyphens/>
              <w:rPr>
                <w:sz w:val="24"/>
                <w:szCs w:val="24"/>
              </w:rPr>
            </w:pPr>
            <w:r w:rsidRPr="00693FF1">
              <w:rPr>
                <w:sz w:val="24"/>
                <w:szCs w:val="24"/>
              </w:rPr>
              <w:t xml:space="preserve">Вопросы: Какова локализация патологического очага?  </w:t>
            </w:r>
          </w:p>
          <w:p w:rsidR="00693FF1" w:rsidRPr="00693FF1" w:rsidRDefault="00693FF1" w:rsidP="00693FF1">
            <w:pPr>
              <w:tabs>
                <w:tab w:val="left" w:pos="360"/>
              </w:tabs>
              <w:suppressAutoHyphens/>
              <w:rPr>
                <w:sz w:val="24"/>
                <w:szCs w:val="24"/>
              </w:rPr>
            </w:pPr>
            <w:r w:rsidRPr="00693FF1">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693FF1" w:rsidRPr="00693FF1" w:rsidRDefault="00693FF1" w:rsidP="00693FF1">
            <w:pPr>
              <w:tabs>
                <w:tab w:val="left" w:pos="360"/>
              </w:tabs>
              <w:suppressAutoHyphens/>
              <w:rPr>
                <w:sz w:val="24"/>
                <w:szCs w:val="24"/>
              </w:rPr>
            </w:pPr>
            <w:r w:rsidRPr="00693FF1">
              <w:rPr>
                <w:sz w:val="24"/>
                <w:szCs w:val="24"/>
              </w:rPr>
              <w:t xml:space="preserve">Вопросы: Где находится топический очаг?  </w:t>
            </w:r>
          </w:p>
          <w:p w:rsidR="00693FF1" w:rsidRPr="00693FF1" w:rsidRDefault="00693FF1" w:rsidP="00693FF1">
            <w:pPr>
              <w:tabs>
                <w:tab w:val="left" w:pos="360"/>
              </w:tabs>
              <w:suppressAutoHyphens/>
              <w:rPr>
                <w:sz w:val="24"/>
                <w:szCs w:val="24"/>
              </w:rPr>
            </w:pPr>
            <w:r w:rsidRPr="00693FF1">
              <w:rPr>
                <w:sz w:val="24"/>
                <w:szCs w:val="24"/>
              </w:rPr>
              <w:t>Ответы: Поражена лобная  доля головного мозга.</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693FF1" w:rsidRPr="00693FF1" w:rsidRDefault="00693FF1" w:rsidP="00693FF1">
            <w:pPr>
              <w:tabs>
                <w:tab w:val="left" w:pos="360"/>
              </w:tabs>
              <w:suppressAutoHyphens/>
              <w:ind w:left="720"/>
              <w:rPr>
                <w:sz w:val="24"/>
                <w:szCs w:val="24"/>
              </w:rPr>
            </w:pPr>
            <w:r w:rsidRPr="00693FF1">
              <w:rPr>
                <w:sz w:val="24"/>
                <w:szCs w:val="24"/>
              </w:rPr>
              <w:t>Вопросы: Назовите симптом?</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lastRenderedPageBreak/>
              <w:t xml:space="preserve">          Ответы: Астереогноз. </w:t>
            </w:r>
          </w:p>
          <w:p w:rsidR="00693FF1" w:rsidRPr="00693FF1" w:rsidRDefault="00693FF1" w:rsidP="00693FF1">
            <w:pPr>
              <w:tabs>
                <w:tab w:val="left" w:pos="1080"/>
              </w:tabs>
              <w:ind w:left="720" w:firstLine="720"/>
              <w:jc w:val="both"/>
              <w:rPr>
                <w:sz w:val="24"/>
                <w:szCs w:val="24"/>
              </w:rPr>
            </w:pPr>
            <w:r w:rsidRPr="00693FF1">
              <w:rPr>
                <w:sz w:val="24"/>
                <w:szCs w:val="24"/>
              </w:rPr>
              <w:tab/>
            </w:r>
            <w:r w:rsidRPr="00693FF1">
              <w:rPr>
                <w:sz w:val="24"/>
                <w:szCs w:val="24"/>
              </w:rPr>
              <w:tab/>
            </w:r>
            <w:r w:rsidRPr="00693FF1">
              <w:rPr>
                <w:sz w:val="24"/>
                <w:szCs w:val="24"/>
              </w:rPr>
              <w:tab/>
              <w:t xml:space="preserve">    Развивается при поражении верхней теменной дольки.</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такие припадки?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находится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Ответы: Джексоновские  припадки.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r>
            <w:r w:rsidRPr="00693FF1">
              <w:rPr>
                <w:sz w:val="24"/>
                <w:szCs w:val="24"/>
              </w:rPr>
              <w:tab/>
              <w:t xml:space="preserve">     Очаг раздражения в верхнем отделе правой прецентральной извилины.</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эти нарушения?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Фотопсии.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               Очаг на медиальной поверхности затылочной доли полушария головного мозга.</w:t>
            </w:r>
          </w:p>
        </w:tc>
      </w:tr>
    </w:tbl>
    <w:p w:rsidR="00693FF1" w:rsidRPr="00693FF1" w:rsidRDefault="00693FF1" w:rsidP="00693FF1">
      <w:pPr>
        <w:ind w:left="720"/>
        <w:contextualSpacing/>
        <w:jc w:val="both"/>
      </w:pPr>
    </w:p>
    <w:p w:rsidR="00693FF1" w:rsidRPr="00693FF1" w:rsidRDefault="00693FF1" w:rsidP="00CA3BA2">
      <w:pPr>
        <w:numPr>
          <w:ilvl w:val="1"/>
          <w:numId w:val="29"/>
        </w:numPr>
        <w:contextualSpacing/>
        <w:jc w:val="both"/>
        <w:rPr>
          <w:b/>
        </w:rPr>
      </w:pPr>
      <w:r w:rsidRPr="00693FF1">
        <w:rPr>
          <w:b/>
        </w:rPr>
        <w:t>Перечень практических умений по изучаемой теме.</w:t>
      </w:r>
    </w:p>
    <w:p w:rsidR="00693FF1" w:rsidRPr="00693FF1" w:rsidRDefault="00693FF1" w:rsidP="00CA3BA2">
      <w:pPr>
        <w:numPr>
          <w:ilvl w:val="0"/>
          <w:numId w:val="27"/>
        </w:numPr>
        <w:tabs>
          <w:tab w:val="left" w:pos="360"/>
        </w:tabs>
        <w:suppressAutoHyphens/>
        <w:contextualSpacing/>
      </w:pPr>
      <w:r w:rsidRPr="00693FF1">
        <w:t>Уметь выявлять моторную, сенсорную и амнестическую афазии</w:t>
      </w:r>
    </w:p>
    <w:p w:rsidR="00693FF1" w:rsidRPr="00693FF1" w:rsidRDefault="00693FF1" w:rsidP="00CA3BA2">
      <w:pPr>
        <w:numPr>
          <w:ilvl w:val="0"/>
          <w:numId w:val="27"/>
        </w:numPr>
        <w:tabs>
          <w:tab w:val="left" w:pos="360"/>
        </w:tabs>
        <w:suppressAutoHyphens/>
        <w:contextualSpacing/>
      </w:pPr>
      <w:r w:rsidRPr="00693FF1">
        <w:t>Уметь иследовать праксис</w:t>
      </w:r>
    </w:p>
    <w:p w:rsidR="00693FF1" w:rsidRPr="00693FF1" w:rsidRDefault="00693FF1" w:rsidP="00CA3BA2">
      <w:pPr>
        <w:numPr>
          <w:ilvl w:val="0"/>
          <w:numId w:val="27"/>
        </w:numPr>
        <w:tabs>
          <w:tab w:val="left" w:pos="360"/>
        </w:tabs>
        <w:suppressAutoHyphens/>
        <w:contextualSpacing/>
      </w:pPr>
      <w:r w:rsidRPr="00693FF1">
        <w:t>Уметь исследовать гностические функции</w:t>
      </w:r>
    </w:p>
    <w:p w:rsidR="00693FF1" w:rsidRPr="00693FF1" w:rsidRDefault="00693FF1" w:rsidP="00CA3BA2">
      <w:pPr>
        <w:numPr>
          <w:ilvl w:val="0"/>
          <w:numId w:val="27"/>
        </w:numPr>
        <w:tabs>
          <w:tab w:val="left" w:pos="360"/>
        </w:tabs>
        <w:suppressAutoHyphens/>
        <w:contextualSpacing/>
      </w:pPr>
      <w:r w:rsidRPr="00693FF1">
        <w:t>Уметь выявлять нарушения памяти</w:t>
      </w:r>
    </w:p>
    <w:p w:rsidR="00693FF1" w:rsidRPr="00693FF1" w:rsidRDefault="00693FF1" w:rsidP="00CA3BA2">
      <w:pPr>
        <w:numPr>
          <w:ilvl w:val="0"/>
          <w:numId w:val="27"/>
        </w:numPr>
        <w:tabs>
          <w:tab w:val="left" w:pos="360"/>
        </w:tabs>
        <w:suppressAutoHyphens/>
        <w:contextualSpacing/>
      </w:pPr>
      <w:r w:rsidRPr="00693FF1">
        <w:t>Уметь выявлять нарушения внимания</w:t>
      </w:r>
    </w:p>
    <w:p w:rsidR="00693FF1" w:rsidRPr="00693FF1" w:rsidRDefault="00693FF1" w:rsidP="00CA3BA2">
      <w:pPr>
        <w:numPr>
          <w:ilvl w:val="0"/>
          <w:numId w:val="27"/>
        </w:numPr>
        <w:tabs>
          <w:tab w:val="left" w:pos="360"/>
        </w:tabs>
        <w:suppressAutoHyphens/>
        <w:contextualSpacing/>
      </w:pPr>
      <w:r w:rsidRPr="00693FF1">
        <w:t>Уметь применять скрининговые  нейропсихологические тесты: MMSE, FAB, CDT, MOCA.</w:t>
      </w:r>
    </w:p>
    <w:p w:rsidR="00693FF1" w:rsidRPr="00693FF1" w:rsidRDefault="00693FF1" w:rsidP="00CA3BA2">
      <w:pPr>
        <w:numPr>
          <w:ilvl w:val="0"/>
          <w:numId w:val="27"/>
        </w:numPr>
        <w:tabs>
          <w:tab w:val="left" w:pos="360"/>
        </w:tabs>
        <w:suppressAutoHyphens/>
        <w:contextualSpacing/>
      </w:pPr>
      <w:r w:rsidRPr="00693FF1">
        <w:t>По выявленным симптомам уметь определить локализацию патологического очага</w:t>
      </w:r>
    </w:p>
    <w:p w:rsidR="00693FF1" w:rsidRPr="00693FF1" w:rsidRDefault="00693FF1" w:rsidP="00CA3BA2">
      <w:pPr>
        <w:numPr>
          <w:ilvl w:val="1"/>
          <w:numId w:val="29"/>
        </w:numPr>
        <w:contextualSpacing/>
        <w:jc w:val="both"/>
      </w:pPr>
      <w:r w:rsidRPr="00693FF1">
        <w:rPr>
          <w:b/>
        </w:rPr>
        <w:t>Рекомендованная литература по теме занятия</w:t>
      </w:r>
    </w:p>
    <w:p w:rsidR="00693FF1" w:rsidRPr="00693FF1" w:rsidRDefault="00693FF1" w:rsidP="00693FF1">
      <w:pPr>
        <w:ind w:left="720"/>
        <w:contextualSpacing/>
        <w:jc w:val="both"/>
      </w:pPr>
    </w:p>
    <w:tbl>
      <w:tblPr>
        <w:tblW w:w="0" w:type="auto"/>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Лурия А.Р. Высшие корковые функции человека и их нарушения при локальных поражениях мозга / А.Р. Лурия.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2007</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rPr>
                <w:iCs/>
              </w:rPr>
              <w:t>Краткий психологический словарь / Под общ</w:t>
            </w:r>
            <w:proofErr w:type="gramStart"/>
            <w:r w:rsidRPr="00693FF1">
              <w:rPr>
                <w:iCs/>
              </w:rPr>
              <w:t>.</w:t>
            </w:r>
            <w:proofErr w:type="gramEnd"/>
            <w:r w:rsidRPr="00693FF1">
              <w:rPr>
                <w:iCs/>
              </w:rPr>
              <w:t xml:space="preserve"> </w:t>
            </w:r>
            <w:proofErr w:type="gramStart"/>
            <w:r w:rsidRPr="00693FF1">
              <w:rPr>
                <w:iCs/>
              </w:rPr>
              <w:t>р</w:t>
            </w:r>
            <w:proofErr w:type="gramEnd"/>
            <w:r w:rsidRPr="00693FF1">
              <w:rPr>
                <w:iCs/>
              </w:rPr>
              <w:t>ед. А.В Петровского, М.Г. Ярошевского.</w:t>
            </w:r>
            <w:r w:rsidRPr="00693FF1">
              <w:t xml:space="preserve"> </w:t>
            </w:r>
          </w:p>
          <w:p w:rsidR="00693FF1" w:rsidRPr="00693FF1" w:rsidRDefault="00693FF1" w:rsidP="00693FF1">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 xml:space="preserve">Аткинсон Р., Шифрин Р. Человеческая память: система памяти и процессы управления // Психология памяти: </w:t>
            </w:r>
            <w:r w:rsidRPr="00693FF1">
              <w:lastRenderedPageBreak/>
              <w:t>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Смирнов А.А. Произвольное и непроизвольное запоминание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r w:rsidRPr="00693FF1">
        <w:rPr>
          <w:b/>
        </w:rPr>
        <w:t>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Леонтьев А.Н. Логическая и механическая память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Жане П. Эволюция памяти и понятие времени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pPr>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E151D4" w:rsidP="00693FF1">
      <w:pPr>
        <w:jc w:val="center"/>
        <w:rPr>
          <w:b/>
        </w:rPr>
      </w:pPr>
      <w:r>
        <w:rPr>
          <w:b/>
          <w:bCs/>
        </w:rPr>
        <w:t>К СЕМИНАРСКОМУ</w:t>
      </w:r>
      <w:r w:rsidR="00693FF1" w:rsidRPr="00693FF1">
        <w:rPr>
          <w:bCs/>
        </w:rPr>
        <w:t xml:space="preserve"> </w:t>
      </w:r>
      <w:r w:rsidR="00693FF1" w:rsidRPr="00693FF1">
        <w:rPr>
          <w:b/>
          <w:bCs/>
        </w:rPr>
        <w:t>ЗАНЯТИЮ № 6</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lastRenderedPageBreak/>
        <w:t>ТЕМА:</w:t>
      </w:r>
      <w:r w:rsidRPr="00693FF1">
        <w:rPr>
          <w:b/>
          <w:kern w:val="1"/>
          <w:lang w:eastAsia="hi-IN" w:bidi="hi-IN"/>
        </w:rPr>
        <w:t xml:space="preserve"> </w:t>
      </w:r>
      <w:r w:rsidRPr="00693FF1">
        <w:rPr>
          <w:b/>
          <w:kern w:val="1"/>
          <w:sz w:val="28"/>
          <w:szCs w:val="28"/>
          <w:lang w:eastAsia="hi-IN" w:bidi="hi-IN"/>
        </w:rPr>
        <w:t>«</w:t>
      </w:r>
      <w:r w:rsidR="00E151D4" w:rsidRPr="00E151D4">
        <w:rPr>
          <w:b/>
          <w:bCs/>
          <w:kern w:val="1"/>
          <w:sz w:val="28"/>
          <w:szCs w:val="28"/>
          <w:lang w:eastAsia="hi-IN" w:bidi="hi-IN"/>
        </w:rPr>
        <w:t>Память и острые нарушения мозгового кровообращения. ДЭ. Диа</w:t>
      </w:r>
      <w:r w:rsidR="00E151D4">
        <w:rPr>
          <w:b/>
          <w:bCs/>
          <w:kern w:val="1"/>
          <w:sz w:val="28"/>
          <w:szCs w:val="28"/>
          <w:lang w:eastAsia="hi-IN" w:bidi="hi-IN"/>
        </w:rPr>
        <w:t>гностика, лечение, реабилитация</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6 </w:t>
      </w:r>
    </w:p>
    <w:p w:rsidR="00693FF1" w:rsidRPr="00693FF1" w:rsidRDefault="00693FF1" w:rsidP="00693FF1">
      <w:pPr>
        <w:tabs>
          <w:tab w:val="left" w:pos="360"/>
          <w:tab w:val="left" w:pos="1080"/>
        </w:tabs>
        <w:jc w:val="both"/>
      </w:pPr>
      <w:r w:rsidRPr="00693FF1">
        <w:rPr>
          <w:b/>
        </w:rPr>
        <w:t xml:space="preserve">Тема: </w:t>
      </w:r>
      <w:r w:rsidRPr="00693FF1">
        <w:t>«</w:t>
      </w:r>
      <w:r w:rsidR="00E151D4" w:rsidRPr="00E151D4">
        <w:t>Память и острые нарушения мозгового кровообращения. ДЭ. Диагностика, лечение, реабилитация</w:t>
      </w:r>
      <w:r w:rsidR="00E151D4">
        <w:t>»</w:t>
      </w:r>
      <w:r w:rsidR="00E151D4" w:rsidRPr="00E151D4">
        <w:t>.</w:t>
      </w:r>
    </w:p>
    <w:p w:rsidR="00974129" w:rsidRPr="00974129" w:rsidRDefault="00974129" w:rsidP="00974129">
      <w:pPr>
        <w:tabs>
          <w:tab w:val="left" w:pos="360"/>
          <w:tab w:val="left" w:pos="1080"/>
        </w:tabs>
        <w:jc w:val="both"/>
      </w:pPr>
      <w:r w:rsidRPr="00974129">
        <w:rPr>
          <w:b/>
        </w:rPr>
        <w:t>2. Форма организации занятия:</w:t>
      </w:r>
      <w:r w:rsidRPr="00974129">
        <w:t xml:space="preserve"> семинар-экскурсия в интерактивной форме. </w:t>
      </w:r>
    </w:p>
    <w:p w:rsidR="00974129" w:rsidRPr="00974129" w:rsidRDefault="00974129" w:rsidP="00974129">
      <w:pPr>
        <w:tabs>
          <w:tab w:val="left" w:pos="360"/>
          <w:tab w:val="left" w:pos="1080"/>
          <w:tab w:val="left" w:pos="1980"/>
        </w:tabs>
        <w:jc w:val="both"/>
        <w:rPr>
          <w:b/>
        </w:rPr>
      </w:pPr>
      <w:r w:rsidRPr="00974129">
        <w:rPr>
          <w:b/>
        </w:rPr>
        <w:t xml:space="preserve">3. Значение изучения темы: </w:t>
      </w:r>
    </w:p>
    <w:p w:rsidR="00974129" w:rsidRPr="00974129" w:rsidRDefault="00974129" w:rsidP="00974129">
      <w:pPr>
        <w:tabs>
          <w:tab w:val="left" w:pos="360"/>
          <w:tab w:val="left" w:pos="1080"/>
          <w:tab w:val="left" w:pos="1980"/>
        </w:tabs>
        <w:ind w:firstLine="357"/>
        <w:jc w:val="both"/>
      </w:pPr>
      <w:r w:rsidRPr="00974129">
        <w:t>Головной мозг является одним из основных «органов–мишеней» при артериальной гипертензии, си</w:t>
      </w:r>
      <w:r w:rsidRPr="00974129">
        <w:softHyphen/>
        <w:t xml:space="preserve">стемном атеросклерозе и других </w:t>
      </w:r>
      <w:proofErr w:type="gramStart"/>
      <w:r w:rsidRPr="00974129">
        <w:t>сердечно–со</w:t>
      </w:r>
      <w:r w:rsidRPr="00974129">
        <w:softHyphen/>
        <w:t>су</w:t>
      </w:r>
      <w:r w:rsidRPr="00974129">
        <w:softHyphen/>
        <w:t>ди</w:t>
      </w:r>
      <w:r w:rsidRPr="00974129">
        <w:softHyphen/>
        <w:t>стых</w:t>
      </w:r>
      <w:proofErr w:type="gramEnd"/>
      <w:r w:rsidRPr="00974129">
        <w:t xml:space="preserve"> заболеваниях. Хро</w:t>
      </w:r>
      <w:r w:rsidRPr="00974129">
        <w:softHyphen/>
        <w:t>ническая сосудистая мозговая недостаточность – одна из основных причин развития когнитивных нарушений и деменции, а также инвалидизации в пожилом возрасте. Все это приводит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74129">
        <w:t>ств в кл</w:t>
      </w:r>
      <w:proofErr w:type="gramEnd"/>
      <w:r w:rsidRPr="00974129">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974129" w:rsidRPr="00974129" w:rsidRDefault="00974129" w:rsidP="00974129">
      <w:pPr>
        <w:tabs>
          <w:tab w:val="left" w:pos="360"/>
          <w:tab w:val="left" w:pos="1080"/>
          <w:tab w:val="left" w:pos="1980"/>
        </w:tabs>
        <w:ind w:firstLine="720"/>
        <w:jc w:val="both"/>
      </w:pPr>
    </w:p>
    <w:p w:rsidR="00974129" w:rsidRPr="00974129" w:rsidRDefault="00974129" w:rsidP="00974129">
      <w:pPr>
        <w:tabs>
          <w:tab w:val="left" w:pos="360"/>
          <w:tab w:val="left" w:pos="1080"/>
          <w:tab w:val="left" w:pos="1980"/>
        </w:tabs>
        <w:jc w:val="both"/>
      </w:pPr>
      <w:r w:rsidRPr="00974129">
        <w:rPr>
          <w:b/>
        </w:rPr>
        <w:t>Цели обучения:</w:t>
      </w:r>
      <w:r w:rsidRPr="00974129">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974129" w:rsidRPr="00974129" w:rsidRDefault="00974129" w:rsidP="00974129">
      <w:pPr>
        <w:ind w:left="720"/>
        <w:contextualSpacing/>
        <w:jc w:val="both"/>
      </w:pPr>
      <w:r w:rsidRPr="00974129">
        <w:rPr>
          <w:b/>
        </w:rPr>
        <w:t>Студент должен знать</w:t>
      </w:r>
      <w:r w:rsidRPr="00974129">
        <w:t xml:space="preserve">: </w:t>
      </w:r>
    </w:p>
    <w:p w:rsidR="00974129" w:rsidRPr="00974129" w:rsidRDefault="00974129" w:rsidP="00974129">
      <w:pPr>
        <w:numPr>
          <w:ilvl w:val="0"/>
          <w:numId w:val="1"/>
        </w:numPr>
        <w:tabs>
          <w:tab w:val="left" w:pos="708"/>
          <w:tab w:val="right" w:leader="underscore" w:pos="9639"/>
        </w:tabs>
        <w:spacing w:before="60" w:after="60"/>
        <w:contextualSpacing/>
        <w:rPr>
          <w:bCs/>
        </w:rPr>
      </w:pPr>
      <w:r w:rsidRPr="00974129">
        <w:t>историю и современное состояние проблемы локализации психических функций в мозге;</w:t>
      </w:r>
    </w:p>
    <w:p w:rsidR="00974129" w:rsidRPr="00974129" w:rsidRDefault="00974129" w:rsidP="00974129">
      <w:pPr>
        <w:numPr>
          <w:ilvl w:val="0"/>
          <w:numId w:val="1"/>
        </w:numPr>
        <w:spacing w:after="120"/>
      </w:pPr>
      <w:r w:rsidRPr="00974129">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974129" w:rsidRPr="00974129" w:rsidRDefault="00974129" w:rsidP="00974129">
      <w:pPr>
        <w:numPr>
          <w:ilvl w:val="0"/>
          <w:numId w:val="1"/>
        </w:numPr>
        <w:spacing w:after="120"/>
      </w:pPr>
      <w:r w:rsidRPr="00974129">
        <w:lastRenderedPageBreak/>
        <w:t>систему категорий и методов, направленных на формирование логического и аналитического мышления;</w:t>
      </w:r>
    </w:p>
    <w:p w:rsidR="00974129" w:rsidRPr="00974129" w:rsidRDefault="00974129" w:rsidP="00974129">
      <w:pPr>
        <w:numPr>
          <w:ilvl w:val="0"/>
          <w:numId w:val="1"/>
        </w:numPr>
        <w:spacing w:after="120"/>
      </w:pPr>
      <w:r w:rsidRPr="00974129">
        <w:t xml:space="preserve">законы развития психики в фило - и онтогенезе теории системной организации высших психических функций; </w:t>
      </w:r>
    </w:p>
    <w:p w:rsidR="00974129" w:rsidRPr="00974129" w:rsidRDefault="00974129" w:rsidP="00974129">
      <w:pPr>
        <w:numPr>
          <w:ilvl w:val="0"/>
          <w:numId w:val="1"/>
        </w:numPr>
        <w:spacing w:after="120"/>
      </w:pPr>
      <w:r w:rsidRPr="00974129">
        <w:t xml:space="preserve">основы смежных медицинских дисциплин; </w:t>
      </w:r>
    </w:p>
    <w:p w:rsidR="00974129" w:rsidRPr="00974129" w:rsidRDefault="00974129" w:rsidP="00974129">
      <w:pPr>
        <w:numPr>
          <w:ilvl w:val="0"/>
          <w:numId w:val="1"/>
        </w:numPr>
        <w:tabs>
          <w:tab w:val="left" w:pos="708"/>
          <w:tab w:val="right" w:leader="underscore" w:pos="9639"/>
        </w:tabs>
        <w:spacing w:before="60" w:after="60"/>
        <w:contextualSpacing/>
        <w:rPr>
          <w:bCs/>
        </w:rPr>
      </w:pPr>
      <w:r w:rsidRPr="00974129">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974129" w:rsidRPr="00974129" w:rsidRDefault="00974129" w:rsidP="00974129">
      <w:pPr>
        <w:tabs>
          <w:tab w:val="left" w:pos="708"/>
          <w:tab w:val="right" w:leader="underscore" w:pos="9639"/>
        </w:tabs>
        <w:spacing w:before="60" w:after="60"/>
        <w:rPr>
          <w:bCs/>
        </w:rPr>
      </w:pPr>
    </w:p>
    <w:p w:rsidR="00974129" w:rsidRPr="00974129" w:rsidRDefault="00974129" w:rsidP="00974129">
      <w:pPr>
        <w:spacing w:after="120"/>
        <w:ind w:left="720"/>
      </w:pPr>
      <w:r w:rsidRPr="00974129">
        <w:rPr>
          <w:b/>
        </w:rPr>
        <w:t>Студент должен уметь:</w:t>
      </w:r>
    </w:p>
    <w:p w:rsidR="00974129" w:rsidRPr="00974129" w:rsidRDefault="00974129" w:rsidP="00974129">
      <w:pPr>
        <w:numPr>
          <w:ilvl w:val="0"/>
          <w:numId w:val="2"/>
        </w:numPr>
        <w:spacing w:after="120"/>
      </w:pPr>
      <w:r w:rsidRPr="00974129">
        <w:t xml:space="preserve">самостоятельно формулировать практические и исследовательские задачи; </w:t>
      </w:r>
    </w:p>
    <w:p w:rsidR="00974129" w:rsidRPr="00974129" w:rsidRDefault="00974129" w:rsidP="00974129">
      <w:pPr>
        <w:numPr>
          <w:ilvl w:val="0"/>
          <w:numId w:val="2"/>
        </w:numPr>
        <w:spacing w:after="120"/>
      </w:pPr>
      <w:r w:rsidRPr="00974129">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974129">
        <w:t xml:space="preserve"> </w:t>
      </w:r>
    </w:p>
    <w:p w:rsidR="00974129" w:rsidRPr="00974129" w:rsidRDefault="00974129" w:rsidP="00974129">
      <w:pPr>
        <w:numPr>
          <w:ilvl w:val="0"/>
          <w:numId w:val="2"/>
        </w:numPr>
        <w:tabs>
          <w:tab w:val="left" w:pos="708"/>
          <w:tab w:val="right" w:leader="underscore" w:pos="9639"/>
        </w:tabs>
        <w:spacing w:before="60" w:after="60"/>
        <w:contextualSpacing/>
        <w:jc w:val="both"/>
        <w:rPr>
          <w:rFonts w:eastAsia="Calibri"/>
        </w:rPr>
      </w:pPr>
      <w:r w:rsidRPr="00974129">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974129" w:rsidRPr="00974129" w:rsidRDefault="00974129" w:rsidP="00974129">
      <w:pPr>
        <w:numPr>
          <w:ilvl w:val="0"/>
          <w:numId w:val="2"/>
        </w:numPr>
        <w:tabs>
          <w:tab w:val="left" w:pos="708"/>
          <w:tab w:val="right" w:leader="underscore" w:pos="9639"/>
        </w:tabs>
        <w:spacing w:before="60" w:after="60"/>
        <w:contextualSpacing/>
        <w:jc w:val="both"/>
        <w:rPr>
          <w:rFonts w:eastAsia="Calibri"/>
        </w:rPr>
      </w:pPr>
      <w:r w:rsidRPr="00974129">
        <w:rPr>
          <w:bCs/>
        </w:rPr>
        <w:t>применять на практике методы нейропсихологической диагностики с целью определения синдрома и локализации поражения мозга;</w:t>
      </w:r>
    </w:p>
    <w:p w:rsidR="00974129" w:rsidRPr="00974129" w:rsidRDefault="00974129" w:rsidP="00974129">
      <w:pPr>
        <w:numPr>
          <w:ilvl w:val="0"/>
          <w:numId w:val="2"/>
        </w:numPr>
        <w:tabs>
          <w:tab w:val="left" w:pos="708"/>
          <w:tab w:val="right" w:leader="underscore" w:pos="9639"/>
        </w:tabs>
        <w:spacing w:before="60" w:after="60"/>
        <w:contextualSpacing/>
        <w:jc w:val="both"/>
        <w:rPr>
          <w:rFonts w:eastAsia="Calibri"/>
        </w:rPr>
      </w:pPr>
      <w:r w:rsidRPr="00974129">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974129" w:rsidRPr="00974129" w:rsidRDefault="00974129" w:rsidP="00974129">
      <w:pPr>
        <w:spacing w:after="120"/>
        <w:ind w:left="720"/>
        <w:rPr>
          <w:b/>
        </w:rPr>
      </w:pPr>
      <w:r w:rsidRPr="00974129">
        <w:rPr>
          <w:b/>
        </w:rPr>
        <w:t>Студент должен владеть:</w:t>
      </w:r>
    </w:p>
    <w:p w:rsidR="00974129" w:rsidRPr="00974129" w:rsidRDefault="00974129" w:rsidP="00CA3BA2">
      <w:pPr>
        <w:numPr>
          <w:ilvl w:val="0"/>
          <w:numId w:val="30"/>
        </w:numPr>
        <w:spacing w:after="120"/>
      </w:pPr>
      <w:r w:rsidRPr="00974129">
        <w:t>методами нейропсихологического синдромального анализа;</w:t>
      </w:r>
    </w:p>
    <w:p w:rsidR="00974129" w:rsidRPr="00974129" w:rsidRDefault="00974129" w:rsidP="00CA3BA2">
      <w:pPr>
        <w:numPr>
          <w:ilvl w:val="0"/>
          <w:numId w:val="30"/>
        </w:numPr>
        <w:spacing w:after="120"/>
      </w:pPr>
      <w:r w:rsidRPr="00974129">
        <w:rPr>
          <w:bCs/>
        </w:rPr>
        <w:t>навыками использования в профессиональной деятельности базовых знаний в области естествознания;</w:t>
      </w:r>
    </w:p>
    <w:p w:rsidR="00974129" w:rsidRPr="00974129" w:rsidRDefault="00974129" w:rsidP="00CA3BA2">
      <w:pPr>
        <w:numPr>
          <w:ilvl w:val="0"/>
          <w:numId w:val="30"/>
        </w:numPr>
        <w:spacing w:after="120"/>
      </w:pPr>
      <w:r w:rsidRPr="00974129">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974129">
        <w:rPr>
          <w:bCs/>
        </w:rPr>
        <w:t>в</w:t>
      </w:r>
      <w:proofErr w:type="gramEnd"/>
      <w:r w:rsidRPr="00974129">
        <w:rPr>
          <w:bCs/>
        </w:rPr>
        <w:t xml:space="preserve"> взрослом возрасте;</w:t>
      </w:r>
    </w:p>
    <w:p w:rsidR="00974129" w:rsidRPr="00974129" w:rsidRDefault="00974129" w:rsidP="00CA3BA2">
      <w:pPr>
        <w:numPr>
          <w:ilvl w:val="0"/>
          <w:numId w:val="30"/>
        </w:numPr>
        <w:spacing w:after="120"/>
      </w:pPr>
      <w:r w:rsidRPr="00974129">
        <w:rPr>
          <w:bCs/>
        </w:rPr>
        <w:t>методологией синдромного и каузального анализа расстрой</w:t>
      </w:r>
      <w:proofErr w:type="gramStart"/>
      <w:r w:rsidRPr="00974129">
        <w:rPr>
          <w:bCs/>
        </w:rPr>
        <w:t>ств пс</w:t>
      </w:r>
      <w:proofErr w:type="gramEnd"/>
      <w:r w:rsidRPr="00974129">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974129" w:rsidRPr="00974129" w:rsidRDefault="00974129" w:rsidP="00CA3BA2">
      <w:pPr>
        <w:numPr>
          <w:ilvl w:val="0"/>
          <w:numId w:val="30"/>
        </w:numPr>
        <w:tabs>
          <w:tab w:val="left" w:pos="708"/>
          <w:tab w:val="right" w:leader="underscore" w:pos="9639"/>
        </w:tabs>
        <w:spacing w:before="60" w:after="60"/>
        <w:contextualSpacing/>
        <w:rPr>
          <w:bCs/>
        </w:rPr>
      </w:pPr>
      <w:r w:rsidRPr="00974129">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974129" w:rsidRPr="00974129" w:rsidRDefault="00974129" w:rsidP="00CA3BA2">
      <w:pPr>
        <w:numPr>
          <w:ilvl w:val="0"/>
          <w:numId w:val="30"/>
        </w:numPr>
        <w:tabs>
          <w:tab w:val="left" w:pos="708"/>
          <w:tab w:val="right" w:leader="underscore" w:pos="9639"/>
        </w:tabs>
        <w:spacing w:before="60" w:after="60"/>
        <w:contextualSpacing/>
        <w:rPr>
          <w:bCs/>
        </w:rPr>
      </w:pPr>
      <w:r w:rsidRPr="00974129">
        <w:rPr>
          <w:bCs/>
        </w:rPr>
        <w:t>разнообразными стратегиями реабилитационной психокоррекционной работы с учетом результатов обследования;</w:t>
      </w:r>
    </w:p>
    <w:p w:rsidR="00974129" w:rsidRPr="00974129" w:rsidRDefault="00974129" w:rsidP="00CA3BA2">
      <w:pPr>
        <w:numPr>
          <w:ilvl w:val="0"/>
          <w:numId w:val="30"/>
        </w:numPr>
        <w:spacing w:after="120"/>
      </w:pPr>
      <w:r w:rsidRPr="00974129">
        <w:rPr>
          <w:bCs/>
        </w:rPr>
        <w:t>навыками междисциплинарного сотрудничества со специалистами в области медицины, образования и нейронаук.</w:t>
      </w:r>
    </w:p>
    <w:p w:rsidR="00974129" w:rsidRPr="00974129" w:rsidRDefault="00974129" w:rsidP="00974129">
      <w:pPr>
        <w:tabs>
          <w:tab w:val="left" w:pos="360"/>
          <w:tab w:val="left" w:pos="1080"/>
        </w:tabs>
        <w:jc w:val="both"/>
        <w:rPr>
          <w:b/>
        </w:rPr>
      </w:pPr>
    </w:p>
    <w:p w:rsidR="00974129" w:rsidRPr="00974129" w:rsidRDefault="00974129" w:rsidP="00974129">
      <w:pPr>
        <w:tabs>
          <w:tab w:val="left" w:pos="360"/>
        </w:tabs>
        <w:jc w:val="both"/>
      </w:pPr>
      <w:r w:rsidRPr="00974129">
        <w:rPr>
          <w:b/>
        </w:rPr>
        <w:t>4. Место проведения семинарского занятия</w:t>
      </w:r>
      <w:r w:rsidRPr="00974129">
        <w:t xml:space="preserve"> учебная комната.</w:t>
      </w:r>
    </w:p>
    <w:p w:rsidR="00974129" w:rsidRPr="00974129" w:rsidRDefault="00974129" w:rsidP="00974129">
      <w:pPr>
        <w:tabs>
          <w:tab w:val="left" w:pos="360"/>
        </w:tabs>
        <w:jc w:val="both"/>
      </w:pPr>
      <w:r w:rsidRPr="00974129">
        <w:t xml:space="preserve">5. </w:t>
      </w:r>
      <w:r w:rsidRPr="00974129">
        <w:rPr>
          <w:b/>
        </w:rPr>
        <w:t>Оснащение занятия</w:t>
      </w:r>
      <w:r w:rsidRPr="00974129">
        <w:t xml:space="preserve"> </w:t>
      </w:r>
      <w:r w:rsidRPr="00974129">
        <w:rPr>
          <w:sz w:val="28"/>
          <w:szCs w:val="28"/>
        </w:rPr>
        <w:t>таблицы по теме, методические разработки, ситуационные задачи, тематические больные, видеофильм.</w:t>
      </w:r>
    </w:p>
    <w:p w:rsidR="00974129" w:rsidRPr="00974129" w:rsidRDefault="00974129" w:rsidP="00CA3BA2">
      <w:pPr>
        <w:pStyle w:val="a7"/>
        <w:numPr>
          <w:ilvl w:val="0"/>
          <w:numId w:val="26"/>
        </w:numPr>
        <w:tabs>
          <w:tab w:val="left" w:pos="360"/>
        </w:tabs>
        <w:suppressAutoHyphens/>
        <w:rPr>
          <w:sz w:val="28"/>
          <w:szCs w:val="28"/>
        </w:rPr>
      </w:pPr>
      <w:r w:rsidRPr="00974129">
        <w:rPr>
          <w:b/>
          <w:sz w:val="28"/>
          <w:szCs w:val="28"/>
        </w:rPr>
        <w:t>Структура содержания темы</w:t>
      </w:r>
      <w:r w:rsidRPr="00974129">
        <w:rPr>
          <w:sz w:val="28"/>
          <w:szCs w:val="28"/>
        </w:rPr>
        <w:t>.</w:t>
      </w:r>
    </w:p>
    <w:p w:rsidR="00974129" w:rsidRPr="00974129" w:rsidRDefault="00974129" w:rsidP="00974129">
      <w:pPr>
        <w:suppressAutoHyphens/>
        <w:ind w:left="720"/>
        <w:contextualSpacing/>
        <w:jc w:val="center"/>
        <w:rPr>
          <w:vertAlign w:val="superscript"/>
        </w:rPr>
      </w:pPr>
      <w:r w:rsidRPr="00974129">
        <w:rPr>
          <w:b/>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center"/>
            </w:pPr>
            <w:r w:rsidRPr="00974129">
              <w:t xml:space="preserve">№ </w:t>
            </w:r>
            <w:proofErr w:type="gramStart"/>
            <w:r w:rsidRPr="00974129">
              <w:t>п</w:t>
            </w:r>
            <w:proofErr w:type="gramEnd"/>
            <w:r w:rsidRPr="00974129">
              <w:t>/п</w:t>
            </w:r>
          </w:p>
        </w:tc>
        <w:tc>
          <w:tcPr>
            <w:tcW w:w="324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pPr>
            <w:r w:rsidRPr="00974129">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pPr>
            <w:r w:rsidRPr="00974129">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pPr>
            <w:r w:rsidRPr="00974129">
              <w:t>Содержание этапа и оснащенность</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1</w:t>
            </w:r>
            <w:r w:rsidRPr="00974129">
              <w:lastRenderedPageBreak/>
              <w:t>1.</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lastRenderedPageBreak/>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rsidRPr="00974129">
              <w:t>5</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 xml:space="preserve">Проверка посещаемости и </w:t>
            </w:r>
            <w:r w:rsidRPr="00974129">
              <w:lastRenderedPageBreak/>
              <w:t xml:space="preserve">внешнего вида </w:t>
            </w:r>
            <w:proofErr w:type="gramStart"/>
            <w:r w:rsidRPr="00974129">
              <w:t>обучающихся</w:t>
            </w:r>
            <w:proofErr w:type="gramEnd"/>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lastRenderedPageBreak/>
              <w:t>22.</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rsidRPr="00974129">
              <w:t>10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Озвучивание преподавателем темы и ее актуальности, целей занятия</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33.</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rsidRPr="00974129">
              <w:t>20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Тестирование, индивидуальный устный или письменный опрос, фронтальный опрос.</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44.</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t>40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Изложение основных положений темы (ориентировочная основа деятельности).</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55.</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r w:rsidRPr="00974129">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t>40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 xml:space="preserve">Работа: </w:t>
            </w:r>
          </w:p>
          <w:p w:rsidR="00974129" w:rsidRPr="00974129" w:rsidRDefault="00974129" w:rsidP="00974129">
            <w:pPr>
              <w:tabs>
                <w:tab w:val="left" w:pos="708"/>
                <w:tab w:val="center" w:pos="4677"/>
                <w:tab w:val="right" w:pos="9355"/>
              </w:tabs>
              <w:jc w:val="both"/>
            </w:pPr>
            <w:r w:rsidRPr="00974129">
              <w:t>оформление записей в протоколе</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66.</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rsidRPr="00974129">
              <w:t>20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Тесты по теме, ситуационные задачи</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77.</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t>5</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 xml:space="preserve">Учебно-методические разработки следующего занятия, и методические разработки для  внеаудиторной работы по теме </w:t>
            </w:r>
          </w:p>
        </w:tc>
      </w:tr>
      <w:tr w:rsidR="00974129" w:rsidRPr="00974129" w:rsidTr="00974129">
        <w:trPr>
          <w:cantSplit/>
        </w:trPr>
        <w:tc>
          <w:tcPr>
            <w:tcW w:w="3888" w:type="dxa"/>
            <w:gridSpan w:val="2"/>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center"/>
            </w:pPr>
            <w:r w:rsidRPr="00974129">
              <w:t>Всего:</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t>14</w:t>
            </w:r>
            <w:r w:rsidRPr="00974129">
              <w:t>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p>
        </w:tc>
      </w:tr>
    </w:tbl>
    <w:p w:rsidR="00974129" w:rsidRPr="00974129" w:rsidRDefault="00974129" w:rsidP="00974129">
      <w:pPr>
        <w:suppressAutoHyphens/>
        <w:ind w:left="180" w:firstLine="851"/>
        <w:rPr>
          <w:i/>
          <w:sz w:val="20"/>
          <w:szCs w:val="20"/>
        </w:rPr>
      </w:pPr>
    </w:p>
    <w:p w:rsidR="00974129" w:rsidRPr="00974129" w:rsidRDefault="00974129" w:rsidP="00CA3BA2">
      <w:pPr>
        <w:numPr>
          <w:ilvl w:val="0"/>
          <w:numId w:val="26"/>
        </w:numPr>
        <w:tabs>
          <w:tab w:val="left" w:pos="360"/>
          <w:tab w:val="num" w:pos="720"/>
        </w:tabs>
        <w:suppressAutoHyphens/>
        <w:ind w:left="0" w:firstLine="851"/>
        <w:rPr>
          <w:sz w:val="28"/>
          <w:szCs w:val="28"/>
        </w:rPr>
      </w:pPr>
      <w:r w:rsidRPr="00974129">
        <w:rPr>
          <w:b/>
          <w:sz w:val="28"/>
          <w:szCs w:val="28"/>
        </w:rPr>
        <w:t>Аннотация</w:t>
      </w:r>
    </w:p>
    <w:p w:rsidR="00974129" w:rsidRPr="00974129" w:rsidRDefault="00974129" w:rsidP="00974129">
      <w:pPr>
        <w:tabs>
          <w:tab w:val="left" w:pos="360"/>
        </w:tabs>
        <w:suppressAutoHyphens/>
      </w:pPr>
      <w:r w:rsidRPr="00974129">
        <w:rPr>
          <w:bCs/>
          <w:shd w:val="clear" w:color="auto" w:fill="FFFFFF"/>
        </w:rPr>
        <w:t>Сосудистые поражения головного мозга считаются второй по частоте после болезни Альцгеймера причиной деменции у лиц пожилого и старческого возраста. Сосудистая деменция – это не единое состояние, а несколько клинико–патоморфологических и клини</w:t>
      </w:r>
      <w:r w:rsidRPr="00974129">
        <w:rPr>
          <w:bCs/>
          <w:shd w:val="clear" w:color="auto" w:fill="FFFFFF"/>
        </w:rPr>
        <w:softHyphen/>
        <w:t>ко–па</w:t>
      </w:r>
      <w:r w:rsidRPr="00974129">
        <w:rPr>
          <w:bCs/>
          <w:shd w:val="clear" w:color="auto" w:fill="FFFFFF"/>
        </w:rPr>
        <w:softHyphen/>
        <w:t>тогенетических синдромов, общим для которых является взаимосвязь цереброваскулярных расстройств с когнитивными нарушениями. Первое описание сосудистой постинсультной деменции – прогрессирующее снижение когнитивных функций, сопровождавшееся частичным восстановлением двигательных функций (гемипареза) – было дано английский анатомом и врачом Thomas Willis в монографии «De Anima Brutorum» в 1672 году. В последующем в течение длительного периода времени (вплоть до конца 60–х – начала 70–х годов XX века) господствовало представление о сосудистой деменции, как одном из проявлений «церебрального атеросклероза». К началу 70–х годов прошлого века было показано, что возникновение сосудистой деменции связано с церебральными инфарктами и определяется объемом пораженной ткани. Дальнейшим развитием этих представлений была концепция мультиинфарктной деменции, в которой подчеркивалось значение повторных инсультов как основной причины сосудистой деменции. Однако широкое внедрение в практику КТ и МРТ, а также методов функциональной нейровизуализации привело к пересмотру существовавших воззрений и акцентированию внимания на когнитивных нарушениях сосудистого характера, не обязательно связанных с инсультом.</w:t>
      </w:r>
      <w:r w:rsidRPr="00974129">
        <w:rPr>
          <w:bCs/>
          <w:shd w:val="clear" w:color="auto" w:fill="FFFFFF"/>
        </w:rPr>
        <w:br/>
        <w:t>Выделяют различные типы сосудистой деменции: связанные с перенесенным инсультом (мультиинфаркт</w:t>
      </w:r>
      <w:r w:rsidRPr="00974129">
        <w:rPr>
          <w:bCs/>
          <w:shd w:val="clear" w:color="auto" w:fill="FFFFFF"/>
        </w:rPr>
        <w:softHyphen/>
        <w:t xml:space="preserve">ная деменция, деменция вследствие инфарктов в «стратегических» областях, деменция после геморрагического инсульта) и безинсультные (макро– </w:t>
      </w:r>
      <w:proofErr w:type="gramStart"/>
      <w:r w:rsidRPr="00974129">
        <w:rPr>
          <w:bCs/>
          <w:shd w:val="clear" w:color="auto" w:fill="FFFFFF"/>
        </w:rPr>
        <w:t xml:space="preserve">и </w:t>
      </w:r>
      <w:proofErr w:type="gramEnd"/>
      <w:r w:rsidRPr="00974129">
        <w:rPr>
          <w:bCs/>
          <w:shd w:val="clear" w:color="auto" w:fill="FFFFFF"/>
        </w:rPr>
        <w:t xml:space="preserve">микроангиопатические), а также варианты, обусловленные нарушениями церебральной перфузии. Диагностика того или иного подтипа сосудистой деменции из–за нередкого сходства неврологических и нейропсихологических проявлений не всегда возможна. По </w:t>
      </w:r>
      <w:r w:rsidRPr="00974129">
        <w:rPr>
          <w:bCs/>
          <w:shd w:val="clear" w:color="auto" w:fill="FFFFFF"/>
        </w:rPr>
        <w:lastRenderedPageBreak/>
        <w:t>данным нейровизуализационных методов исследования у большинства больных одновременно имеется два или более патогенетических типа сосудистой деменции.</w:t>
      </w:r>
      <w:r w:rsidRPr="00974129">
        <w:rPr>
          <w:bCs/>
          <w:shd w:val="clear" w:color="auto" w:fill="FFFFFF"/>
        </w:rPr>
        <w:br/>
        <w:t>Следует заметить, что данные о распространенности сосудистой деменции носят весьма приблизительный характер. Те цифры, которые приводятся в литературе, получены преимущественно в исследованиях, проведенных в стационарах, куда госпитализируются больные с тяжелой сосудистой деменцией. Таким образом, несмотря на точность диагностики (верификация диагноза в этих случаях нередко проводится при аутопсии, а не только прижизненно с помощью методов нейровизуализации), полученные в этих исследованиях цифры не отражают истинной распространенности сосудистой деменции в популяции. Более достоверную информацию можно получить при популяционных исследованиях. Однако в этом случае крайне важной становится проблема правильной диагностики. </w:t>
      </w:r>
      <w:r w:rsidRPr="00974129">
        <w:rPr>
          <w:bCs/>
          <w:shd w:val="clear" w:color="auto" w:fill="FFFFFF"/>
        </w:rPr>
        <w:br/>
        <w:t>Помимо тщательного клинического анализа, это требует использования параклинических методов ис</w:t>
      </w:r>
      <w:r w:rsidRPr="00974129">
        <w:rPr>
          <w:bCs/>
          <w:shd w:val="clear" w:color="auto" w:fill="FFFFFF"/>
        </w:rPr>
        <w:softHyphen/>
        <w:t>сле</w:t>
      </w:r>
      <w:r w:rsidRPr="00974129">
        <w:rPr>
          <w:bCs/>
          <w:shd w:val="clear" w:color="auto" w:fill="FFFFFF"/>
        </w:rPr>
        <w:softHyphen/>
        <w:t>дования, включая методы нейровизуализации, что в популяционных исследованиях обеспечить не просто. Кроме того, сопоставление данных исследований, проведенных в разных странах, довольно сложно из–за различий в используемых дифференциально–диагностиче</w:t>
      </w:r>
      <w:r w:rsidRPr="00974129">
        <w:rPr>
          <w:bCs/>
          <w:shd w:val="clear" w:color="auto" w:fill="FFFFFF"/>
        </w:rPr>
        <w:softHyphen/>
        <w:t>ских критериях.</w:t>
      </w:r>
      <w:r w:rsidRPr="00974129">
        <w:rPr>
          <w:bCs/>
          <w:shd w:val="clear" w:color="auto" w:fill="FFFFFF"/>
        </w:rPr>
        <w:br/>
        <w:t>Можно согласиться с высказываемым в литературе мнением о том, что сложности диагностики сосудистой деменции в немалой степени обусловлены несовершенством существующих критериев. Использо</w:t>
      </w:r>
      <w:r w:rsidRPr="00974129">
        <w:rPr>
          <w:bCs/>
          <w:shd w:val="clear" w:color="auto" w:fill="FFFFFF"/>
        </w:rPr>
        <w:softHyphen/>
        <w:t>ва</w:t>
      </w:r>
      <w:r w:rsidRPr="00974129">
        <w:rPr>
          <w:bCs/>
          <w:shd w:val="clear" w:color="auto" w:fill="FFFFFF"/>
        </w:rPr>
        <w:softHyphen/>
        <w:t>ние различных диагностических критериев у одних и тех же больных показало невысокую частоту совпадений между ними.</w:t>
      </w:r>
      <w:r w:rsidRPr="00974129">
        <w:rPr>
          <w:bCs/>
          <w:shd w:val="clear" w:color="auto" w:fill="FFFFFF"/>
        </w:rPr>
        <w:br/>
        <w:t>Одним из частых вариантов сосудистой деменции является постинсультная деменция. Проблема пост</w:t>
      </w:r>
      <w:r w:rsidRPr="00974129">
        <w:rPr>
          <w:bCs/>
          <w:shd w:val="clear" w:color="auto" w:fill="FFFFFF"/>
        </w:rPr>
        <w:softHyphen/>
        <w:t xml:space="preserve">инсультной деменции особенно активно изучается в течение двух последних десятилетий. Считается, что перенесенный инсульт в 4–12 раз увеличивает риск возникновения деменции. У больных </w:t>
      </w:r>
      <w:proofErr w:type="gramStart"/>
      <w:r w:rsidRPr="00974129">
        <w:rPr>
          <w:bCs/>
          <w:shd w:val="clear" w:color="auto" w:fill="FFFFFF"/>
        </w:rPr>
        <w:t>старше 60 лет риск возникновения деменции в первые три месяца после инсульта в 9 раз выше, чем в контрольной группе лиц без инсульта</w:t>
      </w:r>
      <w:proofErr w:type="gramEnd"/>
      <w:r w:rsidRPr="00974129">
        <w:rPr>
          <w:bCs/>
          <w:shd w:val="clear" w:color="auto" w:fill="FFFFFF"/>
        </w:rPr>
        <w:t>. Деменция возникает у 10–17% пациентов, перенесших инсульт и до инсульта не имевших выраженных когнитивных нарушений. При этом инсульт может рассматриваться как непосредственная причина деменции лишь у 50% больных с постинсульт</w:t>
      </w:r>
      <w:r w:rsidRPr="00974129">
        <w:rPr>
          <w:bCs/>
          <w:shd w:val="clear" w:color="auto" w:fill="FFFFFF"/>
        </w:rPr>
        <w:softHyphen/>
        <w:t>ной деменцией. У остальных пациентов характер когнитивного дефекта и его последующее прогрессирующее течение заставляет предполагать первич</w:t>
      </w:r>
      <w:r w:rsidRPr="00974129">
        <w:rPr>
          <w:bCs/>
          <w:shd w:val="clear" w:color="auto" w:fill="FFFFFF"/>
        </w:rPr>
        <w:softHyphen/>
        <w:t>но–де</w:t>
      </w:r>
      <w:r w:rsidRPr="00974129">
        <w:rPr>
          <w:bCs/>
          <w:shd w:val="clear" w:color="auto" w:fill="FFFFFF"/>
        </w:rPr>
        <w:softHyphen/>
        <w:t>генеративную (чаще – альцгеймеровскую) природу деменции либо сочетание сосудистых и альцгеймеровских изменений. Такие случаи более правильно рассматривать, как смешанную деменцию.</w:t>
      </w:r>
      <w:r w:rsidRPr="00974129">
        <w:rPr>
          <w:bCs/>
          <w:shd w:val="clear" w:color="auto" w:fill="FFFFFF"/>
        </w:rPr>
        <w:br/>
        <w:t>Из сосудистых факторов риска у пациентов с сосудистой деменцией чаще отмечается кардиальная патология и курение, однако более высокий уровень холестерина крови был выявлен у больных без деменции. Факторами риска возникновения сосудистой деменции также являются артериальная гипертензия или гипотензия, сахарный диабет, высокий показатель гематокрита, ожирение и злоупотребление алкоголем. У пожилых больных с артериальной гипертензией степень повышения систолического артериального давления связана с более значительным когнитивным дефектом. Еще одним неблагоприятным фактором является анемия. Нередко, особенно у пожилых больных, имеется несколько факторов риска. При этом происходит усиление их неблагоприятного воздействия, а не просто сложение эффектов каждого из факторов.</w:t>
      </w:r>
      <w:r w:rsidRPr="00974129">
        <w:rPr>
          <w:bCs/>
          <w:shd w:val="clear" w:color="auto" w:fill="FFFFFF"/>
        </w:rPr>
        <w:br/>
        <w:t>Патогенетические механизмы сосудистой деменции, также как этиологические факторы или пато</w:t>
      </w:r>
      <w:r w:rsidRPr="00974129">
        <w:rPr>
          <w:bCs/>
          <w:shd w:val="clear" w:color="auto" w:fill="FFFFFF"/>
        </w:rPr>
        <w:softHyphen/>
        <w:t>морфологические изменения, весьма разнообразны. В основе сосудистого поражения головного мозга могут лежать разные причины – собственно сосудистые поражения (атеросклероз, артериолосклероз, амилоидная ан</w:t>
      </w:r>
      <w:r w:rsidRPr="00974129">
        <w:rPr>
          <w:bCs/>
          <w:shd w:val="clear" w:color="auto" w:fill="FFFFFF"/>
        </w:rPr>
        <w:softHyphen/>
        <w:t>гиопатия, васкулиты, патологическая извитость и ано</w:t>
      </w:r>
      <w:r w:rsidRPr="00974129">
        <w:rPr>
          <w:bCs/>
          <w:shd w:val="clear" w:color="auto" w:fill="FFFFFF"/>
        </w:rPr>
        <w:softHyphen/>
        <w:t>малии сосудов), кардиальные нарушения (фибрилляция желудочков, эндокардит, кардио</w:t>
      </w:r>
      <w:r w:rsidRPr="00974129">
        <w:rPr>
          <w:bCs/>
          <w:shd w:val="clear" w:color="auto" w:fill="FFFFFF"/>
        </w:rPr>
        <w:softHyphen/>
        <w:t>миопатия, му</w:t>
      </w:r>
      <w:r w:rsidRPr="00974129">
        <w:rPr>
          <w:bCs/>
          <w:shd w:val="clear" w:color="auto" w:fill="FFFFFF"/>
        </w:rPr>
        <w:softHyphen/>
        <w:t>раль</w:t>
      </w:r>
      <w:r w:rsidRPr="00974129">
        <w:rPr>
          <w:bCs/>
          <w:shd w:val="clear" w:color="auto" w:fill="FFFFFF"/>
        </w:rPr>
        <w:softHyphen/>
        <w:t xml:space="preserve">ный тромбоз), патология системы крови (гемоглобинопатии, коагулопатии) и другие. При этом механизм повреждения головного мозга может быть обусловлен ишемией (острой – тромбоз или эмболия; хронической – </w:t>
      </w:r>
      <w:r w:rsidRPr="00974129">
        <w:rPr>
          <w:bCs/>
          <w:shd w:val="clear" w:color="auto" w:fill="FFFFFF"/>
        </w:rPr>
        <w:lastRenderedPageBreak/>
        <w:t xml:space="preserve">гипоперфузия), нарушением гематоэнцефалического барьера, кровоизлиянием или аноксией. Кроме того, необходимо учитывать и изменения инволюционного характера, которые, несомненно, обусловливают не только увеличение заболеваемости сосудистой деменцией с возрастом, но и определенные клинические и параклинические особенности этого заболевания у </w:t>
      </w:r>
      <w:proofErr w:type="gramStart"/>
      <w:r w:rsidRPr="00974129">
        <w:rPr>
          <w:bCs/>
          <w:shd w:val="clear" w:color="auto" w:fill="FFFFFF"/>
        </w:rPr>
        <w:t>пожилых</w:t>
      </w:r>
      <w:proofErr w:type="gramEnd"/>
      <w:r w:rsidRPr="00974129">
        <w:rPr>
          <w:bCs/>
          <w:shd w:val="clear" w:color="auto" w:fill="FFFFFF"/>
        </w:rPr>
        <w:t>. Пожилой мозг иначе, чем молодой, реагирует на сосудистое поражение, к тому же следует учитывать возможность сосуществования у больных с клинической картиной деменции сосудистых изменений и болезни Альцгеймера.</w:t>
      </w:r>
      <w:r w:rsidRPr="00974129">
        <w:rPr>
          <w:bCs/>
          <w:shd w:val="clear" w:color="auto" w:fill="FFFFFF"/>
        </w:rPr>
        <w:br/>
      </w:r>
      <w:proofErr w:type="gramStart"/>
      <w:r w:rsidRPr="00974129">
        <w:rPr>
          <w:bCs/>
          <w:shd w:val="clear" w:color="auto" w:fill="FFFFFF"/>
        </w:rPr>
        <w:t>Следует подчеркнуть, что возникновение сосудистой деменции определяется взаимодействием ряда факторов: этиологических (сосудистые факторы рис</w:t>
      </w:r>
      <w:r w:rsidRPr="00974129">
        <w:rPr>
          <w:bCs/>
          <w:shd w:val="clear" w:color="auto" w:fill="FFFFFF"/>
        </w:rPr>
        <w:softHyphen/>
        <w:t>ка), структурно–морфологических (инфаркты, изменения белого вещества, церебральная атрофия), особенностями индивидуума (возраст, уровень образования) и состоянием когнитивной сферы.</w:t>
      </w:r>
      <w:proofErr w:type="gramEnd"/>
      <w:r w:rsidRPr="00974129">
        <w:rPr>
          <w:bCs/>
          <w:shd w:val="clear" w:color="auto" w:fill="FFFFFF"/>
        </w:rPr>
        <w:t xml:space="preserve"> Вероятно, имеют значения и нейротрансмиттерные изменения. При этом между изменениями головного мозга патологического (и инволюционного) характера и клинической реализацией этих изменений лежит определенный «церебральный резерв».</w:t>
      </w:r>
      <w:r w:rsidRPr="00974129">
        <w:rPr>
          <w:bCs/>
          <w:shd w:val="clear" w:color="auto" w:fill="FFFFFF"/>
        </w:rPr>
        <w:br/>
        <w:t>Связь между сосудистыми факторами риска, поражением головного мозга и сосудистой деменцией может рассматриваться как серия этапов или шагов, на каждом из которых возможно возникновение нескольких вариантов поражения. Возникновение цереброваскулярной недостаточности определяется воздействием сосудистых факторов риска. При этом клиническое многообразие сосудистых форм церебральной недостаточности обусловлено различной локализаций ишемических поражений, в частности, возникновение де</w:t>
      </w:r>
      <w:r w:rsidRPr="00974129">
        <w:rPr>
          <w:bCs/>
          <w:shd w:val="clear" w:color="auto" w:fill="FFFFFF"/>
        </w:rPr>
        <w:softHyphen/>
        <w:t>менции сосудистого генеза – поражением т.н. «стратегических зон» (лимбических и паралимбических струк</w:t>
      </w:r>
      <w:r w:rsidRPr="00974129">
        <w:rPr>
          <w:bCs/>
          <w:shd w:val="clear" w:color="auto" w:fill="FFFFFF"/>
        </w:rPr>
        <w:softHyphen/>
        <w:t>тур, кортикально–субкортикальных, особенно фрон</w:t>
      </w:r>
      <w:r w:rsidRPr="00974129">
        <w:rPr>
          <w:bCs/>
          <w:shd w:val="clear" w:color="auto" w:fill="FFFFFF"/>
        </w:rPr>
        <w:softHyphen/>
        <w:t>тальных путей), что сопровождается нарушением способности к обучению и расстройствами исполнительных функций. Имеет значение и функциональная деактивация коры, возникающая при ограниченном по объему поражении как кортикальных, так и субкортикальных структур. Таким образом, возникает большое количество различных комбинаций (патогенетических и морфологических), лежащих в основе клинического полиморфизма цереброваскулярной недостаточности, одним из проявлений которой является сосудистая деменция.</w:t>
      </w:r>
      <w:r w:rsidRPr="00974129">
        <w:rPr>
          <w:bCs/>
          <w:shd w:val="clear" w:color="auto" w:fill="FFFFFF"/>
        </w:rPr>
        <w:br/>
        <w:t>Клинические особенности</w:t>
      </w:r>
      <w:proofErr w:type="gramStart"/>
      <w:r w:rsidRPr="00974129">
        <w:rPr>
          <w:bCs/>
          <w:shd w:val="clear" w:color="auto" w:fill="FFFFFF"/>
        </w:rPr>
        <w:br/>
        <w:t>В</w:t>
      </w:r>
      <w:proofErr w:type="gramEnd"/>
      <w:r w:rsidRPr="00974129">
        <w:rPr>
          <w:bCs/>
          <w:shd w:val="clear" w:color="auto" w:fill="FFFFFF"/>
        </w:rPr>
        <w:t xml:space="preserve"> отличие от некоторых других причин деменции, когда в первую очередь развиваются нарушения памяти, при сосудистых поражениях головного мозга собственно мнестические расстройства редко доминируют в клинической картине. Причиной социальной дезадаптации, как правило, является сочетание двигательных, прежде всего постуральных, нарушений и когнитивных расстройств (праксис, гнозис и т.д.). </w:t>
      </w:r>
      <w:proofErr w:type="gramStart"/>
      <w:r w:rsidRPr="00974129">
        <w:rPr>
          <w:bCs/>
          <w:shd w:val="clear" w:color="auto" w:fill="FFFFFF"/>
        </w:rPr>
        <w:t>Ключевым звеном, лежащим в основе сосудистой деменции у подавляющего большинства больных, следует признать не первичное поражение тех или иных корковых зон или систем, а нарушение связей между различными корковыми отделами, а также корковыми образованиями и субкортикальными структурами, приводящее к их разобщению.</w:t>
      </w:r>
      <w:proofErr w:type="gramEnd"/>
      <w:r w:rsidRPr="00974129">
        <w:rPr>
          <w:bCs/>
          <w:shd w:val="clear" w:color="auto" w:fill="FFFFFF"/>
        </w:rPr>
        <w:t xml:space="preserve"> Ведущая роль при этой патологии в большинстве случаев принадлежит поражению белого вещества головного мозга, особенно связей лобных отделов с другими структурами центральной нервной системы. Клини</w:t>
      </w:r>
      <w:r w:rsidRPr="00974129">
        <w:rPr>
          <w:bCs/>
          <w:shd w:val="clear" w:color="auto" w:fill="FFFFFF"/>
        </w:rPr>
        <w:softHyphen/>
        <w:t>ческим выражением патологического процесса является возникновение не изолированного синдрома, что в практической деятельности встречается редко, а комплекса неврологических и нейропсихологических синдромов. Возможно, что некоторые из них до определенного момента протекают субклинически, выявляясь лишь при использовании специальных тестов и проб. </w:t>
      </w:r>
      <w:r w:rsidRPr="00974129">
        <w:rPr>
          <w:bCs/>
          <w:shd w:val="clear" w:color="auto" w:fill="FFFFFF"/>
        </w:rPr>
        <w:br/>
        <w:t>Клинические проявления и течение заболевания весьма вариабельны, определяющее значение имеет локализация и выраженность повреждения головного мозга. Ядром клинической картины сосудистой деменц</w:t>
      </w:r>
      <w:proofErr w:type="gramStart"/>
      <w:r w:rsidRPr="00974129">
        <w:rPr>
          <w:bCs/>
          <w:shd w:val="clear" w:color="auto" w:fill="FFFFFF"/>
        </w:rPr>
        <w:t>ии и ее</w:t>
      </w:r>
      <w:proofErr w:type="gramEnd"/>
      <w:r w:rsidRPr="00974129">
        <w:rPr>
          <w:bCs/>
          <w:shd w:val="clear" w:color="auto" w:fill="FFFFFF"/>
        </w:rPr>
        <w:t xml:space="preserve"> отличительной особенностью являются двигательные и когнитивные нарушения. Спектр двигательных расстройств довольно </w:t>
      </w:r>
      <w:r w:rsidRPr="00974129">
        <w:rPr>
          <w:bCs/>
          <w:shd w:val="clear" w:color="auto" w:fill="FFFFFF"/>
        </w:rPr>
        <w:lastRenderedPageBreak/>
        <w:t>широк – от минимально выраженных признаков пирамидной недостаточности до грубейшей атаксии либо плегии.</w:t>
      </w:r>
      <w:r w:rsidRPr="00974129">
        <w:rPr>
          <w:bCs/>
          <w:shd w:val="clear" w:color="auto" w:fill="FFFFFF"/>
        </w:rPr>
        <w:br/>
        <w:t>Важно заметить, что и когнитивные расстройства, и двигательные нарушения при наиболее часто встречающихся вариантах хронической сосудистой (и первично–дегенеративной) патологии головного мозга могут рассматриваться в рамках ретрогенеза – процесса, при котором патологические (в оригинале – дегенеративные) механизмы носят обратное нормальному развитию направление. Эта теория, которая до настоящего рассматривалась применительно к болезни Альц</w:t>
      </w:r>
      <w:r w:rsidRPr="00974129">
        <w:rPr>
          <w:bCs/>
          <w:shd w:val="clear" w:color="auto" w:fill="FFFFFF"/>
        </w:rPr>
        <w:softHyphen/>
        <w:t>гей</w:t>
      </w:r>
      <w:r w:rsidRPr="00974129">
        <w:rPr>
          <w:bCs/>
          <w:shd w:val="clear" w:color="auto" w:fill="FFFFFF"/>
        </w:rPr>
        <w:softHyphen/>
        <w:t>ме</w:t>
      </w:r>
      <w:r w:rsidRPr="00974129">
        <w:rPr>
          <w:bCs/>
          <w:shd w:val="clear" w:color="auto" w:fill="FFFFFF"/>
        </w:rPr>
        <w:softHyphen/>
        <w:t>ра, имеет ряд клинических неврологических, нейропсихологических, электрофизиологических и морфологических подтверждений. Клинически прогрессирование когнитивных нарушений вне зависимости от их причины в большинстве случаев сопровождается появлением рефлексов орального автоматизма (сосательный, хватательный рефлексы) и патологического рефлекса Бабинского. Столь характерный для пациентов с сосудистой деменцией феномен поворотов всем телом («en block») может представлять собой аналог растормаживания шейной выпрямляющей реакции, проявляющейся на одном из этапов созревания статолокомоторной системы, а феномен «магнитной ходьбы» – аналог растормаживания и патологического усиления одного из самых ранних постнатальных рефлексов – рефлекса опоры.</w:t>
      </w:r>
      <w:r w:rsidRPr="00974129">
        <w:rPr>
          <w:bCs/>
          <w:shd w:val="clear" w:color="auto" w:fill="FFFFFF"/>
        </w:rPr>
        <w:br/>
        <w:t>Выраженность когнитивных нарушений при сосудистом поражении головного мозга определяется целым рядом до конца не изученных факторов, в том числе и возрастом больных. При этом когнитивные нарушения на ранних стадиях сосудистой деменции могут быть сходными с нарушениями при болезни Альцгеймера. Сосудистая деменция проявляется нарушениями памяти по типу повышенной тормозимости следов, замедлением и быстрой истощаемостью когнитивных процессов, нарушением процессов обобщения понятий, апатией, нередко в сочетании с депрессией. Возможно наличие в клинической картине первичных расстройств высших мозговых функций (апраксии, агнозии и т.д.), что встречается гораздо реже – при локализации ишемических очагов в соответствующих отделах коры больших полушарий головного мозга (теменных, затылочных, височных, лобных).</w:t>
      </w:r>
      <w:r w:rsidRPr="00974129">
        <w:rPr>
          <w:bCs/>
          <w:shd w:val="clear" w:color="auto" w:fill="FFFFFF"/>
        </w:rPr>
        <w:br/>
      </w:r>
      <w:proofErr w:type="gramStart"/>
      <w:r w:rsidRPr="00974129">
        <w:rPr>
          <w:b/>
          <w:bCs/>
          <w:shd w:val="clear" w:color="auto" w:fill="FFFFFF"/>
        </w:rPr>
        <w:t>Дисциркуляторная энцефалопатия</w:t>
      </w:r>
      <w:r w:rsidRPr="00974129">
        <w:rPr>
          <w:shd w:val="clear" w:color="auto" w:fill="FFFFFF"/>
        </w:rPr>
        <w:t> – это синдром хронического прогрессирующего поражения головного мозга сосудистой этиологии, который развивается в результате хронической недостаточности кровоснабжения головного мозга и/или повторных острых нарушений мозгового кровообращения (при этом острые нарушения мозгового кровообращения могут протекать с клиникой инсультов или без таковой, так называемые «немые» инфаркты, выявляемые с помощью нейровизуализации – компьютерной рентгеновской или магнитно-резонансной томографии головного мозга) и проявляющийся клинически неврологическими</w:t>
      </w:r>
      <w:proofErr w:type="gramEnd"/>
      <w:r w:rsidRPr="00974129">
        <w:rPr>
          <w:shd w:val="clear" w:color="auto" w:fill="FFFFFF"/>
        </w:rPr>
        <w:t>, нейропсихологическими и/или психическими нарушениями (по определению Бойко А.Н. с соавт., 2004 с дополнениями внесенными автором данной статьи).</w:t>
      </w:r>
      <w:r w:rsidRPr="00974129">
        <w:br/>
      </w:r>
      <w:r w:rsidRPr="00974129">
        <w:rPr>
          <w:b/>
          <w:bCs/>
          <w:shd w:val="clear" w:color="auto" w:fill="FFFFFF"/>
        </w:rPr>
        <w:t>Критерии диагноза дисциркуляторной энцефалопатии (Н.Н. Яхно, И.В. Дамулин и соавт. 2003)</w:t>
      </w:r>
      <w:r w:rsidRPr="00974129">
        <w:rPr>
          <w:shd w:val="clear" w:color="auto" w:fill="FFFFFF"/>
        </w:rPr>
        <w:t>:</w:t>
      </w:r>
      <w:r w:rsidRPr="00974129">
        <w:br/>
      </w:r>
      <w:r w:rsidRPr="00974129">
        <w:rPr>
          <w:shd w:val="clear" w:color="auto" w:fill="FFFFFF"/>
        </w:rPr>
        <w:t>1) наличие признаков (клинических, анамнестических, инструментальных) поражения головного мозга;</w:t>
      </w:r>
      <w:r w:rsidRPr="00974129">
        <w:br/>
      </w:r>
      <w:r w:rsidRPr="00974129">
        <w:rPr>
          <w:shd w:val="clear" w:color="auto" w:fill="FFFFFF"/>
        </w:rPr>
        <w:t>2) наличие признаков острой или хронической дисциркуляции (клинических, анамнестических, инструментальных); </w:t>
      </w:r>
      <w:r w:rsidRPr="00974129">
        <w:br/>
      </w:r>
      <w:r w:rsidRPr="00974129">
        <w:rPr>
          <w:shd w:val="clear" w:color="auto" w:fill="FFFFFF"/>
        </w:rPr>
        <w:t>3) наличие причинно-следственной связи между 1 и 2-м пунктом – связь нарушений гемодинамики с развитием клинической, нейропсихологической, психиатрической симптоматики; </w:t>
      </w:r>
      <w:r w:rsidRPr="00974129">
        <w:br/>
      </w:r>
      <w:r w:rsidRPr="00974129">
        <w:rPr>
          <w:shd w:val="clear" w:color="auto" w:fill="FFFFFF"/>
        </w:rPr>
        <w:t>4) клинические и параклинические признаки прогрессирования сосудистой мозговой недостаточности.</w:t>
      </w:r>
      <w:r w:rsidRPr="00974129">
        <w:br/>
      </w:r>
      <w:r w:rsidRPr="00974129">
        <w:rPr>
          <w:b/>
          <w:bCs/>
          <w:shd w:val="clear" w:color="auto" w:fill="FFFFFF"/>
        </w:rPr>
        <w:t xml:space="preserve">Критерии диагноза дисциркуляторной энцефалопатии, приведенные в статье профессора кафедры неврологии Российской медицинской академии </w:t>
      </w:r>
      <w:r w:rsidRPr="00974129">
        <w:rPr>
          <w:b/>
          <w:bCs/>
          <w:shd w:val="clear" w:color="auto" w:fill="FFFFFF"/>
        </w:rPr>
        <w:lastRenderedPageBreak/>
        <w:t>последипломного образования, доктора медицинских наук О.С. Левина «Дисциркуляторная энцефалопатия: современные подходы к диагностике и лечению» (2007)</w:t>
      </w:r>
      <w:r w:rsidRPr="00974129">
        <w:rPr>
          <w:shd w:val="clear" w:color="auto" w:fill="FFFFFF"/>
        </w:rPr>
        <w:t>: </w:t>
      </w:r>
      <w:r w:rsidRPr="00974129">
        <w:br/>
      </w:r>
      <w:r w:rsidRPr="00974129">
        <w:rPr>
          <w:shd w:val="clear" w:color="auto" w:fill="FFFFFF"/>
        </w:rPr>
        <w:t>1) объективно выявляемые нейропсихологические и неврологические симптомы;</w:t>
      </w:r>
      <w:r w:rsidRPr="00974129">
        <w:br/>
      </w:r>
      <w:r w:rsidRPr="00974129">
        <w:rPr>
          <w:shd w:val="clear" w:color="auto" w:fill="FFFFFF"/>
        </w:rPr>
        <w:t>2) признаки цереброваскулярного заболевания, включающие факторы риска (артериальная гипертензия, гиперлипидемия, сахарный диабет, нарушения сердечного ритма и др.), и/или анамнестичские признаки, и/или инструментально подтвержденные признаки поражения мозговых сосудов или вещества мозга;</w:t>
      </w:r>
      <w:r w:rsidRPr="00974129">
        <w:br/>
      </w:r>
      <w:proofErr w:type="gramStart"/>
      <w:r w:rsidRPr="00974129">
        <w:rPr>
          <w:shd w:val="clear" w:color="auto" w:fill="FFFFFF"/>
        </w:rPr>
        <w:t>3) свидетельства причинно-следственной связи между (1) и (2):</w:t>
      </w:r>
      <w:r w:rsidRPr="00974129">
        <w:br/>
      </w:r>
      <w:r w:rsidRPr="00974129">
        <w:rPr>
          <w:shd w:val="clear" w:color="auto" w:fill="FFFFFF"/>
        </w:rPr>
        <w:t>а) соответствие динамики нейропсихологического и неврологического дефицита особенностям течения цереброваскулярного заболевания (тенденция к прогрессированию с чередованием периодов резкого ухудшения, частичного регресса и относительной стабилизации);</w:t>
      </w:r>
      <w:r w:rsidRPr="00974129">
        <w:br/>
      </w:r>
      <w:r w:rsidRPr="00974129">
        <w:rPr>
          <w:shd w:val="clear" w:color="auto" w:fill="FFFFFF"/>
        </w:rPr>
        <w:t>б) соответствие выявляемых при КТ/МРТ изменений вещества мозга сосудистого генеза ведущим клиническим проявлениям;</w:t>
      </w:r>
      <w:r w:rsidRPr="00974129">
        <w:br/>
      </w:r>
      <w:r w:rsidRPr="00974129">
        <w:rPr>
          <w:shd w:val="clear" w:color="auto" w:fill="FFFFFF"/>
        </w:rPr>
        <w:t>4) исключены другие заболевания, способные объяснить клиническую картину.</w:t>
      </w:r>
      <w:proofErr w:type="gramEnd"/>
      <w:r w:rsidRPr="00974129">
        <w:br/>
      </w:r>
      <w:r w:rsidRPr="00974129">
        <w:br/>
      </w:r>
      <w:r w:rsidRPr="00974129">
        <w:rPr>
          <w:b/>
          <w:bCs/>
          <w:shd w:val="clear" w:color="auto" w:fill="FFFFFF"/>
        </w:rPr>
        <w:t>Согласно рекомендациям НИИ неврологии РАМН выделяют три стадии (степени тяжести) дисциркуляторной энцефалоапатии</w:t>
      </w:r>
      <w:r w:rsidRPr="00974129">
        <w:rPr>
          <w:shd w:val="clear" w:color="auto" w:fill="FFFFFF"/>
        </w:rPr>
        <w:t>:</w:t>
      </w:r>
      <w:r w:rsidRPr="00974129">
        <w:br/>
      </w:r>
      <w:r w:rsidRPr="00974129">
        <w:br/>
      </w:r>
      <w:r w:rsidRPr="00974129">
        <w:rPr>
          <w:b/>
          <w:bCs/>
          <w:shd w:val="clear" w:color="auto" w:fill="FFFFFF"/>
        </w:rPr>
        <w:t>I СТАДИЯ</w:t>
      </w:r>
      <w:proofErr w:type="gramStart"/>
      <w:r w:rsidRPr="00974129">
        <w:rPr>
          <w:b/>
          <w:bCs/>
          <w:shd w:val="clear" w:color="auto" w:fill="FFFFFF"/>
        </w:rPr>
        <w:t> </w:t>
      </w:r>
      <w:r w:rsidRPr="00974129">
        <w:rPr>
          <w:shd w:val="clear" w:color="auto" w:fill="FFFFFF"/>
        </w:rPr>
        <w:t>П</w:t>
      </w:r>
      <w:proofErr w:type="gramEnd"/>
      <w:r w:rsidRPr="00974129">
        <w:rPr>
          <w:shd w:val="clear" w:color="auto" w:fill="FFFFFF"/>
        </w:rPr>
        <w:t>реобладают субъективные симптомы (головная </w:t>
      </w:r>
      <w:hyperlink r:id="rId11" w:tgtFrame="_blank" w:history="1">
        <w:r w:rsidRPr="00974129">
          <w:rPr>
            <w:b/>
            <w:bCs/>
            <w:shd w:val="clear" w:color="auto" w:fill="FFFFFF"/>
          </w:rPr>
          <w:t>боль</w:t>
        </w:r>
      </w:hyperlink>
      <w:r w:rsidRPr="00974129">
        <w:rPr>
          <w:shd w:val="clear" w:color="auto" w:fill="FFFFFF"/>
        </w:rPr>
        <w:t>, </w:t>
      </w:r>
      <w:hyperlink r:id="rId12" w:tgtFrame="_blank" w:history="1">
        <w:r w:rsidRPr="00974129">
          <w:rPr>
            <w:b/>
            <w:bCs/>
            <w:shd w:val="clear" w:color="auto" w:fill="FFFFFF"/>
          </w:rPr>
          <w:t>головокружение</w:t>
        </w:r>
      </w:hyperlink>
      <w:r w:rsidRPr="00974129">
        <w:rPr>
          <w:shd w:val="clear" w:color="auto" w:fill="FFFFFF"/>
        </w:rPr>
        <w:t>, шум в голове, повышенная утомляемость, снижение внимания, неустойчивость при ходьбе, нарушение сна). При осмотре можно отметить лишь легкие псевдобульбарные проявления, оживление сухожильных рефлексов, анизорефлексию, снижение постуральной устойчивости, уменьшение длины шага, замедление ходьбы. При нейропсихологическом исследовании выявляются умеренные когнитивные нарушения лобно-подкоркового характера (нарушения памяти, внимания, познавательной активности) или неврозоподобные расстройства, главным образом астенического типа, которые, однако, могут быть компенсированы больным и существенным образом не ограничивают его социальную адаптацию.</w:t>
      </w:r>
      <w:r w:rsidRPr="00974129">
        <w:br/>
      </w:r>
      <w:r w:rsidRPr="00974129">
        <w:br/>
      </w:r>
      <w:proofErr w:type="gramStart"/>
      <w:r w:rsidRPr="00974129">
        <w:rPr>
          <w:b/>
          <w:bCs/>
          <w:shd w:val="clear" w:color="auto" w:fill="FFFFFF"/>
        </w:rPr>
        <w:t>II СТАДИЯ </w:t>
      </w:r>
      <w:r w:rsidRPr="00974129">
        <w:rPr>
          <w:shd w:val="clear" w:color="auto" w:fill="FFFFFF"/>
        </w:rPr>
        <w:t>Характерно формирование четких клинических синдромов, существенно снижающих функциональные возможности больного: клинически явных когнитивных нарушений, связанных с дисфункцией лобных долей и выражающихся в снижении памяти, замедлении психических процессов, нарушении внимания, мышления, способности планировать и контролировать свои действия, выраженных вестибуломозжечковых расстройств, псевдобульбарного синдрома, постуральной неустойчивости и нарушения ходьбы, реже паркинсонизма, апатия, эмоциональная лабильность, депрессия, повышенная раздражительность и расторможенность.</w:t>
      </w:r>
      <w:proofErr w:type="gramEnd"/>
      <w:r w:rsidRPr="00974129">
        <w:rPr>
          <w:shd w:val="clear" w:color="auto" w:fill="FFFFFF"/>
        </w:rPr>
        <w:t xml:space="preserve"> Возможны легкие тазовые расстройства, </w:t>
      </w:r>
      <w:proofErr w:type="gramStart"/>
      <w:r w:rsidRPr="00974129">
        <w:rPr>
          <w:shd w:val="clear" w:color="auto" w:fill="FFFFFF"/>
        </w:rPr>
        <w:t>в начале</w:t>
      </w:r>
      <w:proofErr w:type="gramEnd"/>
      <w:r w:rsidRPr="00974129">
        <w:rPr>
          <w:shd w:val="clear" w:color="auto" w:fill="FFFFFF"/>
        </w:rPr>
        <w:t xml:space="preserve"> в виде учащенного мочеиспускания в ночное время. На этой стадии страдает профессиональная и социальная адаптация больного, значительно снижается его работоспособность, но он сохраняет способность обслуживать себя. Данная стадия соответствует II – III группе инвалидности.</w:t>
      </w:r>
      <w:r w:rsidRPr="00974129">
        <w:br/>
      </w:r>
      <w:r w:rsidRPr="00974129">
        <w:br/>
      </w:r>
      <w:r w:rsidRPr="00974129">
        <w:rPr>
          <w:b/>
          <w:bCs/>
          <w:shd w:val="clear" w:color="auto" w:fill="FFFFFF"/>
        </w:rPr>
        <w:t>III СТАДИЯ </w:t>
      </w:r>
      <w:r w:rsidRPr="00974129">
        <w:rPr>
          <w:shd w:val="clear" w:color="auto" w:fill="FFFFFF"/>
        </w:rPr>
        <w:t xml:space="preserve">Характерны те же синдромы, что и при II стадии, но их инвалидизирующее влияние существенно возрастает. Когнитивные нарушения достигают степени умеренной или тяжелой деменции и сопровождаются грубыми аффективными и поведенческими нарушениями (грубым снижением критики, апатико-абулическим синдромом, расторможенностью, эксплозивностью). Развиваются грубые нарушения ходьбы и постурального равновесия с частыми падениями, выраженные мозжечковые расстройства, тяжелый паркинсонизм, недержание мочи. Как правило, отмечается сочетание нескольких основных синдромов. Нарушается социальная адаптация, больные постепенно утрачивают </w:t>
      </w:r>
      <w:r w:rsidRPr="00974129">
        <w:rPr>
          <w:shd w:val="clear" w:color="auto" w:fill="FFFFFF"/>
        </w:rPr>
        <w:lastRenderedPageBreak/>
        <w:t>способность обслуживать себя и нуждаются в постороннем уходе. Данная стадия соответствует I – II группе инвалидности.</w:t>
      </w:r>
      <w:r w:rsidRPr="00974129">
        <w:br/>
      </w:r>
      <w:r w:rsidRPr="00974129">
        <w:br/>
      </w:r>
      <w:r w:rsidRPr="00974129">
        <w:rPr>
          <w:b/>
          <w:bCs/>
          <w:shd w:val="clear" w:color="auto" w:fill="FFFFFF"/>
        </w:rPr>
        <w:t>По выраженности симптоматики стадии дисциркуляторной энцефалоапатии также обозначаются соответственно</w:t>
      </w:r>
      <w:r w:rsidRPr="00974129">
        <w:rPr>
          <w:shd w:val="clear" w:color="auto" w:fill="FFFFFF"/>
        </w:rPr>
        <w:t>: стадия (I) начальных проявлений, стадия (II) субкомпенсации и стадия (III) декомпенсации.</w:t>
      </w:r>
      <w:r w:rsidRPr="00974129">
        <w:br/>
      </w:r>
      <w:r w:rsidRPr="00974129">
        <w:br/>
      </w:r>
      <w:r w:rsidRPr="00974129">
        <w:rPr>
          <w:shd w:val="clear" w:color="auto" w:fill="FFFFFF"/>
        </w:rPr>
        <w:t> Ведущими проявлениями дисциркуляторной энцефалопатии служат нарушения когнитивных (познавательных) функций, аффективные расстройства, полиморфные двигательные нарушения, включающие пирамидные, экстрапирамидные, псевдобульбарные, мозжечковые расстройства, вестибулярную и вегетативную недостаточность.</w:t>
      </w:r>
      <w:r w:rsidRPr="00974129">
        <w:br/>
      </w:r>
      <w:r w:rsidRPr="00974129">
        <w:rPr>
          <w:shd w:val="clear" w:color="auto" w:fill="FFFFFF"/>
        </w:rPr>
        <w:t>Несмотря на то, что основанием для постановки диагноза «Дисциркуляторная энцефалопатия» помимо ряда критериев является и подтвержденный (клинически, анамнестически, инструментально) морфологический субстрат заболевания (лейкоареоз, мультинфарктное состояние и т.д.) основой стратифицирования данного заболевания по стадиям (согласно данной классификации) является только клиническая картина.</w:t>
      </w:r>
      <w:r w:rsidRPr="00974129">
        <w:br/>
      </w:r>
      <w:r w:rsidRPr="00974129">
        <w:rPr>
          <w:shd w:val="clear" w:color="auto" w:fill="FFFFFF"/>
        </w:rPr>
        <w:t>В статье «Луцетам в коррекции когнитивных нарушений при дисциркуляторной энцефалопатии» С.Г. Бугрова, А.Е. Новиков (2007) имеется следующее замечание: «Клиника дисциркуляторной энцефалопатии характеризуется прогрессированием когнитивных нарушений», что вместе с рекомендациями НИИ неврологии РАМН (по выделению стадий дисциркуляторной энцефалоапатии) не исключает использования в качестве доминирующего критерия в стратификации стадий (степеней тяжести) дисциркуляторной энцефалопатии выраженность когнитивного дефицита.</w:t>
      </w:r>
      <w:r w:rsidRPr="00974129">
        <w:br/>
      </w:r>
      <w:r w:rsidRPr="00974129">
        <w:rPr>
          <w:shd w:val="clear" w:color="auto" w:fill="FFFFFF"/>
        </w:rPr>
        <w:t>Однако в 2006 году профессор кафедры неврологии Российской медицинской академии последипломного образования, доктор медицинских наук О.С. Левин разработал диагностические критерии стадий дисциркуляторной энцефалопатии на основе данных КТ и МРТ головного мозга.</w:t>
      </w:r>
      <w:r w:rsidRPr="00974129">
        <w:br/>
      </w:r>
      <w:r w:rsidRPr="00974129">
        <w:rPr>
          <w:b/>
          <w:bCs/>
          <w:shd w:val="clear" w:color="auto" w:fill="FFFFFF"/>
        </w:rPr>
        <w:t>Нейровизуализационные изменения при дисциркуляторной энцефалопатии</w:t>
      </w:r>
      <w:r w:rsidRPr="00974129">
        <w:rPr>
          <w:shd w:val="clear" w:color="auto" w:fill="FFFFFF"/>
        </w:rPr>
        <w:t> (О.С. Левин, 2006):</w:t>
      </w:r>
      <w:r w:rsidRPr="00974129">
        <w:br/>
      </w:r>
      <w:r w:rsidRPr="00974129">
        <w:rPr>
          <w:b/>
          <w:bCs/>
          <w:shd w:val="clear" w:color="auto" w:fill="FFFFFF"/>
        </w:rPr>
        <w:t>I стадия</w:t>
      </w:r>
      <w:r w:rsidRPr="00974129">
        <w:rPr>
          <w:shd w:val="clear" w:color="auto" w:fill="FFFFFF"/>
        </w:rPr>
        <w:t>: 1) лейкоареоз – тип перивентрикулярный и/или пунктирный субкортикальный, ширина менее 10 мм; 2) лакуны – число 2-5; 3) территориальные инфаркты – число 0-1, площадь не более 1/8 полушарий, диаметр до 10 мм; 4) атрофия головного мозга - +/-;</w:t>
      </w:r>
      <w:r w:rsidRPr="00974129">
        <w:br/>
      </w:r>
      <w:r w:rsidRPr="00974129">
        <w:rPr>
          <w:b/>
          <w:bCs/>
          <w:shd w:val="clear" w:color="auto" w:fill="FFFFFF"/>
        </w:rPr>
        <w:t>II стадия</w:t>
      </w:r>
      <w:r w:rsidRPr="00974129">
        <w:rPr>
          <w:shd w:val="clear" w:color="auto" w:fill="FFFFFF"/>
        </w:rPr>
        <w:t>: 1) лейкоареоз – тип пятнистый, частично сливающийся субкортикальный, ширина более 10 мм; 2) лакуны – число 3-5; 3) территориальные инфаркты – число 2-3, площадь не более 1/4 полушарий, диаметр до 25 мм; 4) атрофия головного мозга - +/++;</w:t>
      </w:r>
      <w:r w:rsidRPr="00974129">
        <w:br/>
      </w:r>
      <w:r w:rsidRPr="00974129">
        <w:rPr>
          <w:b/>
          <w:bCs/>
          <w:shd w:val="clear" w:color="auto" w:fill="FFFFFF"/>
        </w:rPr>
        <w:t>III стадия</w:t>
      </w:r>
      <w:r w:rsidRPr="00974129">
        <w:rPr>
          <w:shd w:val="clear" w:color="auto" w:fill="FFFFFF"/>
        </w:rPr>
        <w:t xml:space="preserve">: 1) лейкоареоз – </w:t>
      </w:r>
      <w:proofErr w:type="gramStart"/>
      <w:r w:rsidRPr="00974129">
        <w:rPr>
          <w:shd w:val="clear" w:color="auto" w:fill="FFFFFF"/>
        </w:rPr>
        <w:t>тип</w:t>
      </w:r>
      <w:proofErr w:type="gramEnd"/>
      <w:r w:rsidRPr="00974129">
        <w:rPr>
          <w:shd w:val="clear" w:color="auto" w:fill="FFFFFF"/>
        </w:rPr>
        <w:t xml:space="preserve"> сливающийся субкортикальный, ширина более 20 мм; 2) лакуны – число более 5; 3) территориальные инфаркты – более 3, площадь не менее 1/4 полушарий, диаметр более 25 мм; 4) атрофия головного мозга - ++/+++.</w:t>
      </w:r>
      <w:r w:rsidRPr="00974129">
        <w:br/>
      </w:r>
      <w:r w:rsidRPr="00974129">
        <w:rPr>
          <w:b/>
          <w:bCs/>
          <w:shd w:val="clear" w:color="auto" w:fill="FFFFFF"/>
        </w:rPr>
        <w:t>Стадии дисциркуляторной энцефалопатии (Н.Н. Яхно, И.В. Дамулин и соавт. 2003)</w:t>
      </w:r>
      <w:r w:rsidRPr="00974129">
        <w:rPr>
          <w:shd w:val="clear" w:color="auto" w:fill="FFFFFF"/>
        </w:rPr>
        <w:t>:</w:t>
      </w:r>
      <w:r w:rsidRPr="00974129">
        <w:br/>
      </w:r>
      <w:proofErr w:type="gramStart"/>
      <w:r w:rsidRPr="00974129">
        <w:rPr>
          <w:b/>
          <w:bCs/>
          <w:shd w:val="clear" w:color="auto" w:fill="FFFFFF"/>
        </w:rPr>
        <w:t>I СТАДИЯ </w:t>
      </w:r>
      <w:r w:rsidRPr="00974129">
        <w:rPr>
          <w:shd w:val="clear" w:color="auto" w:fill="FFFFFF"/>
        </w:rPr>
        <w:t>(1) Отсутствие или преимущественно субъективный харатер неврологической симптоматики (головная боль, головокружение, шум в голове, повышенная утомляемость, расстройства сна). (2) Могут быть отдельные очаговые симптомы (рефлексы орального автоматизма, анизорефлексия, пошатывание при ходьбе, легкие когнитивные нарушения и др.), не формирующие целостного неврологического синдрома. (3) Параклинические признаки поражения головного мозга (например, инфаркты мозга и лейкоареоз по данным нейровизуализации).</w:t>
      </w:r>
      <w:proofErr w:type="gramEnd"/>
      <w:r w:rsidRPr="00974129">
        <w:br/>
      </w:r>
      <w:r w:rsidRPr="00974129">
        <w:rPr>
          <w:b/>
          <w:bCs/>
          <w:shd w:val="clear" w:color="auto" w:fill="FFFFFF"/>
        </w:rPr>
        <w:t>II СТАДИЯ </w:t>
      </w:r>
      <w:r w:rsidRPr="00974129">
        <w:rPr>
          <w:shd w:val="clear" w:color="auto" w:fill="FFFFFF"/>
        </w:rPr>
        <w:t>Объективные неврологические расстройства, достигающие синдромального значения (умеренные когнитивные нарушения, пирамидный, экстрапирамидный, псевдобульбарный или атактический синдром).</w:t>
      </w:r>
      <w:r w:rsidRPr="00974129">
        <w:br/>
      </w:r>
      <w:r w:rsidRPr="00974129">
        <w:rPr>
          <w:b/>
          <w:bCs/>
          <w:shd w:val="clear" w:color="auto" w:fill="FFFFFF"/>
        </w:rPr>
        <w:t>III СТАДИЯ </w:t>
      </w:r>
      <w:r w:rsidRPr="00974129">
        <w:rPr>
          <w:shd w:val="clear" w:color="auto" w:fill="FFFFFF"/>
        </w:rPr>
        <w:t>Выраженные неврологические расстройства. Сочетание нескольких неврологических синдромов. Обычно - сосудистая деменция. </w:t>
      </w:r>
      <w:r w:rsidRPr="00974129">
        <w:br/>
      </w:r>
      <w:r w:rsidRPr="00974129">
        <w:rPr>
          <w:shd w:val="clear" w:color="auto" w:fill="FFFFFF"/>
        </w:rPr>
        <w:lastRenderedPageBreak/>
        <w:t>В данной классификации важным является дополнение, которое указывает, что для постановки диагноза «дисциркуляторная энцефалопатия» необходимо параклиническое подтверждение признаков поражения головного мозга (например, инфаркты мозга и лейкоареоз по данным нейровизуализации). В тоже время, в критериях диагнозтики дисциркуляторной энцефалопатии, приведенных профессором, доктором медицинских наук О.С. Левиным данный критерий не является обязательным («…и/или инструментально подтвержденные признаки поражения мозговых сосудов или вещества мозга»).</w:t>
      </w:r>
      <w:r w:rsidRPr="00974129">
        <w:br/>
      </w:r>
      <w:r w:rsidRPr="00974129">
        <w:rPr>
          <w:b/>
          <w:bCs/>
          <w:shd w:val="clear" w:color="auto" w:fill="FFFFFF"/>
        </w:rPr>
        <w:t>Стадии дисциркуляторной энцефалопатии (Е.М. Бурцев, 1996)</w:t>
      </w:r>
      <w:r w:rsidRPr="00974129">
        <w:rPr>
          <w:shd w:val="clear" w:color="auto" w:fill="FFFFFF"/>
        </w:rPr>
        <w:t>:</w:t>
      </w:r>
      <w:r w:rsidRPr="00974129">
        <w:br/>
      </w:r>
      <w:r w:rsidRPr="00974129">
        <w:rPr>
          <w:shd w:val="clear" w:color="auto" w:fill="FFFFFF"/>
        </w:rPr>
        <w:t>Е.М. Бурцевым определены 4 стадии дисциркуляторной энцефалопатии: I, II</w:t>
      </w:r>
      <w:proofErr w:type="gramStart"/>
      <w:r w:rsidRPr="00974129">
        <w:rPr>
          <w:shd w:val="clear" w:color="auto" w:fill="FFFFFF"/>
        </w:rPr>
        <w:t>А</w:t>
      </w:r>
      <w:proofErr w:type="gramEnd"/>
      <w:r w:rsidRPr="00974129">
        <w:rPr>
          <w:shd w:val="clear" w:color="auto" w:fill="FFFFFF"/>
        </w:rPr>
        <w:t>, IIБ и III</w:t>
      </w:r>
      <w:r w:rsidRPr="00974129">
        <w:br/>
      </w:r>
      <w:r w:rsidRPr="00974129">
        <w:rPr>
          <w:b/>
          <w:bCs/>
          <w:shd w:val="clear" w:color="auto" w:fill="FFFFFF"/>
        </w:rPr>
        <w:t>I СТАДИЯ </w:t>
      </w:r>
      <w:r w:rsidRPr="00974129">
        <w:rPr>
          <w:shd w:val="clear" w:color="auto" w:fill="FFFFFF"/>
        </w:rPr>
        <w:t>(ранняя, начальная, инициальная, компенсированная) характеризуется отсутствием дефицитарных неврологических и психопатологических симптомов; </w:t>
      </w:r>
      <w:r w:rsidRPr="00974129">
        <w:br/>
      </w:r>
      <w:r w:rsidRPr="00974129">
        <w:rPr>
          <w:b/>
          <w:bCs/>
          <w:shd w:val="clear" w:color="auto" w:fill="FFFFFF"/>
        </w:rPr>
        <w:t>IIА СТАДИЯ </w:t>
      </w:r>
      <w:r w:rsidRPr="00974129">
        <w:rPr>
          <w:shd w:val="clear" w:color="auto" w:fill="FFFFFF"/>
        </w:rPr>
        <w:t>- характеризуется наличием нервно-психического дефекта в клинически скрытой форме; </w:t>
      </w:r>
      <w:r w:rsidRPr="00974129">
        <w:br/>
      </w:r>
      <w:r w:rsidRPr="00974129">
        <w:rPr>
          <w:b/>
          <w:bCs/>
          <w:shd w:val="clear" w:color="auto" w:fill="FFFFFF"/>
        </w:rPr>
        <w:t>IIБ СТАДИЯ </w:t>
      </w:r>
      <w:r w:rsidRPr="00974129">
        <w:rPr>
          <w:shd w:val="clear" w:color="auto" w:fill="FFFFFF"/>
        </w:rPr>
        <w:t>- храрктеризуется наличием клинически манифестного нервно-психического дефекта (мнестический, аффективный и депрессивный); </w:t>
      </w:r>
      <w:r w:rsidRPr="00974129">
        <w:br/>
      </w:r>
      <w:r w:rsidRPr="00974129">
        <w:rPr>
          <w:b/>
          <w:bCs/>
          <w:shd w:val="clear" w:color="auto" w:fill="FFFFFF"/>
        </w:rPr>
        <w:t>III СТАДИЯ </w:t>
      </w:r>
      <w:r w:rsidRPr="00974129">
        <w:rPr>
          <w:shd w:val="clear" w:color="auto" w:fill="FFFFFF"/>
        </w:rPr>
        <w:t>(резко выраженная декомпенсированная стадия) - характеризуется появлением паркинсонизма, псевдобульбарного синдрома, сосудистой деменции, атаксии и др. Синдромы нередко отягощаются развитием инсульта, началом припадков, обмороков. Больные теряют профессиональную пригодность и нуждаются в постороннем уходе.</w:t>
      </w:r>
      <w:r w:rsidRPr="00974129">
        <w:br/>
      </w:r>
      <w:r w:rsidRPr="00974129">
        <w:rPr>
          <w:b/>
          <w:bCs/>
          <w:shd w:val="clear" w:color="auto" w:fill="FFFFFF"/>
        </w:rPr>
        <w:t>Главной особенностью I (начальной) стадии дисциркуляторной энцефалопатии является</w:t>
      </w:r>
      <w:r w:rsidRPr="00974129">
        <w:rPr>
          <w:shd w:val="clear" w:color="auto" w:fill="FFFFFF"/>
        </w:rPr>
        <w:t xml:space="preserve">отсутствие дефицитарных неврологических и психопатологических симптомов. При неврологическом обследовании обычно обнаруживаются только микросимптомы органического поражения мозга: ослабление реакций зрачков на свет и конвергенцию, непостоянный горизонтальный нистагм, некоторое повышение сухожильных рефлексов, кистевые феномены Россолимо и Бехтерева и др. Эти симптомы, не отражая очагового характера поражения, как правило, не имеют и отчетливой прогредиентности. Они не всегда являются признаками текущего сосудистого поражения головного мозга и нередко представляют собой резидуальные явления, т.е. следствие другой патологии мозга (закрытой черепно-мозговой травмы, нейроинфекций, интоксикаций и т.п.). Лишь в случаях, когда во время субмаксимальной дозированной физической нагрузки (например, на велоэргометре) описанные симптомы становятся более выраженными, вероятность установления их сосудистого генеза возрастает. Преобладают жалобы неврозоподобного характера: быстрая утомляемость, раздражительность, рассеянность внимания, снижение памяти, головные боли при умственном и физическом напряжении, длительном чтении. Эта субъективная симптоматика более выражена во второй половине трудового дня, при напряженной, неравномерной по интенсивности и темпу работе, в условиях гипоксии (пребывание в душном помещении), после бессонной ночи, командировки и т.п. </w:t>
      </w:r>
      <w:proofErr w:type="gramStart"/>
      <w:r w:rsidRPr="00974129">
        <w:rPr>
          <w:shd w:val="clear" w:color="auto" w:fill="FFFFFF"/>
        </w:rPr>
        <w:t>При нейропсихологическом исследовании в этой стадии болезни выявляются изменения, свидетельствующие об органическом (церебрастеническом) характере астенического синдрома: удлиняется время психических реакций (иногда в 2 раза по сравнению с нормой), затрудняются фиксация в памяти и воспроизведение не связанных между собой элементов, сохранность смысловых связей не полностью возмещает слабость закрепления информации, а повышенная истощаемость и лабильность активного внимания не позволяет больным длительно сосредоточиться</w:t>
      </w:r>
      <w:proofErr w:type="gramEnd"/>
      <w:r w:rsidRPr="00974129">
        <w:rPr>
          <w:shd w:val="clear" w:color="auto" w:fill="FFFFFF"/>
        </w:rPr>
        <w:t xml:space="preserve"> на выполняемом задании особенно в условиях дефицита времени и аффективного напряжения. Тем не </w:t>
      </w:r>
      <w:proofErr w:type="gramStart"/>
      <w:r w:rsidRPr="00974129">
        <w:rPr>
          <w:shd w:val="clear" w:color="auto" w:fill="FFFFFF"/>
        </w:rPr>
        <w:t>менее</w:t>
      </w:r>
      <w:proofErr w:type="gramEnd"/>
      <w:r w:rsidRPr="00974129">
        <w:rPr>
          <w:shd w:val="clear" w:color="auto" w:fill="FFFFFF"/>
        </w:rPr>
        <w:t xml:space="preserve"> в психопатологической картине отсутствуют проявления, которые можно было бы расценить как стойкое дефектное состояние. Астенический синдром у больных дисциркуляторной энцефалопатии I стадии может не только значительно регрессировать при длительном отдыхе, лечении, изменении обстановки на работе - довольно часто наблюдаются многолетние стойкие ремиссии. </w:t>
      </w:r>
      <w:r w:rsidRPr="00974129">
        <w:br/>
      </w:r>
      <w:r w:rsidRPr="00974129">
        <w:rPr>
          <w:b/>
          <w:bCs/>
          <w:shd w:val="clear" w:color="auto" w:fill="FFFFFF"/>
        </w:rPr>
        <w:lastRenderedPageBreak/>
        <w:t>Основным критерием диагностики II стадии дисциркуляторной энцефалопатии является</w:t>
      </w:r>
      <w:r w:rsidRPr="00974129">
        <w:rPr>
          <w:shd w:val="clear" w:color="auto" w:fill="FFFFFF"/>
        </w:rPr>
        <w:t xml:space="preserve">наличие у больного нервно-психического дефекта. Он проявляется в недостаточно критическом отношении больного к своему состоянию, переоценке своих возможностей и работоспособности. Характерен переход от состояния неуверенности в себе, идей самообвинения и даже самоуничижения, постоянного напряженного самоконтроля к попыткам видеть в своих неудачах «объективные» причины (например, «происки» родственников и сослуживцев и т.п.). При нейропсихологическом исследовании больных дисциркуляторной энцефалопатии со II стадией заболевания могут быть выявлены расстройства памяти и интеллекта в виде нарушения абстрагирования, резкого сужения объема восприятия, не позволяющего охватить сходные условия нескольких заданий или удержать в памяти более 3-4 не связанных между собой элементов. Проявляется быстрая истощаемость при выполнении сложного задания, больной отказывается от его выполнения после ряда безуспешных попыток или соскальзывает на примитивный уровень реагирования, стремясь угадать ответ или решить задачу путем механического перебора простейших вариантов. Клинические проявления дисциркуляторной энцефалопатии во II стадии весьма разнообразны. Наряду с симптомами, встречающимися и в I стадии (раздражительность, головная боль, шум в голове и ушах, снижение работоспособности), выраженность которых может возрастать или уменьшаться, по мере увеличения прогредиентности болезни все отчетливее выступают дефицитарные неврологические и особенно психопатологические синдромы. Так, если в ранней стадии дисциркуляторной энцефалопатии показатели усредненного профиля MMPI характеризовались повышением показателей по шкалам «невротической триады», то во II стадии изменения в эмоционально-волевой сфере проявляются усилением депрессивных, ипохондрических, фобических и истериформных тенденций с трансформацией в депрессивно-ипохондрический, психопатоподобный и тревожно-обсессивный синдромы. Качественно изменяется и тип реагирования на болезнь. В то время как у больных ранними признаками дисциркуляторной энцефалопатии превалирует гармонический, анозогностический, ипохондрический, тревожный, эргопатический типы, во II стадии дисциркуляторной энцефалопатии наряду с усилением тревожного и ипохондрического вариантов имеет место повышение показателей по шкалам неврастении, меланхолии, дисфории, эгоцентризма и апатии. Снижение показателей по шкале «качество жизни» свидетельствует </w:t>
      </w:r>
      <w:proofErr w:type="gramStart"/>
      <w:r w:rsidRPr="00974129">
        <w:rPr>
          <w:shd w:val="clear" w:color="auto" w:fill="FFFFFF"/>
        </w:rPr>
        <w:t>о</w:t>
      </w:r>
      <w:proofErr w:type="gramEnd"/>
      <w:r w:rsidRPr="00974129">
        <w:rPr>
          <w:shd w:val="clear" w:color="auto" w:fill="FFFFFF"/>
        </w:rPr>
        <w:t xml:space="preserve"> социальной и профессиональной дезадаптации. </w:t>
      </w:r>
      <w:r w:rsidRPr="00974129">
        <w:br/>
      </w:r>
      <w:r w:rsidRPr="00974129">
        <w:rPr>
          <w:shd w:val="clear" w:color="auto" w:fill="FFFFFF"/>
        </w:rPr>
        <w:t>Совокупность выявляемых во II стадии дисциркуляторной энцефалопатии неврологических и психопатологических нарушений может быть определена как дефектное состояние. В ситуациях, когда такой дефект выступает в клинически маскированной форме и обнаруживается лишь в процессе нейропсихологического или экспериментально-психологического исследования, больному может быть поставлен диагноз дисциркуляторной энцефалопатии II</w:t>
      </w:r>
      <w:proofErr w:type="gramStart"/>
      <w:r w:rsidRPr="00974129">
        <w:rPr>
          <w:shd w:val="clear" w:color="auto" w:fill="FFFFFF"/>
        </w:rPr>
        <w:t>А</w:t>
      </w:r>
      <w:proofErr w:type="gramEnd"/>
      <w:r w:rsidRPr="00974129">
        <w:rPr>
          <w:shd w:val="clear" w:color="auto" w:fill="FFFFFF"/>
        </w:rPr>
        <w:t xml:space="preserve"> стадии. Если же дефект клинически очевиден и обусловливает необходимость смены работы и определения группы инвалидности, следует ставить диагноз дисциркуляторной энцефалопатии II</w:t>
      </w:r>
      <w:proofErr w:type="gramStart"/>
      <w:r w:rsidRPr="00974129">
        <w:rPr>
          <w:shd w:val="clear" w:color="auto" w:fill="FFFFFF"/>
        </w:rPr>
        <w:t>Б</w:t>
      </w:r>
      <w:proofErr w:type="gramEnd"/>
      <w:r w:rsidRPr="00974129">
        <w:rPr>
          <w:shd w:val="clear" w:color="auto" w:fill="FFFFFF"/>
        </w:rPr>
        <w:t xml:space="preserve"> стадии. Как во IIБ, так и особенно во II</w:t>
      </w:r>
      <w:proofErr w:type="gramStart"/>
      <w:r w:rsidRPr="00974129">
        <w:rPr>
          <w:shd w:val="clear" w:color="auto" w:fill="FFFFFF"/>
        </w:rPr>
        <w:t>А</w:t>
      </w:r>
      <w:proofErr w:type="gramEnd"/>
      <w:r w:rsidRPr="00974129">
        <w:rPr>
          <w:shd w:val="clear" w:color="auto" w:fill="FFFFFF"/>
        </w:rPr>
        <w:t xml:space="preserve"> стадии дисциркуляторной энцефалопатии дефект имеет, как правило, парциальный характер и затрагивает лишь отдельные стороны психической сферы больных (мнестической, аффективной и др.). Однако в последующем клинически все явственнее звучит классическая триада Walter-Buel - нарушение памяти, интеллекта, аффективной сферы, характерная для хронической фазы психоорганического синдрома и практически не отличимая от проявлений сосудистой деменции, т.е. </w:t>
      </w:r>
      <w:r w:rsidRPr="00974129">
        <w:rPr>
          <w:b/>
          <w:bCs/>
          <w:shd w:val="clear" w:color="auto" w:fill="FFFFFF"/>
        </w:rPr>
        <w:t>III стадии дисциркуляторной энцефалопатии</w:t>
      </w:r>
      <w:r w:rsidRPr="00974129">
        <w:rPr>
          <w:shd w:val="clear" w:color="auto" w:fill="FFFFFF"/>
        </w:rPr>
        <w:t>. </w:t>
      </w:r>
      <w:r w:rsidRPr="00974129">
        <w:br/>
      </w:r>
      <w:r w:rsidRPr="00974129">
        <w:rPr>
          <w:b/>
          <w:bCs/>
          <w:shd w:val="clear" w:color="auto" w:fill="FFFFFF"/>
        </w:rPr>
        <w:t>Тип нервно-психического дефекта при дисциркуляторной энцефалопатии</w:t>
      </w:r>
      <w:r w:rsidRPr="00974129">
        <w:rPr>
          <w:shd w:val="clear" w:color="auto" w:fill="FFFFFF"/>
        </w:rPr>
        <w:t>:</w:t>
      </w:r>
      <w:r w:rsidRPr="00974129">
        <w:br/>
      </w:r>
      <w:r w:rsidRPr="00974129">
        <w:rPr>
          <w:shd w:val="clear" w:color="auto" w:fill="FFFFFF"/>
        </w:rPr>
        <w:t>• мнестический; </w:t>
      </w:r>
      <w:r w:rsidRPr="00974129">
        <w:br/>
      </w:r>
      <w:r w:rsidRPr="00974129">
        <w:rPr>
          <w:shd w:val="clear" w:color="auto" w:fill="FFFFFF"/>
        </w:rPr>
        <w:t>• аффективный; </w:t>
      </w:r>
      <w:r w:rsidRPr="00974129">
        <w:br/>
      </w:r>
      <w:r w:rsidRPr="00974129">
        <w:rPr>
          <w:shd w:val="clear" w:color="auto" w:fill="FFFFFF"/>
        </w:rPr>
        <w:t>• паранойяльный; </w:t>
      </w:r>
      <w:r w:rsidRPr="00974129">
        <w:br/>
      </w:r>
      <w:r w:rsidRPr="00974129">
        <w:rPr>
          <w:shd w:val="clear" w:color="auto" w:fill="FFFFFF"/>
        </w:rPr>
        <w:lastRenderedPageBreak/>
        <w:t>• псевдодементный (депрессивный). </w:t>
      </w:r>
      <w:r w:rsidRPr="00974129">
        <w:br/>
      </w:r>
      <w:r w:rsidRPr="00974129">
        <w:br/>
      </w:r>
      <w:proofErr w:type="gramStart"/>
      <w:r w:rsidRPr="00974129">
        <w:rPr>
          <w:b/>
          <w:bCs/>
          <w:shd w:val="clear" w:color="auto" w:fill="FFFFFF"/>
        </w:rPr>
        <w:t>В клинической картине дисциркуляторной энцефалопатии выделяют ряд основных синдромов</w:t>
      </w:r>
      <w:r w:rsidRPr="00974129">
        <w:rPr>
          <w:shd w:val="clear" w:color="auto" w:fill="FFFFFF"/>
        </w:rPr>
        <w:t>:</w:t>
      </w:r>
      <w:r w:rsidRPr="00974129">
        <w:br/>
      </w:r>
      <w:r w:rsidRPr="00974129">
        <w:br/>
      </w:r>
      <w:r w:rsidRPr="00974129">
        <w:rPr>
          <w:shd w:val="clear" w:color="auto" w:fill="FFFFFF"/>
        </w:rPr>
        <w:t>• вестибулярно–атактический (головокружение, пошатывание, неустойчивость при ходьбе);</w:t>
      </w:r>
      <w:r w:rsidRPr="00974129">
        <w:br/>
      </w:r>
      <w:r w:rsidRPr="00974129">
        <w:rPr>
          <w:shd w:val="clear" w:color="auto" w:fill="FFFFFF"/>
        </w:rPr>
        <w:t>• пирамидный (оживление сухожильных рефлексов с расширением рефлексогенных зон, анизорефлексия, иногда клонусы стоп);</w:t>
      </w:r>
      <w:r w:rsidRPr="00974129">
        <w:br/>
      </w:r>
      <w:r w:rsidRPr="00974129">
        <w:rPr>
          <w:shd w:val="clear" w:color="auto" w:fill="FFFFFF"/>
        </w:rPr>
        <w:t>• амиостатический (дрожание головы, пальцев рук, гипомимия, мышечная ригидность, замедленность движений);</w:t>
      </w:r>
      <w:r w:rsidRPr="00974129">
        <w:br/>
      </w:r>
      <w:r w:rsidRPr="00974129">
        <w:rPr>
          <w:shd w:val="clear" w:color="auto" w:fill="FFFFFF"/>
        </w:rPr>
        <w:t>• псевдобульбарный (нечеткость речи, «насильственный» смех и плач, поперхивание при глотании);</w:t>
      </w:r>
      <w:r w:rsidRPr="00974129">
        <w:br/>
      </w:r>
      <w:r w:rsidRPr="00974129">
        <w:rPr>
          <w:shd w:val="clear" w:color="auto" w:fill="FFFFFF"/>
        </w:rPr>
        <w:t>• психопатологический (депрессия, нарушение когнитивных функций).</w:t>
      </w:r>
      <w:proofErr w:type="gramEnd"/>
      <w:r w:rsidRPr="00974129">
        <w:br/>
      </w:r>
      <w:r w:rsidRPr="00974129">
        <w:br/>
      </w:r>
      <w:r w:rsidRPr="00974129">
        <w:rPr>
          <w:b/>
          <w:bCs/>
          <w:shd w:val="clear" w:color="auto" w:fill="FFFFFF"/>
        </w:rPr>
        <w:t>Тип клинического течения дисциркуляторной энцефалопатии</w:t>
      </w:r>
      <w:r w:rsidRPr="00974129">
        <w:rPr>
          <w:shd w:val="clear" w:color="auto" w:fill="FFFFFF"/>
        </w:rPr>
        <w:t>: </w:t>
      </w:r>
      <w:r w:rsidRPr="00974129">
        <w:br/>
      </w:r>
      <w:r w:rsidRPr="00974129">
        <w:rPr>
          <w:shd w:val="clear" w:color="auto" w:fill="FFFFFF"/>
        </w:rPr>
        <w:t>• медленно-прогредиентное (</w:t>
      </w:r>
      <w:proofErr w:type="gramStart"/>
      <w:r w:rsidRPr="00974129">
        <w:rPr>
          <w:shd w:val="clear" w:color="auto" w:fill="FFFFFF"/>
        </w:rPr>
        <w:t>классическое</w:t>
      </w:r>
      <w:proofErr w:type="gramEnd"/>
      <w:r w:rsidRPr="00974129">
        <w:rPr>
          <w:shd w:val="clear" w:color="auto" w:fill="FFFFFF"/>
        </w:rPr>
        <w:t>); </w:t>
      </w:r>
      <w:r w:rsidRPr="00974129">
        <w:br/>
      </w:r>
      <w:r w:rsidRPr="00974129">
        <w:rPr>
          <w:shd w:val="clear" w:color="auto" w:fill="FFFFFF"/>
        </w:rPr>
        <w:t>• быстропрогредиентное (галопирующее); </w:t>
      </w:r>
      <w:r w:rsidRPr="00974129">
        <w:br/>
      </w:r>
      <w:r w:rsidRPr="00974129">
        <w:rPr>
          <w:shd w:val="clear" w:color="auto" w:fill="FFFFFF"/>
        </w:rPr>
        <w:t>• ремиттирующее (шубообразное). </w:t>
      </w:r>
      <w:r w:rsidRPr="00974129">
        <w:br/>
      </w:r>
      <w:r w:rsidRPr="00974129">
        <w:br/>
      </w:r>
      <w:r w:rsidRPr="00974129">
        <w:rPr>
          <w:b/>
          <w:bCs/>
          <w:shd w:val="clear" w:color="auto" w:fill="FFFFFF"/>
        </w:rPr>
        <w:t>Выделяют три варианта темпа прогрессирования дисциркуляторной энцефалопатии</w:t>
      </w:r>
      <w:r w:rsidRPr="00974129">
        <w:rPr>
          <w:shd w:val="clear" w:color="auto" w:fill="FFFFFF"/>
        </w:rPr>
        <w:t>:</w:t>
      </w:r>
      <w:r w:rsidRPr="00974129">
        <w:br/>
      </w:r>
      <w:r w:rsidRPr="00974129">
        <w:br/>
      </w:r>
      <w:r w:rsidRPr="00974129">
        <w:rPr>
          <w:shd w:val="clear" w:color="auto" w:fill="FFFFFF"/>
        </w:rPr>
        <w:t xml:space="preserve">• быстрый темп – смена стадий </w:t>
      </w:r>
      <w:proofErr w:type="gramStart"/>
      <w:r w:rsidRPr="00974129">
        <w:rPr>
          <w:shd w:val="clear" w:color="auto" w:fill="FFFFFF"/>
        </w:rPr>
        <w:t>быстрее</w:t>
      </w:r>
      <w:proofErr w:type="gramEnd"/>
      <w:r w:rsidRPr="00974129">
        <w:rPr>
          <w:shd w:val="clear" w:color="auto" w:fill="FFFFFF"/>
        </w:rPr>
        <w:t xml:space="preserve"> чем за 2 года;</w:t>
      </w:r>
      <w:r w:rsidRPr="00974129">
        <w:br/>
      </w:r>
      <w:r w:rsidRPr="00974129">
        <w:rPr>
          <w:shd w:val="clear" w:color="auto" w:fill="FFFFFF"/>
        </w:rPr>
        <w:t>• средний темп – смена стадий в течение 2–5 лет;</w:t>
      </w:r>
      <w:r w:rsidRPr="00974129">
        <w:br/>
      </w:r>
      <w:r w:rsidRPr="00974129">
        <w:rPr>
          <w:shd w:val="clear" w:color="auto" w:fill="FFFFFF"/>
        </w:rPr>
        <w:t>• медленный темп – смена стадий более чем за 5 лет.</w:t>
      </w:r>
      <w:r w:rsidRPr="00974129">
        <w:br/>
      </w:r>
      <w:r w:rsidRPr="00974129">
        <w:rPr>
          <w:b/>
          <w:bCs/>
          <w:shd w:val="clear" w:color="auto" w:fill="FFFFFF"/>
        </w:rPr>
        <w:t>ВЫВОДЫ </w:t>
      </w:r>
      <w:r w:rsidRPr="00974129">
        <w:br/>
      </w:r>
      <w:r w:rsidRPr="00974129">
        <w:rPr>
          <w:b/>
          <w:bCs/>
          <w:shd w:val="clear" w:color="auto" w:fill="FFFFFF"/>
        </w:rPr>
        <w:t>1</w:t>
      </w:r>
      <w:r w:rsidRPr="00974129">
        <w:rPr>
          <w:shd w:val="clear" w:color="auto" w:fill="FFFFFF"/>
        </w:rPr>
        <w:t xml:space="preserve">. Постановка диагноза «дисциркуляторная энцефалопатия» помимо клинических признаков требует проведения инструментального обследования (в том числе и методов нейровизуализации) для выявления признаков цереброваскулярного заболевания, но определение стадии (степени </w:t>
      </w:r>
      <w:proofErr w:type="gramStart"/>
      <w:r w:rsidRPr="00974129">
        <w:rPr>
          <w:shd w:val="clear" w:color="auto" w:fill="FFFFFF"/>
        </w:rPr>
        <w:t xml:space="preserve">тяжести) </w:t>
      </w:r>
      <w:proofErr w:type="gramEnd"/>
      <w:r w:rsidRPr="00974129">
        <w:rPr>
          <w:shd w:val="clear" w:color="auto" w:fill="FFFFFF"/>
        </w:rPr>
        <w:t>заболевания основывается только лишь на клинической картине (выраженность морфологических изменений на КТ и/или МРТ не должно быть критерием определения стадии (степени тяжести) дисциркуляторной энцефалопатии, кроме тех случаев, которые указаны в п.4).</w:t>
      </w:r>
      <w:r w:rsidRPr="00974129">
        <w:br/>
      </w:r>
      <w:r w:rsidRPr="00974129">
        <w:rPr>
          <w:b/>
          <w:bCs/>
          <w:shd w:val="clear" w:color="auto" w:fill="FFFFFF"/>
        </w:rPr>
        <w:t>2</w:t>
      </w:r>
      <w:r w:rsidRPr="00974129">
        <w:rPr>
          <w:shd w:val="clear" w:color="auto" w:fill="FFFFFF"/>
        </w:rPr>
        <w:t>. Диагностика II и III стадий дисциркуляторной энцефалопатии, как правило, не вызывает сомнений ввиду выраженного нарушения мозговых функций. Начальная стадия (I) дисциркуляторной энцефалопатии характеризуется субъективными расстройствами в виде головных болей, головокружений, общей слабости, эмоциональной лабильности, нарушений сна и когнитивных функций. </w:t>
      </w:r>
      <w:r w:rsidRPr="00974129">
        <w:br/>
      </w:r>
      <w:r w:rsidRPr="00974129">
        <w:rPr>
          <w:b/>
          <w:bCs/>
          <w:shd w:val="clear" w:color="auto" w:fill="FFFFFF"/>
        </w:rPr>
        <w:t>3</w:t>
      </w:r>
      <w:r w:rsidRPr="00974129">
        <w:rPr>
          <w:shd w:val="clear" w:color="auto" w:fill="FFFFFF"/>
        </w:rPr>
        <w:t xml:space="preserve">. </w:t>
      </w:r>
      <w:proofErr w:type="gramStart"/>
      <w:r w:rsidRPr="00974129">
        <w:rPr>
          <w:shd w:val="clear" w:color="auto" w:fill="FFFFFF"/>
        </w:rPr>
        <w:t>Основным критерием разделения I и II стадий дисциркуляторной энцефалопатии является отсутствие или наличие объективных клинических признаков поражения нервной системы (головного мозга) в виде оформленных неврологических или нейропсихологических синдромов при условии сохранения пациентом самообслуживания, а основным (существенным) критерием разделения II и III стадий – является нарушение самообслуживания с грубым нарушением социальной адаптации на фоне выраженного нейропсихологического и неврологического дефицита.</w:t>
      </w:r>
      <w:r w:rsidRPr="00974129">
        <w:br/>
      </w:r>
      <w:r w:rsidRPr="00974129">
        <w:rPr>
          <w:b/>
          <w:bCs/>
          <w:shd w:val="clear" w:color="auto" w:fill="FFFFFF"/>
        </w:rPr>
        <w:t>4</w:t>
      </w:r>
      <w:r w:rsidRPr="00974129">
        <w:rPr>
          <w:shd w:val="clear" w:color="auto" w:fill="FFFFFF"/>
        </w:rPr>
        <w:t>.</w:t>
      </w:r>
      <w:proofErr w:type="gramEnd"/>
      <w:r w:rsidRPr="00974129">
        <w:rPr>
          <w:shd w:val="clear" w:color="auto" w:fill="FFFFFF"/>
        </w:rPr>
        <w:t xml:space="preserve"> В качстве дополнительных критериев определния садии дисциркуляторной энцефалопатии (особенно в тех случаях, когда клиническая симтоптоматика не позволяет выполнить этого однозначно) возможно использование критериев стадий дисциркуляторной энцефалопатии на основе данных КТ и МРТ головного мозга, разработанных О.С. Левиным в 2006 году.</w:t>
      </w:r>
    </w:p>
    <w:p w:rsidR="00974129" w:rsidRPr="00974129" w:rsidRDefault="00974129" w:rsidP="00974129">
      <w:pPr>
        <w:tabs>
          <w:tab w:val="left" w:pos="360"/>
        </w:tabs>
        <w:jc w:val="both"/>
      </w:pPr>
    </w:p>
    <w:p w:rsidR="00974129" w:rsidRPr="00974129" w:rsidRDefault="00974129" w:rsidP="00CA3BA2">
      <w:pPr>
        <w:numPr>
          <w:ilvl w:val="0"/>
          <w:numId w:val="26"/>
        </w:numPr>
        <w:tabs>
          <w:tab w:val="left" w:pos="360"/>
          <w:tab w:val="num" w:pos="720"/>
        </w:tabs>
        <w:contextualSpacing/>
      </w:pPr>
      <w:r w:rsidRPr="00974129">
        <w:rPr>
          <w:b/>
        </w:rPr>
        <w:lastRenderedPageBreak/>
        <w:t>Вопросы по теме занятия.</w:t>
      </w:r>
    </w:p>
    <w:p w:rsidR="00974129" w:rsidRPr="00974129" w:rsidRDefault="00974129" w:rsidP="00974129">
      <w:pPr>
        <w:ind w:left="720"/>
        <w:contextualSpacing/>
        <w:jc w:val="both"/>
      </w:pPr>
      <w:r w:rsidRPr="00974129">
        <w:t>1. Нарушения памяти при ОНМК?</w:t>
      </w:r>
    </w:p>
    <w:p w:rsidR="00974129" w:rsidRPr="00974129" w:rsidRDefault="00974129" w:rsidP="00974129">
      <w:pPr>
        <w:ind w:left="720"/>
        <w:contextualSpacing/>
        <w:jc w:val="both"/>
      </w:pPr>
      <w:r w:rsidRPr="00974129">
        <w:t>2. Дисциркуляторная энцефалопатия, при каких заболеваниях возникает?</w:t>
      </w:r>
    </w:p>
    <w:p w:rsidR="00974129" w:rsidRPr="00974129" w:rsidRDefault="00974129" w:rsidP="00974129">
      <w:pPr>
        <w:ind w:left="720"/>
        <w:contextualSpacing/>
        <w:jc w:val="both"/>
      </w:pPr>
      <w:r w:rsidRPr="00974129">
        <w:t>3. Стадии дисциркуляторной энцефалопатии?</w:t>
      </w:r>
    </w:p>
    <w:p w:rsidR="00974129" w:rsidRPr="00974129" w:rsidRDefault="00974129" w:rsidP="00974129">
      <w:pPr>
        <w:ind w:left="720"/>
        <w:contextualSpacing/>
        <w:jc w:val="both"/>
      </w:pPr>
      <w:r w:rsidRPr="00974129">
        <w:t>4. Диагностика, основная нейропсихологическая картина?</w:t>
      </w:r>
    </w:p>
    <w:p w:rsidR="00974129" w:rsidRPr="00974129" w:rsidRDefault="00974129" w:rsidP="00974129">
      <w:pPr>
        <w:ind w:left="720"/>
        <w:contextualSpacing/>
        <w:jc w:val="both"/>
      </w:pPr>
      <w:r w:rsidRPr="00974129">
        <w:t>5. Методы восстановительного лечения?</w:t>
      </w:r>
    </w:p>
    <w:p w:rsidR="00974129" w:rsidRPr="00974129" w:rsidRDefault="00974129" w:rsidP="00CA3BA2">
      <w:pPr>
        <w:numPr>
          <w:ilvl w:val="0"/>
          <w:numId w:val="26"/>
        </w:numPr>
        <w:tabs>
          <w:tab w:val="num" w:pos="720"/>
        </w:tabs>
        <w:contextualSpacing/>
        <w:jc w:val="both"/>
      </w:pPr>
      <w:r w:rsidRPr="00974129">
        <w:rPr>
          <w:b/>
        </w:rPr>
        <w:t>Самоконтроль по тестовым заданиям данной темы</w:t>
      </w:r>
      <w:r w:rsidRPr="00974129">
        <w:t xml:space="preserve"> </w:t>
      </w:r>
    </w:p>
    <w:p w:rsidR="00974129" w:rsidRPr="00974129" w:rsidRDefault="00974129" w:rsidP="00974129">
      <w:pPr>
        <w:tabs>
          <w:tab w:val="left" w:pos="360"/>
          <w:tab w:val="left" w:pos="1080"/>
        </w:tabs>
        <w:jc w:val="both"/>
      </w:pPr>
      <w:r w:rsidRPr="00974129">
        <w:t>Тесты:</w:t>
      </w:r>
    </w:p>
    <w:tbl>
      <w:tblPr>
        <w:tblStyle w:val="24"/>
        <w:tblW w:w="0" w:type="auto"/>
        <w:tblLook w:val="04A0"/>
      </w:tblPr>
      <w:tblGrid>
        <w:gridCol w:w="534"/>
        <w:gridCol w:w="9037"/>
      </w:tblGrid>
      <w:tr w:rsidR="00974129" w:rsidRPr="00974129" w:rsidTr="00974129">
        <w:tc>
          <w:tcPr>
            <w:tcW w:w="534" w:type="dxa"/>
          </w:tcPr>
          <w:p w:rsidR="00974129" w:rsidRPr="00974129" w:rsidRDefault="00974129" w:rsidP="00974129">
            <w:pPr>
              <w:tabs>
                <w:tab w:val="left" w:pos="360"/>
                <w:tab w:val="left" w:pos="1080"/>
              </w:tabs>
              <w:jc w:val="both"/>
              <w:rPr>
                <w:sz w:val="24"/>
                <w:szCs w:val="24"/>
              </w:rPr>
            </w:pPr>
            <w:r w:rsidRPr="00974129">
              <w:rPr>
                <w:sz w:val="24"/>
                <w:szCs w:val="24"/>
              </w:rPr>
              <w:t>1.</w:t>
            </w:r>
          </w:p>
        </w:tc>
        <w:tc>
          <w:tcPr>
            <w:tcW w:w="9037" w:type="dxa"/>
          </w:tcPr>
          <w:p w:rsidR="00974129" w:rsidRPr="00974129" w:rsidRDefault="00974129" w:rsidP="00974129">
            <w:pPr>
              <w:jc w:val="both"/>
              <w:rPr>
                <w:caps/>
                <w:sz w:val="24"/>
                <w:szCs w:val="24"/>
              </w:rPr>
            </w:pPr>
            <w:r w:rsidRPr="00974129">
              <w:rPr>
                <w:caps/>
                <w:sz w:val="24"/>
                <w:szCs w:val="24"/>
              </w:rPr>
              <w:t>передняя мозговая артерия не кровоснабжает</w:t>
            </w:r>
          </w:p>
          <w:p w:rsidR="00974129" w:rsidRPr="00974129" w:rsidRDefault="00974129" w:rsidP="00CA3BA2">
            <w:pPr>
              <w:numPr>
                <w:ilvl w:val="0"/>
                <w:numId w:val="46"/>
              </w:numPr>
              <w:jc w:val="both"/>
              <w:rPr>
                <w:sz w:val="24"/>
                <w:szCs w:val="24"/>
              </w:rPr>
            </w:pPr>
            <w:r w:rsidRPr="00974129">
              <w:rPr>
                <w:sz w:val="24"/>
                <w:szCs w:val="24"/>
              </w:rPr>
              <w:t>лобную долю</w:t>
            </w:r>
          </w:p>
          <w:p w:rsidR="00974129" w:rsidRPr="00974129" w:rsidRDefault="00974129" w:rsidP="00CA3BA2">
            <w:pPr>
              <w:numPr>
                <w:ilvl w:val="0"/>
                <w:numId w:val="46"/>
              </w:numPr>
              <w:jc w:val="both"/>
              <w:rPr>
                <w:sz w:val="24"/>
                <w:szCs w:val="24"/>
              </w:rPr>
            </w:pPr>
            <w:r w:rsidRPr="00974129">
              <w:rPr>
                <w:sz w:val="24"/>
                <w:szCs w:val="24"/>
              </w:rPr>
              <w:t>теменнуюя долю</w:t>
            </w:r>
          </w:p>
          <w:p w:rsidR="00974129" w:rsidRPr="00974129" w:rsidRDefault="00974129" w:rsidP="00CA3BA2">
            <w:pPr>
              <w:numPr>
                <w:ilvl w:val="0"/>
                <w:numId w:val="46"/>
              </w:numPr>
              <w:jc w:val="both"/>
              <w:rPr>
                <w:sz w:val="24"/>
                <w:szCs w:val="24"/>
              </w:rPr>
            </w:pPr>
            <w:r w:rsidRPr="00974129">
              <w:rPr>
                <w:sz w:val="24"/>
                <w:szCs w:val="24"/>
              </w:rPr>
              <w:t>парацентральную дольку</w:t>
            </w:r>
          </w:p>
          <w:p w:rsidR="00974129" w:rsidRPr="00974129" w:rsidRDefault="00974129" w:rsidP="00CA3BA2">
            <w:pPr>
              <w:numPr>
                <w:ilvl w:val="0"/>
                <w:numId w:val="46"/>
              </w:numPr>
              <w:jc w:val="both"/>
              <w:rPr>
                <w:sz w:val="24"/>
                <w:szCs w:val="24"/>
              </w:rPr>
            </w:pPr>
            <w:r w:rsidRPr="00974129">
              <w:rPr>
                <w:sz w:val="24"/>
                <w:szCs w:val="24"/>
              </w:rPr>
              <w:t>внутреннюю капсулу</w:t>
            </w:r>
          </w:p>
          <w:p w:rsidR="00974129" w:rsidRPr="00974129" w:rsidRDefault="00974129" w:rsidP="00CA3BA2">
            <w:pPr>
              <w:numPr>
                <w:ilvl w:val="0"/>
                <w:numId w:val="46"/>
              </w:numPr>
              <w:jc w:val="both"/>
              <w:rPr>
                <w:sz w:val="24"/>
                <w:szCs w:val="24"/>
              </w:rPr>
            </w:pPr>
            <w:r w:rsidRPr="00974129">
              <w:rPr>
                <w:sz w:val="24"/>
                <w:szCs w:val="24"/>
              </w:rPr>
              <w:t>затылочную долю</w:t>
            </w:r>
          </w:p>
          <w:p w:rsidR="00974129" w:rsidRPr="00974129" w:rsidRDefault="00974129" w:rsidP="00974129">
            <w:pPr>
              <w:jc w:val="both"/>
              <w:rPr>
                <w:sz w:val="24"/>
                <w:szCs w:val="24"/>
              </w:rPr>
            </w:pPr>
            <w:r w:rsidRPr="00974129">
              <w:rPr>
                <w:sz w:val="24"/>
                <w:szCs w:val="24"/>
              </w:rPr>
              <w:t>Ответ: 5</w:t>
            </w:r>
          </w:p>
        </w:tc>
      </w:tr>
      <w:tr w:rsidR="00974129" w:rsidRPr="00974129" w:rsidTr="00974129">
        <w:tc>
          <w:tcPr>
            <w:tcW w:w="534" w:type="dxa"/>
          </w:tcPr>
          <w:p w:rsidR="00974129" w:rsidRPr="00974129" w:rsidRDefault="00974129" w:rsidP="00974129">
            <w:pPr>
              <w:tabs>
                <w:tab w:val="left" w:pos="360"/>
                <w:tab w:val="left" w:pos="1080"/>
              </w:tabs>
              <w:jc w:val="both"/>
              <w:rPr>
                <w:sz w:val="24"/>
                <w:szCs w:val="24"/>
              </w:rPr>
            </w:pPr>
            <w:r w:rsidRPr="00974129">
              <w:rPr>
                <w:sz w:val="24"/>
                <w:szCs w:val="24"/>
              </w:rPr>
              <w:t>2.</w:t>
            </w:r>
          </w:p>
        </w:tc>
        <w:tc>
          <w:tcPr>
            <w:tcW w:w="9037" w:type="dxa"/>
          </w:tcPr>
          <w:p w:rsidR="00974129" w:rsidRPr="00974129" w:rsidRDefault="00974129" w:rsidP="00974129">
            <w:pPr>
              <w:jc w:val="both"/>
              <w:rPr>
                <w:caps/>
                <w:sz w:val="24"/>
                <w:szCs w:val="24"/>
              </w:rPr>
            </w:pPr>
            <w:r w:rsidRPr="00974129">
              <w:rPr>
                <w:caps/>
                <w:sz w:val="24"/>
                <w:szCs w:val="24"/>
              </w:rPr>
              <w:t>симптомы характерные для инсульта в системе передней мозговой артерии</w:t>
            </w:r>
          </w:p>
          <w:p w:rsidR="00974129" w:rsidRPr="00974129" w:rsidRDefault="00974129" w:rsidP="00CA3BA2">
            <w:pPr>
              <w:numPr>
                <w:ilvl w:val="0"/>
                <w:numId w:val="47"/>
              </w:numPr>
              <w:jc w:val="both"/>
              <w:rPr>
                <w:sz w:val="24"/>
                <w:szCs w:val="24"/>
              </w:rPr>
            </w:pPr>
            <w:r w:rsidRPr="00974129">
              <w:rPr>
                <w:sz w:val="24"/>
                <w:szCs w:val="24"/>
              </w:rPr>
              <w:t>альтернирующий синдром Вебера</w:t>
            </w:r>
          </w:p>
          <w:p w:rsidR="00974129" w:rsidRPr="00974129" w:rsidRDefault="00974129" w:rsidP="00CA3BA2">
            <w:pPr>
              <w:numPr>
                <w:ilvl w:val="0"/>
                <w:numId w:val="47"/>
              </w:numPr>
              <w:jc w:val="both"/>
              <w:rPr>
                <w:sz w:val="24"/>
                <w:szCs w:val="24"/>
              </w:rPr>
            </w:pPr>
            <w:r w:rsidRPr="00974129">
              <w:rPr>
                <w:sz w:val="24"/>
                <w:szCs w:val="24"/>
              </w:rPr>
              <w:t>моторная афазия</w:t>
            </w:r>
          </w:p>
          <w:p w:rsidR="00974129" w:rsidRPr="00974129" w:rsidRDefault="00974129" w:rsidP="00CA3BA2">
            <w:pPr>
              <w:numPr>
                <w:ilvl w:val="0"/>
                <w:numId w:val="47"/>
              </w:numPr>
              <w:jc w:val="both"/>
              <w:rPr>
                <w:sz w:val="24"/>
                <w:szCs w:val="24"/>
              </w:rPr>
            </w:pPr>
            <w:r w:rsidRPr="00974129">
              <w:rPr>
                <w:sz w:val="24"/>
                <w:szCs w:val="24"/>
              </w:rPr>
              <w:t>центральный парез мимических мышц</w:t>
            </w:r>
          </w:p>
          <w:p w:rsidR="00974129" w:rsidRPr="00974129" w:rsidRDefault="00974129" w:rsidP="00CA3BA2">
            <w:pPr>
              <w:numPr>
                <w:ilvl w:val="0"/>
                <w:numId w:val="47"/>
              </w:numPr>
              <w:jc w:val="both"/>
              <w:rPr>
                <w:sz w:val="24"/>
                <w:szCs w:val="24"/>
              </w:rPr>
            </w:pPr>
            <w:r w:rsidRPr="00974129">
              <w:rPr>
                <w:sz w:val="24"/>
                <w:szCs w:val="24"/>
              </w:rPr>
              <w:t>спастический парез ноги</w:t>
            </w:r>
          </w:p>
          <w:p w:rsidR="00974129" w:rsidRPr="00974129" w:rsidRDefault="00974129" w:rsidP="00CA3BA2">
            <w:pPr>
              <w:numPr>
                <w:ilvl w:val="0"/>
                <w:numId w:val="47"/>
              </w:numPr>
              <w:jc w:val="both"/>
              <w:rPr>
                <w:sz w:val="24"/>
                <w:szCs w:val="24"/>
              </w:rPr>
            </w:pPr>
            <w:r w:rsidRPr="00974129">
              <w:rPr>
                <w:sz w:val="24"/>
                <w:szCs w:val="24"/>
              </w:rPr>
              <w:t>гомонимная гемианопсия</w:t>
            </w:r>
          </w:p>
          <w:p w:rsidR="00974129" w:rsidRPr="00974129" w:rsidRDefault="00974129" w:rsidP="00974129">
            <w:pPr>
              <w:jc w:val="both"/>
              <w:rPr>
                <w:sz w:val="24"/>
                <w:szCs w:val="24"/>
              </w:rPr>
            </w:pPr>
            <w:r w:rsidRPr="00974129">
              <w:rPr>
                <w:sz w:val="24"/>
                <w:szCs w:val="24"/>
              </w:rPr>
              <w:t>Ответ: 4</w:t>
            </w:r>
          </w:p>
        </w:tc>
      </w:tr>
      <w:tr w:rsidR="00974129" w:rsidRPr="00974129" w:rsidTr="00974129">
        <w:tc>
          <w:tcPr>
            <w:tcW w:w="534" w:type="dxa"/>
          </w:tcPr>
          <w:p w:rsidR="00974129" w:rsidRPr="00974129" w:rsidRDefault="00974129" w:rsidP="00974129">
            <w:pPr>
              <w:tabs>
                <w:tab w:val="left" w:pos="360"/>
                <w:tab w:val="left" w:pos="1080"/>
              </w:tabs>
              <w:jc w:val="both"/>
              <w:rPr>
                <w:sz w:val="24"/>
                <w:szCs w:val="24"/>
              </w:rPr>
            </w:pPr>
            <w:r w:rsidRPr="00974129">
              <w:rPr>
                <w:sz w:val="24"/>
                <w:szCs w:val="24"/>
              </w:rPr>
              <w:t>3.</w:t>
            </w:r>
          </w:p>
        </w:tc>
        <w:tc>
          <w:tcPr>
            <w:tcW w:w="9037" w:type="dxa"/>
          </w:tcPr>
          <w:p w:rsidR="00974129" w:rsidRPr="00974129" w:rsidRDefault="00974129" w:rsidP="00974129">
            <w:pPr>
              <w:jc w:val="both"/>
              <w:rPr>
                <w:caps/>
                <w:sz w:val="24"/>
                <w:szCs w:val="24"/>
              </w:rPr>
            </w:pPr>
            <w:r w:rsidRPr="00974129">
              <w:rPr>
                <w:caps/>
                <w:sz w:val="24"/>
                <w:szCs w:val="24"/>
              </w:rPr>
              <w:t>симптомы характерные для инсульта в системе средней мозговой артерии:</w:t>
            </w:r>
          </w:p>
          <w:p w:rsidR="00974129" w:rsidRPr="00974129" w:rsidRDefault="00974129" w:rsidP="00CA3BA2">
            <w:pPr>
              <w:numPr>
                <w:ilvl w:val="0"/>
                <w:numId w:val="48"/>
              </w:numPr>
              <w:jc w:val="both"/>
              <w:rPr>
                <w:sz w:val="24"/>
                <w:szCs w:val="24"/>
              </w:rPr>
            </w:pPr>
            <w:r w:rsidRPr="00974129">
              <w:rPr>
                <w:sz w:val="24"/>
                <w:szCs w:val="24"/>
              </w:rPr>
              <w:t>альтернирующий синдром Валленберга-Захарченко</w:t>
            </w:r>
          </w:p>
          <w:p w:rsidR="00974129" w:rsidRPr="00974129" w:rsidRDefault="00974129" w:rsidP="00CA3BA2">
            <w:pPr>
              <w:numPr>
                <w:ilvl w:val="0"/>
                <w:numId w:val="48"/>
              </w:numPr>
              <w:jc w:val="both"/>
              <w:rPr>
                <w:sz w:val="24"/>
                <w:szCs w:val="24"/>
              </w:rPr>
            </w:pPr>
            <w:r w:rsidRPr="00974129">
              <w:rPr>
                <w:sz w:val="24"/>
                <w:szCs w:val="24"/>
              </w:rPr>
              <w:t>моторная афазия, гемипарез, гемигипестезия</w:t>
            </w:r>
          </w:p>
          <w:p w:rsidR="00974129" w:rsidRPr="00974129" w:rsidRDefault="00974129" w:rsidP="00CA3BA2">
            <w:pPr>
              <w:numPr>
                <w:ilvl w:val="0"/>
                <w:numId w:val="48"/>
              </w:numPr>
              <w:jc w:val="both"/>
              <w:rPr>
                <w:sz w:val="24"/>
                <w:szCs w:val="24"/>
              </w:rPr>
            </w:pPr>
            <w:r w:rsidRPr="00974129">
              <w:rPr>
                <w:sz w:val="24"/>
                <w:szCs w:val="24"/>
              </w:rPr>
              <w:t>бульбарный паралич</w:t>
            </w:r>
          </w:p>
          <w:p w:rsidR="00974129" w:rsidRPr="00974129" w:rsidRDefault="00974129" w:rsidP="00CA3BA2">
            <w:pPr>
              <w:numPr>
                <w:ilvl w:val="0"/>
                <w:numId w:val="48"/>
              </w:numPr>
              <w:jc w:val="both"/>
              <w:rPr>
                <w:sz w:val="24"/>
                <w:szCs w:val="24"/>
              </w:rPr>
            </w:pPr>
            <w:r w:rsidRPr="00974129">
              <w:rPr>
                <w:sz w:val="24"/>
                <w:szCs w:val="24"/>
              </w:rPr>
              <w:t>атаксия, нистагм, гипотония</w:t>
            </w:r>
          </w:p>
          <w:p w:rsidR="00974129" w:rsidRPr="00974129" w:rsidRDefault="00974129" w:rsidP="00CA3BA2">
            <w:pPr>
              <w:numPr>
                <w:ilvl w:val="0"/>
                <w:numId w:val="48"/>
              </w:numPr>
              <w:jc w:val="both"/>
              <w:rPr>
                <w:sz w:val="24"/>
                <w:szCs w:val="24"/>
              </w:rPr>
            </w:pPr>
            <w:r w:rsidRPr="00974129">
              <w:rPr>
                <w:sz w:val="24"/>
                <w:szCs w:val="24"/>
              </w:rPr>
              <w:t>зрительная агнозия</w:t>
            </w:r>
          </w:p>
          <w:p w:rsidR="00974129" w:rsidRPr="00974129" w:rsidRDefault="00974129" w:rsidP="00974129">
            <w:pPr>
              <w:jc w:val="both"/>
              <w:rPr>
                <w:sz w:val="24"/>
                <w:szCs w:val="24"/>
              </w:rPr>
            </w:pPr>
            <w:r w:rsidRPr="00974129">
              <w:rPr>
                <w:sz w:val="24"/>
                <w:szCs w:val="24"/>
              </w:rPr>
              <w:t>Ответ: 2</w:t>
            </w:r>
          </w:p>
        </w:tc>
      </w:tr>
      <w:tr w:rsidR="00974129" w:rsidRPr="00974129" w:rsidTr="00974129">
        <w:tc>
          <w:tcPr>
            <w:tcW w:w="534" w:type="dxa"/>
          </w:tcPr>
          <w:p w:rsidR="00974129" w:rsidRPr="00974129" w:rsidRDefault="00974129" w:rsidP="00974129">
            <w:pPr>
              <w:tabs>
                <w:tab w:val="left" w:pos="360"/>
                <w:tab w:val="left" w:pos="1080"/>
              </w:tabs>
              <w:jc w:val="both"/>
              <w:rPr>
                <w:sz w:val="24"/>
                <w:szCs w:val="24"/>
              </w:rPr>
            </w:pPr>
            <w:r w:rsidRPr="00974129">
              <w:rPr>
                <w:sz w:val="24"/>
                <w:szCs w:val="24"/>
              </w:rPr>
              <w:t>4.</w:t>
            </w:r>
          </w:p>
        </w:tc>
        <w:tc>
          <w:tcPr>
            <w:tcW w:w="9037" w:type="dxa"/>
          </w:tcPr>
          <w:p w:rsidR="00974129" w:rsidRPr="00974129" w:rsidRDefault="00974129" w:rsidP="00974129">
            <w:pPr>
              <w:jc w:val="both"/>
              <w:rPr>
                <w:caps/>
                <w:sz w:val="24"/>
                <w:szCs w:val="24"/>
              </w:rPr>
            </w:pPr>
            <w:r w:rsidRPr="00974129">
              <w:rPr>
                <w:caps/>
                <w:sz w:val="24"/>
                <w:szCs w:val="24"/>
              </w:rPr>
              <w:t>симптомы характерные для инсульта в системе задней мозговой артерии</w:t>
            </w:r>
          </w:p>
          <w:p w:rsidR="00974129" w:rsidRPr="00974129" w:rsidRDefault="00974129" w:rsidP="00CA3BA2">
            <w:pPr>
              <w:numPr>
                <w:ilvl w:val="0"/>
                <w:numId w:val="49"/>
              </w:numPr>
              <w:jc w:val="both"/>
              <w:rPr>
                <w:sz w:val="24"/>
                <w:szCs w:val="24"/>
              </w:rPr>
            </w:pPr>
            <w:r w:rsidRPr="00974129">
              <w:rPr>
                <w:sz w:val="24"/>
                <w:szCs w:val="24"/>
              </w:rPr>
              <w:t>альтернирующий синдром Фовиля</w:t>
            </w:r>
          </w:p>
          <w:p w:rsidR="00974129" w:rsidRPr="00974129" w:rsidRDefault="00974129" w:rsidP="00CA3BA2">
            <w:pPr>
              <w:numPr>
                <w:ilvl w:val="0"/>
                <w:numId w:val="49"/>
              </w:numPr>
              <w:jc w:val="both"/>
              <w:rPr>
                <w:sz w:val="24"/>
                <w:szCs w:val="24"/>
              </w:rPr>
            </w:pPr>
            <w:r w:rsidRPr="00974129">
              <w:rPr>
                <w:sz w:val="24"/>
                <w:szCs w:val="24"/>
              </w:rPr>
              <w:t>моторная афазия, гемипарез</w:t>
            </w:r>
          </w:p>
          <w:p w:rsidR="00974129" w:rsidRPr="00974129" w:rsidRDefault="00974129" w:rsidP="00CA3BA2">
            <w:pPr>
              <w:numPr>
                <w:ilvl w:val="0"/>
                <w:numId w:val="49"/>
              </w:numPr>
              <w:jc w:val="both"/>
              <w:rPr>
                <w:sz w:val="24"/>
                <w:szCs w:val="24"/>
              </w:rPr>
            </w:pPr>
            <w:r w:rsidRPr="00974129">
              <w:rPr>
                <w:sz w:val="24"/>
                <w:szCs w:val="24"/>
              </w:rPr>
              <w:t>спастический парез ноги</w:t>
            </w:r>
          </w:p>
          <w:p w:rsidR="00974129" w:rsidRPr="00974129" w:rsidRDefault="00974129" w:rsidP="00CA3BA2">
            <w:pPr>
              <w:numPr>
                <w:ilvl w:val="0"/>
                <w:numId w:val="49"/>
              </w:numPr>
              <w:jc w:val="both"/>
              <w:rPr>
                <w:sz w:val="24"/>
                <w:szCs w:val="24"/>
              </w:rPr>
            </w:pPr>
            <w:r w:rsidRPr="00974129">
              <w:rPr>
                <w:sz w:val="24"/>
                <w:szCs w:val="24"/>
              </w:rPr>
              <w:t>бульбарный паралич</w:t>
            </w:r>
          </w:p>
          <w:p w:rsidR="00974129" w:rsidRPr="00974129" w:rsidRDefault="00974129" w:rsidP="00CA3BA2">
            <w:pPr>
              <w:numPr>
                <w:ilvl w:val="0"/>
                <w:numId w:val="49"/>
              </w:numPr>
              <w:jc w:val="both"/>
              <w:rPr>
                <w:sz w:val="24"/>
                <w:szCs w:val="24"/>
              </w:rPr>
            </w:pPr>
            <w:r w:rsidRPr="00974129">
              <w:rPr>
                <w:sz w:val="24"/>
                <w:szCs w:val="24"/>
              </w:rPr>
              <w:t>гомонимная гемианопсия, зрительная агнозия</w:t>
            </w:r>
          </w:p>
          <w:p w:rsidR="00974129" w:rsidRPr="00974129" w:rsidRDefault="00974129" w:rsidP="00974129">
            <w:pPr>
              <w:jc w:val="both"/>
              <w:rPr>
                <w:sz w:val="24"/>
                <w:szCs w:val="24"/>
              </w:rPr>
            </w:pPr>
            <w:r w:rsidRPr="00974129">
              <w:rPr>
                <w:sz w:val="24"/>
                <w:szCs w:val="24"/>
              </w:rPr>
              <w:t>Ответ: 5</w:t>
            </w:r>
          </w:p>
        </w:tc>
      </w:tr>
      <w:tr w:rsidR="00974129" w:rsidRPr="00974129" w:rsidTr="00974129">
        <w:tc>
          <w:tcPr>
            <w:tcW w:w="534" w:type="dxa"/>
          </w:tcPr>
          <w:p w:rsidR="00974129" w:rsidRPr="00974129" w:rsidRDefault="00974129" w:rsidP="00974129">
            <w:pPr>
              <w:tabs>
                <w:tab w:val="left" w:pos="360"/>
                <w:tab w:val="left" w:pos="1080"/>
              </w:tabs>
              <w:jc w:val="both"/>
              <w:rPr>
                <w:sz w:val="24"/>
                <w:szCs w:val="24"/>
              </w:rPr>
            </w:pPr>
            <w:r w:rsidRPr="00974129">
              <w:rPr>
                <w:sz w:val="24"/>
                <w:szCs w:val="24"/>
              </w:rPr>
              <w:t>5.</w:t>
            </w:r>
          </w:p>
        </w:tc>
        <w:tc>
          <w:tcPr>
            <w:tcW w:w="9037" w:type="dxa"/>
          </w:tcPr>
          <w:p w:rsidR="00974129" w:rsidRPr="00974129" w:rsidRDefault="00974129" w:rsidP="00974129">
            <w:pPr>
              <w:jc w:val="both"/>
              <w:rPr>
                <w:caps/>
                <w:sz w:val="24"/>
                <w:szCs w:val="24"/>
              </w:rPr>
            </w:pPr>
            <w:r w:rsidRPr="00974129">
              <w:rPr>
                <w:caps/>
                <w:sz w:val="24"/>
                <w:szCs w:val="24"/>
              </w:rPr>
              <w:t>Наиболее частая причина слабоумия</w:t>
            </w:r>
          </w:p>
          <w:p w:rsidR="00974129" w:rsidRPr="00974129" w:rsidRDefault="00974129" w:rsidP="00CA3BA2">
            <w:pPr>
              <w:numPr>
                <w:ilvl w:val="0"/>
                <w:numId w:val="50"/>
              </w:numPr>
              <w:jc w:val="both"/>
              <w:rPr>
                <w:sz w:val="24"/>
                <w:szCs w:val="24"/>
              </w:rPr>
            </w:pPr>
            <w:r w:rsidRPr="00974129">
              <w:rPr>
                <w:sz w:val="24"/>
                <w:szCs w:val="24"/>
              </w:rPr>
              <w:t>эпилепсия</w:t>
            </w:r>
          </w:p>
          <w:p w:rsidR="00974129" w:rsidRPr="00974129" w:rsidRDefault="00974129" w:rsidP="00CA3BA2">
            <w:pPr>
              <w:numPr>
                <w:ilvl w:val="0"/>
                <w:numId w:val="50"/>
              </w:numPr>
              <w:jc w:val="both"/>
              <w:rPr>
                <w:sz w:val="24"/>
                <w:szCs w:val="24"/>
              </w:rPr>
            </w:pPr>
            <w:r w:rsidRPr="00974129">
              <w:rPr>
                <w:sz w:val="24"/>
                <w:szCs w:val="24"/>
              </w:rPr>
              <w:t>клещевой энцефалит</w:t>
            </w:r>
          </w:p>
          <w:p w:rsidR="00974129" w:rsidRPr="00974129" w:rsidRDefault="00974129" w:rsidP="00CA3BA2">
            <w:pPr>
              <w:numPr>
                <w:ilvl w:val="0"/>
                <w:numId w:val="50"/>
              </w:numPr>
              <w:jc w:val="both"/>
              <w:rPr>
                <w:sz w:val="24"/>
                <w:szCs w:val="24"/>
              </w:rPr>
            </w:pPr>
            <w:r w:rsidRPr="00974129">
              <w:rPr>
                <w:sz w:val="24"/>
                <w:szCs w:val="24"/>
              </w:rPr>
              <w:t>б-нь Альцгеймера</w:t>
            </w:r>
          </w:p>
          <w:p w:rsidR="00974129" w:rsidRPr="00974129" w:rsidRDefault="00974129" w:rsidP="00CA3BA2">
            <w:pPr>
              <w:numPr>
                <w:ilvl w:val="0"/>
                <w:numId w:val="50"/>
              </w:numPr>
              <w:jc w:val="both"/>
              <w:rPr>
                <w:sz w:val="24"/>
                <w:szCs w:val="24"/>
              </w:rPr>
            </w:pPr>
            <w:r w:rsidRPr="00974129">
              <w:rPr>
                <w:sz w:val="24"/>
                <w:szCs w:val="24"/>
              </w:rPr>
              <w:t>б-нь Паркинсона</w:t>
            </w:r>
          </w:p>
          <w:p w:rsidR="00974129" w:rsidRPr="00974129" w:rsidRDefault="00974129" w:rsidP="00CA3BA2">
            <w:pPr>
              <w:numPr>
                <w:ilvl w:val="0"/>
                <w:numId w:val="50"/>
              </w:numPr>
              <w:jc w:val="both"/>
              <w:rPr>
                <w:sz w:val="24"/>
                <w:szCs w:val="24"/>
              </w:rPr>
            </w:pPr>
            <w:r w:rsidRPr="00974129">
              <w:rPr>
                <w:sz w:val="24"/>
                <w:szCs w:val="24"/>
              </w:rPr>
              <w:t>рассеянный склероз</w:t>
            </w:r>
          </w:p>
          <w:p w:rsidR="00974129" w:rsidRPr="00974129" w:rsidRDefault="00974129" w:rsidP="00974129">
            <w:pPr>
              <w:jc w:val="both"/>
              <w:rPr>
                <w:sz w:val="24"/>
                <w:szCs w:val="24"/>
              </w:rPr>
            </w:pPr>
            <w:r w:rsidRPr="00974129">
              <w:rPr>
                <w:sz w:val="24"/>
                <w:szCs w:val="24"/>
              </w:rPr>
              <w:t>Ответ: 3</w:t>
            </w:r>
          </w:p>
        </w:tc>
      </w:tr>
    </w:tbl>
    <w:p w:rsidR="00974129" w:rsidRPr="00974129" w:rsidRDefault="00974129" w:rsidP="00974129">
      <w:pPr>
        <w:tabs>
          <w:tab w:val="left" w:pos="1080"/>
        </w:tabs>
        <w:ind w:firstLine="1077"/>
        <w:jc w:val="both"/>
      </w:pPr>
      <w:r w:rsidRPr="00974129">
        <w:t>Тесты:</w:t>
      </w:r>
    </w:p>
    <w:tbl>
      <w:tblPr>
        <w:tblStyle w:val="24"/>
        <w:tblW w:w="0" w:type="auto"/>
        <w:tblLook w:val="04A0"/>
      </w:tblPr>
      <w:tblGrid>
        <w:gridCol w:w="534"/>
        <w:gridCol w:w="9037"/>
      </w:tblGrid>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1.</w:t>
            </w:r>
          </w:p>
        </w:tc>
        <w:tc>
          <w:tcPr>
            <w:tcW w:w="9037" w:type="dxa"/>
          </w:tcPr>
          <w:p w:rsidR="00974129" w:rsidRPr="00974129" w:rsidRDefault="00974129" w:rsidP="00974129">
            <w:pPr>
              <w:tabs>
                <w:tab w:val="left" w:pos="360"/>
                <w:tab w:val="num" w:pos="900"/>
              </w:tabs>
              <w:suppressAutoHyphens/>
              <w:rPr>
                <w:sz w:val="24"/>
                <w:szCs w:val="24"/>
              </w:rPr>
            </w:pPr>
            <w:r w:rsidRPr="00974129">
              <w:rPr>
                <w:sz w:val="24"/>
                <w:szCs w:val="24"/>
              </w:rPr>
              <w:t>Место расположения речевого центра Вернике:</w:t>
            </w:r>
          </w:p>
          <w:p w:rsidR="00974129" w:rsidRPr="00974129" w:rsidRDefault="00974129" w:rsidP="00974129">
            <w:pPr>
              <w:tabs>
                <w:tab w:val="left" w:pos="360"/>
                <w:tab w:val="num" w:pos="900"/>
              </w:tabs>
              <w:suppressAutoHyphens/>
              <w:ind w:left="2835"/>
              <w:rPr>
                <w:sz w:val="24"/>
                <w:szCs w:val="24"/>
              </w:rPr>
            </w:pPr>
            <w:r w:rsidRPr="00974129">
              <w:rPr>
                <w:sz w:val="24"/>
                <w:szCs w:val="24"/>
              </w:rPr>
              <w:t>1)</w:t>
            </w:r>
            <w:r w:rsidRPr="00974129">
              <w:rPr>
                <w:sz w:val="24"/>
                <w:szCs w:val="24"/>
              </w:rPr>
              <w:tab/>
              <w:t>левая теменная</w:t>
            </w:r>
          </w:p>
          <w:p w:rsidR="00974129" w:rsidRPr="00974129" w:rsidRDefault="00974129" w:rsidP="00974129">
            <w:pPr>
              <w:tabs>
                <w:tab w:val="left" w:pos="360"/>
                <w:tab w:val="num" w:pos="900"/>
              </w:tabs>
              <w:suppressAutoHyphens/>
              <w:ind w:left="2835"/>
              <w:rPr>
                <w:sz w:val="24"/>
                <w:szCs w:val="24"/>
              </w:rPr>
            </w:pPr>
            <w:r w:rsidRPr="00974129">
              <w:rPr>
                <w:sz w:val="24"/>
                <w:szCs w:val="24"/>
              </w:rPr>
              <w:t>2)</w:t>
            </w:r>
            <w:r w:rsidRPr="00974129">
              <w:rPr>
                <w:sz w:val="24"/>
                <w:szCs w:val="24"/>
              </w:rPr>
              <w:tab/>
              <w:t>левая лобная</w:t>
            </w:r>
          </w:p>
          <w:p w:rsidR="00974129" w:rsidRPr="00974129" w:rsidRDefault="00974129" w:rsidP="00974129">
            <w:pPr>
              <w:tabs>
                <w:tab w:val="left" w:pos="360"/>
                <w:tab w:val="num" w:pos="900"/>
              </w:tabs>
              <w:suppressAutoHyphens/>
              <w:ind w:left="2835"/>
              <w:rPr>
                <w:sz w:val="24"/>
                <w:szCs w:val="24"/>
              </w:rPr>
            </w:pPr>
            <w:r w:rsidRPr="00974129">
              <w:rPr>
                <w:sz w:val="24"/>
                <w:szCs w:val="24"/>
              </w:rPr>
              <w:t>3)</w:t>
            </w:r>
            <w:r w:rsidRPr="00974129">
              <w:rPr>
                <w:sz w:val="24"/>
                <w:szCs w:val="24"/>
              </w:rPr>
              <w:tab/>
              <w:t>левая височная</w:t>
            </w:r>
          </w:p>
          <w:p w:rsidR="00974129" w:rsidRPr="00974129" w:rsidRDefault="00974129" w:rsidP="00974129">
            <w:pPr>
              <w:tabs>
                <w:tab w:val="left" w:pos="360"/>
                <w:tab w:val="num" w:pos="900"/>
              </w:tabs>
              <w:suppressAutoHyphens/>
              <w:ind w:left="2835"/>
              <w:rPr>
                <w:sz w:val="24"/>
                <w:szCs w:val="24"/>
              </w:rPr>
            </w:pPr>
            <w:r w:rsidRPr="00974129">
              <w:rPr>
                <w:sz w:val="24"/>
                <w:szCs w:val="24"/>
              </w:rPr>
              <w:t>4)</w:t>
            </w:r>
            <w:r w:rsidRPr="00974129">
              <w:rPr>
                <w:sz w:val="24"/>
                <w:szCs w:val="24"/>
              </w:rPr>
              <w:tab/>
              <w:t>правая теменная</w:t>
            </w:r>
          </w:p>
          <w:p w:rsidR="00974129" w:rsidRPr="00974129" w:rsidRDefault="00974129" w:rsidP="00974129">
            <w:pPr>
              <w:tabs>
                <w:tab w:val="left" w:pos="360"/>
                <w:tab w:val="num" w:pos="900"/>
              </w:tabs>
              <w:suppressAutoHyphens/>
              <w:ind w:left="2835"/>
              <w:rPr>
                <w:sz w:val="24"/>
                <w:szCs w:val="24"/>
              </w:rPr>
            </w:pPr>
            <w:r w:rsidRPr="00974129">
              <w:rPr>
                <w:sz w:val="24"/>
                <w:szCs w:val="24"/>
              </w:rPr>
              <w:lastRenderedPageBreak/>
              <w:t>5)</w:t>
            </w:r>
            <w:r w:rsidRPr="00974129">
              <w:rPr>
                <w:sz w:val="24"/>
                <w:szCs w:val="24"/>
              </w:rPr>
              <w:tab/>
              <w:t>правая лобная</w:t>
            </w:r>
          </w:p>
          <w:p w:rsidR="00974129" w:rsidRPr="00974129" w:rsidRDefault="00974129" w:rsidP="00974129">
            <w:pPr>
              <w:tabs>
                <w:tab w:val="left" w:pos="360"/>
                <w:tab w:val="num" w:pos="900"/>
              </w:tabs>
              <w:suppressAutoHyphens/>
              <w:ind w:left="2835"/>
              <w:rPr>
                <w:sz w:val="24"/>
                <w:szCs w:val="24"/>
              </w:rPr>
            </w:pPr>
            <w:r w:rsidRPr="00974129">
              <w:rPr>
                <w:sz w:val="24"/>
                <w:szCs w:val="24"/>
              </w:rPr>
              <w:t>Ответ: 3</w:t>
            </w: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lastRenderedPageBreak/>
              <w:t>2.</w:t>
            </w:r>
          </w:p>
        </w:tc>
        <w:tc>
          <w:tcPr>
            <w:tcW w:w="9037" w:type="dxa"/>
          </w:tcPr>
          <w:p w:rsidR="00974129" w:rsidRPr="00974129" w:rsidRDefault="00974129" w:rsidP="00974129">
            <w:pPr>
              <w:tabs>
                <w:tab w:val="left" w:pos="1080"/>
              </w:tabs>
              <w:jc w:val="both"/>
              <w:rPr>
                <w:sz w:val="24"/>
                <w:szCs w:val="24"/>
              </w:rPr>
            </w:pPr>
            <w:r w:rsidRPr="00974129">
              <w:rPr>
                <w:sz w:val="24"/>
                <w:szCs w:val="24"/>
              </w:rPr>
              <w:t xml:space="preserve"> К методикам раннего этапа восстановления речи после ОНМК относятся:</w:t>
            </w:r>
          </w:p>
          <w:p w:rsidR="00974129" w:rsidRPr="00974129" w:rsidRDefault="00974129" w:rsidP="00974129">
            <w:pPr>
              <w:tabs>
                <w:tab w:val="left" w:pos="1080"/>
              </w:tabs>
              <w:jc w:val="both"/>
              <w:rPr>
                <w:sz w:val="24"/>
                <w:szCs w:val="24"/>
              </w:rPr>
            </w:pPr>
            <w:r w:rsidRPr="00974129">
              <w:rPr>
                <w:sz w:val="24"/>
                <w:szCs w:val="24"/>
              </w:rPr>
              <w:t xml:space="preserve">                   1) стимулирование понимания речи на слух </w:t>
            </w:r>
          </w:p>
          <w:p w:rsidR="00974129" w:rsidRPr="00974129" w:rsidRDefault="00974129" w:rsidP="00974129">
            <w:pPr>
              <w:tabs>
                <w:tab w:val="left" w:pos="1080"/>
              </w:tabs>
              <w:ind w:left="720" w:firstLine="720"/>
              <w:jc w:val="both"/>
              <w:rPr>
                <w:sz w:val="24"/>
                <w:szCs w:val="24"/>
              </w:rPr>
            </w:pPr>
            <w:r w:rsidRPr="00974129">
              <w:rPr>
                <w:sz w:val="24"/>
                <w:szCs w:val="24"/>
              </w:rPr>
              <w:t xml:space="preserve">2) растормаживание экспрессивной стороны речи </w:t>
            </w:r>
            <w:proofErr w:type="gramStart"/>
            <w:r w:rsidRPr="00974129">
              <w:rPr>
                <w:sz w:val="24"/>
                <w:szCs w:val="24"/>
              </w:rPr>
              <w:t>при</w:t>
            </w:r>
            <w:proofErr w:type="gramEnd"/>
            <w:r w:rsidRPr="00974129">
              <w:rPr>
                <w:sz w:val="24"/>
                <w:szCs w:val="24"/>
              </w:rPr>
              <w:t xml:space="preserve"> моторной </w:t>
            </w:r>
          </w:p>
          <w:p w:rsidR="00974129" w:rsidRPr="00974129" w:rsidRDefault="00974129" w:rsidP="00974129">
            <w:pPr>
              <w:tabs>
                <w:tab w:val="left" w:pos="1080"/>
              </w:tabs>
              <w:ind w:left="720" w:firstLine="720"/>
              <w:jc w:val="both"/>
              <w:rPr>
                <w:sz w:val="24"/>
                <w:szCs w:val="24"/>
              </w:rPr>
            </w:pPr>
            <w:r w:rsidRPr="00974129">
              <w:rPr>
                <w:sz w:val="24"/>
                <w:szCs w:val="24"/>
              </w:rPr>
              <w:t>афферентной и эфферентной афазии</w:t>
            </w:r>
          </w:p>
          <w:p w:rsidR="00974129" w:rsidRPr="00974129" w:rsidRDefault="00974129" w:rsidP="00974129">
            <w:pPr>
              <w:tabs>
                <w:tab w:val="left" w:pos="1080"/>
              </w:tabs>
              <w:ind w:left="720" w:firstLine="720"/>
              <w:jc w:val="both"/>
              <w:rPr>
                <w:sz w:val="24"/>
                <w:szCs w:val="24"/>
              </w:rPr>
            </w:pPr>
            <w:r w:rsidRPr="00974129">
              <w:rPr>
                <w:sz w:val="24"/>
                <w:szCs w:val="24"/>
              </w:rPr>
              <w:t>3) методики стимулирования глобального чтения и письма</w:t>
            </w:r>
          </w:p>
          <w:p w:rsidR="00974129" w:rsidRPr="00974129" w:rsidRDefault="00974129" w:rsidP="00974129">
            <w:pPr>
              <w:tabs>
                <w:tab w:val="left" w:pos="1080"/>
              </w:tabs>
              <w:ind w:left="720" w:firstLine="720"/>
              <w:jc w:val="both"/>
              <w:rPr>
                <w:sz w:val="24"/>
                <w:szCs w:val="24"/>
              </w:rPr>
            </w:pPr>
            <w:r w:rsidRPr="00974129">
              <w:rPr>
                <w:sz w:val="24"/>
                <w:szCs w:val="24"/>
              </w:rPr>
              <w:t>4)всё перечисленное</w:t>
            </w:r>
          </w:p>
          <w:p w:rsidR="00974129" w:rsidRPr="00974129" w:rsidRDefault="00974129" w:rsidP="00974129">
            <w:pPr>
              <w:tabs>
                <w:tab w:val="left" w:pos="1080"/>
              </w:tabs>
              <w:ind w:left="720" w:firstLine="720"/>
              <w:jc w:val="both"/>
              <w:rPr>
                <w:sz w:val="24"/>
                <w:szCs w:val="24"/>
              </w:rPr>
            </w:pPr>
            <w:r w:rsidRPr="00974129">
              <w:rPr>
                <w:sz w:val="24"/>
                <w:szCs w:val="24"/>
              </w:rPr>
              <w:t>Ответ: 4</w:t>
            </w: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3.</w:t>
            </w:r>
          </w:p>
        </w:tc>
        <w:tc>
          <w:tcPr>
            <w:tcW w:w="9037" w:type="dxa"/>
          </w:tcPr>
          <w:p w:rsidR="00974129" w:rsidRPr="00974129" w:rsidRDefault="00974129" w:rsidP="00974129">
            <w:pPr>
              <w:tabs>
                <w:tab w:val="left" w:pos="1080"/>
              </w:tabs>
              <w:jc w:val="both"/>
              <w:rPr>
                <w:sz w:val="24"/>
                <w:szCs w:val="24"/>
              </w:rPr>
            </w:pPr>
            <w:r w:rsidRPr="00974129">
              <w:rPr>
                <w:sz w:val="24"/>
                <w:szCs w:val="24"/>
              </w:rPr>
              <w:t xml:space="preserve"> При моторной афферентной афазии усилия направлены </w:t>
            </w:r>
            <w:proofErr w:type="gramStart"/>
            <w:r w:rsidRPr="00974129">
              <w:rPr>
                <w:sz w:val="24"/>
                <w:szCs w:val="24"/>
              </w:rPr>
              <w:t>на</w:t>
            </w:r>
            <w:proofErr w:type="gramEnd"/>
            <w:r w:rsidRPr="00974129">
              <w:rPr>
                <w:sz w:val="24"/>
                <w:szCs w:val="24"/>
              </w:rPr>
              <w:t>:</w:t>
            </w:r>
          </w:p>
          <w:p w:rsidR="00974129" w:rsidRPr="00974129" w:rsidRDefault="00974129" w:rsidP="00974129">
            <w:pPr>
              <w:tabs>
                <w:tab w:val="left" w:pos="1080"/>
              </w:tabs>
              <w:ind w:left="720" w:firstLine="720"/>
              <w:jc w:val="both"/>
              <w:rPr>
                <w:sz w:val="24"/>
                <w:szCs w:val="24"/>
              </w:rPr>
            </w:pPr>
            <w:r w:rsidRPr="00974129">
              <w:rPr>
                <w:sz w:val="24"/>
                <w:szCs w:val="24"/>
              </w:rPr>
              <w:t>1) импрессивного аграмматизма</w:t>
            </w:r>
          </w:p>
          <w:p w:rsidR="00974129" w:rsidRPr="00974129" w:rsidRDefault="00974129" w:rsidP="00974129">
            <w:pPr>
              <w:tabs>
                <w:tab w:val="left" w:pos="1080"/>
              </w:tabs>
              <w:ind w:left="720" w:firstLine="720"/>
              <w:jc w:val="both"/>
              <w:rPr>
                <w:sz w:val="24"/>
                <w:szCs w:val="24"/>
              </w:rPr>
            </w:pPr>
            <w:r w:rsidRPr="00974129">
              <w:rPr>
                <w:sz w:val="24"/>
                <w:szCs w:val="24"/>
              </w:rPr>
              <w:t>2) слухоречевой памяти</w:t>
            </w:r>
          </w:p>
          <w:p w:rsidR="00974129" w:rsidRPr="00974129" w:rsidRDefault="00974129" w:rsidP="00974129">
            <w:pPr>
              <w:tabs>
                <w:tab w:val="left" w:pos="1080"/>
              </w:tabs>
              <w:ind w:left="720" w:firstLine="720"/>
              <w:jc w:val="both"/>
              <w:rPr>
                <w:sz w:val="24"/>
                <w:szCs w:val="24"/>
              </w:rPr>
            </w:pPr>
            <w:r w:rsidRPr="00974129">
              <w:rPr>
                <w:sz w:val="24"/>
                <w:szCs w:val="24"/>
              </w:rPr>
              <w:t xml:space="preserve">3) преодоление нарушений </w:t>
            </w:r>
            <w:proofErr w:type="gramStart"/>
            <w:r w:rsidRPr="00974129">
              <w:rPr>
                <w:sz w:val="24"/>
                <w:szCs w:val="24"/>
              </w:rPr>
              <w:t>кинестетического</w:t>
            </w:r>
            <w:proofErr w:type="gramEnd"/>
            <w:r w:rsidRPr="00974129">
              <w:rPr>
                <w:sz w:val="24"/>
                <w:szCs w:val="24"/>
              </w:rPr>
              <w:t xml:space="preserve"> гнозиса</w:t>
            </w:r>
          </w:p>
          <w:p w:rsidR="00974129" w:rsidRPr="00974129" w:rsidRDefault="00974129" w:rsidP="00974129">
            <w:pPr>
              <w:tabs>
                <w:tab w:val="left" w:pos="1080"/>
              </w:tabs>
              <w:ind w:left="720" w:firstLine="720"/>
              <w:jc w:val="both"/>
              <w:rPr>
                <w:sz w:val="24"/>
                <w:szCs w:val="24"/>
              </w:rPr>
            </w:pPr>
            <w:r w:rsidRPr="00974129">
              <w:rPr>
                <w:sz w:val="24"/>
                <w:szCs w:val="24"/>
              </w:rPr>
              <w:t>4) по восстановлению фонематического слуха</w:t>
            </w:r>
          </w:p>
          <w:p w:rsidR="00974129" w:rsidRPr="00974129" w:rsidRDefault="00974129" w:rsidP="00974129">
            <w:pPr>
              <w:tabs>
                <w:tab w:val="left" w:pos="1080"/>
              </w:tabs>
              <w:ind w:left="720" w:firstLine="720"/>
              <w:jc w:val="both"/>
              <w:rPr>
                <w:sz w:val="24"/>
                <w:szCs w:val="24"/>
              </w:rPr>
            </w:pPr>
            <w:r w:rsidRPr="00974129">
              <w:rPr>
                <w:sz w:val="24"/>
                <w:szCs w:val="24"/>
              </w:rPr>
              <w:t>Ответ: 3</w:t>
            </w: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4.</w:t>
            </w:r>
          </w:p>
        </w:tc>
        <w:tc>
          <w:tcPr>
            <w:tcW w:w="9037" w:type="dxa"/>
          </w:tcPr>
          <w:p w:rsidR="00974129" w:rsidRPr="00974129" w:rsidRDefault="00974129" w:rsidP="00974129">
            <w:pPr>
              <w:tabs>
                <w:tab w:val="left" w:pos="360"/>
                <w:tab w:val="num" w:pos="900"/>
              </w:tabs>
              <w:suppressAutoHyphens/>
              <w:rPr>
                <w:sz w:val="24"/>
                <w:szCs w:val="24"/>
              </w:rPr>
            </w:pPr>
            <w:r w:rsidRPr="00974129">
              <w:rPr>
                <w:sz w:val="24"/>
                <w:szCs w:val="24"/>
              </w:rPr>
              <w:t xml:space="preserve"> Место расположения речевого центра Брока:</w:t>
            </w:r>
          </w:p>
          <w:p w:rsidR="00974129" w:rsidRPr="00974129" w:rsidRDefault="00974129" w:rsidP="00974129">
            <w:pPr>
              <w:tabs>
                <w:tab w:val="left" w:pos="360"/>
                <w:tab w:val="num" w:pos="900"/>
              </w:tabs>
              <w:suppressAutoHyphens/>
              <w:ind w:left="2835"/>
              <w:rPr>
                <w:sz w:val="24"/>
                <w:szCs w:val="24"/>
              </w:rPr>
            </w:pPr>
            <w:r w:rsidRPr="00974129">
              <w:rPr>
                <w:sz w:val="24"/>
                <w:szCs w:val="24"/>
              </w:rPr>
              <w:t>1)</w:t>
            </w:r>
            <w:r w:rsidRPr="00974129">
              <w:rPr>
                <w:sz w:val="24"/>
                <w:szCs w:val="24"/>
              </w:rPr>
              <w:tab/>
              <w:t>левая височная</w:t>
            </w:r>
          </w:p>
          <w:p w:rsidR="00974129" w:rsidRPr="00974129" w:rsidRDefault="00974129" w:rsidP="00974129">
            <w:pPr>
              <w:tabs>
                <w:tab w:val="left" w:pos="360"/>
                <w:tab w:val="num" w:pos="900"/>
              </w:tabs>
              <w:suppressAutoHyphens/>
              <w:ind w:left="2835"/>
              <w:rPr>
                <w:sz w:val="24"/>
                <w:szCs w:val="24"/>
              </w:rPr>
            </w:pPr>
            <w:r w:rsidRPr="00974129">
              <w:rPr>
                <w:sz w:val="24"/>
                <w:szCs w:val="24"/>
              </w:rPr>
              <w:t>2)</w:t>
            </w:r>
            <w:r w:rsidRPr="00974129">
              <w:rPr>
                <w:sz w:val="24"/>
                <w:szCs w:val="24"/>
              </w:rPr>
              <w:tab/>
              <w:t>правая височная</w:t>
            </w:r>
          </w:p>
          <w:p w:rsidR="00974129" w:rsidRPr="00974129" w:rsidRDefault="00974129" w:rsidP="00974129">
            <w:pPr>
              <w:tabs>
                <w:tab w:val="left" w:pos="360"/>
                <w:tab w:val="num" w:pos="900"/>
              </w:tabs>
              <w:suppressAutoHyphens/>
              <w:ind w:left="2835"/>
              <w:rPr>
                <w:sz w:val="24"/>
                <w:szCs w:val="24"/>
              </w:rPr>
            </w:pPr>
            <w:r w:rsidRPr="00974129">
              <w:rPr>
                <w:sz w:val="24"/>
                <w:szCs w:val="24"/>
              </w:rPr>
              <w:t>3)</w:t>
            </w:r>
            <w:r w:rsidRPr="00974129">
              <w:rPr>
                <w:sz w:val="24"/>
                <w:szCs w:val="24"/>
              </w:rPr>
              <w:tab/>
              <w:t>левая лобная</w:t>
            </w:r>
          </w:p>
          <w:p w:rsidR="00974129" w:rsidRPr="00974129" w:rsidRDefault="00974129" w:rsidP="00974129">
            <w:pPr>
              <w:tabs>
                <w:tab w:val="left" w:pos="360"/>
                <w:tab w:val="num" w:pos="900"/>
              </w:tabs>
              <w:suppressAutoHyphens/>
              <w:ind w:left="2835"/>
              <w:rPr>
                <w:sz w:val="24"/>
                <w:szCs w:val="24"/>
              </w:rPr>
            </w:pPr>
            <w:r w:rsidRPr="00974129">
              <w:rPr>
                <w:sz w:val="24"/>
                <w:szCs w:val="24"/>
              </w:rPr>
              <w:t>4)</w:t>
            </w:r>
            <w:r w:rsidRPr="00974129">
              <w:rPr>
                <w:sz w:val="24"/>
                <w:szCs w:val="24"/>
              </w:rPr>
              <w:tab/>
              <w:t>правая лобная</w:t>
            </w:r>
          </w:p>
          <w:p w:rsidR="00974129" w:rsidRPr="00974129" w:rsidRDefault="00974129" w:rsidP="00974129">
            <w:pPr>
              <w:tabs>
                <w:tab w:val="left" w:pos="360"/>
                <w:tab w:val="num" w:pos="900"/>
              </w:tabs>
              <w:suppressAutoHyphens/>
              <w:ind w:left="2835"/>
              <w:rPr>
                <w:sz w:val="24"/>
                <w:szCs w:val="24"/>
              </w:rPr>
            </w:pPr>
            <w:r w:rsidRPr="00974129">
              <w:rPr>
                <w:sz w:val="24"/>
                <w:szCs w:val="24"/>
              </w:rPr>
              <w:t>5)</w:t>
            </w:r>
            <w:r w:rsidRPr="00974129">
              <w:rPr>
                <w:sz w:val="24"/>
                <w:szCs w:val="24"/>
              </w:rPr>
              <w:tab/>
              <w:t>левая теменная</w:t>
            </w:r>
          </w:p>
          <w:p w:rsidR="00974129" w:rsidRPr="00974129" w:rsidRDefault="00974129" w:rsidP="00974129">
            <w:pPr>
              <w:tabs>
                <w:tab w:val="left" w:pos="360"/>
                <w:tab w:val="num" w:pos="900"/>
              </w:tabs>
              <w:suppressAutoHyphens/>
              <w:ind w:left="2835"/>
              <w:rPr>
                <w:sz w:val="24"/>
                <w:szCs w:val="24"/>
              </w:rPr>
            </w:pPr>
            <w:r w:rsidRPr="00974129">
              <w:rPr>
                <w:sz w:val="24"/>
                <w:szCs w:val="24"/>
              </w:rPr>
              <w:t>Ответ: 3</w:t>
            </w: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5.</w:t>
            </w:r>
          </w:p>
        </w:tc>
        <w:tc>
          <w:tcPr>
            <w:tcW w:w="9037" w:type="dxa"/>
          </w:tcPr>
          <w:p w:rsidR="00974129" w:rsidRPr="00974129" w:rsidRDefault="00974129" w:rsidP="00974129">
            <w:pPr>
              <w:tabs>
                <w:tab w:val="left" w:pos="1080"/>
              </w:tabs>
              <w:jc w:val="both"/>
              <w:rPr>
                <w:sz w:val="24"/>
                <w:szCs w:val="24"/>
              </w:rPr>
            </w:pPr>
            <w:r w:rsidRPr="00974129">
              <w:rPr>
                <w:sz w:val="24"/>
                <w:szCs w:val="24"/>
              </w:rPr>
              <w:t xml:space="preserve"> При сенсорной афазии усилия направлены </w:t>
            </w:r>
            <w:proofErr w:type="gramStart"/>
            <w:r w:rsidRPr="00974129">
              <w:rPr>
                <w:sz w:val="24"/>
                <w:szCs w:val="24"/>
              </w:rPr>
              <w:t>на</w:t>
            </w:r>
            <w:proofErr w:type="gramEnd"/>
            <w:r w:rsidRPr="00974129">
              <w:rPr>
                <w:sz w:val="24"/>
                <w:szCs w:val="24"/>
              </w:rPr>
              <w:t>:</w:t>
            </w:r>
          </w:p>
          <w:p w:rsidR="00974129" w:rsidRPr="00974129" w:rsidRDefault="00974129" w:rsidP="00974129">
            <w:pPr>
              <w:tabs>
                <w:tab w:val="left" w:pos="1080"/>
              </w:tabs>
              <w:ind w:left="720" w:firstLine="720"/>
              <w:jc w:val="both"/>
              <w:rPr>
                <w:sz w:val="24"/>
                <w:szCs w:val="24"/>
              </w:rPr>
            </w:pPr>
            <w:r w:rsidRPr="00974129">
              <w:rPr>
                <w:sz w:val="24"/>
                <w:szCs w:val="24"/>
              </w:rPr>
              <w:t>1) импрессивного аграмматизма</w:t>
            </w:r>
          </w:p>
          <w:p w:rsidR="00974129" w:rsidRPr="00974129" w:rsidRDefault="00974129" w:rsidP="00974129">
            <w:pPr>
              <w:tabs>
                <w:tab w:val="left" w:pos="1080"/>
              </w:tabs>
              <w:ind w:left="720" w:firstLine="720"/>
              <w:jc w:val="both"/>
              <w:rPr>
                <w:sz w:val="24"/>
                <w:szCs w:val="24"/>
              </w:rPr>
            </w:pPr>
            <w:r w:rsidRPr="00974129">
              <w:rPr>
                <w:sz w:val="24"/>
                <w:szCs w:val="24"/>
              </w:rPr>
              <w:t>2) слухоречевой памяти</w:t>
            </w:r>
          </w:p>
          <w:p w:rsidR="00974129" w:rsidRPr="00974129" w:rsidRDefault="00974129" w:rsidP="00974129">
            <w:pPr>
              <w:tabs>
                <w:tab w:val="left" w:pos="1080"/>
              </w:tabs>
              <w:ind w:left="720" w:firstLine="720"/>
              <w:jc w:val="both"/>
              <w:rPr>
                <w:sz w:val="24"/>
                <w:szCs w:val="24"/>
              </w:rPr>
            </w:pPr>
            <w:r w:rsidRPr="00974129">
              <w:rPr>
                <w:sz w:val="24"/>
                <w:szCs w:val="24"/>
              </w:rPr>
              <w:t xml:space="preserve">3) преодоление нарушений </w:t>
            </w:r>
            <w:proofErr w:type="gramStart"/>
            <w:r w:rsidRPr="00974129">
              <w:rPr>
                <w:sz w:val="24"/>
                <w:szCs w:val="24"/>
              </w:rPr>
              <w:t>кинестетического</w:t>
            </w:r>
            <w:proofErr w:type="gramEnd"/>
            <w:r w:rsidRPr="00974129">
              <w:rPr>
                <w:sz w:val="24"/>
                <w:szCs w:val="24"/>
              </w:rPr>
              <w:t xml:space="preserve"> гнозиса</w:t>
            </w:r>
          </w:p>
          <w:p w:rsidR="00974129" w:rsidRPr="00974129" w:rsidRDefault="00974129" w:rsidP="00974129">
            <w:pPr>
              <w:tabs>
                <w:tab w:val="left" w:pos="1080"/>
              </w:tabs>
              <w:ind w:left="720" w:firstLine="720"/>
              <w:jc w:val="both"/>
              <w:rPr>
                <w:sz w:val="24"/>
                <w:szCs w:val="24"/>
              </w:rPr>
            </w:pPr>
            <w:r w:rsidRPr="00974129">
              <w:rPr>
                <w:sz w:val="24"/>
                <w:szCs w:val="24"/>
              </w:rPr>
              <w:t>4) по восстановлению фонематического слуха</w:t>
            </w:r>
          </w:p>
          <w:p w:rsidR="00974129" w:rsidRPr="00974129" w:rsidRDefault="00974129" w:rsidP="00974129">
            <w:pPr>
              <w:tabs>
                <w:tab w:val="left" w:pos="1080"/>
              </w:tabs>
              <w:ind w:left="720" w:firstLine="720"/>
              <w:jc w:val="both"/>
              <w:rPr>
                <w:sz w:val="24"/>
                <w:szCs w:val="24"/>
              </w:rPr>
            </w:pPr>
            <w:r w:rsidRPr="00974129">
              <w:rPr>
                <w:sz w:val="24"/>
                <w:szCs w:val="24"/>
              </w:rPr>
              <w:t>Ответ: 4</w:t>
            </w:r>
          </w:p>
        </w:tc>
      </w:tr>
    </w:tbl>
    <w:p w:rsidR="00974129" w:rsidRPr="00974129" w:rsidRDefault="00974129" w:rsidP="00974129">
      <w:pPr>
        <w:ind w:left="360"/>
        <w:jc w:val="both"/>
      </w:pPr>
    </w:p>
    <w:p w:rsidR="00974129" w:rsidRPr="00974129" w:rsidRDefault="00974129" w:rsidP="00CA3BA2">
      <w:pPr>
        <w:numPr>
          <w:ilvl w:val="0"/>
          <w:numId w:val="26"/>
        </w:numPr>
        <w:tabs>
          <w:tab w:val="num" w:pos="720"/>
        </w:tabs>
        <w:contextualSpacing/>
        <w:jc w:val="both"/>
      </w:pPr>
      <w:r w:rsidRPr="00974129">
        <w:rPr>
          <w:b/>
        </w:rPr>
        <w:t>Самоконтроль по ситуационным задачам</w:t>
      </w:r>
    </w:p>
    <w:p w:rsidR="00974129" w:rsidRPr="00974129" w:rsidRDefault="00974129" w:rsidP="00974129">
      <w:pPr>
        <w:tabs>
          <w:tab w:val="left" w:pos="1080"/>
        </w:tabs>
        <w:ind w:left="360"/>
        <w:jc w:val="both"/>
      </w:pPr>
      <w:r w:rsidRPr="00974129">
        <w:t>Задачи:</w:t>
      </w:r>
    </w:p>
    <w:tbl>
      <w:tblPr>
        <w:tblStyle w:val="24"/>
        <w:tblW w:w="0" w:type="auto"/>
        <w:tblLook w:val="04A0"/>
      </w:tblPr>
      <w:tblGrid>
        <w:gridCol w:w="534"/>
        <w:gridCol w:w="9037"/>
      </w:tblGrid>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1.</w:t>
            </w:r>
          </w:p>
        </w:tc>
        <w:tc>
          <w:tcPr>
            <w:tcW w:w="9037" w:type="dxa"/>
          </w:tcPr>
          <w:p w:rsidR="00974129" w:rsidRPr="00974129" w:rsidRDefault="00974129" w:rsidP="00974129">
            <w:pPr>
              <w:tabs>
                <w:tab w:val="left" w:pos="1080"/>
              </w:tabs>
              <w:jc w:val="both"/>
              <w:rPr>
                <w:sz w:val="24"/>
                <w:szCs w:val="24"/>
              </w:rPr>
            </w:pPr>
            <w:r w:rsidRPr="00974129">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974129" w:rsidRPr="00974129" w:rsidRDefault="00974129" w:rsidP="00974129">
            <w:pPr>
              <w:tabs>
                <w:tab w:val="left" w:pos="1080"/>
              </w:tabs>
              <w:ind w:left="720" w:firstLine="720"/>
              <w:jc w:val="both"/>
              <w:rPr>
                <w:sz w:val="24"/>
                <w:szCs w:val="24"/>
              </w:rPr>
            </w:pPr>
            <w:r w:rsidRPr="00974129">
              <w:rPr>
                <w:sz w:val="24"/>
                <w:szCs w:val="24"/>
              </w:rPr>
              <w:t>1. Очаг поражения, предположительный диагноз?</w:t>
            </w:r>
          </w:p>
          <w:p w:rsidR="00974129" w:rsidRPr="00974129" w:rsidRDefault="00974129" w:rsidP="00974129">
            <w:pPr>
              <w:tabs>
                <w:tab w:val="left" w:pos="1080"/>
              </w:tabs>
              <w:ind w:left="720" w:firstLine="720"/>
              <w:jc w:val="both"/>
              <w:rPr>
                <w:sz w:val="24"/>
                <w:szCs w:val="24"/>
              </w:rPr>
            </w:pPr>
            <w:r w:rsidRPr="00974129">
              <w:rPr>
                <w:sz w:val="24"/>
                <w:szCs w:val="24"/>
              </w:rPr>
              <w:t>Ответ:</w:t>
            </w:r>
          </w:p>
          <w:p w:rsidR="00974129" w:rsidRPr="00974129" w:rsidRDefault="00974129" w:rsidP="00974129">
            <w:pPr>
              <w:tabs>
                <w:tab w:val="left" w:pos="1080"/>
              </w:tabs>
              <w:ind w:left="720" w:firstLine="720"/>
              <w:jc w:val="both"/>
              <w:rPr>
                <w:sz w:val="24"/>
                <w:szCs w:val="24"/>
              </w:rPr>
            </w:pPr>
            <w:r w:rsidRPr="00974129">
              <w:rPr>
                <w:sz w:val="24"/>
                <w:szCs w:val="24"/>
              </w:rPr>
              <w:t>1. Левая лобная доля (центр Брока). Перенес острое нарушение мозгового кровообращения.</w:t>
            </w: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2.</w:t>
            </w:r>
          </w:p>
        </w:tc>
        <w:tc>
          <w:tcPr>
            <w:tcW w:w="9037" w:type="dxa"/>
          </w:tcPr>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Больной эйфоричен, не оценивает свое состояние, дурашлив, снижена память, склонен к плоским остротам, неопрятен, лишен самоконтроля. Выявляются рефлексы орального автоматизма, хватательные рефлексы.</w:t>
            </w:r>
          </w:p>
          <w:p w:rsidR="00974129" w:rsidRPr="00974129" w:rsidRDefault="00974129" w:rsidP="00974129">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974129" w:rsidRPr="00974129" w:rsidRDefault="00974129" w:rsidP="00974129">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расположен патологический очаг?</w:t>
            </w:r>
          </w:p>
          <w:p w:rsidR="00974129" w:rsidRPr="00974129" w:rsidRDefault="00974129" w:rsidP="00974129">
            <w:pPr>
              <w:tabs>
                <w:tab w:val="left" w:pos="708"/>
              </w:tabs>
              <w:suppressAutoHyphens/>
              <w:spacing w:after="200" w:line="276" w:lineRule="auto"/>
              <w:rPr>
                <w:rFonts w:cs="Mangal"/>
                <w:sz w:val="24"/>
                <w:szCs w:val="24"/>
                <w:lang w:eastAsia="zh-CN" w:bidi="hi-IN"/>
              </w:rPr>
            </w:pPr>
            <w:r w:rsidRPr="00974129">
              <w:rPr>
                <w:rFonts w:cs="Mangal"/>
                <w:sz w:val="24"/>
                <w:szCs w:val="24"/>
                <w:lang w:eastAsia="zh-CN" w:bidi="hi-IN"/>
              </w:rPr>
              <w:t>Ответ:</w:t>
            </w:r>
          </w:p>
          <w:p w:rsidR="00974129" w:rsidRPr="00974129" w:rsidRDefault="00974129" w:rsidP="00974129">
            <w:pPr>
              <w:tabs>
                <w:tab w:val="left" w:pos="708"/>
              </w:tabs>
              <w:suppressAutoHyphens/>
              <w:spacing w:after="200" w:line="276" w:lineRule="auto"/>
              <w:rPr>
                <w:rFonts w:cs="Mangal"/>
                <w:sz w:val="24"/>
                <w:szCs w:val="24"/>
                <w:lang w:eastAsia="zh-CN" w:bidi="hi-IN"/>
              </w:rPr>
            </w:pPr>
            <w:r w:rsidRPr="00974129">
              <w:rPr>
                <w:rFonts w:cs="Mangal"/>
                <w:sz w:val="24"/>
                <w:szCs w:val="24"/>
                <w:lang w:eastAsia="zh-CN" w:bidi="hi-IN"/>
              </w:rPr>
              <w:t>1.Синдром «лобного поведения и лобной психики».</w:t>
            </w:r>
          </w:p>
          <w:p w:rsidR="00974129" w:rsidRPr="00974129" w:rsidRDefault="00974129" w:rsidP="00974129">
            <w:pPr>
              <w:tabs>
                <w:tab w:val="left" w:pos="708"/>
              </w:tabs>
              <w:suppressAutoHyphens/>
              <w:spacing w:after="200" w:line="276" w:lineRule="auto"/>
              <w:rPr>
                <w:rFonts w:cs="Mangal"/>
                <w:sz w:val="24"/>
                <w:szCs w:val="24"/>
                <w:lang w:eastAsia="zh-CN" w:bidi="hi-IN"/>
              </w:rPr>
            </w:pPr>
            <w:r w:rsidRPr="00974129">
              <w:rPr>
                <w:rFonts w:cs="Mangal"/>
                <w:sz w:val="24"/>
                <w:szCs w:val="24"/>
                <w:lang w:eastAsia="zh-CN" w:bidi="hi-IN"/>
              </w:rPr>
              <w:t>2. Поражена лобная доля головного мозга.</w:t>
            </w:r>
          </w:p>
          <w:p w:rsidR="00974129" w:rsidRPr="00974129" w:rsidRDefault="00974129" w:rsidP="00974129">
            <w:pPr>
              <w:tabs>
                <w:tab w:val="left" w:pos="1080"/>
              </w:tabs>
              <w:jc w:val="both"/>
              <w:rPr>
                <w:sz w:val="24"/>
                <w:szCs w:val="24"/>
              </w:rPr>
            </w:pP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lastRenderedPageBreak/>
              <w:t>3.</w:t>
            </w:r>
          </w:p>
        </w:tc>
        <w:tc>
          <w:tcPr>
            <w:tcW w:w="9037" w:type="dxa"/>
          </w:tcPr>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Больной не узнает части своего тела, путает правую половину с левой, ощущает наличие третьей руки, не осознает проявления своего заболевания в виде гемиплегии и утверждает, что двигает парализованными конечностями.</w:t>
            </w:r>
          </w:p>
          <w:p w:rsidR="00974129" w:rsidRPr="00974129" w:rsidRDefault="00974129" w:rsidP="00974129">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974129" w:rsidRPr="00974129" w:rsidRDefault="00974129" w:rsidP="00974129">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локализуется патологический очаг?</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Ответ:</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1. Расстройство схемы тела: аутотопагнозия, псевдомелия, анозогнозия.</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2. Поражена теменная доля правого полушария головного мозга у правшей.</w:t>
            </w:r>
          </w:p>
          <w:p w:rsidR="00974129" w:rsidRPr="00974129" w:rsidRDefault="00974129" w:rsidP="00974129">
            <w:pPr>
              <w:tabs>
                <w:tab w:val="left" w:pos="1080"/>
              </w:tabs>
              <w:jc w:val="both"/>
              <w:rPr>
                <w:sz w:val="24"/>
                <w:szCs w:val="24"/>
              </w:rPr>
            </w:pP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4.</w:t>
            </w:r>
          </w:p>
        </w:tc>
        <w:tc>
          <w:tcPr>
            <w:tcW w:w="9037" w:type="dxa"/>
          </w:tcPr>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 xml:space="preserve">У больного практически полностью отсутствует речь, на все вопросы отвечает одним словосочетанием: «да-да-да», но задаваемые инструкции понимает и правильно их выполняет. </w:t>
            </w:r>
          </w:p>
          <w:p w:rsidR="00974129" w:rsidRPr="00974129" w:rsidRDefault="00974129" w:rsidP="00974129">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974129" w:rsidRPr="00974129" w:rsidRDefault="00974129" w:rsidP="00974129">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локализуется патологический очаг?</w:t>
            </w:r>
          </w:p>
          <w:p w:rsidR="00974129" w:rsidRPr="00974129" w:rsidRDefault="00974129" w:rsidP="00974129">
            <w:pPr>
              <w:tabs>
                <w:tab w:val="left" w:pos="708"/>
              </w:tabs>
              <w:suppressAutoHyphens/>
              <w:spacing w:after="200" w:line="276" w:lineRule="auto"/>
              <w:rPr>
                <w:rFonts w:cs="Mangal"/>
                <w:sz w:val="24"/>
                <w:szCs w:val="24"/>
                <w:lang w:eastAsia="zh-CN" w:bidi="hi-IN"/>
              </w:rPr>
            </w:pPr>
            <w:r w:rsidRPr="00974129">
              <w:rPr>
                <w:rFonts w:cs="Mangal"/>
                <w:sz w:val="24"/>
                <w:szCs w:val="24"/>
                <w:lang w:eastAsia="zh-CN" w:bidi="hi-IN"/>
              </w:rPr>
              <w:t>Ответ:</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1. Синдром тотальной моторной афазии.</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2. Поражена левая лобная доля в заднем отделе нижней лобной извилины, центр Брока.</w:t>
            </w:r>
            <w:r w:rsidRPr="00974129">
              <w:rPr>
                <w:rFonts w:cs="Mangal"/>
                <w:b/>
                <w:sz w:val="24"/>
                <w:szCs w:val="24"/>
                <w:lang w:eastAsia="zh-CN" w:bidi="hi-IN"/>
              </w:rPr>
              <w:t xml:space="preserve"> </w:t>
            </w:r>
          </w:p>
          <w:p w:rsidR="00974129" w:rsidRPr="00974129" w:rsidRDefault="00974129" w:rsidP="00974129">
            <w:pPr>
              <w:tabs>
                <w:tab w:val="left" w:pos="1080"/>
              </w:tabs>
              <w:jc w:val="both"/>
              <w:rPr>
                <w:sz w:val="24"/>
                <w:szCs w:val="24"/>
              </w:rPr>
            </w:pPr>
          </w:p>
        </w:tc>
      </w:tr>
      <w:tr w:rsidR="00974129" w:rsidRPr="00974129" w:rsidTr="00974129">
        <w:tc>
          <w:tcPr>
            <w:tcW w:w="534" w:type="dxa"/>
          </w:tcPr>
          <w:p w:rsidR="00974129" w:rsidRPr="00974129" w:rsidRDefault="00974129" w:rsidP="00974129">
            <w:pPr>
              <w:tabs>
                <w:tab w:val="left" w:pos="1080"/>
              </w:tabs>
              <w:jc w:val="both"/>
              <w:rPr>
                <w:sz w:val="24"/>
                <w:szCs w:val="24"/>
              </w:rPr>
            </w:pPr>
            <w:r w:rsidRPr="00974129">
              <w:rPr>
                <w:sz w:val="24"/>
                <w:szCs w:val="24"/>
              </w:rPr>
              <w:t>5.</w:t>
            </w:r>
          </w:p>
        </w:tc>
        <w:tc>
          <w:tcPr>
            <w:tcW w:w="9037" w:type="dxa"/>
          </w:tcPr>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 так, например, изображение очков больной трактует как велосипед: кружок, еще кружок, перекладина.</w:t>
            </w:r>
          </w:p>
          <w:p w:rsidR="00974129" w:rsidRPr="00974129" w:rsidRDefault="00974129" w:rsidP="00974129">
            <w:pPr>
              <w:tabs>
                <w:tab w:val="left" w:pos="708"/>
              </w:tabs>
              <w:suppressAutoHyphens/>
              <w:spacing w:after="200" w:line="276" w:lineRule="auto"/>
              <w:ind w:firstLine="709"/>
              <w:jc w:val="both"/>
              <w:rPr>
                <w:rFonts w:cs="Mangal"/>
                <w:sz w:val="24"/>
                <w:szCs w:val="24"/>
                <w:lang w:eastAsia="zh-CN" w:bidi="hi-IN"/>
              </w:rPr>
            </w:pPr>
            <w:r w:rsidRPr="00974129">
              <w:rPr>
                <w:rFonts w:cs="Mangal"/>
                <w:sz w:val="24"/>
                <w:szCs w:val="24"/>
                <w:lang w:eastAsia="zh-CN" w:bidi="hi-IN"/>
              </w:rPr>
              <w:t>1. Как называется клинический синдром?</w:t>
            </w:r>
          </w:p>
          <w:p w:rsidR="00974129" w:rsidRPr="00974129" w:rsidRDefault="00974129" w:rsidP="00974129">
            <w:pPr>
              <w:tabs>
                <w:tab w:val="left" w:pos="708"/>
              </w:tabs>
              <w:suppressAutoHyphens/>
              <w:spacing w:after="200" w:line="276" w:lineRule="auto"/>
              <w:ind w:firstLine="709"/>
              <w:rPr>
                <w:rFonts w:cs="Mangal"/>
                <w:sz w:val="24"/>
                <w:szCs w:val="24"/>
                <w:lang w:eastAsia="zh-CN" w:bidi="hi-IN"/>
              </w:rPr>
            </w:pPr>
            <w:r w:rsidRPr="00974129">
              <w:rPr>
                <w:rFonts w:cs="Mangal"/>
                <w:sz w:val="24"/>
                <w:szCs w:val="24"/>
                <w:lang w:eastAsia="zh-CN" w:bidi="hi-IN"/>
              </w:rPr>
              <w:t>2. Где локализуется патологический очаг?</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Ответ:</w:t>
            </w:r>
          </w:p>
          <w:p w:rsidR="00974129" w:rsidRPr="00974129" w:rsidRDefault="00974129" w:rsidP="00974129">
            <w:pPr>
              <w:tabs>
                <w:tab w:val="left" w:pos="708"/>
              </w:tabs>
              <w:suppressAutoHyphens/>
              <w:spacing w:after="200" w:line="276" w:lineRule="auto"/>
              <w:jc w:val="both"/>
              <w:rPr>
                <w:rFonts w:cs="Mangal"/>
                <w:sz w:val="24"/>
                <w:szCs w:val="24"/>
                <w:lang w:eastAsia="zh-CN" w:bidi="hi-IN"/>
              </w:rPr>
            </w:pPr>
            <w:r w:rsidRPr="00974129">
              <w:rPr>
                <w:rFonts w:cs="Mangal"/>
                <w:sz w:val="24"/>
                <w:szCs w:val="24"/>
                <w:lang w:eastAsia="zh-CN" w:bidi="hi-IN"/>
              </w:rPr>
              <w:t>1. Синдром оптической агнозии.</w:t>
            </w:r>
          </w:p>
          <w:p w:rsidR="00974129" w:rsidRPr="00974129" w:rsidRDefault="00974129" w:rsidP="00974129">
            <w:pPr>
              <w:tabs>
                <w:tab w:val="left" w:pos="708"/>
              </w:tabs>
              <w:suppressAutoHyphens/>
              <w:spacing w:after="200" w:line="276" w:lineRule="auto"/>
              <w:rPr>
                <w:rFonts w:cs="Mangal"/>
                <w:sz w:val="24"/>
                <w:szCs w:val="24"/>
                <w:lang w:eastAsia="zh-CN" w:bidi="hi-IN"/>
              </w:rPr>
            </w:pPr>
            <w:r w:rsidRPr="00974129">
              <w:rPr>
                <w:rFonts w:cs="Mangal"/>
                <w:sz w:val="24"/>
                <w:szCs w:val="24"/>
                <w:lang w:eastAsia="zh-CN" w:bidi="hi-IN"/>
              </w:rPr>
              <w:t>2. Поражена затылочная доля.</w:t>
            </w:r>
          </w:p>
          <w:p w:rsidR="00974129" w:rsidRPr="00974129" w:rsidRDefault="00974129" w:rsidP="00974129">
            <w:pPr>
              <w:tabs>
                <w:tab w:val="left" w:pos="1080"/>
              </w:tabs>
              <w:ind w:left="720" w:firstLine="720"/>
              <w:jc w:val="both"/>
              <w:rPr>
                <w:sz w:val="24"/>
                <w:szCs w:val="24"/>
              </w:rPr>
            </w:pPr>
          </w:p>
          <w:p w:rsidR="00974129" w:rsidRPr="00974129" w:rsidRDefault="00974129" w:rsidP="00974129">
            <w:pPr>
              <w:tabs>
                <w:tab w:val="left" w:pos="1080"/>
              </w:tabs>
              <w:jc w:val="both"/>
              <w:rPr>
                <w:sz w:val="24"/>
                <w:szCs w:val="24"/>
              </w:rPr>
            </w:pPr>
          </w:p>
        </w:tc>
      </w:tr>
    </w:tbl>
    <w:p w:rsidR="00974129" w:rsidRPr="00974129" w:rsidRDefault="00974129" w:rsidP="00974129">
      <w:pPr>
        <w:ind w:left="720"/>
        <w:contextualSpacing/>
        <w:jc w:val="both"/>
      </w:pPr>
    </w:p>
    <w:p w:rsidR="00974129" w:rsidRPr="00974129" w:rsidRDefault="00974129" w:rsidP="00CA3BA2">
      <w:pPr>
        <w:numPr>
          <w:ilvl w:val="0"/>
          <w:numId w:val="26"/>
        </w:numPr>
        <w:tabs>
          <w:tab w:val="num" w:pos="720"/>
        </w:tabs>
        <w:contextualSpacing/>
        <w:jc w:val="both"/>
        <w:rPr>
          <w:rFonts w:cs="Angsana New"/>
        </w:rPr>
      </w:pPr>
      <w:r w:rsidRPr="00974129">
        <w:rPr>
          <w:b/>
        </w:rPr>
        <w:t>Перечень практических умений по изучаемой теме.</w:t>
      </w:r>
      <w:r w:rsidRPr="00974129">
        <w:rPr>
          <w:rFonts w:cs="Angsana New"/>
        </w:rPr>
        <w:t xml:space="preserve"> </w:t>
      </w:r>
    </w:p>
    <w:p w:rsidR="00974129" w:rsidRPr="00974129" w:rsidRDefault="00974129" w:rsidP="00CA3BA2">
      <w:pPr>
        <w:numPr>
          <w:ilvl w:val="0"/>
          <w:numId w:val="42"/>
        </w:numPr>
        <w:contextualSpacing/>
        <w:jc w:val="both"/>
        <w:rPr>
          <w:rFonts w:ascii="Angsana New" w:hAnsi="Angsana New" w:cs="Angsana New"/>
        </w:rPr>
      </w:pPr>
      <w:r w:rsidRPr="00974129">
        <w:rPr>
          <w:rFonts w:cs="Angsana New"/>
        </w:rPr>
        <w:t>Уметь</w:t>
      </w:r>
      <w:r w:rsidRPr="00974129">
        <w:rPr>
          <w:rFonts w:ascii="Angsana New" w:hAnsi="Angsana New" w:cs="Angsana New"/>
        </w:rPr>
        <w:t xml:space="preserve"> </w:t>
      </w:r>
      <w:r w:rsidRPr="00974129">
        <w:rPr>
          <w:rFonts w:cs="Angsana New"/>
        </w:rPr>
        <w:t>исследовать</w:t>
      </w:r>
      <w:r w:rsidRPr="00974129">
        <w:rPr>
          <w:rFonts w:ascii="Angsana New" w:hAnsi="Angsana New" w:cs="Angsana New"/>
        </w:rPr>
        <w:t xml:space="preserve"> </w:t>
      </w:r>
      <w:r w:rsidRPr="00974129">
        <w:rPr>
          <w:rFonts w:cs="Angsana New"/>
        </w:rPr>
        <w:t>речь</w:t>
      </w:r>
    </w:p>
    <w:p w:rsidR="00974129" w:rsidRPr="00974129" w:rsidRDefault="00974129" w:rsidP="00CA3BA2">
      <w:pPr>
        <w:numPr>
          <w:ilvl w:val="0"/>
          <w:numId w:val="42"/>
        </w:numPr>
        <w:contextualSpacing/>
        <w:jc w:val="both"/>
        <w:rPr>
          <w:rFonts w:ascii="Angsana New" w:hAnsi="Angsana New" w:cs="Angsana New"/>
        </w:rPr>
      </w:pPr>
      <w:r w:rsidRPr="00974129">
        <w:rPr>
          <w:rFonts w:cs="Angsana New"/>
        </w:rPr>
        <w:t>Уметь</w:t>
      </w:r>
      <w:r w:rsidRPr="00974129">
        <w:rPr>
          <w:rFonts w:ascii="Angsana New" w:hAnsi="Angsana New" w:cs="Angsana New"/>
        </w:rPr>
        <w:t xml:space="preserve"> </w:t>
      </w:r>
      <w:r w:rsidRPr="00974129">
        <w:rPr>
          <w:rFonts w:cs="Angsana New"/>
        </w:rPr>
        <w:t>выявлять</w:t>
      </w:r>
      <w:r w:rsidRPr="00974129">
        <w:rPr>
          <w:rFonts w:ascii="Angsana New" w:hAnsi="Angsana New" w:cs="Angsana New"/>
        </w:rPr>
        <w:t xml:space="preserve"> </w:t>
      </w:r>
      <w:r w:rsidRPr="00974129">
        <w:rPr>
          <w:rFonts w:cs="Angsana New"/>
        </w:rPr>
        <w:t>моторную</w:t>
      </w:r>
      <w:r w:rsidRPr="00974129">
        <w:rPr>
          <w:rFonts w:ascii="Angsana New" w:hAnsi="Angsana New" w:cs="Angsana New"/>
        </w:rPr>
        <w:t xml:space="preserve">, </w:t>
      </w:r>
      <w:r w:rsidRPr="00974129">
        <w:rPr>
          <w:rFonts w:cs="Angsana New"/>
        </w:rPr>
        <w:t>сенсорную</w:t>
      </w:r>
      <w:r w:rsidRPr="00974129">
        <w:rPr>
          <w:rFonts w:ascii="Angsana New" w:hAnsi="Angsana New" w:cs="Angsana New"/>
        </w:rPr>
        <w:t xml:space="preserve"> </w:t>
      </w:r>
      <w:r w:rsidRPr="00974129">
        <w:rPr>
          <w:rFonts w:cs="Angsana New"/>
        </w:rPr>
        <w:t>и</w:t>
      </w:r>
      <w:r w:rsidRPr="00974129">
        <w:rPr>
          <w:rFonts w:ascii="Angsana New" w:hAnsi="Angsana New" w:cs="Angsana New"/>
        </w:rPr>
        <w:t xml:space="preserve"> </w:t>
      </w:r>
      <w:r w:rsidRPr="00974129">
        <w:rPr>
          <w:rFonts w:cs="Angsana New"/>
        </w:rPr>
        <w:t>амнестическую</w:t>
      </w:r>
      <w:r w:rsidRPr="00974129">
        <w:rPr>
          <w:rFonts w:ascii="Angsana New" w:hAnsi="Angsana New" w:cs="Angsana New"/>
        </w:rPr>
        <w:t xml:space="preserve"> </w:t>
      </w:r>
      <w:r w:rsidRPr="00974129">
        <w:rPr>
          <w:rFonts w:cs="Angsana New"/>
        </w:rPr>
        <w:t>афазии</w:t>
      </w:r>
    </w:p>
    <w:p w:rsidR="00974129" w:rsidRPr="00974129" w:rsidRDefault="00974129" w:rsidP="00CA3BA2">
      <w:pPr>
        <w:numPr>
          <w:ilvl w:val="0"/>
          <w:numId w:val="42"/>
        </w:numPr>
        <w:contextualSpacing/>
        <w:jc w:val="both"/>
        <w:rPr>
          <w:rFonts w:ascii="Angsana New" w:hAnsi="Angsana New" w:cs="Angsana New"/>
        </w:rPr>
      </w:pPr>
      <w:r w:rsidRPr="00974129">
        <w:rPr>
          <w:rFonts w:cs="Angsana New"/>
        </w:rPr>
        <w:lastRenderedPageBreak/>
        <w:t>Уметь</w:t>
      </w:r>
      <w:r w:rsidRPr="00974129">
        <w:rPr>
          <w:rFonts w:ascii="Angsana New" w:hAnsi="Angsana New" w:cs="Angsana New"/>
        </w:rPr>
        <w:t xml:space="preserve"> </w:t>
      </w:r>
      <w:r w:rsidRPr="00974129">
        <w:rPr>
          <w:rFonts w:cs="Angsana New"/>
        </w:rPr>
        <w:t>иследовать</w:t>
      </w:r>
      <w:r w:rsidRPr="00974129">
        <w:rPr>
          <w:rFonts w:ascii="Angsana New" w:hAnsi="Angsana New" w:cs="Angsana New"/>
        </w:rPr>
        <w:t xml:space="preserve"> </w:t>
      </w:r>
      <w:r w:rsidRPr="00974129">
        <w:rPr>
          <w:rFonts w:cs="Angsana New"/>
        </w:rPr>
        <w:t>праксис</w:t>
      </w:r>
    </w:p>
    <w:p w:rsidR="00974129" w:rsidRPr="00974129" w:rsidRDefault="00974129" w:rsidP="00CA3BA2">
      <w:pPr>
        <w:numPr>
          <w:ilvl w:val="0"/>
          <w:numId w:val="42"/>
        </w:numPr>
        <w:contextualSpacing/>
        <w:rPr>
          <w:rFonts w:ascii="Angsana New" w:hAnsi="Angsana New" w:cs="Angsana New"/>
        </w:rPr>
      </w:pPr>
      <w:r w:rsidRPr="00974129">
        <w:rPr>
          <w:rFonts w:cs="Angsana New"/>
        </w:rPr>
        <w:t>Уметь</w:t>
      </w:r>
      <w:r w:rsidRPr="00974129">
        <w:rPr>
          <w:rFonts w:ascii="Angsana New" w:hAnsi="Angsana New" w:cs="Angsana New"/>
        </w:rPr>
        <w:t xml:space="preserve"> </w:t>
      </w:r>
      <w:r w:rsidRPr="00974129">
        <w:rPr>
          <w:rFonts w:cs="Angsana New"/>
        </w:rPr>
        <w:t>исследовать</w:t>
      </w:r>
      <w:r w:rsidRPr="00974129">
        <w:rPr>
          <w:rFonts w:ascii="Angsana New" w:hAnsi="Angsana New" w:cs="Angsana New"/>
        </w:rPr>
        <w:t xml:space="preserve"> </w:t>
      </w:r>
      <w:r w:rsidRPr="00974129">
        <w:rPr>
          <w:rFonts w:cs="Angsana New"/>
        </w:rPr>
        <w:t>гностические</w:t>
      </w:r>
      <w:r w:rsidRPr="00974129">
        <w:rPr>
          <w:rFonts w:ascii="Angsana New" w:hAnsi="Angsana New" w:cs="Angsana New"/>
        </w:rPr>
        <w:t xml:space="preserve"> </w:t>
      </w:r>
      <w:r w:rsidRPr="00974129">
        <w:rPr>
          <w:rFonts w:cs="Angsana New"/>
        </w:rPr>
        <w:t>функции</w:t>
      </w:r>
    </w:p>
    <w:p w:rsidR="00974129" w:rsidRPr="00974129" w:rsidRDefault="00974129" w:rsidP="00CA3BA2">
      <w:pPr>
        <w:numPr>
          <w:ilvl w:val="0"/>
          <w:numId w:val="42"/>
        </w:numPr>
        <w:contextualSpacing/>
        <w:rPr>
          <w:rFonts w:ascii="Angsana New" w:hAnsi="Angsana New" w:cs="Angsana New"/>
        </w:rPr>
      </w:pPr>
      <w:r w:rsidRPr="00974129">
        <w:rPr>
          <w:rFonts w:cs="Angsana New"/>
        </w:rPr>
        <w:t>Уметь</w:t>
      </w:r>
      <w:r w:rsidRPr="00974129">
        <w:rPr>
          <w:rFonts w:ascii="Angsana New" w:hAnsi="Angsana New" w:cs="Angsana New"/>
        </w:rPr>
        <w:t xml:space="preserve"> </w:t>
      </w:r>
      <w:r w:rsidRPr="00974129">
        <w:rPr>
          <w:rFonts w:cs="Angsana New"/>
        </w:rPr>
        <w:t>выявлять</w:t>
      </w:r>
      <w:r w:rsidRPr="00974129">
        <w:rPr>
          <w:rFonts w:ascii="Angsana New" w:hAnsi="Angsana New" w:cs="Angsana New"/>
        </w:rPr>
        <w:t xml:space="preserve"> </w:t>
      </w:r>
      <w:r w:rsidRPr="00974129">
        <w:rPr>
          <w:rFonts w:cs="Angsana New"/>
        </w:rPr>
        <w:t>нарушения</w:t>
      </w:r>
      <w:r w:rsidRPr="00974129">
        <w:rPr>
          <w:rFonts w:ascii="Angsana New" w:hAnsi="Angsana New" w:cs="Angsana New"/>
        </w:rPr>
        <w:t xml:space="preserve"> </w:t>
      </w:r>
      <w:r w:rsidRPr="00974129">
        <w:rPr>
          <w:rFonts w:cs="Angsana New"/>
        </w:rPr>
        <w:t>памяти</w:t>
      </w:r>
    </w:p>
    <w:p w:rsidR="00974129" w:rsidRPr="00974129" w:rsidRDefault="00974129" w:rsidP="00CA3BA2">
      <w:pPr>
        <w:numPr>
          <w:ilvl w:val="0"/>
          <w:numId w:val="42"/>
        </w:numPr>
        <w:contextualSpacing/>
        <w:rPr>
          <w:rFonts w:ascii="Angsana New" w:hAnsi="Angsana New" w:cs="Angsana New"/>
        </w:rPr>
      </w:pPr>
      <w:r w:rsidRPr="00974129">
        <w:rPr>
          <w:rFonts w:cs="Angsana New"/>
        </w:rPr>
        <w:t>Уметь</w:t>
      </w:r>
      <w:r w:rsidRPr="00974129">
        <w:rPr>
          <w:rFonts w:ascii="Angsana New" w:hAnsi="Angsana New" w:cs="Angsana New"/>
        </w:rPr>
        <w:t xml:space="preserve"> </w:t>
      </w:r>
      <w:r w:rsidRPr="00974129">
        <w:rPr>
          <w:rFonts w:cs="Angsana New"/>
        </w:rPr>
        <w:t>выявлять</w:t>
      </w:r>
      <w:r w:rsidRPr="00974129">
        <w:rPr>
          <w:rFonts w:ascii="Angsana New" w:hAnsi="Angsana New" w:cs="Angsana New"/>
        </w:rPr>
        <w:t xml:space="preserve"> </w:t>
      </w:r>
      <w:r w:rsidRPr="00974129">
        <w:rPr>
          <w:rFonts w:cs="Angsana New"/>
        </w:rPr>
        <w:t>нарушения</w:t>
      </w:r>
      <w:r w:rsidRPr="00974129">
        <w:rPr>
          <w:rFonts w:ascii="Angsana New" w:hAnsi="Angsana New" w:cs="Angsana New"/>
        </w:rPr>
        <w:t xml:space="preserve"> </w:t>
      </w:r>
      <w:r w:rsidRPr="00974129">
        <w:rPr>
          <w:rFonts w:cs="Angsana New"/>
        </w:rPr>
        <w:t>внимания</w:t>
      </w:r>
    </w:p>
    <w:p w:rsidR="00974129" w:rsidRPr="00974129" w:rsidRDefault="00974129" w:rsidP="00CA3BA2">
      <w:pPr>
        <w:numPr>
          <w:ilvl w:val="0"/>
          <w:numId w:val="42"/>
        </w:numPr>
        <w:contextualSpacing/>
        <w:rPr>
          <w:rFonts w:ascii="Angsana New" w:hAnsi="Angsana New" w:cs="Angsana New"/>
        </w:rPr>
      </w:pPr>
      <w:r w:rsidRPr="00974129">
        <w:rPr>
          <w:rFonts w:cs="Angsana New"/>
        </w:rPr>
        <w:t>Уметь</w:t>
      </w:r>
      <w:r w:rsidRPr="00974129">
        <w:rPr>
          <w:rFonts w:ascii="Angsana New" w:hAnsi="Angsana New" w:cs="Angsana New"/>
        </w:rPr>
        <w:t xml:space="preserve"> </w:t>
      </w:r>
      <w:r w:rsidRPr="00974129">
        <w:rPr>
          <w:rFonts w:cs="Angsana New"/>
        </w:rPr>
        <w:t>применять</w:t>
      </w:r>
      <w:r w:rsidRPr="00974129">
        <w:rPr>
          <w:rFonts w:ascii="Angsana New" w:hAnsi="Angsana New" w:cs="Angsana New"/>
        </w:rPr>
        <w:t xml:space="preserve"> </w:t>
      </w:r>
      <w:r w:rsidRPr="00974129">
        <w:rPr>
          <w:rFonts w:cs="Angsana New"/>
        </w:rPr>
        <w:t>скрининговые</w:t>
      </w:r>
      <w:r w:rsidRPr="00974129">
        <w:rPr>
          <w:rFonts w:ascii="Angsana New" w:hAnsi="Angsana New" w:cs="Angsana New"/>
        </w:rPr>
        <w:t xml:space="preserve">  </w:t>
      </w:r>
      <w:r w:rsidRPr="00974129">
        <w:rPr>
          <w:rFonts w:cs="Angsana New"/>
        </w:rPr>
        <w:t>нейропсихологические</w:t>
      </w:r>
      <w:r w:rsidRPr="00974129">
        <w:rPr>
          <w:rFonts w:ascii="Angsana New" w:hAnsi="Angsana New" w:cs="Angsana New"/>
        </w:rPr>
        <w:t xml:space="preserve"> </w:t>
      </w:r>
      <w:r w:rsidRPr="00974129">
        <w:rPr>
          <w:rFonts w:cs="Angsana New"/>
        </w:rPr>
        <w:t>тесты</w:t>
      </w:r>
      <w:r w:rsidRPr="00974129">
        <w:rPr>
          <w:rFonts w:ascii="Angsana New" w:hAnsi="Angsana New" w:cs="Angsana New"/>
        </w:rPr>
        <w:t xml:space="preserve">: </w:t>
      </w:r>
      <w:r w:rsidRPr="00974129">
        <w:rPr>
          <w:rFonts w:ascii="Angsana New" w:hAnsi="Angsana New" w:cs="Angsana New"/>
          <w:lang w:val="en-US"/>
        </w:rPr>
        <w:t>MMSE</w:t>
      </w:r>
      <w:r w:rsidRPr="00974129">
        <w:rPr>
          <w:rFonts w:ascii="Angsana New" w:hAnsi="Angsana New" w:cs="Angsana New"/>
        </w:rPr>
        <w:t xml:space="preserve">, </w:t>
      </w:r>
      <w:r w:rsidRPr="00974129">
        <w:rPr>
          <w:rFonts w:ascii="Angsana New" w:hAnsi="Angsana New" w:cs="Angsana New"/>
          <w:lang w:val="en-US"/>
        </w:rPr>
        <w:t>FAB</w:t>
      </w:r>
      <w:r w:rsidRPr="00974129">
        <w:rPr>
          <w:rFonts w:ascii="Angsana New" w:hAnsi="Angsana New" w:cs="Angsana New"/>
        </w:rPr>
        <w:t xml:space="preserve">, </w:t>
      </w:r>
      <w:r w:rsidRPr="00974129">
        <w:rPr>
          <w:rFonts w:ascii="Angsana New" w:hAnsi="Angsana New" w:cs="Angsana New"/>
          <w:lang w:val="en-US"/>
        </w:rPr>
        <w:t>CDT</w:t>
      </w:r>
      <w:r w:rsidRPr="00974129">
        <w:rPr>
          <w:rFonts w:ascii="Angsana New" w:hAnsi="Angsana New" w:cs="Angsana New"/>
        </w:rPr>
        <w:t xml:space="preserve">, </w:t>
      </w:r>
      <w:r w:rsidRPr="00974129">
        <w:rPr>
          <w:rFonts w:ascii="Angsana New" w:hAnsi="Angsana New" w:cs="Angsana New"/>
          <w:lang w:val="en-US"/>
        </w:rPr>
        <w:t>MOCA</w:t>
      </w:r>
      <w:r w:rsidRPr="00974129">
        <w:rPr>
          <w:rFonts w:ascii="Angsana New" w:hAnsi="Angsana New" w:cs="Angsana New"/>
        </w:rPr>
        <w:t>.</w:t>
      </w:r>
    </w:p>
    <w:p w:rsidR="00974129" w:rsidRPr="00974129" w:rsidRDefault="00974129" w:rsidP="00CA3BA2">
      <w:pPr>
        <w:numPr>
          <w:ilvl w:val="0"/>
          <w:numId w:val="42"/>
        </w:numPr>
        <w:contextualSpacing/>
        <w:rPr>
          <w:rFonts w:ascii="Angsana New" w:hAnsi="Angsana New" w:cs="Angsana New"/>
        </w:rPr>
      </w:pPr>
      <w:r w:rsidRPr="00974129">
        <w:rPr>
          <w:rFonts w:cs="Angsana New"/>
        </w:rPr>
        <w:t>По</w:t>
      </w:r>
      <w:r w:rsidRPr="00974129">
        <w:rPr>
          <w:rFonts w:ascii="Angsana New" w:hAnsi="Angsana New" w:cs="Angsana New"/>
        </w:rPr>
        <w:t xml:space="preserve"> </w:t>
      </w:r>
      <w:r w:rsidRPr="00974129">
        <w:rPr>
          <w:rFonts w:cs="Angsana New"/>
        </w:rPr>
        <w:t>выявленным</w:t>
      </w:r>
      <w:r w:rsidRPr="00974129">
        <w:rPr>
          <w:rFonts w:ascii="Angsana New" w:hAnsi="Angsana New" w:cs="Angsana New"/>
        </w:rPr>
        <w:t xml:space="preserve"> </w:t>
      </w:r>
      <w:r w:rsidRPr="00974129">
        <w:rPr>
          <w:rFonts w:cs="Angsana New"/>
        </w:rPr>
        <w:t>симптомам</w:t>
      </w:r>
      <w:r w:rsidRPr="00974129">
        <w:rPr>
          <w:rFonts w:ascii="Angsana New" w:hAnsi="Angsana New" w:cs="Angsana New"/>
        </w:rPr>
        <w:t xml:space="preserve"> </w:t>
      </w:r>
      <w:r w:rsidRPr="00974129">
        <w:rPr>
          <w:rFonts w:cs="Angsana New"/>
        </w:rPr>
        <w:t>уметь</w:t>
      </w:r>
      <w:r w:rsidRPr="00974129">
        <w:rPr>
          <w:rFonts w:ascii="Angsana New" w:hAnsi="Angsana New" w:cs="Angsana New"/>
        </w:rPr>
        <w:t xml:space="preserve"> </w:t>
      </w:r>
      <w:r w:rsidRPr="00974129">
        <w:rPr>
          <w:rFonts w:cs="Angsana New"/>
        </w:rPr>
        <w:t>определить</w:t>
      </w:r>
      <w:r w:rsidRPr="00974129">
        <w:rPr>
          <w:rFonts w:ascii="Angsana New" w:hAnsi="Angsana New" w:cs="Angsana New"/>
        </w:rPr>
        <w:t xml:space="preserve"> </w:t>
      </w:r>
      <w:r w:rsidRPr="00974129">
        <w:rPr>
          <w:rFonts w:cs="Angsana New"/>
        </w:rPr>
        <w:t>локализацию</w:t>
      </w:r>
      <w:r w:rsidRPr="00974129">
        <w:rPr>
          <w:rFonts w:ascii="Angsana New" w:hAnsi="Angsana New" w:cs="Angsana New"/>
        </w:rPr>
        <w:t xml:space="preserve"> </w:t>
      </w:r>
      <w:r w:rsidRPr="00974129">
        <w:rPr>
          <w:rFonts w:cs="Angsana New"/>
        </w:rPr>
        <w:t>патологического</w:t>
      </w:r>
      <w:r w:rsidRPr="00974129">
        <w:rPr>
          <w:rFonts w:ascii="Angsana New" w:hAnsi="Angsana New" w:cs="Angsana New"/>
        </w:rPr>
        <w:t xml:space="preserve"> </w:t>
      </w:r>
      <w:r w:rsidRPr="00974129">
        <w:rPr>
          <w:rFonts w:cs="Angsana New"/>
        </w:rPr>
        <w:t>очага</w:t>
      </w:r>
    </w:p>
    <w:p w:rsidR="00974129" w:rsidRPr="00974129" w:rsidRDefault="00974129" w:rsidP="00CA3BA2">
      <w:pPr>
        <w:numPr>
          <w:ilvl w:val="0"/>
          <w:numId w:val="26"/>
        </w:numPr>
        <w:tabs>
          <w:tab w:val="num" w:pos="720"/>
        </w:tabs>
        <w:contextualSpacing/>
        <w:jc w:val="both"/>
      </w:pPr>
      <w:r w:rsidRPr="00974129">
        <w:rPr>
          <w:b/>
        </w:rPr>
        <w:t>Рекомендованная литература по теме занятия</w:t>
      </w:r>
    </w:p>
    <w:p w:rsidR="00974129" w:rsidRPr="00974129" w:rsidRDefault="00974129" w:rsidP="00974129">
      <w:pPr>
        <w:ind w:left="360"/>
        <w:jc w:val="both"/>
      </w:pPr>
    </w:p>
    <w:tbl>
      <w:tblPr>
        <w:tblW w:w="0" w:type="auto"/>
        <w:tblLayout w:type="fixed"/>
        <w:tblLook w:val="0000"/>
      </w:tblPr>
      <w:tblGrid>
        <w:gridCol w:w="647"/>
        <w:gridCol w:w="4690"/>
        <w:gridCol w:w="2868"/>
        <w:gridCol w:w="1272"/>
      </w:tblGrid>
      <w:tr w:rsidR="00974129" w:rsidRPr="00974129" w:rsidTr="00974129">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974129" w:rsidRPr="00974129" w:rsidRDefault="00974129" w:rsidP="00974129">
            <w:pPr>
              <w:snapToGrid w:val="0"/>
              <w:jc w:val="center"/>
            </w:pPr>
            <w:r w:rsidRPr="00974129">
              <w:t>№</w:t>
            </w:r>
          </w:p>
          <w:p w:rsidR="00974129" w:rsidRPr="00974129" w:rsidRDefault="00974129" w:rsidP="00974129">
            <w:pPr>
              <w:jc w:val="center"/>
            </w:pPr>
            <w:proofErr w:type="gramStart"/>
            <w:r w:rsidRPr="00974129">
              <w:t>п</w:t>
            </w:r>
            <w:proofErr w:type="gramEnd"/>
            <w:r w:rsidRPr="00974129">
              <w:t>/п</w:t>
            </w:r>
          </w:p>
        </w:tc>
        <w:tc>
          <w:tcPr>
            <w:tcW w:w="4690" w:type="dxa"/>
            <w:tcBorders>
              <w:top w:val="single" w:sz="4" w:space="0" w:color="000000"/>
              <w:left w:val="single" w:sz="4" w:space="0" w:color="000000"/>
              <w:bottom w:val="single" w:sz="4" w:space="0" w:color="000000"/>
            </w:tcBorders>
            <w:shd w:val="clear" w:color="auto" w:fill="auto"/>
            <w:vAlign w:val="center"/>
          </w:tcPr>
          <w:p w:rsidR="00974129" w:rsidRPr="00974129" w:rsidRDefault="00974129" w:rsidP="00974129">
            <w:pPr>
              <w:snapToGrid w:val="0"/>
              <w:ind w:firstLine="709"/>
              <w:jc w:val="center"/>
            </w:pPr>
            <w:r w:rsidRPr="00974129">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974129" w:rsidRPr="00974129" w:rsidRDefault="00974129" w:rsidP="00974129">
            <w:pPr>
              <w:snapToGrid w:val="0"/>
              <w:jc w:val="center"/>
            </w:pPr>
            <w:r w:rsidRPr="00974129">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29" w:rsidRPr="00974129" w:rsidRDefault="00974129" w:rsidP="00974129">
            <w:pPr>
              <w:snapToGrid w:val="0"/>
              <w:jc w:val="center"/>
            </w:pPr>
            <w:r w:rsidRPr="00974129">
              <w:t>Год</w:t>
            </w:r>
          </w:p>
          <w:p w:rsidR="00974129" w:rsidRPr="00974129" w:rsidRDefault="00974129" w:rsidP="00974129">
            <w:pPr>
              <w:jc w:val="center"/>
            </w:pPr>
            <w:r w:rsidRPr="00974129">
              <w:t>выпуска</w:t>
            </w:r>
          </w:p>
        </w:tc>
      </w:tr>
    </w:tbl>
    <w:p w:rsidR="00974129" w:rsidRPr="00974129" w:rsidRDefault="00974129" w:rsidP="00974129">
      <w:pPr>
        <w:rPr>
          <w:b/>
        </w:rPr>
      </w:pPr>
      <w:r w:rsidRPr="00974129">
        <w:rPr>
          <w:b/>
        </w:rPr>
        <w:t>Обязательная</w:t>
      </w:r>
    </w:p>
    <w:tbl>
      <w:tblPr>
        <w:tblW w:w="0" w:type="auto"/>
        <w:tblInd w:w="-5" w:type="dxa"/>
        <w:tblLayout w:type="fixed"/>
        <w:tblLook w:val="0000"/>
      </w:tblPr>
      <w:tblGrid>
        <w:gridCol w:w="647"/>
        <w:gridCol w:w="4679"/>
        <w:gridCol w:w="2879"/>
        <w:gridCol w:w="1272"/>
      </w:tblGrid>
      <w:tr w:rsidR="00974129" w:rsidRPr="00974129" w:rsidTr="00974129">
        <w:trPr>
          <w:trHeight w:val="26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1.</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 xml:space="preserve">Лурия А.Р. Высшие корковые функции человека и их нарушения при локальных поражениях мозга / А.Р. Лурия. </w:t>
            </w:r>
          </w:p>
          <w:p w:rsidR="00974129" w:rsidRPr="00974129" w:rsidRDefault="00974129" w:rsidP="00974129">
            <w:pPr>
              <w:snapToGrid w:val="0"/>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СПб</w:t>
            </w:r>
            <w:proofErr w:type="gramStart"/>
            <w:r w:rsidRPr="00974129">
              <w:t xml:space="preserve">.: </w:t>
            </w:r>
            <w:proofErr w:type="gramEnd"/>
            <w:r w:rsidRPr="00974129">
              <w:t>Питер</w:t>
            </w:r>
          </w:p>
          <w:p w:rsidR="00974129" w:rsidRPr="00974129" w:rsidRDefault="00974129" w:rsidP="0097412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2007</w:t>
            </w:r>
          </w:p>
        </w:tc>
      </w:tr>
      <w:tr w:rsidR="00974129" w:rsidRPr="00974129" w:rsidTr="00974129">
        <w:trPr>
          <w:trHeight w:val="26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2.</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hd w:val="clear" w:color="auto" w:fill="FFFFFF"/>
            </w:pPr>
            <w:r w:rsidRPr="00974129">
              <w:rPr>
                <w:iCs/>
              </w:rPr>
              <w:t>Краткий психологический словарь / Под общ</w:t>
            </w:r>
            <w:proofErr w:type="gramStart"/>
            <w:r w:rsidRPr="00974129">
              <w:rPr>
                <w:iCs/>
              </w:rPr>
              <w:t>.</w:t>
            </w:r>
            <w:proofErr w:type="gramEnd"/>
            <w:r w:rsidRPr="00974129">
              <w:rPr>
                <w:iCs/>
              </w:rPr>
              <w:t xml:space="preserve"> </w:t>
            </w:r>
            <w:proofErr w:type="gramStart"/>
            <w:r w:rsidRPr="00974129">
              <w:rPr>
                <w:iCs/>
              </w:rPr>
              <w:t>р</w:t>
            </w:r>
            <w:proofErr w:type="gramEnd"/>
            <w:r w:rsidRPr="00974129">
              <w:rPr>
                <w:iCs/>
              </w:rPr>
              <w:t>ед. А.В Петровского, М.Г. Ярошевского.</w:t>
            </w:r>
            <w:r w:rsidRPr="00974129">
              <w:t xml:space="preserve"> </w:t>
            </w:r>
          </w:p>
          <w:p w:rsidR="00974129" w:rsidRPr="00974129" w:rsidRDefault="00974129" w:rsidP="00974129">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1999</w:t>
            </w:r>
          </w:p>
        </w:tc>
      </w:tr>
      <w:tr w:rsidR="00974129" w:rsidRPr="00974129" w:rsidTr="00974129">
        <w:trPr>
          <w:trHeight w:val="26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3.</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 xml:space="preserve"> Дамулин И.В. Болезнь Альцгеймера и сосудистая деменция. //Под ред. Н.Н.Яхно. </w:t>
            </w: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2002</w:t>
            </w:r>
          </w:p>
        </w:tc>
      </w:tr>
      <w:tr w:rsidR="00974129" w:rsidRPr="00974129" w:rsidTr="00974129">
        <w:trPr>
          <w:trHeight w:val="26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4.</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Преображенская И.С., Яхно Н.Н. Сосудистые когнитивные нарушения: клинические проявления, </w:t>
            </w:r>
            <w:r w:rsidRPr="00974129">
              <w:rPr>
                <w:bCs/>
              </w:rPr>
              <w:t>диагностика</w:t>
            </w:r>
            <w:r w:rsidRPr="00974129">
              <w:t>, </w:t>
            </w:r>
            <w:r w:rsidRPr="00974129">
              <w:rPr>
                <w:bCs/>
              </w:rPr>
              <w:t>лечение</w:t>
            </w:r>
            <w:r w:rsidRPr="00974129">
              <w:t xml:space="preserve">.// Неврологический журнал. –  Т. 12. </w:t>
            </w: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2007</w:t>
            </w:r>
          </w:p>
        </w:tc>
      </w:tr>
      <w:tr w:rsidR="00974129" w:rsidRPr="00974129" w:rsidTr="00974129">
        <w:trPr>
          <w:trHeight w:val="26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5.</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hd w:val="clear" w:color="auto" w:fill="FFFFFF"/>
            </w:pPr>
            <w:r w:rsidRPr="00974129">
              <w:t>Аткинсон Р., Шифрин Р. Человеческая память: система памяти и процессы управления // Психология памяти: Хрестоматия</w:t>
            </w:r>
            <w:proofErr w:type="gramStart"/>
            <w:r w:rsidRPr="00974129">
              <w:t xml:space="preserve"> / Р</w:t>
            </w:r>
            <w:proofErr w:type="gramEnd"/>
            <w:r w:rsidRPr="00974129">
              <w:t xml:space="preserve">ед. Ю.Б. Гиппенрейтер, В.Я. Романов. </w:t>
            </w:r>
          </w:p>
          <w:p w:rsidR="00974129" w:rsidRPr="00974129" w:rsidRDefault="00974129" w:rsidP="00974129">
            <w:pPr>
              <w:snapToGrid w:val="0"/>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2000</w:t>
            </w:r>
          </w:p>
        </w:tc>
      </w:tr>
      <w:tr w:rsidR="00974129" w:rsidRPr="00974129" w:rsidTr="00974129">
        <w:trPr>
          <w:trHeight w:val="26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6.</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hd w:val="clear" w:color="auto" w:fill="FFFFFF"/>
            </w:pPr>
            <w:r w:rsidRPr="00974129">
              <w:t>Смирнов А.А. Произвольное и непроизвольное запоминание // Психология памяти: Хрестоматия</w:t>
            </w:r>
            <w:proofErr w:type="gramStart"/>
            <w:r w:rsidRPr="00974129">
              <w:t xml:space="preserve"> / Р</w:t>
            </w:r>
            <w:proofErr w:type="gramEnd"/>
            <w:r w:rsidRPr="00974129">
              <w:t xml:space="preserve">ед. Ю.Б. Гиппенрейтер, В.Я. Романов. </w:t>
            </w:r>
          </w:p>
          <w:p w:rsidR="00974129" w:rsidRPr="00974129" w:rsidRDefault="00974129" w:rsidP="00974129">
            <w:pPr>
              <w:snapToGrid w:val="0"/>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2000</w:t>
            </w:r>
          </w:p>
        </w:tc>
      </w:tr>
    </w:tbl>
    <w:p w:rsidR="00974129" w:rsidRPr="00974129" w:rsidRDefault="00974129" w:rsidP="00974129">
      <w:r w:rsidRPr="00974129">
        <w:rPr>
          <w:b/>
        </w:rPr>
        <w:t>Дополнительная</w:t>
      </w:r>
    </w:p>
    <w:tbl>
      <w:tblPr>
        <w:tblW w:w="0" w:type="auto"/>
        <w:tblInd w:w="-5" w:type="dxa"/>
        <w:tblLayout w:type="fixed"/>
        <w:tblLook w:val="0000"/>
      </w:tblPr>
      <w:tblGrid>
        <w:gridCol w:w="647"/>
        <w:gridCol w:w="4679"/>
        <w:gridCol w:w="2879"/>
        <w:gridCol w:w="1272"/>
      </w:tblGrid>
      <w:tr w:rsidR="00974129" w:rsidRPr="00974129" w:rsidTr="00974129">
        <w:trPr>
          <w:trHeight w:val="25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1.</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 xml:space="preserve">Вартанян И.А. Физиология сенсорных систем / И.А. Вартанян. </w:t>
            </w:r>
          </w:p>
          <w:p w:rsidR="00974129" w:rsidRPr="00974129" w:rsidRDefault="00974129" w:rsidP="00974129">
            <w:pPr>
              <w:snapToGrid w:val="0"/>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СПб</w:t>
            </w:r>
            <w:proofErr w:type="gramStart"/>
            <w:r w:rsidRPr="00974129">
              <w:t xml:space="preserve">.: </w:t>
            </w:r>
            <w:proofErr w:type="gramEnd"/>
            <w:r w:rsidRPr="00974129">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1999</w:t>
            </w:r>
          </w:p>
        </w:tc>
      </w:tr>
      <w:tr w:rsidR="00974129" w:rsidRPr="00974129" w:rsidTr="00974129">
        <w:trPr>
          <w:trHeight w:val="25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2.</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hd w:val="clear" w:color="auto" w:fill="FFFFFF"/>
            </w:pPr>
            <w:r w:rsidRPr="00974129">
              <w:t>Леонтьев А.Н. Логическая и механическая память // Психология памяти: Хрестоматия</w:t>
            </w:r>
            <w:proofErr w:type="gramStart"/>
            <w:r w:rsidRPr="00974129">
              <w:t xml:space="preserve"> / Р</w:t>
            </w:r>
            <w:proofErr w:type="gramEnd"/>
            <w:r w:rsidRPr="00974129">
              <w:t xml:space="preserve">ед. Ю.Б. Гиппенрейтер, В.Я. Романов. </w:t>
            </w:r>
          </w:p>
          <w:p w:rsidR="00974129" w:rsidRPr="00974129" w:rsidRDefault="00974129" w:rsidP="00974129">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2000</w:t>
            </w:r>
          </w:p>
        </w:tc>
      </w:tr>
      <w:tr w:rsidR="00974129" w:rsidRPr="00974129" w:rsidTr="00974129">
        <w:trPr>
          <w:trHeight w:val="258"/>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3.</w:t>
            </w:r>
          </w:p>
        </w:tc>
        <w:tc>
          <w:tcPr>
            <w:tcW w:w="46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hd w:val="clear" w:color="auto" w:fill="FFFFFF"/>
            </w:pPr>
            <w:r w:rsidRPr="00974129">
              <w:t>Жане П. Эволюция памяти и понятие времени // Психология памяти: Хрестоматия</w:t>
            </w:r>
            <w:proofErr w:type="gramStart"/>
            <w:r w:rsidRPr="00974129">
              <w:t xml:space="preserve"> / Р</w:t>
            </w:r>
            <w:proofErr w:type="gramEnd"/>
            <w:r w:rsidRPr="00974129">
              <w:t xml:space="preserve">ед. Ю.Б. Гиппенрейтер, В.Я. Романов. </w:t>
            </w:r>
          </w:p>
          <w:p w:rsidR="00974129" w:rsidRPr="00974129" w:rsidRDefault="00974129" w:rsidP="00974129">
            <w:pPr>
              <w:snapToGrid w:val="0"/>
            </w:pPr>
          </w:p>
        </w:tc>
        <w:tc>
          <w:tcPr>
            <w:tcW w:w="2879"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2000</w:t>
            </w:r>
          </w:p>
        </w:tc>
      </w:tr>
    </w:tbl>
    <w:p w:rsidR="00974129" w:rsidRPr="00974129" w:rsidRDefault="00974129" w:rsidP="00974129">
      <w:pPr>
        <w:rPr>
          <w:b/>
        </w:rPr>
      </w:pPr>
      <w:r w:rsidRPr="00974129">
        <w:rPr>
          <w:b/>
        </w:rPr>
        <w:t>Электронные ресурсы</w:t>
      </w:r>
    </w:p>
    <w:tbl>
      <w:tblPr>
        <w:tblW w:w="0" w:type="auto"/>
        <w:tblInd w:w="-5" w:type="dxa"/>
        <w:tblLayout w:type="fixed"/>
        <w:tblLook w:val="0000"/>
      </w:tblPr>
      <w:tblGrid>
        <w:gridCol w:w="647"/>
        <w:gridCol w:w="8830"/>
      </w:tblGrid>
      <w:tr w:rsidR="00974129" w:rsidRPr="00974129" w:rsidTr="00974129">
        <w:trPr>
          <w:trHeight w:val="344"/>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ИБС КрасГМУ</w:t>
            </w:r>
          </w:p>
        </w:tc>
      </w:tr>
      <w:tr w:rsidR="00974129" w:rsidRPr="00974129" w:rsidTr="00974129">
        <w:trPr>
          <w:trHeight w:val="344"/>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pPr>
            <w:r w:rsidRPr="00974129">
              <w:t>БМ МедАрт</w:t>
            </w:r>
          </w:p>
        </w:tc>
      </w:tr>
      <w:tr w:rsidR="00974129" w:rsidRPr="00974129" w:rsidTr="00974129">
        <w:trPr>
          <w:trHeight w:val="344"/>
        </w:trPr>
        <w:tc>
          <w:tcPr>
            <w:tcW w:w="647" w:type="dxa"/>
            <w:tcBorders>
              <w:top w:val="single" w:sz="4" w:space="0" w:color="000000"/>
              <w:left w:val="single" w:sz="4" w:space="0" w:color="000000"/>
              <w:bottom w:val="single" w:sz="4" w:space="0" w:color="000000"/>
            </w:tcBorders>
            <w:shd w:val="clear" w:color="auto" w:fill="auto"/>
          </w:tcPr>
          <w:p w:rsidR="00974129" w:rsidRPr="00974129" w:rsidRDefault="00974129" w:rsidP="00974129">
            <w:pPr>
              <w:snapToGrid w:val="0"/>
            </w:pPr>
            <w:r w:rsidRPr="00974129">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4129" w:rsidRPr="00974129" w:rsidRDefault="00974129" w:rsidP="00974129">
            <w:pPr>
              <w:snapToGrid w:val="0"/>
              <w:rPr>
                <w:lang w:val="en-US"/>
              </w:rPr>
            </w:pPr>
            <w:r w:rsidRPr="00974129">
              <w:t xml:space="preserve">БД </w:t>
            </w:r>
            <w:r w:rsidRPr="00974129">
              <w:rPr>
                <w:lang w:val="en-US"/>
              </w:rPr>
              <w:t>Ebsco</w:t>
            </w:r>
          </w:p>
        </w:tc>
      </w:tr>
    </w:tbl>
    <w:p w:rsidR="00974129" w:rsidRPr="00974129" w:rsidRDefault="00974129" w:rsidP="00974129">
      <w:pPr>
        <w:tabs>
          <w:tab w:val="num" w:pos="360"/>
          <w:tab w:val="left" w:pos="1080"/>
        </w:tabs>
        <w:ind w:left="360" w:firstLine="720"/>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974129" w:rsidP="00693FF1">
      <w:pPr>
        <w:jc w:val="center"/>
        <w:rPr>
          <w:b/>
        </w:rPr>
      </w:pPr>
      <w:r>
        <w:rPr>
          <w:b/>
          <w:bCs/>
        </w:rPr>
        <w:t>К СЕМИНАРСКОМУ</w:t>
      </w:r>
      <w:r w:rsidR="00693FF1" w:rsidRPr="00693FF1">
        <w:rPr>
          <w:bCs/>
        </w:rPr>
        <w:t xml:space="preserve"> </w:t>
      </w:r>
      <w:r w:rsidR="00693FF1" w:rsidRPr="00693FF1">
        <w:rPr>
          <w:b/>
          <w:bCs/>
        </w:rPr>
        <w:t>ЗАНЯТИЮ № 7</w:t>
      </w: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kern w:val="1"/>
          <w:lang w:eastAsia="hi-IN" w:bidi="hi-IN"/>
        </w:rPr>
      </w:pPr>
      <w:r w:rsidRPr="00693FF1">
        <w:rPr>
          <w:b/>
          <w:bCs/>
          <w:kern w:val="1"/>
          <w:lang w:eastAsia="hi-IN" w:bidi="hi-IN"/>
        </w:rPr>
        <w:t>ТЕМА:</w:t>
      </w:r>
      <w:r w:rsidRPr="00693FF1">
        <w:rPr>
          <w:b/>
          <w:kern w:val="1"/>
          <w:lang w:eastAsia="hi-IN" w:bidi="hi-IN"/>
        </w:rPr>
        <w:t xml:space="preserve"> «Болезнь Альцгеймера».</w:t>
      </w: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rPr>
      </w:pPr>
      <w:r w:rsidRPr="00693FF1">
        <w:rPr>
          <w:b/>
        </w:rPr>
        <w:t xml:space="preserve">1. Занятие №7 </w:t>
      </w:r>
    </w:p>
    <w:p w:rsidR="00693FF1" w:rsidRPr="00693FF1" w:rsidRDefault="00693FF1" w:rsidP="00693FF1">
      <w:pPr>
        <w:tabs>
          <w:tab w:val="left" w:pos="360"/>
          <w:tab w:val="left" w:pos="1080"/>
        </w:tabs>
        <w:jc w:val="both"/>
      </w:pPr>
      <w:r w:rsidRPr="00693FF1">
        <w:rPr>
          <w:b/>
        </w:rPr>
        <w:t xml:space="preserve">Тема: </w:t>
      </w:r>
      <w:r w:rsidRPr="00693FF1">
        <w:t>«Болезнь Альцгеймера».</w:t>
      </w:r>
    </w:p>
    <w:p w:rsidR="00693FF1" w:rsidRPr="00693FF1" w:rsidRDefault="00693FF1" w:rsidP="00693FF1">
      <w:pPr>
        <w:tabs>
          <w:tab w:val="left" w:pos="360"/>
          <w:tab w:val="left" w:pos="1080"/>
        </w:tabs>
        <w:jc w:val="both"/>
      </w:pPr>
      <w:r w:rsidRPr="00693FF1">
        <w:rPr>
          <w:b/>
        </w:rPr>
        <w:t>2. Форма организации занятия:</w:t>
      </w:r>
      <w:r w:rsidRPr="00693FF1">
        <w:t xml:space="preserve"> семинар-экскурсия в интерактивной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num" w:pos="1080"/>
        </w:tabs>
        <w:suppressAutoHyphens/>
        <w:ind w:firstLine="357"/>
        <w:jc w:val="both"/>
      </w:pPr>
      <w:r w:rsidRPr="00693FF1">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693FF1">
        <w:t>ств в кл</w:t>
      </w:r>
      <w:proofErr w:type="gramEnd"/>
      <w:r w:rsidRPr="00693FF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 понимания нормального   функционирования механизмов, а также   диагностики ее  нарушений при различной патологии,   методам лечения и профилактики.</w:t>
      </w:r>
    </w:p>
    <w:p w:rsidR="00693FF1" w:rsidRPr="00693FF1" w:rsidRDefault="00693FF1" w:rsidP="00693FF1">
      <w:pPr>
        <w:ind w:left="720"/>
        <w:contextualSpacing/>
        <w:jc w:val="both"/>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историю и современное состояние проблемы локализации психических функций в мозге;</w:t>
      </w:r>
    </w:p>
    <w:p w:rsidR="00693FF1" w:rsidRPr="00693FF1" w:rsidRDefault="00693FF1" w:rsidP="00693FF1">
      <w:pPr>
        <w:numPr>
          <w:ilvl w:val="0"/>
          <w:numId w:val="1"/>
        </w:numPr>
        <w:spacing w:after="120"/>
      </w:pPr>
      <w:r w:rsidRPr="00693FF1">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93FF1" w:rsidRPr="00693FF1" w:rsidRDefault="00693FF1" w:rsidP="00693FF1">
      <w:pPr>
        <w:numPr>
          <w:ilvl w:val="0"/>
          <w:numId w:val="1"/>
        </w:numPr>
        <w:spacing w:after="120"/>
      </w:pPr>
      <w:r w:rsidRPr="00693FF1">
        <w:t>систему категорий и методов, направленных на формирование логического и аналитического мышления;</w:t>
      </w:r>
    </w:p>
    <w:p w:rsidR="00693FF1" w:rsidRPr="00693FF1" w:rsidRDefault="00693FF1" w:rsidP="00693FF1">
      <w:pPr>
        <w:numPr>
          <w:ilvl w:val="0"/>
          <w:numId w:val="1"/>
        </w:numPr>
        <w:spacing w:after="120"/>
      </w:pPr>
      <w:r w:rsidRPr="00693FF1">
        <w:t xml:space="preserve">законы развития психики в фило - и онтогенезе теории системной организации высших психических функций; </w:t>
      </w:r>
    </w:p>
    <w:p w:rsidR="00693FF1" w:rsidRPr="00693FF1" w:rsidRDefault="00693FF1" w:rsidP="00693FF1">
      <w:pPr>
        <w:numPr>
          <w:ilvl w:val="0"/>
          <w:numId w:val="1"/>
        </w:numPr>
        <w:spacing w:after="120"/>
      </w:pPr>
      <w:r w:rsidRPr="00693FF1">
        <w:t xml:space="preserve">основы смежных медицинских дисциплин;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93FF1" w:rsidRPr="00693FF1" w:rsidRDefault="00693FF1" w:rsidP="00693FF1">
      <w:pPr>
        <w:tabs>
          <w:tab w:val="left" w:pos="708"/>
          <w:tab w:val="right" w:leader="underscore" w:pos="9639"/>
        </w:tabs>
        <w:spacing w:before="60" w:after="60"/>
        <w:rPr>
          <w:bCs/>
        </w:rPr>
      </w:pPr>
    </w:p>
    <w:p w:rsidR="00693FF1" w:rsidRPr="00693FF1" w:rsidRDefault="00693FF1" w:rsidP="00693FF1">
      <w:pPr>
        <w:spacing w:after="120"/>
        <w:ind w:left="720"/>
      </w:pPr>
      <w:r w:rsidRPr="00693FF1">
        <w:rPr>
          <w:b/>
        </w:rPr>
        <w:t>Студент должен уметь:</w:t>
      </w:r>
    </w:p>
    <w:p w:rsidR="00693FF1" w:rsidRPr="00693FF1" w:rsidRDefault="00693FF1" w:rsidP="00693FF1">
      <w:pPr>
        <w:numPr>
          <w:ilvl w:val="0"/>
          <w:numId w:val="2"/>
        </w:numPr>
        <w:spacing w:after="120"/>
      </w:pPr>
      <w:r w:rsidRPr="00693FF1">
        <w:t xml:space="preserve">самостоятельно формулировать практические и исследовательские задачи; </w:t>
      </w:r>
    </w:p>
    <w:p w:rsidR="00693FF1" w:rsidRPr="00693FF1" w:rsidRDefault="00693FF1" w:rsidP="00693FF1">
      <w:pPr>
        <w:numPr>
          <w:ilvl w:val="0"/>
          <w:numId w:val="2"/>
        </w:numPr>
        <w:spacing w:after="120"/>
      </w:pPr>
      <w:r w:rsidRPr="00693FF1">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693FF1">
        <w:t xml:space="preserve"> </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применять на практике методы нейропсихологической диагностики с целью определения синдрома и локализации поражения мозга;</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93FF1" w:rsidRPr="00693FF1" w:rsidRDefault="00693FF1" w:rsidP="00693FF1">
      <w:pPr>
        <w:spacing w:after="120"/>
        <w:ind w:left="720"/>
        <w:rPr>
          <w:b/>
        </w:rPr>
      </w:pPr>
      <w:r w:rsidRPr="00693FF1">
        <w:rPr>
          <w:b/>
        </w:rPr>
        <w:t>Студент должен владеть:</w:t>
      </w:r>
    </w:p>
    <w:p w:rsidR="00693FF1" w:rsidRPr="00693FF1" w:rsidRDefault="00693FF1" w:rsidP="00CA3BA2">
      <w:pPr>
        <w:numPr>
          <w:ilvl w:val="0"/>
          <w:numId w:val="30"/>
        </w:numPr>
        <w:spacing w:after="120"/>
      </w:pPr>
      <w:r w:rsidRPr="00693FF1">
        <w:t>методами нейропсихологического синдромального анализа;</w:t>
      </w:r>
    </w:p>
    <w:p w:rsidR="00693FF1" w:rsidRPr="00693FF1" w:rsidRDefault="00693FF1" w:rsidP="00CA3BA2">
      <w:pPr>
        <w:numPr>
          <w:ilvl w:val="0"/>
          <w:numId w:val="30"/>
        </w:numPr>
        <w:spacing w:after="120"/>
      </w:pPr>
      <w:r w:rsidRPr="00693FF1">
        <w:rPr>
          <w:bCs/>
        </w:rPr>
        <w:lastRenderedPageBreak/>
        <w:t>навыками использования в профессиональной деятельности базовых знаний в области естествознания;</w:t>
      </w:r>
    </w:p>
    <w:p w:rsidR="00693FF1" w:rsidRPr="00693FF1" w:rsidRDefault="00693FF1" w:rsidP="00CA3BA2">
      <w:pPr>
        <w:numPr>
          <w:ilvl w:val="0"/>
          <w:numId w:val="30"/>
        </w:numPr>
        <w:spacing w:after="120"/>
      </w:pPr>
      <w:r w:rsidRPr="00693FF1">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693FF1">
        <w:rPr>
          <w:bCs/>
        </w:rPr>
        <w:t>в</w:t>
      </w:r>
      <w:proofErr w:type="gramEnd"/>
      <w:r w:rsidRPr="00693FF1">
        <w:rPr>
          <w:bCs/>
        </w:rPr>
        <w:t xml:space="preserve"> взрослом возрасте;</w:t>
      </w:r>
    </w:p>
    <w:p w:rsidR="00693FF1" w:rsidRPr="00693FF1" w:rsidRDefault="00693FF1" w:rsidP="00CA3BA2">
      <w:pPr>
        <w:numPr>
          <w:ilvl w:val="0"/>
          <w:numId w:val="30"/>
        </w:numPr>
        <w:spacing w:after="120"/>
      </w:pPr>
      <w:r w:rsidRPr="00693FF1">
        <w:rPr>
          <w:bCs/>
        </w:rPr>
        <w:t>методологией синдромного и каузального анализа расстрой</w:t>
      </w:r>
      <w:proofErr w:type="gramStart"/>
      <w:r w:rsidRPr="00693FF1">
        <w:rPr>
          <w:bCs/>
        </w:rPr>
        <w:t>ств пс</w:t>
      </w:r>
      <w:proofErr w:type="gramEnd"/>
      <w:r w:rsidRPr="00693FF1">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разнообразными стратегиями реабилитационной психокоррекционной работы с учетом результатов обследования;</w:t>
      </w:r>
    </w:p>
    <w:p w:rsidR="00693FF1" w:rsidRPr="00693FF1" w:rsidRDefault="00693FF1" w:rsidP="00CA3BA2">
      <w:pPr>
        <w:numPr>
          <w:ilvl w:val="0"/>
          <w:numId w:val="30"/>
        </w:numPr>
        <w:spacing w:after="120"/>
      </w:pPr>
      <w:r w:rsidRPr="00693FF1">
        <w:rPr>
          <w:bCs/>
        </w:rPr>
        <w:t>навыками междисциплинарного сотрудничества со специалистами в области медицины, образования и нейронаук.</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suppressAutoHyphens/>
        <w:jc w:val="both"/>
      </w:pPr>
      <w:r w:rsidRPr="00693FF1">
        <w:t xml:space="preserve">5. </w:t>
      </w:r>
      <w:r w:rsidRPr="00693FF1">
        <w:rPr>
          <w:b/>
        </w:rPr>
        <w:t>Оснащение занятия</w:t>
      </w:r>
      <w:r w:rsidRPr="00693FF1">
        <w:t xml:space="preserve"> таблицы по теме, методические разработки, ситуационные задачи, тематические больные, видеофильм.</w:t>
      </w:r>
    </w:p>
    <w:p w:rsidR="00693FF1" w:rsidRPr="00693FF1" w:rsidRDefault="00693FF1" w:rsidP="00693FF1">
      <w:pPr>
        <w:tabs>
          <w:tab w:val="left" w:pos="360"/>
        </w:tabs>
        <w:suppressAutoHyphens/>
      </w:pPr>
      <w:r w:rsidRPr="00693FF1">
        <w:rPr>
          <w:b/>
        </w:rPr>
        <w:t>6.Структура содержания темы</w:t>
      </w:r>
      <w:r w:rsidRPr="00693FF1">
        <w:t>.</w:t>
      </w:r>
    </w:p>
    <w:p w:rsidR="00693FF1" w:rsidRPr="00693FF1" w:rsidRDefault="00693FF1" w:rsidP="00693FF1">
      <w:pPr>
        <w:suppressAutoHyphens/>
        <w:ind w:left="720"/>
        <w:contextualSpacing/>
        <w:rPr>
          <w:vertAlign w:val="superscript"/>
        </w:rPr>
      </w:pPr>
      <w:r w:rsidRPr="00693FF1">
        <w:rPr>
          <w:b/>
        </w:rPr>
        <w:t xml:space="preserve">                       </w:t>
      </w:r>
      <w:r w:rsidR="00974129">
        <w:rPr>
          <w:b/>
        </w:rPr>
        <w:t xml:space="preserve">        Хронокарта семинарского</w:t>
      </w:r>
      <w:r w:rsidRPr="00693FF1">
        <w:rPr>
          <w:b/>
        </w:rPr>
        <w:t xml:space="preserve"> занятия</w:t>
      </w:r>
      <w:r w:rsidRPr="00693FF1">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center"/>
            </w:pPr>
            <w:r w:rsidRPr="00974129">
              <w:t xml:space="preserve">№ </w:t>
            </w:r>
            <w:proofErr w:type="gramStart"/>
            <w:r w:rsidRPr="00974129">
              <w:t>п</w:t>
            </w:r>
            <w:proofErr w:type="gramEnd"/>
            <w:r w:rsidRPr="00974129">
              <w:t>/п</w:t>
            </w:r>
          </w:p>
        </w:tc>
        <w:tc>
          <w:tcPr>
            <w:tcW w:w="324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pPr>
            <w:r w:rsidRPr="00974129">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pPr>
            <w:r w:rsidRPr="00974129">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pPr>
            <w:r w:rsidRPr="00974129">
              <w:t>Содержание этапа и оснащенность</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11.</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rsidRPr="00974129">
              <w:t>5</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 xml:space="preserve">Проверка посещаемости и внешнего вида </w:t>
            </w:r>
            <w:proofErr w:type="gramStart"/>
            <w:r w:rsidRPr="00974129">
              <w:t>обучающихся</w:t>
            </w:r>
            <w:proofErr w:type="gramEnd"/>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22.</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rsidRPr="00974129">
              <w:t>10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Озвучивание преподавателем темы и ее актуальности, целей занятия</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33.</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rsidRPr="00974129">
              <w:t>20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Тестирование, индивидуальный устный или письменный опрос, фронтальный опрос.</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44.</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rsidRPr="00974129">
              <w:t>40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Изложение основных положений темы (ориентировочная основа деятельности).</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55.</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r w:rsidRPr="00974129">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rsidRPr="00974129">
              <w:t>40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 xml:space="preserve">Работа: </w:t>
            </w:r>
          </w:p>
          <w:p w:rsidR="00974129" w:rsidRPr="00974129" w:rsidRDefault="00974129" w:rsidP="00974129">
            <w:pPr>
              <w:tabs>
                <w:tab w:val="left" w:pos="708"/>
                <w:tab w:val="center" w:pos="4677"/>
                <w:tab w:val="right" w:pos="9355"/>
              </w:tabs>
              <w:jc w:val="both"/>
            </w:pPr>
            <w:r w:rsidRPr="00974129">
              <w:t>оформление записей в протоколе</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66.</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rsidRPr="00974129">
              <w:t>20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Тесты по теме, ситуационные задачи</w:t>
            </w:r>
          </w:p>
        </w:tc>
      </w:tr>
      <w:tr w:rsidR="00974129" w:rsidRPr="00974129" w:rsidTr="00974129">
        <w:tc>
          <w:tcPr>
            <w:tcW w:w="648"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r w:rsidRPr="00974129">
              <w:t>77.</w:t>
            </w:r>
          </w:p>
        </w:tc>
        <w:tc>
          <w:tcPr>
            <w:tcW w:w="3240" w:type="dxa"/>
            <w:tcBorders>
              <w:top w:val="single" w:sz="4" w:space="0" w:color="auto"/>
              <w:left w:val="single" w:sz="4" w:space="0" w:color="auto"/>
              <w:bottom w:val="single" w:sz="4" w:space="0" w:color="auto"/>
              <w:right w:val="single" w:sz="4" w:space="0" w:color="auto"/>
            </w:tcBorders>
            <w:vAlign w:val="center"/>
          </w:tcPr>
          <w:p w:rsidR="00974129" w:rsidRPr="00974129" w:rsidRDefault="00974129" w:rsidP="00974129">
            <w:pPr>
              <w:tabs>
                <w:tab w:val="left" w:pos="708"/>
                <w:tab w:val="center" w:pos="4677"/>
                <w:tab w:val="right" w:pos="9355"/>
              </w:tabs>
            </w:pPr>
            <w:r w:rsidRPr="00974129">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center"/>
            </w:pPr>
            <w:r w:rsidRPr="00974129">
              <w:t>5</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jc w:val="both"/>
            </w:pPr>
            <w:r w:rsidRPr="00974129">
              <w:t xml:space="preserve">Учебно-методические разработки следующего занятия, и методические разработки для  внеаудиторной работы по теме </w:t>
            </w:r>
          </w:p>
        </w:tc>
      </w:tr>
      <w:tr w:rsidR="00974129" w:rsidRPr="00974129" w:rsidTr="00974129">
        <w:trPr>
          <w:cantSplit/>
        </w:trPr>
        <w:tc>
          <w:tcPr>
            <w:tcW w:w="3888" w:type="dxa"/>
            <w:gridSpan w:val="2"/>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center"/>
            </w:pPr>
            <w:r w:rsidRPr="00974129">
              <w:t>Всего:</w:t>
            </w:r>
          </w:p>
        </w:tc>
        <w:tc>
          <w:tcPr>
            <w:tcW w:w="1620"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0"/>
                <w:tab w:val="center" w:pos="4677"/>
                <w:tab w:val="right" w:pos="9355"/>
              </w:tabs>
              <w:jc w:val="center"/>
            </w:pPr>
            <w:r w:rsidRPr="00974129">
              <w:t>140</w:t>
            </w:r>
          </w:p>
        </w:tc>
        <w:tc>
          <w:tcPr>
            <w:tcW w:w="3342" w:type="dxa"/>
            <w:tcBorders>
              <w:top w:val="single" w:sz="4" w:space="0" w:color="auto"/>
              <w:left w:val="single" w:sz="4" w:space="0" w:color="auto"/>
              <w:bottom w:val="single" w:sz="4" w:space="0" w:color="auto"/>
              <w:right w:val="single" w:sz="4" w:space="0" w:color="auto"/>
            </w:tcBorders>
          </w:tcPr>
          <w:p w:rsidR="00974129" w:rsidRPr="00974129" w:rsidRDefault="00974129" w:rsidP="00974129">
            <w:pPr>
              <w:tabs>
                <w:tab w:val="left" w:pos="708"/>
                <w:tab w:val="center" w:pos="4677"/>
                <w:tab w:val="right" w:pos="9355"/>
              </w:tabs>
              <w:ind w:firstLine="709"/>
              <w:jc w:val="both"/>
            </w:pPr>
          </w:p>
        </w:tc>
      </w:tr>
    </w:tbl>
    <w:p w:rsidR="00693FF1" w:rsidRPr="00693FF1" w:rsidRDefault="00693FF1" w:rsidP="00693FF1">
      <w:pPr>
        <w:suppressAutoHyphens/>
        <w:rPr>
          <w:i/>
        </w:rPr>
      </w:pPr>
    </w:p>
    <w:p w:rsidR="00693FF1" w:rsidRPr="00693FF1" w:rsidRDefault="00693FF1" w:rsidP="00CA3BA2">
      <w:pPr>
        <w:pStyle w:val="a7"/>
        <w:numPr>
          <w:ilvl w:val="2"/>
          <w:numId w:val="40"/>
        </w:numPr>
        <w:tabs>
          <w:tab w:val="left" w:pos="360"/>
        </w:tabs>
        <w:suppressAutoHyphens/>
      </w:pPr>
      <w:r w:rsidRPr="00974129">
        <w:rPr>
          <w:b/>
        </w:rPr>
        <w:t>Аннотация</w:t>
      </w:r>
    </w:p>
    <w:p w:rsidR="00693FF1" w:rsidRPr="00693FF1" w:rsidRDefault="00693FF1" w:rsidP="00693FF1">
      <w:pPr>
        <w:tabs>
          <w:tab w:val="left" w:pos="360"/>
          <w:tab w:val="num" w:pos="900"/>
        </w:tabs>
        <w:suppressAutoHyphens/>
        <w:ind w:firstLine="851"/>
        <w:jc w:val="both"/>
        <w:rPr>
          <w:sz w:val="28"/>
          <w:szCs w:val="28"/>
        </w:rPr>
      </w:pPr>
      <w:r w:rsidRPr="00693FF1">
        <w:t xml:space="preserve">Болезнь Альцгеймера - это «эпидемия XXI века», возникает в результате дегенерации нервных клеток (нейронов) в той части мозга, которая обрабатывает </w:t>
      </w:r>
      <w:r w:rsidRPr="00693FF1">
        <w:lastRenderedPageBreak/>
        <w:t>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w:t>
      </w:r>
      <w:r w:rsidRPr="00693FF1">
        <w:rPr>
          <w:sz w:val="28"/>
          <w:szCs w:val="28"/>
        </w:rPr>
        <w:t>леют около 10 процентов людей старше 65 лет, более 10 процентов в возрасте от 75 до 85 и, по некоторым подсчетам, более 50 процентов тех, кому за 85 лет.</w:t>
      </w:r>
    </w:p>
    <w:p w:rsidR="00693FF1" w:rsidRPr="00693FF1" w:rsidRDefault="00693FF1" w:rsidP="00693FF1">
      <w:pPr>
        <w:tabs>
          <w:tab w:val="left" w:pos="360"/>
          <w:tab w:val="num" w:pos="900"/>
        </w:tabs>
        <w:suppressAutoHyphens/>
        <w:ind w:firstLine="851"/>
        <w:jc w:val="both"/>
        <w:rPr>
          <w:sz w:val="28"/>
          <w:szCs w:val="28"/>
        </w:rPr>
      </w:pPr>
    </w:p>
    <w:p w:rsidR="00693FF1" w:rsidRPr="00693FF1" w:rsidRDefault="00693FF1" w:rsidP="00693FF1">
      <w:pPr>
        <w:tabs>
          <w:tab w:val="left" w:pos="360"/>
          <w:tab w:val="num" w:pos="900"/>
        </w:tabs>
        <w:suppressAutoHyphens/>
        <w:ind w:firstLine="851"/>
        <w:jc w:val="both"/>
      </w:pPr>
      <w:r w:rsidRPr="00693FF1">
        <w:t>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гиппокампом, эти круги распространяют глубоко ошибочное мнение, согласно которому этот аммонов рог («устаревшее» лет так на 50 название гиппокампа)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гиппокампа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некоординированными.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Симптомы</w:t>
      </w:r>
    </w:p>
    <w:p w:rsidR="00693FF1" w:rsidRPr="00693FF1" w:rsidRDefault="00693FF1" w:rsidP="00693FF1">
      <w:pPr>
        <w:tabs>
          <w:tab w:val="left" w:pos="360"/>
          <w:tab w:val="num" w:pos="900"/>
        </w:tabs>
        <w:suppressAutoHyphens/>
        <w:ind w:firstLine="851"/>
        <w:jc w:val="both"/>
      </w:pPr>
      <w:r w:rsidRPr="00693FF1">
        <w:t>•    Усиливающаяся забывчивость и кратковременная потеря памяти.</w:t>
      </w:r>
    </w:p>
    <w:p w:rsidR="00693FF1" w:rsidRPr="00693FF1" w:rsidRDefault="00693FF1" w:rsidP="00693FF1">
      <w:pPr>
        <w:tabs>
          <w:tab w:val="left" w:pos="360"/>
          <w:tab w:val="num" w:pos="900"/>
        </w:tabs>
        <w:suppressAutoHyphens/>
        <w:ind w:firstLine="851"/>
        <w:jc w:val="both"/>
      </w:pPr>
      <w:r w:rsidRPr="00693FF1">
        <w:t>•    Трудности при принятии решений.</w:t>
      </w:r>
    </w:p>
    <w:p w:rsidR="00693FF1" w:rsidRPr="00693FF1" w:rsidRDefault="00693FF1" w:rsidP="00693FF1">
      <w:pPr>
        <w:tabs>
          <w:tab w:val="left" w:pos="360"/>
          <w:tab w:val="num" w:pos="900"/>
        </w:tabs>
        <w:suppressAutoHyphens/>
        <w:ind w:firstLine="851"/>
        <w:jc w:val="both"/>
      </w:pPr>
      <w:r w:rsidRPr="00693FF1">
        <w:t>•    Затруднение при рассуждении; трудности при выполнении математических операций или подсчете денег.</w:t>
      </w:r>
    </w:p>
    <w:p w:rsidR="00693FF1" w:rsidRPr="00693FF1" w:rsidRDefault="00693FF1" w:rsidP="00693FF1">
      <w:pPr>
        <w:tabs>
          <w:tab w:val="left" w:pos="360"/>
          <w:tab w:val="num" w:pos="900"/>
        </w:tabs>
        <w:suppressAutoHyphens/>
        <w:ind w:firstLine="851"/>
        <w:jc w:val="both"/>
      </w:pPr>
      <w:r w:rsidRPr="00693FF1">
        <w:t>•    Уменьшение объема знаний о текущих событиях.</w:t>
      </w:r>
    </w:p>
    <w:p w:rsidR="00693FF1" w:rsidRPr="00693FF1" w:rsidRDefault="00693FF1" w:rsidP="00693FF1">
      <w:pPr>
        <w:tabs>
          <w:tab w:val="left" w:pos="360"/>
          <w:tab w:val="num" w:pos="900"/>
        </w:tabs>
        <w:suppressAutoHyphens/>
        <w:ind w:firstLine="851"/>
        <w:jc w:val="both"/>
      </w:pPr>
      <w:r w:rsidRPr="00693FF1">
        <w:t>•    Взволнованность или депрессия, когда человек начинает осознавать существующие трудности и пугаться их.</w:t>
      </w:r>
    </w:p>
    <w:p w:rsidR="00693FF1" w:rsidRPr="00693FF1" w:rsidRDefault="00693FF1" w:rsidP="00693FF1">
      <w:pPr>
        <w:tabs>
          <w:tab w:val="left" w:pos="360"/>
          <w:tab w:val="num" w:pos="900"/>
        </w:tabs>
        <w:suppressAutoHyphens/>
        <w:ind w:firstLine="851"/>
        <w:jc w:val="both"/>
      </w:pPr>
      <w:r w:rsidRPr="00693FF1">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693FF1" w:rsidRPr="00693FF1" w:rsidRDefault="00693FF1" w:rsidP="00693FF1">
      <w:pPr>
        <w:tabs>
          <w:tab w:val="left" w:pos="360"/>
          <w:tab w:val="num" w:pos="900"/>
        </w:tabs>
        <w:suppressAutoHyphens/>
        <w:ind w:firstLine="851"/>
        <w:jc w:val="both"/>
      </w:pPr>
      <w:r w:rsidRPr="00693FF1">
        <w:t xml:space="preserve">•    Потеря способности общаться устно или писать и понимать </w:t>
      </w:r>
      <w:proofErr w:type="gramStart"/>
      <w:r w:rsidRPr="00693FF1">
        <w:t>написанное</w:t>
      </w:r>
      <w:proofErr w:type="gramEnd"/>
      <w:r w:rsidRPr="00693FF1">
        <w:t>.</w:t>
      </w:r>
    </w:p>
    <w:p w:rsidR="00693FF1" w:rsidRPr="00693FF1" w:rsidRDefault="00693FF1" w:rsidP="00693FF1">
      <w:pPr>
        <w:tabs>
          <w:tab w:val="left" w:pos="360"/>
          <w:tab w:val="num" w:pos="900"/>
        </w:tabs>
        <w:suppressAutoHyphens/>
        <w:ind w:firstLine="851"/>
        <w:jc w:val="both"/>
      </w:pPr>
      <w:r w:rsidRPr="00693FF1">
        <w:t>•    Бред, галлюцинации, паранойя.</w:t>
      </w:r>
    </w:p>
    <w:p w:rsidR="00693FF1" w:rsidRPr="00693FF1" w:rsidRDefault="00693FF1" w:rsidP="00693FF1">
      <w:pPr>
        <w:tabs>
          <w:tab w:val="left" w:pos="360"/>
          <w:tab w:val="num" w:pos="900"/>
        </w:tabs>
        <w:suppressAutoHyphens/>
        <w:ind w:firstLine="851"/>
        <w:jc w:val="both"/>
      </w:pPr>
      <w:r w:rsidRPr="00693FF1">
        <w:t>•    Возбудимость и конфликтность.</w:t>
      </w:r>
    </w:p>
    <w:p w:rsidR="00693FF1" w:rsidRPr="00693FF1" w:rsidRDefault="00693FF1" w:rsidP="00693FF1">
      <w:pPr>
        <w:tabs>
          <w:tab w:val="left" w:pos="360"/>
          <w:tab w:val="num" w:pos="900"/>
        </w:tabs>
        <w:suppressAutoHyphens/>
        <w:ind w:firstLine="851"/>
        <w:jc w:val="both"/>
      </w:pPr>
      <w:r w:rsidRPr="00693FF1">
        <w:t>•    Необычное спокойствие и уход от социальной жизни.</w:t>
      </w:r>
    </w:p>
    <w:p w:rsidR="00693FF1" w:rsidRPr="00693FF1" w:rsidRDefault="00693FF1" w:rsidP="00693FF1">
      <w:pPr>
        <w:tabs>
          <w:tab w:val="left" w:pos="360"/>
          <w:tab w:val="num" w:pos="900"/>
        </w:tabs>
        <w:suppressAutoHyphens/>
        <w:ind w:firstLine="851"/>
        <w:jc w:val="both"/>
      </w:pPr>
      <w:r w:rsidRPr="00693FF1">
        <w:t>•    Блуждания или способность заблудиться в знакомых местах.</w:t>
      </w:r>
    </w:p>
    <w:p w:rsidR="00693FF1" w:rsidRPr="00693FF1" w:rsidRDefault="00693FF1" w:rsidP="00693FF1">
      <w:pPr>
        <w:tabs>
          <w:tab w:val="left" w:pos="360"/>
          <w:tab w:val="num" w:pos="900"/>
        </w:tabs>
        <w:suppressAutoHyphens/>
        <w:ind w:firstLine="851"/>
        <w:jc w:val="both"/>
      </w:pPr>
      <w:r w:rsidRPr="00693FF1">
        <w:t xml:space="preserve">•    Недержание мочи и кала.    </w:t>
      </w:r>
    </w:p>
    <w:p w:rsidR="00693FF1" w:rsidRPr="00693FF1" w:rsidRDefault="00693FF1" w:rsidP="00693FF1">
      <w:pPr>
        <w:tabs>
          <w:tab w:val="left" w:pos="360"/>
          <w:tab w:val="num" w:pos="900"/>
        </w:tabs>
        <w:suppressAutoHyphens/>
        <w:ind w:firstLine="851"/>
        <w:jc w:val="both"/>
      </w:pPr>
      <w:r w:rsidRPr="00693FF1">
        <w:t>•    Неадекватное социальное поведение, безразличие к окружающим.</w:t>
      </w:r>
    </w:p>
    <w:p w:rsidR="00693FF1" w:rsidRPr="00693FF1" w:rsidRDefault="00693FF1" w:rsidP="00693FF1">
      <w:pPr>
        <w:tabs>
          <w:tab w:val="left" w:pos="360"/>
          <w:tab w:val="num" w:pos="900"/>
        </w:tabs>
        <w:suppressAutoHyphens/>
        <w:ind w:firstLine="851"/>
        <w:jc w:val="both"/>
      </w:pPr>
      <w:r w:rsidRPr="00693FF1">
        <w:lastRenderedPageBreak/>
        <w:t>•    Неспособность узнавать друзей и членов семьи.</w:t>
      </w:r>
    </w:p>
    <w:p w:rsidR="00693FF1" w:rsidRPr="00693FF1" w:rsidRDefault="00693FF1" w:rsidP="00693FF1">
      <w:pPr>
        <w:tabs>
          <w:tab w:val="left" w:pos="360"/>
          <w:tab w:val="num" w:pos="900"/>
        </w:tabs>
        <w:suppressAutoHyphens/>
        <w:ind w:firstLine="851"/>
        <w:jc w:val="both"/>
      </w:pPr>
      <w:r w:rsidRPr="00693FF1">
        <w:t>•    Неспособность одеваться, есть, умываться или принимать ванну без посторонней помощи.</w:t>
      </w:r>
    </w:p>
    <w:p w:rsidR="00693FF1" w:rsidRPr="00693FF1" w:rsidRDefault="00693FF1" w:rsidP="00693FF1">
      <w:pPr>
        <w:tabs>
          <w:tab w:val="left" w:pos="360"/>
          <w:tab w:val="num" w:pos="900"/>
        </w:tabs>
        <w:suppressAutoHyphens/>
        <w:ind w:firstLine="851"/>
        <w:jc w:val="both"/>
      </w:pPr>
      <w:r w:rsidRPr="00693FF1">
        <w:t>•    Затруднения при ходьбе и частые падения.</w:t>
      </w:r>
    </w:p>
    <w:p w:rsidR="00693FF1" w:rsidRPr="00693FF1" w:rsidRDefault="00693FF1" w:rsidP="00693FF1">
      <w:pPr>
        <w:tabs>
          <w:tab w:val="left" w:pos="360"/>
          <w:tab w:val="num" w:pos="900"/>
        </w:tabs>
        <w:suppressAutoHyphens/>
        <w:ind w:firstLine="851"/>
        <w:jc w:val="both"/>
      </w:pPr>
      <w:r w:rsidRPr="00693FF1">
        <w:t>Классификация</w:t>
      </w:r>
    </w:p>
    <w:p w:rsidR="00693FF1" w:rsidRPr="00693FF1" w:rsidRDefault="00693FF1" w:rsidP="00693FF1">
      <w:pPr>
        <w:tabs>
          <w:tab w:val="left" w:pos="360"/>
          <w:tab w:val="num" w:pos="900"/>
        </w:tabs>
        <w:suppressAutoHyphens/>
        <w:ind w:firstLine="851"/>
        <w:jc w:val="both"/>
      </w:pPr>
      <w:r w:rsidRPr="00693FF1">
        <w:t>Разнообразны не только вообще нейродегенеративные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хромосамами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прижизненной диагностики болезни Альцгеймера международные экспертные группы (McKhann et al., 1984; Bourgeois, 1995; Gearing et al., 1995; Международная классификация болезни 10-го пересмотра) разработали следующие критерии: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1.    синдром деменции;</w:t>
      </w:r>
    </w:p>
    <w:p w:rsidR="00693FF1" w:rsidRPr="00693FF1" w:rsidRDefault="00693FF1" w:rsidP="00693FF1">
      <w:pPr>
        <w:tabs>
          <w:tab w:val="left" w:pos="360"/>
          <w:tab w:val="num" w:pos="900"/>
        </w:tabs>
        <w:suppressAutoHyphens/>
        <w:ind w:firstLine="851"/>
        <w:jc w:val="both"/>
      </w:pPr>
      <w:proofErr w:type="gramStart"/>
      <w:r w:rsidRPr="00693FF1">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693FF1" w:rsidRPr="00693FF1" w:rsidRDefault="00693FF1" w:rsidP="00693FF1">
      <w:pPr>
        <w:tabs>
          <w:tab w:val="left" w:pos="360"/>
          <w:tab w:val="num" w:pos="900"/>
        </w:tabs>
        <w:suppressAutoHyphens/>
        <w:ind w:firstLine="851"/>
        <w:jc w:val="both"/>
      </w:pPr>
      <w:r w:rsidRPr="00693FF1">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693FF1" w:rsidRPr="00693FF1" w:rsidRDefault="00693FF1" w:rsidP="00693FF1">
      <w:pPr>
        <w:tabs>
          <w:tab w:val="left" w:pos="360"/>
          <w:tab w:val="num" w:pos="900"/>
        </w:tabs>
        <w:suppressAutoHyphens/>
        <w:ind w:firstLine="851"/>
        <w:jc w:val="both"/>
      </w:pPr>
      <w:r w:rsidRPr="00693FF1">
        <w:t>3.    нарушение памяти и когнитивных функций таковы, что вызывают ослабление способности больного к социальной или профессиональной адаптации;</w:t>
      </w:r>
    </w:p>
    <w:p w:rsidR="00693FF1" w:rsidRPr="00693FF1" w:rsidRDefault="00693FF1" w:rsidP="00693FF1">
      <w:pPr>
        <w:tabs>
          <w:tab w:val="left" w:pos="360"/>
          <w:tab w:val="num" w:pos="900"/>
        </w:tabs>
        <w:suppressAutoHyphens/>
        <w:ind w:firstLine="851"/>
        <w:jc w:val="both"/>
      </w:pPr>
      <w:r w:rsidRPr="00693FF1">
        <w:t>4.    постепенное малозаметное начало болезни и неуклонное прогрессирование нарушений когнитивных функций;</w:t>
      </w:r>
    </w:p>
    <w:p w:rsidR="00693FF1" w:rsidRPr="00693FF1" w:rsidRDefault="00693FF1" w:rsidP="00693FF1">
      <w:pPr>
        <w:tabs>
          <w:tab w:val="left" w:pos="360"/>
          <w:tab w:val="num" w:pos="900"/>
        </w:tabs>
        <w:suppressAutoHyphens/>
        <w:ind w:firstLine="851"/>
        <w:jc w:val="both"/>
      </w:pPr>
      <w:r w:rsidRPr="00693FF1">
        <w:t>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Хантингтона, субдуральной гематомой, гидроцефалией, гипотиреозом, недостаточностью витамина В12 или фолиевой кислоты, гиперкальциемией, нейросифилисом,    ВИЧ-инфекцией,    органной недостаточностью, депрессией, шизофренией, умственной отсталостью) или интоксикацией.</w:t>
      </w:r>
    </w:p>
    <w:p w:rsidR="00693FF1" w:rsidRPr="00693FF1" w:rsidRDefault="00693FF1" w:rsidP="00693FF1">
      <w:pPr>
        <w:tabs>
          <w:tab w:val="left" w:pos="360"/>
          <w:tab w:val="num" w:pos="900"/>
        </w:tabs>
        <w:suppressAutoHyphens/>
        <w:ind w:firstLine="851"/>
        <w:jc w:val="both"/>
      </w:pPr>
      <w:r w:rsidRPr="00693FF1">
        <w:lastRenderedPageBreak/>
        <w:t xml:space="preserve">При этом подразумевается одновременное наличие всех таких критериев, так что отсутствие любого из них ставит в </w:t>
      </w:r>
      <w:proofErr w:type="gramStart"/>
      <w:r w:rsidRPr="00693FF1">
        <w:t>тупик</w:t>
      </w:r>
      <w:proofErr w:type="gramEnd"/>
      <w:r w:rsidRPr="00693FF1">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Хотя это заболевание пока неизлечимо, стала возможной, по теоретическим взглядам некоторых оптимистов-мечтателей (Нисензон,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Магнитно-резонансное исследование позволяет получить изображение структур мозга и выявить характерные для болезни участки атрофии ткани.</w:t>
      </w:r>
    </w:p>
    <w:p w:rsidR="00693FF1" w:rsidRPr="00693FF1" w:rsidRDefault="00693FF1" w:rsidP="00693FF1">
      <w:pPr>
        <w:tabs>
          <w:tab w:val="left" w:pos="360"/>
          <w:tab w:val="num" w:pos="900"/>
        </w:tabs>
        <w:suppressAutoHyphens/>
        <w:ind w:firstLine="851"/>
        <w:jc w:val="both"/>
      </w:pPr>
      <w:r w:rsidRPr="00693FF1">
        <w:t>—    Позитронно-эмиссионная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693FF1" w:rsidRPr="00693FF1" w:rsidRDefault="00693FF1" w:rsidP="00693FF1">
      <w:pPr>
        <w:tabs>
          <w:tab w:val="left" w:pos="360"/>
          <w:tab w:val="num" w:pos="900"/>
        </w:tabs>
        <w:suppressAutoHyphens/>
        <w:ind w:firstLine="851"/>
        <w:jc w:val="both"/>
      </w:pPr>
      <w:r w:rsidRPr="00693FF1">
        <w:t>—    Химический анализ спинномозговой жидкости выявляет характерное для болезни повышенное содержание определенных белков.</w:t>
      </w:r>
    </w:p>
    <w:p w:rsidR="00693FF1" w:rsidRPr="00693FF1" w:rsidRDefault="00693FF1" w:rsidP="00693FF1">
      <w:pPr>
        <w:tabs>
          <w:tab w:val="left" w:pos="360"/>
          <w:tab w:val="num" w:pos="900"/>
        </w:tabs>
        <w:suppressAutoHyphens/>
        <w:ind w:firstLine="851"/>
        <w:jc w:val="both"/>
      </w:pPr>
      <w:r w:rsidRPr="00693FF1">
        <w:t>—    Генетический анализ может обнаружить или не обнаружить мутации в геноме, встречающиеся у части пациентов с болезнью Альцгеймера.</w:t>
      </w:r>
    </w:p>
    <w:p w:rsidR="00693FF1" w:rsidRPr="00693FF1" w:rsidRDefault="00693FF1" w:rsidP="00693FF1">
      <w:pPr>
        <w:tabs>
          <w:tab w:val="left" w:pos="360"/>
          <w:tab w:val="num" w:pos="900"/>
        </w:tabs>
        <w:suppressAutoHyphens/>
        <w:ind w:firstLine="851"/>
        <w:jc w:val="both"/>
      </w:pPr>
      <w:r w:rsidRPr="00693FF1">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693FF1">
        <w:t>последние</w:t>
      </w:r>
      <w:proofErr w:type="gramEnd"/>
      <w:r w:rsidRPr="00693FF1">
        <w:t xml:space="preserve"> едва ли доживают до возраста, когда эта болезнь может уже развиться, и этим, вероятно, определяется статистика.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БА поражает население планеты во много раз быстрее, чем СПИД, а по частоте смертельных исходов стоит на четвертом месте.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693FF1">
        <w:t>прощания</w:t>
      </w:r>
      <w:proofErr w:type="gramEnd"/>
      <w:r w:rsidRPr="00693FF1">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Впервые эта болезнь была открыта в 1906 году немецким врачом по имени Алоис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w:t>
      </w:r>
      <w:r w:rsidRPr="00693FF1">
        <w:lastRenderedPageBreak/>
        <w:t>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Причины</w:t>
      </w:r>
    </w:p>
    <w:p w:rsidR="00693FF1" w:rsidRPr="00693FF1" w:rsidRDefault="00693FF1" w:rsidP="00693FF1">
      <w:pPr>
        <w:tabs>
          <w:tab w:val="left" w:pos="360"/>
          <w:tab w:val="num" w:pos="900"/>
        </w:tabs>
        <w:suppressAutoHyphens/>
        <w:ind w:firstLine="851"/>
        <w:jc w:val="both"/>
      </w:pPr>
      <w:r w:rsidRPr="00693FF1">
        <w:t xml:space="preserve">•    Данные показывают, что генетическая составляющая делает некоторых людей предрасположенными к болезни Альцгеймера, </w:t>
      </w:r>
      <w:proofErr w:type="gramStart"/>
      <w:r w:rsidRPr="00693FF1">
        <w:t>но</w:t>
      </w:r>
      <w:proofErr w:type="gramEnd"/>
      <w:r w:rsidRPr="00693FF1">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693FF1" w:rsidRPr="00693FF1" w:rsidRDefault="00693FF1" w:rsidP="00693FF1">
      <w:pPr>
        <w:tabs>
          <w:tab w:val="left" w:pos="360"/>
          <w:tab w:val="num" w:pos="900"/>
        </w:tabs>
        <w:suppressAutoHyphens/>
        <w:ind w:firstLine="851"/>
        <w:jc w:val="both"/>
      </w:pPr>
      <w:r w:rsidRPr="00693FF1">
        <w:t>•    У людей с болезнью Дауна болезнь Альцгеймера встречается в более раннем возрасте.</w:t>
      </w:r>
    </w:p>
    <w:p w:rsidR="00693FF1" w:rsidRPr="00693FF1" w:rsidRDefault="00693FF1" w:rsidP="00693FF1">
      <w:pPr>
        <w:tabs>
          <w:tab w:val="left" w:pos="360"/>
          <w:tab w:val="num" w:pos="900"/>
        </w:tabs>
        <w:suppressAutoHyphens/>
        <w:ind w:firstLine="851"/>
        <w:jc w:val="both"/>
      </w:pPr>
      <w:r w:rsidRPr="00693FF1">
        <w:t>Диагностика</w:t>
      </w:r>
    </w:p>
    <w:p w:rsidR="00693FF1" w:rsidRPr="00693FF1" w:rsidRDefault="00693FF1" w:rsidP="00693FF1">
      <w:pPr>
        <w:tabs>
          <w:tab w:val="left" w:pos="360"/>
          <w:tab w:val="num" w:pos="900"/>
        </w:tabs>
        <w:suppressAutoHyphens/>
        <w:ind w:firstLine="851"/>
        <w:jc w:val="both"/>
      </w:pPr>
      <w:r w:rsidRPr="00693FF1">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693FF1" w:rsidRPr="00693FF1" w:rsidRDefault="00693FF1" w:rsidP="00693FF1">
      <w:pPr>
        <w:tabs>
          <w:tab w:val="left" w:pos="360"/>
          <w:tab w:val="num" w:pos="900"/>
        </w:tabs>
        <w:suppressAutoHyphens/>
        <w:ind w:firstLine="851"/>
        <w:jc w:val="both"/>
      </w:pPr>
      <w:r w:rsidRPr="00693FF1">
        <w:t>•    Компьютерной томографии мозга, чтобы выявить раковую опухоль, субдуральную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693FF1" w:rsidRPr="00693FF1" w:rsidRDefault="00693FF1" w:rsidP="00693FF1">
      <w:pPr>
        <w:tabs>
          <w:tab w:val="left" w:pos="360"/>
          <w:tab w:val="num" w:pos="900"/>
        </w:tabs>
        <w:suppressAutoHyphens/>
        <w:ind w:firstLine="851"/>
        <w:jc w:val="both"/>
      </w:pPr>
      <w:r w:rsidRPr="00693FF1">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693FF1" w:rsidRPr="00693FF1" w:rsidRDefault="00693FF1" w:rsidP="00693FF1">
      <w:pPr>
        <w:tabs>
          <w:tab w:val="left" w:pos="360"/>
          <w:tab w:val="num" w:pos="900"/>
        </w:tabs>
        <w:suppressAutoHyphens/>
        <w:ind w:firstLine="851"/>
        <w:jc w:val="both"/>
      </w:pPr>
      <w:r w:rsidRPr="00693FF1">
        <w:t>Существующие психиатрические классификационные системы (Международная классификация болезней) ICD-10 и DSM-IV (American Psychiatric Association,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Очевидно, между первыми клиническими признаками БА и </w:t>
      </w:r>
      <w:proofErr w:type="gramStart"/>
      <w:r w:rsidRPr="00693FF1">
        <w:t>достижением</w:t>
      </w:r>
      <w:proofErr w:type="gramEnd"/>
      <w:r w:rsidRPr="00693FF1">
        <w:t xml:space="preserve"> так называемого порога деменции лежит какой-то перманентный динамический процесс снижения когнитивных способностей.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Эти тесты обобщают в стандартной форме всю информацию, которой необходимо владеть для определения диагноза.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Примером таких диагностических интервью является определение душевных заболеваний у пожилых людей или подробное интервью для диагностики БА и мультиинфарктной деменции.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Mild cognitive impairment), весьма гетерогенную по причинам возникновения и прогнозу.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Разница между прогрессирующей и непрогрессирующей формой легких когнитивных нарушений может быть установлена только посредством регулярного периодического контроля.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(Mini Mental State Examination).</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позитронно-эмиссионная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В настоящее время наиболее часто применяются три оперативных набора критериев для диагностики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Примерно такие же критерии лежат в основе ICD-10, в отличие от DSM-IV.</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Аллель Е</w:t>
      </w:r>
      <w:proofErr w:type="gramStart"/>
      <w:r w:rsidRPr="00693FF1">
        <w:t>4</w:t>
      </w:r>
      <w:proofErr w:type="gramEnd"/>
      <w:r w:rsidRPr="00693FF1">
        <w:t xml:space="preserve"> — аполипопротеина Е-гена на хромосоме 19 — является наравне с фактором позднего возраста важнейшим фактором риска БА. Но для установления диагноза наличие Allel Е</w:t>
      </w:r>
      <w:proofErr w:type="gramStart"/>
      <w:r w:rsidRPr="00693FF1">
        <w:t>4</w:t>
      </w:r>
      <w:proofErr w:type="gramEnd"/>
      <w:r w:rsidRPr="00693FF1">
        <w:t xml:space="preserve"> не является определяющим фактором. Только выявление у пациента генов пресенилинов 1 и 2 или гена белка-предшественника амилоида имеет диагностическую ценность.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Применение фотонно-эмиссионной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соответствии с топографическим распространением нейро-дегенеративных процессов, атрофические изменения в ранних клинических стадиях болезни проявляются особенно четко в гиппокампе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Наука последних лет показала, что атрофия гиппокампа коррелирует со степенью когнитивных нарушений.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«Probable Alzheimer’s Disease» </w:t>
      </w:r>
      <w:proofErr w:type="gramStart"/>
      <w:r w:rsidRPr="00693FF1">
        <w:t>для</w:t>
      </w:r>
      <w:proofErr w:type="gramEnd"/>
      <w:r w:rsidRPr="00693FF1">
        <w:t xml:space="preserve"> «вероятной БА» («Probable Alzheimer’s Disease»). Такая высокая степень точности постановки клинического диагноза возможна только в специализированных центрах.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А вот одно из сообщений американского журнала «American Journal of Geriatric Psychiatry».</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позитроно-эмиссионной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Год спустя после этого сообщения профессор Нехен дал интервью немецкому журналу «Bunte».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gramStart"/>
      <w:r w:rsidRPr="00693FF1">
        <w:t>ней-ропатологическую</w:t>
      </w:r>
      <w:proofErr w:type="gramEnd"/>
      <w:r w:rsidRPr="00693FF1">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Описанное здесь разнообразие методов, способов и приемов позволяет нам, не дожидаясь фатального конца, заглянуть в мир нейроновых взаимодействий, происходящих в нашем мозге при его поражении БА. Раньше разрезали, чтобы увидеть, — теперь видят, где надо резать.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Поэтому постоянные поиски новых методов простой и высокой степени точности выявления БА всегда являются актуальными.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работе, опубликованной в журнале «Archives of Neurology»,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Другой профессор Венского университета, нейролог, президент общества Альцгеймера Петер Дель-Бьянко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693FF1">
        <w:t>с</w:t>
      </w:r>
      <w:proofErr w:type="gramEnd"/>
      <w:r w:rsidRPr="00693FF1">
        <w:t xml:space="preserve"> БА. Но, в случае положительного диагноза, раннее начало лечения тормозит развитие болезни, при этом </w:t>
      </w:r>
      <w:r w:rsidRPr="00693FF1">
        <w:lastRenderedPageBreak/>
        <w:t>качество жизни пациента не страдает. Поэтому нужно обращаться к врачу как можно раньше и не пытаться скрыть болезнь».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рамках кампании, развернутой нейрологическим обществом, во многих средствах массовой информации был помещен рисунок, который помогает установить склонность к заболеванию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Другой опубликованный тест также поможет ранней диагностике нарушений памяти.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Задача: Изобразить на часах время 11.15 со всеми стрелками и числами.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Заключение: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а)    если цифра 12 точно нанесена, это оценивается в 3 пункта;</w:t>
      </w:r>
    </w:p>
    <w:p w:rsidR="00693FF1" w:rsidRPr="00693FF1" w:rsidRDefault="00693FF1" w:rsidP="00693FF1">
      <w:pPr>
        <w:tabs>
          <w:tab w:val="left" w:pos="360"/>
          <w:tab w:val="num" w:pos="900"/>
        </w:tabs>
        <w:suppressAutoHyphens/>
        <w:ind w:firstLine="851"/>
        <w:jc w:val="both"/>
      </w:pPr>
      <w:r w:rsidRPr="00693FF1">
        <w:t>б)    если точно нанесены все 12 чисел — 2 пункта;</w:t>
      </w:r>
    </w:p>
    <w:p w:rsidR="00693FF1" w:rsidRPr="00693FF1" w:rsidRDefault="00693FF1" w:rsidP="00693FF1">
      <w:pPr>
        <w:tabs>
          <w:tab w:val="left" w:pos="360"/>
          <w:tab w:val="num" w:pos="900"/>
        </w:tabs>
        <w:suppressAutoHyphens/>
        <w:ind w:firstLine="851"/>
        <w:jc w:val="both"/>
      </w:pPr>
      <w:r w:rsidRPr="00693FF1">
        <w:t>в)    если на рисунке можно различить две стрелки — 2 пункта;</w:t>
      </w:r>
    </w:p>
    <w:p w:rsidR="00693FF1" w:rsidRPr="00693FF1" w:rsidRDefault="00693FF1" w:rsidP="00693FF1">
      <w:pPr>
        <w:tabs>
          <w:tab w:val="left" w:pos="360"/>
          <w:tab w:val="num" w:pos="900"/>
        </w:tabs>
        <w:suppressAutoHyphens/>
        <w:ind w:firstLine="851"/>
        <w:jc w:val="both"/>
      </w:pPr>
      <w:r w:rsidRPr="00693FF1">
        <w:t>г)    если время действительно соответствует 11.15 — 2 пункта.</w:t>
      </w:r>
    </w:p>
    <w:p w:rsidR="00693FF1" w:rsidRPr="00693FF1" w:rsidRDefault="00693FF1" w:rsidP="00693FF1">
      <w:pPr>
        <w:tabs>
          <w:tab w:val="left" w:pos="360"/>
          <w:tab w:val="num" w:pos="900"/>
        </w:tabs>
        <w:suppressAutoHyphens/>
        <w:ind w:firstLine="851"/>
        <w:jc w:val="both"/>
      </w:pPr>
      <w:r w:rsidRPr="00693FF1">
        <w:t>Теперь, суммируем все пункты вместе: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9 пунктов — Браво! Ваша память на высоте;</w:t>
      </w:r>
    </w:p>
    <w:p w:rsidR="00693FF1" w:rsidRPr="00693FF1" w:rsidRDefault="00693FF1" w:rsidP="00693FF1">
      <w:pPr>
        <w:tabs>
          <w:tab w:val="left" w:pos="360"/>
          <w:tab w:val="num" w:pos="900"/>
        </w:tabs>
        <w:suppressAutoHyphens/>
        <w:ind w:firstLine="851"/>
        <w:jc w:val="both"/>
      </w:pPr>
      <w:r w:rsidRPr="00693FF1">
        <w:t>6-8 пунктов — вы забывчивы, но нет никаких причин для озабоченности;</w:t>
      </w:r>
    </w:p>
    <w:p w:rsidR="00693FF1" w:rsidRPr="00693FF1" w:rsidRDefault="00693FF1" w:rsidP="00693FF1">
      <w:pPr>
        <w:tabs>
          <w:tab w:val="left" w:pos="360"/>
          <w:tab w:val="num" w:pos="900"/>
        </w:tabs>
        <w:suppressAutoHyphens/>
        <w:ind w:firstLine="851"/>
        <w:jc w:val="both"/>
      </w:pPr>
      <w:r w:rsidRPr="00693FF1">
        <w:t>менее 6 — можно предположить нарушения памяти, следует обратиться к врачу.</w:t>
      </w:r>
    </w:p>
    <w:p w:rsidR="00693FF1" w:rsidRPr="00693FF1" w:rsidRDefault="00693FF1" w:rsidP="00693FF1">
      <w:pPr>
        <w:tabs>
          <w:tab w:val="left" w:pos="360"/>
          <w:tab w:val="num" w:pos="900"/>
        </w:tabs>
        <w:suppressAutoHyphens/>
        <w:ind w:firstLine="851"/>
        <w:jc w:val="both"/>
      </w:pPr>
      <w:r w:rsidRPr="00693FF1">
        <w:t>Сложные обследования приведут к более точному и однозначному вынесению диагноза.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начале 2002 года группа ученых Калифорнийского университета в Лос-Анджелесе под руководством Джорджа Баррио сообщила в специальном журнале «American Journal of Geriatric Psychiatry» о создании теста, который помогает выявить болезнь уже в начальной стадии.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позитронно-эмиссионной томографии.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Уже упомянутый нами немецкий ученый профессор Курц из психиатрической клиники Мюнхенского технического университета давно занимается проблемами раннего выявления и диагностики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2000 году на мировом конгрессе БА в Вашингтоне им были представлены некоторые сообщения.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w:t>
      </w:r>
      <w:r w:rsidRPr="00693FF1">
        <w:lastRenderedPageBreak/>
        <w:t xml:space="preserve">отличается некоторыми показателями от состава крови здоровых людей. При БА показатели содержания </w:t>
      </w:r>
      <w:proofErr w:type="gramStart"/>
      <w:r w:rsidRPr="00693FF1">
        <w:t>β-</w:t>
      </w:r>
      <w:proofErr w:type="gramEnd"/>
      <w:r w:rsidRPr="00693FF1">
        <w:t>амилоида в сыворотке крови значительно завышены. Возможно, такой анализ крови поможет ранней диагностике болезни.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До последнего времени определение концентрации Р-амилоида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Профессор Курц также сообщил об изменениях концентрации Р-амилоида, а также ТАУ-протеина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693FF1">
        <w:t>в</w:t>
      </w:r>
      <w:proofErr w:type="gramEnd"/>
      <w:r w:rsidRPr="00693FF1">
        <w:t xml:space="preserve">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У пациентов, впоследствии заболевших БА, уже при первых обследованиях было обнаружено сниженное содержание </w:t>
      </w:r>
      <w:proofErr w:type="gramStart"/>
      <w:r w:rsidRPr="00693FF1">
        <w:t>β-</w:t>
      </w:r>
      <w:proofErr w:type="gramEnd"/>
      <w:r w:rsidRPr="00693FF1">
        <w:t>амилоида и увеличение концентрации ТАУ-протеина, в отличие от пациентов, у которых не наблюдалось ухудшения состояния.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Одновременно с помощью РЕТ был произведен анализ функциональных и структурных изображений мозга участников обследованной группы.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90 % лиц, у которых позднее развилась БА, при первом же РЕТ-исследовании наблюдалось снижение обмена глюкозы в области височных и теменных долей мозга.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Пациенты, у которых впоследствии не наблюдалось ухудшения состояния, значительно реже имели такие изменения.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proofErr w:type="gramStart"/>
      <w:r w:rsidRPr="00693FF1">
        <w:t>И</w:t>
      </w:r>
      <w:proofErr w:type="gramEnd"/>
      <w:r w:rsidRPr="00693FF1">
        <w:t xml:space="preserve"> тем не менее, уже цитируемый нами профессор Нехен в начале 2003 года предсказывал: «Анализы крови и </w:t>
      </w:r>
      <w:proofErr w:type="gramStart"/>
      <w:r w:rsidRPr="00693FF1">
        <w:t>спинно-мозговой</w:t>
      </w:r>
      <w:proofErr w:type="gramEnd"/>
      <w:r w:rsidRPr="00693FF1">
        <w:t xml:space="preserve"> жидкости могут дать определенную информацию, доказать же наличие болезни этими исследованиями нельзя».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Фазы</w:t>
      </w:r>
    </w:p>
    <w:p w:rsidR="00693FF1" w:rsidRPr="00693FF1" w:rsidRDefault="00693FF1" w:rsidP="00693FF1">
      <w:pPr>
        <w:tabs>
          <w:tab w:val="left" w:pos="360"/>
          <w:tab w:val="num" w:pos="900"/>
        </w:tabs>
        <w:suppressAutoHyphens/>
        <w:ind w:firstLine="851"/>
        <w:jc w:val="both"/>
      </w:pPr>
      <w:proofErr w:type="gramStart"/>
      <w:r w:rsidRPr="00693FF1">
        <w:t>От БА не защищен никто.</w:t>
      </w:r>
      <w:proofErr w:type="gramEnd"/>
      <w:r w:rsidRPr="00693FF1">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Скрытая фаза развития болезни продолжается внешне бессимптомно в течение 20—30 лет, до тех пор, пока все резервы синаптических соединений и компенсаторные возможности мозга не будут исчерпаны.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Не все участки мозга в равной степени подвержены разрушительной болезни. К наиболее </w:t>
      </w:r>
      <w:proofErr w:type="gramStart"/>
      <w:r w:rsidRPr="00693FF1">
        <w:t>ранимым</w:t>
      </w:r>
      <w:proofErr w:type="gramEnd"/>
      <w:r w:rsidRPr="00693FF1">
        <w:t xml:space="preserve"> в первую очередь следует отнести: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лимбическую систему мозга;</w:t>
      </w:r>
    </w:p>
    <w:p w:rsidR="00693FF1" w:rsidRPr="00693FF1" w:rsidRDefault="00693FF1" w:rsidP="00693FF1">
      <w:pPr>
        <w:tabs>
          <w:tab w:val="left" w:pos="360"/>
          <w:tab w:val="num" w:pos="900"/>
        </w:tabs>
        <w:suppressAutoHyphens/>
        <w:ind w:firstLine="851"/>
        <w:jc w:val="both"/>
      </w:pPr>
      <w:r w:rsidRPr="00693FF1">
        <w:lastRenderedPageBreak/>
        <w:t xml:space="preserve">♦    гиппокамп, </w:t>
      </w:r>
      <w:proofErr w:type="gramStart"/>
      <w:r w:rsidRPr="00693FF1">
        <w:t>ответственный</w:t>
      </w:r>
      <w:proofErr w:type="gramEnd"/>
      <w:r w:rsidRPr="00693FF1">
        <w:t xml:space="preserve"> за кратковременную и долговременную память, обучение;</w:t>
      </w:r>
    </w:p>
    <w:p w:rsidR="00693FF1" w:rsidRPr="00693FF1" w:rsidRDefault="00693FF1" w:rsidP="00693FF1">
      <w:pPr>
        <w:tabs>
          <w:tab w:val="left" w:pos="360"/>
          <w:tab w:val="num" w:pos="900"/>
        </w:tabs>
        <w:suppressAutoHyphens/>
        <w:ind w:firstLine="851"/>
        <w:jc w:val="both"/>
      </w:pPr>
      <w:r w:rsidRPr="00693FF1">
        <w:t>♦    миндалевидное ядро мозга, ответственное, кроме всего прочего, за эмоции и память;</w:t>
      </w:r>
    </w:p>
    <w:p w:rsidR="00693FF1" w:rsidRPr="00693FF1" w:rsidRDefault="00693FF1" w:rsidP="00693FF1">
      <w:pPr>
        <w:tabs>
          <w:tab w:val="left" w:pos="360"/>
          <w:tab w:val="num" w:pos="900"/>
        </w:tabs>
        <w:suppressAutoHyphens/>
        <w:ind w:firstLine="851"/>
        <w:jc w:val="both"/>
      </w:pPr>
      <w:r w:rsidRPr="00693FF1">
        <w:t>♦    энториальные образования — главный переключатель, соединяющий мышление и восприятие;</w:t>
      </w:r>
    </w:p>
    <w:p w:rsidR="00693FF1" w:rsidRPr="00693FF1" w:rsidRDefault="00693FF1" w:rsidP="00693FF1">
      <w:pPr>
        <w:tabs>
          <w:tab w:val="left" w:pos="360"/>
          <w:tab w:val="num" w:pos="900"/>
        </w:tabs>
        <w:suppressAutoHyphens/>
        <w:ind w:firstLine="851"/>
        <w:jc w:val="both"/>
      </w:pPr>
      <w:r w:rsidRPr="00693FF1">
        <w:t xml:space="preserve">♦    большие полушария мозга — неокортекс, </w:t>
      </w:r>
      <w:proofErr w:type="gramStart"/>
      <w:r w:rsidRPr="00693FF1">
        <w:t>содержащий</w:t>
      </w:r>
      <w:proofErr w:type="gramEnd"/>
      <w:r w:rsidRPr="00693FF1">
        <w:t xml:space="preserve"> 80 % всей массы мозга и включающий:</w:t>
      </w:r>
    </w:p>
    <w:p w:rsidR="00693FF1" w:rsidRPr="00693FF1" w:rsidRDefault="00693FF1" w:rsidP="00693FF1">
      <w:pPr>
        <w:tabs>
          <w:tab w:val="left" w:pos="360"/>
          <w:tab w:val="num" w:pos="900"/>
        </w:tabs>
        <w:suppressAutoHyphens/>
        <w:ind w:firstLine="851"/>
        <w:jc w:val="both"/>
      </w:pPr>
      <w:r w:rsidRPr="00693FF1">
        <w:t>—    височные доли, ответственные также за память, речь, ориентацию во времени;</w:t>
      </w:r>
    </w:p>
    <w:p w:rsidR="00693FF1" w:rsidRPr="00693FF1" w:rsidRDefault="00693FF1" w:rsidP="00693FF1">
      <w:pPr>
        <w:tabs>
          <w:tab w:val="left" w:pos="360"/>
          <w:tab w:val="num" w:pos="900"/>
        </w:tabs>
        <w:suppressAutoHyphens/>
        <w:ind w:firstLine="851"/>
        <w:jc w:val="both"/>
      </w:pPr>
      <w:r w:rsidRPr="00693FF1">
        <w:t>—    теменные доли, ответственные за моторику, пространственную ориентацию, счет, смысловое воображение;</w:t>
      </w:r>
    </w:p>
    <w:p w:rsidR="00693FF1" w:rsidRPr="00693FF1" w:rsidRDefault="00693FF1" w:rsidP="00693FF1">
      <w:pPr>
        <w:tabs>
          <w:tab w:val="left" w:pos="360"/>
          <w:tab w:val="num" w:pos="900"/>
        </w:tabs>
        <w:suppressAutoHyphens/>
        <w:ind w:firstLine="851"/>
        <w:jc w:val="both"/>
      </w:pPr>
      <w:r w:rsidRPr="00693FF1">
        <w:t>—    лежащие между ними пограничные области — ассоциативный мозг, ответственный за соединение воспоминаний и эмоций;</w:t>
      </w:r>
    </w:p>
    <w:p w:rsidR="00693FF1" w:rsidRPr="00693FF1" w:rsidRDefault="00693FF1" w:rsidP="00693FF1">
      <w:pPr>
        <w:tabs>
          <w:tab w:val="left" w:pos="360"/>
          <w:tab w:val="num" w:pos="900"/>
        </w:tabs>
        <w:suppressAutoHyphens/>
        <w:ind w:firstLine="851"/>
        <w:jc w:val="both"/>
      </w:pPr>
      <w:r w:rsidRPr="00693FF1">
        <w:t>—    лобные доли, ответственные за социальное поведение, выражение чувств, модуляцию речи;</w:t>
      </w:r>
    </w:p>
    <w:p w:rsidR="00693FF1" w:rsidRPr="00693FF1" w:rsidRDefault="00693FF1" w:rsidP="00693FF1">
      <w:pPr>
        <w:tabs>
          <w:tab w:val="left" w:pos="360"/>
          <w:tab w:val="num" w:pos="900"/>
        </w:tabs>
        <w:suppressAutoHyphens/>
        <w:ind w:firstLine="851"/>
        <w:jc w:val="both"/>
      </w:pPr>
      <w:r w:rsidRPr="00693FF1">
        <w:t xml:space="preserve">—    затылочные доли, ответственные, кроме всего прочего, за зрение.    </w:t>
      </w:r>
    </w:p>
    <w:p w:rsidR="00693FF1" w:rsidRPr="00693FF1" w:rsidRDefault="00693FF1" w:rsidP="00693FF1">
      <w:pPr>
        <w:tabs>
          <w:tab w:val="left" w:pos="360"/>
          <w:tab w:val="num" w:pos="900"/>
        </w:tabs>
        <w:suppressAutoHyphens/>
        <w:ind w:firstLine="851"/>
        <w:jc w:val="both"/>
      </w:pPr>
      <w:r w:rsidRPr="00693FF1">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Попытаемся представить себе фазы развития болезни, с учетом распространения паталогических изменений в мозге и нарастания дефицита функций головного мозга.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1 — это возрастная норма по Райсбергу.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2</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Образование нейрофибриллярных клубков в гиппокампе и в миндалевидном ядре мозга ведет к незначительным нарушениям памяти.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3</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Возникновение амилоидных бляшек и недостаток нейротрансмиттеров в ассоциативном мозге препятствует нормальному протеканию мыслительных процессов, таких как: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определение последовательности;</w:t>
      </w:r>
    </w:p>
    <w:p w:rsidR="00693FF1" w:rsidRPr="00693FF1" w:rsidRDefault="00693FF1" w:rsidP="00693FF1">
      <w:pPr>
        <w:tabs>
          <w:tab w:val="left" w:pos="360"/>
          <w:tab w:val="num" w:pos="900"/>
        </w:tabs>
        <w:suppressAutoHyphens/>
        <w:ind w:firstLine="851"/>
        <w:jc w:val="both"/>
      </w:pPr>
      <w:r w:rsidRPr="00693FF1">
        <w:t>♦    определение взаимосвязи явлений при решении проблем;</w:t>
      </w:r>
    </w:p>
    <w:p w:rsidR="00693FF1" w:rsidRPr="00693FF1" w:rsidRDefault="00693FF1" w:rsidP="00693FF1">
      <w:pPr>
        <w:tabs>
          <w:tab w:val="left" w:pos="360"/>
          <w:tab w:val="num" w:pos="900"/>
        </w:tabs>
        <w:suppressAutoHyphens/>
        <w:ind w:firstLine="851"/>
        <w:jc w:val="both"/>
      </w:pPr>
      <w:r w:rsidRPr="00693FF1">
        <w:t>♦    снижение продуктивности, ведущее к депрессиям;</w:t>
      </w:r>
    </w:p>
    <w:p w:rsidR="00693FF1" w:rsidRPr="00693FF1" w:rsidRDefault="00693FF1" w:rsidP="00693FF1">
      <w:pPr>
        <w:tabs>
          <w:tab w:val="left" w:pos="360"/>
          <w:tab w:val="num" w:pos="900"/>
        </w:tabs>
        <w:suppressAutoHyphens/>
        <w:ind w:firstLine="851"/>
        <w:jc w:val="both"/>
      </w:pPr>
      <w:r w:rsidRPr="00693FF1">
        <w:t>♦    стремление овладеть ситуацией с помощью попыток скрыть дефицит мышления (например, посредством отговорок — «это не я, это другие...»);</w:t>
      </w:r>
    </w:p>
    <w:p w:rsidR="00693FF1" w:rsidRPr="00693FF1" w:rsidRDefault="00693FF1" w:rsidP="00693FF1">
      <w:pPr>
        <w:tabs>
          <w:tab w:val="left" w:pos="360"/>
          <w:tab w:val="num" w:pos="900"/>
        </w:tabs>
        <w:suppressAutoHyphens/>
        <w:ind w:firstLine="851"/>
        <w:jc w:val="both"/>
      </w:pPr>
      <w:r w:rsidRPr="00693FF1">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693FF1" w:rsidRPr="00693FF1" w:rsidRDefault="00693FF1" w:rsidP="00693FF1">
      <w:pPr>
        <w:tabs>
          <w:tab w:val="left" w:pos="360"/>
          <w:tab w:val="num" w:pos="900"/>
        </w:tabs>
        <w:suppressAutoHyphens/>
        <w:ind w:firstLine="851"/>
        <w:jc w:val="both"/>
      </w:pPr>
      <w:r w:rsidRPr="00693FF1">
        <w:t>♦    снижение уровня активности (нежелание действовать наряду с действительной неспособностью).</w:t>
      </w:r>
    </w:p>
    <w:p w:rsidR="00693FF1" w:rsidRPr="00693FF1" w:rsidRDefault="00693FF1" w:rsidP="00693FF1">
      <w:pPr>
        <w:tabs>
          <w:tab w:val="left" w:pos="360"/>
          <w:tab w:val="num" w:pos="900"/>
        </w:tabs>
        <w:suppressAutoHyphens/>
        <w:ind w:firstLine="851"/>
        <w:jc w:val="both"/>
      </w:pPr>
      <w:r w:rsidRPr="00693FF1">
        <w:lastRenderedPageBreak/>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4</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Распространение альцгеймеровской патологии (бляшки в височных областях мозга, нейрофибриллярные клубки в гиппокампе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Вследствие дефицитарности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Непрерывность в повторении противоположных задач (надевание и раздевание, упаковывание и распаковывание).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Лицо, ухаживающее за пациентом, становится спасительным якорем и лоцманом среди урагана беспомощности.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5</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6</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Фаза 7</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Примерно через 7—10 лет наступает полная беспомощность и зависимость от ухаживающего персонала.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    пропадает способность ходить;</w:t>
      </w:r>
    </w:p>
    <w:p w:rsidR="00693FF1" w:rsidRPr="00693FF1" w:rsidRDefault="00693FF1" w:rsidP="00693FF1">
      <w:pPr>
        <w:tabs>
          <w:tab w:val="left" w:pos="360"/>
          <w:tab w:val="num" w:pos="900"/>
        </w:tabs>
        <w:suppressAutoHyphens/>
        <w:ind w:firstLine="851"/>
        <w:jc w:val="both"/>
      </w:pPr>
      <w:r w:rsidRPr="00693FF1">
        <w:t>♦    появляется инконтиненция (невозможность контролировать мочеиспускание и стул);</w:t>
      </w:r>
    </w:p>
    <w:p w:rsidR="00693FF1" w:rsidRPr="00693FF1" w:rsidRDefault="00693FF1" w:rsidP="00693FF1">
      <w:pPr>
        <w:tabs>
          <w:tab w:val="left" w:pos="360"/>
          <w:tab w:val="num" w:pos="900"/>
        </w:tabs>
        <w:suppressAutoHyphens/>
        <w:ind w:firstLine="851"/>
        <w:jc w:val="both"/>
      </w:pPr>
      <w:r w:rsidRPr="00693FF1">
        <w:t>♦    пропадает способность владеть собственным телом (тело заваливается в стороны, голова падает на грудь в сидячем положении, наподобие мешка).</w:t>
      </w:r>
    </w:p>
    <w:p w:rsidR="00693FF1" w:rsidRPr="00693FF1" w:rsidRDefault="00693FF1" w:rsidP="00693FF1">
      <w:pPr>
        <w:tabs>
          <w:tab w:val="left" w:pos="360"/>
          <w:tab w:val="num" w:pos="900"/>
        </w:tabs>
        <w:suppressAutoHyphens/>
        <w:ind w:firstLine="851"/>
        <w:jc w:val="both"/>
      </w:pPr>
      <w:r w:rsidRPr="00693FF1">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Вследствие ослабления иммунной системы человек погибает чаще всего от воспаления легких.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интелелектуально-индивидуальном — наносит поражение и, наконец, одерживает победу над капитулирующей личностью.</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693FF1">
        <w:t>ответственные</w:t>
      </w:r>
      <w:proofErr w:type="gramEnd"/>
      <w:r w:rsidRPr="00693FF1">
        <w:t xml:space="preserve"> за определенные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процессы жизнедеятельности области головного мозга, забетонировав их от всех раздражителей внешнего мира.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синаптическом принципе передачи сигнала через нервные клеточные окончания.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позвоночных животных и человека головной мозг, вместе со спинным мозгом, составляет центральную нервную систему, которая является сверхупорядоченной,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безличностного, потерявшего собственное «я», в частности, и индивидуальность вообще.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Разработанные методики, тесты и опыты, позволяющие определить уровень развития личности или, наоборот, ее ущемленность,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693FF1">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693FF1">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Лечение</w:t>
      </w:r>
    </w:p>
    <w:p w:rsidR="00693FF1" w:rsidRPr="00693FF1" w:rsidRDefault="00693FF1" w:rsidP="00693FF1">
      <w:pPr>
        <w:tabs>
          <w:tab w:val="left" w:pos="360"/>
          <w:tab w:val="num" w:pos="900"/>
        </w:tabs>
        <w:suppressAutoHyphens/>
        <w:ind w:firstLine="851"/>
        <w:jc w:val="both"/>
      </w:pPr>
      <w:r w:rsidRPr="00693FF1">
        <w:t>•    Значительное улучшение для пациентов на ранней и средней стадии болезни приносят донепезил («Арицепт»), галантамин («Реминил») и ривастигмин («Экселон»), которые являются ингибиторами фермента ацетилхолийестеразы. Побочные эффекты от приема лекарств могут включать тошноту и потерю аппетита.</w:t>
      </w:r>
    </w:p>
    <w:p w:rsidR="00693FF1" w:rsidRPr="00693FF1" w:rsidRDefault="00693FF1" w:rsidP="00693FF1">
      <w:pPr>
        <w:tabs>
          <w:tab w:val="left" w:pos="360"/>
          <w:tab w:val="num" w:pos="900"/>
        </w:tabs>
        <w:suppressAutoHyphens/>
        <w:ind w:firstLine="851"/>
        <w:jc w:val="both"/>
      </w:pPr>
      <w:r w:rsidRPr="00693FF1">
        <w:t>•    Бессонница, депрессия, агрессия и другие психологические проявления могут лечиться с помощью различных медикаментов.</w:t>
      </w:r>
    </w:p>
    <w:p w:rsidR="00693FF1" w:rsidRPr="00693FF1" w:rsidRDefault="00693FF1" w:rsidP="00693FF1">
      <w:pPr>
        <w:tabs>
          <w:tab w:val="left" w:pos="360"/>
          <w:tab w:val="num" w:pos="900"/>
        </w:tabs>
        <w:suppressAutoHyphens/>
        <w:ind w:firstLine="851"/>
        <w:jc w:val="both"/>
      </w:pPr>
      <w:r w:rsidRPr="00693FF1">
        <w:t xml:space="preserve">•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w:t>
      </w:r>
      <w:r w:rsidRPr="00693FF1">
        <w:lastRenderedPageBreak/>
        <w:t>приходящие сиделки и возможно стационарное лечение могут помочь облегчить уход за больным.</w:t>
      </w:r>
    </w:p>
    <w:p w:rsidR="00693FF1" w:rsidRPr="00693FF1" w:rsidRDefault="00693FF1" w:rsidP="00693FF1">
      <w:pPr>
        <w:tabs>
          <w:tab w:val="left" w:pos="360"/>
          <w:tab w:val="num" w:pos="900"/>
        </w:tabs>
        <w:suppressAutoHyphens/>
        <w:ind w:firstLine="851"/>
        <w:jc w:val="both"/>
      </w:pPr>
      <w:r w:rsidRPr="00693FF1">
        <w:t xml:space="preserve">• Если у вас иногда наблюдается забывчивость, например, </w:t>
      </w:r>
      <w:proofErr w:type="gramStart"/>
      <w:r w:rsidRPr="00693FF1">
        <w:t>вы</w:t>
      </w:r>
      <w:proofErr w:type="gramEnd"/>
      <w:r w:rsidRPr="00693FF1">
        <w:t xml:space="preserve">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693FF1" w:rsidRPr="00693FF1" w:rsidRDefault="00693FF1" w:rsidP="00693FF1">
      <w:pPr>
        <w:tabs>
          <w:tab w:val="left" w:pos="360"/>
          <w:tab w:val="num" w:pos="900"/>
        </w:tabs>
        <w:suppressAutoHyphens/>
        <w:ind w:firstLine="851"/>
        <w:jc w:val="both"/>
      </w:pPr>
      <w:r w:rsidRPr="00693FF1">
        <w:t>Медикаменты</w:t>
      </w:r>
    </w:p>
    <w:p w:rsidR="00693FF1" w:rsidRPr="00693FF1" w:rsidRDefault="00693FF1" w:rsidP="00693FF1">
      <w:pPr>
        <w:tabs>
          <w:tab w:val="left" w:pos="360"/>
          <w:tab w:val="num" w:pos="900"/>
        </w:tabs>
        <w:suppressAutoHyphens/>
        <w:ind w:firstLine="851"/>
        <w:jc w:val="both"/>
      </w:pPr>
      <w:r w:rsidRPr="00693FF1">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Уже в 70-е годы прошлого столетия было известно, что больные БА обладают дефицитом нейротрансмиттера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синаптическую щель и принимаются рецепторами следующей нервной клетки.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693FF1">
        <w:t>малость</w:t>
      </w:r>
      <w:proofErr w:type="gramEnd"/>
      <w:r w:rsidRPr="00693FF1">
        <w:t>, которая от него остается, разрушается под воздействием энзима «холинэстеразы».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Один американский врач в поисках медикамента для помощи больным </w:t>
      </w:r>
      <w:proofErr w:type="gramStart"/>
      <w:r w:rsidRPr="00693FF1">
        <w:t>с</w:t>
      </w:r>
      <w:proofErr w:type="gramEnd"/>
      <w:r w:rsidRPr="00693FF1">
        <w:t xml:space="preserve"> БА натолкнулся </w:t>
      </w:r>
      <w:proofErr w:type="gramStart"/>
      <w:r w:rsidRPr="00693FF1">
        <w:t>на</w:t>
      </w:r>
      <w:proofErr w:type="gramEnd"/>
      <w:r w:rsidRPr="00693FF1">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холинэстеразы. Это вещество тормозит действие энзима холинэстеразы, </w:t>
      </w:r>
      <w:proofErr w:type="gramStart"/>
      <w:r w:rsidRPr="00693FF1">
        <w:t>разрушающего</w:t>
      </w:r>
      <w:proofErr w:type="gramEnd"/>
      <w:r w:rsidRPr="00693FF1">
        <w:t xml:space="preserve"> ацетилхолин.</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693FF1">
        <w:t>тем</w:t>
      </w:r>
      <w:proofErr w:type="gramEnd"/>
      <w:r w:rsidRPr="00693FF1">
        <w:t xml:space="preserve"> чтобы последние улучшили рецептурные составляющие продуктов и в качестве медикамента начали их выпуск на рынок.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Первым российским препаратом, официально разрешенным для лечения БА, был «Амиридин», допущенный к применению в 1990 году. Амиридин обладает новым типом фармакологической активности, в основе которой лежит комбинация в биологически </w:t>
      </w:r>
      <w:r w:rsidRPr="00693FF1">
        <w:lastRenderedPageBreak/>
        <w:t>выгодной пропорции двух молекулярных эффектов: избирательной блокады калиевых каналов возбудимой мембраны и ингибирования ацетилхолинэстеразы.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Как утверждают русские медики, до появления амиридина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 уже позже, в 1993 году, д ля лечения БА в США был разрешен «такрин», препарат со сходным механизмом действия.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Применение «такрина» в США показало, что этот медикамент, содержащий ингибитор холинэстеразы,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693FF1">
        <w:t>рств ст</w:t>
      </w:r>
      <w:proofErr w:type="gramEnd"/>
      <w:r w:rsidRPr="00693FF1">
        <w:t>ановятся более самостоятельными, внимательными, нормально воспринимают обслуживающий персонал и редко впадают в панику.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Еще одним препаратом для лечения болезни Альцгеймера и ряда других заболеваний является оригинальный препарат «Церебролизин» (Австрия, фирма Ebewe). Предполагается, что благодаря наличию синергичных эффектов он защищает нейроны головного мозга от повреждений в результате ишемий, гипоксий, травм, воздействий свободных радикалов и т. д.</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«Такрин», в свою очередь, заменили аналогичные препараты донепецил, ривастигмин, которые под торговыми марками «Арицепт» (США) и «Экселон» (Швейцария), «Реминил» (Италия) сейчас широко применяются в лечении БА как более эффективные и лучше переносимые организмом.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Для ривастигмина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ADAS-cog на 4,5 пункта в сравнении с 8,2 пункта у пациентов, принимающих дозировку медикамента &lt; 6 мг.</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Многие новые данные показывают, что, несмотря на то, что блокаторы холинестеразы допущены для лечения начальной и умеренной стадий БА, они даже в поздних тяжелых стадиях болезни приносят эффект, о котором доктор Рави Ананд сообщил на одном из конгрессов. Например, «Такрин»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ADAS-cog пунктов, принимавшие же 6—12 мг ривастигмина улучшили свои показатели на целых два пункта.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Ривастигмин имеет не только симптоматический эффект, но и замедляет развитие болезни и может улучшать поведение больных.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Пациенты с быстрым ухудшением когнитивных показателей и те, которые находятся на продвинутых стадиях болезни, позитивно реагируют на лечение ривастигмином. Чем больше доза, которую пациент может принять без появления побочных явлений, тем выше эффект лечения.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Интересны испытания, проведенные с ривастигмином, известным на русском фармацевтическом рынке как «Экселон»,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proofErr w:type="gramStart"/>
      <w:r w:rsidRPr="00693FF1">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693FF1">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Явное улучшение памяти и ориентировки во времени наблюдались у 7 больных (23,3 %).</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693FF1">
        <w:t>группе</w:t>
      </w:r>
      <w:proofErr w:type="gramEnd"/>
      <w:r w:rsidRPr="00693FF1">
        <w:t xml:space="preserve"> включенных в исследование больных, так и у больных с мягкой деменцией.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Таблица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Оценка по тесту шкалы ADAS-cog «Запоминание слов»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Группа больных Оценка</w:t>
      </w:r>
      <w:proofErr w:type="gramStart"/>
      <w:r w:rsidRPr="00693FF1">
        <w:tab/>
        <w:t>С</w:t>
      </w:r>
      <w:proofErr w:type="gramEnd"/>
      <w:r w:rsidRPr="00693FF1">
        <w:t xml:space="preserve"> мягкой деменцией</w:t>
      </w:r>
      <w:r w:rsidRPr="00693FF1">
        <w:tab/>
        <w:t>С умеренной деменцией</w:t>
      </w:r>
      <w:r w:rsidRPr="00693FF1">
        <w:tab/>
        <w:t>Общая группа</w:t>
      </w:r>
    </w:p>
    <w:p w:rsidR="00693FF1" w:rsidRPr="00693FF1" w:rsidRDefault="00693FF1" w:rsidP="00693FF1">
      <w:pPr>
        <w:tabs>
          <w:tab w:val="left" w:pos="360"/>
          <w:tab w:val="num" w:pos="900"/>
        </w:tabs>
        <w:suppressAutoHyphens/>
        <w:ind w:firstLine="851"/>
        <w:jc w:val="both"/>
      </w:pPr>
      <w:r w:rsidRPr="00693FF1">
        <w:t>0 день</w:t>
      </w:r>
      <w:r w:rsidRPr="00693FF1">
        <w:tab/>
        <w:t>5,5 ± 0,7</w:t>
      </w:r>
      <w:r w:rsidRPr="00693FF1">
        <w:tab/>
        <w:t>6,8 ±1,0</w:t>
      </w:r>
      <w:r w:rsidRPr="00693FF1">
        <w:tab/>
        <w:t>6,3 ±1,1</w:t>
      </w:r>
    </w:p>
    <w:p w:rsidR="00693FF1" w:rsidRPr="00693FF1" w:rsidRDefault="00693FF1" w:rsidP="00693FF1">
      <w:pPr>
        <w:tabs>
          <w:tab w:val="left" w:pos="360"/>
          <w:tab w:val="num" w:pos="900"/>
        </w:tabs>
        <w:suppressAutoHyphens/>
        <w:ind w:firstLine="851"/>
        <w:jc w:val="both"/>
      </w:pPr>
      <w:r w:rsidRPr="00693FF1">
        <w:t>12 недель</w:t>
      </w:r>
      <w:r w:rsidRPr="00693FF1">
        <w:tab/>
        <w:t>4,9 ±1,0</w:t>
      </w:r>
      <w:r w:rsidRPr="00693FF1">
        <w:tab/>
        <w:t>6,6 ±1,4</w:t>
      </w:r>
      <w:r w:rsidRPr="00693FF1">
        <w:tab/>
        <w:t>6,0 ± 1,5</w:t>
      </w:r>
    </w:p>
    <w:p w:rsidR="00693FF1" w:rsidRPr="00693FF1" w:rsidRDefault="00693FF1" w:rsidP="00693FF1">
      <w:pPr>
        <w:tabs>
          <w:tab w:val="left" w:pos="360"/>
          <w:tab w:val="num" w:pos="900"/>
        </w:tabs>
        <w:suppressAutoHyphens/>
        <w:ind w:firstLine="851"/>
        <w:jc w:val="both"/>
      </w:pPr>
      <w:r w:rsidRPr="00693FF1">
        <w:t>26 недель</w:t>
      </w:r>
      <w:r w:rsidRPr="00693FF1">
        <w:tab/>
        <w:t>4,8 ± 0,9</w:t>
      </w:r>
      <w:r w:rsidRPr="00693FF1">
        <w:tab/>
        <w:t>6,8 ±1,3</w:t>
      </w:r>
      <w:r w:rsidRPr="00693FF1">
        <w:tab/>
        <w:t>6,0 ±1,6</w:t>
      </w:r>
    </w:p>
    <w:p w:rsidR="00693FF1" w:rsidRPr="00693FF1" w:rsidRDefault="00693FF1" w:rsidP="00693FF1">
      <w:pPr>
        <w:tabs>
          <w:tab w:val="left" w:pos="360"/>
          <w:tab w:val="num" w:pos="900"/>
        </w:tabs>
        <w:suppressAutoHyphens/>
        <w:ind w:firstLine="851"/>
        <w:jc w:val="both"/>
      </w:pPr>
      <w:r w:rsidRPr="00693FF1">
        <w:lastRenderedPageBreak/>
        <w:t xml:space="preserve">К окончанию терапии отмечено также улучшение способности </w:t>
      </w:r>
      <w:proofErr w:type="gramStart"/>
      <w:r w:rsidRPr="00693FF1">
        <w:t>называть</w:t>
      </w:r>
      <w:proofErr w:type="gramEnd"/>
      <w:r w:rsidRPr="00693FF1">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Таблица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Оценка по тесту шкалы ADAS-cog «Называние предметов и пальцев рук»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Группа больных Оценка</w:t>
      </w:r>
      <w:proofErr w:type="gramStart"/>
      <w:r w:rsidRPr="00693FF1">
        <w:tab/>
        <w:t>С</w:t>
      </w:r>
      <w:proofErr w:type="gramEnd"/>
      <w:r w:rsidRPr="00693FF1">
        <w:t xml:space="preserve"> мягкой деменцией</w:t>
      </w:r>
      <w:r w:rsidRPr="00693FF1">
        <w:tab/>
        <w:t>С умеренной деменцией</w:t>
      </w:r>
      <w:r w:rsidRPr="00693FF1">
        <w:tab/>
        <w:t>Общая группа</w:t>
      </w:r>
    </w:p>
    <w:p w:rsidR="00693FF1" w:rsidRPr="00693FF1" w:rsidRDefault="00693FF1" w:rsidP="00693FF1">
      <w:pPr>
        <w:tabs>
          <w:tab w:val="left" w:pos="360"/>
          <w:tab w:val="num" w:pos="900"/>
        </w:tabs>
        <w:suppressAutoHyphens/>
        <w:ind w:firstLine="851"/>
        <w:jc w:val="both"/>
      </w:pPr>
      <w:r w:rsidRPr="00693FF1">
        <w:t>Одень</w:t>
      </w:r>
      <w:r w:rsidRPr="00693FF1">
        <w:tab/>
        <w:t>1,4 ± 1,2</w:t>
      </w:r>
      <w:r w:rsidRPr="00693FF1">
        <w:tab/>
        <w:t>4,8 ±2,8</w:t>
      </w:r>
      <w:r w:rsidRPr="00693FF1">
        <w:tab/>
        <w:t>3,2 ±2,7</w:t>
      </w:r>
    </w:p>
    <w:p w:rsidR="00693FF1" w:rsidRPr="00693FF1" w:rsidRDefault="00693FF1" w:rsidP="00693FF1">
      <w:pPr>
        <w:tabs>
          <w:tab w:val="left" w:pos="360"/>
          <w:tab w:val="num" w:pos="900"/>
        </w:tabs>
        <w:suppressAutoHyphens/>
        <w:ind w:firstLine="851"/>
        <w:jc w:val="both"/>
      </w:pPr>
      <w:r w:rsidRPr="00693FF1">
        <w:t>12 недель</w:t>
      </w:r>
      <w:r w:rsidRPr="00693FF1">
        <w:tab/>
        <w:t>0,8 ±1,0</w:t>
      </w:r>
      <w:r w:rsidRPr="00693FF1">
        <w:tab/>
        <w:t>4,2 ±3,0</w:t>
      </w:r>
      <w:r w:rsidRPr="00693FF1">
        <w:tab/>
        <w:t>2,6 ±2,8</w:t>
      </w:r>
    </w:p>
    <w:p w:rsidR="00693FF1" w:rsidRPr="00693FF1" w:rsidRDefault="00693FF1" w:rsidP="00693FF1">
      <w:pPr>
        <w:tabs>
          <w:tab w:val="left" w:pos="360"/>
          <w:tab w:val="num" w:pos="900"/>
        </w:tabs>
        <w:suppressAutoHyphens/>
        <w:ind w:firstLine="851"/>
        <w:jc w:val="both"/>
      </w:pPr>
      <w:r w:rsidRPr="00693FF1">
        <w:t>26 недель</w:t>
      </w:r>
      <w:r w:rsidRPr="00693FF1">
        <w:tab/>
        <w:t>0,7 ±1,1</w:t>
      </w:r>
      <w:r w:rsidRPr="00693FF1">
        <w:tab/>
        <w:t>4,1 ±3,1</w:t>
      </w:r>
      <w:r w:rsidRPr="00693FF1">
        <w:tab/>
        <w:t>2,5 ±2,8</w:t>
      </w:r>
    </w:p>
    <w:p w:rsidR="00693FF1" w:rsidRPr="00693FF1" w:rsidRDefault="00693FF1" w:rsidP="00693FF1">
      <w:pPr>
        <w:tabs>
          <w:tab w:val="left" w:pos="360"/>
          <w:tab w:val="num" w:pos="900"/>
        </w:tabs>
        <w:suppressAutoHyphens/>
        <w:ind w:firstLine="851"/>
        <w:jc w:val="both"/>
      </w:pPr>
      <w:r w:rsidRPr="00693FF1">
        <w:t>На основании проведенных исследований отмечаются также и факты появления нежелательных явлений.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Таблица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Количество нежелательных явлений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Период терапии</w:t>
      </w:r>
      <w:r w:rsidRPr="00693FF1">
        <w:tab/>
        <w:t>Количество Н/Я</w:t>
      </w:r>
      <w:r w:rsidRPr="00693FF1">
        <w:tab/>
        <w:t>Дозы</w:t>
      </w:r>
      <w:r w:rsidRPr="00693FF1">
        <w:tab/>
        <w:t>Число больных с Н/Я</w:t>
      </w:r>
    </w:p>
    <w:p w:rsidR="00693FF1" w:rsidRPr="00693FF1" w:rsidRDefault="00693FF1" w:rsidP="00693FF1">
      <w:pPr>
        <w:tabs>
          <w:tab w:val="left" w:pos="360"/>
          <w:tab w:val="num" w:pos="900"/>
        </w:tabs>
        <w:suppressAutoHyphens/>
        <w:ind w:firstLine="851"/>
        <w:jc w:val="both"/>
      </w:pPr>
      <w:r w:rsidRPr="00693FF1">
        <w:t>1 -я неделя</w:t>
      </w:r>
      <w:r w:rsidRPr="00693FF1">
        <w:tab/>
        <w:t>3</w:t>
      </w:r>
      <w:r w:rsidRPr="00693FF1">
        <w:tab/>
        <w:t>3 мг/сут</w:t>
      </w:r>
      <w:r w:rsidRPr="00693FF1">
        <w:tab/>
        <w:t>1</w:t>
      </w:r>
    </w:p>
    <w:p w:rsidR="00693FF1" w:rsidRPr="00693FF1" w:rsidRDefault="00693FF1" w:rsidP="00693FF1">
      <w:pPr>
        <w:tabs>
          <w:tab w:val="left" w:pos="360"/>
          <w:tab w:val="num" w:pos="900"/>
        </w:tabs>
        <w:suppressAutoHyphens/>
        <w:ind w:firstLine="851"/>
        <w:jc w:val="both"/>
      </w:pPr>
      <w:r w:rsidRPr="00693FF1">
        <w:t>3-4 недели</w:t>
      </w:r>
      <w:r w:rsidRPr="00693FF1">
        <w:tab/>
        <w:t>10</w:t>
      </w:r>
      <w:r w:rsidRPr="00693FF1">
        <w:tab/>
        <w:t>6 мг/сут</w:t>
      </w:r>
      <w:r w:rsidRPr="00693FF1">
        <w:tab/>
        <w:t>10</w:t>
      </w:r>
    </w:p>
    <w:p w:rsidR="00693FF1" w:rsidRPr="00693FF1" w:rsidRDefault="00693FF1" w:rsidP="00693FF1">
      <w:pPr>
        <w:tabs>
          <w:tab w:val="left" w:pos="360"/>
          <w:tab w:val="num" w:pos="900"/>
        </w:tabs>
        <w:suppressAutoHyphens/>
        <w:ind w:firstLine="851"/>
        <w:jc w:val="both"/>
      </w:pPr>
      <w:r w:rsidRPr="00693FF1">
        <w:t>5-6 недели</w:t>
      </w:r>
      <w:r w:rsidRPr="00693FF1">
        <w:tab/>
        <w:t>13</w:t>
      </w:r>
      <w:r w:rsidRPr="00693FF1">
        <w:tab/>
        <w:t>9 мг/суг</w:t>
      </w:r>
      <w:r w:rsidRPr="00693FF1">
        <w:tab/>
        <w:t>10</w:t>
      </w:r>
    </w:p>
    <w:p w:rsidR="00693FF1" w:rsidRPr="00693FF1" w:rsidRDefault="00693FF1" w:rsidP="00693FF1">
      <w:pPr>
        <w:tabs>
          <w:tab w:val="left" w:pos="360"/>
          <w:tab w:val="num" w:pos="900"/>
        </w:tabs>
        <w:suppressAutoHyphens/>
        <w:ind w:firstLine="851"/>
        <w:jc w:val="both"/>
      </w:pPr>
      <w:r w:rsidRPr="00693FF1">
        <w:t>7-8 недели</w:t>
      </w:r>
      <w:r w:rsidRPr="00693FF1">
        <w:tab/>
        <w:t>4</w:t>
      </w:r>
      <w:r w:rsidRPr="00693FF1">
        <w:tab/>
        <w:t>12 мг/сут</w:t>
      </w:r>
      <w:r w:rsidRPr="00693FF1">
        <w:tab/>
        <w:t>2</w:t>
      </w:r>
    </w:p>
    <w:p w:rsidR="00693FF1" w:rsidRPr="00693FF1" w:rsidRDefault="00693FF1" w:rsidP="00693FF1">
      <w:pPr>
        <w:tabs>
          <w:tab w:val="left" w:pos="360"/>
          <w:tab w:val="num" w:pos="900"/>
        </w:tabs>
        <w:suppressAutoHyphens/>
        <w:ind w:firstLine="851"/>
        <w:jc w:val="both"/>
      </w:pPr>
      <w:r w:rsidRPr="00693FF1">
        <w:t>12-я неделя</w:t>
      </w:r>
      <w:r w:rsidRPr="00693FF1">
        <w:tab/>
        <w:t>3</w:t>
      </w:r>
      <w:r w:rsidRPr="00693FF1">
        <w:tab/>
        <w:t xml:space="preserve"> </w:t>
      </w:r>
      <w:r w:rsidRPr="00693FF1">
        <w:tab/>
        <w:t xml:space="preserve"> </w:t>
      </w:r>
    </w:p>
    <w:p w:rsidR="00693FF1" w:rsidRPr="00693FF1" w:rsidRDefault="00693FF1" w:rsidP="00693FF1">
      <w:pPr>
        <w:tabs>
          <w:tab w:val="left" w:pos="360"/>
          <w:tab w:val="num" w:pos="900"/>
        </w:tabs>
        <w:suppressAutoHyphens/>
        <w:ind w:firstLine="851"/>
        <w:jc w:val="both"/>
      </w:pPr>
      <w:r w:rsidRPr="00693FF1">
        <w:t>21-я неделя</w:t>
      </w:r>
      <w:r w:rsidRPr="00693FF1">
        <w:tab/>
        <w:t>1</w:t>
      </w:r>
      <w:r w:rsidRPr="00693FF1">
        <w:tab/>
        <w:t xml:space="preserve"> </w:t>
      </w:r>
      <w:r w:rsidRPr="00693FF1">
        <w:tab/>
        <w:t xml:space="preserve"> </w:t>
      </w:r>
    </w:p>
    <w:p w:rsidR="00693FF1" w:rsidRPr="00693FF1" w:rsidRDefault="00693FF1" w:rsidP="00693FF1">
      <w:pPr>
        <w:tabs>
          <w:tab w:val="left" w:pos="360"/>
          <w:tab w:val="num" w:pos="900"/>
        </w:tabs>
        <w:suppressAutoHyphens/>
        <w:ind w:firstLine="851"/>
        <w:jc w:val="both"/>
      </w:pPr>
      <w:r w:rsidRPr="00693FF1">
        <w:t>Таблица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Характеристика нежелательных явлений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Период титрования</w:t>
      </w:r>
      <w:r w:rsidRPr="00693FF1">
        <w:tab/>
        <w:t>Основной курс</w:t>
      </w:r>
    </w:p>
    <w:p w:rsidR="00693FF1" w:rsidRPr="00693FF1" w:rsidRDefault="00693FF1" w:rsidP="00693FF1">
      <w:pPr>
        <w:tabs>
          <w:tab w:val="left" w:pos="360"/>
          <w:tab w:val="num" w:pos="900"/>
        </w:tabs>
        <w:suppressAutoHyphens/>
        <w:ind w:firstLine="851"/>
        <w:jc w:val="both"/>
      </w:pPr>
      <w:r w:rsidRPr="00693FF1">
        <w:t>Тошнота</w:t>
      </w:r>
      <w:r w:rsidRPr="00693FF1">
        <w:tab/>
        <w:t>Брадикардия (1)</w:t>
      </w:r>
    </w:p>
    <w:p w:rsidR="00693FF1" w:rsidRPr="00693FF1" w:rsidRDefault="00693FF1" w:rsidP="00693FF1">
      <w:pPr>
        <w:tabs>
          <w:tab w:val="left" w:pos="360"/>
          <w:tab w:val="num" w:pos="900"/>
        </w:tabs>
        <w:suppressAutoHyphens/>
        <w:ind w:firstLine="851"/>
        <w:jc w:val="both"/>
      </w:pPr>
      <w:r w:rsidRPr="00693FF1">
        <w:t>Слабость</w:t>
      </w:r>
      <w:r w:rsidRPr="00693FF1">
        <w:tab/>
        <w:t>Тошнота и рвота (2)</w:t>
      </w:r>
    </w:p>
    <w:p w:rsidR="00693FF1" w:rsidRPr="00693FF1" w:rsidRDefault="00693FF1" w:rsidP="00693FF1">
      <w:pPr>
        <w:tabs>
          <w:tab w:val="left" w:pos="360"/>
          <w:tab w:val="num" w:pos="900"/>
        </w:tabs>
        <w:suppressAutoHyphens/>
        <w:ind w:firstLine="851"/>
        <w:jc w:val="both"/>
      </w:pPr>
      <w:r w:rsidRPr="00693FF1">
        <w:t>Рвота</w:t>
      </w:r>
      <w:r w:rsidRPr="00693FF1">
        <w:tab/>
        <w:t xml:space="preserve"> </w:t>
      </w:r>
    </w:p>
    <w:p w:rsidR="00693FF1" w:rsidRPr="00693FF1" w:rsidRDefault="00693FF1" w:rsidP="00693FF1">
      <w:pPr>
        <w:tabs>
          <w:tab w:val="left" w:pos="360"/>
          <w:tab w:val="num" w:pos="900"/>
        </w:tabs>
        <w:suppressAutoHyphens/>
        <w:ind w:firstLine="851"/>
        <w:jc w:val="both"/>
      </w:pPr>
      <w:r w:rsidRPr="00693FF1">
        <w:t>Неприятные ощущения в эпигастрии</w:t>
      </w:r>
      <w:r w:rsidRPr="00693FF1">
        <w:tab/>
        <w:t xml:space="preserve"> </w:t>
      </w:r>
    </w:p>
    <w:p w:rsidR="00693FF1" w:rsidRPr="00693FF1" w:rsidRDefault="00693FF1" w:rsidP="00693FF1">
      <w:pPr>
        <w:tabs>
          <w:tab w:val="left" w:pos="360"/>
          <w:tab w:val="num" w:pos="900"/>
        </w:tabs>
        <w:suppressAutoHyphens/>
        <w:ind w:firstLine="851"/>
        <w:jc w:val="both"/>
      </w:pPr>
      <w:r w:rsidRPr="00693FF1">
        <w:t>Головная боль</w:t>
      </w:r>
      <w:r w:rsidRPr="00693FF1">
        <w:tab/>
        <w:t xml:space="preserve"> </w:t>
      </w:r>
    </w:p>
    <w:p w:rsidR="00693FF1" w:rsidRPr="00693FF1" w:rsidRDefault="00693FF1" w:rsidP="00693FF1">
      <w:pPr>
        <w:tabs>
          <w:tab w:val="left" w:pos="360"/>
          <w:tab w:val="num" w:pos="900"/>
        </w:tabs>
        <w:suppressAutoHyphens/>
        <w:ind w:firstLine="851"/>
        <w:jc w:val="both"/>
      </w:pPr>
      <w:r w:rsidRPr="00693FF1">
        <w:t>Повышение АД</w:t>
      </w:r>
      <w:r w:rsidRPr="00693FF1">
        <w:tab/>
        <w:t xml:space="preserve"> </w:t>
      </w:r>
    </w:p>
    <w:p w:rsidR="00693FF1" w:rsidRPr="00693FF1" w:rsidRDefault="00693FF1" w:rsidP="00693FF1">
      <w:pPr>
        <w:tabs>
          <w:tab w:val="left" w:pos="360"/>
          <w:tab w:val="num" w:pos="900"/>
        </w:tabs>
        <w:suppressAutoHyphens/>
        <w:ind w:firstLine="851"/>
        <w:jc w:val="both"/>
      </w:pPr>
      <w:r w:rsidRPr="00693FF1">
        <w:t>Мышечные судороги</w:t>
      </w:r>
      <w:r w:rsidRPr="00693FF1">
        <w:tab/>
        <w:t xml:space="preserve"> </w:t>
      </w:r>
    </w:p>
    <w:p w:rsidR="00693FF1" w:rsidRPr="00693FF1" w:rsidRDefault="00693FF1" w:rsidP="00693FF1">
      <w:pPr>
        <w:tabs>
          <w:tab w:val="left" w:pos="360"/>
          <w:tab w:val="num" w:pos="900"/>
        </w:tabs>
        <w:suppressAutoHyphens/>
        <w:ind w:firstLine="851"/>
        <w:jc w:val="both"/>
      </w:pPr>
      <w:r w:rsidRPr="00693FF1">
        <w:t xml:space="preserve"> </w:t>
      </w:r>
      <w:r w:rsidRPr="00693FF1">
        <w:tab/>
        <w:t xml:space="preserve"> </w:t>
      </w:r>
    </w:p>
    <w:p w:rsidR="00693FF1" w:rsidRPr="00693FF1" w:rsidRDefault="00693FF1" w:rsidP="00693FF1">
      <w:pPr>
        <w:tabs>
          <w:tab w:val="left" w:pos="360"/>
          <w:tab w:val="num" w:pos="900"/>
        </w:tabs>
        <w:suppressAutoHyphens/>
        <w:ind w:firstLine="851"/>
        <w:jc w:val="both"/>
      </w:pPr>
      <w:r w:rsidRPr="00693FF1">
        <w:t>В 1991 году в Австрии был испытан и разрешен к применению препарат «Нивалин» (Галантамин), который впоследствии, в 2000 году, был замещен на рынке бельгийским «Реминилом». Австрийская фармацевтическая фирма «Санокемиа»,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антиальцгеймеровского препарата.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«Санокемиа» поставляет для производства «Реминила» главный действующий компонент галантамин, эксклюзивный </w:t>
      </w:r>
      <w:proofErr w:type="gramStart"/>
      <w:r w:rsidRPr="00693FF1">
        <w:t>патент</w:t>
      </w:r>
      <w:proofErr w:type="gramEnd"/>
      <w:r w:rsidRPr="00693FF1">
        <w:t xml:space="preserve"> на промышленный синтез которого действует до 2014 года. Выпуск галантамина, производимого из подснежников, еще совсем недавно составлял 20 % всего оборота. В 2002 году эта цифра поднялась до 60 %. Вскоре «Санокемиа» перешагнет миллиардную планку продажи и вдвое увеличит рынок </w:t>
      </w:r>
      <w:r w:rsidRPr="00693FF1">
        <w:lastRenderedPageBreak/>
        <w:t xml:space="preserve">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gramStart"/>
      <w:r w:rsidRPr="00693FF1">
        <w:t>млн</w:t>
      </w:r>
      <w:proofErr w:type="gramEnd"/>
      <w:r w:rsidRPr="00693FF1">
        <w:t xml:space="preserve"> БА-пациентов.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Новые результаты представили ученые, работающие с медикаментом «Мемантин»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Профессор психиатрии, директор Научно-исследовательского института старения и заболеваний мозга Нью-Йоркского университета Бэрри Рейсберг (тот самый, который разработал теорию ретрогенеза) и доктор Стивен Феррис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«Эта работа была для нас очень увлекательной по всем направлениям, и мы выполнили ее с большой долей мужества, — резюмирует Бэрри Рейсберг.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Рейсберг и его сотрудники пошли не по традиционному пути лечения средней и тяжелой стадии БА с помощью ацетилхолинэстеразы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«глютамата» (возбуждающего вещества), участвующих в передаче сигналов от клетки к клетке, управляя потоками ионов кальция в нервных клетках.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Поступает слишком много Са++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Са++, оказался мемантин, который блокирует возбуждающее действие глютамата.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Вход в канал клетки, словно щетина, закрывает ион Mg++. При прохождении сигнала или импульса через синапс, концентрация глютамата возрастает от 0,6 мМо</w:t>
      </w:r>
      <w:proofErr w:type="gramStart"/>
      <w:r w:rsidRPr="00693FF1">
        <w:t>1</w:t>
      </w:r>
      <w:proofErr w:type="gramEnd"/>
      <w:r w:rsidRPr="00693FF1">
        <w:t xml:space="preserve"> до 1,0 мМо1 и снимает блок ионом Mg++ NMDA-рецептора, вследствие чего Са++ без задержек проникает в клеточный ионный канал, обеспечивая дальнейшее прохождение сигнала. Но, если, как в случае БА, глютаматные рецепторы повреждены, концентрация глютамата повышается и Са++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отличие от иона Mg++, мемантин блокирует ионный канал и при повышенном содержании глютамата. Он препятствует непрерывному прохождению в него ионов Са++, снижая уровень помех и вновь восстанавливая различимость и усвоение сигналов.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В течение 28 недель продолжался эксперимент, в котором приняли участие 252 пациента, из которых 97 (77 %) проходили терапию мемантином, а 84 пациента (67 %) — «плацебо</w:t>
      </w:r>
      <w:proofErr w:type="gramStart"/>
      <w:r w:rsidRPr="00693FF1">
        <w:t>»-</w:t>
      </w:r>
      <w:proofErr w:type="gramEnd"/>
      <w:r w:rsidRPr="00693FF1">
        <w:t>терапию.</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Было установлено, что после шести месяцев лечения, как в группе «плацебо», так и в группе, использующей для лечения мемантин, развитие болезни не было приостановлено. Но, тем не менее, скорость развития болезни при применении мемантина, по сравнению с «плацебо</w:t>
      </w:r>
      <w:proofErr w:type="gramStart"/>
      <w:r w:rsidRPr="00693FF1">
        <w:t>»-</w:t>
      </w:r>
      <w:proofErr w:type="gramEnd"/>
      <w:r w:rsidRPr="00693FF1">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proofErr w:type="gramStart"/>
      <w:r w:rsidRPr="00693FF1">
        <w:t>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мемантина только у пациентов, полностью завершивших курс лечения.</w:t>
      </w:r>
      <w:proofErr w:type="gramEnd"/>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мемантин было установлено улучшение в 11 % случаев, а в «плацебо</w:t>
      </w:r>
      <w:proofErr w:type="gramStart"/>
      <w:r w:rsidRPr="00693FF1">
        <w:t>»-</w:t>
      </w:r>
      <w:proofErr w:type="gramEnd"/>
      <w:r w:rsidRPr="00693FF1">
        <w:t>группе — лишь в 6 % случаев.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«средней» значимости анализа — 2 из 3 критериев эффективности мемантина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Следует отметить хорошую переносимость мемантина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мемантин, наблюдались значительно реже, чем у «плацебо</w:t>
      </w:r>
      <w:proofErr w:type="gramStart"/>
      <w:r w:rsidRPr="00693FF1">
        <w:t>»-</w:t>
      </w:r>
      <w:proofErr w:type="gramEnd"/>
      <w:r w:rsidRPr="00693FF1">
        <w:t>пациентов.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Действие мемантина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Германии мемантин под названием «Акатинол» уже почти 20 лет широко примененяется при лечении нарушений мозговой деятельности легкой и средней тяжести</w:t>
      </w:r>
      <w:proofErr w:type="gramStart"/>
      <w:r w:rsidRPr="00693FF1">
        <w:t>.В</w:t>
      </w:r>
      <w:proofErr w:type="gramEnd"/>
      <w:r w:rsidRPr="00693FF1">
        <w:t xml:space="preserve"> России он был зарегистрирован под тем же названием в 1994 г.</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Благодаря большому количеству новых данных датская фирма «X. Лудбек» получила разрешение на применение на европейском рынке мемантина под торговыми названиями «Эбикса» и «Мерц Аксура» как первых и единственных средств лечения при </w:t>
      </w:r>
      <w:proofErr w:type="gramStart"/>
      <w:r w:rsidRPr="00693FF1">
        <w:t>средней</w:t>
      </w:r>
      <w:proofErr w:type="gramEnd"/>
      <w:r w:rsidRPr="00693FF1">
        <w:t xml:space="preserve"> и тяжелой стадий БА.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Доктор Билл Тайс,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Моя жена принимает мемантин уже третий год по рекомендации профессора Дель-Бьянко.</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Оптимальная доза приема мемантина составляет 20 мг в день. Начинать прием медикамента следует постепенно, по следующему графику: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1-я неделя: утром 1/2 таблетки;</w:t>
      </w:r>
    </w:p>
    <w:p w:rsidR="00693FF1" w:rsidRPr="00693FF1" w:rsidRDefault="00693FF1" w:rsidP="00693FF1">
      <w:pPr>
        <w:tabs>
          <w:tab w:val="left" w:pos="360"/>
          <w:tab w:val="num" w:pos="900"/>
        </w:tabs>
        <w:suppressAutoHyphens/>
        <w:ind w:firstLine="851"/>
        <w:jc w:val="both"/>
      </w:pPr>
      <w:r w:rsidRPr="00693FF1">
        <w:t>2-я    неделя: утром 1/2 таблетки + вечером 1/2 таблетки;</w:t>
      </w:r>
    </w:p>
    <w:p w:rsidR="00693FF1" w:rsidRPr="00693FF1" w:rsidRDefault="00693FF1" w:rsidP="00693FF1">
      <w:pPr>
        <w:tabs>
          <w:tab w:val="left" w:pos="360"/>
          <w:tab w:val="num" w:pos="900"/>
        </w:tabs>
        <w:suppressAutoHyphens/>
        <w:ind w:firstLine="851"/>
        <w:jc w:val="both"/>
      </w:pPr>
      <w:r w:rsidRPr="00693FF1">
        <w:t>3-я    неделя: утром 1 таблетка + вечером 1/2 таблетки;</w:t>
      </w:r>
    </w:p>
    <w:p w:rsidR="00693FF1" w:rsidRPr="00693FF1" w:rsidRDefault="00693FF1" w:rsidP="00693FF1">
      <w:pPr>
        <w:tabs>
          <w:tab w:val="left" w:pos="360"/>
          <w:tab w:val="num" w:pos="900"/>
        </w:tabs>
        <w:suppressAutoHyphens/>
        <w:ind w:firstLine="851"/>
        <w:jc w:val="both"/>
      </w:pPr>
      <w:r w:rsidRPr="00693FF1">
        <w:t>4-я    неделя: утром 1 таблетка + вечером 1 таблетка.</w:t>
      </w:r>
    </w:p>
    <w:p w:rsidR="00693FF1" w:rsidRPr="00693FF1" w:rsidRDefault="00693FF1" w:rsidP="00693FF1">
      <w:pPr>
        <w:tabs>
          <w:tab w:val="left" w:pos="360"/>
          <w:tab w:val="num" w:pos="900"/>
        </w:tabs>
        <w:suppressAutoHyphens/>
        <w:ind w:firstLine="851"/>
        <w:jc w:val="both"/>
      </w:pPr>
      <w:r w:rsidRPr="00693FF1">
        <w:t>Учитывая незначительное побочное действие мемантина — головокружения, головную боль, утомляемость, галлюцинации — этот медикамент может быть оценен значительно эффективнее, чем блокаторы холинэстеразы. Попытка лечения этим препаратом может быть оправдана из-за отсутствия лучших медикаментов.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Рейсберг и добавляет: — Кроме всего, мемантин показал себя как надежный и хорошо переносимый медикамент для пациентов в продвинутой стадии болезни».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693FF1">
        <w:t>заболевших</w:t>
      </w:r>
      <w:proofErr w:type="gramEnd"/>
      <w:r w:rsidRPr="00693FF1">
        <w:t>.</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Новые стратегии борьбы</w:t>
      </w:r>
    </w:p>
    <w:p w:rsidR="00693FF1" w:rsidRPr="00693FF1" w:rsidRDefault="00693FF1" w:rsidP="00693FF1">
      <w:pPr>
        <w:tabs>
          <w:tab w:val="left" w:pos="360"/>
          <w:tab w:val="num" w:pos="900"/>
        </w:tabs>
        <w:suppressAutoHyphens/>
        <w:ind w:firstLine="851"/>
        <w:jc w:val="both"/>
      </w:pPr>
      <w:r w:rsidRPr="00693FF1">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 еще одно направление разрабатывают и исследуют ученые — улучшение процессов мышления посредством инъекций, например глюкозосодержащих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693FF1">
        <w:t>дств дл</w:t>
      </w:r>
      <w:proofErr w:type="gramEnd"/>
      <w:r w:rsidRPr="00693FF1">
        <w:t>я борьбы с тяжелыми недугами.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Американские ученые Поль Голд и Еван Макнэй в экспериментах, проведенных на крысах, установили, что сахар в крови является своего рода горючим мозга. При </w:t>
      </w:r>
      <w:r w:rsidRPr="00693FF1">
        <w:lastRenderedPageBreak/>
        <w:t xml:space="preserve">напряженном процессе мышления значительно понижается уровень глюкозы в активных областях мозга, что тормозит процесс мышления. Голд и Макнэй посылают крыс через лабиринт, в конце которого устанавливается влекущая к себе пищевая приманка. При напряженном мышлении </w:t>
      </w:r>
      <w:proofErr w:type="gramStart"/>
      <w:r w:rsidRPr="00693FF1">
        <w:t>)ы</w:t>
      </w:r>
      <w:proofErr w:type="gramEnd"/>
      <w:r w:rsidRPr="00693FF1">
        <w:t>фыс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Комментируя это явление, профессор Голд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Человеческий мозг является активным потребителем и другого носителя энергии — кислорода. Ученые Марк Минтун из Вашингтонского университета и Роб Турнер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Минтун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Следующим важным этапом борьбы </w:t>
      </w:r>
      <w:proofErr w:type="gramStart"/>
      <w:r w:rsidRPr="00693FF1">
        <w:t>с</w:t>
      </w:r>
      <w:proofErr w:type="gramEnd"/>
      <w:r w:rsidRPr="00693FF1">
        <w:t xml:space="preserve"> БА </w:t>
      </w:r>
      <w:proofErr w:type="gramStart"/>
      <w:r w:rsidRPr="00693FF1">
        <w:t>является</w:t>
      </w:r>
      <w:proofErr w:type="gramEnd"/>
      <w:r w:rsidRPr="00693FF1">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Именно с учетом применения таких разработок ученые в настоящее время концентрируют свою борьбу </w:t>
      </w:r>
      <w:proofErr w:type="gramStart"/>
      <w:r w:rsidRPr="00693FF1">
        <w:t>с</w:t>
      </w:r>
      <w:proofErr w:type="gramEnd"/>
      <w:r w:rsidRPr="00693FF1">
        <w:t xml:space="preserve"> БА в трех направлениях: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1.    Разработка методик и средств, облегчающих раннюю диагностику БА.</w:t>
      </w:r>
    </w:p>
    <w:p w:rsidR="00693FF1" w:rsidRPr="00693FF1" w:rsidRDefault="00693FF1" w:rsidP="00693FF1">
      <w:pPr>
        <w:tabs>
          <w:tab w:val="left" w:pos="360"/>
          <w:tab w:val="num" w:pos="900"/>
        </w:tabs>
        <w:suppressAutoHyphens/>
        <w:ind w:firstLine="851"/>
        <w:jc w:val="both"/>
      </w:pPr>
      <w:r w:rsidRPr="00693FF1">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693FF1" w:rsidRPr="00693FF1" w:rsidRDefault="00693FF1" w:rsidP="00693FF1">
      <w:pPr>
        <w:tabs>
          <w:tab w:val="left" w:pos="360"/>
          <w:tab w:val="num" w:pos="900"/>
        </w:tabs>
        <w:suppressAutoHyphens/>
        <w:ind w:firstLine="851"/>
        <w:jc w:val="both"/>
      </w:pPr>
      <w:r w:rsidRPr="00693FF1">
        <w:t>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генотехнологии (например, метода трансплантации и имплантации стволовых клеток вместо клеток, разрушенных амилоидом) можно ожидать лишь через 5—10 лет.</w:t>
      </w:r>
    </w:p>
    <w:p w:rsidR="00693FF1" w:rsidRPr="00693FF1" w:rsidRDefault="00693FF1" w:rsidP="00CA3BA2">
      <w:pPr>
        <w:numPr>
          <w:ilvl w:val="0"/>
          <w:numId w:val="40"/>
        </w:numPr>
        <w:tabs>
          <w:tab w:val="left" w:pos="360"/>
        </w:tabs>
        <w:contextualSpacing/>
      </w:pPr>
      <w:r w:rsidRPr="00693FF1">
        <w:rPr>
          <w:b/>
        </w:rPr>
        <w:t>Вопросы по теме занятия.</w:t>
      </w:r>
    </w:p>
    <w:p w:rsidR="00693FF1" w:rsidRPr="00693FF1" w:rsidRDefault="00693FF1" w:rsidP="00693FF1">
      <w:pPr>
        <w:tabs>
          <w:tab w:val="left" w:pos="360"/>
        </w:tabs>
        <w:suppressAutoHyphens/>
        <w:ind w:left="720"/>
        <w:jc w:val="both"/>
      </w:pPr>
      <w:r w:rsidRPr="00693FF1">
        <w:t>1. Болезнь Альцгеймера?</w:t>
      </w:r>
    </w:p>
    <w:p w:rsidR="00693FF1" w:rsidRPr="00693FF1" w:rsidRDefault="00693FF1" w:rsidP="00693FF1">
      <w:pPr>
        <w:tabs>
          <w:tab w:val="left" w:pos="360"/>
        </w:tabs>
        <w:suppressAutoHyphens/>
        <w:ind w:left="720"/>
        <w:jc w:val="both"/>
      </w:pPr>
      <w:r w:rsidRPr="00693FF1">
        <w:t>2. Этиология, эпидемиология болезни Альцгеймера?</w:t>
      </w:r>
    </w:p>
    <w:p w:rsidR="00693FF1" w:rsidRPr="00693FF1" w:rsidRDefault="00693FF1" w:rsidP="00693FF1">
      <w:pPr>
        <w:tabs>
          <w:tab w:val="left" w:pos="360"/>
        </w:tabs>
        <w:suppressAutoHyphens/>
        <w:ind w:left="720"/>
        <w:jc w:val="both"/>
      </w:pPr>
      <w:r w:rsidRPr="00693FF1">
        <w:t>3. Патогенез болезни Альцгеймера?</w:t>
      </w:r>
    </w:p>
    <w:p w:rsidR="00693FF1" w:rsidRPr="00693FF1" w:rsidRDefault="00693FF1" w:rsidP="00693FF1">
      <w:pPr>
        <w:tabs>
          <w:tab w:val="left" w:pos="360"/>
        </w:tabs>
        <w:suppressAutoHyphens/>
        <w:ind w:left="720"/>
        <w:jc w:val="both"/>
      </w:pPr>
      <w:r w:rsidRPr="00693FF1">
        <w:t>4. Нейропсихологическая картина болезни Альцгеймера?</w:t>
      </w:r>
    </w:p>
    <w:p w:rsidR="00693FF1" w:rsidRPr="00693FF1" w:rsidRDefault="00693FF1" w:rsidP="00693FF1">
      <w:pPr>
        <w:tabs>
          <w:tab w:val="left" w:pos="360"/>
        </w:tabs>
        <w:suppressAutoHyphens/>
        <w:ind w:left="720"/>
        <w:jc w:val="both"/>
      </w:pPr>
      <w:r w:rsidRPr="00693FF1">
        <w:t>5. Методы диагностики?</w:t>
      </w:r>
    </w:p>
    <w:p w:rsidR="00693FF1" w:rsidRPr="00693FF1" w:rsidRDefault="00693FF1" w:rsidP="00693FF1">
      <w:pPr>
        <w:tabs>
          <w:tab w:val="left" w:pos="360"/>
        </w:tabs>
        <w:suppressAutoHyphens/>
        <w:ind w:left="720"/>
        <w:jc w:val="both"/>
      </w:pPr>
      <w:r w:rsidRPr="00693FF1">
        <w:t>6. Способы лечения?</w:t>
      </w:r>
    </w:p>
    <w:p w:rsidR="00693FF1" w:rsidRPr="00693FF1" w:rsidRDefault="00693FF1" w:rsidP="00CA3BA2">
      <w:pPr>
        <w:numPr>
          <w:ilvl w:val="0"/>
          <w:numId w:val="40"/>
        </w:numPr>
        <w:tabs>
          <w:tab w:val="left" w:pos="360"/>
        </w:tabs>
        <w:contextualSpacing/>
      </w:pPr>
      <w:r w:rsidRPr="00693FF1">
        <w:rPr>
          <w:b/>
        </w:rPr>
        <w:t>Тестовые задания по теме с эталонами ответов.</w:t>
      </w:r>
    </w:p>
    <w:p w:rsidR="00693FF1" w:rsidRPr="00693FF1" w:rsidRDefault="00693FF1" w:rsidP="00693FF1">
      <w:pPr>
        <w:tabs>
          <w:tab w:val="left" w:pos="360"/>
          <w:tab w:val="left" w:pos="1080"/>
        </w:tabs>
        <w:ind w:left="720"/>
        <w:contextualSpacing/>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ВИД АФАЗИИ  ПРИ БОЛЕЗНИ АЛЬЦГЕЙМЕРА: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моторная;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 семантическая;</w:t>
            </w:r>
          </w:p>
          <w:p w:rsidR="00693FF1" w:rsidRPr="00693FF1" w:rsidRDefault="00693FF1" w:rsidP="00693FF1">
            <w:pPr>
              <w:tabs>
                <w:tab w:val="left" w:pos="360"/>
                <w:tab w:val="num" w:pos="900"/>
              </w:tabs>
              <w:suppressAutoHyphens/>
              <w:ind w:left="2835"/>
              <w:rPr>
                <w:sz w:val="24"/>
                <w:szCs w:val="24"/>
              </w:rPr>
            </w:pPr>
            <w:r w:rsidRPr="00693FF1">
              <w:rPr>
                <w:sz w:val="24"/>
                <w:szCs w:val="24"/>
              </w:rPr>
              <w:t>4.       все перечисленное.</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КАКИЕ СИМПТОМЫ ПОРАЖЕНИЯ НЕ ОТНОСЯТСЯ К БОЛЕЗНИ АЛЬЦГЕЙМЕРА: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зрительно-пространственная агнозия;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семантическая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моторная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ПОРАЖЕНИЯ ЛОБНОЙ ДОЛИ: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моторная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расстройства психики;</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атаксия;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 xml:space="preserve">все перечисленное.                   </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ВЕДУЩИЙ СИНДРОМ ПРИ БОЛЕЗНИ АЛЬЦГЕЙМЕРА: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амнестический;</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эфферентный;</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синдром оптико-пространственного игнорирования;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поведенческих нарушений.</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1</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ГДЕ НАХОДИТСЯ ЦЕНТР ПРАКСИСА: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 лобной доле;</w:t>
            </w:r>
          </w:p>
          <w:p w:rsidR="00693FF1" w:rsidRPr="00693FF1" w:rsidRDefault="00693FF1" w:rsidP="00693FF1">
            <w:pPr>
              <w:tabs>
                <w:tab w:val="left" w:pos="360"/>
                <w:tab w:val="num" w:pos="900"/>
              </w:tabs>
              <w:suppressAutoHyphens/>
              <w:ind w:left="2835"/>
              <w:rPr>
                <w:sz w:val="24"/>
                <w:szCs w:val="24"/>
              </w:rPr>
            </w:pPr>
            <w:r w:rsidRPr="00693FF1">
              <w:rPr>
                <w:sz w:val="24"/>
                <w:szCs w:val="24"/>
              </w:rPr>
              <w:lastRenderedPageBreak/>
              <w:t>2.</w:t>
            </w:r>
            <w:r w:rsidRPr="00693FF1">
              <w:rPr>
                <w:sz w:val="24"/>
                <w:szCs w:val="24"/>
              </w:rPr>
              <w:tab/>
              <w:t>в теменной доле, в надкраевой извилине;</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в височных долях в медиобазальных отделах;</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в затылочной доле, в шпорной борозде.</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2</w:t>
            </w:r>
          </w:p>
        </w:tc>
      </w:tr>
    </w:tbl>
    <w:p w:rsidR="00693FF1" w:rsidRPr="00693FF1" w:rsidRDefault="00693FF1" w:rsidP="00693FF1">
      <w:pPr>
        <w:ind w:left="360"/>
        <w:jc w:val="both"/>
      </w:pPr>
      <w:r w:rsidRPr="00693FF1">
        <w:lastRenderedPageBreak/>
        <w:t>Итоговый контроль:</w:t>
      </w:r>
    </w:p>
    <w:p w:rsidR="00693FF1" w:rsidRPr="00693FF1" w:rsidRDefault="00693FF1" w:rsidP="00693FF1">
      <w:pPr>
        <w:tabs>
          <w:tab w:val="left" w:pos="1080"/>
        </w:tabs>
        <w:ind w:firstLine="1077"/>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ХАРАКТЕРНЫЕ ДЛЯ КОРСАКОВСКОГО СИНДРОМА: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прогрессирующее нарушение памяти на текущие события;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проявляется в нарушении стояния и ходьбы (астазия-абазия);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прогрессирующие нарушения памяти;</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прогрессирующее игнорирование левой половины пространства.</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3</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rPr>
                <w:sz w:val="24"/>
                <w:szCs w:val="24"/>
              </w:rPr>
            </w:pPr>
            <w:r w:rsidRPr="00693FF1">
              <w:rPr>
                <w:sz w:val="24"/>
                <w:szCs w:val="24"/>
              </w:rPr>
              <w:t xml:space="preserve"> Агнозия наиболее характерна </w:t>
            </w:r>
            <w:proofErr w:type="gramStart"/>
            <w:r w:rsidRPr="00693FF1">
              <w:rPr>
                <w:sz w:val="24"/>
                <w:szCs w:val="24"/>
              </w:rPr>
              <w:t>для</w:t>
            </w:r>
            <w:proofErr w:type="gramEnd"/>
            <w:r w:rsidRPr="00693FF1">
              <w:rPr>
                <w:sz w:val="24"/>
                <w:szCs w:val="24"/>
              </w:rPr>
              <w:t>:</w:t>
            </w:r>
          </w:p>
          <w:p w:rsidR="00693FF1" w:rsidRPr="00693FF1" w:rsidRDefault="00693FF1" w:rsidP="00CA3BA2">
            <w:pPr>
              <w:numPr>
                <w:ilvl w:val="0"/>
                <w:numId w:val="44"/>
              </w:numPr>
              <w:contextualSpacing/>
              <w:rPr>
                <w:sz w:val="24"/>
                <w:szCs w:val="24"/>
              </w:rPr>
            </w:pPr>
            <w:r w:rsidRPr="00693FF1">
              <w:rPr>
                <w:sz w:val="24"/>
                <w:szCs w:val="24"/>
              </w:rPr>
              <w:t>деменции при болезни Пика</w:t>
            </w:r>
          </w:p>
          <w:p w:rsidR="00693FF1" w:rsidRPr="00693FF1" w:rsidRDefault="00693FF1" w:rsidP="00CA3BA2">
            <w:pPr>
              <w:numPr>
                <w:ilvl w:val="0"/>
                <w:numId w:val="44"/>
              </w:numPr>
              <w:contextualSpacing/>
              <w:rPr>
                <w:sz w:val="24"/>
                <w:szCs w:val="24"/>
              </w:rPr>
            </w:pPr>
            <w:r w:rsidRPr="00693FF1">
              <w:rPr>
                <w:sz w:val="24"/>
                <w:szCs w:val="24"/>
              </w:rPr>
              <w:t>сосудистой деменции</w:t>
            </w:r>
          </w:p>
          <w:p w:rsidR="00693FF1" w:rsidRPr="00693FF1" w:rsidRDefault="00693FF1" w:rsidP="00CA3BA2">
            <w:pPr>
              <w:numPr>
                <w:ilvl w:val="0"/>
                <w:numId w:val="44"/>
              </w:numPr>
              <w:contextualSpacing/>
              <w:rPr>
                <w:sz w:val="24"/>
                <w:szCs w:val="24"/>
              </w:rPr>
            </w:pPr>
            <w:r w:rsidRPr="00693FF1">
              <w:rPr>
                <w:sz w:val="24"/>
                <w:szCs w:val="24"/>
              </w:rPr>
              <w:t>деменции при нормотензивной гипертензии</w:t>
            </w:r>
          </w:p>
          <w:p w:rsidR="00693FF1" w:rsidRPr="00693FF1" w:rsidRDefault="00693FF1" w:rsidP="00CA3BA2">
            <w:pPr>
              <w:numPr>
                <w:ilvl w:val="0"/>
                <w:numId w:val="44"/>
              </w:numPr>
              <w:contextualSpacing/>
              <w:rPr>
                <w:sz w:val="24"/>
                <w:szCs w:val="24"/>
              </w:rPr>
            </w:pPr>
            <w:r w:rsidRPr="00693FF1">
              <w:rPr>
                <w:sz w:val="24"/>
                <w:szCs w:val="24"/>
              </w:rPr>
              <w:t xml:space="preserve">деменции </w:t>
            </w:r>
            <w:proofErr w:type="gramStart"/>
            <w:r w:rsidRPr="00693FF1">
              <w:rPr>
                <w:sz w:val="24"/>
                <w:szCs w:val="24"/>
              </w:rPr>
              <w:t>при</w:t>
            </w:r>
            <w:proofErr w:type="gramEnd"/>
            <w:r w:rsidRPr="00693FF1">
              <w:rPr>
                <w:sz w:val="24"/>
                <w:szCs w:val="24"/>
              </w:rPr>
              <w:t xml:space="preserve"> БА</w:t>
            </w:r>
          </w:p>
          <w:p w:rsidR="00693FF1" w:rsidRPr="00693FF1" w:rsidRDefault="00693FF1" w:rsidP="00693FF1">
            <w:pPr>
              <w:tabs>
                <w:tab w:val="left" w:pos="360"/>
                <w:tab w:val="num" w:pos="900"/>
              </w:tabs>
              <w:suppressAutoHyphens/>
              <w:ind w:left="2835"/>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 НАЗОВИТЕ СИМПТОМЫ РАЗДРАЖЕНИЯ ВИСОЧНОЙ ДОЛИ: </w:t>
            </w:r>
          </w:p>
          <w:p w:rsidR="00693FF1" w:rsidRPr="00693FF1" w:rsidRDefault="00693FF1" w:rsidP="00693FF1">
            <w:pPr>
              <w:tabs>
                <w:tab w:val="left" w:pos="360"/>
                <w:tab w:val="num" w:pos="900"/>
              </w:tabs>
              <w:suppressAutoHyphens/>
              <w:rPr>
                <w:sz w:val="24"/>
                <w:szCs w:val="24"/>
              </w:rPr>
            </w:pPr>
            <w:r w:rsidRPr="00693FF1">
              <w:rPr>
                <w:sz w:val="24"/>
                <w:szCs w:val="24"/>
              </w:rPr>
              <w:tab/>
            </w:r>
            <w:r w:rsidRPr="00693FF1">
              <w:rPr>
                <w:sz w:val="24"/>
                <w:szCs w:val="24"/>
              </w:rPr>
              <w:tab/>
            </w:r>
            <w:r w:rsidRPr="00693FF1">
              <w:rPr>
                <w:sz w:val="24"/>
                <w:szCs w:val="24"/>
              </w:rPr>
              <w:tab/>
            </w:r>
            <w:r w:rsidRPr="00693FF1">
              <w:rPr>
                <w:sz w:val="24"/>
                <w:szCs w:val="24"/>
              </w:rPr>
              <w:tab/>
            </w:r>
            <w:r w:rsidRPr="00693FF1">
              <w:rPr>
                <w:sz w:val="24"/>
                <w:szCs w:val="24"/>
              </w:rPr>
              <w:tab/>
              <w:t xml:space="preserve">1. </w:t>
            </w:r>
            <w:r w:rsidRPr="00693FF1">
              <w:rPr>
                <w:sz w:val="24"/>
                <w:szCs w:val="24"/>
              </w:rPr>
              <w:tab/>
              <w:t>слуховые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обонятельные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вкусовые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4. </w:t>
            </w:r>
            <w:r w:rsidRPr="00693FF1">
              <w:rPr>
                <w:sz w:val="24"/>
                <w:szCs w:val="24"/>
              </w:rPr>
              <w:tab/>
              <w:t>все перечисленное.</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rPr>
                <w:sz w:val="24"/>
                <w:szCs w:val="24"/>
              </w:rPr>
            </w:pPr>
            <w:r w:rsidRPr="00693FF1">
              <w:rPr>
                <w:sz w:val="24"/>
                <w:szCs w:val="24"/>
              </w:rPr>
              <w:t xml:space="preserve"> Для этапа умеренно выраженной деменции </w:t>
            </w:r>
            <w:proofErr w:type="gramStart"/>
            <w:r w:rsidRPr="00693FF1">
              <w:rPr>
                <w:sz w:val="24"/>
                <w:szCs w:val="24"/>
              </w:rPr>
              <w:t>при</w:t>
            </w:r>
            <w:proofErr w:type="gramEnd"/>
            <w:r w:rsidRPr="00693FF1">
              <w:rPr>
                <w:sz w:val="24"/>
                <w:szCs w:val="24"/>
              </w:rPr>
              <w:t xml:space="preserve"> БА с ранним началом характерно:</w:t>
            </w:r>
          </w:p>
          <w:p w:rsidR="00693FF1" w:rsidRPr="00693FF1" w:rsidRDefault="00693FF1" w:rsidP="00693FF1">
            <w:pPr>
              <w:rPr>
                <w:sz w:val="24"/>
                <w:szCs w:val="24"/>
              </w:rPr>
            </w:pPr>
            <w:r w:rsidRPr="00693FF1">
              <w:rPr>
                <w:sz w:val="24"/>
                <w:szCs w:val="24"/>
              </w:rPr>
              <w:tab/>
              <w:t>1. прогрессирующая амнезия</w:t>
            </w:r>
          </w:p>
          <w:p w:rsidR="00693FF1" w:rsidRPr="00693FF1" w:rsidRDefault="00693FF1" w:rsidP="00693FF1">
            <w:pPr>
              <w:rPr>
                <w:sz w:val="24"/>
                <w:szCs w:val="24"/>
              </w:rPr>
            </w:pPr>
            <w:r w:rsidRPr="00693FF1">
              <w:rPr>
                <w:sz w:val="24"/>
                <w:szCs w:val="24"/>
              </w:rPr>
              <w:tab/>
              <w:t>2. конфабуляции</w:t>
            </w:r>
          </w:p>
          <w:p w:rsidR="00693FF1" w:rsidRPr="00693FF1" w:rsidRDefault="00693FF1" w:rsidP="00693FF1">
            <w:pPr>
              <w:rPr>
                <w:sz w:val="24"/>
                <w:szCs w:val="24"/>
              </w:rPr>
            </w:pPr>
            <w:r w:rsidRPr="00693FF1">
              <w:rPr>
                <w:sz w:val="24"/>
                <w:szCs w:val="24"/>
              </w:rPr>
              <w:tab/>
              <w:t>3. ретроградная амнезия</w:t>
            </w:r>
          </w:p>
          <w:p w:rsidR="00693FF1" w:rsidRPr="00693FF1" w:rsidRDefault="00693FF1" w:rsidP="00693FF1">
            <w:pPr>
              <w:rPr>
                <w:sz w:val="24"/>
                <w:szCs w:val="24"/>
              </w:rPr>
            </w:pPr>
            <w:r w:rsidRPr="00693FF1">
              <w:rPr>
                <w:sz w:val="24"/>
                <w:szCs w:val="24"/>
              </w:rPr>
              <w:tab/>
              <w:t>4. фиксационная амнезия</w:t>
            </w:r>
          </w:p>
          <w:p w:rsidR="00693FF1" w:rsidRPr="00693FF1" w:rsidRDefault="00693FF1" w:rsidP="00693FF1">
            <w:pPr>
              <w:tabs>
                <w:tab w:val="left" w:pos="360"/>
                <w:tab w:val="num" w:pos="900"/>
              </w:tabs>
              <w:suppressAutoHyphens/>
              <w:ind w:left="2835"/>
              <w:rPr>
                <w:sz w:val="24"/>
                <w:szCs w:val="24"/>
              </w:rPr>
            </w:pPr>
            <w:r w:rsidRPr="00693FF1">
              <w:rPr>
                <w:sz w:val="24"/>
                <w:szCs w:val="24"/>
              </w:rPr>
              <w:t>Ответ: 1</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НАЗОВИТЕ ВИДЫ РАССТРОЙСТВ РЕЧИ, НЕ ОТНОСЯЩИЕСЯ К АФАЗИИ.</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 xml:space="preserve">Моторная </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Дизартрия</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bl>
    <w:p w:rsidR="00693FF1" w:rsidRPr="00693FF1" w:rsidRDefault="00693FF1" w:rsidP="00CA3BA2">
      <w:pPr>
        <w:numPr>
          <w:ilvl w:val="0"/>
          <w:numId w:val="40"/>
        </w:numPr>
        <w:contextualSpacing/>
        <w:jc w:val="both"/>
      </w:pPr>
      <w:r w:rsidRPr="00693FF1">
        <w:rPr>
          <w:b/>
        </w:rPr>
        <w:t>Самоконтроль по ситуационным задачам</w:t>
      </w:r>
    </w:p>
    <w:p w:rsidR="00693FF1" w:rsidRPr="00693FF1" w:rsidRDefault="00693FF1" w:rsidP="00693FF1">
      <w:pPr>
        <w:tabs>
          <w:tab w:val="left" w:pos="1080"/>
        </w:tabs>
        <w:jc w:val="both"/>
      </w:pPr>
      <w:r w:rsidRPr="00693FF1">
        <w:t>Задачи:</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rPr>
                <w:sz w:val="24"/>
                <w:szCs w:val="24"/>
              </w:rPr>
            </w:pPr>
            <w:r w:rsidRPr="00693FF1">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693FF1">
              <w:rPr>
                <w:sz w:val="24"/>
                <w:szCs w:val="24"/>
              </w:rPr>
              <w:t>спокоен</w:t>
            </w:r>
            <w:proofErr w:type="gramEnd"/>
            <w:r w:rsidRPr="00693FF1">
              <w:rPr>
                <w:sz w:val="24"/>
                <w:szCs w:val="24"/>
              </w:rPr>
              <w:t xml:space="preserve">, подсаживается 43 к больнымпожилоговозраста, очем-тоснимибеседует. Вобщении с врачом, больными </w:t>
            </w:r>
            <w:proofErr w:type="gramStart"/>
            <w:r w:rsidRPr="00693FF1">
              <w:rPr>
                <w:sz w:val="24"/>
                <w:szCs w:val="24"/>
              </w:rPr>
              <w:t>вежлив</w:t>
            </w:r>
            <w:proofErr w:type="gramEnd"/>
            <w:r w:rsidRPr="00693FF1">
              <w:rPr>
                <w:sz w:val="24"/>
                <w:szCs w:val="24"/>
              </w:rPr>
              <w:t>,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каби-</w:t>
            </w:r>
          </w:p>
          <w:p w:rsidR="00693FF1" w:rsidRPr="00693FF1" w:rsidRDefault="00693FF1" w:rsidP="00693FF1">
            <w:pPr>
              <w:rPr>
                <w:sz w:val="24"/>
                <w:szCs w:val="24"/>
              </w:rPr>
            </w:pPr>
            <w:proofErr w:type="gramStart"/>
            <w:r w:rsidRPr="00693FF1">
              <w:rPr>
                <w:sz w:val="24"/>
                <w:szCs w:val="24"/>
              </w:rPr>
              <w:t>нет и вежливо осведомляется</w:t>
            </w:r>
            <w:proofErr w:type="gramEnd"/>
            <w:r w:rsidRPr="00693FF1">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w:t>
            </w:r>
            <w:r w:rsidRPr="00693FF1">
              <w:rPr>
                <w:sz w:val="24"/>
                <w:szCs w:val="24"/>
              </w:rPr>
              <w:lastRenderedPageBreak/>
              <w:t xml:space="preserve">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693FF1" w:rsidRPr="00693FF1" w:rsidRDefault="00693FF1" w:rsidP="00693FF1">
            <w:pPr>
              <w:rPr>
                <w:sz w:val="24"/>
                <w:szCs w:val="24"/>
              </w:rPr>
            </w:pPr>
            <w:r w:rsidRPr="00693FF1">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693FF1" w:rsidRPr="00693FF1" w:rsidRDefault="00693FF1" w:rsidP="00693FF1">
            <w:pPr>
              <w:rPr>
                <w:sz w:val="24"/>
                <w:szCs w:val="24"/>
              </w:rPr>
            </w:pPr>
            <w:r w:rsidRPr="00693FF1">
              <w:rPr>
                <w:sz w:val="24"/>
                <w:szCs w:val="24"/>
              </w:rPr>
              <w:t>Квалифицировать нарушения памяти и синдром.</w:t>
            </w:r>
          </w:p>
          <w:p w:rsidR="00693FF1" w:rsidRPr="00693FF1" w:rsidRDefault="00693FF1" w:rsidP="00693FF1">
            <w:pPr>
              <w:rPr>
                <w:sz w:val="24"/>
                <w:szCs w:val="24"/>
              </w:rPr>
            </w:pPr>
            <w:r w:rsidRPr="00693FF1">
              <w:rPr>
                <w:sz w:val="24"/>
                <w:szCs w:val="24"/>
              </w:rPr>
              <w:t>Ответ: Корсаковский синдром (фиксационная амнезия, псевдоре-</w:t>
            </w:r>
          </w:p>
          <w:p w:rsidR="00693FF1" w:rsidRPr="00693FF1" w:rsidRDefault="00693FF1" w:rsidP="00693FF1">
            <w:pPr>
              <w:rPr>
                <w:sz w:val="24"/>
                <w:szCs w:val="24"/>
              </w:rPr>
            </w:pPr>
            <w:proofErr w:type="gramStart"/>
            <w:r w:rsidRPr="00693FF1">
              <w:rPr>
                <w:sz w:val="24"/>
                <w:szCs w:val="24"/>
              </w:rPr>
              <w:t>минисценции, конфабуляции).</w:t>
            </w:r>
            <w:proofErr w:type="gramEnd"/>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1080"/>
              </w:tabs>
              <w:rPr>
                <w:sz w:val="24"/>
                <w:szCs w:val="24"/>
              </w:rPr>
            </w:pPr>
            <w:r w:rsidRPr="00693FF1">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693FF1">
              <w:rPr>
                <w:sz w:val="24"/>
                <w:szCs w:val="24"/>
              </w:rPr>
              <w:t>забывает</w:t>
            </w:r>
            <w:proofErr w:type="gramEnd"/>
            <w:r w:rsidRPr="00693FF1">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693FF1">
              <w:rPr>
                <w:sz w:val="24"/>
                <w:szCs w:val="24"/>
              </w:rPr>
              <w:br/>
              <w:t>встречал гостей...". Грубых неврологических расстройств нет.</w:t>
            </w:r>
          </w:p>
          <w:p w:rsidR="00693FF1" w:rsidRPr="00693FF1" w:rsidRDefault="00693FF1" w:rsidP="00693FF1">
            <w:pPr>
              <w:tabs>
                <w:tab w:val="left" w:pos="1080"/>
              </w:tabs>
              <w:rPr>
                <w:sz w:val="24"/>
                <w:szCs w:val="24"/>
              </w:rPr>
            </w:pPr>
            <w:r w:rsidRPr="00693FF1">
              <w:rPr>
                <w:sz w:val="24"/>
                <w:szCs w:val="24"/>
              </w:rPr>
              <w:t>1.Квалифицируйте синдром.</w:t>
            </w:r>
            <w:r w:rsidRPr="00693FF1">
              <w:rPr>
                <w:sz w:val="24"/>
                <w:szCs w:val="24"/>
              </w:rPr>
              <w:br/>
              <w:t>2.Сформулируйте предположительный диагноз</w:t>
            </w:r>
            <w:r w:rsidRPr="00693FF1">
              <w:rPr>
                <w:sz w:val="24"/>
                <w:szCs w:val="24"/>
              </w:rPr>
              <w:br/>
              <w:t>Ответ:</w:t>
            </w:r>
            <w:r w:rsidRPr="00693FF1">
              <w:rPr>
                <w:sz w:val="24"/>
                <w:szCs w:val="24"/>
              </w:rPr>
              <w:br/>
              <w:t>1.Тотальная деменция</w:t>
            </w:r>
            <w:r w:rsidRPr="00693FF1">
              <w:rPr>
                <w:sz w:val="24"/>
                <w:szCs w:val="24"/>
              </w:rPr>
              <w:br/>
              <w:t>2. Старческая деменция</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rPr>
                <w:sz w:val="24"/>
                <w:szCs w:val="24"/>
              </w:rPr>
            </w:pPr>
            <w:r w:rsidRPr="00693FF1">
              <w:rPr>
                <w:sz w:val="24"/>
                <w:szCs w:val="24"/>
              </w:rPr>
              <w:t>Больной Д. 35 лет совершил кражу. В зале суда был тревожен, растерян, вел себя нелепо. На вопрос о возрасте ответил -"5", на вопрос: "Как вас зову</w:t>
            </w:r>
            <w:proofErr w:type="gramStart"/>
            <w:r w:rsidRPr="00693FF1">
              <w:rPr>
                <w:sz w:val="24"/>
                <w:szCs w:val="24"/>
              </w:rPr>
              <w:t>т-</w:t>
            </w:r>
            <w:proofErr w:type="gramEnd"/>
            <w:r w:rsidRPr="00693FF1">
              <w:rPr>
                <w:sz w:val="24"/>
                <w:szCs w:val="24"/>
              </w:rPr>
              <w:t>", ответил -"не знаю".  При просьбе чтонибудь написать, сказал, что не умеет. Демонстрировал счет только до 10. Путал названия предметов, жаловался</w:t>
            </w:r>
            <w:proofErr w:type="gramStart"/>
            <w:r w:rsidRPr="00693FF1">
              <w:rPr>
                <w:sz w:val="24"/>
                <w:szCs w:val="24"/>
              </w:rPr>
              <w:t>,ч</w:t>
            </w:r>
            <w:proofErr w:type="gramEnd"/>
            <w:r w:rsidRPr="00693FF1">
              <w:rPr>
                <w:sz w:val="24"/>
                <w:szCs w:val="24"/>
              </w:rPr>
              <w:t>то у него болит голова, что "очень трудно думать".</w:t>
            </w:r>
            <w:r w:rsidRPr="00693FF1">
              <w:rPr>
                <w:sz w:val="24"/>
                <w:szCs w:val="24"/>
              </w:rPr>
              <w:br/>
              <w:t>1.Квалифицируйте состояние больного : </w:t>
            </w:r>
            <w:r w:rsidRPr="00693FF1">
              <w:rPr>
                <w:sz w:val="24"/>
                <w:szCs w:val="24"/>
              </w:rPr>
              <w:br/>
              <w:t>2.Предположительный диагноз</w:t>
            </w:r>
            <w:r w:rsidRPr="00693FF1">
              <w:rPr>
                <w:sz w:val="24"/>
                <w:szCs w:val="24"/>
              </w:rPr>
              <w:br/>
              <w:t>Ответ:</w:t>
            </w:r>
            <w:r w:rsidRPr="00693FF1">
              <w:rPr>
                <w:sz w:val="24"/>
                <w:szCs w:val="24"/>
              </w:rPr>
              <w:br/>
              <w:t>1. Псевдодеменция</w:t>
            </w:r>
            <w:r w:rsidRPr="00693FF1">
              <w:rPr>
                <w:sz w:val="24"/>
                <w:szCs w:val="24"/>
              </w:rPr>
              <w:br/>
              <w:t>2. Реактивный психоз.</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Пациент В., 67 лет, предъявляет следующие жалобы:</w:t>
            </w:r>
            <w:r w:rsidRPr="00693FF1">
              <w:rPr>
                <w:sz w:val="24"/>
                <w:szCs w:val="24"/>
              </w:rPr>
              <w:br/>
              <w:t>– несистемное головокружение в виде чувства неустойчивости и пошатывания при ходьбе;</w:t>
            </w:r>
            <w:r w:rsidRPr="00693FF1">
              <w:rPr>
                <w:sz w:val="24"/>
                <w:szCs w:val="24"/>
              </w:rPr>
              <w:br/>
              <w:t>– шум, тяжесть и дискомфорт в голове;</w:t>
            </w:r>
            <w:r w:rsidRPr="00693FF1">
              <w:rPr>
                <w:sz w:val="24"/>
                <w:szCs w:val="24"/>
              </w:rPr>
              <w:br/>
              <w:t>– повышенная утомляемость при умственной работе, трудности сосредоточения, ухудшение памяти.</w:t>
            </w:r>
            <w:r w:rsidRPr="00693FF1">
              <w:rPr>
                <w:sz w:val="24"/>
                <w:szCs w:val="24"/>
              </w:rPr>
              <w:br/>
              <w:t>В течение последних 5 лет страдает АГ с подъемами АД до 160-180/90-110 мм рт. ст., ишемической болезнью сердца.</w:t>
            </w:r>
            <w:r w:rsidRPr="00693FF1">
              <w:rPr>
                <w:sz w:val="24"/>
                <w:szCs w:val="24"/>
              </w:rPr>
              <w:br/>
              <w:t>При осмотре обращает на себя внимание легкая гипомимия, гипокинезия. Черепно-мозговая иннервация интактна, за исключением рефлексов орального автоматизма. Парезов нет. Мышечный тонус в норме. Координаторные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693FF1">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693FF1">
              <w:rPr>
                <w:sz w:val="24"/>
                <w:szCs w:val="24"/>
              </w:rPr>
              <w:br/>
              <w:t>Диагноз: дисциркуляторная энцефалопатия II стадии. Синдром умеренных когнитивных нарушений.</w:t>
            </w:r>
            <w:r w:rsidRPr="00693FF1">
              <w:rPr>
                <w:sz w:val="24"/>
                <w:szCs w:val="24"/>
              </w:rPr>
              <w:br/>
            </w:r>
            <w:r w:rsidRPr="00693FF1">
              <w:rPr>
                <w:sz w:val="24"/>
                <w:szCs w:val="24"/>
              </w:rPr>
              <w:lastRenderedPageBreak/>
              <w:t>Назначен препарат Гинкго билоба, глицин по 1 таблетке под язык на срок 3 мес.</w:t>
            </w:r>
            <w:r w:rsidRPr="00693FF1">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693FF1">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693FF1">
              <w:rPr>
                <w:sz w:val="24"/>
                <w:szCs w:val="24"/>
              </w:rPr>
              <w:br/>
              <w:t xml:space="preserve">Рекомендовано проведение повторных курсов сосудистых и метаболических препаратов длительностью 2-3 </w:t>
            </w:r>
            <w:proofErr w:type="gramStart"/>
            <w:r w:rsidRPr="00693FF1">
              <w:rPr>
                <w:sz w:val="24"/>
                <w:szCs w:val="24"/>
              </w:rPr>
              <w:t>мес</w:t>
            </w:r>
            <w:proofErr w:type="gramEnd"/>
            <w:r w:rsidRPr="00693FF1">
              <w:rPr>
                <w:sz w:val="24"/>
                <w:szCs w:val="24"/>
              </w:rPr>
              <w:t xml:space="preserve"> с частотой 1-2 раза в год.</w:t>
            </w:r>
            <w:r w:rsidRPr="00693FF1">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693FF1">
              <w:rPr>
                <w:sz w:val="24"/>
                <w:szCs w:val="24"/>
              </w:rPr>
              <w:br/>
              <w:t>При осмотре: в неврологическом статусе обращает на себя внимание нарастание выраженности дисбазии: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693FF1">
              <w:rPr>
                <w:sz w:val="24"/>
                <w:szCs w:val="24"/>
              </w:rPr>
              <w:br/>
            </w:r>
            <w:r w:rsidRPr="00693FF1">
              <w:rPr>
                <w:b/>
                <w:bCs/>
                <w:sz w:val="24"/>
                <w:szCs w:val="24"/>
              </w:rPr>
              <w:t>Вопросы</w:t>
            </w:r>
            <w:r w:rsidRPr="00693FF1">
              <w:rPr>
                <w:b/>
                <w:bCs/>
                <w:sz w:val="24"/>
                <w:szCs w:val="24"/>
              </w:rPr>
              <w:br/>
            </w:r>
            <w:r w:rsidRPr="00693FF1">
              <w:rPr>
                <w:sz w:val="24"/>
                <w:szCs w:val="24"/>
              </w:rPr>
              <w:t>1. Оцените выраженность когнитивных нарушений на момент первого осмотра:</w:t>
            </w:r>
            <w:r w:rsidRPr="00693FF1">
              <w:rPr>
                <w:sz w:val="24"/>
                <w:szCs w:val="24"/>
              </w:rPr>
              <w:br/>
              <w:t xml:space="preserve">2. Оцените выраженность когнитивных нарушений на момент заключительного осмотра. </w:t>
            </w:r>
          </w:p>
          <w:p w:rsidR="00693FF1" w:rsidRPr="00693FF1" w:rsidRDefault="00693FF1" w:rsidP="00693FF1">
            <w:pPr>
              <w:tabs>
                <w:tab w:val="left" w:pos="1080"/>
              </w:tabs>
              <w:rPr>
                <w:sz w:val="24"/>
                <w:szCs w:val="24"/>
              </w:rPr>
            </w:pPr>
            <w:r w:rsidRPr="00693FF1">
              <w:rPr>
                <w:sz w:val="24"/>
                <w:szCs w:val="24"/>
              </w:rPr>
              <w:t>3. Какой диагноз можно было бы поставить при первом обращении пациента? </w:t>
            </w:r>
            <w:r w:rsidRPr="00693FF1">
              <w:rPr>
                <w:sz w:val="24"/>
                <w:szCs w:val="24"/>
              </w:rPr>
              <w:br/>
              <w:t>Ответы:</w:t>
            </w:r>
            <w:r w:rsidRPr="00693FF1">
              <w:rPr>
                <w:sz w:val="24"/>
                <w:szCs w:val="24"/>
              </w:rPr>
              <w:br/>
              <w:t>1. Умеренные когнитивные нарушения.</w:t>
            </w:r>
            <w:r w:rsidRPr="00693FF1">
              <w:rPr>
                <w:sz w:val="24"/>
                <w:szCs w:val="24"/>
              </w:rPr>
              <w:br/>
              <w:t>2. Деменция.</w:t>
            </w:r>
            <w:r w:rsidRPr="00693FF1">
              <w:rPr>
                <w:sz w:val="24"/>
                <w:szCs w:val="24"/>
              </w:rPr>
              <w:br/>
              <w:t>3. Дисциркуляторная энцефалопатия.</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эти нарушения?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Фотопсии.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               Очаг на медиальной поверхности затылочной доли полушария головного мозга.</w:t>
            </w:r>
          </w:p>
        </w:tc>
      </w:tr>
    </w:tbl>
    <w:p w:rsidR="00693FF1" w:rsidRPr="00693FF1" w:rsidRDefault="00693FF1" w:rsidP="00693FF1">
      <w:pPr>
        <w:jc w:val="both"/>
        <w:rPr>
          <w:rFonts w:cs="Angsana New"/>
        </w:rPr>
      </w:pPr>
      <w:r w:rsidRPr="00693FF1">
        <w:rPr>
          <w:b/>
        </w:rPr>
        <w:t>11.Перечень практических умений по изучаемой теме.</w:t>
      </w:r>
      <w:r w:rsidRPr="00693FF1">
        <w:rPr>
          <w:rFonts w:cs="Angsana New"/>
        </w:rPr>
        <w:t xml:space="preserve"> </w:t>
      </w:r>
    </w:p>
    <w:p w:rsidR="00693FF1" w:rsidRPr="00693FF1" w:rsidRDefault="00693FF1" w:rsidP="00CA3BA2">
      <w:pPr>
        <w:numPr>
          <w:ilvl w:val="0"/>
          <w:numId w:val="42"/>
        </w:numPr>
        <w:contextualSpacing/>
        <w:jc w:val="both"/>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исследовать</w:t>
      </w:r>
      <w:r w:rsidRPr="00693FF1">
        <w:rPr>
          <w:rFonts w:ascii="Angsana New" w:hAnsi="Angsana New" w:cs="Angsana New"/>
        </w:rPr>
        <w:t xml:space="preserve"> </w:t>
      </w:r>
      <w:r w:rsidRPr="00693FF1">
        <w:rPr>
          <w:rFonts w:cs="Angsana New"/>
        </w:rPr>
        <w:t>речь</w:t>
      </w:r>
    </w:p>
    <w:p w:rsidR="00693FF1" w:rsidRPr="00693FF1" w:rsidRDefault="00693FF1" w:rsidP="00CA3BA2">
      <w:pPr>
        <w:numPr>
          <w:ilvl w:val="0"/>
          <w:numId w:val="42"/>
        </w:numPr>
        <w:contextualSpacing/>
        <w:jc w:val="both"/>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выявлять</w:t>
      </w:r>
      <w:r w:rsidRPr="00693FF1">
        <w:rPr>
          <w:rFonts w:ascii="Angsana New" w:hAnsi="Angsana New" w:cs="Angsana New"/>
        </w:rPr>
        <w:t xml:space="preserve"> </w:t>
      </w:r>
      <w:r w:rsidRPr="00693FF1">
        <w:rPr>
          <w:rFonts w:cs="Angsana New"/>
        </w:rPr>
        <w:t>моторную</w:t>
      </w:r>
      <w:r w:rsidRPr="00693FF1">
        <w:rPr>
          <w:rFonts w:ascii="Angsana New" w:hAnsi="Angsana New" w:cs="Angsana New"/>
        </w:rPr>
        <w:t xml:space="preserve">, </w:t>
      </w:r>
      <w:r w:rsidRPr="00693FF1">
        <w:rPr>
          <w:rFonts w:cs="Angsana New"/>
        </w:rPr>
        <w:t>сенсорную</w:t>
      </w:r>
      <w:r w:rsidRPr="00693FF1">
        <w:rPr>
          <w:rFonts w:ascii="Angsana New" w:hAnsi="Angsana New" w:cs="Angsana New"/>
        </w:rPr>
        <w:t xml:space="preserve"> </w:t>
      </w:r>
      <w:r w:rsidRPr="00693FF1">
        <w:rPr>
          <w:rFonts w:cs="Angsana New"/>
        </w:rPr>
        <w:t>и</w:t>
      </w:r>
      <w:r w:rsidRPr="00693FF1">
        <w:rPr>
          <w:rFonts w:ascii="Angsana New" w:hAnsi="Angsana New" w:cs="Angsana New"/>
        </w:rPr>
        <w:t xml:space="preserve"> </w:t>
      </w:r>
      <w:r w:rsidRPr="00693FF1">
        <w:rPr>
          <w:rFonts w:cs="Angsana New"/>
        </w:rPr>
        <w:t>амнестическую</w:t>
      </w:r>
      <w:r w:rsidRPr="00693FF1">
        <w:rPr>
          <w:rFonts w:ascii="Angsana New" w:hAnsi="Angsana New" w:cs="Angsana New"/>
        </w:rPr>
        <w:t xml:space="preserve"> </w:t>
      </w:r>
      <w:r w:rsidRPr="00693FF1">
        <w:rPr>
          <w:rFonts w:cs="Angsana New"/>
        </w:rPr>
        <w:t>афазии</w:t>
      </w:r>
    </w:p>
    <w:p w:rsidR="00693FF1" w:rsidRPr="00693FF1" w:rsidRDefault="00693FF1" w:rsidP="00CA3BA2">
      <w:pPr>
        <w:numPr>
          <w:ilvl w:val="0"/>
          <w:numId w:val="42"/>
        </w:numPr>
        <w:contextualSpacing/>
        <w:jc w:val="both"/>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иследовать</w:t>
      </w:r>
      <w:r w:rsidRPr="00693FF1">
        <w:rPr>
          <w:rFonts w:ascii="Angsana New" w:hAnsi="Angsana New" w:cs="Angsana New"/>
        </w:rPr>
        <w:t xml:space="preserve"> </w:t>
      </w:r>
      <w:r w:rsidRPr="00693FF1">
        <w:rPr>
          <w:rFonts w:cs="Angsana New"/>
        </w:rPr>
        <w:t>праксис</w:t>
      </w:r>
    </w:p>
    <w:p w:rsidR="00693FF1" w:rsidRPr="00693FF1" w:rsidRDefault="00693FF1" w:rsidP="00CA3BA2">
      <w:pPr>
        <w:numPr>
          <w:ilvl w:val="0"/>
          <w:numId w:val="42"/>
        </w:numPr>
        <w:contextualSpacing/>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исследовать</w:t>
      </w:r>
      <w:r w:rsidRPr="00693FF1">
        <w:rPr>
          <w:rFonts w:ascii="Angsana New" w:hAnsi="Angsana New" w:cs="Angsana New"/>
        </w:rPr>
        <w:t xml:space="preserve"> </w:t>
      </w:r>
      <w:r w:rsidRPr="00693FF1">
        <w:rPr>
          <w:rFonts w:cs="Angsana New"/>
        </w:rPr>
        <w:t>гностические</w:t>
      </w:r>
      <w:r w:rsidRPr="00693FF1">
        <w:rPr>
          <w:rFonts w:ascii="Angsana New" w:hAnsi="Angsana New" w:cs="Angsana New"/>
        </w:rPr>
        <w:t xml:space="preserve"> </w:t>
      </w:r>
      <w:r w:rsidRPr="00693FF1">
        <w:rPr>
          <w:rFonts w:cs="Angsana New"/>
        </w:rPr>
        <w:t>функции</w:t>
      </w:r>
    </w:p>
    <w:p w:rsidR="00693FF1" w:rsidRPr="00693FF1" w:rsidRDefault="00693FF1" w:rsidP="00CA3BA2">
      <w:pPr>
        <w:numPr>
          <w:ilvl w:val="0"/>
          <w:numId w:val="42"/>
        </w:numPr>
        <w:contextualSpacing/>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выявлять</w:t>
      </w:r>
      <w:r w:rsidRPr="00693FF1">
        <w:rPr>
          <w:rFonts w:ascii="Angsana New" w:hAnsi="Angsana New" w:cs="Angsana New"/>
        </w:rPr>
        <w:t xml:space="preserve"> </w:t>
      </w:r>
      <w:r w:rsidRPr="00693FF1">
        <w:rPr>
          <w:rFonts w:cs="Angsana New"/>
        </w:rPr>
        <w:t>нарушения</w:t>
      </w:r>
      <w:r w:rsidRPr="00693FF1">
        <w:rPr>
          <w:rFonts w:ascii="Angsana New" w:hAnsi="Angsana New" w:cs="Angsana New"/>
        </w:rPr>
        <w:t xml:space="preserve"> </w:t>
      </w:r>
      <w:r w:rsidRPr="00693FF1">
        <w:rPr>
          <w:rFonts w:cs="Angsana New"/>
        </w:rPr>
        <w:t>памяти</w:t>
      </w:r>
    </w:p>
    <w:p w:rsidR="00693FF1" w:rsidRPr="00693FF1" w:rsidRDefault="00693FF1" w:rsidP="00CA3BA2">
      <w:pPr>
        <w:numPr>
          <w:ilvl w:val="0"/>
          <w:numId w:val="42"/>
        </w:numPr>
        <w:contextualSpacing/>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выявлять</w:t>
      </w:r>
      <w:r w:rsidRPr="00693FF1">
        <w:rPr>
          <w:rFonts w:ascii="Angsana New" w:hAnsi="Angsana New" w:cs="Angsana New"/>
        </w:rPr>
        <w:t xml:space="preserve"> </w:t>
      </w:r>
      <w:r w:rsidRPr="00693FF1">
        <w:rPr>
          <w:rFonts w:cs="Angsana New"/>
        </w:rPr>
        <w:t>нарушения</w:t>
      </w:r>
      <w:r w:rsidRPr="00693FF1">
        <w:rPr>
          <w:rFonts w:ascii="Angsana New" w:hAnsi="Angsana New" w:cs="Angsana New"/>
        </w:rPr>
        <w:t xml:space="preserve"> </w:t>
      </w:r>
      <w:r w:rsidRPr="00693FF1">
        <w:rPr>
          <w:rFonts w:cs="Angsana New"/>
        </w:rPr>
        <w:t>внимания</w:t>
      </w:r>
    </w:p>
    <w:p w:rsidR="00693FF1" w:rsidRPr="00693FF1" w:rsidRDefault="00693FF1" w:rsidP="00CA3BA2">
      <w:pPr>
        <w:numPr>
          <w:ilvl w:val="0"/>
          <w:numId w:val="42"/>
        </w:numPr>
        <w:contextualSpacing/>
        <w:rPr>
          <w:rFonts w:ascii="Angsana New" w:hAnsi="Angsana New" w:cs="Angsana New"/>
        </w:rPr>
      </w:pPr>
      <w:r w:rsidRPr="00693FF1">
        <w:rPr>
          <w:rFonts w:cs="Angsana New"/>
        </w:rPr>
        <w:t>Уметь</w:t>
      </w:r>
      <w:r w:rsidRPr="00693FF1">
        <w:rPr>
          <w:rFonts w:ascii="Angsana New" w:hAnsi="Angsana New" w:cs="Angsana New"/>
        </w:rPr>
        <w:t xml:space="preserve"> </w:t>
      </w:r>
      <w:r w:rsidRPr="00693FF1">
        <w:rPr>
          <w:rFonts w:cs="Angsana New"/>
        </w:rPr>
        <w:t>применять</w:t>
      </w:r>
      <w:r w:rsidRPr="00693FF1">
        <w:rPr>
          <w:rFonts w:ascii="Angsana New" w:hAnsi="Angsana New" w:cs="Angsana New"/>
        </w:rPr>
        <w:t xml:space="preserve"> </w:t>
      </w:r>
      <w:r w:rsidRPr="00693FF1">
        <w:rPr>
          <w:rFonts w:cs="Angsana New"/>
        </w:rPr>
        <w:t>скрининговые</w:t>
      </w:r>
      <w:r w:rsidRPr="00693FF1">
        <w:rPr>
          <w:rFonts w:ascii="Angsana New" w:hAnsi="Angsana New" w:cs="Angsana New"/>
        </w:rPr>
        <w:t xml:space="preserve">  </w:t>
      </w:r>
      <w:r w:rsidRPr="00693FF1">
        <w:rPr>
          <w:rFonts w:cs="Angsana New"/>
        </w:rPr>
        <w:t>нейропсихологические</w:t>
      </w:r>
      <w:r w:rsidRPr="00693FF1">
        <w:rPr>
          <w:rFonts w:ascii="Angsana New" w:hAnsi="Angsana New" w:cs="Angsana New"/>
        </w:rPr>
        <w:t xml:space="preserve"> </w:t>
      </w:r>
      <w:r w:rsidRPr="00693FF1">
        <w:rPr>
          <w:rFonts w:cs="Angsana New"/>
        </w:rPr>
        <w:t>тесты</w:t>
      </w:r>
      <w:r w:rsidRPr="00693FF1">
        <w:rPr>
          <w:rFonts w:ascii="Angsana New" w:hAnsi="Angsana New" w:cs="Angsana New"/>
        </w:rPr>
        <w:t xml:space="preserve">: </w:t>
      </w:r>
      <w:r w:rsidRPr="00693FF1">
        <w:rPr>
          <w:rFonts w:ascii="Angsana New" w:hAnsi="Angsana New" w:cs="Angsana New"/>
          <w:lang w:val="en-US"/>
        </w:rPr>
        <w:t>MMSE</w:t>
      </w:r>
      <w:r w:rsidRPr="00693FF1">
        <w:rPr>
          <w:rFonts w:ascii="Angsana New" w:hAnsi="Angsana New" w:cs="Angsana New"/>
        </w:rPr>
        <w:t xml:space="preserve">, </w:t>
      </w:r>
      <w:r w:rsidRPr="00693FF1">
        <w:rPr>
          <w:rFonts w:ascii="Angsana New" w:hAnsi="Angsana New" w:cs="Angsana New"/>
          <w:lang w:val="en-US"/>
        </w:rPr>
        <w:t>FAB</w:t>
      </w:r>
      <w:r w:rsidRPr="00693FF1">
        <w:rPr>
          <w:rFonts w:ascii="Angsana New" w:hAnsi="Angsana New" w:cs="Angsana New"/>
        </w:rPr>
        <w:t xml:space="preserve">, </w:t>
      </w:r>
      <w:r w:rsidRPr="00693FF1">
        <w:rPr>
          <w:rFonts w:ascii="Angsana New" w:hAnsi="Angsana New" w:cs="Angsana New"/>
          <w:lang w:val="en-US"/>
        </w:rPr>
        <w:t>CDT</w:t>
      </w:r>
      <w:r w:rsidRPr="00693FF1">
        <w:rPr>
          <w:rFonts w:ascii="Angsana New" w:hAnsi="Angsana New" w:cs="Angsana New"/>
        </w:rPr>
        <w:t xml:space="preserve">, </w:t>
      </w:r>
      <w:r w:rsidRPr="00693FF1">
        <w:rPr>
          <w:rFonts w:ascii="Angsana New" w:hAnsi="Angsana New" w:cs="Angsana New"/>
          <w:lang w:val="en-US"/>
        </w:rPr>
        <w:t>MOCA</w:t>
      </w:r>
      <w:r w:rsidRPr="00693FF1">
        <w:rPr>
          <w:rFonts w:ascii="Angsana New" w:hAnsi="Angsana New" w:cs="Angsana New"/>
        </w:rPr>
        <w:t>.</w:t>
      </w:r>
    </w:p>
    <w:p w:rsidR="00693FF1" w:rsidRPr="00693FF1" w:rsidRDefault="00693FF1" w:rsidP="00CA3BA2">
      <w:pPr>
        <w:numPr>
          <w:ilvl w:val="0"/>
          <w:numId w:val="42"/>
        </w:numPr>
        <w:contextualSpacing/>
        <w:rPr>
          <w:rFonts w:ascii="Angsana New" w:hAnsi="Angsana New" w:cs="Angsana New"/>
        </w:rPr>
      </w:pPr>
      <w:r w:rsidRPr="00693FF1">
        <w:rPr>
          <w:rFonts w:cs="Angsana New"/>
        </w:rPr>
        <w:t>По</w:t>
      </w:r>
      <w:r w:rsidRPr="00693FF1">
        <w:rPr>
          <w:rFonts w:ascii="Angsana New" w:hAnsi="Angsana New" w:cs="Angsana New"/>
        </w:rPr>
        <w:t xml:space="preserve"> </w:t>
      </w:r>
      <w:r w:rsidRPr="00693FF1">
        <w:rPr>
          <w:rFonts w:cs="Angsana New"/>
        </w:rPr>
        <w:t>выявленным</w:t>
      </w:r>
      <w:r w:rsidRPr="00693FF1">
        <w:rPr>
          <w:rFonts w:ascii="Angsana New" w:hAnsi="Angsana New" w:cs="Angsana New"/>
        </w:rPr>
        <w:t xml:space="preserve"> </w:t>
      </w:r>
      <w:r w:rsidRPr="00693FF1">
        <w:rPr>
          <w:rFonts w:cs="Angsana New"/>
        </w:rPr>
        <w:t>симптомам</w:t>
      </w:r>
      <w:r w:rsidRPr="00693FF1">
        <w:rPr>
          <w:rFonts w:ascii="Angsana New" w:hAnsi="Angsana New" w:cs="Angsana New"/>
        </w:rPr>
        <w:t xml:space="preserve"> </w:t>
      </w:r>
      <w:r w:rsidRPr="00693FF1">
        <w:rPr>
          <w:rFonts w:cs="Angsana New"/>
        </w:rPr>
        <w:t>уметь</w:t>
      </w:r>
      <w:r w:rsidRPr="00693FF1">
        <w:rPr>
          <w:rFonts w:ascii="Angsana New" w:hAnsi="Angsana New" w:cs="Angsana New"/>
        </w:rPr>
        <w:t xml:space="preserve"> </w:t>
      </w:r>
      <w:r w:rsidRPr="00693FF1">
        <w:rPr>
          <w:rFonts w:cs="Angsana New"/>
        </w:rPr>
        <w:t>определить</w:t>
      </w:r>
      <w:r w:rsidRPr="00693FF1">
        <w:rPr>
          <w:rFonts w:ascii="Angsana New" w:hAnsi="Angsana New" w:cs="Angsana New"/>
        </w:rPr>
        <w:t xml:space="preserve"> </w:t>
      </w:r>
      <w:r w:rsidRPr="00693FF1">
        <w:rPr>
          <w:rFonts w:cs="Angsana New"/>
        </w:rPr>
        <w:t>локализацию</w:t>
      </w:r>
      <w:r w:rsidRPr="00693FF1">
        <w:rPr>
          <w:rFonts w:ascii="Angsana New" w:hAnsi="Angsana New" w:cs="Angsana New"/>
        </w:rPr>
        <w:t xml:space="preserve"> </w:t>
      </w:r>
      <w:r w:rsidRPr="00693FF1">
        <w:rPr>
          <w:rFonts w:cs="Angsana New"/>
        </w:rPr>
        <w:t>патологического</w:t>
      </w:r>
      <w:r w:rsidRPr="00693FF1">
        <w:rPr>
          <w:rFonts w:ascii="Angsana New" w:hAnsi="Angsana New" w:cs="Angsana New"/>
        </w:rPr>
        <w:t xml:space="preserve"> </w:t>
      </w:r>
      <w:r w:rsidRPr="00693FF1">
        <w:rPr>
          <w:rFonts w:cs="Angsana New"/>
        </w:rPr>
        <w:t>очага</w:t>
      </w:r>
    </w:p>
    <w:p w:rsidR="00693FF1" w:rsidRPr="00693FF1" w:rsidRDefault="00693FF1" w:rsidP="00693FF1">
      <w:pPr>
        <w:jc w:val="both"/>
      </w:pPr>
      <w:r w:rsidRPr="00693FF1">
        <w:rPr>
          <w:b/>
        </w:rPr>
        <w:t>12.Рекомендованная литература по теме занятия</w:t>
      </w:r>
    </w:p>
    <w:p w:rsidR="00693FF1" w:rsidRPr="00693FF1" w:rsidRDefault="00693FF1" w:rsidP="00693FF1">
      <w:pPr>
        <w:ind w:left="360"/>
        <w:jc w:val="both"/>
      </w:pPr>
    </w:p>
    <w:tbl>
      <w:tblPr>
        <w:tblW w:w="0" w:type="auto"/>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lastRenderedPageBreak/>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Лурия А.Р. Высшие корковые функции человека и их нарушения при локальных поражениях мозга / А.Р. Лурия.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2007</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rPr>
                <w:iCs/>
              </w:rPr>
              <w:t>Краткий психологический словарь / Под общ</w:t>
            </w:r>
            <w:proofErr w:type="gramStart"/>
            <w:r w:rsidRPr="00693FF1">
              <w:rPr>
                <w:iCs/>
              </w:rPr>
              <w:t>.</w:t>
            </w:r>
            <w:proofErr w:type="gramEnd"/>
            <w:r w:rsidRPr="00693FF1">
              <w:rPr>
                <w:iCs/>
              </w:rPr>
              <w:t xml:space="preserve"> </w:t>
            </w:r>
            <w:proofErr w:type="gramStart"/>
            <w:r w:rsidRPr="00693FF1">
              <w:rPr>
                <w:iCs/>
              </w:rPr>
              <w:t>р</w:t>
            </w:r>
            <w:proofErr w:type="gramEnd"/>
            <w:r w:rsidRPr="00693FF1">
              <w:rPr>
                <w:iCs/>
              </w:rPr>
              <w:t>ед. А.В Петровского, М.Г. Ярошевского.</w:t>
            </w:r>
            <w:r w:rsidRPr="00693FF1">
              <w:t xml:space="preserve"> </w:t>
            </w:r>
          </w:p>
          <w:p w:rsidR="00693FF1" w:rsidRPr="00693FF1" w:rsidRDefault="00693FF1" w:rsidP="00693FF1">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Аткинсон Р., Шифрин Р. Человеческая память: система памяти и процессы управления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Смирнов А.А. Произвольное и непроизвольное запоминание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r w:rsidRPr="00693FF1">
        <w:rPr>
          <w:b/>
        </w:rPr>
        <w:t>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Леонтьев А.Н. Логическая и механическая память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Жане П. Эволюция памяти и понятие времени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pPr>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906704" w:rsidRPr="00906704" w:rsidRDefault="00906704" w:rsidP="00906704">
      <w:pPr>
        <w:widowControl w:val="0"/>
        <w:tabs>
          <w:tab w:val="center" w:pos="-5220"/>
        </w:tabs>
        <w:autoSpaceDE w:val="0"/>
        <w:autoSpaceDN w:val="0"/>
        <w:adjustRightInd w:val="0"/>
        <w:jc w:val="center"/>
      </w:pPr>
      <w:r w:rsidRPr="00906704">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906704" w:rsidRPr="00906704" w:rsidRDefault="00906704" w:rsidP="00906704">
      <w:pPr>
        <w:widowControl w:val="0"/>
        <w:tabs>
          <w:tab w:val="center" w:pos="4677"/>
          <w:tab w:val="right" w:pos="9355"/>
        </w:tabs>
        <w:autoSpaceDE w:val="0"/>
        <w:autoSpaceDN w:val="0"/>
        <w:adjustRightInd w:val="0"/>
        <w:jc w:val="center"/>
      </w:pPr>
      <w:r w:rsidRPr="00906704">
        <w:t xml:space="preserve">Министерства здравоохранения Российской Федерации </w:t>
      </w:r>
    </w:p>
    <w:p w:rsidR="00906704" w:rsidRPr="00906704" w:rsidRDefault="00906704" w:rsidP="00906704">
      <w:pPr>
        <w:widowControl w:val="0"/>
        <w:tabs>
          <w:tab w:val="center" w:pos="-5220"/>
        </w:tabs>
        <w:autoSpaceDE w:val="0"/>
        <w:autoSpaceDN w:val="0"/>
        <w:adjustRightInd w:val="0"/>
        <w:jc w:val="center"/>
      </w:pPr>
      <w:r w:rsidRPr="00906704">
        <w:t xml:space="preserve">ГБОУ ВПО КрасГМУ им. проф. В.Ф. Войно-Ясенецкого Минздрава России </w:t>
      </w:r>
    </w:p>
    <w:p w:rsidR="00906704" w:rsidRPr="00906704" w:rsidRDefault="00906704" w:rsidP="00906704">
      <w:pPr>
        <w:widowControl w:val="0"/>
        <w:tabs>
          <w:tab w:val="center" w:pos="4677"/>
          <w:tab w:val="right" w:pos="9355"/>
        </w:tabs>
        <w:autoSpaceDE w:val="0"/>
        <w:autoSpaceDN w:val="0"/>
        <w:adjustRightInd w:val="0"/>
        <w:jc w:val="center"/>
      </w:pPr>
    </w:p>
    <w:p w:rsidR="00906704" w:rsidRPr="00906704" w:rsidRDefault="00906704" w:rsidP="00906704">
      <w:pPr>
        <w:spacing w:after="120"/>
        <w:ind w:left="283" w:firstLine="709"/>
        <w:jc w:val="center"/>
      </w:pPr>
    </w:p>
    <w:p w:rsidR="00906704" w:rsidRPr="00906704" w:rsidRDefault="00906704" w:rsidP="00906704">
      <w:pPr>
        <w:spacing w:after="120"/>
        <w:ind w:left="283" w:firstLine="709"/>
        <w:jc w:val="center"/>
      </w:pPr>
    </w:p>
    <w:p w:rsidR="00906704" w:rsidRPr="00906704" w:rsidRDefault="00906704" w:rsidP="00906704">
      <w:pPr>
        <w:spacing w:after="120"/>
        <w:ind w:left="283" w:firstLine="709"/>
        <w:jc w:val="center"/>
      </w:pPr>
      <w:r w:rsidRPr="00906704">
        <w:t xml:space="preserve">Кафедра нервных болезней с курсом медицинской реабилитации </w:t>
      </w:r>
      <w:proofErr w:type="gramStart"/>
      <w:r w:rsidRPr="00906704">
        <w:t>ПО</w:t>
      </w:r>
      <w:proofErr w:type="gramEnd"/>
    </w:p>
    <w:p w:rsidR="00906704" w:rsidRPr="00906704" w:rsidRDefault="00906704" w:rsidP="00906704">
      <w:pPr>
        <w:spacing w:after="120"/>
        <w:rPr>
          <w:b/>
          <w:bCs/>
        </w:rPr>
      </w:pPr>
    </w:p>
    <w:p w:rsidR="00906704" w:rsidRPr="00906704" w:rsidRDefault="00906704" w:rsidP="00906704">
      <w:pPr>
        <w:ind w:firstLine="709"/>
      </w:pPr>
    </w:p>
    <w:p w:rsidR="00906704" w:rsidRPr="00906704" w:rsidRDefault="00906704" w:rsidP="00906704">
      <w:pPr>
        <w:ind w:firstLine="709"/>
        <w:jc w:val="center"/>
        <w:rPr>
          <w:b/>
          <w:sz w:val="28"/>
          <w:szCs w:val="28"/>
        </w:rPr>
      </w:pPr>
      <w:r w:rsidRPr="00906704">
        <w:rPr>
          <w:b/>
          <w:sz w:val="28"/>
          <w:szCs w:val="28"/>
        </w:rPr>
        <w:t>МЕТОДИЧЕСКИЕ УКАЗАНИЯ</w:t>
      </w:r>
    </w:p>
    <w:p w:rsidR="00906704" w:rsidRPr="00906704" w:rsidRDefault="00906704" w:rsidP="00906704">
      <w:pPr>
        <w:ind w:firstLine="709"/>
        <w:jc w:val="center"/>
        <w:rPr>
          <w:b/>
          <w:sz w:val="28"/>
          <w:szCs w:val="28"/>
        </w:rPr>
      </w:pPr>
      <w:r w:rsidRPr="00906704">
        <w:rPr>
          <w:b/>
          <w:sz w:val="28"/>
          <w:szCs w:val="28"/>
        </w:rPr>
        <w:t xml:space="preserve">ДЛЯ ПРЕПОДАВАТЕЛЯ </w:t>
      </w:r>
    </w:p>
    <w:p w:rsidR="00906704" w:rsidRPr="00906704" w:rsidRDefault="00906704" w:rsidP="00906704">
      <w:pPr>
        <w:ind w:firstLine="709"/>
        <w:jc w:val="center"/>
        <w:rPr>
          <w:b/>
          <w:sz w:val="28"/>
          <w:szCs w:val="28"/>
        </w:rPr>
      </w:pPr>
    </w:p>
    <w:p w:rsidR="00906704" w:rsidRPr="00906704" w:rsidRDefault="00906704" w:rsidP="00906704">
      <w:pPr>
        <w:ind w:firstLine="709"/>
        <w:jc w:val="center"/>
        <w:rPr>
          <w:b/>
          <w:sz w:val="28"/>
          <w:szCs w:val="28"/>
        </w:rPr>
      </w:pPr>
      <w:r w:rsidRPr="00906704">
        <w:rPr>
          <w:b/>
          <w:sz w:val="28"/>
          <w:szCs w:val="28"/>
        </w:rPr>
        <w:t xml:space="preserve">по дисциплине </w:t>
      </w:r>
      <w:r>
        <w:rPr>
          <w:b/>
          <w:sz w:val="28"/>
          <w:szCs w:val="28"/>
        </w:rPr>
        <w:t>«Проблемы афазии</w:t>
      </w:r>
      <w:r w:rsidRPr="00906704">
        <w:rPr>
          <w:b/>
          <w:sz w:val="28"/>
          <w:szCs w:val="28"/>
        </w:rPr>
        <w:t>»</w:t>
      </w:r>
    </w:p>
    <w:p w:rsidR="00906704" w:rsidRPr="00906704" w:rsidRDefault="00906704" w:rsidP="00906704">
      <w:pPr>
        <w:spacing w:line="360" w:lineRule="auto"/>
        <w:ind w:firstLine="720"/>
        <w:rPr>
          <w:sz w:val="28"/>
          <w:szCs w:val="28"/>
        </w:rPr>
      </w:pPr>
      <w:r w:rsidRPr="00906704">
        <w:rPr>
          <w:b/>
          <w:sz w:val="28"/>
          <w:szCs w:val="28"/>
        </w:rPr>
        <w:t xml:space="preserve">для специальности </w:t>
      </w:r>
      <w:r w:rsidRPr="00906704">
        <w:rPr>
          <w:sz w:val="28"/>
          <w:szCs w:val="28"/>
        </w:rPr>
        <w:t xml:space="preserve">030401 </w:t>
      </w:r>
      <w:r w:rsidRPr="00906704">
        <w:rPr>
          <w:bCs/>
          <w:sz w:val="28"/>
          <w:szCs w:val="28"/>
        </w:rPr>
        <w:t xml:space="preserve"> </w:t>
      </w:r>
      <w:r w:rsidRPr="00906704">
        <w:rPr>
          <w:sz w:val="28"/>
          <w:szCs w:val="28"/>
        </w:rPr>
        <w:t>Клиническая психология (очно-заочная форма обучения)</w:t>
      </w:r>
    </w:p>
    <w:p w:rsidR="00906704" w:rsidRPr="00906704" w:rsidRDefault="00906704" w:rsidP="00906704">
      <w:pPr>
        <w:ind w:firstLine="720"/>
        <w:rPr>
          <w:b/>
          <w:bCs/>
        </w:rPr>
      </w:pPr>
    </w:p>
    <w:p w:rsidR="00906704" w:rsidRPr="00906704" w:rsidRDefault="00906704" w:rsidP="00906704">
      <w:pPr>
        <w:jc w:val="center"/>
        <w:rPr>
          <w:b/>
        </w:rPr>
      </w:pPr>
      <w:r w:rsidRPr="00906704">
        <w:rPr>
          <w:b/>
          <w:bCs/>
        </w:rPr>
        <w:t>К СЕМИНАРСКОМУ</w:t>
      </w:r>
      <w:r w:rsidRPr="00906704">
        <w:rPr>
          <w:bCs/>
        </w:rPr>
        <w:t xml:space="preserve"> </w:t>
      </w:r>
      <w:r w:rsidRPr="00906704">
        <w:rPr>
          <w:b/>
          <w:bCs/>
        </w:rPr>
        <w:t xml:space="preserve">ЗАНЯТИЮ № </w:t>
      </w:r>
      <w:r>
        <w:rPr>
          <w:b/>
        </w:rPr>
        <w:t>8</w:t>
      </w:r>
    </w:p>
    <w:p w:rsidR="00906704" w:rsidRPr="00906704" w:rsidRDefault="00906704" w:rsidP="00906704">
      <w:pPr>
        <w:ind w:firstLine="709"/>
        <w:jc w:val="center"/>
        <w:rPr>
          <w:b/>
          <w:bCs/>
        </w:rPr>
      </w:pPr>
    </w:p>
    <w:p w:rsidR="00906704" w:rsidRPr="00906704" w:rsidRDefault="00906704" w:rsidP="00906704">
      <w:pPr>
        <w:ind w:firstLine="709"/>
        <w:jc w:val="center"/>
        <w:rPr>
          <w:b/>
          <w:bCs/>
        </w:rPr>
      </w:pPr>
    </w:p>
    <w:p w:rsidR="00906704" w:rsidRPr="00906704" w:rsidRDefault="00906704" w:rsidP="00906704">
      <w:pPr>
        <w:suppressAutoHyphens/>
        <w:spacing w:after="120"/>
        <w:ind w:firstLine="709"/>
        <w:contextualSpacing/>
        <w:jc w:val="center"/>
        <w:rPr>
          <w:kern w:val="1"/>
          <w:lang w:eastAsia="hi-IN" w:bidi="hi-IN"/>
        </w:rPr>
      </w:pPr>
      <w:r w:rsidRPr="00906704">
        <w:rPr>
          <w:b/>
          <w:bCs/>
          <w:kern w:val="1"/>
          <w:lang w:eastAsia="hi-IN" w:bidi="hi-IN"/>
        </w:rPr>
        <w:t>ТЕМА:</w:t>
      </w:r>
      <w:r w:rsidRPr="00906704">
        <w:rPr>
          <w:kern w:val="1"/>
          <w:lang w:eastAsia="hi-IN" w:bidi="hi-IN"/>
        </w:rPr>
        <w:t xml:space="preserve"> </w:t>
      </w:r>
      <w:r w:rsidRPr="00906704">
        <w:rPr>
          <w:b/>
          <w:kern w:val="1"/>
          <w:lang w:eastAsia="hi-IN" w:bidi="hi-IN"/>
        </w:rPr>
        <w:t>«Нарушения памяти при соматической патологии».</w:t>
      </w:r>
    </w:p>
    <w:p w:rsidR="00906704" w:rsidRPr="00906704" w:rsidRDefault="00906704" w:rsidP="00906704">
      <w:pPr>
        <w:ind w:left="720" w:hanging="11"/>
      </w:pPr>
      <w:proofErr w:type="gramStart"/>
      <w:r w:rsidRPr="00906704">
        <w:t>Утверждены</w:t>
      </w:r>
      <w:proofErr w:type="gramEnd"/>
      <w:r w:rsidRPr="00906704">
        <w:t xml:space="preserve"> на кафедральном заседании протокол.</w:t>
      </w:r>
    </w:p>
    <w:p w:rsidR="00906704" w:rsidRPr="00906704" w:rsidRDefault="00906704" w:rsidP="00906704">
      <w:pPr>
        <w:ind w:left="720" w:hanging="11"/>
      </w:pPr>
    </w:p>
    <w:p w:rsidR="00906704" w:rsidRPr="00906704" w:rsidRDefault="00906704" w:rsidP="00906704">
      <w:pPr>
        <w:ind w:firstLine="709"/>
      </w:pPr>
    </w:p>
    <w:p w:rsidR="00906704" w:rsidRPr="00906704" w:rsidRDefault="00906704" w:rsidP="00906704">
      <w:pPr>
        <w:ind w:firstLine="709"/>
      </w:pPr>
      <w:r w:rsidRPr="00906704">
        <w:t>Заведующий кафедрой</w:t>
      </w:r>
    </w:p>
    <w:p w:rsidR="00906704" w:rsidRPr="00906704" w:rsidRDefault="00906704" w:rsidP="00906704">
      <w:pPr>
        <w:widowControl w:val="0"/>
        <w:tabs>
          <w:tab w:val="center" w:pos="-5220"/>
        </w:tabs>
        <w:autoSpaceDE w:val="0"/>
        <w:autoSpaceDN w:val="0"/>
        <w:adjustRightInd w:val="0"/>
        <w:jc w:val="both"/>
      </w:pPr>
    </w:p>
    <w:p w:rsidR="00906704" w:rsidRPr="00906704" w:rsidRDefault="00906704" w:rsidP="00906704">
      <w:pPr>
        <w:widowControl w:val="0"/>
        <w:tabs>
          <w:tab w:val="center" w:pos="-5220"/>
        </w:tabs>
        <w:autoSpaceDE w:val="0"/>
        <w:autoSpaceDN w:val="0"/>
        <w:adjustRightInd w:val="0"/>
        <w:jc w:val="both"/>
      </w:pPr>
      <w:r w:rsidRPr="00906704">
        <w:t xml:space="preserve">Доктор медицинских наук, профессор </w:t>
      </w:r>
      <w:r w:rsidRPr="00906704">
        <w:tab/>
      </w:r>
      <w:r w:rsidRPr="00906704">
        <w:tab/>
      </w:r>
      <w:r w:rsidRPr="00906704">
        <w:tab/>
      </w:r>
      <w:r w:rsidRPr="00906704">
        <w:tab/>
        <w:t>Прокопенко С.В.</w:t>
      </w:r>
    </w:p>
    <w:p w:rsidR="00906704" w:rsidRPr="00906704" w:rsidRDefault="00906704" w:rsidP="00906704">
      <w:pPr>
        <w:widowControl w:val="0"/>
        <w:tabs>
          <w:tab w:val="center" w:pos="-5220"/>
        </w:tabs>
        <w:autoSpaceDE w:val="0"/>
        <w:autoSpaceDN w:val="0"/>
        <w:adjustRightInd w:val="0"/>
        <w:jc w:val="both"/>
      </w:pPr>
      <w:r w:rsidRPr="00906704">
        <w:tab/>
      </w:r>
      <w:r w:rsidRPr="00906704">
        <w:tab/>
      </w:r>
    </w:p>
    <w:p w:rsidR="00906704" w:rsidRPr="00906704" w:rsidRDefault="00906704" w:rsidP="00906704">
      <w:pPr>
        <w:widowControl w:val="0"/>
        <w:tabs>
          <w:tab w:val="center" w:pos="-5220"/>
        </w:tabs>
        <w:autoSpaceDE w:val="0"/>
        <w:autoSpaceDN w:val="0"/>
        <w:adjustRightInd w:val="0"/>
        <w:jc w:val="both"/>
      </w:pPr>
    </w:p>
    <w:p w:rsidR="00906704" w:rsidRPr="00906704" w:rsidRDefault="00906704" w:rsidP="00906704">
      <w:pPr>
        <w:ind w:firstLine="709"/>
      </w:pPr>
      <w:r w:rsidRPr="00906704">
        <w:t>Составители</w:t>
      </w:r>
    </w:p>
    <w:p w:rsidR="00906704" w:rsidRPr="00906704" w:rsidRDefault="00906704" w:rsidP="00906704">
      <w:pPr>
        <w:ind w:firstLine="709"/>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p>
    <w:p w:rsidR="00906704" w:rsidRPr="00906704" w:rsidRDefault="00906704" w:rsidP="00906704">
      <w:pPr>
        <w:jc w:val="center"/>
      </w:pPr>
      <w:r w:rsidRPr="00906704">
        <w:t>Красноярск</w:t>
      </w:r>
    </w:p>
    <w:p w:rsidR="00906704" w:rsidRPr="00906704" w:rsidRDefault="00906704" w:rsidP="00906704">
      <w:pPr>
        <w:jc w:val="center"/>
      </w:pPr>
      <w:r>
        <w:t>2014</w:t>
      </w:r>
      <w:r w:rsidRPr="00906704">
        <w:t>г.</w:t>
      </w:r>
    </w:p>
    <w:p w:rsidR="00906704" w:rsidRPr="00906704" w:rsidRDefault="00906704" w:rsidP="00906704">
      <w:pPr>
        <w:tabs>
          <w:tab w:val="left" w:pos="360"/>
          <w:tab w:val="left" w:pos="1080"/>
        </w:tabs>
        <w:jc w:val="both"/>
        <w:rPr>
          <w:b/>
        </w:rPr>
      </w:pPr>
    </w:p>
    <w:p w:rsidR="00906704" w:rsidRPr="00906704" w:rsidRDefault="00906704" w:rsidP="00906704">
      <w:pPr>
        <w:tabs>
          <w:tab w:val="left" w:pos="360"/>
          <w:tab w:val="left" w:pos="1080"/>
        </w:tabs>
        <w:jc w:val="both"/>
        <w:rPr>
          <w:b/>
        </w:rPr>
      </w:pPr>
    </w:p>
    <w:p w:rsidR="00906704" w:rsidRPr="00906704" w:rsidRDefault="00906704" w:rsidP="00906704">
      <w:pPr>
        <w:tabs>
          <w:tab w:val="left" w:pos="360"/>
          <w:tab w:val="left" w:pos="1080"/>
        </w:tabs>
        <w:jc w:val="both"/>
        <w:rPr>
          <w:b/>
        </w:rPr>
      </w:pPr>
      <w:r>
        <w:rPr>
          <w:b/>
        </w:rPr>
        <w:t>1. Занятие №8</w:t>
      </w:r>
    </w:p>
    <w:p w:rsidR="00906704" w:rsidRPr="00906704" w:rsidRDefault="00906704" w:rsidP="00906704">
      <w:pPr>
        <w:tabs>
          <w:tab w:val="left" w:pos="360"/>
          <w:tab w:val="left" w:pos="1080"/>
        </w:tabs>
        <w:jc w:val="both"/>
      </w:pPr>
      <w:r w:rsidRPr="00906704">
        <w:rPr>
          <w:b/>
        </w:rPr>
        <w:t xml:space="preserve">Тема: </w:t>
      </w:r>
      <w:r w:rsidRPr="00906704">
        <w:t>«Нарушения памяти при соматической патологии».</w:t>
      </w:r>
    </w:p>
    <w:p w:rsidR="00906704" w:rsidRPr="00906704" w:rsidRDefault="00906704" w:rsidP="00906704">
      <w:pPr>
        <w:tabs>
          <w:tab w:val="left" w:pos="360"/>
          <w:tab w:val="left" w:pos="1080"/>
        </w:tabs>
        <w:jc w:val="both"/>
      </w:pPr>
      <w:r w:rsidRPr="00906704">
        <w:rPr>
          <w:b/>
        </w:rPr>
        <w:t>2. Форма организации занятия:</w:t>
      </w:r>
      <w:r w:rsidRPr="00906704">
        <w:t xml:space="preserve"> семинар-экскурсия в интерактивной форме. </w:t>
      </w:r>
    </w:p>
    <w:p w:rsidR="00906704" w:rsidRPr="00906704" w:rsidRDefault="00906704" w:rsidP="00906704">
      <w:pPr>
        <w:tabs>
          <w:tab w:val="left" w:pos="360"/>
          <w:tab w:val="left" w:pos="1080"/>
          <w:tab w:val="left" w:pos="1980"/>
        </w:tabs>
        <w:jc w:val="both"/>
        <w:rPr>
          <w:b/>
        </w:rPr>
      </w:pPr>
      <w:r w:rsidRPr="00906704">
        <w:rPr>
          <w:b/>
        </w:rPr>
        <w:t xml:space="preserve">3. Значение изучения темы: </w:t>
      </w:r>
    </w:p>
    <w:p w:rsidR="00906704" w:rsidRPr="00906704" w:rsidRDefault="00906704" w:rsidP="00906704">
      <w:pPr>
        <w:tabs>
          <w:tab w:val="left" w:pos="360"/>
          <w:tab w:val="left" w:pos="1080"/>
          <w:tab w:val="left" w:pos="1980"/>
        </w:tabs>
        <w:ind w:firstLine="357"/>
        <w:jc w:val="both"/>
      </w:pPr>
      <w:r w:rsidRPr="00906704">
        <w:lastRenderedPageBreak/>
        <w:t>В клинической</w:t>
      </w:r>
      <w:r w:rsidRPr="00906704">
        <w:rPr>
          <w:b/>
          <w:i/>
        </w:rPr>
        <w:t xml:space="preserve"> </w:t>
      </w:r>
      <w:r w:rsidRPr="00906704">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06704">
        <w:t>ств в кл</w:t>
      </w:r>
      <w:proofErr w:type="gramEnd"/>
      <w:r w:rsidRPr="00906704">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906704" w:rsidRPr="00906704" w:rsidRDefault="00906704" w:rsidP="00906704">
      <w:pPr>
        <w:tabs>
          <w:tab w:val="left" w:pos="360"/>
          <w:tab w:val="left" w:pos="1080"/>
          <w:tab w:val="left" w:pos="1980"/>
        </w:tabs>
        <w:ind w:firstLine="720"/>
        <w:jc w:val="both"/>
      </w:pPr>
    </w:p>
    <w:p w:rsidR="00906704" w:rsidRPr="00906704" w:rsidRDefault="00906704" w:rsidP="00906704">
      <w:pPr>
        <w:tabs>
          <w:tab w:val="left" w:pos="360"/>
          <w:tab w:val="left" w:pos="1080"/>
          <w:tab w:val="left" w:pos="1980"/>
        </w:tabs>
        <w:jc w:val="both"/>
      </w:pPr>
      <w:r w:rsidRPr="00906704">
        <w:rPr>
          <w:b/>
        </w:rPr>
        <w:t>Цели обучения:</w:t>
      </w:r>
      <w:r w:rsidRPr="00906704">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906704" w:rsidRPr="00906704" w:rsidRDefault="00906704" w:rsidP="00906704">
      <w:pPr>
        <w:ind w:left="720"/>
        <w:contextualSpacing/>
        <w:jc w:val="both"/>
      </w:pPr>
      <w:r w:rsidRPr="00906704">
        <w:rPr>
          <w:b/>
        </w:rPr>
        <w:t>Студент должен знать</w:t>
      </w:r>
      <w:r w:rsidRPr="00906704">
        <w:t xml:space="preserve">: </w:t>
      </w:r>
    </w:p>
    <w:p w:rsidR="00906704" w:rsidRPr="00906704" w:rsidRDefault="00906704" w:rsidP="00906704">
      <w:pPr>
        <w:numPr>
          <w:ilvl w:val="0"/>
          <w:numId w:val="1"/>
        </w:numPr>
        <w:tabs>
          <w:tab w:val="left" w:pos="708"/>
          <w:tab w:val="right" w:leader="underscore" w:pos="9639"/>
        </w:tabs>
        <w:spacing w:before="60" w:after="60"/>
        <w:contextualSpacing/>
        <w:rPr>
          <w:bCs/>
        </w:rPr>
      </w:pPr>
      <w:r w:rsidRPr="00906704">
        <w:t>историю и современное состояние проблемы локализации психических функций в мозге;</w:t>
      </w:r>
    </w:p>
    <w:p w:rsidR="00906704" w:rsidRPr="00906704" w:rsidRDefault="00906704" w:rsidP="00906704">
      <w:pPr>
        <w:numPr>
          <w:ilvl w:val="0"/>
          <w:numId w:val="1"/>
        </w:numPr>
        <w:spacing w:after="120"/>
      </w:pPr>
      <w:r w:rsidRPr="0090670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906704" w:rsidRPr="00906704" w:rsidRDefault="00906704" w:rsidP="00906704">
      <w:pPr>
        <w:numPr>
          <w:ilvl w:val="0"/>
          <w:numId w:val="1"/>
        </w:numPr>
        <w:spacing w:after="120"/>
      </w:pPr>
      <w:r w:rsidRPr="00906704">
        <w:t>систему категорий и методов, направленных на формирование логического и аналитического мышления;</w:t>
      </w:r>
    </w:p>
    <w:p w:rsidR="00906704" w:rsidRPr="00906704" w:rsidRDefault="00906704" w:rsidP="00906704">
      <w:pPr>
        <w:numPr>
          <w:ilvl w:val="0"/>
          <w:numId w:val="1"/>
        </w:numPr>
        <w:spacing w:after="120"/>
      </w:pPr>
      <w:r w:rsidRPr="00906704">
        <w:t xml:space="preserve">законы развития психики в фило - и онтогенезе теории системной организации высших психических функций; </w:t>
      </w:r>
    </w:p>
    <w:p w:rsidR="00906704" w:rsidRPr="00906704" w:rsidRDefault="00906704" w:rsidP="00906704">
      <w:pPr>
        <w:numPr>
          <w:ilvl w:val="0"/>
          <w:numId w:val="1"/>
        </w:numPr>
        <w:spacing w:after="120"/>
      </w:pPr>
      <w:r w:rsidRPr="00906704">
        <w:t xml:space="preserve">основы смежных медицинских дисциплин; </w:t>
      </w:r>
    </w:p>
    <w:p w:rsidR="00906704" w:rsidRPr="00906704" w:rsidRDefault="00906704" w:rsidP="00906704">
      <w:pPr>
        <w:numPr>
          <w:ilvl w:val="0"/>
          <w:numId w:val="1"/>
        </w:numPr>
        <w:tabs>
          <w:tab w:val="left" w:pos="708"/>
          <w:tab w:val="right" w:leader="underscore" w:pos="9639"/>
        </w:tabs>
        <w:spacing w:before="60" w:after="60"/>
        <w:contextualSpacing/>
        <w:rPr>
          <w:bCs/>
        </w:rPr>
      </w:pPr>
      <w:r w:rsidRPr="0090670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906704" w:rsidRPr="00906704" w:rsidRDefault="00906704" w:rsidP="00906704">
      <w:pPr>
        <w:tabs>
          <w:tab w:val="left" w:pos="708"/>
          <w:tab w:val="right" w:leader="underscore" w:pos="9639"/>
        </w:tabs>
        <w:spacing w:before="60" w:after="60"/>
        <w:rPr>
          <w:bCs/>
        </w:rPr>
      </w:pPr>
    </w:p>
    <w:p w:rsidR="00906704" w:rsidRPr="00906704" w:rsidRDefault="00906704" w:rsidP="00906704">
      <w:pPr>
        <w:spacing w:after="120"/>
        <w:ind w:left="720"/>
      </w:pPr>
      <w:r w:rsidRPr="00906704">
        <w:rPr>
          <w:b/>
        </w:rPr>
        <w:t>Студент должен уметь:</w:t>
      </w:r>
    </w:p>
    <w:p w:rsidR="00906704" w:rsidRPr="00906704" w:rsidRDefault="00906704" w:rsidP="00906704">
      <w:pPr>
        <w:numPr>
          <w:ilvl w:val="0"/>
          <w:numId w:val="2"/>
        </w:numPr>
        <w:spacing w:after="120"/>
      </w:pPr>
      <w:r w:rsidRPr="00906704">
        <w:t xml:space="preserve">самостоятельно формулировать практические и исследовательские задачи; </w:t>
      </w:r>
    </w:p>
    <w:p w:rsidR="00906704" w:rsidRPr="00906704" w:rsidRDefault="00906704" w:rsidP="00906704">
      <w:pPr>
        <w:numPr>
          <w:ilvl w:val="0"/>
          <w:numId w:val="2"/>
        </w:numPr>
        <w:spacing w:after="120"/>
      </w:pPr>
      <w:r w:rsidRPr="0090670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906704">
        <w:t xml:space="preserve"> </w:t>
      </w:r>
    </w:p>
    <w:p w:rsidR="00906704" w:rsidRPr="00906704" w:rsidRDefault="00906704" w:rsidP="00906704">
      <w:pPr>
        <w:numPr>
          <w:ilvl w:val="0"/>
          <w:numId w:val="2"/>
        </w:numPr>
        <w:tabs>
          <w:tab w:val="left" w:pos="708"/>
          <w:tab w:val="right" w:leader="underscore" w:pos="9639"/>
        </w:tabs>
        <w:spacing w:before="60" w:after="60"/>
        <w:contextualSpacing/>
        <w:jc w:val="both"/>
        <w:rPr>
          <w:rFonts w:eastAsia="Calibri"/>
        </w:rPr>
      </w:pPr>
      <w:r w:rsidRPr="00906704">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906704" w:rsidRPr="00906704" w:rsidRDefault="00906704" w:rsidP="00906704">
      <w:pPr>
        <w:numPr>
          <w:ilvl w:val="0"/>
          <w:numId w:val="2"/>
        </w:numPr>
        <w:tabs>
          <w:tab w:val="left" w:pos="708"/>
          <w:tab w:val="right" w:leader="underscore" w:pos="9639"/>
        </w:tabs>
        <w:spacing w:before="60" w:after="60"/>
        <w:contextualSpacing/>
        <w:jc w:val="both"/>
        <w:rPr>
          <w:rFonts w:eastAsia="Calibri"/>
        </w:rPr>
      </w:pPr>
      <w:r w:rsidRPr="00906704">
        <w:rPr>
          <w:bCs/>
        </w:rPr>
        <w:t>применять на практике методы нейропсихологической диагностики с целью определения синдрома и локализации поражения мозга;</w:t>
      </w:r>
    </w:p>
    <w:p w:rsidR="00906704" w:rsidRPr="00906704" w:rsidRDefault="00906704" w:rsidP="00906704">
      <w:pPr>
        <w:numPr>
          <w:ilvl w:val="0"/>
          <w:numId w:val="2"/>
        </w:numPr>
        <w:tabs>
          <w:tab w:val="left" w:pos="708"/>
          <w:tab w:val="right" w:leader="underscore" w:pos="9639"/>
        </w:tabs>
        <w:spacing w:before="60" w:after="60"/>
        <w:contextualSpacing/>
        <w:jc w:val="both"/>
        <w:rPr>
          <w:rFonts w:eastAsia="Calibri"/>
        </w:rPr>
      </w:pPr>
      <w:r w:rsidRPr="0090670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906704" w:rsidRPr="00906704" w:rsidRDefault="00906704" w:rsidP="00906704">
      <w:pPr>
        <w:spacing w:after="120"/>
        <w:ind w:left="720"/>
        <w:rPr>
          <w:b/>
        </w:rPr>
      </w:pPr>
      <w:r w:rsidRPr="00906704">
        <w:rPr>
          <w:b/>
        </w:rPr>
        <w:t>Студент должен владеть:</w:t>
      </w:r>
    </w:p>
    <w:p w:rsidR="00906704" w:rsidRPr="00906704" w:rsidRDefault="00906704" w:rsidP="00CA3BA2">
      <w:pPr>
        <w:numPr>
          <w:ilvl w:val="0"/>
          <w:numId w:val="30"/>
        </w:numPr>
        <w:spacing w:after="120"/>
      </w:pPr>
      <w:r w:rsidRPr="00906704">
        <w:t>методами нейропсихологического синдромального анализа;</w:t>
      </w:r>
    </w:p>
    <w:p w:rsidR="00906704" w:rsidRPr="00906704" w:rsidRDefault="00906704" w:rsidP="00CA3BA2">
      <w:pPr>
        <w:numPr>
          <w:ilvl w:val="0"/>
          <w:numId w:val="30"/>
        </w:numPr>
        <w:spacing w:after="120"/>
      </w:pPr>
      <w:r w:rsidRPr="00906704">
        <w:rPr>
          <w:bCs/>
        </w:rPr>
        <w:t>навыками использования в профессиональной деятельности базовых знаний в области естествознания;</w:t>
      </w:r>
    </w:p>
    <w:p w:rsidR="00906704" w:rsidRPr="00906704" w:rsidRDefault="00906704" w:rsidP="00CA3BA2">
      <w:pPr>
        <w:numPr>
          <w:ilvl w:val="0"/>
          <w:numId w:val="30"/>
        </w:numPr>
        <w:spacing w:after="120"/>
      </w:pPr>
      <w:r w:rsidRPr="0090670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906704">
        <w:rPr>
          <w:bCs/>
        </w:rPr>
        <w:t>в</w:t>
      </w:r>
      <w:proofErr w:type="gramEnd"/>
      <w:r w:rsidRPr="00906704">
        <w:rPr>
          <w:bCs/>
        </w:rPr>
        <w:t xml:space="preserve"> взрослом возрасте;</w:t>
      </w:r>
    </w:p>
    <w:p w:rsidR="00906704" w:rsidRPr="00906704" w:rsidRDefault="00906704" w:rsidP="00CA3BA2">
      <w:pPr>
        <w:numPr>
          <w:ilvl w:val="0"/>
          <w:numId w:val="30"/>
        </w:numPr>
        <w:spacing w:after="120"/>
      </w:pPr>
      <w:r w:rsidRPr="00906704">
        <w:rPr>
          <w:bCs/>
        </w:rPr>
        <w:lastRenderedPageBreak/>
        <w:t>методологией синдромного и каузального анализа расстрой</w:t>
      </w:r>
      <w:proofErr w:type="gramStart"/>
      <w:r w:rsidRPr="00906704">
        <w:rPr>
          <w:bCs/>
        </w:rPr>
        <w:t>ств пс</w:t>
      </w:r>
      <w:proofErr w:type="gramEnd"/>
      <w:r w:rsidRPr="0090670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906704" w:rsidRPr="00906704" w:rsidRDefault="00906704" w:rsidP="00CA3BA2">
      <w:pPr>
        <w:numPr>
          <w:ilvl w:val="0"/>
          <w:numId w:val="30"/>
        </w:numPr>
        <w:tabs>
          <w:tab w:val="left" w:pos="708"/>
          <w:tab w:val="right" w:leader="underscore" w:pos="9639"/>
        </w:tabs>
        <w:spacing w:before="60" w:after="60"/>
        <w:contextualSpacing/>
        <w:rPr>
          <w:bCs/>
        </w:rPr>
      </w:pPr>
      <w:r w:rsidRPr="0090670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906704" w:rsidRPr="00906704" w:rsidRDefault="00906704" w:rsidP="00CA3BA2">
      <w:pPr>
        <w:numPr>
          <w:ilvl w:val="0"/>
          <w:numId w:val="30"/>
        </w:numPr>
        <w:tabs>
          <w:tab w:val="left" w:pos="708"/>
          <w:tab w:val="right" w:leader="underscore" w:pos="9639"/>
        </w:tabs>
        <w:spacing w:before="60" w:after="60"/>
        <w:contextualSpacing/>
        <w:rPr>
          <w:bCs/>
        </w:rPr>
      </w:pPr>
      <w:r w:rsidRPr="00906704">
        <w:rPr>
          <w:bCs/>
        </w:rPr>
        <w:t>разнообразными стратегиями реабилитационной психокоррекционной работы с учетом результатов обследования;</w:t>
      </w:r>
    </w:p>
    <w:p w:rsidR="00906704" w:rsidRPr="00906704" w:rsidRDefault="00906704" w:rsidP="00CA3BA2">
      <w:pPr>
        <w:numPr>
          <w:ilvl w:val="0"/>
          <w:numId w:val="30"/>
        </w:numPr>
        <w:spacing w:after="120"/>
      </w:pPr>
      <w:r w:rsidRPr="00906704">
        <w:rPr>
          <w:bCs/>
        </w:rPr>
        <w:t>навыками междисциплинарного сотрудничества со специалистами в области медицины, образования и нейронаук.</w:t>
      </w:r>
    </w:p>
    <w:p w:rsidR="00906704" w:rsidRPr="00906704" w:rsidRDefault="00906704" w:rsidP="00906704">
      <w:pPr>
        <w:tabs>
          <w:tab w:val="left" w:pos="360"/>
          <w:tab w:val="left" w:pos="1080"/>
        </w:tabs>
        <w:jc w:val="both"/>
        <w:rPr>
          <w:b/>
        </w:rPr>
      </w:pPr>
    </w:p>
    <w:p w:rsidR="00906704" w:rsidRPr="00906704" w:rsidRDefault="00906704" w:rsidP="00906704">
      <w:pPr>
        <w:tabs>
          <w:tab w:val="left" w:pos="360"/>
        </w:tabs>
        <w:jc w:val="both"/>
      </w:pPr>
      <w:r w:rsidRPr="00906704">
        <w:rPr>
          <w:b/>
        </w:rPr>
        <w:t>4. Место проведения семинарского занятия</w:t>
      </w:r>
      <w:r w:rsidRPr="00906704">
        <w:t xml:space="preserve"> учебная комната.</w:t>
      </w:r>
    </w:p>
    <w:p w:rsidR="00906704" w:rsidRPr="00906704" w:rsidRDefault="00906704" w:rsidP="00906704">
      <w:pPr>
        <w:tabs>
          <w:tab w:val="left" w:pos="360"/>
          <w:tab w:val="num" w:pos="1080"/>
        </w:tabs>
        <w:suppressAutoHyphens/>
        <w:jc w:val="both"/>
      </w:pPr>
      <w:r w:rsidRPr="00906704">
        <w:rPr>
          <w:b/>
        </w:rPr>
        <w:t>5.Оснащение занятия</w:t>
      </w:r>
      <w:r w:rsidRPr="00906704">
        <w:t xml:space="preserve"> таблицы по теме, методические разработки, ситуационные задачи, тематические больные, видеофильм.</w:t>
      </w:r>
    </w:p>
    <w:p w:rsidR="00906704" w:rsidRPr="00906704" w:rsidRDefault="00906704" w:rsidP="00906704">
      <w:pPr>
        <w:tabs>
          <w:tab w:val="left" w:pos="360"/>
        </w:tabs>
        <w:suppressAutoHyphens/>
      </w:pPr>
      <w:r w:rsidRPr="00906704">
        <w:rPr>
          <w:b/>
        </w:rPr>
        <w:t>6.Структура содержания темы</w:t>
      </w:r>
      <w:r w:rsidRPr="00906704">
        <w:t>.</w:t>
      </w:r>
    </w:p>
    <w:p w:rsidR="00906704" w:rsidRPr="00906704" w:rsidRDefault="00906704" w:rsidP="00906704">
      <w:pPr>
        <w:suppressAutoHyphens/>
        <w:ind w:left="720"/>
        <w:contextualSpacing/>
        <w:jc w:val="center"/>
        <w:rPr>
          <w:vertAlign w:val="superscript"/>
        </w:rPr>
      </w:pPr>
      <w:r w:rsidRPr="00906704">
        <w:rPr>
          <w:b/>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center"/>
              <w:rPr>
                <w:rFonts w:ascii="Calibri" w:eastAsia="Calibri" w:hAnsi="Calibri"/>
                <w:lang w:eastAsia="en-US"/>
              </w:rPr>
            </w:pPr>
            <w:r w:rsidRPr="00906704">
              <w:rPr>
                <w:rFonts w:ascii="Calibri" w:eastAsia="Calibri" w:hAnsi="Calibri"/>
                <w:lang w:eastAsia="en-US"/>
              </w:rPr>
              <w:t xml:space="preserve">№ </w:t>
            </w:r>
            <w:proofErr w:type="gramStart"/>
            <w:r w:rsidRPr="00906704">
              <w:rPr>
                <w:rFonts w:ascii="Calibri" w:eastAsia="Calibri" w:hAnsi="Calibri"/>
                <w:lang w:eastAsia="en-US"/>
              </w:rPr>
              <w:t>п</w:t>
            </w:r>
            <w:proofErr w:type="gramEnd"/>
            <w:r w:rsidRPr="00906704">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Содержание этапа и оснащенность</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Проверка посещаемости и внешнего вида </w:t>
            </w:r>
            <w:proofErr w:type="gramStart"/>
            <w:r w:rsidRPr="00906704">
              <w:rPr>
                <w:rFonts w:ascii="Calibri" w:eastAsia="Calibri" w:hAnsi="Calibri"/>
                <w:lang w:eastAsia="en-US"/>
              </w:rPr>
              <w:t>обучающихся</w:t>
            </w:r>
            <w:proofErr w:type="gramEnd"/>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Озвучивание преподавателем темы и ее актуальности, целей занятия</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Тестирование, индивидуальный устный или письменный опрос, фронтальный опрос.</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Изложение основных положений темы (ориентировочная основа деятельности).</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rPr>
                <w:rFonts w:ascii="Calibri" w:eastAsia="Calibri" w:hAnsi="Calibri"/>
                <w:lang w:eastAsia="en-US"/>
              </w:rPr>
            </w:pPr>
            <w:r w:rsidRPr="00906704">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Работа: </w:t>
            </w:r>
          </w:p>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оформление записей в протоколе</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Тесты по теме, ситуационные задачи</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906704" w:rsidRPr="00906704" w:rsidTr="00906704">
        <w:trPr>
          <w:cantSplit/>
        </w:trPr>
        <w:tc>
          <w:tcPr>
            <w:tcW w:w="3888" w:type="dxa"/>
            <w:gridSpan w:val="2"/>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center"/>
              <w:rPr>
                <w:rFonts w:ascii="Calibri" w:eastAsia="Calibri" w:hAnsi="Calibri"/>
                <w:lang w:eastAsia="en-US"/>
              </w:rPr>
            </w:pPr>
            <w:r w:rsidRPr="00906704">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p>
        </w:tc>
      </w:tr>
    </w:tbl>
    <w:p w:rsidR="00906704" w:rsidRPr="00906704" w:rsidRDefault="00906704" w:rsidP="00906704">
      <w:pPr>
        <w:suppressAutoHyphens/>
        <w:rPr>
          <w:i/>
          <w:sz w:val="20"/>
          <w:szCs w:val="20"/>
        </w:rPr>
      </w:pPr>
    </w:p>
    <w:p w:rsidR="00906704" w:rsidRPr="00906704" w:rsidRDefault="00906704" w:rsidP="00CA3BA2">
      <w:pPr>
        <w:pStyle w:val="a7"/>
        <w:numPr>
          <w:ilvl w:val="2"/>
          <w:numId w:val="40"/>
        </w:numPr>
        <w:tabs>
          <w:tab w:val="left" w:pos="360"/>
        </w:tabs>
        <w:suppressAutoHyphens/>
        <w:rPr>
          <w:sz w:val="28"/>
          <w:szCs w:val="28"/>
        </w:rPr>
      </w:pPr>
      <w:r w:rsidRPr="00906704">
        <w:rPr>
          <w:b/>
          <w:sz w:val="28"/>
          <w:szCs w:val="28"/>
        </w:rPr>
        <w:t>Аннотация</w:t>
      </w:r>
    </w:p>
    <w:p w:rsidR="00906704" w:rsidRPr="00906704" w:rsidRDefault="00906704" w:rsidP="00906704">
      <w:pPr>
        <w:tabs>
          <w:tab w:val="left" w:pos="360"/>
          <w:tab w:val="num" w:pos="900"/>
        </w:tabs>
        <w:suppressAutoHyphens/>
        <w:ind w:firstLine="851"/>
        <w:jc w:val="both"/>
      </w:pPr>
      <w:r w:rsidRPr="00906704">
        <w:t xml:space="preserve">У больных с соматическими заболеваниями может наблюдаться широкий круг психических нарушений как </w:t>
      </w:r>
      <w:proofErr w:type="gramStart"/>
      <w:r w:rsidRPr="00906704">
        <w:t>невротического</w:t>
      </w:r>
      <w:proofErr w:type="gramEnd"/>
      <w:r w:rsidRPr="00906704">
        <w:t>, так и психотического или субпсихотического уровней.</w:t>
      </w:r>
    </w:p>
    <w:p w:rsidR="00906704" w:rsidRPr="00906704" w:rsidRDefault="00906704" w:rsidP="00906704">
      <w:pPr>
        <w:tabs>
          <w:tab w:val="left" w:pos="360"/>
          <w:tab w:val="num" w:pos="900"/>
        </w:tabs>
        <w:suppressAutoHyphens/>
        <w:ind w:firstLine="851"/>
        <w:jc w:val="both"/>
      </w:pPr>
      <w:r w:rsidRPr="00906704">
        <w:lastRenderedPageBreak/>
        <w:t xml:space="preserve">     К. Шнайдер предложил считать условиями появления соматически обусловленных психических нарушений наличие следующих признаков: 1) присутствие выраженной клиники соматического заболевания; 2) присутствие заметной связи во времени между соматическими и психическими нарушениями; 3) определенный параллелизм в течени</w:t>
      </w:r>
      <w:proofErr w:type="gramStart"/>
      <w:r w:rsidRPr="00906704">
        <w:t>и</w:t>
      </w:r>
      <w:proofErr w:type="gramEnd"/>
      <w:r w:rsidRPr="00906704">
        <w:t xml:space="preserve"> психических и соматических расстройств; 4) возможное, но не обязательное появление органической симптоматики</w:t>
      </w:r>
    </w:p>
    <w:p w:rsidR="00906704" w:rsidRPr="00906704" w:rsidRDefault="00906704" w:rsidP="00906704">
      <w:pPr>
        <w:tabs>
          <w:tab w:val="left" w:pos="360"/>
          <w:tab w:val="num" w:pos="900"/>
        </w:tabs>
        <w:suppressAutoHyphens/>
        <w:ind w:firstLine="851"/>
        <w:jc w:val="both"/>
      </w:pPr>
      <w:r w:rsidRPr="00906704">
        <w:t>Вероятность возникновения соматогенных расстройств зависит от характера основного заболевания, степени его тяжести, этапа течения, уровня эффективности терапевтических воздействий, а также от таких свойств, как наследственность, конституция, преморбидный склад личности, возраст, иногда пол, реактивность организма, наличие предшествующий вредностей.</w:t>
      </w:r>
    </w:p>
    <w:p w:rsidR="00906704" w:rsidRPr="00906704" w:rsidRDefault="00906704" w:rsidP="00906704">
      <w:pPr>
        <w:tabs>
          <w:tab w:val="left" w:pos="360"/>
          <w:tab w:val="num" w:pos="900"/>
        </w:tabs>
        <w:suppressAutoHyphens/>
        <w:ind w:firstLine="851"/>
        <w:jc w:val="both"/>
      </w:pPr>
    </w:p>
    <w:p w:rsidR="00906704" w:rsidRPr="00906704" w:rsidRDefault="00906704" w:rsidP="00906704">
      <w:pPr>
        <w:tabs>
          <w:tab w:val="left" w:pos="360"/>
          <w:tab w:val="num" w:pos="900"/>
        </w:tabs>
        <w:suppressAutoHyphens/>
        <w:ind w:firstLine="851"/>
        <w:jc w:val="both"/>
      </w:pPr>
      <w:r w:rsidRPr="00906704">
        <w:t xml:space="preserve">      Таким образом, этиопатогенез психических расстрой</w:t>
      </w:r>
      <w:proofErr w:type="gramStart"/>
      <w:r w:rsidRPr="00906704">
        <w:t>ств пр</w:t>
      </w:r>
      <w:proofErr w:type="gramEnd"/>
      <w:r w:rsidRPr="00906704">
        <w:t>и соматических заболеваниях определяются взаимодействием трех групп факторов:</w:t>
      </w:r>
    </w:p>
    <w:p w:rsidR="00906704" w:rsidRPr="00906704" w:rsidRDefault="00906704" w:rsidP="00906704">
      <w:pPr>
        <w:tabs>
          <w:tab w:val="left" w:pos="360"/>
          <w:tab w:val="num" w:pos="900"/>
        </w:tabs>
        <w:suppressAutoHyphens/>
        <w:ind w:firstLine="851"/>
        <w:jc w:val="both"/>
      </w:pPr>
      <w:r w:rsidRPr="00906704">
        <w:t xml:space="preserve">1. Соматогенные факторы                                                  </w:t>
      </w:r>
    </w:p>
    <w:p w:rsidR="00906704" w:rsidRPr="00906704" w:rsidRDefault="00906704" w:rsidP="00906704">
      <w:pPr>
        <w:tabs>
          <w:tab w:val="left" w:pos="360"/>
          <w:tab w:val="num" w:pos="900"/>
        </w:tabs>
        <w:suppressAutoHyphens/>
        <w:ind w:firstLine="851"/>
        <w:jc w:val="both"/>
      </w:pPr>
      <w:r w:rsidRPr="00906704">
        <w:t>2. Психогенные факторы</w:t>
      </w:r>
    </w:p>
    <w:p w:rsidR="00906704" w:rsidRPr="00906704" w:rsidRDefault="00906704" w:rsidP="00906704">
      <w:pPr>
        <w:tabs>
          <w:tab w:val="left" w:pos="360"/>
          <w:tab w:val="num" w:pos="900"/>
        </w:tabs>
        <w:suppressAutoHyphens/>
        <w:ind w:firstLine="851"/>
        <w:jc w:val="both"/>
      </w:pPr>
      <w:r w:rsidRPr="00906704">
        <w:t>3. Индивидуальные особенности пациента</w:t>
      </w:r>
    </w:p>
    <w:p w:rsidR="00906704" w:rsidRPr="00906704" w:rsidRDefault="00906704" w:rsidP="00906704">
      <w:pPr>
        <w:tabs>
          <w:tab w:val="left" w:pos="360"/>
          <w:tab w:val="num" w:pos="900"/>
        </w:tabs>
        <w:suppressAutoHyphens/>
        <w:ind w:firstLine="851"/>
        <w:jc w:val="both"/>
      </w:pPr>
      <w:r w:rsidRPr="00906704">
        <w:t xml:space="preserve">Кроме того, в процессе возникновения соматогенных расстройств могут участвовать дополнительные психотравмирующие факторы, не связанные с заболеванием.    </w:t>
      </w:r>
    </w:p>
    <w:p w:rsidR="00906704" w:rsidRPr="00906704" w:rsidRDefault="00906704" w:rsidP="00906704">
      <w:pPr>
        <w:tabs>
          <w:tab w:val="left" w:pos="360"/>
          <w:tab w:val="num" w:pos="900"/>
        </w:tabs>
        <w:suppressAutoHyphens/>
        <w:ind w:firstLine="851"/>
        <w:jc w:val="both"/>
      </w:pPr>
      <w:r w:rsidRPr="00906704">
        <w:t xml:space="preserve">     Соответственно, влияние соматического заболевания на психическое состояние больного может приводить к развитию преимущественно соматогенных либо преимущественно психогенных психических расстройств. В структуре </w:t>
      </w:r>
      <w:proofErr w:type="gramStart"/>
      <w:r w:rsidRPr="00906704">
        <w:t>последних</w:t>
      </w:r>
      <w:proofErr w:type="gramEnd"/>
      <w:r w:rsidRPr="00906704">
        <w:t xml:space="preserve"> наибольшее значение имеют нозогении и ятрогении.</w:t>
      </w:r>
    </w:p>
    <w:p w:rsidR="00906704" w:rsidRPr="00906704" w:rsidRDefault="00906704" w:rsidP="00906704">
      <w:pPr>
        <w:tabs>
          <w:tab w:val="left" w:pos="360"/>
          <w:tab w:val="num" w:pos="900"/>
        </w:tabs>
        <w:suppressAutoHyphens/>
        <w:ind w:firstLine="851"/>
        <w:jc w:val="both"/>
      </w:pPr>
      <w:r w:rsidRPr="00906704">
        <w:t xml:space="preserve">     Определение роли соматогенных и психогенных факторов в патогенезе психических нарушений у каждого конкретного больного с соматической патологией является необходимым условием выбора адекватной стратегии и тактики лечения. При этом правильная квалификация психического нарушения и его патогенетических механизмов возможна лишь при учете соматического и психического статуса больного, соматического и психиатрического анамнеза, особенностей лечения и его возможных побочных эффектов, данных о наследственной отягощенности и других факторах предрасположения.</w:t>
      </w:r>
    </w:p>
    <w:p w:rsidR="00906704" w:rsidRPr="00906704" w:rsidRDefault="00906704" w:rsidP="00906704">
      <w:pPr>
        <w:tabs>
          <w:tab w:val="left" w:pos="360"/>
          <w:tab w:val="num" w:pos="900"/>
        </w:tabs>
        <w:suppressAutoHyphens/>
        <w:ind w:firstLine="851"/>
        <w:jc w:val="both"/>
      </w:pPr>
      <w:r w:rsidRPr="00906704">
        <w:t xml:space="preserve">     Психические нарушения у больного с соматическим заболеванием делает необходимым его совместное ведение врачом-интернистом и психиатром (психотерапевтом), которое может осуществляться в рамках разных моделей. Наиболее широко используемой является модель консультирования-взаимодействия, предполагающая непосредственное и опосредованное (через консультирование и обучение специалистов-соматологов) участие психиатра в терапевтическом ведении соматических больных с психическими нарушениями: психиатр выступает в качестве эксперта-консультанта и, взаимодействуя с пациентом и врачами-интернистами, участвует в выработке и корректировке тактики лечения.</w:t>
      </w:r>
    </w:p>
    <w:p w:rsidR="00906704" w:rsidRPr="00906704" w:rsidRDefault="00906704" w:rsidP="00906704">
      <w:pPr>
        <w:tabs>
          <w:tab w:val="left" w:pos="360"/>
          <w:tab w:val="num" w:pos="900"/>
        </w:tabs>
        <w:suppressAutoHyphens/>
        <w:ind w:firstLine="851"/>
        <w:jc w:val="both"/>
      </w:pPr>
      <w:r w:rsidRPr="00906704">
        <w:t xml:space="preserve">     Приоритетной для психиатра-консультанта является задача распознавания и дифференциальной диагностики психических расстройств, связанных и не связанных с соматическим заболеванием пациента, а также назначение адекватного лечения с учетом его психического и соматического статуса.</w:t>
      </w:r>
    </w:p>
    <w:p w:rsidR="00906704" w:rsidRPr="00906704" w:rsidRDefault="00906704" w:rsidP="00906704">
      <w:pPr>
        <w:tabs>
          <w:tab w:val="left" w:pos="360"/>
          <w:tab w:val="num" w:pos="900"/>
        </w:tabs>
        <w:suppressAutoHyphens/>
        <w:ind w:firstLine="851"/>
        <w:jc w:val="both"/>
      </w:pPr>
      <w:r w:rsidRPr="00906704">
        <w:t>1. Соматогенные психические расстройства</w:t>
      </w:r>
    </w:p>
    <w:p w:rsidR="00906704" w:rsidRPr="00906704" w:rsidRDefault="00906704" w:rsidP="00906704">
      <w:pPr>
        <w:tabs>
          <w:tab w:val="left" w:pos="360"/>
          <w:tab w:val="num" w:pos="900"/>
        </w:tabs>
        <w:suppressAutoHyphens/>
        <w:ind w:firstLine="851"/>
        <w:jc w:val="both"/>
      </w:pPr>
      <w:r w:rsidRPr="00906704">
        <w:t xml:space="preserve">     Соматогенные психические расстройства развиваются вследствие непосредственного влияния заболевания на деятельность ЦНС и проявляются преимущественно в виде неврозоподобной симптоматики, однако в ряде случаев на фоне тяжелой органической патологии возможно развитие психотических состояний, а также существенное нарушений высших психических функций вплоть до деменции.</w:t>
      </w:r>
    </w:p>
    <w:p w:rsidR="00906704" w:rsidRPr="00906704" w:rsidRDefault="00906704" w:rsidP="00906704">
      <w:pPr>
        <w:tabs>
          <w:tab w:val="left" w:pos="360"/>
          <w:tab w:val="num" w:pos="900"/>
        </w:tabs>
        <w:suppressAutoHyphens/>
        <w:ind w:firstLine="851"/>
        <w:jc w:val="both"/>
      </w:pPr>
      <w:r w:rsidRPr="00906704">
        <w:t xml:space="preserve">     В МКБ-10 указываются следующие общие критерии соматогенных (в том числе органических) расстройств:</w:t>
      </w:r>
    </w:p>
    <w:p w:rsidR="00906704" w:rsidRPr="00906704" w:rsidRDefault="00906704" w:rsidP="00906704">
      <w:pPr>
        <w:tabs>
          <w:tab w:val="left" w:pos="360"/>
          <w:tab w:val="num" w:pos="900"/>
        </w:tabs>
        <w:suppressAutoHyphens/>
        <w:ind w:firstLine="851"/>
        <w:jc w:val="both"/>
      </w:pPr>
      <w:r w:rsidRPr="00906704">
        <w:lastRenderedPageBreak/>
        <w:t>1.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психоактивными веществами) и эффекты непсихоактивных препаратов.</w:t>
      </w:r>
    </w:p>
    <w:p w:rsidR="00906704" w:rsidRPr="00906704" w:rsidRDefault="00906704" w:rsidP="00906704">
      <w:pPr>
        <w:tabs>
          <w:tab w:val="left" w:pos="360"/>
          <w:tab w:val="num" w:pos="900"/>
        </w:tabs>
        <w:suppressAutoHyphens/>
        <w:ind w:firstLine="851"/>
        <w:jc w:val="both"/>
      </w:pPr>
      <w:r w:rsidRPr="00906704">
        <w:t>2. Временн</w:t>
      </w:r>
      <w:proofErr w:type="gramStart"/>
      <w:r w:rsidRPr="00906704">
        <w:t>?я</w:t>
      </w:r>
      <w:proofErr w:type="gramEnd"/>
      <w:r w:rsidRPr="00906704">
        <w:t xml:space="preserve"> зависимость между развитием (обострением) заболевания и началом психического расстройства.</w:t>
      </w:r>
    </w:p>
    <w:p w:rsidR="00906704" w:rsidRPr="00906704" w:rsidRDefault="00906704" w:rsidP="00906704">
      <w:pPr>
        <w:tabs>
          <w:tab w:val="left" w:pos="360"/>
          <w:tab w:val="num" w:pos="900"/>
        </w:tabs>
        <w:suppressAutoHyphens/>
        <w:ind w:firstLine="851"/>
        <w:jc w:val="both"/>
      </w:pPr>
      <w:r w:rsidRPr="00906704">
        <w:t>3.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906704" w:rsidRPr="00906704" w:rsidRDefault="00906704" w:rsidP="00906704">
      <w:pPr>
        <w:tabs>
          <w:tab w:val="left" w:pos="360"/>
          <w:tab w:val="num" w:pos="900"/>
        </w:tabs>
        <w:suppressAutoHyphens/>
        <w:ind w:firstLine="851"/>
        <w:jc w:val="both"/>
      </w:pPr>
      <w:r w:rsidRPr="00906704">
        <w:t>4.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906704" w:rsidRPr="00906704" w:rsidRDefault="00906704" w:rsidP="00906704">
      <w:pPr>
        <w:tabs>
          <w:tab w:val="left" w:pos="360"/>
          <w:tab w:val="num" w:pos="900"/>
        </w:tabs>
        <w:suppressAutoHyphens/>
        <w:ind w:firstLine="851"/>
        <w:jc w:val="both"/>
      </w:pPr>
      <w:r w:rsidRPr="00906704">
        <w:t xml:space="preserve">     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906704" w:rsidRPr="00906704" w:rsidRDefault="00906704" w:rsidP="00906704">
      <w:pPr>
        <w:tabs>
          <w:tab w:val="left" w:pos="360"/>
          <w:tab w:val="num" w:pos="900"/>
        </w:tabs>
        <w:suppressAutoHyphens/>
        <w:ind w:firstLine="851"/>
        <w:jc w:val="both"/>
      </w:pPr>
      <w:r w:rsidRPr="00906704">
        <w:t xml:space="preserve">     В МКБ-10 соматогенные расстройства представлены преимущественно в Разделе F00-F09 (Органические, включая симптоматические психические расстройства) –</w:t>
      </w:r>
    </w:p>
    <w:p w:rsidR="00906704" w:rsidRPr="00906704" w:rsidRDefault="00906704" w:rsidP="00906704">
      <w:pPr>
        <w:tabs>
          <w:tab w:val="left" w:pos="360"/>
          <w:tab w:val="num" w:pos="900"/>
        </w:tabs>
        <w:suppressAutoHyphens/>
        <w:ind w:firstLine="851"/>
        <w:jc w:val="both"/>
      </w:pPr>
      <w:r w:rsidRPr="00906704">
        <w:t>Деменции</w:t>
      </w:r>
    </w:p>
    <w:p w:rsidR="00906704" w:rsidRPr="00906704" w:rsidRDefault="00906704" w:rsidP="00906704">
      <w:pPr>
        <w:tabs>
          <w:tab w:val="left" w:pos="360"/>
          <w:tab w:val="num" w:pos="900"/>
        </w:tabs>
        <w:suppressAutoHyphens/>
        <w:ind w:firstLine="851"/>
        <w:jc w:val="both"/>
      </w:pPr>
      <w:r w:rsidRPr="00906704">
        <w:t>F00 Деменция при болезни Альцгеймера</w:t>
      </w:r>
    </w:p>
    <w:p w:rsidR="00906704" w:rsidRPr="00906704" w:rsidRDefault="00906704" w:rsidP="00906704">
      <w:pPr>
        <w:tabs>
          <w:tab w:val="left" w:pos="360"/>
          <w:tab w:val="num" w:pos="900"/>
        </w:tabs>
        <w:suppressAutoHyphens/>
        <w:ind w:firstLine="851"/>
        <w:jc w:val="both"/>
      </w:pPr>
      <w:r w:rsidRPr="00906704">
        <w:t xml:space="preserve">F01 Сосудистая деменция </w:t>
      </w:r>
    </w:p>
    <w:p w:rsidR="00906704" w:rsidRPr="00906704" w:rsidRDefault="00906704" w:rsidP="00906704">
      <w:pPr>
        <w:tabs>
          <w:tab w:val="left" w:pos="360"/>
          <w:tab w:val="num" w:pos="900"/>
        </w:tabs>
        <w:suppressAutoHyphens/>
        <w:ind w:firstLine="851"/>
        <w:jc w:val="both"/>
      </w:pPr>
      <w:r w:rsidRPr="00906704">
        <w:t>F02 Деменция при других заболеваниях (при болезни Пика, при эпилепсии, при травмах головного мозга и др.)</w:t>
      </w:r>
    </w:p>
    <w:p w:rsidR="00906704" w:rsidRPr="00906704" w:rsidRDefault="00906704" w:rsidP="00906704">
      <w:pPr>
        <w:tabs>
          <w:tab w:val="left" w:pos="360"/>
          <w:tab w:val="num" w:pos="900"/>
        </w:tabs>
        <w:suppressAutoHyphens/>
        <w:ind w:firstLine="851"/>
        <w:jc w:val="both"/>
      </w:pPr>
      <w:r w:rsidRPr="00906704">
        <w:t>F03 Деменция неуточненная</w:t>
      </w:r>
    </w:p>
    <w:p w:rsidR="00906704" w:rsidRPr="00906704" w:rsidRDefault="00906704" w:rsidP="00906704">
      <w:pPr>
        <w:tabs>
          <w:tab w:val="left" w:pos="360"/>
          <w:tab w:val="num" w:pos="900"/>
        </w:tabs>
        <w:suppressAutoHyphens/>
        <w:ind w:firstLine="851"/>
        <w:jc w:val="both"/>
      </w:pPr>
      <w:r w:rsidRPr="00906704">
        <w:t>F04 Органический амнестический синдром (выраженные нарушения памяти – антероградная и ретроградная амнезия – на фоне органической дисфункции)</w:t>
      </w:r>
    </w:p>
    <w:p w:rsidR="00906704" w:rsidRPr="00906704" w:rsidRDefault="00906704" w:rsidP="00906704">
      <w:pPr>
        <w:tabs>
          <w:tab w:val="left" w:pos="360"/>
          <w:tab w:val="num" w:pos="900"/>
        </w:tabs>
        <w:suppressAutoHyphens/>
        <w:ind w:firstLine="851"/>
        <w:jc w:val="both"/>
      </w:pPr>
      <w:r w:rsidRPr="00906704">
        <w:t>F05 Делирий, не вызванный алкоголем или другими психоативными веществами (помрачение сознания на фоне тяжелого соматического заболевания или мозговой дисфункции)</w:t>
      </w:r>
    </w:p>
    <w:p w:rsidR="00906704" w:rsidRPr="00906704" w:rsidRDefault="00906704" w:rsidP="00906704">
      <w:pPr>
        <w:tabs>
          <w:tab w:val="left" w:pos="360"/>
          <w:tab w:val="num" w:pos="900"/>
        </w:tabs>
        <w:suppressAutoHyphens/>
        <w:ind w:firstLine="851"/>
        <w:jc w:val="both"/>
      </w:pPr>
      <w:r w:rsidRPr="00906704">
        <w:t>Другие психические расстройства, обусловленные повреждением или дисфцункцией головного мозга или соматической болезнью:</w:t>
      </w:r>
    </w:p>
    <w:p w:rsidR="00906704" w:rsidRPr="00906704" w:rsidRDefault="00906704" w:rsidP="00906704">
      <w:pPr>
        <w:tabs>
          <w:tab w:val="left" w:pos="360"/>
          <w:tab w:val="num" w:pos="900"/>
        </w:tabs>
        <w:suppressAutoHyphens/>
        <w:ind w:firstLine="851"/>
        <w:jc w:val="both"/>
      </w:pPr>
      <w:r w:rsidRPr="00906704">
        <w:t>F06.0. Органический галлюциноз</w:t>
      </w:r>
    </w:p>
    <w:p w:rsidR="00906704" w:rsidRPr="00906704" w:rsidRDefault="00906704" w:rsidP="00906704">
      <w:pPr>
        <w:tabs>
          <w:tab w:val="left" w:pos="360"/>
          <w:tab w:val="num" w:pos="900"/>
        </w:tabs>
        <w:suppressAutoHyphens/>
        <w:ind w:firstLine="851"/>
        <w:jc w:val="both"/>
      </w:pPr>
      <w:r w:rsidRPr="00906704">
        <w:t xml:space="preserve">          F06.1. Органическое кататоническое состояние</w:t>
      </w:r>
    </w:p>
    <w:p w:rsidR="00906704" w:rsidRPr="00906704" w:rsidRDefault="00906704" w:rsidP="00906704">
      <w:pPr>
        <w:tabs>
          <w:tab w:val="left" w:pos="360"/>
          <w:tab w:val="num" w:pos="900"/>
        </w:tabs>
        <w:suppressAutoHyphens/>
        <w:ind w:firstLine="851"/>
        <w:jc w:val="both"/>
      </w:pPr>
      <w:r w:rsidRPr="00906704">
        <w:t xml:space="preserve">          F06.2 Органическое бредовое (шизофреноподобное) расстройство .</w:t>
      </w:r>
    </w:p>
    <w:p w:rsidR="00906704" w:rsidRPr="00906704" w:rsidRDefault="00906704" w:rsidP="00906704">
      <w:pPr>
        <w:tabs>
          <w:tab w:val="left" w:pos="360"/>
          <w:tab w:val="num" w:pos="900"/>
        </w:tabs>
        <w:suppressAutoHyphens/>
        <w:ind w:firstLine="851"/>
        <w:jc w:val="both"/>
      </w:pPr>
      <w:r w:rsidRPr="00906704">
        <w:t xml:space="preserve">                   F06.3 Органические расстройства настроения: маниакальное, депрессивное, биполярное расстройства психотического уровня, а также  гипоманиакальное, депрессивное, биполярное расстройства непсихотического уровня</w:t>
      </w:r>
    </w:p>
    <w:p w:rsidR="00906704" w:rsidRPr="00906704" w:rsidRDefault="00906704" w:rsidP="00906704">
      <w:pPr>
        <w:tabs>
          <w:tab w:val="left" w:pos="360"/>
          <w:tab w:val="num" w:pos="900"/>
        </w:tabs>
        <w:suppressAutoHyphens/>
        <w:ind w:firstLine="851"/>
        <w:jc w:val="both"/>
      </w:pPr>
      <w:r w:rsidRPr="00906704">
        <w:t xml:space="preserve">          F06.4 Органическое тревожное расстройство</w:t>
      </w:r>
    </w:p>
    <w:p w:rsidR="00906704" w:rsidRPr="00906704" w:rsidRDefault="00906704" w:rsidP="00906704">
      <w:pPr>
        <w:tabs>
          <w:tab w:val="left" w:pos="360"/>
          <w:tab w:val="num" w:pos="900"/>
        </w:tabs>
        <w:suppressAutoHyphens/>
        <w:ind w:firstLine="851"/>
        <w:jc w:val="both"/>
      </w:pPr>
      <w:r w:rsidRPr="00906704">
        <w:t>F06.5 Органическое диссоциативное расстройство</w:t>
      </w:r>
    </w:p>
    <w:p w:rsidR="00906704" w:rsidRPr="00906704" w:rsidRDefault="00906704" w:rsidP="00906704">
      <w:pPr>
        <w:tabs>
          <w:tab w:val="left" w:pos="360"/>
          <w:tab w:val="num" w:pos="900"/>
        </w:tabs>
        <w:suppressAutoHyphens/>
        <w:ind w:firstLine="851"/>
        <w:jc w:val="both"/>
      </w:pPr>
      <w:r w:rsidRPr="00906704">
        <w:t>F06. Органическое эмоционально лабильное (астеническое) расстройство</w:t>
      </w:r>
    </w:p>
    <w:p w:rsidR="00906704" w:rsidRPr="00906704" w:rsidRDefault="00906704" w:rsidP="00906704">
      <w:pPr>
        <w:tabs>
          <w:tab w:val="left" w:pos="360"/>
          <w:tab w:val="num" w:pos="900"/>
        </w:tabs>
        <w:suppressAutoHyphens/>
        <w:ind w:firstLine="851"/>
        <w:jc w:val="both"/>
      </w:pPr>
      <w:r w:rsidRPr="00906704">
        <w:t>F06.7 Легкое когнитивное расстройство в связи с мозговой дисфункцией или соматическим заболеванием</w:t>
      </w:r>
    </w:p>
    <w:p w:rsidR="00906704" w:rsidRPr="00906704" w:rsidRDefault="00906704" w:rsidP="00906704">
      <w:pPr>
        <w:tabs>
          <w:tab w:val="left" w:pos="360"/>
          <w:tab w:val="num" w:pos="900"/>
        </w:tabs>
        <w:suppressAutoHyphens/>
        <w:ind w:firstLine="851"/>
        <w:jc w:val="both"/>
      </w:pPr>
    </w:p>
    <w:p w:rsidR="00906704" w:rsidRPr="00906704" w:rsidRDefault="00906704" w:rsidP="00906704">
      <w:pPr>
        <w:tabs>
          <w:tab w:val="left" w:pos="360"/>
          <w:tab w:val="num" w:pos="900"/>
        </w:tabs>
        <w:suppressAutoHyphens/>
        <w:ind w:firstLine="851"/>
        <w:jc w:val="both"/>
      </w:pPr>
      <w:r w:rsidRPr="00906704">
        <w:t>1.1.Синдромы помрачения сознания.</w:t>
      </w:r>
    </w:p>
    <w:p w:rsidR="00906704" w:rsidRPr="00906704" w:rsidRDefault="00906704" w:rsidP="00906704">
      <w:pPr>
        <w:tabs>
          <w:tab w:val="left" w:pos="360"/>
          <w:tab w:val="num" w:pos="900"/>
        </w:tabs>
        <w:suppressAutoHyphens/>
        <w:ind w:firstLine="851"/>
        <w:jc w:val="both"/>
      </w:pPr>
      <w:r w:rsidRPr="00906704">
        <w:t>Наиболее часто при соматической патологии возникают делириозные помрачения сознания, характеризующиеся дезориентировкой во времени и месте, наплывами ярких истинных зрительных  и слуховых галлюцинаций, психомоторным возбуждением.</w:t>
      </w:r>
    </w:p>
    <w:p w:rsidR="00906704" w:rsidRPr="00906704" w:rsidRDefault="00906704" w:rsidP="00906704">
      <w:pPr>
        <w:tabs>
          <w:tab w:val="left" w:pos="360"/>
          <w:tab w:val="num" w:pos="900"/>
        </w:tabs>
        <w:suppressAutoHyphens/>
        <w:ind w:firstLine="851"/>
        <w:jc w:val="both"/>
      </w:pPr>
      <w:r w:rsidRPr="00906704">
        <w:t xml:space="preserve">При соматической патологии делирий может носить как </w:t>
      </w:r>
      <w:proofErr w:type="gramStart"/>
      <w:r w:rsidRPr="00906704">
        <w:t>волнообразный</w:t>
      </w:r>
      <w:proofErr w:type="gramEnd"/>
      <w:r w:rsidRPr="00906704">
        <w:t xml:space="preserve"> так и эпизодический характер, проявляясь в виде абортивных делириев, нередко сочетающихся с оглушением или с онейрическими (сновидными) состояниями.</w:t>
      </w:r>
    </w:p>
    <w:p w:rsidR="00906704" w:rsidRPr="00906704" w:rsidRDefault="00906704" w:rsidP="00906704">
      <w:pPr>
        <w:tabs>
          <w:tab w:val="left" w:pos="360"/>
          <w:tab w:val="num" w:pos="900"/>
        </w:tabs>
        <w:suppressAutoHyphens/>
        <w:ind w:firstLine="851"/>
        <w:jc w:val="both"/>
      </w:pPr>
      <w:r w:rsidRPr="00906704">
        <w:lastRenderedPageBreak/>
        <w:t xml:space="preserve">     Для тяжелых соматических заболеваний характерны такие варианты делирия, как мусситирующий и </w:t>
      </w:r>
      <w:proofErr w:type="gramStart"/>
      <w:r w:rsidRPr="00906704">
        <w:t>профессиональный</w:t>
      </w:r>
      <w:proofErr w:type="gramEnd"/>
      <w:r w:rsidRPr="00906704">
        <w:t xml:space="preserve"> с нередким переходом в кому</w:t>
      </w:r>
    </w:p>
    <w:p w:rsidR="00906704" w:rsidRPr="00906704" w:rsidRDefault="00906704" w:rsidP="00906704">
      <w:pPr>
        <w:tabs>
          <w:tab w:val="left" w:pos="360"/>
          <w:tab w:val="num" w:pos="900"/>
        </w:tabs>
        <w:suppressAutoHyphens/>
        <w:ind w:firstLine="851"/>
        <w:jc w:val="both"/>
      </w:pPr>
      <w:r w:rsidRPr="00906704">
        <w:t xml:space="preserve">     При наличии </w:t>
      </w:r>
      <w:proofErr w:type="gramStart"/>
      <w:r w:rsidRPr="00906704">
        <w:t>органическою</w:t>
      </w:r>
      <w:proofErr w:type="gramEnd"/>
      <w:r w:rsidRPr="00906704">
        <w:t xml:space="preserve"> поражения головного мозга различного генеза также возможны различные варианты сумеречных расстройств.</w:t>
      </w:r>
    </w:p>
    <w:p w:rsidR="00906704" w:rsidRPr="00906704" w:rsidRDefault="00906704" w:rsidP="00906704">
      <w:pPr>
        <w:tabs>
          <w:tab w:val="left" w:pos="360"/>
          <w:tab w:val="num" w:pos="900"/>
        </w:tabs>
        <w:suppressAutoHyphens/>
        <w:ind w:firstLine="851"/>
        <w:jc w:val="both"/>
      </w:pPr>
    </w:p>
    <w:p w:rsidR="00906704" w:rsidRPr="00906704" w:rsidRDefault="00906704" w:rsidP="00906704">
      <w:pPr>
        <w:tabs>
          <w:tab w:val="left" w:pos="360"/>
          <w:tab w:val="num" w:pos="900"/>
        </w:tabs>
        <w:suppressAutoHyphens/>
        <w:ind w:firstLine="851"/>
        <w:jc w:val="both"/>
      </w:pPr>
      <w:r w:rsidRPr="00906704">
        <w:t>1.2. Синдромы выключения сознания.</w:t>
      </w:r>
    </w:p>
    <w:p w:rsidR="00906704" w:rsidRPr="00906704" w:rsidRDefault="00906704" w:rsidP="00906704">
      <w:pPr>
        <w:tabs>
          <w:tab w:val="left" w:pos="360"/>
          <w:tab w:val="num" w:pos="900"/>
        </w:tabs>
        <w:suppressAutoHyphens/>
        <w:ind w:firstLine="851"/>
        <w:jc w:val="both"/>
      </w:pPr>
      <w:r w:rsidRPr="00906704">
        <w:t xml:space="preserve">     При выключенном сознании разной степени глубины отмечается повышение порога возбудимости, замедление психических процессов в целом, психомоторная заторможенность, нарушение восприятия и контакта с окружающим миром (вплоть до полной потери при коме).</w:t>
      </w:r>
    </w:p>
    <w:p w:rsidR="00906704" w:rsidRPr="00906704" w:rsidRDefault="00906704" w:rsidP="00906704">
      <w:pPr>
        <w:tabs>
          <w:tab w:val="left" w:pos="360"/>
          <w:tab w:val="num" w:pos="900"/>
        </w:tabs>
        <w:suppressAutoHyphens/>
        <w:ind w:firstLine="851"/>
        <w:jc w:val="both"/>
      </w:pPr>
      <w:r w:rsidRPr="00906704">
        <w:t xml:space="preserve">     Выключение сознания наступает в терминальных состояниях, при тяжелых интоксикациях, черепно-мозговых травмах, опухолях головного мозга и др.</w:t>
      </w:r>
    </w:p>
    <w:p w:rsidR="00906704" w:rsidRPr="00906704" w:rsidRDefault="00906704" w:rsidP="00906704">
      <w:pPr>
        <w:tabs>
          <w:tab w:val="left" w:pos="360"/>
          <w:tab w:val="num" w:pos="900"/>
        </w:tabs>
        <w:suppressAutoHyphens/>
        <w:ind w:firstLine="851"/>
        <w:jc w:val="both"/>
      </w:pPr>
      <w:r w:rsidRPr="00906704">
        <w:t xml:space="preserve">     Степени выключения сознания:</w:t>
      </w:r>
    </w:p>
    <w:p w:rsidR="00906704" w:rsidRPr="00906704" w:rsidRDefault="00906704" w:rsidP="00906704">
      <w:pPr>
        <w:tabs>
          <w:tab w:val="left" w:pos="360"/>
          <w:tab w:val="num" w:pos="900"/>
        </w:tabs>
        <w:suppressAutoHyphens/>
        <w:ind w:firstLine="851"/>
        <w:jc w:val="both"/>
      </w:pPr>
      <w:r w:rsidRPr="00906704">
        <w:t>1. сомноленция,</w:t>
      </w:r>
    </w:p>
    <w:p w:rsidR="00906704" w:rsidRPr="00906704" w:rsidRDefault="00906704" w:rsidP="00906704">
      <w:pPr>
        <w:tabs>
          <w:tab w:val="left" w:pos="360"/>
          <w:tab w:val="num" w:pos="900"/>
        </w:tabs>
        <w:suppressAutoHyphens/>
        <w:ind w:firstLine="851"/>
        <w:jc w:val="both"/>
      </w:pPr>
      <w:r w:rsidRPr="00906704">
        <w:t>2. оглушение,</w:t>
      </w:r>
    </w:p>
    <w:p w:rsidR="00906704" w:rsidRPr="00906704" w:rsidRDefault="00906704" w:rsidP="00906704">
      <w:pPr>
        <w:tabs>
          <w:tab w:val="left" w:pos="360"/>
          <w:tab w:val="num" w:pos="900"/>
        </w:tabs>
        <w:suppressAutoHyphens/>
        <w:ind w:firstLine="851"/>
        <w:jc w:val="both"/>
      </w:pPr>
      <w:r w:rsidRPr="00906704">
        <w:t>3. сопор,</w:t>
      </w:r>
    </w:p>
    <w:p w:rsidR="00906704" w:rsidRPr="00906704" w:rsidRDefault="00906704" w:rsidP="00906704">
      <w:pPr>
        <w:tabs>
          <w:tab w:val="left" w:pos="360"/>
          <w:tab w:val="num" w:pos="900"/>
        </w:tabs>
        <w:suppressAutoHyphens/>
        <w:ind w:firstLine="851"/>
        <w:jc w:val="both"/>
      </w:pPr>
      <w:r w:rsidRPr="00906704">
        <w:t>4. кома.</w:t>
      </w:r>
    </w:p>
    <w:p w:rsidR="00906704" w:rsidRPr="00906704" w:rsidRDefault="00906704" w:rsidP="00906704">
      <w:pPr>
        <w:tabs>
          <w:tab w:val="left" w:pos="360"/>
          <w:tab w:val="num" w:pos="900"/>
        </w:tabs>
        <w:suppressAutoHyphens/>
        <w:ind w:firstLine="851"/>
        <w:jc w:val="both"/>
      </w:pPr>
    </w:p>
    <w:p w:rsidR="00906704" w:rsidRPr="00906704" w:rsidRDefault="00906704" w:rsidP="00906704">
      <w:pPr>
        <w:tabs>
          <w:tab w:val="left" w:pos="360"/>
          <w:tab w:val="num" w:pos="900"/>
        </w:tabs>
        <w:suppressAutoHyphens/>
        <w:ind w:firstLine="851"/>
        <w:jc w:val="both"/>
      </w:pPr>
      <w:r w:rsidRPr="00906704">
        <w:t>1.3  Психоорганический синдром и деменция.</w:t>
      </w:r>
    </w:p>
    <w:p w:rsidR="00906704" w:rsidRPr="00906704" w:rsidRDefault="00906704" w:rsidP="00906704">
      <w:pPr>
        <w:tabs>
          <w:tab w:val="left" w:pos="360"/>
          <w:tab w:val="num" w:pos="900"/>
        </w:tabs>
        <w:suppressAutoHyphens/>
        <w:ind w:firstLine="851"/>
        <w:jc w:val="both"/>
      </w:pPr>
      <w:r w:rsidRPr="00906704">
        <w:t xml:space="preserve">     Психоорганический синдром – синдром нарушения интеллектуальной деятельности и эмоционально-волевой сферы при поражениях головного мозга. Может развиваться на фоне сосудистых заболеваний, как последствие черепно-мозговых травм, нейроинфекций, при хронических обменных нарушениях, эпилепсии, атрофических старческих процессах и др.</w:t>
      </w:r>
    </w:p>
    <w:p w:rsidR="00906704" w:rsidRPr="00906704" w:rsidRDefault="00906704" w:rsidP="00906704">
      <w:pPr>
        <w:tabs>
          <w:tab w:val="left" w:pos="360"/>
          <w:tab w:val="num" w:pos="900"/>
        </w:tabs>
        <w:suppressAutoHyphens/>
        <w:ind w:firstLine="851"/>
        <w:jc w:val="both"/>
      </w:pPr>
      <w:r w:rsidRPr="00906704">
        <w:t xml:space="preserve">     Расстройства интеллектуальной деятельности проявляются снижением ее общей продуктивности и нарушением отдельных когнитивных функций – памяти, внимания, мышления. Отчетливо выступают снижение темпа, инертность и вязкость   познавательных процессов, обеднение речи, тенденция к персеверациям.</w:t>
      </w:r>
    </w:p>
    <w:p w:rsidR="00906704" w:rsidRPr="00906704" w:rsidRDefault="00906704" w:rsidP="00906704">
      <w:pPr>
        <w:tabs>
          <w:tab w:val="left" w:pos="360"/>
          <w:tab w:val="num" w:pos="900"/>
        </w:tabs>
        <w:suppressAutoHyphens/>
        <w:ind w:firstLine="851"/>
        <w:jc w:val="both"/>
      </w:pPr>
      <w:r w:rsidRPr="00906704">
        <w:t xml:space="preserve">     Нарушения эмоционально-волевой сферы проявляются эмоциональной неустойчивостью, вязкостью и недержанием аффекта, дисфоричностью, трудностями самоконтроля поведения, изменением структуры и иерархии мотивов, обеднением мотивационно-ценностной сферы личности.</w:t>
      </w:r>
    </w:p>
    <w:p w:rsidR="00906704" w:rsidRPr="00906704" w:rsidRDefault="00906704" w:rsidP="00906704">
      <w:pPr>
        <w:tabs>
          <w:tab w:val="left" w:pos="360"/>
          <w:tab w:val="num" w:pos="900"/>
        </w:tabs>
        <w:suppressAutoHyphens/>
        <w:ind w:firstLine="851"/>
        <w:jc w:val="both"/>
      </w:pPr>
      <w:r w:rsidRPr="00906704">
        <w:t xml:space="preserve">      При прогрессировании психоорганического синдрома (например, на фоне нейродегенеративных заболеваний) возможно развитие деменции.</w:t>
      </w:r>
    </w:p>
    <w:p w:rsidR="00906704" w:rsidRPr="00906704" w:rsidRDefault="00906704" w:rsidP="00906704">
      <w:pPr>
        <w:tabs>
          <w:tab w:val="left" w:pos="360"/>
          <w:tab w:val="num" w:pos="900"/>
        </w:tabs>
        <w:suppressAutoHyphens/>
        <w:ind w:firstLine="851"/>
        <w:jc w:val="both"/>
      </w:pPr>
      <w:r w:rsidRPr="00906704">
        <w:t xml:space="preserve">     Характерным признаком деменции является существенное нарушение познавательной деятельности и обучаемости, утрата приобретенных навыков и знаний. В ряде случаев наблюдаются нарушения сознания, расстройства восприятия (галлюцинации), явления кататонии, бреда.</w:t>
      </w:r>
    </w:p>
    <w:p w:rsidR="00906704" w:rsidRPr="00906704" w:rsidRDefault="00906704" w:rsidP="00906704">
      <w:pPr>
        <w:tabs>
          <w:tab w:val="left" w:pos="360"/>
          <w:tab w:val="num" w:pos="900"/>
        </w:tabs>
        <w:suppressAutoHyphens/>
        <w:ind w:firstLine="851"/>
        <w:jc w:val="both"/>
      </w:pPr>
      <w:r w:rsidRPr="00906704">
        <w:t xml:space="preserve">     При деменции отмечаются также выраженные эмоционально-волевые нарушения (депрессии, эйфорические состояния, тревожные расстройства) и отчетливые изменения личности с первичным заострением отдельных черт и последующим нивелированием личностных особенностей (вплоть до общего личностного распада).</w:t>
      </w:r>
    </w:p>
    <w:p w:rsidR="00906704" w:rsidRPr="00906704" w:rsidRDefault="00906704" w:rsidP="00CA3BA2">
      <w:pPr>
        <w:numPr>
          <w:ilvl w:val="0"/>
          <w:numId w:val="40"/>
        </w:numPr>
        <w:tabs>
          <w:tab w:val="left" w:pos="360"/>
        </w:tabs>
        <w:suppressAutoHyphens/>
        <w:ind w:left="0" w:firstLine="851"/>
      </w:pPr>
      <w:r w:rsidRPr="00906704">
        <w:rPr>
          <w:b/>
        </w:rPr>
        <w:t>Вопросы по теме занятия.</w:t>
      </w:r>
    </w:p>
    <w:p w:rsidR="00906704" w:rsidRPr="00906704" w:rsidRDefault="00906704" w:rsidP="00CA3BA2">
      <w:pPr>
        <w:numPr>
          <w:ilvl w:val="0"/>
          <w:numId w:val="52"/>
        </w:numPr>
        <w:tabs>
          <w:tab w:val="left" w:pos="360"/>
        </w:tabs>
        <w:suppressAutoHyphens/>
        <w:contextualSpacing/>
        <w:jc w:val="both"/>
      </w:pPr>
      <w:r w:rsidRPr="00906704">
        <w:t>Перечислить группы факторов, способствующих развитию психических нарушений у соматических больных</w:t>
      </w:r>
    </w:p>
    <w:p w:rsidR="00906704" w:rsidRPr="00906704" w:rsidRDefault="00906704" w:rsidP="00CA3BA2">
      <w:pPr>
        <w:numPr>
          <w:ilvl w:val="0"/>
          <w:numId w:val="52"/>
        </w:numPr>
        <w:tabs>
          <w:tab w:val="left" w:pos="360"/>
        </w:tabs>
        <w:suppressAutoHyphens/>
        <w:contextualSpacing/>
        <w:jc w:val="both"/>
      </w:pPr>
      <w:r w:rsidRPr="00906704">
        <w:t>Задачи психиатрического консультирования соматического больного</w:t>
      </w:r>
    </w:p>
    <w:p w:rsidR="00906704" w:rsidRPr="00906704" w:rsidRDefault="00906704" w:rsidP="00CA3BA2">
      <w:pPr>
        <w:numPr>
          <w:ilvl w:val="0"/>
          <w:numId w:val="52"/>
        </w:numPr>
        <w:tabs>
          <w:tab w:val="left" w:pos="360"/>
        </w:tabs>
        <w:suppressAutoHyphens/>
        <w:contextualSpacing/>
        <w:jc w:val="both"/>
      </w:pPr>
      <w:r w:rsidRPr="00906704">
        <w:t>Перечислить общие критерии соматогенного психического расстройства (по МКБ 10)</w:t>
      </w:r>
    </w:p>
    <w:p w:rsidR="00906704" w:rsidRPr="00906704" w:rsidRDefault="00906704" w:rsidP="00CA3BA2">
      <w:pPr>
        <w:numPr>
          <w:ilvl w:val="0"/>
          <w:numId w:val="52"/>
        </w:numPr>
        <w:tabs>
          <w:tab w:val="left" w:pos="360"/>
        </w:tabs>
        <w:suppressAutoHyphens/>
        <w:contextualSpacing/>
        <w:jc w:val="both"/>
      </w:pPr>
      <w:r w:rsidRPr="00906704">
        <w:t>Клиника астенического синдрома</w:t>
      </w:r>
    </w:p>
    <w:p w:rsidR="00906704" w:rsidRPr="00906704" w:rsidRDefault="00906704" w:rsidP="00CA3BA2">
      <w:pPr>
        <w:numPr>
          <w:ilvl w:val="0"/>
          <w:numId w:val="52"/>
        </w:numPr>
        <w:tabs>
          <w:tab w:val="left" w:pos="360"/>
        </w:tabs>
        <w:suppressAutoHyphens/>
        <w:contextualSpacing/>
        <w:jc w:val="both"/>
      </w:pPr>
      <w:r w:rsidRPr="00906704">
        <w:t>Перечислить эмоциональные расстройства, наиболее часто встречающиеся при соматических заболеваниях</w:t>
      </w:r>
    </w:p>
    <w:p w:rsidR="00906704" w:rsidRPr="00906704" w:rsidRDefault="00906704" w:rsidP="00CA3BA2">
      <w:pPr>
        <w:numPr>
          <w:ilvl w:val="0"/>
          <w:numId w:val="52"/>
        </w:numPr>
        <w:tabs>
          <w:tab w:val="left" w:pos="360"/>
        </w:tabs>
        <w:suppressAutoHyphens/>
        <w:contextualSpacing/>
        <w:jc w:val="both"/>
      </w:pPr>
      <w:r w:rsidRPr="00906704">
        <w:t>Внутренняя картина болезни – определение, содержание понятия (компоненты)</w:t>
      </w:r>
    </w:p>
    <w:p w:rsidR="00906704" w:rsidRPr="00906704" w:rsidRDefault="00906704" w:rsidP="00CA3BA2">
      <w:pPr>
        <w:numPr>
          <w:ilvl w:val="0"/>
          <w:numId w:val="52"/>
        </w:numPr>
        <w:tabs>
          <w:tab w:val="left" w:pos="360"/>
        </w:tabs>
        <w:suppressAutoHyphens/>
        <w:contextualSpacing/>
        <w:jc w:val="both"/>
      </w:pPr>
      <w:r w:rsidRPr="00906704">
        <w:lastRenderedPageBreak/>
        <w:t>Варианты внутренней картины болезни</w:t>
      </w:r>
    </w:p>
    <w:p w:rsidR="00906704" w:rsidRPr="00906704" w:rsidRDefault="00906704" w:rsidP="00CA3BA2">
      <w:pPr>
        <w:numPr>
          <w:ilvl w:val="0"/>
          <w:numId w:val="52"/>
        </w:numPr>
        <w:tabs>
          <w:tab w:val="left" w:pos="360"/>
        </w:tabs>
        <w:suppressAutoHyphens/>
        <w:contextualSpacing/>
        <w:jc w:val="both"/>
      </w:pPr>
      <w:r w:rsidRPr="00906704">
        <w:t>Дать определение ятрогении</w:t>
      </w:r>
    </w:p>
    <w:p w:rsidR="00906704" w:rsidRPr="00906704" w:rsidRDefault="00906704" w:rsidP="00CA3BA2">
      <w:pPr>
        <w:numPr>
          <w:ilvl w:val="0"/>
          <w:numId w:val="52"/>
        </w:numPr>
        <w:tabs>
          <w:tab w:val="left" w:pos="360"/>
        </w:tabs>
        <w:suppressAutoHyphens/>
        <w:contextualSpacing/>
        <w:jc w:val="both"/>
      </w:pPr>
      <w:r w:rsidRPr="00906704">
        <w:t>Перечислить наиболее частые психические нарушения, возникающие у онкологических больных (связь с этиологическим фактором)</w:t>
      </w:r>
    </w:p>
    <w:p w:rsidR="00906704" w:rsidRPr="00906704" w:rsidRDefault="00906704" w:rsidP="00CA3BA2">
      <w:pPr>
        <w:numPr>
          <w:ilvl w:val="0"/>
          <w:numId w:val="52"/>
        </w:numPr>
        <w:tabs>
          <w:tab w:val="left" w:pos="360"/>
        </w:tabs>
        <w:suppressAutoHyphens/>
        <w:contextualSpacing/>
        <w:jc w:val="both"/>
      </w:pPr>
      <w:r w:rsidRPr="00906704">
        <w:t xml:space="preserve">Перечислить наиболее частые психические нарушения в </w:t>
      </w:r>
      <w:proofErr w:type="gramStart"/>
      <w:r w:rsidRPr="00906704">
        <w:t>пред</w:t>
      </w:r>
      <w:proofErr w:type="gramEnd"/>
      <w:r w:rsidRPr="00906704">
        <w:t xml:space="preserve"> – и послеоперационном периоде.</w:t>
      </w:r>
    </w:p>
    <w:p w:rsidR="00906704" w:rsidRPr="00906704" w:rsidRDefault="00906704" w:rsidP="00CA3BA2">
      <w:pPr>
        <w:numPr>
          <w:ilvl w:val="0"/>
          <w:numId w:val="40"/>
        </w:numPr>
        <w:contextualSpacing/>
        <w:jc w:val="both"/>
      </w:pPr>
      <w:r w:rsidRPr="00906704">
        <w:rPr>
          <w:b/>
        </w:rPr>
        <w:t>Самоконтроль по тестовым заданиям данной темы</w:t>
      </w:r>
      <w:r w:rsidRPr="00906704">
        <w:t xml:space="preserve"> </w:t>
      </w:r>
    </w:p>
    <w:p w:rsidR="00906704" w:rsidRPr="00906704" w:rsidRDefault="00906704" w:rsidP="00906704">
      <w:pPr>
        <w:tabs>
          <w:tab w:val="left" w:pos="360"/>
          <w:tab w:val="left" w:pos="1080"/>
        </w:tabs>
        <w:ind w:firstLine="720"/>
        <w:jc w:val="both"/>
      </w:pPr>
      <w:r w:rsidRPr="00906704">
        <w:t xml:space="preserve">Тесты: </w:t>
      </w:r>
    </w:p>
    <w:tbl>
      <w:tblPr>
        <w:tblStyle w:val="3"/>
        <w:tblW w:w="0" w:type="auto"/>
        <w:tblLook w:val="04A0"/>
      </w:tblPr>
      <w:tblGrid>
        <w:gridCol w:w="534"/>
        <w:gridCol w:w="9037"/>
      </w:tblGrid>
      <w:tr w:rsidR="00906704" w:rsidRPr="00906704" w:rsidTr="00906704">
        <w:tc>
          <w:tcPr>
            <w:tcW w:w="534" w:type="dxa"/>
          </w:tcPr>
          <w:p w:rsidR="00906704" w:rsidRPr="00906704" w:rsidRDefault="00906704" w:rsidP="00906704">
            <w:pPr>
              <w:tabs>
                <w:tab w:val="left" w:pos="360"/>
                <w:tab w:val="left" w:pos="1080"/>
                <w:tab w:val="center" w:pos="4677"/>
                <w:tab w:val="right" w:pos="9355"/>
              </w:tabs>
              <w:jc w:val="both"/>
              <w:rPr>
                <w:sz w:val="24"/>
                <w:szCs w:val="24"/>
              </w:rPr>
            </w:pPr>
            <w:r w:rsidRPr="00906704">
              <w:rPr>
                <w:sz w:val="24"/>
                <w:szCs w:val="24"/>
              </w:rPr>
              <w:t>1.</w:t>
            </w:r>
          </w:p>
        </w:tc>
        <w:tc>
          <w:tcPr>
            <w:tcW w:w="9037"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 xml:space="preserve">НАЗОВИТЕ АНТАГОНИСТ </w:t>
            </w:r>
            <w:r w:rsidRPr="00906704">
              <w:rPr>
                <w:sz w:val="24"/>
                <w:szCs w:val="24"/>
                <w:lang w:val="en-US"/>
              </w:rPr>
              <w:t>NMDA</w:t>
            </w:r>
            <w:r w:rsidRPr="00906704">
              <w:rPr>
                <w:sz w:val="24"/>
                <w:szCs w:val="24"/>
              </w:rPr>
              <w:t>-РЕЦЕПТОРОВ ИСПОЛЬЗУЕМЫЙ ДЛЯ ЛЕЧЕНИЯ ДЕМЕНЦИИ</w:t>
            </w:r>
          </w:p>
          <w:p w:rsidR="00906704" w:rsidRPr="00906704" w:rsidRDefault="00906704" w:rsidP="00CA3BA2">
            <w:pPr>
              <w:numPr>
                <w:ilvl w:val="0"/>
                <w:numId w:val="53"/>
              </w:numPr>
              <w:tabs>
                <w:tab w:val="num" w:pos="305"/>
                <w:tab w:val="left" w:pos="360"/>
                <w:tab w:val="num" w:pos="900"/>
                <w:tab w:val="center" w:pos="4677"/>
                <w:tab w:val="right" w:pos="9355"/>
              </w:tabs>
              <w:suppressAutoHyphens/>
              <w:rPr>
                <w:sz w:val="24"/>
                <w:szCs w:val="24"/>
              </w:rPr>
            </w:pPr>
            <w:r w:rsidRPr="00906704">
              <w:rPr>
                <w:sz w:val="24"/>
                <w:szCs w:val="24"/>
              </w:rPr>
              <w:t>проноран</w:t>
            </w:r>
          </w:p>
          <w:p w:rsidR="00906704" w:rsidRPr="00906704" w:rsidRDefault="00906704" w:rsidP="00CA3BA2">
            <w:pPr>
              <w:numPr>
                <w:ilvl w:val="0"/>
                <w:numId w:val="53"/>
              </w:numPr>
              <w:tabs>
                <w:tab w:val="num" w:pos="305"/>
                <w:tab w:val="left" w:pos="360"/>
                <w:tab w:val="num" w:pos="900"/>
                <w:tab w:val="center" w:pos="4677"/>
                <w:tab w:val="right" w:pos="9355"/>
              </w:tabs>
              <w:suppressAutoHyphens/>
              <w:rPr>
                <w:sz w:val="24"/>
                <w:szCs w:val="24"/>
              </w:rPr>
            </w:pPr>
            <w:r w:rsidRPr="00906704">
              <w:rPr>
                <w:sz w:val="24"/>
                <w:szCs w:val="24"/>
              </w:rPr>
              <w:t>церебролизин</w:t>
            </w:r>
          </w:p>
          <w:p w:rsidR="00906704" w:rsidRPr="00906704" w:rsidRDefault="00906704" w:rsidP="00CA3BA2">
            <w:pPr>
              <w:numPr>
                <w:ilvl w:val="0"/>
                <w:numId w:val="53"/>
              </w:numPr>
              <w:tabs>
                <w:tab w:val="num" w:pos="305"/>
                <w:tab w:val="left" w:pos="360"/>
                <w:tab w:val="num" w:pos="900"/>
                <w:tab w:val="center" w:pos="4677"/>
                <w:tab w:val="right" w:pos="9355"/>
              </w:tabs>
              <w:suppressAutoHyphens/>
              <w:rPr>
                <w:sz w:val="24"/>
                <w:szCs w:val="24"/>
              </w:rPr>
            </w:pPr>
            <w:r w:rsidRPr="00906704">
              <w:rPr>
                <w:sz w:val="24"/>
                <w:szCs w:val="24"/>
              </w:rPr>
              <w:t>ноотропил</w:t>
            </w:r>
          </w:p>
          <w:p w:rsidR="00906704" w:rsidRPr="00906704" w:rsidRDefault="00906704" w:rsidP="00CA3BA2">
            <w:pPr>
              <w:numPr>
                <w:ilvl w:val="0"/>
                <w:numId w:val="53"/>
              </w:numPr>
              <w:tabs>
                <w:tab w:val="num" w:pos="305"/>
                <w:tab w:val="left" w:pos="360"/>
                <w:tab w:val="num" w:pos="900"/>
                <w:tab w:val="center" w:pos="4677"/>
                <w:tab w:val="right" w:pos="9355"/>
              </w:tabs>
              <w:suppressAutoHyphens/>
              <w:rPr>
                <w:sz w:val="24"/>
                <w:szCs w:val="24"/>
              </w:rPr>
            </w:pPr>
            <w:r w:rsidRPr="00906704">
              <w:rPr>
                <w:sz w:val="24"/>
                <w:szCs w:val="24"/>
              </w:rPr>
              <w:t>акатинола мемантин</w:t>
            </w:r>
          </w:p>
          <w:p w:rsidR="00906704" w:rsidRPr="00906704" w:rsidRDefault="00906704" w:rsidP="00CA3BA2">
            <w:pPr>
              <w:numPr>
                <w:ilvl w:val="0"/>
                <w:numId w:val="53"/>
              </w:numPr>
              <w:tabs>
                <w:tab w:val="num" w:pos="305"/>
                <w:tab w:val="left" w:pos="360"/>
                <w:tab w:val="num" w:pos="900"/>
                <w:tab w:val="center" w:pos="4677"/>
                <w:tab w:val="right" w:pos="9355"/>
              </w:tabs>
              <w:suppressAutoHyphens/>
              <w:rPr>
                <w:sz w:val="24"/>
                <w:szCs w:val="24"/>
              </w:rPr>
            </w:pPr>
            <w:r w:rsidRPr="00906704">
              <w:rPr>
                <w:sz w:val="24"/>
                <w:szCs w:val="24"/>
              </w:rPr>
              <w:t>глиатилин</w:t>
            </w:r>
          </w:p>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Ответ: 4</w:t>
            </w:r>
          </w:p>
        </w:tc>
      </w:tr>
      <w:tr w:rsidR="00906704" w:rsidRPr="00906704" w:rsidTr="00906704">
        <w:tc>
          <w:tcPr>
            <w:tcW w:w="534" w:type="dxa"/>
          </w:tcPr>
          <w:p w:rsidR="00906704" w:rsidRPr="00906704" w:rsidRDefault="00906704" w:rsidP="00906704">
            <w:pPr>
              <w:tabs>
                <w:tab w:val="left" w:pos="360"/>
                <w:tab w:val="left" w:pos="1080"/>
                <w:tab w:val="center" w:pos="4677"/>
                <w:tab w:val="right" w:pos="9355"/>
              </w:tabs>
              <w:jc w:val="both"/>
              <w:rPr>
                <w:sz w:val="24"/>
                <w:szCs w:val="24"/>
              </w:rPr>
            </w:pPr>
            <w:r w:rsidRPr="00906704">
              <w:rPr>
                <w:sz w:val="24"/>
                <w:szCs w:val="24"/>
              </w:rPr>
              <w:t>2.</w:t>
            </w:r>
          </w:p>
        </w:tc>
        <w:tc>
          <w:tcPr>
            <w:tcW w:w="9037"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НАЗОВИТЕ НЕХАРАКТЕРНЫЕ ПРИЗНАКИ ДЛЯ ДТЛ?</w:t>
            </w:r>
          </w:p>
          <w:p w:rsidR="00906704" w:rsidRPr="00906704" w:rsidRDefault="00906704" w:rsidP="00CA3BA2">
            <w:pPr>
              <w:numPr>
                <w:ilvl w:val="0"/>
                <w:numId w:val="54"/>
              </w:numPr>
              <w:tabs>
                <w:tab w:val="num" w:pos="305"/>
                <w:tab w:val="left" w:pos="360"/>
                <w:tab w:val="num" w:pos="900"/>
                <w:tab w:val="center" w:pos="4677"/>
                <w:tab w:val="right" w:pos="9355"/>
              </w:tabs>
              <w:suppressAutoHyphens/>
              <w:rPr>
                <w:sz w:val="24"/>
                <w:szCs w:val="24"/>
              </w:rPr>
            </w:pPr>
            <w:r w:rsidRPr="00906704">
              <w:rPr>
                <w:sz w:val="24"/>
                <w:szCs w:val="24"/>
              </w:rPr>
              <w:t>деменция</w:t>
            </w:r>
          </w:p>
          <w:p w:rsidR="00906704" w:rsidRPr="00906704" w:rsidRDefault="00906704" w:rsidP="00CA3BA2">
            <w:pPr>
              <w:numPr>
                <w:ilvl w:val="0"/>
                <w:numId w:val="54"/>
              </w:numPr>
              <w:tabs>
                <w:tab w:val="num" w:pos="305"/>
                <w:tab w:val="left" w:pos="360"/>
                <w:tab w:val="num" w:pos="900"/>
                <w:tab w:val="center" w:pos="4677"/>
                <w:tab w:val="right" w:pos="9355"/>
              </w:tabs>
              <w:suppressAutoHyphens/>
              <w:rPr>
                <w:sz w:val="24"/>
                <w:szCs w:val="24"/>
              </w:rPr>
            </w:pPr>
            <w:r w:rsidRPr="00906704">
              <w:rPr>
                <w:sz w:val="24"/>
                <w:szCs w:val="24"/>
              </w:rPr>
              <w:t>нарушение цикла сон-бодрствование</w:t>
            </w:r>
          </w:p>
          <w:p w:rsidR="00906704" w:rsidRPr="00906704" w:rsidRDefault="00906704" w:rsidP="00CA3BA2">
            <w:pPr>
              <w:numPr>
                <w:ilvl w:val="0"/>
                <w:numId w:val="54"/>
              </w:numPr>
              <w:tabs>
                <w:tab w:val="num" w:pos="305"/>
                <w:tab w:val="left" w:pos="360"/>
                <w:tab w:val="num" w:pos="900"/>
                <w:tab w:val="center" w:pos="4677"/>
                <w:tab w:val="right" w:pos="9355"/>
              </w:tabs>
              <w:suppressAutoHyphens/>
              <w:rPr>
                <w:sz w:val="24"/>
                <w:szCs w:val="24"/>
              </w:rPr>
            </w:pPr>
            <w:r w:rsidRPr="00906704">
              <w:rPr>
                <w:sz w:val="24"/>
                <w:szCs w:val="24"/>
              </w:rPr>
              <w:t>мозжечковая атаксия</w:t>
            </w:r>
          </w:p>
          <w:p w:rsidR="00906704" w:rsidRPr="00906704" w:rsidRDefault="00906704" w:rsidP="00CA3BA2">
            <w:pPr>
              <w:numPr>
                <w:ilvl w:val="0"/>
                <w:numId w:val="54"/>
              </w:numPr>
              <w:tabs>
                <w:tab w:val="num" w:pos="305"/>
                <w:tab w:val="left" w:pos="360"/>
                <w:tab w:val="num" w:pos="900"/>
                <w:tab w:val="center" w:pos="4677"/>
                <w:tab w:val="right" w:pos="9355"/>
              </w:tabs>
              <w:suppressAutoHyphens/>
              <w:rPr>
                <w:sz w:val="24"/>
                <w:szCs w:val="24"/>
              </w:rPr>
            </w:pPr>
            <w:r w:rsidRPr="00906704">
              <w:rPr>
                <w:sz w:val="24"/>
                <w:szCs w:val="24"/>
              </w:rPr>
              <w:t>синдром паркинсонизма</w:t>
            </w:r>
          </w:p>
          <w:p w:rsidR="00906704" w:rsidRPr="00906704" w:rsidRDefault="00906704" w:rsidP="00CA3BA2">
            <w:pPr>
              <w:numPr>
                <w:ilvl w:val="0"/>
                <w:numId w:val="54"/>
              </w:numPr>
              <w:tabs>
                <w:tab w:val="num" w:pos="305"/>
                <w:tab w:val="left" w:pos="360"/>
                <w:tab w:val="num" w:pos="900"/>
                <w:tab w:val="center" w:pos="4677"/>
                <w:tab w:val="right" w:pos="9355"/>
              </w:tabs>
              <w:suppressAutoHyphens/>
              <w:rPr>
                <w:sz w:val="24"/>
                <w:szCs w:val="24"/>
              </w:rPr>
            </w:pPr>
            <w:r w:rsidRPr="00906704">
              <w:rPr>
                <w:sz w:val="24"/>
                <w:szCs w:val="24"/>
              </w:rPr>
              <w:t>зрительные галлюцинации</w:t>
            </w:r>
          </w:p>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Ответ: 3</w:t>
            </w:r>
          </w:p>
        </w:tc>
      </w:tr>
      <w:tr w:rsidR="00906704" w:rsidRPr="00906704" w:rsidTr="00906704">
        <w:tc>
          <w:tcPr>
            <w:tcW w:w="534" w:type="dxa"/>
          </w:tcPr>
          <w:p w:rsidR="00906704" w:rsidRPr="00906704" w:rsidRDefault="00906704" w:rsidP="00906704">
            <w:pPr>
              <w:tabs>
                <w:tab w:val="left" w:pos="360"/>
                <w:tab w:val="left" w:pos="1080"/>
                <w:tab w:val="center" w:pos="4677"/>
                <w:tab w:val="right" w:pos="9355"/>
              </w:tabs>
              <w:jc w:val="both"/>
              <w:rPr>
                <w:sz w:val="24"/>
                <w:szCs w:val="24"/>
              </w:rPr>
            </w:pPr>
            <w:r w:rsidRPr="00906704">
              <w:rPr>
                <w:sz w:val="24"/>
                <w:szCs w:val="24"/>
              </w:rPr>
              <w:t>3.</w:t>
            </w:r>
          </w:p>
        </w:tc>
        <w:tc>
          <w:tcPr>
            <w:tcW w:w="9037"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НАЗОВИТЕ ЗАБОЛЕВАНИЕ, НЕ ОТНОСЯЩЕЕСЯ К ГРУППЕ НЕЙРОДЕГЕНЕРАТИВНЫХ:</w:t>
            </w:r>
          </w:p>
          <w:p w:rsidR="00906704" w:rsidRPr="00906704" w:rsidRDefault="00906704" w:rsidP="00CA3BA2">
            <w:pPr>
              <w:numPr>
                <w:ilvl w:val="0"/>
                <w:numId w:val="55"/>
              </w:numPr>
              <w:tabs>
                <w:tab w:val="num" w:pos="305"/>
                <w:tab w:val="left" w:pos="360"/>
                <w:tab w:val="center" w:pos="4677"/>
                <w:tab w:val="right" w:pos="9355"/>
              </w:tabs>
              <w:suppressAutoHyphens/>
              <w:rPr>
                <w:sz w:val="24"/>
                <w:szCs w:val="24"/>
              </w:rPr>
            </w:pPr>
            <w:r w:rsidRPr="00906704">
              <w:rPr>
                <w:sz w:val="24"/>
                <w:szCs w:val="24"/>
              </w:rPr>
              <w:t xml:space="preserve">болезнь Альцгеймера </w:t>
            </w:r>
          </w:p>
          <w:p w:rsidR="00906704" w:rsidRPr="00906704" w:rsidRDefault="00906704" w:rsidP="00CA3BA2">
            <w:pPr>
              <w:numPr>
                <w:ilvl w:val="0"/>
                <w:numId w:val="55"/>
              </w:numPr>
              <w:tabs>
                <w:tab w:val="num" w:pos="305"/>
                <w:tab w:val="left" w:pos="360"/>
                <w:tab w:val="center" w:pos="4677"/>
                <w:tab w:val="right" w:pos="9355"/>
              </w:tabs>
              <w:suppressAutoHyphens/>
              <w:rPr>
                <w:sz w:val="24"/>
                <w:szCs w:val="24"/>
              </w:rPr>
            </w:pPr>
            <w:r w:rsidRPr="00906704">
              <w:rPr>
                <w:sz w:val="24"/>
                <w:szCs w:val="24"/>
              </w:rPr>
              <w:t xml:space="preserve">деменция с тельцами Леви </w:t>
            </w:r>
          </w:p>
          <w:p w:rsidR="00906704" w:rsidRPr="00906704" w:rsidRDefault="00906704" w:rsidP="00CA3BA2">
            <w:pPr>
              <w:numPr>
                <w:ilvl w:val="0"/>
                <w:numId w:val="55"/>
              </w:numPr>
              <w:tabs>
                <w:tab w:val="num" w:pos="305"/>
                <w:tab w:val="left" w:pos="360"/>
                <w:tab w:val="center" w:pos="4677"/>
                <w:tab w:val="right" w:pos="9355"/>
              </w:tabs>
              <w:suppressAutoHyphens/>
              <w:rPr>
                <w:sz w:val="24"/>
                <w:szCs w:val="24"/>
              </w:rPr>
            </w:pPr>
            <w:r w:rsidRPr="00906704">
              <w:rPr>
                <w:sz w:val="24"/>
                <w:szCs w:val="24"/>
              </w:rPr>
              <w:t xml:space="preserve">болезнь Паркинсона </w:t>
            </w:r>
          </w:p>
          <w:p w:rsidR="00906704" w:rsidRPr="00906704" w:rsidRDefault="00906704" w:rsidP="00CA3BA2">
            <w:pPr>
              <w:numPr>
                <w:ilvl w:val="0"/>
                <w:numId w:val="55"/>
              </w:numPr>
              <w:tabs>
                <w:tab w:val="num" w:pos="305"/>
                <w:tab w:val="left" w:pos="360"/>
                <w:tab w:val="center" w:pos="4677"/>
                <w:tab w:val="right" w:pos="9355"/>
              </w:tabs>
              <w:suppressAutoHyphens/>
              <w:rPr>
                <w:sz w:val="24"/>
                <w:szCs w:val="24"/>
              </w:rPr>
            </w:pPr>
            <w:r w:rsidRPr="00906704">
              <w:rPr>
                <w:sz w:val="24"/>
                <w:szCs w:val="24"/>
              </w:rPr>
              <w:t>хорея Гентингтона</w:t>
            </w:r>
          </w:p>
          <w:p w:rsidR="00906704" w:rsidRPr="00906704" w:rsidRDefault="00906704" w:rsidP="00CA3BA2">
            <w:pPr>
              <w:numPr>
                <w:ilvl w:val="0"/>
                <w:numId w:val="55"/>
              </w:numPr>
              <w:tabs>
                <w:tab w:val="num" w:pos="305"/>
                <w:tab w:val="left" w:pos="360"/>
                <w:tab w:val="center" w:pos="4677"/>
                <w:tab w:val="right" w:pos="9355"/>
              </w:tabs>
              <w:suppressAutoHyphens/>
              <w:rPr>
                <w:sz w:val="24"/>
                <w:szCs w:val="24"/>
              </w:rPr>
            </w:pPr>
            <w:r w:rsidRPr="00906704">
              <w:rPr>
                <w:sz w:val="24"/>
                <w:szCs w:val="24"/>
              </w:rPr>
              <w:t>болезнь Бинсвангера</w:t>
            </w:r>
          </w:p>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Ответ: 5.</w:t>
            </w:r>
          </w:p>
        </w:tc>
      </w:tr>
      <w:tr w:rsidR="00906704" w:rsidRPr="00906704" w:rsidTr="00906704">
        <w:tc>
          <w:tcPr>
            <w:tcW w:w="534" w:type="dxa"/>
          </w:tcPr>
          <w:p w:rsidR="00906704" w:rsidRPr="00906704" w:rsidRDefault="00906704" w:rsidP="00906704">
            <w:pPr>
              <w:tabs>
                <w:tab w:val="left" w:pos="360"/>
                <w:tab w:val="left" w:pos="1080"/>
                <w:tab w:val="center" w:pos="4677"/>
                <w:tab w:val="right" w:pos="9355"/>
              </w:tabs>
              <w:jc w:val="both"/>
              <w:rPr>
                <w:sz w:val="24"/>
                <w:szCs w:val="24"/>
              </w:rPr>
            </w:pPr>
            <w:r w:rsidRPr="00906704">
              <w:rPr>
                <w:sz w:val="24"/>
                <w:szCs w:val="24"/>
              </w:rPr>
              <w:t>4.</w:t>
            </w:r>
          </w:p>
        </w:tc>
        <w:tc>
          <w:tcPr>
            <w:tcW w:w="9037"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 xml:space="preserve">ОПРЕДЕЛИТЕ СИМПТОМЫ НЕ ХАРАКТЕРНЫЕ ДЛЯ ПОРАЖЕНИЯ ЗАТЫЛОЧНОЙ ДОЛИ: </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1.</w:t>
            </w:r>
            <w:r w:rsidRPr="00906704">
              <w:rPr>
                <w:sz w:val="24"/>
                <w:szCs w:val="24"/>
              </w:rPr>
              <w:tab/>
              <w:t>метаморфопсии;</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гомонимная квадрантная или гемианопсия;</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зрительные галлюцинации;</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4.</w:t>
            </w:r>
            <w:r w:rsidRPr="00906704">
              <w:rPr>
                <w:sz w:val="24"/>
                <w:szCs w:val="24"/>
              </w:rPr>
              <w:tab/>
              <w:t>гемиплегия</w:t>
            </w:r>
            <w:r w:rsidRPr="00906704">
              <w:rPr>
                <w:sz w:val="24"/>
                <w:szCs w:val="24"/>
              </w:rPr>
              <w:tab/>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Правильный ответ: 4.</w:t>
            </w:r>
          </w:p>
        </w:tc>
      </w:tr>
      <w:tr w:rsidR="00906704" w:rsidRPr="00906704" w:rsidTr="00906704">
        <w:tc>
          <w:tcPr>
            <w:tcW w:w="534" w:type="dxa"/>
          </w:tcPr>
          <w:p w:rsidR="00906704" w:rsidRPr="00906704" w:rsidRDefault="00906704" w:rsidP="00906704">
            <w:pPr>
              <w:tabs>
                <w:tab w:val="left" w:pos="360"/>
                <w:tab w:val="left" w:pos="1080"/>
                <w:tab w:val="center" w:pos="4677"/>
                <w:tab w:val="right" w:pos="9355"/>
              </w:tabs>
              <w:jc w:val="both"/>
              <w:rPr>
                <w:sz w:val="24"/>
                <w:szCs w:val="24"/>
              </w:rPr>
            </w:pPr>
            <w:r w:rsidRPr="00906704">
              <w:rPr>
                <w:sz w:val="24"/>
                <w:szCs w:val="24"/>
              </w:rPr>
              <w:t>5.</w:t>
            </w:r>
          </w:p>
        </w:tc>
        <w:tc>
          <w:tcPr>
            <w:tcW w:w="9037"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 xml:space="preserve">НАЗОВИТЕ, ГДЕ НАХОДИТСЯ ЦЕНТР ПРАКСИСА: </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1.</w:t>
            </w:r>
            <w:r w:rsidRPr="00906704">
              <w:rPr>
                <w:sz w:val="24"/>
                <w:szCs w:val="24"/>
              </w:rPr>
              <w:tab/>
              <w:t>в лобной доле;</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в теменной доле, в надкраевой извилине;</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в височных долях в медиобазальных отделах;</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4.</w:t>
            </w:r>
            <w:r w:rsidRPr="00906704">
              <w:rPr>
                <w:sz w:val="24"/>
                <w:szCs w:val="24"/>
              </w:rPr>
              <w:tab/>
              <w:t>в затылочной доле, в шпорной борозде.</w:t>
            </w:r>
            <w:r w:rsidRPr="00906704">
              <w:rPr>
                <w:sz w:val="24"/>
                <w:szCs w:val="24"/>
              </w:rPr>
              <w:tab/>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Правильный ответ: 2</w:t>
            </w:r>
          </w:p>
        </w:tc>
      </w:tr>
    </w:tbl>
    <w:p w:rsidR="00906704" w:rsidRPr="00906704" w:rsidRDefault="00906704" w:rsidP="00906704">
      <w:pPr>
        <w:tabs>
          <w:tab w:val="left" w:pos="360"/>
          <w:tab w:val="left" w:pos="1080"/>
        </w:tabs>
        <w:ind w:firstLine="357"/>
        <w:jc w:val="both"/>
      </w:pPr>
      <w:r w:rsidRPr="00906704">
        <w:t xml:space="preserve">Тесты: </w:t>
      </w:r>
    </w:p>
    <w:tbl>
      <w:tblPr>
        <w:tblStyle w:val="3"/>
        <w:tblW w:w="0" w:type="auto"/>
        <w:tblLook w:val="04A0"/>
      </w:tblPr>
      <w:tblGrid>
        <w:gridCol w:w="675"/>
        <w:gridCol w:w="8896"/>
      </w:tblGrid>
      <w:tr w:rsidR="00906704" w:rsidRPr="00906704" w:rsidTr="00906704">
        <w:tc>
          <w:tcPr>
            <w:tcW w:w="675" w:type="dxa"/>
          </w:tcPr>
          <w:p w:rsidR="00906704" w:rsidRPr="00906704" w:rsidRDefault="00906704" w:rsidP="00906704">
            <w:pPr>
              <w:tabs>
                <w:tab w:val="left" w:pos="360"/>
                <w:tab w:val="left" w:pos="1080"/>
                <w:tab w:val="center" w:pos="4677"/>
                <w:tab w:val="right" w:pos="9355"/>
              </w:tabs>
              <w:jc w:val="both"/>
              <w:rPr>
                <w:b/>
                <w:sz w:val="24"/>
                <w:szCs w:val="24"/>
              </w:rPr>
            </w:pPr>
            <w:r w:rsidRPr="00906704">
              <w:rPr>
                <w:b/>
                <w:sz w:val="24"/>
                <w:szCs w:val="24"/>
              </w:rPr>
              <w:t>1.</w:t>
            </w:r>
          </w:p>
        </w:tc>
        <w:tc>
          <w:tcPr>
            <w:tcW w:w="8896"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НАЗОВИТЕ ОСНОВНЫЕ ПРОЯВЛЕНИЯ БОЛЕЗНИ АЛЬЦГЕЙМЕРА НА РАННИХ ЭТАПАХ</w:t>
            </w:r>
          </w:p>
          <w:p w:rsidR="00906704" w:rsidRPr="00906704" w:rsidRDefault="00906704" w:rsidP="00CA3BA2">
            <w:pPr>
              <w:numPr>
                <w:ilvl w:val="0"/>
                <w:numId w:val="56"/>
              </w:numPr>
              <w:tabs>
                <w:tab w:val="num" w:pos="305"/>
                <w:tab w:val="left" w:pos="360"/>
                <w:tab w:val="num" w:pos="900"/>
                <w:tab w:val="center" w:pos="4677"/>
                <w:tab w:val="right" w:pos="9355"/>
              </w:tabs>
              <w:suppressAutoHyphens/>
              <w:rPr>
                <w:sz w:val="24"/>
                <w:szCs w:val="24"/>
              </w:rPr>
            </w:pPr>
            <w:r w:rsidRPr="00906704">
              <w:rPr>
                <w:sz w:val="24"/>
                <w:szCs w:val="24"/>
              </w:rPr>
              <w:t>дистонические нарушения</w:t>
            </w:r>
          </w:p>
          <w:p w:rsidR="00906704" w:rsidRPr="00906704" w:rsidRDefault="00906704" w:rsidP="00CA3BA2">
            <w:pPr>
              <w:numPr>
                <w:ilvl w:val="0"/>
                <w:numId w:val="56"/>
              </w:numPr>
              <w:tabs>
                <w:tab w:val="num" w:pos="305"/>
                <w:tab w:val="left" w:pos="360"/>
                <w:tab w:val="num" w:pos="900"/>
                <w:tab w:val="center" w:pos="4677"/>
                <w:tab w:val="right" w:pos="9355"/>
              </w:tabs>
              <w:suppressAutoHyphens/>
              <w:rPr>
                <w:sz w:val="24"/>
                <w:szCs w:val="24"/>
              </w:rPr>
            </w:pPr>
            <w:r w:rsidRPr="00906704">
              <w:rPr>
                <w:sz w:val="24"/>
                <w:szCs w:val="24"/>
              </w:rPr>
              <w:t>мнестические нарушения</w:t>
            </w:r>
          </w:p>
          <w:p w:rsidR="00906704" w:rsidRPr="00906704" w:rsidRDefault="00906704" w:rsidP="00CA3BA2">
            <w:pPr>
              <w:numPr>
                <w:ilvl w:val="0"/>
                <w:numId w:val="56"/>
              </w:numPr>
              <w:tabs>
                <w:tab w:val="num" w:pos="305"/>
                <w:tab w:val="left" w:pos="360"/>
                <w:tab w:val="num" w:pos="900"/>
                <w:tab w:val="center" w:pos="4677"/>
                <w:tab w:val="right" w:pos="9355"/>
              </w:tabs>
              <w:suppressAutoHyphens/>
              <w:rPr>
                <w:sz w:val="24"/>
                <w:szCs w:val="24"/>
              </w:rPr>
            </w:pPr>
            <w:r w:rsidRPr="00906704">
              <w:rPr>
                <w:sz w:val="24"/>
                <w:szCs w:val="24"/>
              </w:rPr>
              <w:t>зрительные галлюцинации</w:t>
            </w:r>
          </w:p>
          <w:p w:rsidR="00906704" w:rsidRPr="00906704" w:rsidRDefault="00906704" w:rsidP="00CA3BA2">
            <w:pPr>
              <w:numPr>
                <w:ilvl w:val="0"/>
                <w:numId w:val="56"/>
              </w:numPr>
              <w:tabs>
                <w:tab w:val="num" w:pos="305"/>
                <w:tab w:val="left" w:pos="360"/>
                <w:tab w:val="num" w:pos="900"/>
                <w:tab w:val="center" w:pos="4677"/>
                <w:tab w:val="right" w:pos="9355"/>
              </w:tabs>
              <w:suppressAutoHyphens/>
              <w:rPr>
                <w:sz w:val="24"/>
                <w:szCs w:val="24"/>
              </w:rPr>
            </w:pPr>
            <w:r w:rsidRPr="00906704">
              <w:rPr>
                <w:sz w:val="24"/>
                <w:szCs w:val="24"/>
              </w:rPr>
              <w:t>пирамидная недостаточность</w:t>
            </w:r>
          </w:p>
          <w:p w:rsidR="00906704" w:rsidRPr="00906704" w:rsidRDefault="00906704" w:rsidP="00CA3BA2">
            <w:pPr>
              <w:numPr>
                <w:ilvl w:val="0"/>
                <w:numId w:val="56"/>
              </w:numPr>
              <w:tabs>
                <w:tab w:val="num" w:pos="305"/>
                <w:tab w:val="left" w:pos="360"/>
                <w:tab w:val="num" w:pos="900"/>
                <w:tab w:val="center" w:pos="4677"/>
                <w:tab w:val="right" w:pos="9355"/>
              </w:tabs>
              <w:suppressAutoHyphens/>
              <w:rPr>
                <w:sz w:val="24"/>
                <w:szCs w:val="24"/>
              </w:rPr>
            </w:pPr>
            <w:r w:rsidRPr="00906704">
              <w:rPr>
                <w:sz w:val="24"/>
                <w:szCs w:val="24"/>
              </w:rPr>
              <w:t>мозжечковые нарушения</w:t>
            </w:r>
          </w:p>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lastRenderedPageBreak/>
              <w:t>Ответ: 2</w:t>
            </w:r>
          </w:p>
        </w:tc>
      </w:tr>
      <w:tr w:rsidR="00906704" w:rsidRPr="00906704" w:rsidTr="00906704">
        <w:tc>
          <w:tcPr>
            <w:tcW w:w="675" w:type="dxa"/>
          </w:tcPr>
          <w:p w:rsidR="00906704" w:rsidRPr="00906704" w:rsidRDefault="00906704" w:rsidP="00906704">
            <w:pPr>
              <w:tabs>
                <w:tab w:val="left" w:pos="360"/>
                <w:tab w:val="left" w:pos="1080"/>
                <w:tab w:val="center" w:pos="4677"/>
                <w:tab w:val="right" w:pos="9355"/>
              </w:tabs>
              <w:jc w:val="both"/>
              <w:rPr>
                <w:b/>
                <w:sz w:val="24"/>
                <w:szCs w:val="24"/>
              </w:rPr>
            </w:pPr>
            <w:r w:rsidRPr="00906704">
              <w:rPr>
                <w:b/>
                <w:sz w:val="24"/>
                <w:szCs w:val="24"/>
              </w:rPr>
              <w:lastRenderedPageBreak/>
              <w:t>2.</w:t>
            </w:r>
          </w:p>
        </w:tc>
        <w:tc>
          <w:tcPr>
            <w:tcW w:w="8896"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УКАЖИТЕ ПРИЗНАКИ ХАРАКТЕРНЫЕ ДЛЯ НЕЙРОДЕГЕНЕРАТИВНОГО ЗАБОЛЕВАНИЯ ПО ТИПУ «ПАРКИНСОНИЗМ – ПЛЮС», В ОТЛИЧИЕ ОТ БП.</w:t>
            </w:r>
          </w:p>
          <w:p w:rsidR="00906704" w:rsidRPr="00906704" w:rsidRDefault="00906704" w:rsidP="00CA3BA2">
            <w:pPr>
              <w:numPr>
                <w:ilvl w:val="0"/>
                <w:numId w:val="57"/>
              </w:numPr>
              <w:tabs>
                <w:tab w:val="left" w:pos="360"/>
                <w:tab w:val="num" w:pos="900"/>
                <w:tab w:val="center" w:pos="4677"/>
                <w:tab w:val="right" w:pos="9355"/>
              </w:tabs>
              <w:suppressAutoHyphens/>
              <w:rPr>
                <w:sz w:val="24"/>
                <w:szCs w:val="24"/>
              </w:rPr>
            </w:pPr>
            <w:r w:rsidRPr="00906704">
              <w:rPr>
                <w:sz w:val="24"/>
                <w:szCs w:val="24"/>
              </w:rPr>
              <w:t>ранняя деменция</w:t>
            </w:r>
          </w:p>
          <w:p w:rsidR="00906704" w:rsidRPr="00906704" w:rsidRDefault="00906704" w:rsidP="00CA3BA2">
            <w:pPr>
              <w:numPr>
                <w:ilvl w:val="0"/>
                <w:numId w:val="57"/>
              </w:numPr>
              <w:tabs>
                <w:tab w:val="left" w:pos="360"/>
                <w:tab w:val="num" w:pos="900"/>
                <w:tab w:val="center" w:pos="4677"/>
                <w:tab w:val="right" w:pos="9355"/>
              </w:tabs>
              <w:suppressAutoHyphens/>
              <w:rPr>
                <w:sz w:val="24"/>
                <w:szCs w:val="24"/>
              </w:rPr>
            </w:pPr>
            <w:r w:rsidRPr="00906704">
              <w:rPr>
                <w:sz w:val="24"/>
                <w:szCs w:val="24"/>
              </w:rPr>
              <w:t>вегетативная недостаточность</w:t>
            </w:r>
          </w:p>
          <w:p w:rsidR="00906704" w:rsidRPr="00906704" w:rsidRDefault="00906704" w:rsidP="00CA3BA2">
            <w:pPr>
              <w:numPr>
                <w:ilvl w:val="0"/>
                <w:numId w:val="57"/>
              </w:numPr>
              <w:tabs>
                <w:tab w:val="left" w:pos="360"/>
                <w:tab w:val="num" w:pos="900"/>
                <w:tab w:val="center" w:pos="4677"/>
                <w:tab w:val="right" w:pos="9355"/>
              </w:tabs>
              <w:suppressAutoHyphens/>
              <w:rPr>
                <w:sz w:val="24"/>
                <w:szCs w:val="24"/>
              </w:rPr>
            </w:pPr>
            <w:r w:rsidRPr="00906704">
              <w:rPr>
                <w:sz w:val="24"/>
                <w:szCs w:val="24"/>
              </w:rPr>
              <w:t>парез взора</w:t>
            </w:r>
          </w:p>
          <w:p w:rsidR="00906704" w:rsidRPr="00906704" w:rsidRDefault="00906704" w:rsidP="00CA3BA2">
            <w:pPr>
              <w:numPr>
                <w:ilvl w:val="0"/>
                <w:numId w:val="57"/>
              </w:numPr>
              <w:tabs>
                <w:tab w:val="left" w:pos="360"/>
                <w:tab w:val="num" w:pos="900"/>
                <w:tab w:val="center" w:pos="4677"/>
                <w:tab w:val="right" w:pos="9355"/>
              </w:tabs>
              <w:suppressAutoHyphens/>
              <w:rPr>
                <w:sz w:val="24"/>
                <w:szCs w:val="24"/>
              </w:rPr>
            </w:pPr>
            <w:r w:rsidRPr="00906704">
              <w:rPr>
                <w:sz w:val="24"/>
                <w:szCs w:val="24"/>
              </w:rPr>
              <w:t>мозжечковые нарушения, бульбарный синдром</w:t>
            </w:r>
          </w:p>
          <w:p w:rsidR="00906704" w:rsidRPr="00906704" w:rsidRDefault="00906704" w:rsidP="00CA3BA2">
            <w:pPr>
              <w:numPr>
                <w:ilvl w:val="0"/>
                <w:numId w:val="57"/>
              </w:numPr>
              <w:tabs>
                <w:tab w:val="left" w:pos="360"/>
                <w:tab w:val="num" w:pos="900"/>
                <w:tab w:val="center" w:pos="4677"/>
                <w:tab w:val="right" w:pos="9355"/>
              </w:tabs>
              <w:suppressAutoHyphens/>
              <w:rPr>
                <w:sz w:val="24"/>
                <w:szCs w:val="24"/>
              </w:rPr>
            </w:pPr>
            <w:r w:rsidRPr="00906704">
              <w:rPr>
                <w:sz w:val="24"/>
                <w:szCs w:val="24"/>
              </w:rPr>
              <w:t>все вышеперечисленное.</w:t>
            </w:r>
          </w:p>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Ответ: 5</w:t>
            </w:r>
          </w:p>
        </w:tc>
      </w:tr>
      <w:tr w:rsidR="00906704" w:rsidRPr="00906704" w:rsidTr="00906704">
        <w:tc>
          <w:tcPr>
            <w:tcW w:w="675" w:type="dxa"/>
          </w:tcPr>
          <w:p w:rsidR="00906704" w:rsidRPr="00906704" w:rsidRDefault="00906704" w:rsidP="00906704">
            <w:pPr>
              <w:tabs>
                <w:tab w:val="left" w:pos="360"/>
                <w:tab w:val="left" w:pos="1080"/>
                <w:tab w:val="center" w:pos="4677"/>
                <w:tab w:val="right" w:pos="9355"/>
              </w:tabs>
              <w:jc w:val="both"/>
              <w:rPr>
                <w:b/>
                <w:sz w:val="24"/>
                <w:szCs w:val="24"/>
              </w:rPr>
            </w:pPr>
            <w:r w:rsidRPr="00906704">
              <w:rPr>
                <w:b/>
                <w:sz w:val="24"/>
                <w:szCs w:val="24"/>
              </w:rPr>
              <w:t>3.</w:t>
            </w:r>
          </w:p>
        </w:tc>
        <w:tc>
          <w:tcPr>
            <w:tcW w:w="8896"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 xml:space="preserve">НАЗОВИТЕ СИМПТОМЫ РАЗДРАЖЕНИЯ ВИСОЧНОЙ ДОЛИ: </w:t>
            </w:r>
          </w:p>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ab/>
            </w:r>
            <w:r w:rsidRPr="00906704">
              <w:rPr>
                <w:sz w:val="24"/>
                <w:szCs w:val="24"/>
              </w:rPr>
              <w:tab/>
            </w:r>
            <w:r w:rsidRPr="00906704">
              <w:rPr>
                <w:sz w:val="24"/>
                <w:szCs w:val="24"/>
              </w:rPr>
              <w:tab/>
            </w:r>
            <w:r w:rsidRPr="00906704">
              <w:rPr>
                <w:sz w:val="24"/>
                <w:szCs w:val="24"/>
              </w:rPr>
              <w:tab/>
            </w:r>
            <w:r w:rsidRPr="00906704">
              <w:rPr>
                <w:sz w:val="24"/>
                <w:szCs w:val="24"/>
              </w:rPr>
              <w:tab/>
              <w:t xml:space="preserve">1. </w:t>
            </w:r>
            <w:r w:rsidRPr="00906704">
              <w:rPr>
                <w:sz w:val="24"/>
                <w:szCs w:val="24"/>
              </w:rPr>
              <w:tab/>
              <w:t>слуховые галлюцинации;</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обонятельные галлюцинации;</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вкусовые галлюцинации;</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 xml:space="preserve">4. </w:t>
            </w:r>
            <w:r w:rsidRPr="00906704">
              <w:rPr>
                <w:sz w:val="24"/>
                <w:szCs w:val="24"/>
              </w:rPr>
              <w:tab/>
              <w:t>все перечисленное.</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Правильный ответ: 4</w:t>
            </w:r>
          </w:p>
        </w:tc>
      </w:tr>
      <w:tr w:rsidR="00906704" w:rsidRPr="00906704" w:rsidTr="00906704">
        <w:tc>
          <w:tcPr>
            <w:tcW w:w="675" w:type="dxa"/>
          </w:tcPr>
          <w:p w:rsidR="00906704" w:rsidRPr="00906704" w:rsidRDefault="00906704" w:rsidP="00906704">
            <w:pPr>
              <w:tabs>
                <w:tab w:val="left" w:pos="360"/>
                <w:tab w:val="left" w:pos="1080"/>
                <w:tab w:val="center" w:pos="4677"/>
                <w:tab w:val="right" w:pos="9355"/>
              </w:tabs>
              <w:jc w:val="both"/>
              <w:rPr>
                <w:b/>
                <w:sz w:val="24"/>
                <w:szCs w:val="24"/>
              </w:rPr>
            </w:pPr>
            <w:r w:rsidRPr="00906704">
              <w:rPr>
                <w:b/>
                <w:sz w:val="24"/>
                <w:szCs w:val="24"/>
              </w:rPr>
              <w:t>4.</w:t>
            </w:r>
          </w:p>
        </w:tc>
        <w:tc>
          <w:tcPr>
            <w:tcW w:w="8896"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 xml:space="preserve">НАЗОВИТЕ НЕ ХАРАКТЕРНЫЕ СИМПТОМЫ СЕНСОРНОЙ (АКУСТИКО-ГНОСТИЧЕСКОЙ) АФАЗИИ: </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 xml:space="preserve"> 1.</w:t>
            </w:r>
            <w:r w:rsidRPr="00906704">
              <w:rPr>
                <w:sz w:val="24"/>
                <w:szCs w:val="24"/>
              </w:rPr>
              <w:tab/>
              <w:t>не понимает обращенную речь;</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 xml:space="preserve"> 2. </w:t>
            </w:r>
            <w:r w:rsidRPr="00906704">
              <w:rPr>
                <w:sz w:val="24"/>
                <w:szCs w:val="24"/>
              </w:rPr>
              <w:tab/>
              <w:t>в речи больного характерны слова – «эмболы»;</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 xml:space="preserve"> 3. </w:t>
            </w:r>
            <w:r w:rsidRPr="00906704">
              <w:rPr>
                <w:sz w:val="24"/>
                <w:szCs w:val="24"/>
              </w:rPr>
              <w:tab/>
              <w:t>многословен;</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 xml:space="preserve"> 4. </w:t>
            </w:r>
            <w:r w:rsidRPr="00906704">
              <w:rPr>
                <w:sz w:val="24"/>
                <w:szCs w:val="24"/>
              </w:rPr>
              <w:tab/>
              <w:t xml:space="preserve">для речи характерен «салат из слов», парафазии;                                   </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 xml:space="preserve"> 5.  </w:t>
            </w:r>
            <w:r w:rsidRPr="00906704">
              <w:rPr>
                <w:sz w:val="24"/>
                <w:szCs w:val="24"/>
              </w:rPr>
              <w:tab/>
              <w:t xml:space="preserve">не понимает инструкции.  </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Правильный ответ: 2</w:t>
            </w:r>
          </w:p>
        </w:tc>
      </w:tr>
      <w:tr w:rsidR="00906704" w:rsidRPr="00906704" w:rsidTr="00906704">
        <w:tc>
          <w:tcPr>
            <w:tcW w:w="675" w:type="dxa"/>
          </w:tcPr>
          <w:p w:rsidR="00906704" w:rsidRPr="00906704" w:rsidRDefault="00906704" w:rsidP="00906704">
            <w:pPr>
              <w:tabs>
                <w:tab w:val="left" w:pos="360"/>
                <w:tab w:val="left" w:pos="1080"/>
                <w:tab w:val="center" w:pos="4677"/>
                <w:tab w:val="right" w:pos="9355"/>
              </w:tabs>
              <w:jc w:val="both"/>
              <w:rPr>
                <w:b/>
                <w:sz w:val="24"/>
                <w:szCs w:val="24"/>
              </w:rPr>
            </w:pPr>
            <w:r w:rsidRPr="00906704">
              <w:rPr>
                <w:b/>
                <w:sz w:val="24"/>
                <w:szCs w:val="24"/>
              </w:rPr>
              <w:t>5.</w:t>
            </w:r>
          </w:p>
        </w:tc>
        <w:tc>
          <w:tcPr>
            <w:tcW w:w="8896" w:type="dxa"/>
          </w:tcPr>
          <w:p w:rsidR="00906704" w:rsidRPr="00906704" w:rsidRDefault="00906704" w:rsidP="00906704">
            <w:pPr>
              <w:tabs>
                <w:tab w:val="left" w:pos="360"/>
                <w:tab w:val="num" w:pos="900"/>
                <w:tab w:val="center" w:pos="4677"/>
                <w:tab w:val="right" w:pos="9355"/>
              </w:tabs>
              <w:suppressAutoHyphens/>
              <w:rPr>
                <w:sz w:val="24"/>
                <w:szCs w:val="24"/>
              </w:rPr>
            </w:pPr>
            <w:r w:rsidRPr="00906704">
              <w:rPr>
                <w:sz w:val="24"/>
                <w:szCs w:val="24"/>
              </w:rPr>
              <w:t>НАЗОВИТЕ ВИДЫ РАССТРОЙСТВ РЕЧИ, НЕ ОТНОСЯЩИЕСЯ К АФАЗИИ.</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1.</w:t>
            </w:r>
            <w:r w:rsidRPr="00906704">
              <w:rPr>
                <w:sz w:val="24"/>
                <w:szCs w:val="24"/>
              </w:rPr>
              <w:tab/>
              <w:t xml:space="preserve">Моторная </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2.</w:t>
            </w:r>
            <w:r w:rsidRPr="00906704">
              <w:rPr>
                <w:sz w:val="24"/>
                <w:szCs w:val="24"/>
              </w:rPr>
              <w:tab/>
              <w:t>Сенсорная</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3.</w:t>
            </w:r>
            <w:r w:rsidRPr="00906704">
              <w:rPr>
                <w:sz w:val="24"/>
                <w:szCs w:val="24"/>
              </w:rPr>
              <w:tab/>
              <w:t>Амнестическая</w:t>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4.</w:t>
            </w:r>
            <w:r w:rsidRPr="00906704">
              <w:rPr>
                <w:sz w:val="24"/>
                <w:szCs w:val="24"/>
              </w:rPr>
              <w:tab/>
              <w:t>Дизартрия</w:t>
            </w:r>
            <w:r w:rsidRPr="00906704">
              <w:rPr>
                <w:sz w:val="24"/>
                <w:szCs w:val="24"/>
              </w:rPr>
              <w:tab/>
            </w:r>
          </w:p>
          <w:p w:rsidR="00906704" w:rsidRPr="00906704" w:rsidRDefault="00906704" w:rsidP="00906704">
            <w:pPr>
              <w:tabs>
                <w:tab w:val="left" w:pos="360"/>
                <w:tab w:val="num" w:pos="900"/>
                <w:tab w:val="center" w:pos="4677"/>
                <w:tab w:val="right" w:pos="9355"/>
              </w:tabs>
              <w:suppressAutoHyphens/>
              <w:ind w:left="2835"/>
              <w:rPr>
                <w:sz w:val="24"/>
                <w:szCs w:val="24"/>
              </w:rPr>
            </w:pPr>
            <w:r w:rsidRPr="00906704">
              <w:rPr>
                <w:sz w:val="24"/>
                <w:szCs w:val="24"/>
              </w:rPr>
              <w:t>Правильный ответ: 4</w:t>
            </w:r>
          </w:p>
        </w:tc>
      </w:tr>
    </w:tbl>
    <w:p w:rsidR="00906704" w:rsidRPr="00906704" w:rsidRDefault="00906704" w:rsidP="00CA3BA2">
      <w:pPr>
        <w:numPr>
          <w:ilvl w:val="0"/>
          <w:numId w:val="40"/>
        </w:numPr>
        <w:contextualSpacing/>
        <w:jc w:val="both"/>
      </w:pPr>
      <w:r w:rsidRPr="00906704">
        <w:rPr>
          <w:b/>
        </w:rPr>
        <w:t>Самоконтроль по ситуационным задачам</w:t>
      </w:r>
      <w:r w:rsidRPr="00906704">
        <w:t xml:space="preserve"> </w:t>
      </w:r>
    </w:p>
    <w:p w:rsidR="00906704" w:rsidRPr="00906704" w:rsidRDefault="00906704" w:rsidP="00906704">
      <w:pPr>
        <w:tabs>
          <w:tab w:val="left" w:pos="1080"/>
        </w:tabs>
        <w:ind w:left="360"/>
        <w:jc w:val="both"/>
      </w:pPr>
      <w:r w:rsidRPr="00906704">
        <w:t>Задачи:</w:t>
      </w:r>
    </w:p>
    <w:tbl>
      <w:tblPr>
        <w:tblStyle w:val="3"/>
        <w:tblW w:w="0" w:type="auto"/>
        <w:tblLook w:val="04A0"/>
      </w:tblPr>
      <w:tblGrid>
        <w:gridCol w:w="675"/>
        <w:gridCol w:w="8896"/>
      </w:tblGrid>
      <w:tr w:rsidR="00906704" w:rsidRPr="00906704" w:rsidTr="00906704">
        <w:tc>
          <w:tcPr>
            <w:tcW w:w="675" w:type="dxa"/>
          </w:tcPr>
          <w:p w:rsidR="00906704" w:rsidRPr="00906704" w:rsidRDefault="00906704" w:rsidP="00906704">
            <w:pPr>
              <w:tabs>
                <w:tab w:val="left" w:pos="1080"/>
                <w:tab w:val="center" w:pos="4677"/>
                <w:tab w:val="right" w:pos="9355"/>
              </w:tabs>
              <w:jc w:val="both"/>
              <w:rPr>
                <w:sz w:val="24"/>
                <w:szCs w:val="24"/>
              </w:rPr>
            </w:pPr>
            <w:r w:rsidRPr="00906704">
              <w:rPr>
                <w:sz w:val="24"/>
                <w:szCs w:val="24"/>
              </w:rPr>
              <w:t>1.</w:t>
            </w:r>
          </w:p>
        </w:tc>
        <w:tc>
          <w:tcPr>
            <w:tcW w:w="8896" w:type="dxa"/>
          </w:tcPr>
          <w:p w:rsidR="00906704" w:rsidRPr="00906704" w:rsidRDefault="00906704" w:rsidP="00906704">
            <w:pPr>
              <w:tabs>
                <w:tab w:val="left" w:pos="360"/>
                <w:tab w:val="center" w:pos="4677"/>
                <w:tab w:val="right" w:pos="9355"/>
              </w:tabs>
              <w:suppressAutoHyphens/>
              <w:rPr>
                <w:sz w:val="24"/>
                <w:szCs w:val="24"/>
              </w:rPr>
            </w:pPr>
            <w:r w:rsidRPr="00906704">
              <w:rPr>
                <w:sz w:val="24"/>
                <w:szCs w:val="24"/>
              </w:rPr>
              <w:t>Больной 78 лет, находится на лечении по поводу дисциркуляторной энцефалопатии на неврологическом отделении соматического стационара вторые сутки. Днем укладывался в режим отделения, навещался родными, общался с врачом, обнаруживал умеренное интеллектуально – мнестическое снижение по сосудистому типу. В ночные часы состояние изменилось остро, стал беспокоен, тревожен, суетлив, не удерживался на месте, бродил по палатам, был убежден, что он «дома», искал какие – то вещи, на попытки медсестры переубедить реагировал агрессивно.</w:t>
            </w:r>
            <w:r w:rsidRPr="00906704">
              <w:rPr>
                <w:sz w:val="24"/>
                <w:szCs w:val="24"/>
              </w:rPr>
              <w:br/>
              <w:t>Вопросы: Дайте характеристику измененному сознанию больного, тактика лечения, особенности режима терапии.</w:t>
            </w:r>
            <w:r w:rsidRPr="00906704">
              <w:rPr>
                <w:sz w:val="24"/>
                <w:szCs w:val="24"/>
              </w:rPr>
              <w:br/>
              <w:t>Ответы: Пациент с сосудистым заболеванием головного мозга переносит эпизод острой сосудистой спутанности, необходимо организовать режим надзора за больным (индивидуальный пост), изоляцию, при необходимости – ограничение двигательного режима в пределах постели на период беспокойства для предотвращения ауто – и гетеротравматизации. Седативная терапия в инъекционной форме (диазепам, атаракс, галоперидол в\м), сосудистая, ноотропная терапия.</w:t>
            </w:r>
          </w:p>
        </w:tc>
      </w:tr>
      <w:tr w:rsidR="00906704" w:rsidRPr="00906704" w:rsidTr="00906704">
        <w:tc>
          <w:tcPr>
            <w:tcW w:w="675" w:type="dxa"/>
          </w:tcPr>
          <w:p w:rsidR="00906704" w:rsidRPr="00906704" w:rsidRDefault="00906704" w:rsidP="00906704">
            <w:pPr>
              <w:tabs>
                <w:tab w:val="left" w:pos="1080"/>
                <w:tab w:val="center" w:pos="4677"/>
                <w:tab w:val="right" w:pos="9355"/>
              </w:tabs>
              <w:jc w:val="both"/>
              <w:rPr>
                <w:sz w:val="24"/>
                <w:szCs w:val="24"/>
              </w:rPr>
            </w:pPr>
            <w:r w:rsidRPr="00906704">
              <w:rPr>
                <w:sz w:val="24"/>
                <w:szCs w:val="24"/>
              </w:rPr>
              <w:t>2.</w:t>
            </w:r>
          </w:p>
        </w:tc>
        <w:tc>
          <w:tcPr>
            <w:tcW w:w="8896" w:type="dxa"/>
          </w:tcPr>
          <w:p w:rsidR="00906704" w:rsidRPr="00906704" w:rsidRDefault="00906704" w:rsidP="00906704">
            <w:pPr>
              <w:tabs>
                <w:tab w:val="left" w:pos="360"/>
                <w:tab w:val="center" w:pos="4677"/>
                <w:tab w:val="right" w:pos="9355"/>
              </w:tabs>
              <w:suppressAutoHyphens/>
              <w:rPr>
                <w:sz w:val="24"/>
                <w:szCs w:val="24"/>
              </w:rPr>
            </w:pPr>
            <w:r w:rsidRPr="00906704">
              <w:rPr>
                <w:sz w:val="24"/>
                <w:szCs w:val="24"/>
              </w:rPr>
              <w:t xml:space="preserve">Больная 45 лет, 2 года назад перенесла тяжелую ЧМТ, обратилась к неврологу с жалобами на быструю утомляемость, вялость, слабость, разбитость даже после незначительных нагрузок, больше к вечеру, нарушен ночной сон, при этом сонлива днем. Отмечает  близость к слезам, несвойственную ей ранее, ранима, обидчива, при этом чрезмерно раздражительна, участились ссоры с </w:t>
            </w:r>
            <w:proofErr w:type="gramStart"/>
            <w:r w:rsidRPr="00906704">
              <w:rPr>
                <w:sz w:val="24"/>
                <w:szCs w:val="24"/>
              </w:rPr>
              <w:t>близкими</w:t>
            </w:r>
            <w:proofErr w:type="gramEnd"/>
            <w:r w:rsidRPr="00906704">
              <w:rPr>
                <w:sz w:val="24"/>
                <w:szCs w:val="24"/>
              </w:rPr>
              <w:t xml:space="preserve">, стала </w:t>
            </w:r>
            <w:r w:rsidRPr="00906704">
              <w:rPr>
                <w:sz w:val="24"/>
                <w:szCs w:val="24"/>
              </w:rPr>
              <w:lastRenderedPageBreak/>
              <w:t xml:space="preserve">вспыльчива, гневлива, трудно сдержаться. Аппетит сохранен, не худела. В беседе – эмоционально </w:t>
            </w:r>
            <w:proofErr w:type="gramStart"/>
            <w:r w:rsidRPr="00906704">
              <w:rPr>
                <w:sz w:val="24"/>
                <w:szCs w:val="24"/>
              </w:rPr>
              <w:t>лабильна</w:t>
            </w:r>
            <w:proofErr w:type="gramEnd"/>
            <w:r w:rsidRPr="00906704">
              <w:rPr>
                <w:sz w:val="24"/>
                <w:szCs w:val="24"/>
              </w:rPr>
              <w:t>, многоречива, обстоятельна, плачет, просит помочь.</w:t>
            </w:r>
            <w:r w:rsidRPr="00906704">
              <w:rPr>
                <w:sz w:val="24"/>
                <w:szCs w:val="24"/>
              </w:rPr>
              <w:br/>
              <w:t>Вопросы: Определите психопатологический синдром, причину заболевания (соматогенное, психогенное), направления в терапии.</w:t>
            </w:r>
            <w:r w:rsidRPr="00906704">
              <w:rPr>
                <w:sz w:val="24"/>
                <w:szCs w:val="24"/>
              </w:rPr>
              <w:br/>
              <w:t>Ответы: Органическое (посттравматическое) эмоционально лабильное (астеническое) расстройство. Сформировался астенический синдром с преобладанием симптомов «раздражительной слабости», генез – органический (ЧМТ в анамнезе).</w:t>
            </w:r>
          </w:p>
        </w:tc>
      </w:tr>
      <w:tr w:rsidR="00906704" w:rsidRPr="00906704" w:rsidTr="00906704">
        <w:tc>
          <w:tcPr>
            <w:tcW w:w="675" w:type="dxa"/>
          </w:tcPr>
          <w:p w:rsidR="00906704" w:rsidRPr="00906704" w:rsidRDefault="00906704" w:rsidP="00906704">
            <w:pPr>
              <w:tabs>
                <w:tab w:val="left" w:pos="1080"/>
                <w:tab w:val="center" w:pos="4677"/>
                <w:tab w:val="right" w:pos="9355"/>
              </w:tabs>
              <w:jc w:val="both"/>
              <w:rPr>
                <w:sz w:val="24"/>
                <w:szCs w:val="24"/>
              </w:rPr>
            </w:pPr>
            <w:r w:rsidRPr="00906704">
              <w:rPr>
                <w:sz w:val="24"/>
                <w:szCs w:val="24"/>
              </w:rPr>
              <w:lastRenderedPageBreak/>
              <w:t>3.</w:t>
            </w:r>
          </w:p>
        </w:tc>
        <w:tc>
          <w:tcPr>
            <w:tcW w:w="8896" w:type="dxa"/>
          </w:tcPr>
          <w:p w:rsidR="00906704" w:rsidRPr="00906704" w:rsidRDefault="00906704" w:rsidP="00906704">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У больного определяются нарушения речи в виде «салата из слов», плохого понимания обращенной речи, невыполнения инструкций из-за их  непонимания. В то же время привычные словосочетания (например, собственные фамилию, имя, отчество) проговаривает без затруднений и правильно. В речи много не существующих в природе слов.</w:t>
            </w:r>
          </w:p>
          <w:p w:rsidR="00906704" w:rsidRPr="00906704" w:rsidRDefault="00906704" w:rsidP="00906704">
            <w:pPr>
              <w:tabs>
                <w:tab w:val="left" w:pos="708"/>
                <w:tab w:val="center" w:pos="4677"/>
                <w:tab w:val="right" w:pos="9355"/>
              </w:tabs>
              <w:suppressAutoHyphens/>
              <w:ind w:firstLine="709"/>
              <w:jc w:val="both"/>
              <w:rPr>
                <w:rFonts w:cs="Mangal"/>
                <w:sz w:val="24"/>
                <w:szCs w:val="24"/>
                <w:lang w:eastAsia="zh-CN" w:bidi="hi-IN"/>
              </w:rPr>
            </w:pPr>
            <w:r w:rsidRPr="00906704">
              <w:rPr>
                <w:rFonts w:cs="Mangal"/>
                <w:sz w:val="24"/>
                <w:szCs w:val="24"/>
                <w:lang w:eastAsia="zh-CN" w:bidi="hi-IN"/>
              </w:rPr>
              <w:t>1. Как называется клинический синдром?</w:t>
            </w:r>
          </w:p>
          <w:p w:rsidR="00906704" w:rsidRPr="00906704" w:rsidRDefault="00906704" w:rsidP="00906704">
            <w:pPr>
              <w:tabs>
                <w:tab w:val="left" w:pos="708"/>
                <w:tab w:val="center" w:pos="4677"/>
                <w:tab w:val="right" w:pos="9355"/>
              </w:tabs>
              <w:suppressAutoHyphens/>
              <w:ind w:firstLine="709"/>
              <w:rPr>
                <w:rFonts w:cs="Mangal"/>
                <w:sz w:val="24"/>
                <w:szCs w:val="24"/>
                <w:lang w:eastAsia="zh-CN" w:bidi="hi-IN"/>
              </w:rPr>
            </w:pPr>
            <w:r w:rsidRPr="00906704">
              <w:rPr>
                <w:rFonts w:cs="Mangal"/>
                <w:sz w:val="24"/>
                <w:szCs w:val="24"/>
                <w:lang w:eastAsia="zh-CN" w:bidi="hi-IN"/>
              </w:rPr>
              <w:t>2. Где локализуется патологический очаг?</w:t>
            </w:r>
          </w:p>
          <w:p w:rsidR="00906704" w:rsidRPr="00906704" w:rsidRDefault="00906704" w:rsidP="00906704">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Ответ:</w:t>
            </w:r>
          </w:p>
          <w:p w:rsidR="00906704" w:rsidRPr="00906704" w:rsidRDefault="00906704" w:rsidP="00906704">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1. Синдром сенсорной (акустико-гностической) афазии.</w:t>
            </w:r>
          </w:p>
          <w:p w:rsidR="00906704" w:rsidRPr="00906704" w:rsidRDefault="00906704" w:rsidP="00906704">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2. Поражена левая височная доля в заднем отделе верхней височной извилины, центр Вернике.</w:t>
            </w:r>
          </w:p>
        </w:tc>
      </w:tr>
      <w:tr w:rsidR="00906704" w:rsidRPr="00906704" w:rsidTr="00906704">
        <w:tc>
          <w:tcPr>
            <w:tcW w:w="675" w:type="dxa"/>
          </w:tcPr>
          <w:p w:rsidR="00906704" w:rsidRPr="00906704" w:rsidRDefault="00906704" w:rsidP="00906704">
            <w:pPr>
              <w:tabs>
                <w:tab w:val="left" w:pos="1080"/>
                <w:tab w:val="center" w:pos="4677"/>
                <w:tab w:val="right" w:pos="9355"/>
              </w:tabs>
              <w:jc w:val="both"/>
              <w:rPr>
                <w:sz w:val="24"/>
                <w:szCs w:val="24"/>
              </w:rPr>
            </w:pPr>
            <w:r w:rsidRPr="00906704">
              <w:rPr>
                <w:sz w:val="24"/>
                <w:szCs w:val="24"/>
              </w:rPr>
              <w:t>4.</w:t>
            </w:r>
          </w:p>
        </w:tc>
        <w:tc>
          <w:tcPr>
            <w:tcW w:w="8896" w:type="dxa"/>
          </w:tcPr>
          <w:p w:rsidR="00906704" w:rsidRPr="00906704" w:rsidRDefault="00906704" w:rsidP="00906704">
            <w:pPr>
              <w:tabs>
                <w:tab w:val="left" w:pos="708"/>
                <w:tab w:val="center" w:pos="4677"/>
                <w:tab w:val="right" w:pos="9355"/>
              </w:tabs>
              <w:suppressAutoHyphens/>
              <w:jc w:val="both"/>
              <w:rPr>
                <w:rFonts w:cs="Mangal"/>
                <w:sz w:val="24"/>
                <w:szCs w:val="24"/>
                <w:lang w:eastAsia="zh-CN" w:bidi="hi-IN"/>
              </w:rPr>
            </w:pPr>
            <w:r w:rsidRPr="00906704">
              <w:rPr>
                <w:rFonts w:cs="Mangal"/>
                <w:sz w:val="24"/>
                <w:szCs w:val="24"/>
                <w:lang w:eastAsia="zh-CN" w:bidi="hi-IN"/>
              </w:rPr>
              <w:t>У больного прогрессирует изменение поведения: стал вялым, безынициативным, безучастным. На вопросы отвечает односложно, неэмоционально. При исследовании неврологического статуса определяются: аносмия справа, рефлексы орального автоматизма, хватательные рефлексы.</w:t>
            </w:r>
          </w:p>
          <w:p w:rsidR="00906704" w:rsidRPr="00906704" w:rsidRDefault="00906704" w:rsidP="00906704">
            <w:pPr>
              <w:tabs>
                <w:tab w:val="left" w:pos="708"/>
                <w:tab w:val="center" w:pos="4677"/>
                <w:tab w:val="right" w:pos="9355"/>
              </w:tabs>
              <w:suppressAutoHyphens/>
              <w:ind w:firstLine="709"/>
              <w:jc w:val="both"/>
              <w:rPr>
                <w:rFonts w:cs="Mangal"/>
                <w:sz w:val="24"/>
                <w:szCs w:val="24"/>
                <w:lang w:eastAsia="zh-CN" w:bidi="hi-IN"/>
              </w:rPr>
            </w:pPr>
            <w:r w:rsidRPr="00906704">
              <w:rPr>
                <w:rFonts w:cs="Mangal"/>
                <w:sz w:val="24"/>
                <w:szCs w:val="24"/>
                <w:lang w:eastAsia="zh-CN" w:bidi="hi-IN"/>
              </w:rPr>
              <w:t>1. Как называется клинический синдром?</w:t>
            </w:r>
          </w:p>
          <w:p w:rsidR="00906704" w:rsidRPr="00906704" w:rsidRDefault="00906704" w:rsidP="00906704">
            <w:pPr>
              <w:tabs>
                <w:tab w:val="left" w:pos="708"/>
                <w:tab w:val="center" w:pos="4677"/>
                <w:tab w:val="right" w:pos="9355"/>
              </w:tabs>
              <w:suppressAutoHyphens/>
              <w:ind w:firstLine="709"/>
              <w:rPr>
                <w:rFonts w:cs="Mangal"/>
                <w:sz w:val="24"/>
                <w:szCs w:val="24"/>
                <w:lang w:eastAsia="zh-CN" w:bidi="hi-IN"/>
              </w:rPr>
            </w:pPr>
            <w:r w:rsidRPr="00906704">
              <w:rPr>
                <w:rFonts w:cs="Mangal"/>
                <w:sz w:val="24"/>
                <w:szCs w:val="24"/>
                <w:lang w:eastAsia="zh-CN" w:bidi="hi-IN"/>
              </w:rPr>
              <w:t>2. Где локализуется патологический очаг?</w:t>
            </w:r>
          </w:p>
          <w:p w:rsidR="00906704" w:rsidRPr="00906704" w:rsidRDefault="00906704" w:rsidP="00906704">
            <w:pPr>
              <w:tabs>
                <w:tab w:val="left" w:pos="708"/>
                <w:tab w:val="center" w:pos="4677"/>
                <w:tab w:val="right" w:pos="9355"/>
              </w:tabs>
              <w:suppressAutoHyphens/>
              <w:rPr>
                <w:rFonts w:cs="Mangal"/>
                <w:sz w:val="24"/>
                <w:szCs w:val="24"/>
                <w:lang w:eastAsia="zh-CN" w:bidi="hi-IN"/>
              </w:rPr>
            </w:pPr>
            <w:r w:rsidRPr="00906704">
              <w:rPr>
                <w:rFonts w:cs="Mangal"/>
                <w:sz w:val="24"/>
                <w:szCs w:val="24"/>
                <w:lang w:eastAsia="zh-CN" w:bidi="hi-IN"/>
              </w:rPr>
              <w:t>Ответ:</w:t>
            </w:r>
          </w:p>
          <w:p w:rsidR="00906704" w:rsidRPr="00906704" w:rsidRDefault="00906704" w:rsidP="00906704">
            <w:pPr>
              <w:tabs>
                <w:tab w:val="left" w:pos="708"/>
                <w:tab w:val="center" w:pos="4677"/>
                <w:tab w:val="right" w:pos="9355"/>
              </w:tabs>
              <w:suppressAutoHyphens/>
              <w:rPr>
                <w:rFonts w:cs="Mangal"/>
                <w:sz w:val="24"/>
                <w:szCs w:val="24"/>
                <w:lang w:eastAsia="zh-CN" w:bidi="hi-IN"/>
              </w:rPr>
            </w:pPr>
            <w:r w:rsidRPr="00906704">
              <w:rPr>
                <w:rFonts w:cs="Mangal"/>
                <w:sz w:val="24"/>
                <w:szCs w:val="24"/>
                <w:lang w:eastAsia="zh-CN" w:bidi="hi-IN"/>
              </w:rPr>
              <w:t xml:space="preserve">1. Синдром «лобного поведения и лобной психики», </w:t>
            </w:r>
            <w:proofErr w:type="gramStart"/>
            <w:r w:rsidRPr="00906704">
              <w:rPr>
                <w:rFonts w:cs="Mangal"/>
                <w:sz w:val="24"/>
                <w:szCs w:val="24"/>
                <w:lang w:eastAsia="zh-CN" w:bidi="hi-IN"/>
              </w:rPr>
              <w:t>односторонняя</w:t>
            </w:r>
            <w:proofErr w:type="gramEnd"/>
            <w:r w:rsidRPr="00906704">
              <w:rPr>
                <w:rFonts w:cs="Mangal"/>
                <w:sz w:val="24"/>
                <w:szCs w:val="24"/>
                <w:lang w:eastAsia="zh-CN" w:bidi="hi-IN"/>
              </w:rPr>
              <w:t xml:space="preserve"> аносмия.</w:t>
            </w:r>
          </w:p>
          <w:p w:rsidR="00906704" w:rsidRPr="00906704" w:rsidRDefault="00906704" w:rsidP="00906704">
            <w:pPr>
              <w:tabs>
                <w:tab w:val="left" w:pos="708"/>
                <w:tab w:val="center" w:pos="4677"/>
                <w:tab w:val="right" w:pos="9355"/>
              </w:tabs>
              <w:suppressAutoHyphens/>
              <w:rPr>
                <w:rFonts w:cs="Mangal"/>
                <w:sz w:val="24"/>
                <w:szCs w:val="24"/>
                <w:lang w:eastAsia="zh-CN" w:bidi="hi-IN"/>
              </w:rPr>
            </w:pPr>
            <w:r w:rsidRPr="00906704">
              <w:rPr>
                <w:rFonts w:cs="Mangal"/>
                <w:sz w:val="24"/>
                <w:szCs w:val="24"/>
                <w:lang w:eastAsia="zh-CN" w:bidi="hi-IN"/>
              </w:rPr>
              <w:t>2. Очаг поражения расположен на основании лобной доли.</w:t>
            </w:r>
          </w:p>
        </w:tc>
      </w:tr>
      <w:tr w:rsidR="00906704" w:rsidRPr="00906704" w:rsidTr="00906704">
        <w:tc>
          <w:tcPr>
            <w:tcW w:w="675" w:type="dxa"/>
          </w:tcPr>
          <w:p w:rsidR="00906704" w:rsidRPr="00906704" w:rsidRDefault="00906704" w:rsidP="00906704">
            <w:pPr>
              <w:tabs>
                <w:tab w:val="left" w:pos="1080"/>
                <w:tab w:val="center" w:pos="4677"/>
                <w:tab w:val="right" w:pos="9355"/>
              </w:tabs>
              <w:jc w:val="both"/>
              <w:rPr>
                <w:sz w:val="24"/>
                <w:szCs w:val="24"/>
              </w:rPr>
            </w:pPr>
            <w:r w:rsidRPr="00906704">
              <w:rPr>
                <w:sz w:val="24"/>
                <w:szCs w:val="24"/>
              </w:rPr>
              <w:t>5.</w:t>
            </w:r>
          </w:p>
        </w:tc>
        <w:tc>
          <w:tcPr>
            <w:tcW w:w="8896" w:type="dxa"/>
          </w:tcPr>
          <w:p w:rsidR="00906704" w:rsidRPr="00906704" w:rsidRDefault="00906704" w:rsidP="00906704">
            <w:pPr>
              <w:tabs>
                <w:tab w:val="left" w:pos="360"/>
                <w:tab w:val="center" w:pos="4677"/>
                <w:tab w:val="right" w:pos="9355"/>
              </w:tabs>
              <w:suppressAutoHyphens/>
              <w:jc w:val="both"/>
              <w:rPr>
                <w:sz w:val="24"/>
                <w:szCs w:val="24"/>
              </w:rPr>
            </w:pPr>
            <w:r w:rsidRPr="00906704">
              <w:rPr>
                <w:sz w:val="24"/>
                <w:szCs w:val="24"/>
              </w:rPr>
              <w:t xml:space="preserve">Пациентка 70 лет. По характеру очень </w:t>
            </w:r>
            <w:proofErr w:type="gramStart"/>
            <w:r w:rsidRPr="00906704">
              <w:rPr>
                <w:sz w:val="24"/>
                <w:szCs w:val="24"/>
              </w:rPr>
              <w:t>организованная</w:t>
            </w:r>
            <w:proofErr w:type="gramEnd"/>
            <w:r w:rsidRPr="00906704">
              <w:rPr>
                <w:sz w:val="24"/>
                <w:szCs w:val="24"/>
              </w:rPr>
              <w:t>. Около двух лет назад появились проблемы с памятью. Стала жаловаться, что не может запомнить имена детей, внуков.</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 xml:space="preserve">Стала замечать, что не помнит события, происшедшие день </w:t>
            </w:r>
            <w:proofErr w:type="gramStart"/>
            <w:r w:rsidRPr="00906704">
              <w:rPr>
                <w:sz w:val="24"/>
                <w:szCs w:val="24"/>
              </w:rPr>
              <w:t>на</w:t>
            </w:r>
            <w:proofErr w:type="gramEnd"/>
            <w:r w:rsidRPr="00906704">
              <w:rPr>
                <w:sz w:val="24"/>
                <w:szCs w:val="24"/>
              </w:rPr>
              <w:t>-</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зад, становилась все более и более забывчивой, не могла сосчитать</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деньги, делая покупки. Часто приходила домой без нужных вещей.</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Раньше всегда гордилась своим умением готовить пищу, а сейчас</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 xml:space="preserve">не могла приготовить обед. Регулярно </w:t>
            </w:r>
            <w:proofErr w:type="gramStart"/>
            <w:r w:rsidRPr="00906704">
              <w:rPr>
                <w:sz w:val="24"/>
                <w:szCs w:val="24"/>
              </w:rPr>
              <w:t>забывала выключать пли</w:t>
            </w:r>
            <w:proofErr w:type="gramEnd"/>
            <w:r w:rsidRPr="00906704">
              <w:rPr>
                <w:sz w:val="24"/>
                <w:szCs w:val="24"/>
              </w:rPr>
              <w:t>-</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ту или воду. На протяжении последнего года была не в состоянии</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выполнять обычную работу по дому без помощи мужа. Состояние</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при осмотре. Во время осмотра пациентка немного неопрятна,</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насторожена, тревожна и подозрительна, дезориентирована во</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времени и месте. Смогла вспомнить имена своих детей, но их воз-</w:t>
            </w:r>
          </w:p>
          <w:p w:rsidR="00906704" w:rsidRPr="00906704" w:rsidRDefault="00906704" w:rsidP="00906704">
            <w:pPr>
              <w:tabs>
                <w:tab w:val="center" w:pos="4677"/>
                <w:tab w:val="right" w:pos="9355"/>
              </w:tabs>
              <w:autoSpaceDE w:val="0"/>
              <w:autoSpaceDN w:val="0"/>
              <w:adjustRightInd w:val="0"/>
              <w:jc w:val="both"/>
              <w:rPr>
                <w:sz w:val="24"/>
                <w:szCs w:val="24"/>
              </w:rPr>
            </w:pPr>
            <w:proofErr w:type="gramStart"/>
            <w:r w:rsidRPr="00906704">
              <w:rPr>
                <w:sz w:val="24"/>
                <w:szCs w:val="24"/>
              </w:rPr>
              <w:t>раст и</w:t>
            </w:r>
            <w:proofErr w:type="gramEnd"/>
            <w:r w:rsidRPr="00906704">
              <w:rPr>
                <w:sz w:val="24"/>
                <w:szCs w:val="24"/>
              </w:rPr>
              <w:t xml:space="preserve"> даты рождения забыла. Не помнила дату своего рождения,</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не знала имени президента страны. Артикуляция была хорошей,</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но сама речь была медленной, неясной и неконкретной. С трудом</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 xml:space="preserve">подбирала слова для выражений, не могла вспомнить три слова </w:t>
            </w:r>
            <w:proofErr w:type="gramStart"/>
            <w:r w:rsidRPr="00906704">
              <w:rPr>
                <w:sz w:val="24"/>
                <w:szCs w:val="24"/>
              </w:rPr>
              <w:t>по</w:t>
            </w:r>
            <w:proofErr w:type="gramEnd"/>
            <w:r w:rsidRPr="00906704">
              <w:rPr>
                <w:sz w:val="24"/>
                <w:szCs w:val="24"/>
              </w:rPr>
              <w:t>-</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сле 5-минутного интервала, не справилась даже с легким арифме-</w:t>
            </w:r>
          </w:p>
          <w:p w:rsidR="00906704" w:rsidRPr="00906704" w:rsidRDefault="00906704" w:rsidP="00906704">
            <w:pPr>
              <w:tabs>
                <w:tab w:val="center" w:pos="4677"/>
                <w:tab w:val="right" w:pos="9355"/>
              </w:tabs>
              <w:autoSpaceDE w:val="0"/>
              <w:autoSpaceDN w:val="0"/>
              <w:adjustRightInd w:val="0"/>
              <w:jc w:val="both"/>
              <w:rPr>
                <w:sz w:val="24"/>
                <w:szCs w:val="24"/>
              </w:rPr>
            </w:pPr>
            <w:r w:rsidRPr="00906704">
              <w:rPr>
                <w:sz w:val="24"/>
                <w:szCs w:val="24"/>
              </w:rPr>
              <w:t>тическим заданием и не смогла посчитать в обратном порядке. Не</w:t>
            </w:r>
          </w:p>
          <w:p w:rsidR="00906704" w:rsidRPr="00906704" w:rsidRDefault="00906704" w:rsidP="00906704">
            <w:pPr>
              <w:tabs>
                <w:tab w:val="left" w:pos="1080"/>
                <w:tab w:val="center" w:pos="4677"/>
                <w:tab w:val="right" w:pos="9355"/>
              </w:tabs>
              <w:jc w:val="both"/>
              <w:rPr>
                <w:sz w:val="24"/>
                <w:szCs w:val="24"/>
              </w:rPr>
            </w:pPr>
            <w:r w:rsidRPr="00906704">
              <w:rPr>
                <w:sz w:val="24"/>
                <w:szCs w:val="24"/>
              </w:rPr>
              <w:t>понимала тяжести своего состояния.</w:t>
            </w:r>
          </w:p>
          <w:p w:rsidR="00906704" w:rsidRPr="00906704" w:rsidRDefault="00906704" w:rsidP="00906704">
            <w:pPr>
              <w:tabs>
                <w:tab w:val="left" w:pos="1080"/>
                <w:tab w:val="center" w:pos="4677"/>
                <w:tab w:val="right" w:pos="9355"/>
              </w:tabs>
              <w:jc w:val="both"/>
              <w:rPr>
                <w:sz w:val="24"/>
                <w:szCs w:val="24"/>
              </w:rPr>
            </w:pPr>
            <w:r w:rsidRPr="00906704">
              <w:rPr>
                <w:sz w:val="24"/>
                <w:szCs w:val="24"/>
              </w:rPr>
              <w:t>Вопросы:</w:t>
            </w:r>
          </w:p>
          <w:p w:rsidR="00906704" w:rsidRPr="00906704" w:rsidRDefault="00906704" w:rsidP="00906704">
            <w:pPr>
              <w:tabs>
                <w:tab w:val="left" w:pos="1080"/>
                <w:tab w:val="center" w:pos="4677"/>
                <w:tab w:val="right" w:pos="9355"/>
              </w:tabs>
              <w:jc w:val="both"/>
              <w:rPr>
                <w:sz w:val="24"/>
                <w:szCs w:val="24"/>
              </w:rPr>
            </w:pPr>
            <w:r w:rsidRPr="00906704">
              <w:rPr>
                <w:sz w:val="24"/>
                <w:szCs w:val="24"/>
              </w:rPr>
              <w:t>1.Описать синдромы, симптомы.</w:t>
            </w:r>
          </w:p>
          <w:p w:rsidR="00906704" w:rsidRPr="00906704" w:rsidRDefault="00906704" w:rsidP="00906704">
            <w:pPr>
              <w:tabs>
                <w:tab w:val="left" w:pos="1080"/>
                <w:tab w:val="center" w:pos="4677"/>
                <w:tab w:val="right" w:pos="9355"/>
              </w:tabs>
              <w:jc w:val="both"/>
              <w:rPr>
                <w:sz w:val="24"/>
                <w:szCs w:val="24"/>
              </w:rPr>
            </w:pPr>
            <w:r w:rsidRPr="00906704">
              <w:rPr>
                <w:sz w:val="24"/>
                <w:szCs w:val="24"/>
              </w:rPr>
              <w:t>2.Локализация патологического очага.</w:t>
            </w:r>
          </w:p>
          <w:p w:rsidR="00906704" w:rsidRPr="00906704" w:rsidRDefault="00906704" w:rsidP="00906704">
            <w:pPr>
              <w:tabs>
                <w:tab w:val="left" w:pos="1080"/>
                <w:tab w:val="center" w:pos="4677"/>
                <w:tab w:val="right" w:pos="9355"/>
              </w:tabs>
              <w:jc w:val="both"/>
              <w:rPr>
                <w:sz w:val="24"/>
                <w:szCs w:val="24"/>
              </w:rPr>
            </w:pPr>
            <w:r w:rsidRPr="00906704">
              <w:rPr>
                <w:sz w:val="24"/>
                <w:szCs w:val="24"/>
              </w:rPr>
              <w:t>3.Для какого заболевания характерна подобная симптоматика?</w:t>
            </w:r>
          </w:p>
          <w:p w:rsidR="00906704" w:rsidRPr="00906704" w:rsidRDefault="00906704" w:rsidP="00906704">
            <w:pPr>
              <w:tabs>
                <w:tab w:val="left" w:pos="1080"/>
                <w:tab w:val="center" w:pos="4677"/>
                <w:tab w:val="right" w:pos="9355"/>
              </w:tabs>
              <w:jc w:val="both"/>
              <w:rPr>
                <w:sz w:val="24"/>
                <w:szCs w:val="24"/>
              </w:rPr>
            </w:pPr>
            <w:r w:rsidRPr="00906704">
              <w:rPr>
                <w:sz w:val="24"/>
                <w:szCs w:val="24"/>
              </w:rPr>
              <w:lastRenderedPageBreak/>
              <w:t>Ответы:</w:t>
            </w:r>
          </w:p>
          <w:p w:rsidR="00906704" w:rsidRPr="00906704" w:rsidRDefault="00906704" w:rsidP="00CA3BA2">
            <w:pPr>
              <w:numPr>
                <w:ilvl w:val="1"/>
                <w:numId w:val="51"/>
              </w:numPr>
              <w:tabs>
                <w:tab w:val="left" w:pos="1080"/>
                <w:tab w:val="center" w:pos="4677"/>
                <w:tab w:val="right" w:pos="9355"/>
              </w:tabs>
              <w:contextualSpacing/>
              <w:jc w:val="both"/>
              <w:rPr>
                <w:sz w:val="24"/>
                <w:szCs w:val="24"/>
              </w:rPr>
            </w:pPr>
            <w:r w:rsidRPr="00906704">
              <w:rPr>
                <w:sz w:val="24"/>
                <w:szCs w:val="24"/>
              </w:rPr>
              <w:t>Амнестический синдром по типу корсаковского. Акалькулия. Семантическая афазия. Амнестическая афазия.</w:t>
            </w:r>
          </w:p>
          <w:p w:rsidR="00906704" w:rsidRPr="00906704" w:rsidRDefault="00906704" w:rsidP="00CA3BA2">
            <w:pPr>
              <w:numPr>
                <w:ilvl w:val="1"/>
                <w:numId w:val="51"/>
              </w:numPr>
              <w:tabs>
                <w:tab w:val="left" w:pos="1080"/>
                <w:tab w:val="center" w:pos="4677"/>
                <w:tab w:val="right" w:pos="9355"/>
              </w:tabs>
              <w:contextualSpacing/>
              <w:jc w:val="both"/>
              <w:rPr>
                <w:sz w:val="24"/>
                <w:szCs w:val="24"/>
              </w:rPr>
            </w:pPr>
            <w:r w:rsidRPr="00906704">
              <w:rPr>
                <w:sz w:val="24"/>
                <w:szCs w:val="24"/>
              </w:rPr>
              <w:t>Зона ТРО.</w:t>
            </w:r>
          </w:p>
          <w:p w:rsidR="00906704" w:rsidRPr="00906704" w:rsidRDefault="00906704" w:rsidP="00CA3BA2">
            <w:pPr>
              <w:numPr>
                <w:ilvl w:val="1"/>
                <w:numId w:val="51"/>
              </w:numPr>
              <w:tabs>
                <w:tab w:val="left" w:pos="1080"/>
                <w:tab w:val="center" w:pos="4677"/>
                <w:tab w:val="right" w:pos="9355"/>
              </w:tabs>
              <w:contextualSpacing/>
              <w:jc w:val="both"/>
              <w:rPr>
                <w:sz w:val="24"/>
                <w:szCs w:val="24"/>
              </w:rPr>
            </w:pPr>
            <w:r w:rsidRPr="00906704">
              <w:rPr>
                <w:sz w:val="24"/>
                <w:szCs w:val="24"/>
              </w:rPr>
              <w:t>Сенильная форма болезни Альцгеймера.</w:t>
            </w:r>
          </w:p>
        </w:tc>
      </w:tr>
    </w:tbl>
    <w:p w:rsidR="00906704" w:rsidRPr="00906704" w:rsidRDefault="00906704" w:rsidP="00906704">
      <w:pPr>
        <w:ind w:left="720"/>
        <w:contextualSpacing/>
        <w:jc w:val="both"/>
      </w:pPr>
    </w:p>
    <w:p w:rsidR="00906704" w:rsidRPr="00906704" w:rsidRDefault="00906704" w:rsidP="00CA3BA2">
      <w:pPr>
        <w:numPr>
          <w:ilvl w:val="0"/>
          <w:numId w:val="40"/>
        </w:numPr>
        <w:contextualSpacing/>
        <w:jc w:val="both"/>
        <w:rPr>
          <w:b/>
        </w:rPr>
      </w:pPr>
      <w:r w:rsidRPr="00906704">
        <w:rPr>
          <w:b/>
        </w:rPr>
        <w:t>Перечень практических умений по изучаемой теме.</w:t>
      </w:r>
    </w:p>
    <w:p w:rsidR="00906704" w:rsidRPr="00906704" w:rsidRDefault="00906704" w:rsidP="00CA3BA2">
      <w:pPr>
        <w:numPr>
          <w:ilvl w:val="0"/>
          <w:numId w:val="58"/>
        </w:numPr>
        <w:tabs>
          <w:tab w:val="left" w:pos="360"/>
        </w:tabs>
        <w:suppressAutoHyphens/>
        <w:contextualSpacing/>
      </w:pPr>
      <w:r w:rsidRPr="00906704">
        <w:t>исследовать праксис;</w:t>
      </w:r>
    </w:p>
    <w:p w:rsidR="00906704" w:rsidRPr="00906704" w:rsidRDefault="00906704" w:rsidP="00CA3BA2">
      <w:pPr>
        <w:numPr>
          <w:ilvl w:val="0"/>
          <w:numId w:val="58"/>
        </w:numPr>
        <w:tabs>
          <w:tab w:val="left" w:pos="360"/>
        </w:tabs>
        <w:suppressAutoHyphens/>
        <w:contextualSpacing/>
      </w:pPr>
      <w:r w:rsidRPr="00906704">
        <w:t>выявить нарушения памяти;</w:t>
      </w:r>
    </w:p>
    <w:p w:rsidR="00906704" w:rsidRPr="00906704" w:rsidRDefault="00906704" w:rsidP="00CA3BA2">
      <w:pPr>
        <w:numPr>
          <w:ilvl w:val="0"/>
          <w:numId w:val="58"/>
        </w:numPr>
        <w:tabs>
          <w:tab w:val="left" w:pos="360"/>
        </w:tabs>
        <w:suppressAutoHyphens/>
        <w:contextualSpacing/>
      </w:pPr>
      <w:r w:rsidRPr="00906704">
        <w:t>провести скрининг - тестирование по шкале MMSE (КШОПС).</w:t>
      </w:r>
    </w:p>
    <w:p w:rsidR="00906704" w:rsidRPr="00906704" w:rsidRDefault="00906704" w:rsidP="00906704">
      <w:pPr>
        <w:ind w:left="720"/>
        <w:contextualSpacing/>
        <w:jc w:val="both"/>
        <w:rPr>
          <w:b/>
        </w:rPr>
      </w:pPr>
    </w:p>
    <w:p w:rsidR="00906704" w:rsidRPr="00906704" w:rsidRDefault="00906704" w:rsidP="00CA3BA2">
      <w:pPr>
        <w:numPr>
          <w:ilvl w:val="0"/>
          <w:numId w:val="40"/>
        </w:numPr>
        <w:contextualSpacing/>
        <w:jc w:val="both"/>
      </w:pPr>
      <w:r w:rsidRPr="00906704">
        <w:rPr>
          <w:b/>
        </w:rPr>
        <w:t>Рекомендованная литература по теме занятия</w:t>
      </w:r>
      <w:r w:rsidRPr="00906704">
        <w:t xml:space="preserve"> </w:t>
      </w:r>
    </w:p>
    <w:p w:rsidR="00906704" w:rsidRPr="00906704" w:rsidRDefault="00906704" w:rsidP="00906704">
      <w:pPr>
        <w:ind w:left="360"/>
        <w:jc w:val="both"/>
      </w:pPr>
    </w:p>
    <w:tbl>
      <w:tblPr>
        <w:tblW w:w="0" w:type="auto"/>
        <w:tblLayout w:type="fixed"/>
        <w:tblLook w:val="0000"/>
      </w:tblPr>
      <w:tblGrid>
        <w:gridCol w:w="647"/>
        <w:gridCol w:w="4690"/>
        <w:gridCol w:w="2868"/>
        <w:gridCol w:w="1272"/>
      </w:tblGrid>
      <w:tr w:rsidR="00906704" w:rsidRPr="00906704" w:rsidTr="00906704">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906704" w:rsidRPr="00906704" w:rsidRDefault="00906704" w:rsidP="00906704">
            <w:pPr>
              <w:snapToGrid w:val="0"/>
              <w:jc w:val="center"/>
            </w:pPr>
            <w:r w:rsidRPr="00906704">
              <w:t>№</w:t>
            </w:r>
          </w:p>
          <w:p w:rsidR="00906704" w:rsidRPr="00906704" w:rsidRDefault="00906704" w:rsidP="00906704">
            <w:pPr>
              <w:jc w:val="center"/>
            </w:pPr>
            <w:proofErr w:type="gramStart"/>
            <w:r w:rsidRPr="00906704">
              <w:t>п</w:t>
            </w:r>
            <w:proofErr w:type="gramEnd"/>
            <w:r w:rsidRPr="00906704">
              <w:t>/п</w:t>
            </w:r>
          </w:p>
        </w:tc>
        <w:tc>
          <w:tcPr>
            <w:tcW w:w="4690" w:type="dxa"/>
            <w:tcBorders>
              <w:top w:val="single" w:sz="4" w:space="0" w:color="000000"/>
              <w:left w:val="single" w:sz="4" w:space="0" w:color="000000"/>
              <w:bottom w:val="single" w:sz="4" w:space="0" w:color="000000"/>
            </w:tcBorders>
            <w:shd w:val="clear" w:color="auto" w:fill="auto"/>
            <w:vAlign w:val="center"/>
          </w:tcPr>
          <w:p w:rsidR="00906704" w:rsidRPr="00906704" w:rsidRDefault="00906704" w:rsidP="00906704">
            <w:pPr>
              <w:snapToGrid w:val="0"/>
              <w:ind w:firstLine="709"/>
              <w:jc w:val="center"/>
            </w:pPr>
            <w:r w:rsidRPr="0090670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906704" w:rsidRPr="00906704" w:rsidRDefault="00906704" w:rsidP="00906704">
            <w:pPr>
              <w:snapToGrid w:val="0"/>
              <w:jc w:val="center"/>
            </w:pPr>
            <w:r w:rsidRPr="0090670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704" w:rsidRPr="00906704" w:rsidRDefault="00906704" w:rsidP="00906704">
            <w:pPr>
              <w:snapToGrid w:val="0"/>
              <w:jc w:val="center"/>
            </w:pPr>
            <w:r w:rsidRPr="00906704">
              <w:t>Год</w:t>
            </w:r>
          </w:p>
          <w:p w:rsidR="00906704" w:rsidRPr="00906704" w:rsidRDefault="00906704" w:rsidP="00906704">
            <w:pPr>
              <w:jc w:val="center"/>
            </w:pPr>
            <w:r w:rsidRPr="00906704">
              <w:t>выпуска</w:t>
            </w:r>
          </w:p>
        </w:tc>
      </w:tr>
    </w:tbl>
    <w:p w:rsidR="00906704" w:rsidRPr="00906704" w:rsidRDefault="00906704" w:rsidP="00906704">
      <w:pPr>
        <w:rPr>
          <w:b/>
        </w:rPr>
      </w:pPr>
      <w:r w:rsidRPr="00906704">
        <w:rPr>
          <w:b/>
        </w:rPr>
        <w:t>Обязательная</w:t>
      </w:r>
    </w:p>
    <w:tbl>
      <w:tblPr>
        <w:tblW w:w="0" w:type="auto"/>
        <w:tblInd w:w="-5" w:type="dxa"/>
        <w:tblLayout w:type="fixed"/>
        <w:tblLook w:val="0000"/>
      </w:tblPr>
      <w:tblGrid>
        <w:gridCol w:w="647"/>
        <w:gridCol w:w="4679"/>
        <w:gridCol w:w="2879"/>
        <w:gridCol w:w="1272"/>
      </w:tblGrid>
      <w:tr w:rsidR="00906704" w:rsidRPr="00906704" w:rsidTr="00906704">
        <w:trPr>
          <w:trHeight w:val="26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1.</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 xml:space="preserve">Лурия А.Р. Высшие корковые функции человека и их нарушения при локальных поражениях мозга / А.Р. Лурия. </w:t>
            </w:r>
          </w:p>
          <w:p w:rsidR="00906704" w:rsidRPr="00906704" w:rsidRDefault="00906704" w:rsidP="00906704">
            <w:pPr>
              <w:snapToGrid w:val="0"/>
            </w:pP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СПб</w:t>
            </w:r>
            <w:proofErr w:type="gramStart"/>
            <w:r w:rsidRPr="00906704">
              <w:t xml:space="preserve">.: </w:t>
            </w:r>
            <w:proofErr w:type="gramEnd"/>
            <w:r w:rsidRPr="00906704">
              <w:t>Питер</w:t>
            </w:r>
          </w:p>
          <w:p w:rsidR="00906704" w:rsidRPr="00906704" w:rsidRDefault="00906704" w:rsidP="00906704">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2007</w:t>
            </w:r>
          </w:p>
        </w:tc>
      </w:tr>
      <w:tr w:rsidR="00906704" w:rsidRPr="00906704" w:rsidTr="00906704">
        <w:trPr>
          <w:trHeight w:val="26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2.</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hd w:val="clear" w:color="auto" w:fill="FFFFFF"/>
            </w:pPr>
            <w:r w:rsidRPr="00906704">
              <w:rPr>
                <w:iCs/>
              </w:rPr>
              <w:t>Краткий психологический словарь / Под общ</w:t>
            </w:r>
            <w:proofErr w:type="gramStart"/>
            <w:r w:rsidRPr="00906704">
              <w:rPr>
                <w:iCs/>
              </w:rPr>
              <w:t>.</w:t>
            </w:r>
            <w:proofErr w:type="gramEnd"/>
            <w:r w:rsidRPr="00906704">
              <w:rPr>
                <w:iCs/>
              </w:rPr>
              <w:t xml:space="preserve"> </w:t>
            </w:r>
            <w:proofErr w:type="gramStart"/>
            <w:r w:rsidRPr="00906704">
              <w:rPr>
                <w:iCs/>
              </w:rPr>
              <w:t>р</w:t>
            </w:r>
            <w:proofErr w:type="gramEnd"/>
            <w:r w:rsidRPr="00906704">
              <w:rPr>
                <w:iCs/>
              </w:rPr>
              <w:t>ед. А.В Петровского, М.Г. Ярошевского.</w:t>
            </w:r>
            <w:r w:rsidRPr="00906704">
              <w:t xml:space="preserve"> </w:t>
            </w:r>
          </w:p>
          <w:p w:rsidR="00906704" w:rsidRPr="00906704" w:rsidRDefault="00906704" w:rsidP="00906704">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1999</w:t>
            </w:r>
          </w:p>
        </w:tc>
      </w:tr>
      <w:tr w:rsidR="00906704" w:rsidRPr="00906704" w:rsidTr="00906704">
        <w:trPr>
          <w:trHeight w:val="26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3.</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hd w:val="clear" w:color="auto" w:fill="FFFFFF"/>
              <w:ind w:firstLine="567"/>
            </w:pPr>
            <w:r w:rsidRPr="00906704">
              <w:t>Гусев, Е. И.  Неврология и нейрохирургия</w:t>
            </w:r>
            <w:proofErr w:type="gramStart"/>
            <w:r w:rsidRPr="00906704">
              <w:t xml:space="preserve"> :</w:t>
            </w:r>
            <w:proofErr w:type="gramEnd"/>
            <w:r w:rsidRPr="00906704">
              <w:t xml:space="preserve"> учебник : В 2 т. Т. 1 Неврология / Е. И. Гусев, А. Н. </w:t>
            </w:r>
            <w:proofErr w:type="gramStart"/>
            <w:r w:rsidRPr="00906704">
              <w:t>Коновалов</w:t>
            </w:r>
            <w:proofErr w:type="gramEnd"/>
            <w:r w:rsidRPr="00906704">
              <w:t xml:space="preserve">, В. И. Скворцова. - 2-е изд., испр. и доп. </w:t>
            </w:r>
          </w:p>
          <w:p w:rsidR="00906704" w:rsidRPr="00906704" w:rsidRDefault="00906704" w:rsidP="00906704">
            <w:pPr>
              <w:snapToGrid w:val="0"/>
            </w:pP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М.</w:t>
            </w:r>
            <w:proofErr w:type="gramStart"/>
            <w:r w:rsidRPr="00906704">
              <w:t xml:space="preserve"> :</w:t>
            </w:r>
            <w:proofErr w:type="gramEnd"/>
            <w:r w:rsidRPr="00906704">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2009</w:t>
            </w:r>
          </w:p>
        </w:tc>
      </w:tr>
      <w:tr w:rsidR="00906704" w:rsidRPr="00906704" w:rsidTr="00906704">
        <w:trPr>
          <w:trHeight w:val="26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4.</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2001</w:t>
            </w:r>
          </w:p>
        </w:tc>
      </w:tr>
      <w:tr w:rsidR="00906704" w:rsidRPr="00906704" w:rsidTr="00906704">
        <w:trPr>
          <w:trHeight w:val="26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5.</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hd w:val="clear" w:color="auto" w:fill="FFFFFF"/>
            </w:pPr>
            <w:r w:rsidRPr="00906704">
              <w:t>Аткинсон Р., Шифрин Р. Человеческая память: система памяти и процессы управления // Психология памяти: Хрестоматия</w:t>
            </w:r>
            <w:proofErr w:type="gramStart"/>
            <w:r w:rsidRPr="00906704">
              <w:t xml:space="preserve"> / Р</w:t>
            </w:r>
            <w:proofErr w:type="gramEnd"/>
            <w:r w:rsidRPr="00906704">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2000</w:t>
            </w:r>
          </w:p>
        </w:tc>
      </w:tr>
      <w:tr w:rsidR="00906704" w:rsidRPr="00906704" w:rsidTr="00906704">
        <w:trPr>
          <w:trHeight w:val="26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6.</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Михайленко, А. А. Клиническая неврология (семиотика и топическая диагностика) : учеб</w:t>
            </w:r>
            <w:proofErr w:type="gramStart"/>
            <w:r w:rsidRPr="00906704">
              <w:t>.</w:t>
            </w:r>
            <w:proofErr w:type="gramEnd"/>
            <w:r w:rsidRPr="00906704">
              <w:t xml:space="preserve"> </w:t>
            </w:r>
            <w:proofErr w:type="gramStart"/>
            <w:r w:rsidRPr="00906704">
              <w:t>п</w:t>
            </w:r>
            <w:proofErr w:type="gramEnd"/>
            <w:r w:rsidRPr="00906704">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2012</w:t>
            </w:r>
          </w:p>
        </w:tc>
      </w:tr>
    </w:tbl>
    <w:p w:rsidR="00906704" w:rsidRPr="00906704" w:rsidRDefault="00906704" w:rsidP="00906704">
      <w:r w:rsidRPr="00906704">
        <w:rPr>
          <w:b/>
        </w:rPr>
        <w:t>Дополнительная</w:t>
      </w:r>
    </w:p>
    <w:tbl>
      <w:tblPr>
        <w:tblW w:w="0" w:type="auto"/>
        <w:tblInd w:w="-5" w:type="dxa"/>
        <w:tblLayout w:type="fixed"/>
        <w:tblLook w:val="0000"/>
      </w:tblPr>
      <w:tblGrid>
        <w:gridCol w:w="647"/>
        <w:gridCol w:w="4679"/>
        <w:gridCol w:w="2879"/>
        <w:gridCol w:w="1272"/>
      </w:tblGrid>
      <w:tr w:rsidR="00906704" w:rsidRPr="00906704" w:rsidTr="00906704">
        <w:trPr>
          <w:trHeight w:val="25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1.</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 xml:space="preserve">Вартанян И.А. Физиология сенсорных систем / И.А. Вартанян. </w:t>
            </w:r>
          </w:p>
          <w:p w:rsidR="00906704" w:rsidRPr="00906704" w:rsidRDefault="00906704" w:rsidP="00906704">
            <w:pPr>
              <w:snapToGrid w:val="0"/>
            </w:pP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СПб</w:t>
            </w:r>
            <w:proofErr w:type="gramStart"/>
            <w:r w:rsidRPr="00906704">
              <w:t xml:space="preserve">.: </w:t>
            </w:r>
            <w:proofErr w:type="gramEnd"/>
            <w:r w:rsidRPr="0090670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1999</w:t>
            </w:r>
          </w:p>
        </w:tc>
      </w:tr>
      <w:tr w:rsidR="00906704" w:rsidRPr="00906704" w:rsidTr="00906704">
        <w:trPr>
          <w:trHeight w:val="25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2.</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hd w:val="clear" w:color="auto" w:fill="FFFFFF"/>
            </w:pPr>
            <w:r w:rsidRPr="00906704">
              <w:t>Леонтьев А.Н. Логическая и механическая память // Психология памяти: Хрестоматия</w:t>
            </w:r>
            <w:proofErr w:type="gramStart"/>
            <w:r w:rsidRPr="00906704">
              <w:t xml:space="preserve"> / Р</w:t>
            </w:r>
            <w:proofErr w:type="gramEnd"/>
            <w:r w:rsidRPr="00906704">
              <w:t xml:space="preserve">ед. Ю.Б. Гиппенрейтер, В.Я. Романов. </w:t>
            </w:r>
          </w:p>
          <w:p w:rsidR="00906704" w:rsidRPr="00906704" w:rsidRDefault="00906704" w:rsidP="00906704">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2000</w:t>
            </w:r>
          </w:p>
        </w:tc>
      </w:tr>
      <w:tr w:rsidR="00906704" w:rsidRPr="00906704" w:rsidTr="00906704">
        <w:trPr>
          <w:trHeight w:val="258"/>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lastRenderedPageBreak/>
              <w:t>3.</w:t>
            </w:r>
          </w:p>
        </w:tc>
        <w:tc>
          <w:tcPr>
            <w:tcW w:w="46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hd w:val="clear" w:color="auto" w:fill="FFFFFF"/>
            </w:pPr>
            <w:r w:rsidRPr="00906704">
              <w:t>Жане П. Эволюция памяти и понятие времени // Психология памяти: Хрестоматия</w:t>
            </w:r>
            <w:proofErr w:type="gramStart"/>
            <w:r w:rsidRPr="00906704">
              <w:t xml:space="preserve"> / Р</w:t>
            </w:r>
            <w:proofErr w:type="gramEnd"/>
            <w:r w:rsidRPr="00906704">
              <w:t xml:space="preserve">ед. Ю.Б. Гиппенрейтер, В.Я. Романов. </w:t>
            </w:r>
          </w:p>
          <w:p w:rsidR="00906704" w:rsidRPr="00906704" w:rsidRDefault="00906704" w:rsidP="00906704">
            <w:pPr>
              <w:snapToGrid w:val="0"/>
            </w:pPr>
          </w:p>
        </w:tc>
        <w:tc>
          <w:tcPr>
            <w:tcW w:w="2879"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2000</w:t>
            </w:r>
          </w:p>
        </w:tc>
      </w:tr>
    </w:tbl>
    <w:p w:rsidR="00906704" w:rsidRPr="00906704" w:rsidRDefault="00906704" w:rsidP="00906704">
      <w:pPr>
        <w:rPr>
          <w:b/>
        </w:rPr>
      </w:pPr>
      <w:r w:rsidRPr="00906704">
        <w:rPr>
          <w:b/>
        </w:rPr>
        <w:t>Электронные ресурсы</w:t>
      </w:r>
    </w:p>
    <w:tbl>
      <w:tblPr>
        <w:tblW w:w="0" w:type="auto"/>
        <w:tblInd w:w="-5" w:type="dxa"/>
        <w:tblLayout w:type="fixed"/>
        <w:tblLook w:val="0000"/>
      </w:tblPr>
      <w:tblGrid>
        <w:gridCol w:w="647"/>
        <w:gridCol w:w="8830"/>
      </w:tblGrid>
      <w:tr w:rsidR="00906704" w:rsidRPr="00906704" w:rsidTr="00906704">
        <w:trPr>
          <w:trHeight w:val="344"/>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ИБС КрасГМУ</w:t>
            </w:r>
          </w:p>
        </w:tc>
      </w:tr>
      <w:tr w:rsidR="00906704" w:rsidRPr="00906704" w:rsidTr="00906704">
        <w:trPr>
          <w:trHeight w:val="344"/>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pPr>
            <w:r w:rsidRPr="00906704">
              <w:t>БМ МедАрт</w:t>
            </w:r>
          </w:p>
        </w:tc>
      </w:tr>
      <w:tr w:rsidR="00906704" w:rsidRPr="00906704" w:rsidTr="00906704">
        <w:trPr>
          <w:trHeight w:val="344"/>
        </w:trPr>
        <w:tc>
          <w:tcPr>
            <w:tcW w:w="647" w:type="dxa"/>
            <w:tcBorders>
              <w:top w:val="single" w:sz="4" w:space="0" w:color="000000"/>
              <w:left w:val="single" w:sz="4" w:space="0" w:color="000000"/>
              <w:bottom w:val="single" w:sz="4" w:space="0" w:color="000000"/>
            </w:tcBorders>
            <w:shd w:val="clear" w:color="auto" w:fill="auto"/>
          </w:tcPr>
          <w:p w:rsidR="00906704" w:rsidRPr="00906704" w:rsidRDefault="00906704" w:rsidP="00906704">
            <w:pPr>
              <w:snapToGrid w:val="0"/>
            </w:pPr>
            <w:r w:rsidRPr="0090670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06704" w:rsidRPr="00906704" w:rsidRDefault="00906704" w:rsidP="00906704">
            <w:pPr>
              <w:snapToGrid w:val="0"/>
              <w:rPr>
                <w:lang w:val="en-US"/>
              </w:rPr>
            </w:pPr>
            <w:r w:rsidRPr="00906704">
              <w:t xml:space="preserve">БД </w:t>
            </w:r>
            <w:r w:rsidRPr="00906704">
              <w:rPr>
                <w:lang w:val="en-US"/>
              </w:rPr>
              <w:t>Ebsco</w:t>
            </w:r>
          </w:p>
        </w:tc>
      </w:tr>
    </w:tbl>
    <w:p w:rsidR="00906704" w:rsidRPr="00906704" w:rsidRDefault="00906704" w:rsidP="00693FF1">
      <w:pPr>
        <w:widowControl w:val="0"/>
        <w:tabs>
          <w:tab w:val="center" w:pos="-5220"/>
        </w:tabs>
        <w:autoSpaceDE w:val="0"/>
        <w:autoSpaceDN w:val="0"/>
        <w:adjustRightInd w:val="0"/>
        <w:jc w:val="center"/>
        <w:rPr>
          <w:b/>
        </w:rP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906704" w:rsidP="00693FF1">
      <w:pPr>
        <w:jc w:val="center"/>
        <w:rPr>
          <w:b/>
        </w:rPr>
      </w:pPr>
      <w:r>
        <w:rPr>
          <w:b/>
          <w:bCs/>
        </w:rPr>
        <w:t>К СЕМИНАРСКОМУ</w:t>
      </w:r>
      <w:r w:rsidR="00693FF1" w:rsidRPr="00693FF1">
        <w:rPr>
          <w:bCs/>
        </w:rPr>
        <w:t xml:space="preserve"> </w:t>
      </w:r>
      <w:r>
        <w:rPr>
          <w:b/>
          <w:bCs/>
        </w:rPr>
        <w:t>ЗАНЯТИЮ № 9</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kern w:val="1"/>
          <w:lang w:eastAsia="hi-IN" w:bidi="hi-IN"/>
        </w:rPr>
      </w:pPr>
      <w:r w:rsidRPr="00693FF1">
        <w:rPr>
          <w:b/>
          <w:bCs/>
          <w:kern w:val="1"/>
          <w:lang w:eastAsia="hi-IN" w:bidi="hi-IN"/>
        </w:rPr>
        <w:t>ТЕМА:</w:t>
      </w:r>
      <w:r w:rsidRPr="00693FF1">
        <w:rPr>
          <w:b/>
          <w:kern w:val="1"/>
          <w:lang w:eastAsia="hi-IN" w:bidi="hi-IN"/>
        </w:rPr>
        <w:t xml:space="preserve"> «Принципы профилактики и лечения когнитивных нарушений».</w:t>
      </w: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906704" w:rsidP="00693FF1">
      <w:pPr>
        <w:tabs>
          <w:tab w:val="left" w:pos="360"/>
          <w:tab w:val="left" w:pos="1080"/>
        </w:tabs>
        <w:jc w:val="both"/>
        <w:rPr>
          <w:b/>
        </w:rPr>
      </w:pPr>
      <w:r>
        <w:rPr>
          <w:b/>
        </w:rPr>
        <w:t>1. Занятие №9</w:t>
      </w:r>
      <w:r w:rsidR="00693FF1" w:rsidRPr="00693FF1">
        <w:rPr>
          <w:b/>
        </w:rPr>
        <w:t xml:space="preserve"> </w:t>
      </w:r>
    </w:p>
    <w:p w:rsidR="00693FF1" w:rsidRPr="00693FF1" w:rsidRDefault="00693FF1" w:rsidP="00693FF1">
      <w:pPr>
        <w:tabs>
          <w:tab w:val="left" w:pos="360"/>
          <w:tab w:val="left" w:pos="1080"/>
        </w:tabs>
        <w:jc w:val="both"/>
      </w:pPr>
      <w:r w:rsidRPr="00693FF1">
        <w:rPr>
          <w:b/>
        </w:rPr>
        <w:t xml:space="preserve">Тема: </w:t>
      </w:r>
      <w:r w:rsidRPr="00693FF1">
        <w:t>«Принципы профилактики и лечения когнитивных нарушений».</w:t>
      </w:r>
    </w:p>
    <w:p w:rsidR="00693FF1" w:rsidRPr="00693FF1" w:rsidRDefault="00693FF1" w:rsidP="00693FF1">
      <w:pPr>
        <w:tabs>
          <w:tab w:val="left" w:pos="360"/>
          <w:tab w:val="left" w:pos="1080"/>
        </w:tabs>
        <w:jc w:val="both"/>
      </w:pPr>
      <w:r w:rsidRPr="00693FF1">
        <w:rPr>
          <w:b/>
        </w:rPr>
        <w:t>2. Форма организации занятия:</w:t>
      </w:r>
      <w:r w:rsidRPr="00693FF1">
        <w:t xml:space="preserve"> семинар-экскурсия в интерактивной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num" w:pos="1080"/>
        </w:tabs>
        <w:ind w:firstLine="357"/>
        <w:jc w:val="both"/>
      </w:pPr>
      <w:r w:rsidRPr="00693FF1">
        <w:t>В клинической</w:t>
      </w:r>
      <w:r w:rsidRPr="00693FF1">
        <w:rPr>
          <w:b/>
          <w:i/>
        </w:rPr>
        <w:t xml:space="preserve"> </w:t>
      </w:r>
      <w:r w:rsidRPr="00693FF1">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693FF1">
        <w:t>ств в кл</w:t>
      </w:r>
      <w:proofErr w:type="gramEnd"/>
      <w:r w:rsidRPr="00693FF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 понимания нормального   функционирования механизмов, а также   диагностики ее  нарушений при различной патологии,   методам лечения и профилактики.</w:t>
      </w:r>
    </w:p>
    <w:p w:rsidR="00693FF1" w:rsidRPr="00693FF1" w:rsidRDefault="00693FF1" w:rsidP="00693FF1">
      <w:pPr>
        <w:tabs>
          <w:tab w:val="left" w:pos="360"/>
          <w:tab w:val="num" w:pos="1080"/>
        </w:tabs>
        <w:jc w:val="both"/>
      </w:pPr>
    </w:p>
    <w:p w:rsidR="00693FF1" w:rsidRPr="00693FF1" w:rsidRDefault="00693FF1" w:rsidP="00693FF1">
      <w:pPr>
        <w:ind w:left="720"/>
        <w:contextualSpacing/>
        <w:jc w:val="both"/>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историю и современное состояние проблемы локализации психических функций в мозге;</w:t>
      </w:r>
    </w:p>
    <w:p w:rsidR="00693FF1" w:rsidRPr="00693FF1" w:rsidRDefault="00693FF1" w:rsidP="00693FF1">
      <w:pPr>
        <w:numPr>
          <w:ilvl w:val="0"/>
          <w:numId w:val="1"/>
        </w:numPr>
        <w:spacing w:after="120"/>
      </w:pPr>
      <w:r w:rsidRPr="00693FF1">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93FF1" w:rsidRPr="00693FF1" w:rsidRDefault="00693FF1" w:rsidP="00693FF1">
      <w:pPr>
        <w:numPr>
          <w:ilvl w:val="0"/>
          <w:numId w:val="1"/>
        </w:numPr>
        <w:spacing w:after="120"/>
      </w:pPr>
      <w:r w:rsidRPr="00693FF1">
        <w:t>систему категорий и методов, направленных на формирование логического и аналитического мышления;</w:t>
      </w:r>
    </w:p>
    <w:p w:rsidR="00693FF1" w:rsidRPr="00693FF1" w:rsidRDefault="00693FF1" w:rsidP="00693FF1">
      <w:pPr>
        <w:numPr>
          <w:ilvl w:val="0"/>
          <w:numId w:val="1"/>
        </w:numPr>
        <w:spacing w:after="120"/>
      </w:pPr>
      <w:r w:rsidRPr="00693FF1">
        <w:t xml:space="preserve">законы развития психики в фило - и онтогенезе теории системной организации высших психических функций; </w:t>
      </w:r>
    </w:p>
    <w:p w:rsidR="00693FF1" w:rsidRPr="00693FF1" w:rsidRDefault="00693FF1" w:rsidP="00693FF1">
      <w:pPr>
        <w:numPr>
          <w:ilvl w:val="0"/>
          <w:numId w:val="1"/>
        </w:numPr>
        <w:spacing w:after="120"/>
      </w:pPr>
      <w:r w:rsidRPr="00693FF1">
        <w:t xml:space="preserve">основы смежных медицинских дисциплин;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93FF1" w:rsidRPr="00693FF1" w:rsidRDefault="00693FF1" w:rsidP="00693FF1">
      <w:pPr>
        <w:tabs>
          <w:tab w:val="left" w:pos="708"/>
          <w:tab w:val="right" w:leader="underscore" w:pos="9639"/>
        </w:tabs>
        <w:spacing w:before="60" w:after="60"/>
        <w:rPr>
          <w:bCs/>
        </w:rPr>
      </w:pPr>
    </w:p>
    <w:p w:rsidR="00693FF1" w:rsidRPr="00693FF1" w:rsidRDefault="00693FF1" w:rsidP="00693FF1">
      <w:pPr>
        <w:spacing w:after="120"/>
        <w:ind w:left="720"/>
      </w:pPr>
      <w:r w:rsidRPr="00693FF1">
        <w:rPr>
          <w:b/>
        </w:rPr>
        <w:t>Студент должен уметь:</w:t>
      </w:r>
    </w:p>
    <w:p w:rsidR="00693FF1" w:rsidRPr="00693FF1" w:rsidRDefault="00693FF1" w:rsidP="00693FF1">
      <w:pPr>
        <w:numPr>
          <w:ilvl w:val="0"/>
          <w:numId w:val="2"/>
        </w:numPr>
        <w:spacing w:after="120"/>
      </w:pPr>
      <w:r w:rsidRPr="00693FF1">
        <w:t xml:space="preserve">самостоятельно формулировать практические и исследовательские задачи; </w:t>
      </w:r>
    </w:p>
    <w:p w:rsidR="00693FF1" w:rsidRPr="00693FF1" w:rsidRDefault="00693FF1" w:rsidP="00693FF1">
      <w:pPr>
        <w:numPr>
          <w:ilvl w:val="0"/>
          <w:numId w:val="2"/>
        </w:numPr>
        <w:spacing w:after="120"/>
      </w:pPr>
      <w:r w:rsidRPr="00693FF1">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693FF1">
        <w:t xml:space="preserve"> </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lastRenderedPageBreak/>
        <w:t>применять на практике методы нейропсихологической диагностики с целью определения синдрома и локализации поражения мозга;</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93FF1" w:rsidRPr="00693FF1" w:rsidRDefault="00693FF1" w:rsidP="00693FF1">
      <w:pPr>
        <w:spacing w:after="120"/>
        <w:ind w:left="720"/>
        <w:rPr>
          <w:b/>
        </w:rPr>
      </w:pPr>
      <w:r w:rsidRPr="00693FF1">
        <w:rPr>
          <w:b/>
        </w:rPr>
        <w:t>Студент должен владеть:</w:t>
      </w:r>
    </w:p>
    <w:p w:rsidR="00693FF1" w:rsidRPr="00693FF1" w:rsidRDefault="00693FF1" w:rsidP="00CA3BA2">
      <w:pPr>
        <w:numPr>
          <w:ilvl w:val="0"/>
          <w:numId w:val="30"/>
        </w:numPr>
        <w:spacing w:after="120"/>
      </w:pPr>
      <w:r w:rsidRPr="00693FF1">
        <w:t>методами нейропсихологического синдромального анализа;</w:t>
      </w:r>
    </w:p>
    <w:p w:rsidR="00693FF1" w:rsidRPr="00693FF1" w:rsidRDefault="00693FF1" w:rsidP="00CA3BA2">
      <w:pPr>
        <w:numPr>
          <w:ilvl w:val="0"/>
          <w:numId w:val="30"/>
        </w:numPr>
        <w:spacing w:after="120"/>
      </w:pPr>
      <w:r w:rsidRPr="00693FF1">
        <w:rPr>
          <w:bCs/>
        </w:rPr>
        <w:t>навыками использования в профессиональной деятельности базовых знаний в области естествознания;</w:t>
      </w:r>
    </w:p>
    <w:p w:rsidR="00693FF1" w:rsidRPr="00693FF1" w:rsidRDefault="00693FF1" w:rsidP="00CA3BA2">
      <w:pPr>
        <w:numPr>
          <w:ilvl w:val="0"/>
          <w:numId w:val="30"/>
        </w:numPr>
        <w:spacing w:after="120"/>
      </w:pPr>
      <w:r w:rsidRPr="00693FF1">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693FF1">
        <w:rPr>
          <w:bCs/>
        </w:rPr>
        <w:t>в</w:t>
      </w:r>
      <w:proofErr w:type="gramEnd"/>
      <w:r w:rsidRPr="00693FF1">
        <w:rPr>
          <w:bCs/>
        </w:rPr>
        <w:t xml:space="preserve"> взрослом возрасте;</w:t>
      </w:r>
    </w:p>
    <w:p w:rsidR="00693FF1" w:rsidRPr="00693FF1" w:rsidRDefault="00693FF1" w:rsidP="00CA3BA2">
      <w:pPr>
        <w:numPr>
          <w:ilvl w:val="0"/>
          <w:numId w:val="30"/>
        </w:numPr>
        <w:spacing w:after="120"/>
      </w:pPr>
      <w:r w:rsidRPr="00693FF1">
        <w:rPr>
          <w:bCs/>
        </w:rPr>
        <w:t>методологией синдромного и каузального анализа расстрой</w:t>
      </w:r>
      <w:proofErr w:type="gramStart"/>
      <w:r w:rsidRPr="00693FF1">
        <w:rPr>
          <w:bCs/>
        </w:rPr>
        <w:t>ств пс</w:t>
      </w:r>
      <w:proofErr w:type="gramEnd"/>
      <w:r w:rsidRPr="00693FF1">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93FF1" w:rsidRPr="00693FF1" w:rsidRDefault="00693FF1" w:rsidP="00CA3BA2">
      <w:pPr>
        <w:numPr>
          <w:ilvl w:val="0"/>
          <w:numId w:val="30"/>
        </w:numPr>
        <w:tabs>
          <w:tab w:val="left" w:pos="708"/>
          <w:tab w:val="right" w:leader="underscore" w:pos="9639"/>
        </w:tabs>
        <w:spacing w:before="60" w:after="60"/>
        <w:contextualSpacing/>
        <w:rPr>
          <w:bCs/>
        </w:rPr>
      </w:pPr>
      <w:r w:rsidRPr="00693FF1">
        <w:rPr>
          <w:bCs/>
        </w:rPr>
        <w:t>разнообразными стратегиями реабилитационной психокоррекционной работы с учетом результатов обследования;</w:t>
      </w:r>
    </w:p>
    <w:p w:rsidR="00693FF1" w:rsidRPr="00693FF1" w:rsidRDefault="00693FF1" w:rsidP="00CA3BA2">
      <w:pPr>
        <w:numPr>
          <w:ilvl w:val="0"/>
          <w:numId w:val="30"/>
        </w:numPr>
        <w:spacing w:after="120"/>
      </w:pPr>
      <w:r w:rsidRPr="00693FF1">
        <w:rPr>
          <w:bCs/>
        </w:rPr>
        <w:t>навыками междисциплинарного сотрудничества со специалистами в области медицины, образования и нейронаук.</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suppressAutoHyphens/>
        <w:jc w:val="both"/>
      </w:pPr>
      <w:r w:rsidRPr="00693FF1">
        <w:rPr>
          <w:b/>
        </w:rPr>
        <w:t>5.Оснащение занятия</w:t>
      </w:r>
      <w:r w:rsidRPr="00693FF1">
        <w:t xml:space="preserve"> таблицы по теме, методические разработки, ситуационные задачи, тематические больные, видеофильм.</w:t>
      </w:r>
    </w:p>
    <w:p w:rsidR="00693FF1" w:rsidRPr="00693FF1" w:rsidRDefault="00693FF1" w:rsidP="00693FF1">
      <w:pPr>
        <w:tabs>
          <w:tab w:val="left" w:pos="360"/>
        </w:tabs>
        <w:suppressAutoHyphens/>
      </w:pPr>
      <w:r w:rsidRPr="00693FF1">
        <w:rPr>
          <w:b/>
        </w:rPr>
        <w:t>6. Структура содержания темы</w:t>
      </w:r>
      <w:r w:rsidRPr="00693FF1">
        <w:t>.</w:t>
      </w:r>
    </w:p>
    <w:p w:rsidR="00693FF1" w:rsidRDefault="00906704" w:rsidP="00693FF1">
      <w:pPr>
        <w:suppressAutoHyphens/>
        <w:ind w:left="720"/>
        <w:contextualSpacing/>
      </w:pPr>
      <w:r>
        <w:rPr>
          <w:b/>
        </w:rPr>
        <w:t>Хронокарта семинарского</w:t>
      </w:r>
      <w:r w:rsidR="00693FF1" w:rsidRPr="00693FF1">
        <w:rPr>
          <w:b/>
        </w:rPr>
        <w:t xml:space="preserve"> занятия</w:t>
      </w:r>
      <w:r w:rsidR="00693FF1" w:rsidRPr="00693FF1">
        <w:t xml:space="preserve">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center"/>
              <w:rPr>
                <w:rFonts w:ascii="Calibri" w:eastAsia="Calibri" w:hAnsi="Calibri"/>
                <w:lang w:eastAsia="en-US"/>
              </w:rPr>
            </w:pPr>
            <w:r w:rsidRPr="00906704">
              <w:rPr>
                <w:rFonts w:ascii="Calibri" w:eastAsia="Calibri" w:hAnsi="Calibri"/>
                <w:lang w:eastAsia="en-US"/>
              </w:rPr>
              <w:t xml:space="preserve">№ </w:t>
            </w:r>
            <w:proofErr w:type="gramStart"/>
            <w:r w:rsidRPr="00906704">
              <w:rPr>
                <w:rFonts w:ascii="Calibri" w:eastAsia="Calibri" w:hAnsi="Calibri"/>
                <w:lang w:eastAsia="en-US"/>
              </w:rPr>
              <w:t>п</w:t>
            </w:r>
            <w:proofErr w:type="gramEnd"/>
            <w:r w:rsidRPr="00906704">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Содержание этапа и оснащенность</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Проверка посещаемости и внешнего вида </w:t>
            </w:r>
            <w:proofErr w:type="gramStart"/>
            <w:r w:rsidRPr="00906704">
              <w:rPr>
                <w:rFonts w:ascii="Calibri" w:eastAsia="Calibri" w:hAnsi="Calibri"/>
                <w:lang w:eastAsia="en-US"/>
              </w:rPr>
              <w:t>обучающихся</w:t>
            </w:r>
            <w:proofErr w:type="gramEnd"/>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Озвучивание преподавателем темы и ее актуальности, целей занятия</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Тестирование, индивидуальный устный или письменный опрос, фронтальный опрос.</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Изложение основных положений темы (ориентировочная основа деятельности).</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rPr>
                <w:rFonts w:ascii="Calibri" w:eastAsia="Calibri" w:hAnsi="Calibri"/>
                <w:lang w:eastAsia="en-US"/>
              </w:rPr>
            </w:pPr>
            <w:r w:rsidRPr="00906704">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Работа: </w:t>
            </w:r>
          </w:p>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оформление записей в протоколе</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Тесты по теме, ситуационные задачи</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lastRenderedPageBreak/>
              <w:t>77.</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906704" w:rsidRPr="00906704" w:rsidTr="00906704">
        <w:trPr>
          <w:cantSplit/>
        </w:trPr>
        <w:tc>
          <w:tcPr>
            <w:tcW w:w="3888" w:type="dxa"/>
            <w:gridSpan w:val="2"/>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center"/>
              <w:rPr>
                <w:rFonts w:ascii="Calibri" w:eastAsia="Calibri" w:hAnsi="Calibri"/>
                <w:lang w:eastAsia="en-US"/>
              </w:rPr>
            </w:pPr>
            <w:r w:rsidRPr="00906704">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p>
        </w:tc>
      </w:tr>
    </w:tbl>
    <w:p w:rsidR="00906704" w:rsidRPr="00693FF1" w:rsidRDefault="00906704" w:rsidP="00693FF1">
      <w:pPr>
        <w:suppressAutoHyphens/>
        <w:ind w:left="720"/>
        <w:contextualSpacing/>
        <w:rPr>
          <w:vertAlign w:val="superscript"/>
        </w:rPr>
      </w:pPr>
    </w:p>
    <w:p w:rsidR="00693FF1" w:rsidRPr="00693FF1" w:rsidRDefault="00693FF1" w:rsidP="00CA3BA2">
      <w:pPr>
        <w:numPr>
          <w:ilvl w:val="2"/>
          <w:numId w:val="40"/>
        </w:numPr>
        <w:tabs>
          <w:tab w:val="left" w:pos="360"/>
        </w:tabs>
        <w:suppressAutoHyphens/>
        <w:contextualSpacing/>
        <w:rPr>
          <w:sz w:val="28"/>
          <w:szCs w:val="28"/>
        </w:rPr>
      </w:pPr>
      <w:r w:rsidRPr="00693FF1">
        <w:rPr>
          <w:b/>
          <w:sz w:val="28"/>
          <w:szCs w:val="28"/>
        </w:rPr>
        <w:t>Аннотация</w:t>
      </w:r>
    </w:p>
    <w:p w:rsidR="00693FF1" w:rsidRPr="00693FF1" w:rsidRDefault="00693FF1" w:rsidP="00693FF1">
      <w:pPr>
        <w:tabs>
          <w:tab w:val="left" w:pos="360"/>
          <w:tab w:val="num" w:pos="900"/>
        </w:tabs>
        <w:suppressAutoHyphens/>
        <w:ind w:firstLine="851"/>
        <w:jc w:val="both"/>
      </w:pPr>
      <w:r w:rsidRPr="00693FF1">
        <w:t xml:space="preserve">Лечение и профилактика </w:t>
      </w:r>
    </w:p>
    <w:p w:rsidR="00693FF1" w:rsidRPr="00693FF1" w:rsidRDefault="00693FF1" w:rsidP="00693FF1">
      <w:pPr>
        <w:tabs>
          <w:tab w:val="left" w:pos="360"/>
          <w:tab w:val="num" w:pos="900"/>
        </w:tabs>
        <w:suppressAutoHyphens/>
        <w:ind w:firstLine="851"/>
        <w:jc w:val="both"/>
      </w:pPr>
      <w:r w:rsidRPr="00693FF1">
        <w:t xml:space="preserve">сосудистых когнитивных расстройств </w:t>
      </w:r>
    </w:p>
    <w:p w:rsidR="00693FF1" w:rsidRPr="00693FF1" w:rsidRDefault="00693FF1" w:rsidP="00693FF1">
      <w:pPr>
        <w:tabs>
          <w:tab w:val="left" w:pos="360"/>
          <w:tab w:val="num" w:pos="900"/>
        </w:tabs>
        <w:suppressAutoHyphens/>
        <w:ind w:firstLine="851"/>
        <w:jc w:val="both"/>
      </w:pPr>
      <w:r w:rsidRPr="00693FF1">
        <w:t xml:space="preserve">Терапевтические мероприятия при СКР должны быть направлены на лечение основного сосудистого заболевания, а также на улучшение микроциркуляции и церебрального метаболизма. Поражение головного мозга, приводящее к формированию СКР, всегда является осложнением заболеваний </w:t>
      </w:r>
      <w:proofErr w:type="gramStart"/>
      <w:r w:rsidRPr="00693FF1">
        <w:t>сердечно–сосудистой</w:t>
      </w:r>
      <w:proofErr w:type="gramEnd"/>
      <w:r w:rsidRPr="00693FF1">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антигипертензивная, антитромботическая и гиполипидемическая терапия с достижением целевых значений АД и показателей липидного обмена. Не­мало­</w:t>
      </w:r>
      <w:proofErr w:type="gramStart"/>
      <w:r w:rsidRPr="00693FF1">
        <w:t>важное значение</w:t>
      </w:r>
      <w:proofErr w:type="gramEnd"/>
      <w:r w:rsidRPr="00693FF1">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693FF1" w:rsidRPr="00693FF1" w:rsidRDefault="00693FF1" w:rsidP="00693FF1">
      <w:pPr>
        <w:tabs>
          <w:tab w:val="left" w:pos="360"/>
          <w:tab w:val="num" w:pos="900"/>
        </w:tabs>
        <w:suppressAutoHyphens/>
        <w:ind w:firstLine="851"/>
        <w:jc w:val="both"/>
      </w:pPr>
      <w:r w:rsidRPr="00693FF1">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амнестического типа, обнаружено статистически значимое улучшение объективных и субъективных показателей памяти, качества жизни и настроения. </w:t>
      </w:r>
      <w:proofErr w:type="gramStart"/>
      <w:r w:rsidRPr="00693FF1">
        <w:t>Повы­шение</w:t>
      </w:r>
      <w:proofErr w:type="gramEnd"/>
      <w:r w:rsidRPr="00693FF1">
        <w:t xml:space="preserve"> физической активности также оказывало благоприятное влияние на когнитивную функцию.</w:t>
      </w:r>
    </w:p>
    <w:p w:rsidR="00693FF1" w:rsidRPr="00693FF1" w:rsidRDefault="00693FF1" w:rsidP="00693FF1">
      <w:pPr>
        <w:tabs>
          <w:tab w:val="left" w:pos="360"/>
          <w:tab w:val="num" w:pos="900"/>
        </w:tabs>
        <w:suppressAutoHyphens/>
        <w:ind w:firstLine="851"/>
        <w:jc w:val="both"/>
      </w:pPr>
      <w:r w:rsidRPr="00693FF1">
        <w:t>Антигипертензивная терапия. Эффективным способом предупреждения развития и прогрессирования СКР является адекватная антигипертензивная терапия. Впервые возможность профилактики развития деменции в процессе лечения АГ была убедительно продемонстрирована в исследовании Syst–Eur. Длительное применение дигидропиридинового антагониста кальция нитрендипина у очень пожилых больных с изолированной систолической АГ привело к снижению риска деменции Альцгеймеровского типа на 50%, хотя общее количество случаев деменции, зарегистрированных в этом исследовании, было весьма небольшим – всего у 32 пациентов. В широкомасштабном обсервационном исследовании когнитивной функции и снижения систолического АД (OSCAR) лечение эпросартаном сопровождалось нормализацией повышенного АД и положительной динамикой когнитивных функций.</w:t>
      </w:r>
    </w:p>
    <w:p w:rsidR="00693FF1" w:rsidRPr="00693FF1" w:rsidRDefault="00693FF1" w:rsidP="00693FF1">
      <w:pPr>
        <w:tabs>
          <w:tab w:val="left" w:pos="360"/>
          <w:tab w:val="num" w:pos="900"/>
        </w:tabs>
        <w:suppressAutoHyphens/>
        <w:ind w:firstLine="851"/>
        <w:jc w:val="both"/>
      </w:pPr>
      <w:r w:rsidRPr="00693FF1">
        <w:t>Важно подчеркнуть, что обнаружение повышенной ригидности (по данным определения каротидно–фе­</w:t>
      </w:r>
      <w:proofErr w:type="gramStart"/>
      <w:r w:rsidRPr="00693FF1">
        <w:t>мо­раль</w:t>
      </w:r>
      <w:proofErr w:type="gramEnd"/>
      <w:r w:rsidRPr="00693FF1">
        <w:t xml:space="preserve">­ной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интима–ме­диа и прочие), сегодня рассматривается как показание к интенсификации терапевтического вмешательства с целью профилактики клинически ассоциированных состояний. </w:t>
      </w:r>
    </w:p>
    <w:p w:rsidR="00693FF1" w:rsidRPr="00693FF1" w:rsidRDefault="00693FF1" w:rsidP="00693FF1">
      <w:pPr>
        <w:tabs>
          <w:tab w:val="left" w:pos="360"/>
          <w:tab w:val="num" w:pos="900"/>
        </w:tabs>
        <w:suppressAutoHyphens/>
        <w:ind w:firstLine="851"/>
        <w:jc w:val="both"/>
      </w:pPr>
      <w:r w:rsidRPr="00693FF1">
        <w:t xml:space="preserve">Принципиальная возможность успешного медикаментозного воздействия на состояние магистральных артерий с помощью антигипертензивных препаратов подтверждена исследованием A. Benetos и соавт. Однако проведенные сравнительные исследования выявили существенные различия во влиянии лекарственных средств на АР при сопоставимом снижении АД. Показано ангиопротективное влияние блокаторов </w:t>
      </w:r>
      <w:r w:rsidRPr="00693FF1">
        <w:lastRenderedPageBreak/>
        <w:t>рецепторов ангиотензина II, антагонистов кальция, β</w:t>
      </w:r>
      <w:proofErr w:type="gramStart"/>
      <w:r w:rsidRPr="00693FF1">
        <w:t>–а</w:t>
      </w:r>
      <w:proofErr w:type="gramEnd"/>
      <w:r w:rsidRPr="00693FF1">
        <w:t xml:space="preserve">дреноблокаторов c вазодилатирующими свойствами, однако наибольшее количество информации накоплено в отношении позитивного воздействия на жест­кость артерий ингибиторов АПФ. 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антагонисты рецепторов ангиотензина II и некоторые другие препараты вызывают комплекс изменений на уровне ренин–ангиотензин–альдостероновой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(синергично с реакцией в ответ на стимуляцию механорецепторов)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693FF1" w:rsidRPr="00693FF1" w:rsidRDefault="00693FF1" w:rsidP="00693FF1">
      <w:pPr>
        <w:tabs>
          <w:tab w:val="left" w:pos="360"/>
          <w:tab w:val="num" w:pos="900"/>
        </w:tabs>
        <w:suppressAutoHyphens/>
        <w:ind w:firstLine="851"/>
        <w:jc w:val="both"/>
      </w:pPr>
      <w:r w:rsidRPr="00693FF1">
        <w:t xml:space="preserve">Гиполипидемическая терапия. В эпидемиологических исследованиях было выявлено, что употребление в пищу рыбы с большим содержанием моно– и полиненасыщенных жирных кислот ассоциируется с пониженным риском ухудшения когнитивной функции. В двух проспективных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 в болезнь Альцгеймера.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расстройствами. Подобные сведения были получены и в отношении больных с гиперлипидемией, получавших статины. Риск развития деменции среди этих пациентов был самым низким и достоверно отличался от показателей больных, лечившихся фибратами или никотиновой кислотой, или вообще не лечившихся гиполипидемическими препаратами. </w:t>
      </w:r>
    </w:p>
    <w:p w:rsidR="00693FF1" w:rsidRPr="00693FF1" w:rsidRDefault="00693FF1" w:rsidP="00693FF1">
      <w:pPr>
        <w:tabs>
          <w:tab w:val="left" w:pos="360"/>
          <w:tab w:val="num" w:pos="900"/>
        </w:tabs>
        <w:suppressAutoHyphens/>
        <w:ind w:firstLine="851"/>
        <w:jc w:val="both"/>
      </w:pPr>
      <w:r w:rsidRPr="00693FF1">
        <w:t>Улучшение церебрального метаболизма. Для коррекции когнитивных расстрой</w:t>
      </w:r>
      <w:proofErr w:type="gramStart"/>
      <w:r w:rsidRPr="00693FF1">
        <w:t>ств пр</w:t>
      </w:r>
      <w:proofErr w:type="gramEnd"/>
      <w:r w:rsidRPr="00693FF1">
        <w:t xml:space="preserve">едложено большое количество лекарственных препаратов, традиционно обозначаемых как ноотропы. Улучшение когнитивных функций возможно при применении средств, усиливающих активность холинергических, норадренергических, дофаминергических, серотонинергических систем, а также средств, блокирующих глутаматные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693FF1" w:rsidRPr="00693FF1" w:rsidRDefault="00693FF1" w:rsidP="00693FF1">
      <w:pPr>
        <w:tabs>
          <w:tab w:val="left" w:pos="360"/>
          <w:tab w:val="num" w:pos="900"/>
        </w:tabs>
        <w:suppressAutoHyphens/>
        <w:ind w:firstLine="851"/>
        <w:jc w:val="both"/>
      </w:pPr>
      <w:r w:rsidRPr="00693FF1">
        <w:t xml:space="preserve">На сегодняшний день широко применяются препараты с воздействием на различные специфические нейромедиаторные системы: холина альфосцерат, пирибедил, акатинол мемантин, ривастигмин и другие. Имеется положительный клинический опыт применения </w:t>
      </w:r>
      <w:proofErr w:type="gramStart"/>
      <w:r w:rsidRPr="00693FF1">
        <w:t>таких</w:t>
      </w:r>
      <w:proofErr w:type="gramEnd"/>
      <w:r w:rsidRPr="00693FF1">
        <w:t xml:space="preserve"> ноотропов, как пирацетам, церебролизин, пикамилон и актовегин. </w:t>
      </w:r>
    </w:p>
    <w:p w:rsidR="00693FF1" w:rsidRPr="00693FF1" w:rsidRDefault="00693FF1" w:rsidP="00693FF1">
      <w:pPr>
        <w:tabs>
          <w:tab w:val="left" w:pos="360"/>
          <w:tab w:val="num" w:pos="900"/>
        </w:tabs>
        <w:suppressAutoHyphens/>
        <w:ind w:firstLine="851"/>
        <w:jc w:val="both"/>
      </w:pPr>
      <w:r w:rsidRPr="00693FF1">
        <w:t xml:space="preserve">Заместительная нейротрансмиттерная терапия. На стадии выраженных СКР патогенетически оправданно применение ацетилхолинергических и глутаматергических препаратов. В настоящее время имеются клинические доказательства эффективности ингибиторов ацетилхолинэстеразы (галантамин, ривастигмин).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693FF1" w:rsidRPr="00693FF1" w:rsidRDefault="00693FF1" w:rsidP="00693FF1">
      <w:pPr>
        <w:tabs>
          <w:tab w:val="left" w:pos="360"/>
          <w:tab w:val="num" w:pos="900"/>
        </w:tabs>
        <w:suppressAutoHyphens/>
        <w:ind w:firstLine="851"/>
        <w:jc w:val="both"/>
      </w:pPr>
      <w:r w:rsidRPr="00693FF1">
        <w:t xml:space="preserve">В последние годы активно изучаются нейропротективные свойства цитиколина (Цераксон®), </w:t>
      </w:r>
      <w:proofErr w:type="gramStart"/>
      <w:r w:rsidRPr="00693FF1">
        <w:t>который</w:t>
      </w:r>
      <w:proofErr w:type="gramEnd"/>
      <w:r w:rsidRPr="00693FF1">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цитиколина в терапии когнитивных нарушений у пациентов с </w:t>
      </w:r>
      <w:proofErr w:type="gramStart"/>
      <w:r w:rsidRPr="00693FF1">
        <w:t>хроническими</w:t>
      </w:r>
      <w:proofErr w:type="gramEnd"/>
      <w:r w:rsidRPr="00693FF1">
        <w:t xml:space="preserve"> ЦВЗ. Как известно, важную роль в развитии повреждения головного мозга играет длительная гипоксия, приводящая к ускорению апоптоза церебральных нейронов, что обусловливает появление и прогрессирование различных клинических нарушений. Цитиколин – соединение цитидина и холина, являющееся необходимым промежуточным </w:t>
      </w:r>
      <w:r w:rsidRPr="00693FF1">
        <w:lastRenderedPageBreak/>
        <w:t xml:space="preserve">компонентом в синтезе фосфатидилхолина, основного соединения в пути синтеза фосфолипидов – замедляет темпы развития апоптоза у пациентов с ЦВЗ. </w:t>
      </w:r>
      <w:proofErr w:type="gramStart"/>
      <w:r w:rsidRPr="00693FF1">
        <w:t>Важ­ней</w:t>
      </w:r>
      <w:proofErr w:type="gramEnd"/>
      <w:r w:rsidRPr="00693FF1">
        <w:t xml:space="preserve">­шее значение имеет обнаруженная у цитиколина способность защищать от повреждения гиппокамп, уменьшая вы­брос арахидоновой кислоты, дисфункцию гема­то–энцефалического барьера. Продемонстри­ро­вано, что цитиколин может устранять возрастные изменения в мембране нейронов, восстанавливая, таким образом, функцию памяти. В двойном слепом плацебо–контролируемом испытании у пожилых пациентов лечение цитиколином в суточной дозе 1000 мг на протяжении 6 нед. сопровождалось улучшением памяти (объема отсроченного и непосредственного воспроизведения), внимания. Кроме того, обнаруженная в эксперименте in vitro способность цитиколина стимулировать выведение амилоидного белка–предшественника указывает на возможную регенерацию нейронов у пациентов с прогрессирующими когнитивными нарушениями. Установленное влияние цитиколина на отложение b–амилоида,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(сосудисто–дегенеративного) генеза. </w:t>
      </w:r>
    </w:p>
    <w:p w:rsidR="00693FF1" w:rsidRPr="00693FF1" w:rsidRDefault="00693FF1" w:rsidP="00693FF1">
      <w:pPr>
        <w:tabs>
          <w:tab w:val="left" w:pos="360"/>
          <w:tab w:val="num" w:pos="900"/>
        </w:tabs>
        <w:suppressAutoHyphens/>
        <w:ind w:firstLine="851"/>
        <w:jc w:val="both"/>
      </w:pPr>
      <w:r w:rsidRPr="00693FF1">
        <w:t xml:space="preserve">В этой связи интерес представляет всесторонний мета–анализ 14 двойных слепых плацебо контролируемых рандомизированных исследований, объектом изучения которых явился цитиколин.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цитиколина и способам оценки когнитивного статуса. В целом были получены убедительные доказательства позитивного влияния цитиколина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цитиколин при сосудистых когнитивных расстройствах у больных с ИАГ. </w:t>
      </w:r>
    </w:p>
    <w:p w:rsidR="00693FF1" w:rsidRPr="00693FF1" w:rsidRDefault="00693FF1" w:rsidP="00693FF1">
      <w:pPr>
        <w:tabs>
          <w:tab w:val="left" w:pos="360"/>
          <w:tab w:val="num" w:pos="900"/>
        </w:tabs>
        <w:suppressAutoHyphens/>
        <w:ind w:firstLine="851"/>
        <w:jc w:val="both"/>
      </w:pPr>
      <w:r w:rsidRPr="00693FF1">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693FF1">
        <w:t>сердечно–сосудистые</w:t>
      </w:r>
      <w:proofErr w:type="gramEnd"/>
      <w:r w:rsidRPr="00693FF1">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заместительной нейротрансмиттерной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693FF1" w:rsidRPr="00693FF1" w:rsidRDefault="00693FF1" w:rsidP="00CA3BA2">
      <w:pPr>
        <w:numPr>
          <w:ilvl w:val="2"/>
          <w:numId w:val="40"/>
        </w:numPr>
        <w:tabs>
          <w:tab w:val="left" w:pos="360"/>
          <w:tab w:val="num" w:pos="1080"/>
        </w:tabs>
        <w:suppressAutoHyphens/>
        <w:contextualSpacing/>
        <w:jc w:val="both"/>
      </w:pPr>
      <w:r w:rsidRPr="00693FF1">
        <w:rPr>
          <w:b/>
        </w:rPr>
        <w:t>Вопросы по теме занятия.</w:t>
      </w:r>
    </w:p>
    <w:p w:rsidR="00693FF1" w:rsidRPr="00693FF1" w:rsidRDefault="00693FF1" w:rsidP="00CA3BA2">
      <w:pPr>
        <w:numPr>
          <w:ilvl w:val="0"/>
          <w:numId w:val="45"/>
        </w:numPr>
        <w:tabs>
          <w:tab w:val="left" w:pos="360"/>
        </w:tabs>
        <w:suppressAutoHyphens/>
        <w:contextualSpacing/>
        <w:jc w:val="both"/>
      </w:pPr>
      <w:r w:rsidRPr="00693FF1">
        <w:t>Диагностические критерии деменции, УКР, ЛКР?</w:t>
      </w:r>
    </w:p>
    <w:p w:rsidR="00693FF1" w:rsidRPr="00693FF1" w:rsidRDefault="00693FF1" w:rsidP="00CA3BA2">
      <w:pPr>
        <w:numPr>
          <w:ilvl w:val="0"/>
          <w:numId w:val="45"/>
        </w:numPr>
        <w:tabs>
          <w:tab w:val="left" w:pos="360"/>
        </w:tabs>
        <w:suppressAutoHyphens/>
        <w:contextualSpacing/>
        <w:jc w:val="both"/>
      </w:pPr>
      <w:r w:rsidRPr="00693FF1">
        <w:t>Клинические проявления деменции, УКР, ЛКР?</w:t>
      </w:r>
    </w:p>
    <w:p w:rsidR="00693FF1" w:rsidRPr="00693FF1" w:rsidRDefault="00693FF1" w:rsidP="00CA3BA2">
      <w:pPr>
        <w:numPr>
          <w:ilvl w:val="0"/>
          <w:numId w:val="45"/>
        </w:numPr>
        <w:tabs>
          <w:tab w:val="left" w:pos="360"/>
        </w:tabs>
        <w:suppressAutoHyphens/>
        <w:contextualSpacing/>
        <w:jc w:val="both"/>
      </w:pPr>
      <w:r w:rsidRPr="00693FF1">
        <w:t>Классификация когнитивных и других нервно-психических расстройств?</w:t>
      </w:r>
    </w:p>
    <w:p w:rsidR="00693FF1" w:rsidRPr="00693FF1" w:rsidRDefault="00693FF1" w:rsidP="00CA3BA2">
      <w:pPr>
        <w:numPr>
          <w:ilvl w:val="0"/>
          <w:numId w:val="45"/>
        </w:numPr>
        <w:tabs>
          <w:tab w:val="left" w:pos="360"/>
        </w:tabs>
        <w:suppressAutoHyphens/>
        <w:contextualSpacing/>
        <w:jc w:val="both"/>
      </w:pPr>
      <w:r w:rsidRPr="00693FF1">
        <w:t>Морфофункциональные основы когнитивных функций?</w:t>
      </w:r>
    </w:p>
    <w:p w:rsidR="00693FF1" w:rsidRPr="00693FF1" w:rsidRDefault="00693FF1" w:rsidP="00CA3BA2">
      <w:pPr>
        <w:numPr>
          <w:ilvl w:val="0"/>
          <w:numId w:val="45"/>
        </w:numPr>
        <w:tabs>
          <w:tab w:val="left" w:pos="360"/>
        </w:tabs>
        <w:suppressAutoHyphens/>
        <w:contextualSpacing/>
        <w:jc w:val="both"/>
      </w:pPr>
      <w:r w:rsidRPr="00693FF1">
        <w:t>Анатомо-функциональные основы организации когнитивных функций?</w:t>
      </w:r>
    </w:p>
    <w:p w:rsidR="00693FF1" w:rsidRPr="00693FF1" w:rsidRDefault="00693FF1" w:rsidP="00CA3BA2">
      <w:pPr>
        <w:numPr>
          <w:ilvl w:val="0"/>
          <w:numId w:val="45"/>
        </w:numPr>
        <w:tabs>
          <w:tab w:val="left" w:pos="360"/>
        </w:tabs>
        <w:suppressAutoHyphens/>
        <w:contextualSpacing/>
        <w:jc w:val="both"/>
      </w:pPr>
      <w:r w:rsidRPr="00693FF1">
        <w:t>Методы диагностики когнитивных функций?</w:t>
      </w:r>
    </w:p>
    <w:p w:rsidR="00693FF1" w:rsidRPr="00693FF1" w:rsidRDefault="00693FF1" w:rsidP="00693FF1">
      <w:pPr>
        <w:ind w:left="720"/>
        <w:contextualSpacing/>
        <w:jc w:val="both"/>
      </w:pPr>
      <w:r w:rsidRPr="00693FF1">
        <w:rPr>
          <w:b/>
        </w:rPr>
        <w:t>9.Самоконтроль по тестовым заданиям данной темы</w:t>
      </w:r>
    </w:p>
    <w:p w:rsidR="00693FF1" w:rsidRPr="00693FF1" w:rsidRDefault="00693FF1" w:rsidP="00693FF1">
      <w:pPr>
        <w:tabs>
          <w:tab w:val="left" w:pos="360"/>
          <w:tab w:val="left" w:pos="1080"/>
        </w:tabs>
        <w:ind w:firstLine="720"/>
        <w:jc w:val="both"/>
      </w:pPr>
      <w:r w:rsidRPr="00693FF1">
        <w:t xml:space="preserve">Тесты: </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Комплекс мероприятий, направленных на восстановление нарушенных функций организма — это:</w:t>
            </w:r>
          </w:p>
          <w:p w:rsidR="00693FF1" w:rsidRPr="00693FF1" w:rsidRDefault="00693FF1" w:rsidP="00693FF1">
            <w:pPr>
              <w:tabs>
                <w:tab w:val="left" w:pos="360"/>
                <w:tab w:val="left" w:pos="1080"/>
              </w:tabs>
              <w:ind w:firstLine="720"/>
              <w:jc w:val="both"/>
              <w:rPr>
                <w:sz w:val="24"/>
                <w:szCs w:val="24"/>
              </w:rPr>
            </w:pPr>
            <w:r w:rsidRPr="00693FF1">
              <w:rPr>
                <w:sz w:val="24"/>
                <w:szCs w:val="24"/>
              </w:rPr>
              <w:lastRenderedPageBreak/>
              <w:t>1) реформация</w:t>
            </w:r>
          </w:p>
          <w:p w:rsidR="00693FF1" w:rsidRPr="00693FF1" w:rsidRDefault="00693FF1" w:rsidP="00693FF1">
            <w:pPr>
              <w:tabs>
                <w:tab w:val="left" w:pos="360"/>
                <w:tab w:val="left" w:pos="1080"/>
              </w:tabs>
              <w:ind w:firstLine="720"/>
              <w:jc w:val="both"/>
              <w:rPr>
                <w:sz w:val="24"/>
                <w:szCs w:val="24"/>
              </w:rPr>
            </w:pPr>
            <w:r w:rsidRPr="00693FF1">
              <w:rPr>
                <w:sz w:val="24"/>
                <w:szCs w:val="24"/>
              </w:rPr>
              <w:t>2) реабилитация</w:t>
            </w:r>
          </w:p>
          <w:p w:rsidR="00693FF1" w:rsidRPr="00693FF1" w:rsidRDefault="00693FF1" w:rsidP="00693FF1">
            <w:pPr>
              <w:tabs>
                <w:tab w:val="left" w:pos="360"/>
                <w:tab w:val="left" w:pos="1080"/>
              </w:tabs>
              <w:ind w:firstLine="720"/>
              <w:jc w:val="both"/>
              <w:rPr>
                <w:sz w:val="24"/>
                <w:szCs w:val="24"/>
              </w:rPr>
            </w:pPr>
            <w:r w:rsidRPr="00693FF1">
              <w:rPr>
                <w:sz w:val="24"/>
                <w:szCs w:val="24"/>
              </w:rPr>
              <w:t>3) транслокация</w:t>
            </w:r>
          </w:p>
          <w:p w:rsidR="00693FF1" w:rsidRPr="00693FF1" w:rsidRDefault="00693FF1" w:rsidP="00693FF1">
            <w:pPr>
              <w:tabs>
                <w:tab w:val="left" w:pos="360"/>
                <w:tab w:val="left" w:pos="1080"/>
              </w:tabs>
              <w:ind w:firstLine="720"/>
              <w:jc w:val="both"/>
              <w:rPr>
                <w:sz w:val="24"/>
                <w:szCs w:val="24"/>
              </w:rPr>
            </w:pPr>
            <w:r w:rsidRPr="00693FF1">
              <w:rPr>
                <w:sz w:val="24"/>
                <w:szCs w:val="24"/>
              </w:rPr>
              <w:t>4) трансплантация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Реабилитация – это:</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Локализация следующего коркового центра определяет доминантность левого полушария у правшей:</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зрения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слуха</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речи</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гнозиса</w:t>
            </w:r>
          </w:p>
          <w:p w:rsidR="00693FF1" w:rsidRPr="00693FF1" w:rsidRDefault="00693FF1" w:rsidP="00693FF1">
            <w:pPr>
              <w:tabs>
                <w:tab w:val="left" w:pos="360"/>
                <w:tab w:val="num" w:pos="900"/>
              </w:tabs>
              <w:suppressAutoHyphens/>
              <w:ind w:left="2835"/>
              <w:rPr>
                <w:sz w:val="24"/>
                <w:szCs w:val="24"/>
              </w:rPr>
            </w:pPr>
            <w:r w:rsidRPr="00693FF1">
              <w:rPr>
                <w:sz w:val="24"/>
                <w:szCs w:val="24"/>
              </w:rPr>
              <w:t>5)</w:t>
            </w:r>
            <w:r w:rsidRPr="00693FF1">
              <w:rPr>
                <w:sz w:val="24"/>
                <w:szCs w:val="24"/>
              </w:rPr>
              <w:tab/>
              <w:t>праксиса</w:t>
            </w:r>
          </w:p>
          <w:p w:rsidR="00693FF1" w:rsidRPr="00693FF1" w:rsidRDefault="00693FF1" w:rsidP="00693FF1">
            <w:pPr>
              <w:tabs>
                <w:tab w:val="left" w:pos="360"/>
                <w:tab w:val="num" w:pos="900"/>
              </w:tabs>
              <w:suppressAutoHyphens/>
              <w:ind w:left="2835"/>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Следующая функция имеет локализацию коркового центра только в одном полушарии (является непарной):</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слух</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зрение</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праксис</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гнозис</w:t>
            </w:r>
          </w:p>
          <w:p w:rsidR="00693FF1" w:rsidRPr="00693FF1" w:rsidRDefault="00693FF1" w:rsidP="00693FF1">
            <w:pPr>
              <w:tabs>
                <w:tab w:val="left" w:pos="360"/>
                <w:tab w:val="num" w:pos="900"/>
              </w:tabs>
              <w:suppressAutoHyphens/>
              <w:ind w:left="2835"/>
              <w:rPr>
                <w:sz w:val="24"/>
                <w:szCs w:val="24"/>
              </w:rPr>
            </w:pPr>
            <w:r w:rsidRPr="00693FF1">
              <w:rPr>
                <w:sz w:val="24"/>
                <w:szCs w:val="24"/>
              </w:rPr>
              <w:t>5)</w:t>
            </w:r>
            <w:r w:rsidRPr="00693FF1">
              <w:rPr>
                <w:sz w:val="24"/>
                <w:szCs w:val="24"/>
              </w:rPr>
              <w:tab/>
              <w:t>речь</w:t>
            </w:r>
          </w:p>
          <w:p w:rsidR="00693FF1" w:rsidRPr="00693FF1" w:rsidRDefault="00693FF1" w:rsidP="00693FF1">
            <w:pPr>
              <w:tabs>
                <w:tab w:val="left" w:pos="360"/>
                <w:tab w:val="num" w:pos="900"/>
              </w:tabs>
              <w:suppressAutoHyphens/>
              <w:ind w:left="2835"/>
              <w:rPr>
                <w:sz w:val="24"/>
                <w:szCs w:val="24"/>
              </w:rPr>
            </w:pPr>
            <w:r w:rsidRPr="00693FF1">
              <w:rPr>
                <w:sz w:val="24"/>
                <w:szCs w:val="24"/>
              </w:rPr>
              <w:t>Ответ: 5</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Что не предусматривают задачи нейрореабилитации?</w:t>
            </w:r>
          </w:p>
          <w:p w:rsidR="00693FF1" w:rsidRPr="00693FF1" w:rsidRDefault="00693FF1" w:rsidP="00693FF1">
            <w:pPr>
              <w:tabs>
                <w:tab w:val="left" w:pos="360"/>
                <w:tab w:val="left" w:pos="1080"/>
              </w:tabs>
              <w:jc w:val="both"/>
              <w:rPr>
                <w:sz w:val="24"/>
                <w:szCs w:val="24"/>
              </w:rPr>
            </w:pPr>
            <w:r w:rsidRPr="00693FF1">
              <w:rPr>
                <w:sz w:val="24"/>
                <w:szCs w:val="24"/>
              </w:rPr>
              <w:t>1)   последствий повреждения</w:t>
            </w:r>
          </w:p>
          <w:p w:rsidR="00693FF1" w:rsidRPr="00693FF1" w:rsidRDefault="00693FF1" w:rsidP="00693FF1">
            <w:pPr>
              <w:tabs>
                <w:tab w:val="left" w:pos="360"/>
                <w:tab w:val="left" w:pos="1080"/>
              </w:tabs>
              <w:jc w:val="both"/>
              <w:rPr>
                <w:sz w:val="24"/>
                <w:szCs w:val="24"/>
              </w:rPr>
            </w:pPr>
            <w:r w:rsidRPr="00693FF1">
              <w:rPr>
                <w:sz w:val="24"/>
                <w:szCs w:val="24"/>
              </w:rPr>
              <w:t>2)   воздействия причинных факторов</w:t>
            </w:r>
          </w:p>
          <w:p w:rsidR="00693FF1" w:rsidRPr="00693FF1" w:rsidRDefault="00693FF1" w:rsidP="00693FF1">
            <w:pPr>
              <w:tabs>
                <w:tab w:val="left" w:pos="360"/>
                <w:tab w:val="left" w:pos="1080"/>
              </w:tabs>
              <w:jc w:val="both"/>
              <w:rPr>
                <w:sz w:val="24"/>
                <w:szCs w:val="24"/>
              </w:rPr>
            </w:pPr>
            <w:r w:rsidRPr="00693FF1">
              <w:rPr>
                <w:sz w:val="24"/>
                <w:szCs w:val="24"/>
              </w:rPr>
              <w:t>3)   нарушений жизнедеятельности</w:t>
            </w:r>
          </w:p>
          <w:p w:rsidR="00693FF1" w:rsidRPr="00693FF1" w:rsidRDefault="00693FF1" w:rsidP="00693FF1">
            <w:pPr>
              <w:tabs>
                <w:tab w:val="left" w:pos="360"/>
                <w:tab w:val="left" w:pos="1080"/>
              </w:tabs>
              <w:jc w:val="both"/>
              <w:rPr>
                <w:sz w:val="24"/>
                <w:szCs w:val="24"/>
              </w:rPr>
            </w:pPr>
            <w:r w:rsidRPr="00693FF1">
              <w:rPr>
                <w:sz w:val="24"/>
                <w:szCs w:val="24"/>
              </w:rPr>
              <w:t>4)   социальных ограничений</w:t>
            </w:r>
          </w:p>
          <w:p w:rsidR="00693FF1" w:rsidRPr="00693FF1" w:rsidRDefault="00693FF1" w:rsidP="00693FF1">
            <w:pPr>
              <w:tabs>
                <w:tab w:val="left" w:pos="360"/>
                <w:tab w:val="left" w:pos="1080"/>
              </w:tabs>
              <w:jc w:val="both"/>
              <w:rPr>
                <w:sz w:val="24"/>
                <w:szCs w:val="24"/>
              </w:rPr>
            </w:pPr>
            <w:r w:rsidRPr="00693FF1">
              <w:rPr>
                <w:sz w:val="24"/>
                <w:szCs w:val="24"/>
              </w:rPr>
              <w:t>Ответ: 2</w:t>
            </w:r>
          </w:p>
        </w:tc>
      </w:tr>
    </w:tbl>
    <w:p w:rsidR="00693FF1" w:rsidRPr="00693FF1" w:rsidRDefault="00693FF1" w:rsidP="00693FF1">
      <w:pPr>
        <w:ind w:left="720"/>
        <w:contextualSpacing/>
        <w:jc w:val="both"/>
      </w:pPr>
      <w:r w:rsidRPr="00693FF1">
        <w:t>Итоговый контроль:</w:t>
      </w:r>
    </w:p>
    <w:p w:rsidR="00693FF1" w:rsidRPr="00693FF1" w:rsidRDefault="00693FF1" w:rsidP="00693FF1">
      <w:pPr>
        <w:tabs>
          <w:tab w:val="left" w:pos="360"/>
          <w:tab w:val="left" w:pos="1080"/>
        </w:tabs>
        <w:ind w:firstLine="357"/>
        <w:jc w:val="both"/>
      </w:pPr>
      <w:r w:rsidRPr="00693FF1">
        <w:t xml:space="preserve">Тесты: </w:t>
      </w:r>
    </w:p>
    <w:tbl>
      <w:tblPr>
        <w:tblStyle w:val="12"/>
        <w:tblW w:w="0" w:type="auto"/>
        <w:tblLook w:val="04A0"/>
      </w:tblPr>
      <w:tblGrid>
        <w:gridCol w:w="675"/>
        <w:gridCol w:w="8896"/>
      </w:tblGrid>
      <w:tr w:rsidR="00693FF1" w:rsidRPr="00693FF1" w:rsidTr="00693FF1">
        <w:tc>
          <w:tcPr>
            <w:tcW w:w="675" w:type="dxa"/>
          </w:tcPr>
          <w:p w:rsidR="00693FF1" w:rsidRPr="00693FF1" w:rsidRDefault="00693FF1" w:rsidP="00693FF1">
            <w:pPr>
              <w:tabs>
                <w:tab w:val="left" w:pos="360"/>
                <w:tab w:val="left" w:pos="1080"/>
              </w:tabs>
              <w:jc w:val="both"/>
              <w:rPr>
                <w:b/>
                <w:sz w:val="24"/>
                <w:szCs w:val="24"/>
              </w:rPr>
            </w:pPr>
            <w:r w:rsidRPr="00693FF1">
              <w:rPr>
                <w:b/>
                <w:sz w:val="24"/>
                <w:szCs w:val="24"/>
              </w:rPr>
              <w:t>1.</w:t>
            </w:r>
          </w:p>
        </w:tc>
        <w:tc>
          <w:tcPr>
            <w:tcW w:w="8896" w:type="dxa"/>
          </w:tcPr>
          <w:p w:rsidR="00693FF1" w:rsidRPr="00693FF1" w:rsidRDefault="00693FF1" w:rsidP="00693FF1">
            <w:pPr>
              <w:tabs>
                <w:tab w:val="left" w:pos="1080"/>
              </w:tabs>
              <w:jc w:val="both"/>
              <w:rPr>
                <w:sz w:val="24"/>
                <w:szCs w:val="24"/>
              </w:rPr>
            </w:pPr>
            <w:r w:rsidRPr="00693FF1">
              <w:rPr>
                <w:sz w:val="24"/>
                <w:szCs w:val="24"/>
              </w:rPr>
              <w:t xml:space="preserve">Что не относится </w:t>
            </w:r>
            <w:proofErr w:type="gramStart"/>
            <w:r w:rsidRPr="00693FF1">
              <w:rPr>
                <w:sz w:val="24"/>
                <w:szCs w:val="24"/>
              </w:rPr>
              <w:t>к</w:t>
            </w:r>
            <w:proofErr w:type="gramEnd"/>
            <w:r w:rsidRPr="00693FF1">
              <w:rPr>
                <w:sz w:val="24"/>
                <w:szCs w:val="24"/>
              </w:rPr>
              <w:t xml:space="preserve"> </w:t>
            </w:r>
            <w:proofErr w:type="gramStart"/>
            <w:r w:rsidRPr="00693FF1">
              <w:rPr>
                <w:sz w:val="24"/>
                <w:szCs w:val="24"/>
              </w:rPr>
              <w:t>основным</w:t>
            </w:r>
            <w:proofErr w:type="gramEnd"/>
            <w:r w:rsidRPr="00693FF1">
              <w:rPr>
                <w:sz w:val="24"/>
                <w:szCs w:val="24"/>
              </w:rPr>
              <w:t xml:space="preserve"> принципами медицинской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1) раннее начало</w:t>
            </w:r>
          </w:p>
          <w:p w:rsidR="00693FF1" w:rsidRPr="00693FF1" w:rsidRDefault="00693FF1" w:rsidP="00693FF1">
            <w:pPr>
              <w:tabs>
                <w:tab w:val="left" w:pos="1080"/>
              </w:tabs>
              <w:ind w:left="720" w:firstLine="720"/>
              <w:jc w:val="both"/>
              <w:rPr>
                <w:sz w:val="24"/>
                <w:szCs w:val="24"/>
              </w:rPr>
            </w:pPr>
            <w:r w:rsidRPr="00693FF1">
              <w:rPr>
                <w:sz w:val="24"/>
                <w:szCs w:val="24"/>
              </w:rPr>
              <w:t>2) системность и этапность</w:t>
            </w:r>
          </w:p>
          <w:p w:rsidR="00693FF1" w:rsidRPr="00693FF1" w:rsidRDefault="00693FF1" w:rsidP="00693FF1">
            <w:pPr>
              <w:tabs>
                <w:tab w:val="left" w:pos="1080"/>
              </w:tabs>
              <w:ind w:left="720" w:firstLine="720"/>
              <w:jc w:val="both"/>
              <w:rPr>
                <w:sz w:val="24"/>
                <w:szCs w:val="24"/>
              </w:rPr>
            </w:pPr>
            <w:r w:rsidRPr="00693FF1">
              <w:rPr>
                <w:sz w:val="24"/>
                <w:szCs w:val="24"/>
              </w:rPr>
              <w:t>3) партнерство врача и больного</w:t>
            </w:r>
          </w:p>
          <w:p w:rsidR="00693FF1" w:rsidRPr="00693FF1" w:rsidRDefault="00693FF1" w:rsidP="00693FF1">
            <w:pPr>
              <w:tabs>
                <w:tab w:val="left" w:pos="1080"/>
              </w:tabs>
              <w:ind w:left="720" w:firstLine="720"/>
              <w:jc w:val="both"/>
              <w:rPr>
                <w:sz w:val="24"/>
                <w:szCs w:val="24"/>
              </w:rPr>
            </w:pPr>
            <w:r w:rsidRPr="00693FF1">
              <w:rPr>
                <w:sz w:val="24"/>
                <w:szCs w:val="24"/>
              </w:rPr>
              <w:t>4) государственность</w:t>
            </w:r>
          </w:p>
          <w:p w:rsidR="00693FF1" w:rsidRPr="00693FF1" w:rsidRDefault="00693FF1" w:rsidP="00693FF1">
            <w:pPr>
              <w:tabs>
                <w:tab w:val="left" w:pos="1080"/>
              </w:tabs>
              <w:ind w:left="720" w:firstLine="720"/>
              <w:jc w:val="both"/>
              <w:rPr>
                <w:sz w:val="24"/>
                <w:szCs w:val="24"/>
              </w:rPr>
            </w:pPr>
            <w:r w:rsidRPr="00693FF1">
              <w:rPr>
                <w:sz w:val="24"/>
                <w:szCs w:val="24"/>
              </w:rPr>
              <w:t>Ответ: 4</w:t>
            </w:r>
          </w:p>
        </w:tc>
      </w:tr>
      <w:tr w:rsidR="00693FF1" w:rsidRPr="00693FF1" w:rsidTr="00693FF1">
        <w:tc>
          <w:tcPr>
            <w:tcW w:w="675" w:type="dxa"/>
          </w:tcPr>
          <w:p w:rsidR="00693FF1" w:rsidRPr="00693FF1" w:rsidRDefault="00693FF1" w:rsidP="00693FF1">
            <w:pPr>
              <w:tabs>
                <w:tab w:val="left" w:pos="360"/>
                <w:tab w:val="left" w:pos="1080"/>
              </w:tabs>
              <w:jc w:val="both"/>
              <w:rPr>
                <w:b/>
                <w:sz w:val="24"/>
                <w:szCs w:val="24"/>
              </w:rPr>
            </w:pPr>
            <w:r w:rsidRPr="00693FF1">
              <w:rPr>
                <w:b/>
                <w:sz w:val="24"/>
                <w:szCs w:val="24"/>
              </w:rPr>
              <w:t>2.</w:t>
            </w:r>
          </w:p>
        </w:tc>
        <w:tc>
          <w:tcPr>
            <w:tcW w:w="8896" w:type="dxa"/>
          </w:tcPr>
          <w:p w:rsidR="00693FF1" w:rsidRPr="00693FF1" w:rsidRDefault="00693FF1" w:rsidP="00693FF1">
            <w:pPr>
              <w:tabs>
                <w:tab w:val="left" w:pos="1080"/>
              </w:tabs>
              <w:jc w:val="both"/>
              <w:rPr>
                <w:sz w:val="24"/>
                <w:szCs w:val="24"/>
              </w:rPr>
            </w:pPr>
            <w:r w:rsidRPr="00693FF1">
              <w:rPr>
                <w:sz w:val="24"/>
                <w:szCs w:val="24"/>
              </w:rPr>
              <w:t>Что является наиболее объективной оценкой эффективности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1) экономическая оценка преодоления ущерба от нетрудоспособности</w:t>
            </w:r>
          </w:p>
          <w:p w:rsidR="00693FF1" w:rsidRPr="00693FF1" w:rsidRDefault="00693FF1" w:rsidP="00693FF1">
            <w:pPr>
              <w:tabs>
                <w:tab w:val="left" w:pos="1080"/>
              </w:tabs>
              <w:ind w:left="720" w:firstLine="720"/>
              <w:jc w:val="both"/>
              <w:rPr>
                <w:sz w:val="24"/>
                <w:szCs w:val="24"/>
              </w:rPr>
            </w:pPr>
            <w:r w:rsidRPr="00693FF1">
              <w:rPr>
                <w:sz w:val="24"/>
                <w:szCs w:val="24"/>
              </w:rPr>
              <w:t>2)   самооценка пациента</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xml:space="preserve">3)   комплексная оценка с включением критериев качества жизни </w:t>
            </w:r>
          </w:p>
          <w:p w:rsidR="00693FF1" w:rsidRPr="00693FF1" w:rsidRDefault="00693FF1" w:rsidP="00693FF1">
            <w:pPr>
              <w:tabs>
                <w:tab w:val="left" w:pos="1080"/>
              </w:tabs>
              <w:ind w:left="720" w:firstLine="720"/>
              <w:jc w:val="both"/>
              <w:rPr>
                <w:sz w:val="24"/>
                <w:szCs w:val="24"/>
              </w:rPr>
            </w:pPr>
            <w:r w:rsidRPr="00693FF1">
              <w:rPr>
                <w:sz w:val="24"/>
                <w:szCs w:val="24"/>
              </w:rPr>
              <w:t>4)   оценка отдаленных результатов</w:t>
            </w:r>
          </w:p>
          <w:p w:rsidR="00693FF1" w:rsidRPr="00693FF1" w:rsidRDefault="00693FF1" w:rsidP="00693FF1">
            <w:pPr>
              <w:tabs>
                <w:tab w:val="left" w:pos="1080"/>
              </w:tabs>
              <w:ind w:left="720" w:firstLine="720"/>
              <w:jc w:val="both"/>
              <w:rPr>
                <w:sz w:val="24"/>
                <w:szCs w:val="24"/>
              </w:rPr>
            </w:pPr>
            <w:r w:rsidRPr="00693FF1">
              <w:rPr>
                <w:sz w:val="24"/>
                <w:szCs w:val="24"/>
              </w:rPr>
              <w:t>Ответ: 3</w:t>
            </w:r>
          </w:p>
        </w:tc>
      </w:tr>
      <w:tr w:rsidR="00693FF1" w:rsidRPr="00693FF1" w:rsidTr="00693FF1">
        <w:tc>
          <w:tcPr>
            <w:tcW w:w="675" w:type="dxa"/>
          </w:tcPr>
          <w:p w:rsidR="00693FF1" w:rsidRPr="00693FF1" w:rsidRDefault="00693FF1" w:rsidP="00693FF1">
            <w:pPr>
              <w:tabs>
                <w:tab w:val="left" w:pos="360"/>
                <w:tab w:val="left" w:pos="1080"/>
              </w:tabs>
              <w:jc w:val="both"/>
              <w:rPr>
                <w:b/>
                <w:sz w:val="24"/>
                <w:szCs w:val="24"/>
              </w:rPr>
            </w:pPr>
            <w:r w:rsidRPr="00693FF1">
              <w:rPr>
                <w:b/>
                <w:sz w:val="24"/>
                <w:szCs w:val="24"/>
              </w:rPr>
              <w:lastRenderedPageBreak/>
              <w:t>3.</w:t>
            </w:r>
          </w:p>
        </w:tc>
        <w:tc>
          <w:tcPr>
            <w:tcW w:w="8896" w:type="dxa"/>
          </w:tcPr>
          <w:p w:rsidR="00693FF1" w:rsidRPr="00693FF1" w:rsidRDefault="00693FF1" w:rsidP="00693FF1">
            <w:pPr>
              <w:tabs>
                <w:tab w:val="left" w:pos="1080"/>
              </w:tabs>
              <w:jc w:val="both"/>
              <w:rPr>
                <w:sz w:val="24"/>
                <w:szCs w:val="24"/>
              </w:rPr>
            </w:pPr>
            <w:r w:rsidRPr="00693FF1">
              <w:rPr>
                <w:sz w:val="24"/>
                <w:szCs w:val="24"/>
              </w:rPr>
              <w:t>Сколько этапов реабилитации больных существует?</w:t>
            </w:r>
          </w:p>
          <w:p w:rsidR="00693FF1" w:rsidRPr="00693FF1" w:rsidRDefault="00693FF1" w:rsidP="00693FF1">
            <w:pPr>
              <w:tabs>
                <w:tab w:val="left" w:pos="1080"/>
              </w:tabs>
              <w:ind w:left="720" w:firstLine="720"/>
              <w:jc w:val="both"/>
              <w:rPr>
                <w:sz w:val="24"/>
                <w:szCs w:val="24"/>
              </w:rPr>
            </w:pPr>
            <w:r w:rsidRPr="00693FF1">
              <w:rPr>
                <w:sz w:val="24"/>
                <w:szCs w:val="24"/>
              </w:rPr>
              <w:t>1)   1</w:t>
            </w:r>
          </w:p>
          <w:p w:rsidR="00693FF1" w:rsidRPr="00693FF1" w:rsidRDefault="00693FF1" w:rsidP="00693FF1">
            <w:pPr>
              <w:tabs>
                <w:tab w:val="left" w:pos="1080"/>
              </w:tabs>
              <w:ind w:left="720" w:firstLine="720"/>
              <w:jc w:val="both"/>
              <w:rPr>
                <w:sz w:val="24"/>
                <w:szCs w:val="24"/>
              </w:rPr>
            </w:pPr>
            <w:r w:rsidRPr="00693FF1">
              <w:rPr>
                <w:sz w:val="24"/>
                <w:szCs w:val="24"/>
              </w:rPr>
              <w:t>2)   2</w:t>
            </w:r>
          </w:p>
          <w:p w:rsidR="00693FF1" w:rsidRPr="00693FF1" w:rsidRDefault="00693FF1" w:rsidP="00693FF1">
            <w:pPr>
              <w:tabs>
                <w:tab w:val="left" w:pos="1080"/>
              </w:tabs>
              <w:ind w:left="720" w:firstLine="720"/>
              <w:jc w:val="both"/>
              <w:rPr>
                <w:sz w:val="24"/>
                <w:szCs w:val="24"/>
              </w:rPr>
            </w:pPr>
            <w:r w:rsidRPr="00693FF1">
              <w:rPr>
                <w:sz w:val="24"/>
                <w:szCs w:val="24"/>
              </w:rPr>
              <w:t>3)   3</w:t>
            </w:r>
          </w:p>
          <w:p w:rsidR="00693FF1" w:rsidRPr="00693FF1" w:rsidRDefault="00693FF1" w:rsidP="00693FF1">
            <w:pPr>
              <w:tabs>
                <w:tab w:val="left" w:pos="1080"/>
              </w:tabs>
              <w:ind w:left="720" w:firstLine="720"/>
              <w:jc w:val="both"/>
              <w:rPr>
                <w:sz w:val="24"/>
                <w:szCs w:val="24"/>
              </w:rPr>
            </w:pPr>
            <w:r w:rsidRPr="00693FF1">
              <w:rPr>
                <w:sz w:val="24"/>
                <w:szCs w:val="24"/>
              </w:rPr>
              <w:t>4)   4</w:t>
            </w:r>
          </w:p>
          <w:p w:rsidR="00693FF1" w:rsidRPr="00693FF1" w:rsidRDefault="00693FF1" w:rsidP="00693FF1">
            <w:pPr>
              <w:tabs>
                <w:tab w:val="left" w:pos="1080"/>
              </w:tabs>
              <w:ind w:left="720" w:firstLine="720"/>
              <w:jc w:val="both"/>
              <w:rPr>
                <w:sz w:val="24"/>
                <w:szCs w:val="24"/>
              </w:rPr>
            </w:pPr>
            <w:r w:rsidRPr="00693FF1">
              <w:rPr>
                <w:sz w:val="24"/>
                <w:szCs w:val="24"/>
              </w:rPr>
              <w:t>Ответ: 3</w:t>
            </w:r>
          </w:p>
        </w:tc>
      </w:tr>
      <w:tr w:rsidR="00693FF1" w:rsidRPr="00693FF1" w:rsidTr="00693FF1">
        <w:tc>
          <w:tcPr>
            <w:tcW w:w="675" w:type="dxa"/>
          </w:tcPr>
          <w:p w:rsidR="00693FF1" w:rsidRPr="00693FF1" w:rsidRDefault="00693FF1" w:rsidP="00693FF1">
            <w:pPr>
              <w:tabs>
                <w:tab w:val="left" w:pos="360"/>
                <w:tab w:val="left" w:pos="1080"/>
              </w:tabs>
              <w:jc w:val="both"/>
              <w:rPr>
                <w:b/>
                <w:sz w:val="24"/>
                <w:szCs w:val="24"/>
              </w:rPr>
            </w:pPr>
            <w:r w:rsidRPr="00693FF1">
              <w:rPr>
                <w:b/>
                <w:sz w:val="24"/>
                <w:szCs w:val="24"/>
              </w:rPr>
              <w:t>4.</w:t>
            </w:r>
          </w:p>
        </w:tc>
        <w:tc>
          <w:tcPr>
            <w:tcW w:w="8896" w:type="dxa"/>
          </w:tcPr>
          <w:p w:rsidR="00693FF1" w:rsidRPr="00693FF1" w:rsidRDefault="00693FF1" w:rsidP="00693FF1">
            <w:pPr>
              <w:tabs>
                <w:tab w:val="left" w:pos="1080"/>
              </w:tabs>
              <w:jc w:val="both"/>
              <w:rPr>
                <w:sz w:val="24"/>
                <w:szCs w:val="24"/>
              </w:rPr>
            </w:pPr>
            <w:r w:rsidRPr="00693FF1">
              <w:rPr>
                <w:sz w:val="24"/>
                <w:szCs w:val="24"/>
              </w:rPr>
              <w:t>Что является основной задачей амбулаторно-поликлинического этапа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1)   лечение очагов инфекции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работоспособности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повышение устойчивости организма к </w:t>
            </w:r>
            <w:proofErr w:type="gramStart"/>
            <w:r w:rsidRPr="00693FF1">
              <w:rPr>
                <w:sz w:val="24"/>
                <w:szCs w:val="24"/>
              </w:rPr>
              <w:t>метеорологическим</w:t>
            </w:r>
            <w:proofErr w:type="gramEnd"/>
            <w:r w:rsidRPr="00693FF1">
              <w:rPr>
                <w:sz w:val="24"/>
                <w:szCs w:val="24"/>
              </w:rPr>
              <w:t xml:space="preserve"> </w:t>
            </w:r>
          </w:p>
          <w:p w:rsidR="00693FF1" w:rsidRPr="00693FF1" w:rsidRDefault="00693FF1" w:rsidP="00693FF1">
            <w:pPr>
              <w:tabs>
                <w:tab w:val="left" w:pos="1080"/>
              </w:tabs>
              <w:ind w:left="720" w:firstLine="720"/>
              <w:jc w:val="both"/>
              <w:rPr>
                <w:sz w:val="24"/>
                <w:szCs w:val="24"/>
              </w:rPr>
            </w:pPr>
            <w:r w:rsidRPr="00693FF1">
              <w:rPr>
                <w:sz w:val="24"/>
                <w:szCs w:val="24"/>
              </w:rPr>
              <w:t>колебаниям</w:t>
            </w:r>
          </w:p>
          <w:p w:rsidR="00693FF1" w:rsidRPr="00693FF1" w:rsidRDefault="00693FF1" w:rsidP="00693FF1">
            <w:pPr>
              <w:tabs>
                <w:tab w:val="left" w:pos="1080"/>
              </w:tabs>
              <w:ind w:left="720" w:firstLine="720"/>
              <w:jc w:val="both"/>
              <w:rPr>
                <w:sz w:val="24"/>
                <w:szCs w:val="24"/>
              </w:rPr>
            </w:pPr>
            <w:r w:rsidRPr="00693FF1">
              <w:rPr>
                <w:sz w:val="24"/>
                <w:szCs w:val="24"/>
              </w:rPr>
              <w:t>4)   улучшение двигательных функций</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r w:rsidR="00693FF1" w:rsidRPr="00693FF1" w:rsidTr="00693FF1">
        <w:tc>
          <w:tcPr>
            <w:tcW w:w="675" w:type="dxa"/>
          </w:tcPr>
          <w:p w:rsidR="00693FF1" w:rsidRPr="00693FF1" w:rsidRDefault="00693FF1" w:rsidP="00693FF1">
            <w:pPr>
              <w:tabs>
                <w:tab w:val="left" w:pos="360"/>
                <w:tab w:val="left" w:pos="1080"/>
              </w:tabs>
              <w:jc w:val="both"/>
              <w:rPr>
                <w:b/>
                <w:sz w:val="24"/>
                <w:szCs w:val="24"/>
              </w:rPr>
            </w:pPr>
            <w:r w:rsidRPr="00693FF1">
              <w:rPr>
                <w:b/>
                <w:sz w:val="24"/>
                <w:szCs w:val="24"/>
              </w:rPr>
              <w:t>5.</w:t>
            </w:r>
          </w:p>
        </w:tc>
        <w:tc>
          <w:tcPr>
            <w:tcW w:w="8896" w:type="dxa"/>
          </w:tcPr>
          <w:p w:rsidR="00693FF1" w:rsidRPr="00693FF1" w:rsidRDefault="00693FF1" w:rsidP="00693FF1">
            <w:pPr>
              <w:tabs>
                <w:tab w:val="left" w:pos="1080"/>
              </w:tabs>
              <w:jc w:val="both"/>
              <w:rPr>
                <w:sz w:val="24"/>
                <w:szCs w:val="24"/>
              </w:rPr>
            </w:pPr>
            <w:r w:rsidRPr="00693FF1">
              <w:rPr>
                <w:sz w:val="24"/>
                <w:szCs w:val="24"/>
              </w:rPr>
              <w:t xml:space="preserve">Профилактика повторного инсульта включает в себя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нормализация АД</w:t>
            </w:r>
          </w:p>
          <w:p w:rsidR="00693FF1" w:rsidRPr="00693FF1" w:rsidRDefault="00693FF1" w:rsidP="00693FF1">
            <w:pPr>
              <w:tabs>
                <w:tab w:val="left" w:pos="1080"/>
              </w:tabs>
              <w:ind w:left="720" w:firstLine="720"/>
              <w:jc w:val="both"/>
              <w:rPr>
                <w:sz w:val="24"/>
                <w:szCs w:val="24"/>
              </w:rPr>
            </w:pPr>
            <w:r w:rsidRPr="00693FF1">
              <w:rPr>
                <w:sz w:val="24"/>
                <w:szCs w:val="24"/>
              </w:rPr>
              <w:t>2) ограничение двигательной активности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контроль общеклинических показателей </w:t>
            </w:r>
          </w:p>
          <w:p w:rsidR="00693FF1" w:rsidRPr="00693FF1" w:rsidRDefault="00693FF1" w:rsidP="00693FF1">
            <w:pPr>
              <w:tabs>
                <w:tab w:val="left" w:pos="1080"/>
              </w:tabs>
              <w:ind w:left="720" w:firstLine="720"/>
              <w:jc w:val="both"/>
              <w:rPr>
                <w:sz w:val="24"/>
                <w:szCs w:val="24"/>
              </w:rPr>
            </w:pPr>
            <w:r w:rsidRPr="00693FF1">
              <w:rPr>
                <w:sz w:val="24"/>
                <w:szCs w:val="24"/>
              </w:rPr>
              <w:t>4) соблюдение диеты</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bl>
    <w:p w:rsidR="00693FF1" w:rsidRPr="00693FF1" w:rsidRDefault="00693FF1" w:rsidP="00693FF1">
      <w:pPr>
        <w:ind w:left="720"/>
        <w:contextualSpacing/>
        <w:jc w:val="both"/>
      </w:pPr>
    </w:p>
    <w:p w:rsidR="00693FF1" w:rsidRPr="00693FF1" w:rsidRDefault="00693FF1" w:rsidP="00693FF1">
      <w:pPr>
        <w:jc w:val="both"/>
      </w:pPr>
      <w:r w:rsidRPr="00693FF1">
        <w:rPr>
          <w:b/>
        </w:rPr>
        <w:t>10. Самоконтроль по ситуационным задачам</w:t>
      </w:r>
      <w:r w:rsidRPr="00693FF1">
        <w:t xml:space="preserve"> </w:t>
      </w:r>
    </w:p>
    <w:p w:rsidR="00693FF1" w:rsidRPr="00693FF1" w:rsidRDefault="00693FF1" w:rsidP="00693FF1">
      <w:pPr>
        <w:tabs>
          <w:tab w:val="left" w:pos="1080"/>
        </w:tabs>
        <w:jc w:val="both"/>
      </w:pPr>
      <w:r w:rsidRPr="00693FF1">
        <w:t>Задачи:</w:t>
      </w:r>
    </w:p>
    <w:tbl>
      <w:tblPr>
        <w:tblStyle w:val="12"/>
        <w:tblW w:w="0" w:type="auto"/>
        <w:tblLook w:val="04A0"/>
      </w:tblPr>
      <w:tblGrid>
        <w:gridCol w:w="675"/>
        <w:gridCol w:w="8896"/>
      </w:tblGrid>
      <w:tr w:rsidR="00693FF1" w:rsidRPr="00693FF1" w:rsidTr="00693FF1">
        <w:tc>
          <w:tcPr>
            <w:tcW w:w="675" w:type="dxa"/>
          </w:tcPr>
          <w:p w:rsidR="00693FF1" w:rsidRPr="00693FF1" w:rsidRDefault="00693FF1" w:rsidP="00693FF1">
            <w:pPr>
              <w:tabs>
                <w:tab w:val="left" w:pos="1080"/>
              </w:tabs>
              <w:jc w:val="both"/>
              <w:rPr>
                <w:sz w:val="24"/>
                <w:szCs w:val="24"/>
              </w:rPr>
            </w:pPr>
            <w:r w:rsidRPr="00693FF1">
              <w:rPr>
                <w:sz w:val="24"/>
                <w:szCs w:val="24"/>
              </w:rPr>
              <w:t>1.</w:t>
            </w:r>
          </w:p>
        </w:tc>
        <w:tc>
          <w:tcPr>
            <w:tcW w:w="8896" w:type="dxa"/>
          </w:tcPr>
          <w:p w:rsidR="00693FF1" w:rsidRPr="00693FF1" w:rsidRDefault="00693FF1" w:rsidP="00693FF1">
            <w:pPr>
              <w:tabs>
                <w:tab w:val="left" w:pos="1080"/>
              </w:tabs>
              <w:jc w:val="both"/>
              <w:rPr>
                <w:sz w:val="24"/>
                <w:szCs w:val="24"/>
              </w:rPr>
            </w:pPr>
            <w:r w:rsidRPr="00693FF1">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моторная афазия. </w:t>
            </w:r>
          </w:p>
          <w:p w:rsidR="00693FF1" w:rsidRPr="00693FF1" w:rsidRDefault="00693FF1" w:rsidP="00693FF1">
            <w:pPr>
              <w:tabs>
                <w:tab w:val="left" w:pos="1080"/>
              </w:tabs>
              <w:ind w:left="720" w:firstLine="720"/>
              <w:jc w:val="both"/>
              <w:rPr>
                <w:sz w:val="24"/>
                <w:szCs w:val="24"/>
              </w:rPr>
            </w:pPr>
            <w:r w:rsidRPr="00693FF1">
              <w:rPr>
                <w:sz w:val="24"/>
                <w:szCs w:val="24"/>
              </w:rPr>
              <w:t>1. Тактика дальнейшего ведения больного.</w:t>
            </w:r>
          </w:p>
          <w:p w:rsidR="00693FF1" w:rsidRPr="00693FF1" w:rsidRDefault="00693FF1" w:rsidP="00693FF1">
            <w:pPr>
              <w:tabs>
                <w:tab w:val="left" w:pos="1080"/>
              </w:tabs>
              <w:ind w:left="720" w:firstLine="720"/>
              <w:jc w:val="both"/>
              <w:rPr>
                <w:sz w:val="24"/>
                <w:szCs w:val="24"/>
              </w:rPr>
            </w:pPr>
            <w:r w:rsidRPr="00693FF1">
              <w:rPr>
                <w:sz w:val="24"/>
                <w:szCs w:val="24"/>
              </w:rPr>
              <w:t>2. Назовите этапы медицинской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1.Стационарное лечение, перевод в амбулаторно-поликлиническую сеть с дальнейшими курсами нейрореабилитации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2.Стационарный, амбулаторно-поликлинический, санаторно-курортный.</w:t>
            </w:r>
          </w:p>
        </w:tc>
      </w:tr>
      <w:tr w:rsidR="00693FF1" w:rsidRPr="00693FF1" w:rsidTr="00693FF1">
        <w:tc>
          <w:tcPr>
            <w:tcW w:w="675" w:type="dxa"/>
          </w:tcPr>
          <w:p w:rsidR="00693FF1" w:rsidRPr="00693FF1" w:rsidRDefault="00693FF1" w:rsidP="00693FF1">
            <w:pPr>
              <w:tabs>
                <w:tab w:val="left" w:pos="1080"/>
              </w:tabs>
              <w:jc w:val="both"/>
              <w:rPr>
                <w:sz w:val="24"/>
                <w:szCs w:val="24"/>
              </w:rPr>
            </w:pPr>
            <w:r w:rsidRPr="00693FF1">
              <w:rPr>
                <w:sz w:val="24"/>
                <w:szCs w:val="24"/>
              </w:rPr>
              <w:t>2.</w:t>
            </w:r>
          </w:p>
        </w:tc>
        <w:tc>
          <w:tcPr>
            <w:tcW w:w="8896" w:type="dxa"/>
          </w:tcPr>
          <w:p w:rsidR="00693FF1" w:rsidRPr="00693FF1" w:rsidRDefault="00693FF1" w:rsidP="00693FF1">
            <w:pPr>
              <w:tabs>
                <w:tab w:val="left" w:pos="1080"/>
              </w:tabs>
              <w:jc w:val="both"/>
              <w:rPr>
                <w:sz w:val="24"/>
                <w:szCs w:val="24"/>
              </w:rPr>
            </w:pPr>
            <w:proofErr w:type="gramStart"/>
            <w:r w:rsidRPr="00693FF1">
              <w:rPr>
                <w:sz w:val="24"/>
                <w:szCs w:val="24"/>
              </w:rPr>
              <w:t>Больная О. 67лет, находившаяся на лечении в неврологическом сационаре по поводу ОНМК, выписана домой с остаточной очаговой симптоматикой, нарушением речи по типу сенсорной афазии.</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1. Дальнейшее ведение больной в амбулаторно-поликлинической сети</w:t>
            </w:r>
          </w:p>
          <w:p w:rsidR="00693FF1" w:rsidRPr="00693FF1" w:rsidRDefault="00693FF1" w:rsidP="00693FF1">
            <w:pPr>
              <w:tabs>
                <w:tab w:val="left" w:pos="1080"/>
              </w:tabs>
              <w:ind w:left="720" w:firstLine="720"/>
              <w:jc w:val="both"/>
              <w:rPr>
                <w:sz w:val="24"/>
                <w:szCs w:val="24"/>
              </w:rPr>
            </w:pPr>
            <w:r w:rsidRPr="00693FF1">
              <w:rPr>
                <w:sz w:val="24"/>
                <w:szCs w:val="24"/>
              </w:rPr>
              <w:t>2. Как рано следует начинать речевую реабилитацию?</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Взятие на диспансерный учет, профилактика </w:t>
            </w:r>
            <w:proofErr w:type="gramStart"/>
            <w:r w:rsidRPr="00693FF1">
              <w:rPr>
                <w:sz w:val="24"/>
                <w:szCs w:val="24"/>
              </w:rPr>
              <w:t>повторных</w:t>
            </w:r>
            <w:proofErr w:type="gramEnd"/>
            <w:r w:rsidRPr="00693FF1">
              <w:rPr>
                <w:sz w:val="24"/>
                <w:szCs w:val="24"/>
              </w:rPr>
              <w:t xml:space="preserve"> ОНМК, разработка плана дальнейшей нейрореабилитации.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w:t>
            </w:r>
            <w:r w:rsidRPr="00693FF1">
              <w:rPr>
                <w:sz w:val="24"/>
                <w:szCs w:val="24"/>
              </w:rPr>
              <w:lastRenderedPageBreak/>
              <w:t>афазиологом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сторону речи.</w:t>
            </w:r>
          </w:p>
        </w:tc>
      </w:tr>
      <w:tr w:rsidR="00693FF1" w:rsidRPr="00693FF1" w:rsidTr="00693FF1">
        <w:tc>
          <w:tcPr>
            <w:tcW w:w="675" w:type="dxa"/>
          </w:tcPr>
          <w:p w:rsidR="00693FF1" w:rsidRPr="00693FF1" w:rsidRDefault="00693FF1" w:rsidP="00693FF1">
            <w:pPr>
              <w:tabs>
                <w:tab w:val="left" w:pos="1080"/>
              </w:tabs>
              <w:jc w:val="both"/>
              <w:rPr>
                <w:sz w:val="24"/>
                <w:szCs w:val="24"/>
              </w:rPr>
            </w:pPr>
            <w:r w:rsidRPr="00693FF1">
              <w:rPr>
                <w:sz w:val="24"/>
                <w:szCs w:val="24"/>
              </w:rPr>
              <w:lastRenderedPageBreak/>
              <w:t>3.</w:t>
            </w:r>
          </w:p>
        </w:tc>
        <w:tc>
          <w:tcPr>
            <w:tcW w:w="8896" w:type="dxa"/>
          </w:tcPr>
          <w:p w:rsidR="00693FF1" w:rsidRPr="00693FF1" w:rsidRDefault="00693FF1" w:rsidP="00693FF1">
            <w:pPr>
              <w:tabs>
                <w:tab w:val="left" w:pos="1080"/>
              </w:tabs>
              <w:jc w:val="both"/>
              <w:rPr>
                <w:sz w:val="24"/>
                <w:szCs w:val="24"/>
              </w:rPr>
            </w:pPr>
            <w:r w:rsidRPr="00693FF1">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693FF1" w:rsidRPr="00693FF1" w:rsidRDefault="00693FF1" w:rsidP="00693FF1">
            <w:pPr>
              <w:tabs>
                <w:tab w:val="left" w:pos="1080"/>
              </w:tabs>
              <w:ind w:left="720" w:firstLine="720"/>
              <w:jc w:val="both"/>
              <w:rPr>
                <w:sz w:val="24"/>
                <w:szCs w:val="24"/>
              </w:rPr>
            </w:pPr>
            <w:r w:rsidRPr="00693FF1">
              <w:rPr>
                <w:sz w:val="24"/>
                <w:szCs w:val="24"/>
              </w:rPr>
              <w:t>1. Укажите, какие структуры мозга повреждены?</w:t>
            </w:r>
          </w:p>
          <w:p w:rsidR="00693FF1" w:rsidRPr="00693FF1" w:rsidRDefault="00693FF1" w:rsidP="00693FF1">
            <w:pPr>
              <w:tabs>
                <w:tab w:val="left" w:pos="1080"/>
              </w:tabs>
              <w:ind w:left="720" w:firstLine="720"/>
              <w:jc w:val="both"/>
              <w:rPr>
                <w:sz w:val="24"/>
                <w:szCs w:val="24"/>
              </w:rPr>
            </w:pPr>
            <w:r w:rsidRPr="00693FF1">
              <w:rPr>
                <w:sz w:val="24"/>
                <w:szCs w:val="24"/>
              </w:rPr>
              <w:t>2. Курс реабилитации для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Задние отделы нижней лобной извилины левого полушария (зона Брока)</w:t>
            </w:r>
          </w:p>
          <w:p w:rsidR="00693FF1" w:rsidRPr="00693FF1" w:rsidRDefault="00693FF1" w:rsidP="00693FF1">
            <w:pPr>
              <w:tabs>
                <w:tab w:val="left" w:pos="1080"/>
              </w:tabs>
              <w:ind w:left="720" w:firstLine="720"/>
              <w:jc w:val="both"/>
              <w:rPr>
                <w:sz w:val="24"/>
                <w:szCs w:val="24"/>
              </w:rPr>
            </w:pPr>
            <w:r w:rsidRPr="00693FF1">
              <w:rPr>
                <w:sz w:val="24"/>
                <w:szCs w:val="24"/>
              </w:rPr>
              <w:t xml:space="preserve">2. Интенсивная терапия (физиотерапия, восстановление трудоспособности, речевая терапия, психологическая терапия). Щадящая терапия. Амбулаторная реабилитация. Социальная реабилитация. </w:t>
            </w:r>
          </w:p>
        </w:tc>
      </w:tr>
      <w:tr w:rsidR="00693FF1" w:rsidRPr="00693FF1" w:rsidTr="00693FF1">
        <w:tc>
          <w:tcPr>
            <w:tcW w:w="675" w:type="dxa"/>
          </w:tcPr>
          <w:p w:rsidR="00693FF1" w:rsidRPr="00693FF1" w:rsidRDefault="00693FF1" w:rsidP="00693FF1">
            <w:pPr>
              <w:tabs>
                <w:tab w:val="left" w:pos="1080"/>
              </w:tabs>
              <w:jc w:val="both"/>
              <w:rPr>
                <w:sz w:val="24"/>
                <w:szCs w:val="24"/>
              </w:rPr>
            </w:pPr>
            <w:r w:rsidRPr="00693FF1">
              <w:rPr>
                <w:sz w:val="24"/>
                <w:szCs w:val="24"/>
              </w:rPr>
              <w:t>4.</w:t>
            </w:r>
          </w:p>
        </w:tc>
        <w:tc>
          <w:tcPr>
            <w:tcW w:w="8896"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693FF1" w:rsidRPr="00693FF1" w:rsidRDefault="00693FF1" w:rsidP="00693FF1">
            <w:pPr>
              <w:tabs>
                <w:tab w:val="left" w:pos="1080"/>
              </w:tabs>
              <w:ind w:left="720" w:firstLine="720"/>
              <w:jc w:val="both"/>
              <w:rPr>
                <w:sz w:val="24"/>
                <w:szCs w:val="24"/>
              </w:rPr>
            </w:pPr>
            <w:r w:rsidRPr="00693FF1">
              <w:rPr>
                <w:sz w:val="24"/>
                <w:szCs w:val="24"/>
              </w:rPr>
              <w:t>1. План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2. В чем заключается двигательная реабилитация?</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693FF1" w:rsidRPr="00693FF1" w:rsidRDefault="00693FF1" w:rsidP="00693FF1">
            <w:pPr>
              <w:tabs>
                <w:tab w:val="left" w:pos="1080"/>
              </w:tabs>
              <w:ind w:left="720" w:firstLine="720"/>
              <w:jc w:val="both"/>
              <w:rPr>
                <w:sz w:val="24"/>
                <w:szCs w:val="24"/>
              </w:rPr>
            </w:pPr>
            <w:r w:rsidRPr="00693FF1">
              <w:rPr>
                <w:sz w:val="24"/>
                <w:szCs w:val="24"/>
              </w:rPr>
              <w:t>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тренировочно-гимнастическим оборудованием (медболами, гантелями), спортивно-прикладные и игровые упражнения. Сеансы лечебной гимнастики проходят под контролем врача-ЛФК.</w:t>
            </w:r>
          </w:p>
          <w:p w:rsidR="00693FF1" w:rsidRPr="00693FF1" w:rsidRDefault="00693FF1" w:rsidP="00693FF1">
            <w:pPr>
              <w:tabs>
                <w:tab w:val="left" w:pos="1080"/>
              </w:tabs>
              <w:jc w:val="both"/>
              <w:rPr>
                <w:sz w:val="24"/>
                <w:szCs w:val="24"/>
              </w:rPr>
            </w:pPr>
          </w:p>
        </w:tc>
      </w:tr>
      <w:tr w:rsidR="00693FF1" w:rsidRPr="00693FF1" w:rsidTr="00693FF1">
        <w:tc>
          <w:tcPr>
            <w:tcW w:w="675" w:type="dxa"/>
          </w:tcPr>
          <w:p w:rsidR="00693FF1" w:rsidRPr="00693FF1" w:rsidRDefault="00693FF1" w:rsidP="00693FF1">
            <w:pPr>
              <w:tabs>
                <w:tab w:val="left" w:pos="1080"/>
              </w:tabs>
              <w:jc w:val="both"/>
              <w:rPr>
                <w:sz w:val="24"/>
                <w:szCs w:val="24"/>
              </w:rPr>
            </w:pPr>
            <w:r w:rsidRPr="00693FF1">
              <w:rPr>
                <w:sz w:val="24"/>
                <w:szCs w:val="24"/>
              </w:rPr>
              <w:t>5.</w:t>
            </w:r>
          </w:p>
        </w:tc>
        <w:tc>
          <w:tcPr>
            <w:tcW w:w="8896"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693FF1" w:rsidRPr="00693FF1" w:rsidRDefault="00693FF1" w:rsidP="00693FF1">
            <w:pPr>
              <w:tabs>
                <w:tab w:val="left" w:pos="1080"/>
              </w:tabs>
              <w:ind w:left="720" w:firstLine="720"/>
              <w:jc w:val="both"/>
              <w:rPr>
                <w:sz w:val="24"/>
                <w:szCs w:val="24"/>
              </w:rPr>
            </w:pPr>
            <w:r w:rsidRPr="00693FF1">
              <w:rPr>
                <w:sz w:val="24"/>
                <w:szCs w:val="24"/>
              </w:rPr>
              <w:t>1. В чем заключается речевая реабилитация?</w:t>
            </w:r>
          </w:p>
          <w:p w:rsidR="00693FF1" w:rsidRPr="00693FF1" w:rsidRDefault="00693FF1" w:rsidP="00693FF1">
            <w:pPr>
              <w:tabs>
                <w:tab w:val="left" w:pos="1080"/>
              </w:tabs>
              <w:ind w:left="720" w:firstLine="720"/>
              <w:jc w:val="both"/>
              <w:rPr>
                <w:sz w:val="24"/>
                <w:szCs w:val="24"/>
              </w:rPr>
            </w:pPr>
            <w:r w:rsidRPr="00693FF1">
              <w:rPr>
                <w:sz w:val="24"/>
                <w:szCs w:val="24"/>
              </w:rPr>
              <w:t>2. Назовите основные этапы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 xml:space="preserve">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w:t>
            </w:r>
            <w:r w:rsidRPr="00693FF1">
              <w:rPr>
                <w:sz w:val="24"/>
                <w:szCs w:val="24"/>
              </w:rPr>
              <w:lastRenderedPageBreak/>
              <w:t>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693FF1" w:rsidRPr="00693FF1" w:rsidRDefault="00693FF1" w:rsidP="00693FF1">
            <w:pPr>
              <w:tabs>
                <w:tab w:val="left" w:pos="1080"/>
              </w:tabs>
              <w:ind w:left="720" w:firstLine="720"/>
              <w:jc w:val="both"/>
              <w:rPr>
                <w:sz w:val="24"/>
                <w:szCs w:val="24"/>
              </w:rPr>
            </w:pPr>
            <w:r w:rsidRPr="00693FF1">
              <w:rPr>
                <w:sz w:val="24"/>
                <w:szCs w:val="24"/>
              </w:rPr>
              <w:t>2. Стационарный, амбулаторно-поликлинический, санаторно-курортный.</w:t>
            </w:r>
          </w:p>
        </w:tc>
      </w:tr>
    </w:tbl>
    <w:p w:rsidR="00693FF1" w:rsidRPr="00693FF1" w:rsidRDefault="00693FF1" w:rsidP="00693FF1">
      <w:pPr>
        <w:ind w:left="720"/>
        <w:contextualSpacing/>
        <w:jc w:val="both"/>
      </w:pPr>
    </w:p>
    <w:p w:rsidR="00693FF1" w:rsidRPr="00693FF1" w:rsidRDefault="00693FF1" w:rsidP="00CA3BA2">
      <w:pPr>
        <w:numPr>
          <w:ilvl w:val="0"/>
          <w:numId w:val="40"/>
        </w:numPr>
        <w:contextualSpacing/>
        <w:jc w:val="both"/>
        <w:rPr>
          <w:b/>
        </w:rPr>
      </w:pPr>
      <w:r w:rsidRPr="00693FF1">
        <w:rPr>
          <w:b/>
        </w:rPr>
        <w:t>Перечень практических умений по изучаемой теме.</w:t>
      </w:r>
    </w:p>
    <w:p w:rsidR="00693FF1" w:rsidRPr="00693FF1" w:rsidRDefault="00693FF1" w:rsidP="00CA3BA2">
      <w:pPr>
        <w:numPr>
          <w:ilvl w:val="0"/>
          <w:numId w:val="43"/>
        </w:numPr>
        <w:contextualSpacing/>
      </w:pPr>
      <w:r w:rsidRPr="00693FF1">
        <w:t>уметь выявлять нарушения памяти;</w:t>
      </w:r>
    </w:p>
    <w:p w:rsidR="00693FF1" w:rsidRPr="00693FF1" w:rsidRDefault="00693FF1" w:rsidP="00CA3BA2">
      <w:pPr>
        <w:numPr>
          <w:ilvl w:val="0"/>
          <w:numId w:val="43"/>
        </w:numPr>
        <w:contextualSpacing/>
      </w:pPr>
      <w:r w:rsidRPr="00693FF1">
        <w:t>уметь выявлять нарушения внимания;</w:t>
      </w:r>
    </w:p>
    <w:p w:rsidR="00693FF1" w:rsidRPr="00693FF1" w:rsidRDefault="00693FF1" w:rsidP="00CA3BA2">
      <w:pPr>
        <w:numPr>
          <w:ilvl w:val="0"/>
          <w:numId w:val="43"/>
        </w:numPr>
        <w:contextualSpacing/>
      </w:pPr>
      <w:r w:rsidRPr="00693FF1">
        <w:t xml:space="preserve">уметь применять скрининговые  нейропсихологические тесты: </w:t>
      </w:r>
      <w:r w:rsidRPr="00693FF1">
        <w:rPr>
          <w:lang w:val="en-US"/>
        </w:rPr>
        <w:t>MMSE</w:t>
      </w:r>
      <w:r w:rsidRPr="00693FF1">
        <w:t xml:space="preserve">, </w:t>
      </w:r>
      <w:r w:rsidRPr="00693FF1">
        <w:rPr>
          <w:lang w:val="en-US"/>
        </w:rPr>
        <w:t>FAB</w:t>
      </w:r>
      <w:r w:rsidRPr="00693FF1">
        <w:t xml:space="preserve">, </w:t>
      </w:r>
      <w:r w:rsidRPr="00693FF1">
        <w:rPr>
          <w:lang w:val="en-US"/>
        </w:rPr>
        <w:t>CDT</w:t>
      </w:r>
      <w:r w:rsidRPr="00693FF1">
        <w:t xml:space="preserve">, </w:t>
      </w:r>
      <w:r w:rsidRPr="00693FF1">
        <w:rPr>
          <w:lang w:val="en-US"/>
        </w:rPr>
        <w:t>MOCA</w:t>
      </w:r>
      <w:r w:rsidRPr="00693FF1">
        <w:t>.</w:t>
      </w:r>
    </w:p>
    <w:p w:rsidR="00693FF1" w:rsidRPr="00693FF1" w:rsidRDefault="00693FF1" w:rsidP="00CA3BA2">
      <w:pPr>
        <w:numPr>
          <w:ilvl w:val="0"/>
          <w:numId w:val="43"/>
        </w:numPr>
        <w:shd w:val="clear" w:color="auto" w:fill="FFFFFF"/>
        <w:contextualSpacing/>
        <w:jc w:val="both"/>
        <w:rPr>
          <w:spacing w:val="5"/>
        </w:rPr>
      </w:pPr>
      <w:r w:rsidRPr="00693FF1">
        <w:t>по выявленным симптомам уметь определить локализацию патологического очага;</w:t>
      </w:r>
    </w:p>
    <w:p w:rsidR="00693FF1" w:rsidRPr="00693FF1" w:rsidRDefault="00693FF1" w:rsidP="00CA3BA2">
      <w:pPr>
        <w:numPr>
          <w:ilvl w:val="0"/>
          <w:numId w:val="43"/>
        </w:numPr>
        <w:shd w:val="clear" w:color="auto" w:fill="FFFFFF"/>
        <w:contextualSpacing/>
        <w:jc w:val="both"/>
        <w:rPr>
          <w:spacing w:val="5"/>
        </w:rPr>
      </w:pPr>
      <w:r w:rsidRPr="00693FF1">
        <w:rPr>
          <w:spacing w:val="5"/>
        </w:rPr>
        <w:t>составить алгоритм профилактических мероприятий когнитивных нарушений;</w:t>
      </w:r>
    </w:p>
    <w:p w:rsidR="00693FF1" w:rsidRPr="00693FF1" w:rsidRDefault="00693FF1" w:rsidP="00CA3BA2">
      <w:pPr>
        <w:numPr>
          <w:ilvl w:val="0"/>
          <w:numId w:val="43"/>
        </w:numPr>
        <w:shd w:val="clear" w:color="auto" w:fill="FFFFFF"/>
        <w:contextualSpacing/>
        <w:jc w:val="both"/>
        <w:rPr>
          <w:spacing w:val="5"/>
        </w:rPr>
      </w:pPr>
      <w:r w:rsidRPr="00693FF1">
        <w:rPr>
          <w:spacing w:val="5"/>
        </w:rPr>
        <w:t>составить алгоритм восстановительного обучения когнитивных нарушений;</w:t>
      </w:r>
    </w:p>
    <w:p w:rsidR="00693FF1" w:rsidRPr="00693FF1" w:rsidRDefault="00693FF1" w:rsidP="00CA3BA2">
      <w:pPr>
        <w:numPr>
          <w:ilvl w:val="0"/>
          <w:numId w:val="43"/>
        </w:numPr>
        <w:shd w:val="clear" w:color="auto" w:fill="FFFFFF"/>
        <w:contextualSpacing/>
        <w:jc w:val="both"/>
      </w:pPr>
      <w:r w:rsidRPr="00693FF1">
        <w:rPr>
          <w:spacing w:val="3"/>
        </w:rPr>
        <w:t>подобрать ма</w:t>
      </w:r>
      <w:r w:rsidRPr="00693FF1">
        <w:rPr>
          <w:spacing w:val="5"/>
        </w:rPr>
        <w:t xml:space="preserve">териал для восстановительных занятий </w:t>
      </w:r>
      <w:r w:rsidRPr="00693FF1">
        <w:rPr>
          <w:spacing w:val="3"/>
        </w:rPr>
        <w:t>при нарушениях памяти.</w:t>
      </w:r>
    </w:p>
    <w:p w:rsidR="00693FF1" w:rsidRPr="00693FF1" w:rsidRDefault="00693FF1" w:rsidP="00693FF1">
      <w:pPr>
        <w:ind w:left="720"/>
        <w:contextualSpacing/>
        <w:jc w:val="both"/>
        <w:rPr>
          <w:b/>
        </w:rPr>
      </w:pPr>
    </w:p>
    <w:p w:rsidR="00693FF1" w:rsidRPr="00693FF1" w:rsidRDefault="00693FF1" w:rsidP="00CA3BA2">
      <w:pPr>
        <w:numPr>
          <w:ilvl w:val="0"/>
          <w:numId w:val="40"/>
        </w:numPr>
        <w:contextualSpacing/>
        <w:jc w:val="both"/>
      </w:pPr>
      <w:r w:rsidRPr="00693FF1">
        <w:rPr>
          <w:b/>
        </w:rPr>
        <w:t>Рекомендованная литература по теме занятия</w:t>
      </w:r>
      <w:r w:rsidRPr="00693FF1">
        <w:t xml:space="preserve"> </w:t>
      </w:r>
    </w:p>
    <w:tbl>
      <w:tblPr>
        <w:tblW w:w="0" w:type="auto"/>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Лурия А.Р. Высшие корковые функции человека и их нарушения при локальных поражениях мозга / А.Р. Лурия.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2007</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rPr>
                <w:iCs/>
              </w:rPr>
              <w:t>Краткий психологический словарь / Под общ</w:t>
            </w:r>
            <w:proofErr w:type="gramStart"/>
            <w:r w:rsidRPr="00693FF1">
              <w:rPr>
                <w:iCs/>
              </w:rPr>
              <w:t>.</w:t>
            </w:r>
            <w:proofErr w:type="gramEnd"/>
            <w:r w:rsidRPr="00693FF1">
              <w:rPr>
                <w:iCs/>
              </w:rPr>
              <w:t xml:space="preserve"> </w:t>
            </w:r>
            <w:proofErr w:type="gramStart"/>
            <w:r w:rsidRPr="00693FF1">
              <w:rPr>
                <w:iCs/>
              </w:rPr>
              <w:t>р</w:t>
            </w:r>
            <w:proofErr w:type="gramEnd"/>
            <w:r w:rsidRPr="00693FF1">
              <w:rPr>
                <w:iCs/>
              </w:rPr>
              <w:t>ед. А.В Петровского, М.Г. Ярошевского.</w:t>
            </w:r>
            <w:r w:rsidRPr="00693FF1">
              <w:t xml:space="preserve"> </w:t>
            </w:r>
          </w:p>
          <w:p w:rsidR="00693FF1" w:rsidRPr="00693FF1" w:rsidRDefault="00693FF1" w:rsidP="00693FF1">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ind w:firstLine="567"/>
            </w:pPr>
            <w:r w:rsidRPr="00693FF1">
              <w:t>Гусев, Е. И.  Неврология и нейрохирургия</w:t>
            </w:r>
            <w:proofErr w:type="gramStart"/>
            <w:r w:rsidRPr="00693FF1">
              <w:t xml:space="preserve"> :</w:t>
            </w:r>
            <w:proofErr w:type="gramEnd"/>
            <w:r w:rsidRPr="00693FF1">
              <w:t xml:space="preserve"> учебник : В 2 т. Т. 1 Неврология / Е. И. Гусев, А. Н. </w:t>
            </w:r>
            <w:proofErr w:type="gramStart"/>
            <w:r w:rsidRPr="00693FF1">
              <w:t>Коновалов</w:t>
            </w:r>
            <w:proofErr w:type="gramEnd"/>
            <w:r w:rsidRPr="00693FF1">
              <w:t xml:space="preserve">, В. И. Скворцова. - 2-е изд., испр. и доп.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roofErr w:type="gramStart"/>
            <w:r w:rsidRPr="00693FF1">
              <w:t xml:space="preserve"> :</w:t>
            </w:r>
            <w:proofErr w:type="gramEnd"/>
            <w:r w:rsidRPr="00693FF1">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2009</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Аткинсон Р., Шифрин Р. Человеческая память: система памяти и процессы управления // Психология памяти: Хрестоматия</w:t>
            </w:r>
            <w:proofErr w:type="gramStart"/>
            <w:r w:rsidRPr="00693FF1">
              <w:t xml:space="preserve"> / Р</w:t>
            </w:r>
            <w:proofErr w:type="gramEnd"/>
            <w:r w:rsidRPr="00693FF1">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Михайленко, А. А. Клиническая неврология (семиотика и топическая диагностика) : учеб</w:t>
            </w:r>
            <w:proofErr w:type="gramStart"/>
            <w:r w:rsidRPr="00693FF1">
              <w:t>.</w:t>
            </w:r>
            <w:proofErr w:type="gramEnd"/>
            <w:r w:rsidRPr="00693FF1">
              <w:t xml:space="preserve"> </w:t>
            </w:r>
            <w:proofErr w:type="gramStart"/>
            <w:r w:rsidRPr="00693FF1">
              <w:t>п</w:t>
            </w:r>
            <w:proofErr w:type="gramEnd"/>
            <w:r w:rsidRPr="00693FF1">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2012</w:t>
            </w:r>
          </w:p>
        </w:tc>
      </w:tr>
    </w:tbl>
    <w:p w:rsidR="00693FF1" w:rsidRPr="00693FF1" w:rsidRDefault="00693FF1" w:rsidP="00693FF1">
      <w:r w:rsidRPr="00693FF1">
        <w:rPr>
          <w:b/>
        </w:rPr>
        <w:t>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Леонтьев А.Н. Логическая и механическая память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pPr>
            <w:r w:rsidRPr="00693FF1">
              <w:t>Жане П. Эволюция памяти и понятие времени // Психология памяти: Хрестоматия</w:t>
            </w:r>
            <w:proofErr w:type="gramStart"/>
            <w:r w:rsidRPr="00693FF1">
              <w:t xml:space="preserve"> / Р</w:t>
            </w:r>
            <w:proofErr w:type="gramEnd"/>
            <w:r w:rsidRPr="00693FF1">
              <w:t xml:space="preserve">ед. Ю.Б. Гиппенрейтер, В.Я. Романов.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bl>
    <w:p w:rsidR="00693FF1" w:rsidRPr="00693FF1" w:rsidRDefault="00693FF1" w:rsidP="00693FF1">
      <w:pPr>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906704" w:rsidP="00693FF1">
      <w:pPr>
        <w:jc w:val="center"/>
        <w:rPr>
          <w:b/>
        </w:rPr>
      </w:pPr>
      <w:r>
        <w:rPr>
          <w:b/>
          <w:bCs/>
        </w:rPr>
        <w:t>К СЕМИНАРСКОМУ</w:t>
      </w:r>
      <w:r w:rsidR="00693FF1" w:rsidRPr="00693FF1">
        <w:rPr>
          <w:bCs/>
        </w:rPr>
        <w:t xml:space="preserve"> </w:t>
      </w:r>
      <w:r>
        <w:rPr>
          <w:b/>
          <w:bCs/>
        </w:rPr>
        <w:t>ЗАНЯТИЮ № 10</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00906704">
        <w:rPr>
          <w:b/>
          <w:bCs/>
          <w:kern w:val="1"/>
          <w:sz w:val="28"/>
          <w:szCs w:val="28"/>
          <w:lang w:eastAsia="hi-IN" w:bidi="hi-IN"/>
        </w:rPr>
        <w:t>Восстановление речи при дизартрии</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906704" w:rsidP="00693FF1">
      <w:pPr>
        <w:tabs>
          <w:tab w:val="left" w:pos="360"/>
          <w:tab w:val="left" w:pos="1080"/>
        </w:tabs>
        <w:jc w:val="both"/>
        <w:rPr>
          <w:b/>
        </w:rPr>
      </w:pPr>
      <w:r>
        <w:rPr>
          <w:b/>
        </w:rPr>
        <w:t>1. Занятие № 10</w:t>
      </w:r>
    </w:p>
    <w:p w:rsidR="00693FF1" w:rsidRPr="00693FF1" w:rsidRDefault="00693FF1" w:rsidP="00693FF1">
      <w:pPr>
        <w:tabs>
          <w:tab w:val="left" w:pos="360"/>
          <w:tab w:val="left" w:pos="1080"/>
        </w:tabs>
        <w:jc w:val="both"/>
      </w:pPr>
      <w:r w:rsidRPr="00693FF1">
        <w:rPr>
          <w:b/>
        </w:rPr>
        <w:t xml:space="preserve">Тема: </w:t>
      </w:r>
      <w:r w:rsidRPr="00693FF1">
        <w:t>«</w:t>
      </w:r>
      <w:r w:rsidR="00906704" w:rsidRPr="00906704">
        <w:t>Восстановление речи при дизартрии</w:t>
      </w:r>
      <w:r w:rsidR="00906704">
        <w:t>».</w:t>
      </w:r>
      <w:r w:rsidRPr="00693FF1">
        <w:t xml:space="preserve"> </w:t>
      </w:r>
    </w:p>
    <w:p w:rsidR="00693FF1" w:rsidRPr="00693FF1" w:rsidRDefault="00693FF1" w:rsidP="00693FF1">
      <w:pPr>
        <w:tabs>
          <w:tab w:val="left" w:pos="360"/>
          <w:tab w:val="left" w:pos="1080"/>
        </w:tabs>
        <w:jc w:val="both"/>
      </w:pPr>
      <w:r w:rsidRPr="00693FF1">
        <w:rPr>
          <w:b/>
        </w:rPr>
        <w:t>2. Форма организации занятия:</w:t>
      </w:r>
      <w:r w:rsidR="00906704">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Наиболее частыми последствиями инсульта, черепно-мозговой травмы, нейрохирургического вмешательства  являются нарушения когнитивных функций.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когнитивных функций, социально-бытовой компетентности и помогают пациенту избежать последствий социальной депривации.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rPr>
          <w:bCs/>
        </w:rPr>
        <w:t xml:space="preserve">основные методологические проблемы клинической психологии;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познавательных функций;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нейропсихологического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lastRenderedPageBreak/>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когнитивных функций;</w:t>
      </w:r>
    </w:p>
    <w:p w:rsidR="00693FF1" w:rsidRPr="00693FF1" w:rsidRDefault="00693FF1" w:rsidP="00693FF1">
      <w:pPr>
        <w:numPr>
          <w:ilvl w:val="0"/>
          <w:numId w:val="2"/>
        </w:numPr>
        <w:spacing w:after="120"/>
      </w:pPr>
      <w:r w:rsidRPr="00693FF1">
        <w:t>провести полное и сокращенное нейропсихологическое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нейропсихологического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906704"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center"/>
              <w:rPr>
                <w:rFonts w:ascii="Calibri" w:eastAsia="Calibri" w:hAnsi="Calibri"/>
                <w:lang w:eastAsia="en-US"/>
              </w:rPr>
            </w:pPr>
            <w:r w:rsidRPr="00906704">
              <w:rPr>
                <w:rFonts w:ascii="Calibri" w:eastAsia="Calibri" w:hAnsi="Calibri"/>
                <w:lang w:eastAsia="en-US"/>
              </w:rPr>
              <w:lastRenderedPageBreak/>
              <w:t xml:space="preserve">№ </w:t>
            </w:r>
            <w:proofErr w:type="gramStart"/>
            <w:r w:rsidRPr="00906704">
              <w:rPr>
                <w:rFonts w:ascii="Calibri" w:eastAsia="Calibri" w:hAnsi="Calibri"/>
                <w:lang w:eastAsia="en-US"/>
              </w:rPr>
              <w:t>п</w:t>
            </w:r>
            <w:proofErr w:type="gramEnd"/>
            <w:r w:rsidRPr="00906704">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Содержание этапа и оснащенность</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Проверка посещаемости и внешнего вида </w:t>
            </w:r>
            <w:proofErr w:type="gramStart"/>
            <w:r w:rsidRPr="00906704">
              <w:rPr>
                <w:rFonts w:ascii="Calibri" w:eastAsia="Calibri" w:hAnsi="Calibri"/>
                <w:lang w:eastAsia="en-US"/>
              </w:rPr>
              <w:t>обучающихся</w:t>
            </w:r>
            <w:proofErr w:type="gramEnd"/>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Озвучивание преподавателем темы и ее актуальности, целей занятия</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Тестирование, индивидуальный устный или письменный опрос, фронтальный опрос.</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Изложение основных положений темы (ориентировочная основа деятельности).</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rPr>
                <w:rFonts w:ascii="Calibri" w:eastAsia="Calibri" w:hAnsi="Calibri"/>
                <w:lang w:eastAsia="en-US"/>
              </w:rPr>
            </w:pPr>
            <w:r w:rsidRPr="00906704">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Работа: </w:t>
            </w:r>
          </w:p>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оформление записей в протоколе</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Тесты по теме, ситуационные задачи</w:t>
            </w:r>
          </w:p>
        </w:tc>
      </w:tr>
      <w:tr w:rsidR="00906704" w:rsidRPr="00906704" w:rsidTr="00906704">
        <w:tc>
          <w:tcPr>
            <w:tcW w:w="648"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r w:rsidRPr="00906704">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906704" w:rsidRPr="00906704" w:rsidRDefault="00906704" w:rsidP="00906704">
            <w:pPr>
              <w:tabs>
                <w:tab w:val="left" w:pos="708"/>
                <w:tab w:val="center" w:pos="4677"/>
                <w:tab w:val="right" w:pos="9355"/>
              </w:tabs>
              <w:rPr>
                <w:rFonts w:ascii="Calibri" w:eastAsia="Calibri" w:hAnsi="Calibri"/>
                <w:lang w:eastAsia="en-US"/>
              </w:rPr>
            </w:pPr>
            <w:r w:rsidRPr="00906704">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center"/>
              <w:rPr>
                <w:rFonts w:ascii="Calibri" w:eastAsia="Calibri" w:hAnsi="Calibri"/>
                <w:lang w:eastAsia="en-US"/>
              </w:rPr>
            </w:pPr>
            <w:r w:rsidRPr="00906704">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jc w:val="both"/>
              <w:rPr>
                <w:rFonts w:ascii="Calibri" w:eastAsia="Calibri" w:hAnsi="Calibri"/>
                <w:lang w:eastAsia="en-US"/>
              </w:rPr>
            </w:pPr>
            <w:r w:rsidRPr="00906704">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906704" w:rsidRPr="00906704" w:rsidTr="00906704">
        <w:trPr>
          <w:cantSplit/>
        </w:trPr>
        <w:tc>
          <w:tcPr>
            <w:tcW w:w="3888" w:type="dxa"/>
            <w:gridSpan w:val="2"/>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center"/>
              <w:rPr>
                <w:rFonts w:ascii="Calibri" w:eastAsia="Calibri" w:hAnsi="Calibri"/>
                <w:lang w:eastAsia="en-US"/>
              </w:rPr>
            </w:pPr>
            <w:r w:rsidRPr="00906704">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0"/>
                <w:tab w:val="center" w:pos="4677"/>
                <w:tab w:val="right" w:pos="9355"/>
              </w:tabs>
              <w:jc w:val="center"/>
              <w:rPr>
                <w:rFonts w:ascii="Calibri" w:eastAsia="Calibri" w:hAnsi="Calibri"/>
                <w:lang w:eastAsia="en-US"/>
              </w:rPr>
            </w:pPr>
            <w:r w:rsidRPr="00906704">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906704" w:rsidRPr="00906704" w:rsidRDefault="00906704" w:rsidP="00906704">
            <w:pPr>
              <w:tabs>
                <w:tab w:val="left" w:pos="708"/>
                <w:tab w:val="center" w:pos="4677"/>
                <w:tab w:val="right" w:pos="9355"/>
              </w:tabs>
              <w:ind w:firstLine="709"/>
              <w:jc w:val="both"/>
              <w:rPr>
                <w:rFonts w:ascii="Calibri" w:eastAsia="Calibri" w:hAnsi="Calibri"/>
                <w:lang w:eastAsia="en-US"/>
              </w:rPr>
            </w:pPr>
          </w:p>
        </w:tc>
      </w:tr>
    </w:tbl>
    <w:p w:rsidR="00693FF1" w:rsidRPr="00693FF1" w:rsidRDefault="00693FF1" w:rsidP="00693FF1">
      <w:pPr>
        <w:ind w:firstLine="709"/>
        <w:jc w:val="center"/>
        <w:rPr>
          <w:vertAlign w:val="superscript"/>
        </w:rPr>
      </w:pPr>
    </w:p>
    <w:p w:rsidR="00693FF1" w:rsidRPr="00693FF1" w:rsidRDefault="00693FF1" w:rsidP="00CA3BA2">
      <w:pPr>
        <w:numPr>
          <w:ilvl w:val="0"/>
          <w:numId w:val="40"/>
        </w:numPr>
        <w:tabs>
          <w:tab w:val="left" w:pos="360"/>
        </w:tabs>
        <w:contextualSpacing/>
      </w:pPr>
      <w:r w:rsidRPr="00693FF1">
        <w:rPr>
          <w:b/>
        </w:rPr>
        <w:t>Аннотация</w:t>
      </w:r>
      <w:r w:rsidRPr="00693FF1">
        <w:t xml:space="preserve"> </w:t>
      </w:r>
    </w:p>
    <w:p w:rsidR="00693FF1" w:rsidRPr="00693FF1" w:rsidRDefault="00693FF1" w:rsidP="00693FF1">
      <w:pPr>
        <w:tabs>
          <w:tab w:val="left" w:pos="360"/>
          <w:tab w:val="num" w:pos="900"/>
        </w:tabs>
        <w:suppressAutoHyphens/>
        <w:ind w:firstLine="851"/>
        <w:jc w:val="both"/>
      </w:pPr>
      <w:r w:rsidRPr="00693FF1">
        <w:t>Дизартрии представляют собой сложные нарушения речи, включающие расстройства звукопроизношения и просодики. Эти явления связаны с патологией нейромоторного аппарата мышц, обеспечивающих процессы производства устной речи.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2.1. Основные клинические формы дизартрии у взрослых лиц</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Бульварная форма дизартрии связана с очаговым поражением ядер черепно-мозговых нервов (изолировано одна или несколько пар), главным образом в продолговатом мозге.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Псевдобульбарная форма дизартрии является результатом двустороннего очагового поражения центральных кортико-нуклеарных нейронов (пирамидный путь).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Мозжечковая форма дизартрии - результат поражения ядер и проводящих двигательных путей мозжечка.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Подкорковая форма дизартрии наблюдается при поражении базальных ядер. Под базальными ядрами понимают функциональное объединение хвостатого ядра, бледного ядра.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Корковая форма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При всем разнообразии причин и уровней поражения мозга можно проследить «родовую» общность дизартрии. Прежде </w:t>
      </w:r>
      <w:proofErr w:type="gramStart"/>
      <w:r w:rsidRPr="00693FF1">
        <w:t>всего</w:t>
      </w:r>
      <w:proofErr w:type="gramEnd"/>
      <w:r w:rsidRPr="00693FF1">
        <w:t xml:space="preserve"> все формы дизартрии представляют собой двигательной реализации устной речи. В свою очередь речевых движений обусловлены патологией </w:t>
      </w:r>
      <w:proofErr w:type="gramStart"/>
      <w:r w:rsidRPr="00693FF1">
        <w:t>нейромы-шечной</w:t>
      </w:r>
      <w:proofErr w:type="gramEnd"/>
      <w:r w:rsidRPr="00693FF1">
        <w:t xml:space="preserve"> регуляции, а именно патологическим изменением мышечного тонуса или явлениями апраксии.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В последних случаях, когда речь практически отсутствует либо практически непонятна, состояние речи квалифицируют как анартрию (греч</w:t>
      </w:r>
      <w:proofErr w:type="gramStart"/>
      <w:r w:rsidRPr="00693FF1">
        <w:t>.</w:t>
      </w:r>
      <w:proofErr w:type="gramEnd"/>
      <w:r w:rsidRPr="00693FF1">
        <w:t xml:space="preserve"> «</w:t>
      </w:r>
      <w:proofErr w:type="gramStart"/>
      <w:r w:rsidRPr="00693FF1">
        <w:t>а</w:t>
      </w:r>
      <w:proofErr w:type="gramEnd"/>
      <w:r w:rsidRPr="00693FF1">
        <w:t>ртос - членораздельное произношение, «а» - отрицание).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Взрослые лица с дизартрией сохраняют понимание речи и письменную речь, но затрудняются выразить свою мысль в устной форме.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2.1.1. Бульварная форма дизартрии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сгриопаллидарной системой, корой больших полушарий, ретикулярной формацией, лимбической системой.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rsidRPr="00693FF1">
        <w:t>спинно-мозговых</w:t>
      </w:r>
      <w:proofErr w:type="gramEnd"/>
      <w:r w:rsidRPr="00693FF1">
        <w:t xml:space="preserve"> нервов (с двух сторон), а также их комбинацией.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Симптомокомплекс двигательных расстройств в виде вялого паралича </w:t>
      </w:r>
      <w:proofErr w:type="gramStart"/>
      <w:r w:rsidRPr="00693FF1">
        <w:t>обусловлен</w:t>
      </w:r>
      <w:proofErr w:type="gramEnd"/>
      <w:r w:rsidRPr="00693FF1">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Эти мышцы обеспечивают речевую артикуляцию, звучание голоса, а также акт глотания.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Паралич мышц мягкого неба вызывает затекание пищи </w:t>
      </w:r>
      <w:proofErr w:type="gramStart"/>
      <w:r w:rsidRPr="00693FF1">
        <w:t>к</w:t>
      </w:r>
      <w:proofErr w:type="gramEnd"/>
      <w:r w:rsidRPr="00693FF1">
        <w:t xml:space="preserve"> полость носа.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Паралич мышц гортани приводит к провисанию голосовых складок, что вызывает афонию или гипофонию - голос становится беззвучным.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693FF1">
        <w:t>важные</w:t>
      </w:r>
      <w:proofErr w:type="gramEnd"/>
      <w:r w:rsidRPr="00693FF1">
        <w:t xml:space="preserve"> безусловно-рефлекторные функции, как жевание и глотание (дисфагия или афа гия). У взрослых пациентов утрата автоматизма глотания является тяжелым осложнением, восстановление невозможно без специального обучения.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Небный и глоточный рефлексы исчезают.</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Клинические формы дизартрии в «чистом» виде встречаются в клинике очаговых поражений мозга у взрослых, у которых до наступления паралича речевая функция была полностью сформирована и нормально функционировала.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Дисфагия проявляется в затруднении процесса сглатывания или полном отсутствии глотательных движений. В этих случаях дисфагия может осложниться аспирационной пневмонией, что является угрозой для жизни.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Известно, что для нормального глотания необходимы определенные функциональные условия: достаточная сила мышц губ, нормальные боковые вращательные движения челюсти, подвижность языка. Существуют следующие фазы глотания: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 орально-подготовительная фаза. Еда или жидкость </w:t>
      </w:r>
      <w:proofErr w:type="gramStart"/>
      <w:r w:rsidRPr="00693FF1">
        <w:t>нахо дятся</w:t>
      </w:r>
      <w:proofErr w:type="gramEnd"/>
      <w:r w:rsidRPr="00693FF1">
        <w:t xml:space="preserve"> в ротовой полости, губы смыкаются, пища жуется, смешивается со слюной, формируется пищевой комок с помощью мышц языка, щек, неба. Эта фаза </w:t>
      </w:r>
      <w:proofErr w:type="gramStart"/>
      <w:r w:rsidRPr="00693FF1">
        <w:t>обеспечи вается</w:t>
      </w:r>
      <w:proofErr w:type="gramEnd"/>
      <w:r w:rsidRPr="00693FF1">
        <w:t xml:space="preserve"> работой V, VII, XII пар черепно-мозговых нервов. Движения органов ротовой полости в этой фазе являются произвольными;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 и-зовываться глотательный рефлекс. К управлению этими движениями присоединяется XI пара черепно-мозговых нервов;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Голосовые складки смыкаются, а дыхание приостанавливается. Движения языка продвигают пищевой комок к глотке, открывая верхнюю часть пищевода, что позволяет пище поступать в пищевод. В этом процессе участвуют IX, X, XI пары черепно-мозговых нервов; эзофазальная фаза (пищеводная). С помощью перестальтики пищевода пища продвигается в желудок. В управлении этим движением принимает участие X пара черепно-мозговых нервов. Все фазы, кроме первой, являются врожденными движениями.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Симптомами дисфагии могут быть трудности жевания, выпадение пищи изо рта во время глотания, хриплый, «булькающий» голос, нарушение дыхания.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Основные характеристики нарушений речи могут быть объяснены мышечной слабостью, пониженным мышечным тонусом и влиянием этих нарушений на темп, объем и точность речевых артикуляций. Именно состоянием мышц и объясняется другое название этой дизартрии - «паретическая», т.е. </w:t>
      </w:r>
      <w:proofErr w:type="gramStart"/>
      <w:r w:rsidRPr="00693FF1">
        <w:t>вялая</w:t>
      </w:r>
      <w:proofErr w:type="gramEnd"/>
      <w:r w:rsidRPr="00693FF1">
        <w:t>.</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w:t>
      </w:r>
      <w:r w:rsidRPr="00693FF1">
        <w:lastRenderedPageBreak/>
        <w:t>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этой форме дизартрии нередко наблюдаются атрофические явления в мышцах, в связи с чем отмечаются фаскуляции и фибрилляции</w:t>
      </w:r>
      <w:proofErr w:type="gramStart"/>
      <w:r w:rsidRPr="00693FF1">
        <w:t>.Ф</w:t>
      </w:r>
      <w:proofErr w:type="gramEnd"/>
      <w:r w:rsidRPr="00693FF1">
        <w:t>аскуляции представляют собой видимые глазом аритмичные, изолированные подергивания в волокнах мышцы, находящейся в состоянии покоя; фибрилляции - спонтанные сокращения отдельных мышечных волокон, которые внешне не видны.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атоничных мышцах резко нарушается способность к сокращению в ответ на раздражение, что сопровождается снижением безусловных рефлексов. Таким образом, при бульварной дизартрии, наряду с атрофическими явлениями и гипотонией, имеется </w:t>
      </w:r>
      <w:proofErr w:type="gramStart"/>
      <w:r w:rsidRPr="00693FF1">
        <w:t>гипорефлексия</w:t>
      </w:r>
      <w:proofErr w:type="gramEnd"/>
      <w:r w:rsidRPr="00693FF1">
        <w:t xml:space="preserve"> и даже арефлексия.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пациента, страдающего бульбарной формой дизартрии, отсутствуют как произвольные, так и непроизвольные движения в том отделе речевого периферического аппарата, в котором имеются вялые параличи мышц. Отсутствие или резкое ослабление произвольных и непроизвольных движений связано с тем, что нарушается активность функций пораженного нейрона, от которого отходит аксон, являющийся периферическим нервом, иннервирующим непосредственно мышцу.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Таким образом, мышца не получает нервных импульсов, передаваемых по периферическому нерву.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обследовании ротовой полости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вялом параличе мягкого нёба отмечается его бледность, оно свисает в ротовую полость, нередко касаясь маленьким язычком корня языка.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Губы синюшны, истончены, не могут раздвинуться в улыбке, сделать «трубочку» и плотно смыкаться. Лицо бледное, аммимичное.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взрослых с бульбарной дизартрией полностью сохраняется понимание речи окружающих, чтение про себя и письменная речь.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Речь таких больных звучит как невнятная, смазанная, неразборчивая, является трудной для восприятия слушателями.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При изолированном вялом парезе мышц голосовых складок нарушается произношение согласных звуков. Их противопоставленность по принципу глухости - звонкости ослабляется, а иногда исчезает вовсе. В речи остаются глухие или полузвонкие </w:t>
      </w:r>
      <w:r w:rsidRPr="00693FF1">
        <w:lastRenderedPageBreak/>
        <w:t>варианты. В силу резкого ослабления голоса больные произносят вместо «дом» - «том» и т.д. Ухудшается противопоставление звуков по признаку шумный - сонант.</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proofErr w:type="gramStart"/>
      <w:r w:rsidRPr="00693FF1">
        <w:t>Наблюдение 2 (Е.Н. Винарская, A.M.</w:t>
      </w:r>
      <w:proofErr w:type="gramEnd"/>
      <w:r w:rsidRPr="00693FF1">
        <w:t xml:space="preserve"> </w:t>
      </w:r>
      <w:proofErr w:type="gramStart"/>
      <w:r w:rsidRPr="00693FF1">
        <w:t>Пулатов, 1989)</w:t>
      </w:r>
      <w:proofErr w:type="gramEnd"/>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 Больной К., 30 лет.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rsidRPr="00693FF1">
        <w:t>резкая</w:t>
      </w:r>
      <w:proofErr w:type="gramEnd"/>
      <w:r w:rsidRPr="00693FF1">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rsidRPr="00693FF1">
        <w:t>проходил в носовые ходы и речь приобретала</w:t>
      </w:r>
      <w:proofErr w:type="gramEnd"/>
      <w:r w:rsidRPr="00693FF1">
        <w:t xml:space="preserve"> грубо назализованный оттенок.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При парезе мышц голосовых складок, как и при любом патологическом процессе, наблюдаются как положительные, так и отрицательные компенсаторные явления. Так, при нарушении иннервации голосовых складок компенсаторно происходит усиление напряженности мышц глотки и корня языка. В этих случаях гласные звуки нередко начинают звучать как сложные звуковые сочетания с шумовым призвуком, например: вместо «а» больной произносит «ха», т.е. утрачивается самостоятельность гласных, а, </w:t>
      </w:r>
      <w:proofErr w:type="gramStart"/>
      <w:r w:rsidRPr="00693FF1">
        <w:t>следовательно</w:t>
      </w:r>
      <w:proofErr w:type="gramEnd"/>
      <w:r w:rsidRPr="00693FF1">
        <w:t xml:space="preserve"> меняется звуковое оформление и речи.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Парез мышц небной занавески не позволяет использовать ротовой резонатор избирательно. Все звуки речи произносятся при свободном проходе выдыхаемого </w:t>
      </w:r>
      <w:proofErr w:type="gramStart"/>
      <w:r w:rsidRPr="00693FF1">
        <w:t>воздуха</w:t>
      </w:r>
      <w:proofErr w:type="gramEnd"/>
      <w:r w:rsidRPr="00693FF1">
        <w:t xml:space="preserve"> как через рот, так и через нос, и поэтому голос становится назализованным.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Особо грубые нарушения в артикуляции наблюдаются при парезе мышц языка, который обычно сопровождается парезом мышц нижней челюсти, что препятствует ее участию в реализации устной речи. В первую очередь паретичность проявляется в том, что исчезает возможность образования полной преграды на пути выдыхаемой воздушной струи.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proofErr w:type="gramStart"/>
      <w:r w:rsidRPr="00693FF1">
        <w:t>Как известно, согласные звуки противопоставляются по признаку: глухой - звонкий, твердый - мягкий, а также по месту образования: щелевые, смычные, аффрикаты и дрожащие.</w:t>
      </w:r>
      <w:proofErr w:type="gramEnd"/>
      <w:r w:rsidRPr="00693FF1">
        <w:t xml:space="preserve"> Звук «л» теряет смычку и напряжение спинки языка (например, «лампа» - «вампа» - «ампа»).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Изолированный парез мышц кончика языка делает невозможным произнесение звука «р» - сложнейшего вибранта, который требует высокоординированной и специализированной активации мышечных волокон на четко изолированном участке большой язычной мышцы (например, «рак» - «ак», «лак» - «ак»).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Как «л» так и «р» в случаях пареза вместо вибранты и взрывного становятся щелевыми.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поражении всех мышц языка более всего нарушаются самые дифференцированные переднеязычные звуки.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преобладании пареза в мышцах корня языка наблюдаются преимущественно нарушения артикуляции заднеязычных звуков (например, вместо «кукушка» - «тутушка»). Взрывные заднеязычные звуки произносятся как щелевой заднеязычный звук («гром - хвом», «гора - хава»).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 как артикуляция мягких звуков требует менее дифференцированной иннервации мышц языка, чем артикуляция твердых, но при вялом параличе мышц языка мягкие звуки нарушаются меньше твердых. В тоже время изолированное поражение мышц спинки языка вызывает нарушение артикуляции среднеязычных мягких звуков.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параличе мышц корня языка возникает компенсаторное напряжение мышц гортани и щелевой звук приобретает верхн</w:t>
      </w:r>
      <w:proofErr w:type="gramStart"/>
      <w:r w:rsidRPr="00693FF1">
        <w:t>е-</w:t>
      </w:r>
      <w:proofErr w:type="gramEnd"/>
      <w:r w:rsidRPr="00693FF1">
        <w:t xml:space="preserve"> и нижнегортанный оттенок.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Оглушение звонких, превращение взрывных в щелевые и невозможность образования круглой щели приводит к тому, что разнообразные переднеязычные звуки русского языка начинают произноситься однотипно, как одинаковый глухой плоскощелевой звук.</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Паралич круговой мышцы рта и губных мышц приводит к нарушению произнесения взрывных звуков и аффикат. Они превращаются в соответствующие щелевые. Губные взрывные при этом конвергируют к глухому </w:t>
      </w:r>
      <w:proofErr w:type="gramStart"/>
      <w:r w:rsidRPr="00693FF1">
        <w:t>плоско-щелевому</w:t>
      </w:r>
      <w:proofErr w:type="gramEnd"/>
      <w:r w:rsidRPr="00693FF1">
        <w:t xml:space="preserve"> губно-губному звуку («булка» - «пулка»).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Присущая русским щелевым звукам круглая форма щели параличе этих мышц исчезает, и взрывные звуки и аффрикаты превращаются в плоскощелевые, т.е. звуки, несвойственные русской фонологической системе («чек - «щека - сека»).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Таким образом, парез языка и губ упрощает артикулятор-ную </w:t>
      </w:r>
      <w:proofErr w:type="gramStart"/>
      <w:r w:rsidRPr="00693FF1">
        <w:t>программу</w:t>
      </w:r>
      <w:proofErr w:type="gramEnd"/>
      <w:r w:rsidRPr="00693FF1">
        <w:t xml:space="preserve"> и звуки речи превращаются в менее дифференцированные глухие щелевые звуки.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Нарушение произношения гласных звуков. Как известно, гласные звуки противопоставляются по ряду, высоте и огубленности. Вялый паралич артикуляторных мышц не позволяет противопоставлять гласные по этим признакам. Все они</w:t>
      </w:r>
      <w:proofErr w:type="gramStart"/>
      <w:r w:rsidRPr="00693FF1">
        <w:t>.</w:t>
      </w:r>
      <w:proofErr w:type="gramEnd"/>
      <w:r w:rsidRPr="00693FF1">
        <w:t xml:space="preserve"> </w:t>
      </w:r>
      <w:proofErr w:type="gramStart"/>
      <w:r w:rsidRPr="00693FF1">
        <w:t>н</w:t>
      </w:r>
      <w:proofErr w:type="gramEnd"/>
      <w:r w:rsidRPr="00693FF1">
        <w:t>ачинают конвергировать к одному звуку, типа безударного гласного «а» или «о».</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Компенсаторные мышечные реакции вовлекают в проп </w:t>
      </w:r>
      <w:proofErr w:type="gramStart"/>
      <w:r w:rsidRPr="00693FF1">
        <w:t>&gt;-</w:t>
      </w:r>
      <w:proofErr w:type="gramEnd"/>
      <w:r w:rsidRPr="00693FF1">
        <w:t>несение гласных звуков нередко те группы мышц, которые в норме не участвуют в этой артикуляции (патологические синкинезин). В этих случаях появляются носовые гласные, безударный русский «а» в ударной позиции. Характеристика гласных приближается к шумовым согласным. Наибольшую самостоятельность, индивидуальность обычно сохраняет звук «а».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Таким образом, при бульбарной дизартрии наблюдаются различные варианты упрощения речевых артикуляций, что связано с распределением и глубиной паралича в мышцах голосовых складок, мягкого неба, языка, нижней челюсти и губ.</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Наряду с симптомами упрощения артикуляций при бульбарной дизартрии обязательно наблюдаются симптомы спонтанной перестройки нейромоторной регуляции </w:t>
      </w:r>
      <w:r w:rsidRPr="00693FF1">
        <w:lastRenderedPageBreak/>
        <w:t xml:space="preserve">артикуляций, такая спонтанная компенсация далеко не всегда делает речь более разборчивой. Так, при вялом параличе мышц голосовых складок изменяется звучность голоса, в силу чего гласные звуки в начальном изолированном положении приобретают шумный заднеязычно-гортанный щелевой призвук. </w:t>
      </w:r>
      <w:proofErr w:type="gramStart"/>
      <w:r w:rsidRPr="00693FF1">
        <w:t>Это связано с вовлечением в процесс произношения мышц глотки и корня языка, что не компенсирует недостаточную звучность голоса и в то же время приближает характеристику гласных звуков к шумным, что осложняет разборчивость речи.</w:t>
      </w:r>
      <w:proofErr w:type="gramEnd"/>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Примером положительной компенсации </w:t>
      </w:r>
      <w:proofErr w:type="gramStart"/>
      <w:r w:rsidRPr="00693FF1">
        <w:t>может</w:t>
      </w:r>
      <w:proofErr w:type="gramEnd"/>
      <w:r w:rsidRPr="00693FF1">
        <w:t xml:space="preserve"> служим. произнесение мягких звуков при парезе мышц средней части языка. Мягкие звуки в этих случаях могут артикулироваться сохранными передними отделами языка. По своей акустической характеристике эти звуки становятся полумягкими. Отличаясь от своих твердых вариантов, полумягкие звуки, как правило, могут выполнять в устной речи смыслоразличнтельную функцию.</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При парезе мышц голосовых складок, корня языка и мягкого неба в артикуляцию звонких звуков включается вся остальная мускулатура речевого аппарата. Вместо </w:t>
      </w:r>
      <w:proofErr w:type="gramStart"/>
      <w:r w:rsidRPr="00693FF1">
        <w:t>открытой</w:t>
      </w:r>
      <w:proofErr w:type="gramEnd"/>
      <w:r w:rsidRPr="00693FF1">
        <w:t xml:space="preserve"> назализованности при произношении звуков возникает закрытая назализация, вследствие чего эти звуки теряют носовой оттенок. Произнесение в этих условиях носовых звуков («м», «н») ведет к их замене на ротовые пары.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Чем равномернее распределение пареза в мышцах речевого аппарата и чем более выражена его степень, тем больше страдает артикуляция звуков, которые теряют качества звуков, присущие тому или иному национальному языку.</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Сочетание упрощенной артикуляции звуков с компенсаторными реакциями приводит к тому, что в речи у пациента с бульбарной дизартрией появляется много звуков, чуждых фонологической системе русского языка. </w:t>
      </w:r>
      <w:proofErr w:type="gramStart"/>
      <w:r w:rsidRPr="00693FF1">
        <w:t>К таким явлениям относятся, например, безударный *а» в ударной позиции, носовые гласные, губно-губные, щелевые, переднеязычные щелевые с плоской щелью, глухой щелевой «р», гортанные щелевые, полумягкие согласные, глухие сонанты, предыхательные глухие и взрывные и т.д.</w:t>
      </w:r>
      <w:proofErr w:type="gramEnd"/>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 как вялые парезы при бульбарной дизартрии распределяются неравномерно по отдельным мышечным группам артикуляционного аппарата, то наблюдается избирательность в расстройствах артикуляции у разных больных. У одних лиц нарушаются только губные смычные звуки. У других - только заднеязычные смычные звуки, у третьих - переднеязычные звуки.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 тяжелых случаях при бульбарной дизартрии произносительные возможности человека могут сокращаться до нескольких самых простых в артикуляторных отношениях звуков: гласного звука типа безударных русских гласных «а» пли «о» с шумовым призвуком и щелевых глухих согласных разного места образования. Эти изменения в артикуляции лежат в основе невнятной, нечеткой, смазанной речи у лиц с бульбарной дизартрией.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Таким образом, при бульбарной диартрии нарушается способность пользоваться социальной речью, обусловленной звуковыми закономерностями национального языка, которая замещается набором звуков, объединяемых по принципу их анатомо-физиологической доступности. Характеристика артикуляторных возможностей в тяжелых случаях бульбарной </w:t>
      </w:r>
      <w:proofErr w:type="gramStart"/>
      <w:r w:rsidRPr="00693FF1">
        <w:t>дизартрии</w:t>
      </w:r>
      <w:proofErr w:type="gramEnd"/>
      <w:r w:rsidRPr="00693FF1">
        <w:t xml:space="preserve"> по-видимому не будет иметь существенных различий у пациентов разных национальностей.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Выводы</w:t>
      </w:r>
    </w:p>
    <w:p w:rsidR="00693FF1" w:rsidRPr="00693FF1" w:rsidRDefault="00693FF1" w:rsidP="00693FF1">
      <w:pPr>
        <w:tabs>
          <w:tab w:val="left" w:pos="360"/>
          <w:tab w:val="num" w:pos="900"/>
        </w:tabs>
        <w:suppressAutoHyphens/>
        <w:ind w:firstLine="851"/>
        <w:jc w:val="both"/>
      </w:pPr>
      <w:r w:rsidRPr="00693FF1">
        <w:t>1.</w:t>
      </w:r>
      <w:r w:rsidRPr="00693FF1">
        <w:tab/>
      </w:r>
    </w:p>
    <w:p w:rsidR="00693FF1" w:rsidRPr="00693FF1" w:rsidRDefault="00693FF1" w:rsidP="00693FF1">
      <w:pPr>
        <w:tabs>
          <w:tab w:val="left" w:pos="360"/>
          <w:tab w:val="num" w:pos="900"/>
        </w:tabs>
        <w:suppressAutoHyphens/>
        <w:ind w:firstLine="851"/>
        <w:jc w:val="both"/>
      </w:pPr>
      <w:r w:rsidRPr="00693FF1">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693FF1" w:rsidRPr="00693FF1" w:rsidRDefault="00693FF1" w:rsidP="00693FF1">
      <w:pPr>
        <w:tabs>
          <w:tab w:val="left" w:pos="360"/>
          <w:tab w:val="num" w:pos="900"/>
        </w:tabs>
        <w:suppressAutoHyphens/>
        <w:ind w:firstLine="851"/>
        <w:jc w:val="both"/>
      </w:pPr>
      <w:r w:rsidRPr="00693FF1">
        <w:t>2.</w:t>
      </w:r>
      <w:r w:rsidRPr="00693FF1">
        <w:tab/>
      </w:r>
    </w:p>
    <w:p w:rsidR="00693FF1" w:rsidRPr="00693FF1" w:rsidRDefault="00693FF1" w:rsidP="00693FF1">
      <w:pPr>
        <w:tabs>
          <w:tab w:val="left" w:pos="360"/>
          <w:tab w:val="num" w:pos="900"/>
        </w:tabs>
        <w:suppressAutoHyphens/>
        <w:ind w:firstLine="851"/>
        <w:jc w:val="both"/>
      </w:pPr>
      <w:r w:rsidRPr="00693FF1">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693FF1" w:rsidRPr="00693FF1" w:rsidRDefault="00693FF1" w:rsidP="00693FF1">
      <w:pPr>
        <w:tabs>
          <w:tab w:val="left" w:pos="360"/>
          <w:tab w:val="num" w:pos="900"/>
        </w:tabs>
        <w:suppressAutoHyphens/>
        <w:ind w:firstLine="851"/>
        <w:jc w:val="both"/>
      </w:pPr>
      <w:r w:rsidRPr="00693FF1">
        <w:t>3.</w:t>
      </w:r>
      <w:r w:rsidRPr="00693FF1">
        <w:tab/>
      </w:r>
    </w:p>
    <w:p w:rsidR="00693FF1" w:rsidRPr="00693FF1" w:rsidRDefault="00693FF1" w:rsidP="00693FF1">
      <w:pPr>
        <w:tabs>
          <w:tab w:val="left" w:pos="360"/>
          <w:tab w:val="num" w:pos="900"/>
        </w:tabs>
        <w:suppressAutoHyphens/>
        <w:ind w:firstLine="851"/>
        <w:jc w:val="both"/>
      </w:pPr>
      <w:r w:rsidRPr="00693FF1">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 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rsidRPr="00693FF1">
        <w:t>звонкий-глухой</w:t>
      </w:r>
      <w:proofErr w:type="gramEnd"/>
      <w:r w:rsidRPr="00693FF1">
        <w:t>, шумный-сонант, гласный-согласный;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 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rsidRPr="00693FF1">
        <w:t>р</w:t>
      </w:r>
      <w:proofErr w:type="gramEnd"/>
      <w:r w:rsidRPr="00693FF1">
        <w:t>, л на щелевые;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огубленности.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2.1.2. Псевдобульбарная форма дизартрии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rsidRPr="00693FF1">
        <w:t>.</w:t>
      </w:r>
      <w:proofErr w:type="gramEnd"/>
      <w:r w:rsidRPr="00693FF1">
        <w:t xml:space="preserve"> </w:t>
      </w:r>
      <w:proofErr w:type="gramStart"/>
      <w:r w:rsidRPr="00693FF1">
        <w:t>к</w:t>
      </w:r>
      <w:proofErr w:type="gramEnd"/>
      <w:r w:rsidRPr="00693FF1">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Патологически высокая активность периферического нейромышечного аппарата при этом параличе обусловлена тем, что резко ослабляется контролирующее влияние центрального моторного нейрона, который находится в нижнем отделе передних центральных извилин коры больших полушарий, в </w:t>
      </w:r>
      <w:proofErr w:type="gramStart"/>
      <w:r w:rsidRPr="00693FF1">
        <w:t>связи</w:t>
      </w:r>
      <w:proofErr w:type="gramEnd"/>
      <w:r w:rsidRPr="00693FF1">
        <w:t xml:space="preserve"> с чем в ядрах черепно-мозговых нервов резко повышается активность за счет их пейсмекерного (врожденного) механизма.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Наряду с гипертонией мышц и гиперрефлексией при центральном параличе у взрослых вновь появляются сложные без </w:t>
      </w:r>
      <w:proofErr w:type="gramStart"/>
      <w:r w:rsidRPr="00693FF1">
        <w:t>-у</w:t>
      </w:r>
      <w:proofErr w:type="gramEnd"/>
      <w:r w:rsidRPr="00693FF1">
        <w:t xml:space="preserve">словные рефлекторные акты, которые в норме </w:t>
      </w:r>
      <w:r w:rsidRPr="00693FF1">
        <w:lastRenderedPageBreak/>
        <w:t>бывают только в раннем детстве. К ним относятся: сосательный и хоботковый рефлексы, непроизвольные улыбки, смех и плач. Вновь появляющиеся у взрослого заторможенные в раннем детстве безусловные рефлексы обозначаются как патологические.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Центральный характер пареза при псевдобульбарной дизартрии проявляется в избирательности нарушения произвольных движений. Это связано с тем, что прерывается связь двигательного нейрона, находящегося в коре больших полушарий, с двигательным нейроном продолговатого или спинного мозга. В то же время непроизвольные движения (безусловно-рефлекторные) полностью сохранны. Пациент с дизартрией по заданию не может высунуть язык произвольно из полости рта, но облизывает губы во время еды, слизывает пищу с ложки, т.е. совершает рефлекторные движения. Кашель, чихание, глотание, плач могут сопровождаться голосом, несмотря на то, что при попытках говорить голос отсутствует.</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некоторых случаях псевдобульбарные расстройства произвольных движений губ, щек, мягкого неба и глотки контрастируют с возможностью осуществлять сложные эмоциональные выразительные движения. Радость, горе, удовольствие, </w:t>
      </w:r>
      <w:proofErr w:type="gramStart"/>
      <w:r w:rsidRPr="00693FF1">
        <w:t>переживаемые</w:t>
      </w:r>
      <w:proofErr w:type="gramEnd"/>
      <w:r w:rsidRPr="00693FF1">
        <w:t xml:space="preserve"> больным, реализуются в нормальных мимических движениях.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Изменение тонуса мышц может влиять на функцию глотания. Однако, так как большинство ядер двигательных черепно-мозговых нервов соединяются с корковыми двигательными нейронами, находящимися как справа, так и слева, благодаря неполному перекресту пирамидных путей, то одностороннее поражение пирамидных путей не вызывает грубых функциональных нарушений жевания, глотания и голосообразования.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Симптомы псевдобульбарной дизартрии, как правило, развиваются при наличии двусторонних параличей.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обследовании ротовой полости можно видеть, что язык напряжен, спинка его закруглена, всей своей массой он подтянут кзади и закрывает собой вход в глотку. Все движения языка как пассивные, так и активные затруднены. При попытке высунуть язык вперед, он ложится на нижнюю губу и не продвигается, а опускается всей массой к подбородку, однако кончик языка не загибается вниз и не касается кожи подбородка. В особенности бывают затруднены движения языка кверху и загибание его кончика к носу. При этом движении наблюдаются характерные для псевдобульбарной формы дизартрии синкинезин: попытки поднять язык кверху сопровождаются участием в этом движении нижней челюсти и нижней губы.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Как правило, кончик языка не загибается вверх и не касается верхней губы. Мышца языка не удерживает позу, и высунутый из полости рта язык быстро втягивается в рот. Движения языка в стороны характеризуются малой амплитудой. При этом язык передвигается всей массой. Как правило, высунутый язык либо сразу уклоняется в сторону при движении вперед, либо отходит в сторону после этого движения. Это свидетельствует о том, что активность ядер подъязычных нервов не бывает одинаковой даже в случае двухстороннего пареза. Язык уклоняется в сторону более пораженной мышцы.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Так как мышца языка сокращена в целом, то пораженный кончик языка не совершает изолированных движений, а значит, плохо контурируется в массе язычной мышцы.</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Характерный для псевдобульбарного паралича высокий уровень безусловных рефлексов проявляется при раздражении, например, слизистой глотки или гортани (в процессе обследования с помощью шпателя). Касание слизистой шпателем вызывает сильные рефлекторные движения в виде рвоты и кашля. При этом наблюдаются интенсивные сокращения мышц мягкого неба (безусловный рефлекс), что существенно отличается от незначительного сокращения или отсутствия сокращения мышц неба в процессе фонации гласных звуков.</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При спастическом параличе мышц гортани голосовые складки напряжены, плотно соприкасаются друг с другом, поэтому возникают дополнительные шумы-трения. Так как голосовые складки в силу напряжения не производят тонких дифференцированных колебательных движений под напором воздушной струи, голос при псевдобульбарной дизартрии слабый, сиплый и хриплый. В процессе речи голос малоинтоиированный.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Существенно меняются при псевдобульбарной дизартрии резонаторные свойства глотки и ротовой полости. Прежде </w:t>
      </w:r>
      <w:proofErr w:type="gramStart"/>
      <w:r w:rsidRPr="00693FF1">
        <w:t>всего</w:t>
      </w:r>
      <w:proofErr w:type="gramEnd"/>
      <w:r w:rsidRPr="00693FF1">
        <w:t xml:space="preserve"> отмечается отсутствие динамичности. Так, гортань «закрепляется» спастическими мышцами в относительно верхнем положении. В связи с этим уменьшается длина и общий объем гортаноглоточного резонатора.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 ротовой полости спастически сокращена мышца языка. Язык располагается близко к задней стенке глотки, сдавливает надгортанник, закрывает вход в гортань. Это состояние органов полости рта, во-первых, препятствует образованию во время фонации единой гортаноглоточной полости; во-вторых, уменьшает способность глотки собирать звуковые волны и отражать их в полости рта. В этих условиях звуковые волны лучше модулируются в носовом резонаторе. Эти явления вызывают </w:t>
      </w:r>
      <w:proofErr w:type="gramStart"/>
      <w:r w:rsidRPr="00693FF1">
        <w:t>открытую</w:t>
      </w:r>
      <w:proofErr w:type="gramEnd"/>
      <w:r w:rsidRPr="00693FF1">
        <w:t xml:space="preserve"> назализованность голоса. Носовой тембр голоса характеризует произношение гласных и артикуляцию наиболее сложных согласных.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Уменьшение объема и силы сокращений спастичных мышц языка и других мышц речевого периферического аппарата, существенно меняет артикуляцию практически всех звуков речи.</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Невозможность совершать изолированные точные движения кончиком языка вызывает утрату вибрирующего характера и звонкости звука «</w:t>
      </w:r>
      <w:proofErr w:type="gramStart"/>
      <w:r w:rsidRPr="00693FF1">
        <w:t>р</w:t>
      </w:r>
      <w:proofErr w:type="gramEnd"/>
      <w:r w:rsidRPr="00693FF1">
        <w:t xml:space="preserve"> », который заменяется в этих случаях щелевым звуком с преимущественно переднеязычным образованием.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Твердый «л» смягчается, так как активный прогиб спинки языка вниз невозможен (язык лежит в полости рта «горбом»). В тех случаях, когда исчезает при произнесении звука «л» возможность приподнимания краев языка. Отсутствует смычка приподнятого кончика языка с твердым небом, звук «л», также как и «р», становится плоскощелевым, более или менее звонким звуком.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Звуки «ш» и «ж» смягчаются, так как артикулируются всей поверхностью спастичной мышцей языка. Звуки «ц» и «ч» нередко заменяются щелевым компонентом либо в них подчеркивается щелевой компонент.</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Смычные звуки «п», «б», «к» и другие чаще, чем другие согласные звуки сохраняют фонологические противопоставления, но также заменяются щелевыми («дочка» - «тощка»).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lastRenderedPageBreak/>
        <w:t>Мягкие звуки значительно устойчивее в речи, чем их твердые пары, так как их артикуляционные уклады не требуют прогиба спинки языка вниз, они ближе к нейтральной позиции языка.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Спастический характер паралича при псевдобульбарной дизартрии проявляется в избирательности артикуляторных нарушений. Прежде всего, во всех случаях избирательно страдают наиболее сложные и дифференцированные по своим артикуляционным укладам звуки «р», «л», «ш», «ц», &lt;ч&gt;. Смещение спастичного языка кзади вызывает акустический эффект «отодвинутости» назад согласных звуков, особенно переднеязычных «р», «л» и заднеязычных «х», «к», «г».</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Спастичность мышц речевого периферического аппарата приводит к отсутствию динамических перестроек в напряжении мышц голосовых складок в процессе устной речи. Голосовые складки практически не колеблются, а </w:t>
      </w:r>
      <w:proofErr w:type="gramStart"/>
      <w:r w:rsidRPr="00693FF1">
        <w:t>значит</w:t>
      </w:r>
      <w:proofErr w:type="gramEnd"/>
      <w:r w:rsidRPr="00693FF1">
        <w:t xml:space="preserve"> отсутствуют функциональные изменения в мышцах, специфичные для произнесения тех или иных звуков. Это может приводить к озвончению глухих согласных, что в некоторых случаях сочетается с оглушением звонких согласных.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Гласные звуки </w:t>
      </w:r>
      <w:proofErr w:type="gramStart"/>
      <w:r w:rsidRPr="00693FF1">
        <w:t>являются</w:t>
      </w:r>
      <w:proofErr w:type="gramEnd"/>
      <w:r w:rsidRPr="00693FF1">
        <w:t xml:space="preserve"> прежде всего эффектом ротового и глоточного резонанса. Язык при этом активно расслабляясь и сокращаясь в процессе речи меняет свои формы и размеры, </w:t>
      </w:r>
      <w:proofErr w:type="gramStart"/>
      <w:r w:rsidRPr="00693FF1">
        <w:t>а</w:t>
      </w:r>
      <w:proofErr w:type="gramEnd"/>
      <w:r w:rsidRPr="00693FF1">
        <w:t xml:space="preserve"> следовательно от его активности существенно зависят резонаторные свойства полости рта. Спастичный язык существенно меняет свою форму (лежит комком в ротовой полости), а также сдвинут в задний отдел полости рта. Его состояние при псевдобульбарной дизартрии является инертным, в </w:t>
      </w:r>
      <w:proofErr w:type="gramStart"/>
      <w:r w:rsidRPr="00693FF1">
        <w:t>связи</w:t>
      </w:r>
      <w:proofErr w:type="gramEnd"/>
      <w:r w:rsidRPr="00693FF1">
        <w:t xml:space="preserve"> с чем резонаторные свойства полости рта резко ухудшены. Это сказывается на произношении гласных звуков в особенности «и» и «э» (они передние).</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Все </w:t>
      </w:r>
      <w:proofErr w:type="gramStart"/>
      <w:r w:rsidRPr="00693FF1">
        <w:t>гласные</w:t>
      </w:r>
      <w:proofErr w:type="gramEnd"/>
      <w:r w:rsidRPr="00693FF1">
        <w:t xml:space="preserve"> в том числе и гласные заднего ряда «у» и «о» и нейтральный «а» имеют акустический оттенок отодвинутости назад. В силу спастичности мышц голосовых складок в некоторых случаях отмечается озвончение гласных.</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proofErr w:type="gramStart"/>
      <w:r w:rsidRPr="00693FF1">
        <w:t>Наблюдение 3 (по Е.Н. Винарская, A.M.</w:t>
      </w:r>
      <w:proofErr w:type="gramEnd"/>
      <w:r w:rsidRPr="00693FF1">
        <w:t xml:space="preserve"> </w:t>
      </w:r>
      <w:proofErr w:type="gramStart"/>
      <w:r w:rsidRPr="00693FF1">
        <w:t xml:space="preserve">Пулатов, 1989) </w:t>
      </w:r>
      <w:proofErr w:type="gramEnd"/>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 Больной П., 53 года. Диагноз: нарушение мозгового кровообращения и системе </w:t>
      </w:r>
      <w:proofErr w:type="gramStart"/>
      <w:r w:rsidRPr="00693FF1">
        <w:t>ле вой</w:t>
      </w:r>
      <w:proofErr w:type="gramEnd"/>
      <w:r w:rsidRPr="00693FF1">
        <w:t xml:space="preserve"> средней мозговой артерии. Псевдобульбарная дизартрия. Язык при открывании рта напряжен, но мере наблюдения напряжение его </w:t>
      </w:r>
      <w:proofErr w:type="gramStart"/>
      <w:r w:rsidRPr="00693FF1">
        <w:t>нарастает</w:t>
      </w:r>
      <w:proofErr w:type="gramEnd"/>
      <w:r w:rsidRPr="00693FF1">
        <w:t xml:space="preserve"> и язык всё более подтягивается кзади. Амплитуда движения высовывания языка из полости рта уменьшена, при </w:t>
      </w:r>
      <w:proofErr w:type="gramStart"/>
      <w:r w:rsidRPr="00693FF1">
        <w:t>этом</w:t>
      </w:r>
      <w:proofErr w:type="gramEnd"/>
      <w:r w:rsidRPr="00693FF1">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 Неречевая симптоматика при псевдобульбарной дизартрии.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693FF1">
        <w:t>контроля за</w:t>
      </w:r>
      <w:proofErr w:type="gramEnd"/>
      <w:r w:rsidRPr="00693FF1">
        <w:t xml:space="preserve"> наполнением ротовой полости слюной.</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Слюнотечение может наблюдаться как в процессе речи, так и при письме, а также в покое и особенно при волнении. Чем более </w:t>
      </w:r>
      <w:proofErr w:type="gramStart"/>
      <w:r w:rsidRPr="00693FF1">
        <w:t>выражена</w:t>
      </w:r>
      <w:proofErr w:type="gramEnd"/>
      <w:r w:rsidRPr="00693FF1">
        <w:t xml:space="preserve"> спастичность мышц, тем более затруднены и замедлены глотательные движения.</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У таких больных наблюдаются непроизвольные смех и </w:t>
      </w:r>
      <w:proofErr w:type="gramStart"/>
      <w:r w:rsidRPr="00693FF1">
        <w:t>п</w:t>
      </w:r>
      <w:proofErr w:type="gramEnd"/>
      <w:r w:rsidRPr="00693FF1">
        <w:t xml:space="preserve"> 1.14, в более тяжелых случаях они приобретают характер стереотипа, их трудно остановить.</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Все движения замедлены, имеют малый объем, в </w:t>
      </w:r>
      <w:proofErr w:type="gramStart"/>
      <w:r w:rsidRPr="00693FF1">
        <w:t>связи</w:t>
      </w:r>
      <w:proofErr w:type="gramEnd"/>
      <w:r w:rsidRPr="00693FF1">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693FF1">
        <w:t>понятным</w:t>
      </w:r>
      <w:proofErr w:type="gramEnd"/>
      <w:r w:rsidRPr="00693FF1">
        <w:t xml:space="preserve"> почему у взрослых с псевдобульбарной дизартрией нарушается контроль за движением.</w:t>
      </w:r>
    </w:p>
    <w:p w:rsidR="00693FF1" w:rsidRPr="00693FF1" w:rsidRDefault="00693FF1" w:rsidP="00693FF1">
      <w:pPr>
        <w:tabs>
          <w:tab w:val="left" w:pos="360"/>
          <w:tab w:val="num" w:pos="900"/>
        </w:tabs>
        <w:suppressAutoHyphens/>
        <w:ind w:firstLine="851"/>
        <w:jc w:val="both"/>
      </w:pPr>
    </w:p>
    <w:p w:rsidR="00693FF1" w:rsidRPr="00693FF1" w:rsidRDefault="00693FF1" w:rsidP="00693FF1">
      <w:pPr>
        <w:tabs>
          <w:tab w:val="left" w:pos="360"/>
          <w:tab w:val="num" w:pos="900"/>
        </w:tabs>
        <w:suppressAutoHyphens/>
        <w:ind w:firstLine="851"/>
        <w:jc w:val="both"/>
      </w:pPr>
      <w:r w:rsidRPr="00693FF1">
        <w:t>Выводы</w:t>
      </w:r>
    </w:p>
    <w:p w:rsidR="00693FF1" w:rsidRPr="00693FF1" w:rsidRDefault="00693FF1" w:rsidP="00693FF1">
      <w:pPr>
        <w:tabs>
          <w:tab w:val="left" w:pos="360"/>
          <w:tab w:val="num" w:pos="900"/>
        </w:tabs>
        <w:suppressAutoHyphens/>
        <w:ind w:firstLine="851"/>
        <w:jc w:val="both"/>
      </w:pPr>
      <w:r w:rsidRPr="00693FF1">
        <w:t>1.</w:t>
      </w:r>
      <w:r w:rsidRPr="00693FF1">
        <w:tab/>
      </w:r>
    </w:p>
    <w:p w:rsidR="00693FF1" w:rsidRPr="00693FF1" w:rsidRDefault="00693FF1" w:rsidP="00693FF1">
      <w:pPr>
        <w:tabs>
          <w:tab w:val="left" w:pos="360"/>
          <w:tab w:val="num" w:pos="900"/>
        </w:tabs>
        <w:suppressAutoHyphens/>
        <w:ind w:firstLine="851"/>
        <w:jc w:val="both"/>
      </w:pPr>
      <w:r w:rsidRPr="00693FF1">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693FF1" w:rsidRPr="00693FF1" w:rsidRDefault="00693FF1" w:rsidP="00693FF1">
      <w:pPr>
        <w:tabs>
          <w:tab w:val="left" w:pos="360"/>
          <w:tab w:val="num" w:pos="900"/>
        </w:tabs>
        <w:suppressAutoHyphens/>
        <w:ind w:firstLine="851"/>
        <w:jc w:val="both"/>
      </w:pPr>
      <w:r w:rsidRPr="00693FF1">
        <w:t>2.</w:t>
      </w:r>
      <w:r w:rsidRPr="00693FF1">
        <w:tab/>
      </w:r>
    </w:p>
    <w:p w:rsidR="00693FF1" w:rsidRPr="00693FF1" w:rsidRDefault="00693FF1" w:rsidP="00693FF1">
      <w:pPr>
        <w:tabs>
          <w:tab w:val="left" w:pos="360"/>
          <w:tab w:val="num" w:pos="900"/>
        </w:tabs>
        <w:suppressAutoHyphens/>
        <w:ind w:firstLine="851"/>
        <w:jc w:val="both"/>
      </w:pPr>
      <w:r w:rsidRPr="00693FF1">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693FF1" w:rsidRPr="00693FF1" w:rsidRDefault="00693FF1" w:rsidP="00693FF1">
      <w:pPr>
        <w:tabs>
          <w:tab w:val="left" w:pos="360"/>
          <w:tab w:val="num" w:pos="900"/>
        </w:tabs>
        <w:suppressAutoHyphens/>
        <w:ind w:firstLine="851"/>
        <w:jc w:val="both"/>
      </w:pPr>
      <w:r w:rsidRPr="00693FF1">
        <w:t>3.</w:t>
      </w:r>
      <w:r w:rsidRPr="00693FF1">
        <w:tab/>
      </w:r>
    </w:p>
    <w:p w:rsidR="00693FF1" w:rsidRPr="00693FF1" w:rsidRDefault="00693FF1" w:rsidP="00693FF1">
      <w:pPr>
        <w:tabs>
          <w:tab w:val="left" w:pos="360"/>
          <w:tab w:val="num" w:pos="900"/>
        </w:tabs>
        <w:suppressAutoHyphens/>
        <w:ind w:firstLine="851"/>
        <w:jc w:val="both"/>
      </w:pPr>
      <w:r w:rsidRPr="00693FF1">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693FF1" w:rsidRPr="00693FF1" w:rsidRDefault="00693FF1" w:rsidP="00693FF1">
      <w:pPr>
        <w:tabs>
          <w:tab w:val="left" w:pos="360"/>
          <w:tab w:val="num" w:pos="900"/>
        </w:tabs>
        <w:suppressAutoHyphens/>
        <w:ind w:firstLine="851"/>
        <w:jc w:val="both"/>
      </w:pPr>
      <w:r w:rsidRPr="00693FF1">
        <w:t>4.</w:t>
      </w:r>
      <w:r w:rsidRPr="00693FF1">
        <w:tab/>
      </w:r>
    </w:p>
    <w:p w:rsidR="00693FF1" w:rsidRPr="00693FF1" w:rsidRDefault="00693FF1" w:rsidP="00693FF1">
      <w:pPr>
        <w:tabs>
          <w:tab w:val="left" w:pos="360"/>
          <w:tab w:val="num" w:pos="900"/>
        </w:tabs>
        <w:suppressAutoHyphens/>
        <w:ind w:firstLine="851"/>
        <w:jc w:val="both"/>
      </w:pPr>
      <w:r w:rsidRPr="00693FF1">
        <w:t>Все звуки, в том числе и гласные, имеют назализованный оттенок (</w:t>
      </w:r>
      <w:proofErr w:type="gramStart"/>
      <w:r w:rsidRPr="00693FF1">
        <w:t>открытая</w:t>
      </w:r>
      <w:proofErr w:type="gramEnd"/>
      <w:r w:rsidRPr="00693FF1">
        <w:t xml:space="preserve"> назализованность). Голос сиплый, напряженный, быстро истощаемый, не модулирован.</w:t>
      </w:r>
    </w:p>
    <w:p w:rsidR="00693FF1" w:rsidRPr="00693FF1" w:rsidRDefault="00693FF1" w:rsidP="00693FF1">
      <w:pPr>
        <w:tabs>
          <w:tab w:val="left" w:pos="360"/>
          <w:tab w:val="num" w:pos="900"/>
        </w:tabs>
        <w:suppressAutoHyphens/>
        <w:ind w:firstLine="851"/>
        <w:jc w:val="both"/>
      </w:pPr>
      <w:r w:rsidRPr="00693FF1">
        <w:t>5.</w:t>
      </w:r>
      <w:r w:rsidRPr="00693FF1">
        <w:tab/>
      </w:r>
    </w:p>
    <w:p w:rsidR="00693FF1" w:rsidRPr="00693FF1" w:rsidRDefault="00693FF1" w:rsidP="00693FF1">
      <w:pPr>
        <w:tabs>
          <w:tab w:val="left" w:pos="360"/>
          <w:tab w:val="num" w:pos="900"/>
        </w:tabs>
        <w:suppressAutoHyphens/>
        <w:ind w:firstLine="851"/>
        <w:jc w:val="both"/>
        <w:rPr>
          <w:sz w:val="28"/>
          <w:szCs w:val="28"/>
        </w:rPr>
      </w:pPr>
      <w:r w:rsidRPr="00693FF1">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693FF1">
        <w:t>выразительных</w:t>
      </w:r>
      <w:proofErr w:type="gramEnd"/>
      <w:r w:rsidRPr="00693FF1">
        <w:t xml:space="preserve"> интонации.</w:t>
      </w:r>
    </w:p>
    <w:p w:rsidR="00693FF1" w:rsidRPr="00693FF1" w:rsidRDefault="00693FF1" w:rsidP="00693FF1">
      <w:pPr>
        <w:tabs>
          <w:tab w:val="left" w:pos="360"/>
          <w:tab w:val="num" w:pos="1080"/>
        </w:tabs>
        <w:jc w:val="both"/>
      </w:pPr>
    </w:p>
    <w:p w:rsidR="00693FF1" w:rsidRPr="00693FF1" w:rsidRDefault="00693FF1" w:rsidP="00CA3BA2">
      <w:pPr>
        <w:numPr>
          <w:ilvl w:val="0"/>
          <w:numId w:val="20"/>
        </w:numPr>
        <w:tabs>
          <w:tab w:val="left" w:pos="360"/>
          <w:tab w:val="left" w:pos="1080"/>
        </w:tabs>
        <w:contextualSpacing/>
        <w:jc w:val="both"/>
        <w:rPr>
          <w:b/>
        </w:rPr>
      </w:pPr>
      <w:r w:rsidRPr="00693FF1">
        <w:rPr>
          <w:b/>
        </w:rPr>
        <w:t>Вопросы по теме занятия.</w:t>
      </w:r>
    </w:p>
    <w:p w:rsidR="00693FF1" w:rsidRPr="00693FF1" w:rsidRDefault="00693FF1" w:rsidP="00693FF1">
      <w:pPr>
        <w:tabs>
          <w:tab w:val="left" w:pos="360"/>
        </w:tabs>
        <w:suppressAutoHyphens/>
        <w:ind w:left="360"/>
        <w:jc w:val="both"/>
        <w:rPr>
          <w:sz w:val="28"/>
          <w:szCs w:val="28"/>
        </w:rPr>
      </w:pPr>
      <w:r w:rsidRPr="00693FF1">
        <w:rPr>
          <w:sz w:val="28"/>
          <w:szCs w:val="28"/>
        </w:rPr>
        <w:t>1.  Что является структурной единицей нервной системы?</w:t>
      </w:r>
    </w:p>
    <w:p w:rsidR="00693FF1" w:rsidRPr="00693FF1" w:rsidRDefault="00693FF1" w:rsidP="00693FF1">
      <w:pPr>
        <w:tabs>
          <w:tab w:val="left" w:pos="360"/>
        </w:tabs>
        <w:suppressAutoHyphens/>
        <w:ind w:left="360"/>
        <w:jc w:val="both"/>
        <w:rPr>
          <w:sz w:val="28"/>
          <w:szCs w:val="28"/>
        </w:rPr>
      </w:pPr>
      <w:r w:rsidRPr="00693FF1">
        <w:rPr>
          <w:sz w:val="28"/>
          <w:szCs w:val="28"/>
        </w:rPr>
        <w:t>2.  Что является функциональной единицей нервной системы?</w:t>
      </w:r>
    </w:p>
    <w:p w:rsidR="00693FF1" w:rsidRPr="00693FF1" w:rsidRDefault="00693FF1" w:rsidP="00693FF1">
      <w:pPr>
        <w:tabs>
          <w:tab w:val="left" w:pos="360"/>
        </w:tabs>
        <w:suppressAutoHyphens/>
        <w:ind w:left="360"/>
        <w:jc w:val="both"/>
        <w:rPr>
          <w:sz w:val="28"/>
          <w:szCs w:val="28"/>
        </w:rPr>
      </w:pPr>
      <w:r w:rsidRPr="00693FF1">
        <w:rPr>
          <w:sz w:val="28"/>
          <w:szCs w:val="28"/>
        </w:rPr>
        <w:t>3.  Из каких отделов состоит кора головного мозга?</w:t>
      </w:r>
    </w:p>
    <w:p w:rsidR="00693FF1" w:rsidRPr="00693FF1" w:rsidRDefault="00693FF1" w:rsidP="00693FF1">
      <w:pPr>
        <w:tabs>
          <w:tab w:val="left" w:pos="360"/>
        </w:tabs>
        <w:suppressAutoHyphens/>
        <w:ind w:left="360"/>
        <w:jc w:val="both"/>
        <w:rPr>
          <w:sz w:val="28"/>
          <w:szCs w:val="28"/>
        </w:rPr>
      </w:pPr>
      <w:r w:rsidRPr="00693FF1">
        <w:rPr>
          <w:sz w:val="28"/>
          <w:szCs w:val="28"/>
        </w:rPr>
        <w:t>4. Какие извилины расположены на конвекситальной поверхности мозга?</w:t>
      </w:r>
    </w:p>
    <w:p w:rsidR="00693FF1" w:rsidRPr="00693FF1" w:rsidRDefault="00693FF1" w:rsidP="00693FF1">
      <w:pPr>
        <w:tabs>
          <w:tab w:val="left" w:pos="360"/>
        </w:tabs>
        <w:suppressAutoHyphens/>
        <w:ind w:left="360"/>
        <w:jc w:val="both"/>
        <w:rPr>
          <w:sz w:val="28"/>
          <w:szCs w:val="28"/>
        </w:rPr>
      </w:pPr>
      <w:r w:rsidRPr="00693FF1">
        <w:rPr>
          <w:sz w:val="28"/>
          <w:szCs w:val="28"/>
        </w:rPr>
        <w:t>5.  Какие извилины расположены на медиальной поверхности мозга?</w:t>
      </w:r>
    </w:p>
    <w:p w:rsidR="00693FF1" w:rsidRPr="00693FF1" w:rsidRDefault="00693FF1" w:rsidP="00693FF1">
      <w:pPr>
        <w:tabs>
          <w:tab w:val="left" w:pos="360"/>
        </w:tabs>
        <w:suppressAutoHyphens/>
        <w:ind w:left="360"/>
        <w:jc w:val="both"/>
        <w:rPr>
          <w:sz w:val="28"/>
          <w:szCs w:val="28"/>
        </w:rPr>
      </w:pPr>
      <w:r w:rsidRPr="00693FF1">
        <w:rPr>
          <w:sz w:val="28"/>
          <w:szCs w:val="28"/>
        </w:rPr>
        <w:lastRenderedPageBreak/>
        <w:t>6. Какие извилины расположены на медиальной поверхности затылочной доли?</w:t>
      </w:r>
    </w:p>
    <w:p w:rsidR="00693FF1" w:rsidRPr="00693FF1" w:rsidRDefault="00693FF1" w:rsidP="00693FF1">
      <w:pPr>
        <w:tabs>
          <w:tab w:val="left" w:pos="360"/>
        </w:tabs>
        <w:suppressAutoHyphens/>
        <w:ind w:left="360"/>
        <w:jc w:val="both"/>
        <w:rPr>
          <w:sz w:val="28"/>
          <w:szCs w:val="28"/>
        </w:rPr>
      </w:pPr>
      <w:r w:rsidRPr="00693FF1">
        <w:rPr>
          <w:sz w:val="28"/>
          <w:szCs w:val="28"/>
        </w:rPr>
        <w:t>7.   Что такое цитоархитектоника коры головного мозга?</w:t>
      </w:r>
    </w:p>
    <w:p w:rsidR="00693FF1" w:rsidRPr="00693FF1" w:rsidRDefault="00693FF1" w:rsidP="00693FF1">
      <w:pPr>
        <w:tabs>
          <w:tab w:val="left" w:pos="360"/>
        </w:tabs>
        <w:suppressAutoHyphens/>
        <w:ind w:left="360"/>
        <w:jc w:val="both"/>
        <w:rPr>
          <w:sz w:val="28"/>
          <w:szCs w:val="28"/>
        </w:rPr>
      </w:pPr>
      <w:r w:rsidRPr="00693FF1">
        <w:rPr>
          <w:sz w:val="28"/>
          <w:szCs w:val="28"/>
        </w:rPr>
        <w:t>8.  Каковы современные представления о локализации функций в коре                    больших полушарий?</w:t>
      </w:r>
    </w:p>
    <w:p w:rsidR="00693FF1" w:rsidRPr="00693FF1" w:rsidRDefault="00693FF1" w:rsidP="00693FF1">
      <w:pPr>
        <w:tabs>
          <w:tab w:val="left" w:pos="360"/>
        </w:tabs>
        <w:suppressAutoHyphens/>
        <w:ind w:left="360"/>
        <w:jc w:val="both"/>
        <w:rPr>
          <w:sz w:val="28"/>
          <w:szCs w:val="28"/>
        </w:rPr>
      </w:pPr>
      <w:r w:rsidRPr="00693FF1">
        <w:rPr>
          <w:sz w:val="28"/>
          <w:szCs w:val="28"/>
        </w:rPr>
        <w:t>9.  Какие известны анализаторы и где их корковые отделы?</w:t>
      </w:r>
    </w:p>
    <w:p w:rsidR="00693FF1" w:rsidRPr="00693FF1" w:rsidRDefault="00693FF1" w:rsidP="00693FF1">
      <w:pPr>
        <w:tabs>
          <w:tab w:val="left" w:pos="360"/>
        </w:tabs>
        <w:suppressAutoHyphens/>
        <w:ind w:left="360"/>
        <w:jc w:val="both"/>
        <w:rPr>
          <w:sz w:val="28"/>
          <w:szCs w:val="28"/>
        </w:rPr>
      </w:pPr>
      <w:r w:rsidRPr="00693FF1">
        <w:rPr>
          <w:sz w:val="28"/>
          <w:szCs w:val="28"/>
        </w:rPr>
        <w:t>10. Что такое первая и вторая сигнальная системы?</w:t>
      </w:r>
    </w:p>
    <w:p w:rsidR="00693FF1" w:rsidRPr="00693FF1" w:rsidRDefault="00693FF1" w:rsidP="00693FF1">
      <w:pPr>
        <w:tabs>
          <w:tab w:val="left" w:pos="360"/>
        </w:tabs>
        <w:suppressAutoHyphens/>
        <w:ind w:left="360"/>
        <w:jc w:val="both"/>
        <w:rPr>
          <w:sz w:val="28"/>
          <w:szCs w:val="28"/>
        </w:rPr>
      </w:pPr>
      <w:r w:rsidRPr="00693FF1">
        <w:rPr>
          <w:sz w:val="28"/>
          <w:szCs w:val="28"/>
        </w:rPr>
        <w:t>11. Что такое доминанта и каковы ее свойства?</w:t>
      </w:r>
    </w:p>
    <w:p w:rsidR="00693FF1" w:rsidRPr="00693FF1" w:rsidRDefault="00693FF1" w:rsidP="00693FF1">
      <w:pPr>
        <w:tabs>
          <w:tab w:val="left" w:pos="360"/>
        </w:tabs>
        <w:suppressAutoHyphens/>
        <w:ind w:left="360"/>
        <w:jc w:val="both"/>
        <w:rPr>
          <w:sz w:val="28"/>
          <w:szCs w:val="28"/>
        </w:rPr>
      </w:pPr>
      <w:r w:rsidRPr="00693FF1">
        <w:rPr>
          <w:sz w:val="28"/>
          <w:szCs w:val="28"/>
        </w:rPr>
        <w:t>12. Какова соматотопическая проекция человека в передней и задней центральной   извилинах полушарий мозга?</w:t>
      </w:r>
    </w:p>
    <w:p w:rsidR="00693FF1" w:rsidRPr="00693FF1" w:rsidRDefault="00693FF1" w:rsidP="00693FF1">
      <w:pPr>
        <w:tabs>
          <w:tab w:val="left" w:pos="360"/>
        </w:tabs>
        <w:suppressAutoHyphens/>
        <w:ind w:left="360"/>
        <w:jc w:val="both"/>
        <w:rPr>
          <w:sz w:val="28"/>
          <w:szCs w:val="28"/>
        </w:rPr>
      </w:pPr>
      <w:r w:rsidRPr="00693FF1">
        <w:rPr>
          <w:sz w:val="28"/>
          <w:szCs w:val="28"/>
        </w:rPr>
        <w:t>13. Какова соматотопическая проекция туловища?</w:t>
      </w:r>
    </w:p>
    <w:p w:rsidR="00693FF1" w:rsidRPr="00693FF1" w:rsidRDefault="00693FF1" w:rsidP="00693FF1">
      <w:pPr>
        <w:tabs>
          <w:tab w:val="left" w:pos="360"/>
        </w:tabs>
        <w:ind w:left="360"/>
      </w:pPr>
      <w:r w:rsidRPr="00693FF1">
        <w:rPr>
          <w:b/>
        </w:rPr>
        <w:t>9.Тестовые задания по теме с эталонами ответов</w:t>
      </w:r>
      <w:r w:rsidRPr="00693FF1">
        <w:t>.</w:t>
      </w:r>
    </w:p>
    <w:p w:rsidR="00693FF1" w:rsidRPr="00693FF1" w:rsidRDefault="00693FF1" w:rsidP="00693FF1">
      <w:pPr>
        <w:tabs>
          <w:tab w:val="left" w:pos="360"/>
          <w:tab w:val="left" w:pos="1080"/>
        </w:tabs>
        <w:jc w:val="both"/>
        <w:rPr>
          <w:b/>
        </w:rPr>
      </w:pPr>
    </w:p>
    <w:p w:rsidR="00693FF1" w:rsidRPr="00693FF1" w:rsidRDefault="00693FF1" w:rsidP="00693FF1">
      <w:pPr>
        <w:tabs>
          <w:tab w:val="left" w:pos="360"/>
          <w:tab w:val="left" w:pos="1080"/>
        </w:tabs>
        <w:ind w:firstLine="720"/>
        <w:jc w:val="both"/>
      </w:pPr>
      <w:r w:rsidRPr="00693FF1">
        <w:t>Тесты:</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ВИДЫ АФАЗИЙ: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моторная;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w:t>
            </w:r>
          </w:p>
          <w:p w:rsidR="00693FF1" w:rsidRPr="00693FF1" w:rsidRDefault="00693FF1" w:rsidP="00693FF1">
            <w:pPr>
              <w:tabs>
                <w:tab w:val="left" w:pos="360"/>
                <w:tab w:val="num" w:pos="900"/>
              </w:tabs>
              <w:suppressAutoHyphens/>
              <w:ind w:left="2835"/>
              <w:rPr>
                <w:sz w:val="24"/>
                <w:szCs w:val="24"/>
              </w:rPr>
            </w:pPr>
            <w:r w:rsidRPr="00693FF1">
              <w:rPr>
                <w:sz w:val="24"/>
                <w:szCs w:val="24"/>
              </w:rPr>
              <w:t>4.       все перечисленное.</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КАКИЕ СИМПТОМЫ ПОРАЖЕНИЯ НЕ ОТНОСЯТСЯ К  ВИСОЧНОЙ ДОЛЕ: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слуховые, обонятельные, вкусовые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гипокинезия.</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ПОРАЖЕНИЯ ЛОБНОЙ ДОЛИ: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моторная афазия;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расстройства психики;</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атаксия;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 xml:space="preserve">все перечисленное.                   </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ОПРЕДЕЛИТЕ СИМПТОМЫ НЕ ХАРАКТЕРНЫЕ ДЛЯ ПОРАЖЕНИЯ ЗАТЫЛОЧНОЙ ДОЛИ: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метаморфопсии;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гомонимная квадрантная или гемианопсия;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зрительные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гемиплегия</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ГДЕ НАХОДИТСЯ ЦЕНТР ПРАКСИСА: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 лобной доле;</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в теменной доле, в надкраевой извилине;</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в височных долях в медиобазальных отделах;</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в затылочной доле, в шпорной борозде.</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2</w:t>
            </w:r>
          </w:p>
        </w:tc>
      </w:tr>
    </w:tbl>
    <w:p w:rsidR="00693FF1" w:rsidRPr="00693FF1" w:rsidRDefault="00693FF1" w:rsidP="00693FF1">
      <w:pPr>
        <w:ind w:left="720"/>
        <w:contextualSpacing/>
        <w:jc w:val="both"/>
      </w:pPr>
      <w:r w:rsidRPr="00693FF1">
        <w:t>Исходный контроль:</w:t>
      </w:r>
    </w:p>
    <w:p w:rsidR="00693FF1" w:rsidRPr="00693FF1" w:rsidRDefault="00693FF1" w:rsidP="00693FF1">
      <w:pPr>
        <w:tabs>
          <w:tab w:val="left" w:pos="360"/>
          <w:tab w:val="left" w:pos="1080"/>
        </w:tabs>
        <w:ind w:firstLine="720"/>
        <w:jc w:val="both"/>
      </w:pPr>
      <w:r w:rsidRPr="00693FF1">
        <w:t xml:space="preserve">Тесты: </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НЕ ХАРАКТЕРНЫЕ ДЛЯ КОРКОВОЙ АТАКСИИ: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возникает на противоположной стороне от очага;</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 xml:space="preserve">проявляется в нарушении стояния и ходьбы </w:t>
            </w:r>
            <w:r w:rsidRPr="00693FF1">
              <w:rPr>
                <w:sz w:val="24"/>
                <w:szCs w:val="24"/>
              </w:rPr>
              <w:lastRenderedPageBreak/>
              <w:t>(астазия-абазия);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характерна «пьяная походка»;</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отсутствует возможность компенсации координаторных нарушений.</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ЧТО НЕ ВОЗНИКАЕТ ПРИ ПОРАЖЕНИИ КОРКОВОГО ЦЕНТРАЛЬНОГО ПАРЕЗА ПО БРАХИЦЕФАЛЬНОМУ ТИПУ: </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возникает при поражении нижнего отдела передней центральной извилины;</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развивается на противоположной от очага стороне;</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проявляется гемиплегией, гемигипестезией,  гемианопсией;</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в состоянии пареза находятся половина лица (центральный парез VII и XII пар ЧМН) и рука.</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СИМПТОМЫ РАЗДРАЖЕНИЯ ВИСОЧНОЙ ДОЛИ: </w:t>
            </w:r>
          </w:p>
          <w:p w:rsidR="00693FF1" w:rsidRPr="00693FF1" w:rsidRDefault="00693FF1" w:rsidP="00693FF1">
            <w:pPr>
              <w:tabs>
                <w:tab w:val="left" w:pos="360"/>
                <w:tab w:val="num" w:pos="900"/>
              </w:tabs>
              <w:suppressAutoHyphens/>
              <w:rPr>
                <w:sz w:val="24"/>
                <w:szCs w:val="24"/>
              </w:rPr>
            </w:pPr>
            <w:r w:rsidRPr="00693FF1">
              <w:rPr>
                <w:sz w:val="24"/>
                <w:szCs w:val="24"/>
              </w:rPr>
              <w:tab/>
            </w:r>
            <w:r w:rsidRPr="00693FF1">
              <w:rPr>
                <w:sz w:val="24"/>
                <w:szCs w:val="24"/>
              </w:rPr>
              <w:tab/>
            </w:r>
            <w:r w:rsidRPr="00693FF1">
              <w:rPr>
                <w:sz w:val="24"/>
                <w:szCs w:val="24"/>
              </w:rPr>
              <w:tab/>
            </w:r>
            <w:r w:rsidRPr="00693FF1">
              <w:rPr>
                <w:sz w:val="24"/>
                <w:szCs w:val="24"/>
              </w:rPr>
              <w:tab/>
            </w:r>
            <w:r w:rsidRPr="00693FF1">
              <w:rPr>
                <w:sz w:val="24"/>
                <w:szCs w:val="24"/>
              </w:rPr>
              <w:tab/>
              <w:t xml:space="preserve">1. </w:t>
            </w:r>
            <w:r w:rsidRPr="00693FF1">
              <w:rPr>
                <w:sz w:val="24"/>
                <w:szCs w:val="24"/>
              </w:rPr>
              <w:tab/>
              <w:t>слуховые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обонятельные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вкусовые галлюцинации;</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4. </w:t>
            </w:r>
            <w:r w:rsidRPr="00693FF1">
              <w:rPr>
                <w:sz w:val="24"/>
                <w:szCs w:val="24"/>
              </w:rPr>
              <w:tab/>
              <w:t>все перечисленное.</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 xml:space="preserve">НАЗОВИТЕ НЕ ХАРАКТЕРНЫЕ СИМПТОМЫ СЕНСОРНОЙ (АКУСТИКО-ГНОСТИЧЕСКОЙ) АФАЗИИ: </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1.</w:t>
            </w:r>
            <w:r w:rsidRPr="00693FF1">
              <w:rPr>
                <w:sz w:val="24"/>
                <w:szCs w:val="24"/>
              </w:rPr>
              <w:tab/>
              <w:t>не понимает обращенную речь;</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2. </w:t>
            </w:r>
            <w:r w:rsidRPr="00693FF1">
              <w:rPr>
                <w:sz w:val="24"/>
                <w:szCs w:val="24"/>
              </w:rPr>
              <w:tab/>
              <w:t>в речи больного характерны слова – «эмболы»;</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3. </w:t>
            </w:r>
            <w:r w:rsidRPr="00693FF1">
              <w:rPr>
                <w:sz w:val="24"/>
                <w:szCs w:val="24"/>
              </w:rPr>
              <w:tab/>
              <w:t>многословен;</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4. </w:t>
            </w:r>
            <w:r w:rsidRPr="00693FF1">
              <w:rPr>
                <w:sz w:val="24"/>
                <w:szCs w:val="24"/>
              </w:rPr>
              <w:tab/>
              <w:t xml:space="preserve">для речи характерен «салат из слов», парафазии;                                   </w:t>
            </w:r>
          </w:p>
          <w:p w:rsidR="00693FF1" w:rsidRPr="00693FF1" w:rsidRDefault="00693FF1" w:rsidP="00693FF1">
            <w:pPr>
              <w:tabs>
                <w:tab w:val="left" w:pos="360"/>
                <w:tab w:val="num" w:pos="900"/>
              </w:tabs>
              <w:suppressAutoHyphens/>
              <w:ind w:left="2835"/>
              <w:rPr>
                <w:sz w:val="24"/>
                <w:szCs w:val="24"/>
              </w:rPr>
            </w:pPr>
            <w:r w:rsidRPr="00693FF1">
              <w:rPr>
                <w:sz w:val="24"/>
                <w:szCs w:val="24"/>
              </w:rPr>
              <w:t xml:space="preserve"> 5.  </w:t>
            </w:r>
            <w:r w:rsidRPr="00693FF1">
              <w:rPr>
                <w:sz w:val="24"/>
                <w:szCs w:val="24"/>
              </w:rPr>
              <w:tab/>
              <w:t xml:space="preserve">не понимает инструкции.  </w:t>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num" w:pos="900"/>
              </w:tabs>
              <w:suppressAutoHyphens/>
              <w:rPr>
                <w:sz w:val="24"/>
                <w:szCs w:val="24"/>
              </w:rPr>
            </w:pPr>
            <w:r w:rsidRPr="00693FF1">
              <w:rPr>
                <w:sz w:val="24"/>
                <w:szCs w:val="24"/>
              </w:rPr>
              <w:t>НАЗОВИТЕ ВИДЫ РАССТРОЙСТВ РЕЧИ, НЕ ОТНОСЯЩИЕСЯ К АФАЗИИ.</w:t>
            </w:r>
          </w:p>
          <w:p w:rsidR="00693FF1" w:rsidRPr="00693FF1" w:rsidRDefault="00693FF1" w:rsidP="00693FF1">
            <w:pPr>
              <w:tabs>
                <w:tab w:val="left" w:pos="360"/>
                <w:tab w:val="num" w:pos="900"/>
              </w:tabs>
              <w:suppressAutoHyphens/>
              <w:ind w:left="2835"/>
              <w:rPr>
                <w:sz w:val="24"/>
                <w:szCs w:val="24"/>
              </w:rPr>
            </w:pPr>
            <w:r w:rsidRPr="00693FF1">
              <w:rPr>
                <w:sz w:val="24"/>
                <w:szCs w:val="24"/>
              </w:rPr>
              <w:t>1.</w:t>
            </w:r>
            <w:r w:rsidRPr="00693FF1">
              <w:rPr>
                <w:sz w:val="24"/>
                <w:szCs w:val="24"/>
              </w:rPr>
              <w:tab/>
              <w:t xml:space="preserve">Моторная </w:t>
            </w:r>
          </w:p>
          <w:p w:rsidR="00693FF1" w:rsidRPr="00693FF1" w:rsidRDefault="00693FF1" w:rsidP="00693FF1">
            <w:pPr>
              <w:tabs>
                <w:tab w:val="left" w:pos="360"/>
                <w:tab w:val="num" w:pos="900"/>
              </w:tabs>
              <w:suppressAutoHyphens/>
              <w:ind w:left="2835"/>
              <w:rPr>
                <w:sz w:val="24"/>
                <w:szCs w:val="24"/>
              </w:rPr>
            </w:pPr>
            <w:r w:rsidRPr="00693FF1">
              <w:rPr>
                <w:sz w:val="24"/>
                <w:szCs w:val="24"/>
              </w:rPr>
              <w:t>2.</w:t>
            </w:r>
            <w:r w:rsidRPr="00693FF1">
              <w:rPr>
                <w:sz w:val="24"/>
                <w:szCs w:val="24"/>
              </w:rPr>
              <w:tab/>
              <w:t>Сенсорная</w:t>
            </w:r>
          </w:p>
          <w:p w:rsidR="00693FF1" w:rsidRPr="00693FF1" w:rsidRDefault="00693FF1" w:rsidP="00693FF1">
            <w:pPr>
              <w:tabs>
                <w:tab w:val="left" w:pos="360"/>
                <w:tab w:val="num" w:pos="900"/>
              </w:tabs>
              <w:suppressAutoHyphens/>
              <w:ind w:left="2835"/>
              <w:rPr>
                <w:sz w:val="24"/>
                <w:szCs w:val="24"/>
              </w:rPr>
            </w:pPr>
            <w:r w:rsidRPr="00693FF1">
              <w:rPr>
                <w:sz w:val="24"/>
                <w:szCs w:val="24"/>
              </w:rPr>
              <w:t>3.</w:t>
            </w:r>
            <w:r w:rsidRPr="00693FF1">
              <w:rPr>
                <w:sz w:val="24"/>
                <w:szCs w:val="24"/>
              </w:rPr>
              <w:tab/>
              <w:t>Амнестическая</w:t>
            </w:r>
          </w:p>
          <w:p w:rsidR="00693FF1" w:rsidRPr="00693FF1" w:rsidRDefault="00693FF1" w:rsidP="00693FF1">
            <w:pPr>
              <w:tabs>
                <w:tab w:val="left" w:pos="360"/>
                <w:tab w:val="num" w:pos="900"/>
              </w:tabs>
              <w:suppressAutoHyphens/>
              <w:ind w:left="2835"/>
              <w:rPr>
                <w:sz w:val="24"/>
                <w:szCs w:val="24"/>
              </w:rPr>
            </w:pPr>
            <w:r w:rsidRPr="00693FF1">
              <w:rPr>
                <w:sz w:val="24"/>
                <w:szCs w:val="24"/>
              </w:rPr>
              <w:t>4.</w:t>
            </w:r>
            <w:r w:rsidRPr="00693FF1">
              <w:rPr>
                <w:sz w:val="24"/>
                <w:szCs w:val="24"/>
              </w:rPr>
              <w:tab/>
              <w:t>Дизартрия</w:t>
            </w:r>
            <w:r w:rsidRPr="00693FF1">
              <w:rPr>
                <w:sz w:val="24"/>
                <w:szCs w:val="24"/>
              </w:rPr>
              <w:tab/>
            </w:r>
          </w:p>
          <w:p w:rsidR="00693FF1" w:rsidRPr="00693FF1" w:rsidRDefault="00693FF1" w:rsidP="00693FF1">
            <w:pPr>
              <w:tabs>
                <w:tab w:val="left" w:pos="360"/>
                <w:tab w:val="num" w:pos="900"/>
              </w:tabs>
              <w:suppressAutoHyphens/>
              <w:ind w:left="2835"/>
              <w:rPr>
                <w:sz w:val="24"/>
                <w:szCs w:val="24"/>
              </w:rPr>
            </w:pPr>
            <w:r w:rsidRPr="00693FF1">
              <w:rPr>
                <w:sz w:val="24"/>
                <w:szCs w:val="24"/>
              </w:rPr>
              <w:t>Правильный ответ: 4</w:t>
            </w:r>
          </w:p>
        </w:tc>
      </w:tr>
    </w:tbl>
    <w:p w:rsidR="00693FF1" w:rsidRPr="00693FF1" w:rsidRDefault="00693FF1" w:rsidP="00CA3BA2">
      <w:pPr>
        <w:numPr>
          <w:ilvl w:val="0"/>
          <w:numId w:val="21"/>
        </w:numPr>
        <w:contextualSpacing/>
        <w:jc w:val="both"/>
      </w:pPr>
      <w:r w:rsidRPr="00693FF1">
        <w:rPr>
          <w:b/>
        </w:rPr>
        <w:t>Самоконтроль по ситуационным задачам</w:t>
      </w:r>
    </w:p>
    <w:p w:rsidR="00693FF1" w:rsidRPr="00693FF1" w:rsidRDefault="00693FF1" w:rsidP="00693FF1">
      <w:pPr>
        <w:tabs>
          <w:tab w:val="left" w:pos="1080"/>
        </w:tabs>
        <w:jc w:val="both"/>
      </w:pPr>
      <w:r w:rsidRPr="00693FF1">
        <w:t>Задачи:</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s>
              <w:suppressAutoHyphens/>
              <w:rPr>
                <w:sz w:val="24"/>
                <w:szCs w:val="24"/>
              </w:rPr>
            </w:pPr>
            <w:r w:rsidRPr="00693FF1">
              <w:rPr>
                <w:sz w:val="24"/>
                <w:szCs w:val="24"/>
              </w:rPr>
              <w:t>Общий судорожный припадок у больного начинается с поворота головы и глаз вправо.</w:t>
            </w:r>
          </w:p>
          <w:p w:rsidR="00693FF1" w:rsidRPr="00693FF1" w:rsidRDefault="00693FF1" w:rsidP="00693FF1">
            <w:pPr>
              <w:tabs>
                <w:tab w:val="left" w:pos="360"/>
              </w:tabs>
              <w:suppressAutoHyphens/>
              <w:rPr>
                <w:sz w:val="24"/>
                <w:szCs w:val="24"/>
              </w:rPr>
            </w:pPr>
            <w:r w:rsidRPr="00693FF1">
              <w:rPr>
                <w:sz w:val="24"/>
                <w:szCs w:val="24"/>
              </w:rPr>
              <w:t xml:space="preserve">Вопросы: Какова локализация патологического очага?  </w:t>
            </w:r>
          </w:p>
          <w:p w:rsidR="00693FF1" w:rsidRPr="00693FF1" w:rsidRDefault="00693FF1" w:rsidP="00693FF1">
            <w:pPr>
              <w:tabs>
                <w:tab w:val="left" w:pos="360"/>
              </w:tabs>
              <w:suppressAutoHyphens/>
              <w:rPr>
                <w:sz w:val="24"/>
                <w:szCs w:val="24"/>
              </w:rPr>
            </w:pPr>
            <w:r w:rsidRPr="00693FF1">
              <w:rPr>
                <w:sz w:val="24"/>
                <w:szCs w:val="24"/>
              </w:rPr>
              <w:t>Ответы: В заднем отделе левой средней лобной извилины, поражен  центр сочетанного  поворота головы и глаз в противоположную сторону.</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693FF1" w:rsidRPr="00693FF1" w:rsidRDefault="00693FF1" w:rsidP="00693FF1">
            <w:pPr>
              <w:tabs>
                <w:tab w:val="left" w:pos="360"/>
              </w:tabs>
              <w:suppressAutoHyphens/>
              <w:rPr>
                <w:sz w:val="24"/>
                <w:szCs w:val="24"/>
              </w:rPr>
            </w:pPr>
            <w:r w:rsidRPr="00693FF1">
              <w:rPr>
                <w:sz w:val="24"/>
                <w:szCs w:val="24"/>
              </w:rPr>
              <w:t xml:space="preserve">Вопросы: Где находится топический очаг?  </w:t>
            </w:r>
          </w:p>
          <w:p w:rsidR="00693FF1" w:rsidRPr="00693FF1" w:rsidRDefault="00693FF1" w:rsidP="00693FF1">
            <w:pPr>
              <w:tabs>
                <w:tab w:val="left" w:pos="360"/>
              </w:tabs>
              <w:suppressAutoHyphens/>
              <w:rPr>
                <w:sz w:val="24"/>
                <w:szCs w:val="24"/>
              </w:rPr>
            </w:pPr>
            <w:r w:rsidRPr="00693FF1">
              <w:rPr>
                <w:sz w:val="24"/>
                <w:szCs w:val="24"/>
              </w:rPr>
              <w:t>Ответы: Поражена лобная  доля головного мозга.</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693FF1" w:rsidRPr="00693FF1" w:rsidRDefault="00693FF1" w:rsidP="00693FF1">
            <w:pPr>
              <w:tabs>
                <w:tab w:val="left" w:pos="360"/>
              </w:tabs>
              <w:suppressAutoHyphens/>
              <w:rPr>
                <w:sz w:val="24"/>
                <w:szCs w:val="24"/>
              </w:rPr>
            </w:pPr>
            <w:r w:rsidRPr="00693FF1">
              <w:rPr>
                <w:sz w:val="24"/>
                <w:szCs w:val="24"/>
              </w:rPr>
              <w:t>Вопросы: Назовите симптом?</w:t>
            </w:r>
          </w:p>
          <w:p w:rsidR="00693FF1" w:rsidRPr="00693FF1" w:rsidRDefault="00693FF1" w:rsidP="00693FF1">
            <w:pPr>
              <w:tabs>
                <w:tab w:val="left" w:pos="360"/>
              </w:tabs>
              <w:suppressAutoHyphens/>
              <w:rPr>
                <w:sz w:val="24"/>
                <w:szCs w:val="24"/>
              </w:rPr>
            </w:pPr>
            <w:r w:rsidRPr="00693FF1">
              <w:rPr>
                <w:sz w:val="24"/>
                <w:szCs w:val="24"/>
              </w:rPr>
              <w:lastRenderedPageBreak/>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w:t>
            </w:r>
          </w:p>
          <w:p w:rsidR="00693FF1" w:rsidRPr="00693FF1" w:rsidRDefault="00693FF1" w:rsidP="00693FF1">
            <w:pPr>
              <w:tabs>
                <w:tab w:val="left" w:pos="360"/>
              </w:tabs>
              <w:suppressAutoHyphens/>
              <w:rPr>
                <w:sz w:val="24"/>
                <w:szCs w:val="24"/>
              </w:rPr>
            </w:pPr>
            <w:r w:rsidRPr="00693FF1">
              <w:rPr>
                <w:sz w:val="24"/>
                <w:szCs w:val="24"/>
              </w:rPr>
              <w:t xml:space="preserve">1.Астереогноз. </w:t>
            </w:r>
          </w:p>
          <w:p w:rsidR="00693FF1" w:rsidRPr="00693FF1" w:rsidRDefault="00693FF1" w:rsidP="00693FF1">
            <w:pPr>
              <w:tabs>
                <w:tab w:val="left" w:pos="360"/>
              </w:tabs>
              <w:suppressAutoHyphens/>
              <w:rPr>
                <w:sz w:val="24"/>
                <w:szCs w:val="24"/>
              </w:rPr>
            </w:pPr>
            <w:r w:rsidRPr="00693FF1">
              <w:rPr>
                <w:sz w:val="24"/>
                <w:szCs w:val="24"/>
              </w:rPr>
              <w:t>2.Развивается при поражении верхней теменной дольки полушарий головного мозга (в данном случае слева).</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360"/>
              </w:tabs>
              <w:suppressAutoHyphens/>
              <w:rPr>
                <w:sz w:val="24"/>
                <w:szCs w:val="24"/>
              </w:rPr>
            </w:pPr>
            <w:r w:rsidRPr="00693FF1">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такие припадки?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находится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Ответы: Джексоновские  припадки.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r>
            <w:r w:rsidRPr="00693FF1">
              <w:rPr>
                <w:sz w:val="24"/>
                <w:szCs w:val="24"/>
              </w:rPr>
              <w:tab/>
              <w:t xml:space="preserve">   Очаг раздражения в верхнем отделе правой прецентральной извилины.</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s>
              <w:suppressAutoHyphens/>
              <w:rPr>
                <w:sz w:val="24"/>
                <w:szCs w:val="24"/>
              </w:rPr>
            </w:pPr>
            <w:r w:rsidRPr="00693FF1">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693FF1" w:rsidRPr="00693FF1" w:rsidRDefault="00693FF1" w:rsidP="00693FF1">
            <w:pPr>
              <w:tabs>
                <w:tab w:val="left" w:pos="360"/>
              </w:tabs>
              <w:suppressAutoHyphens/>
              <w:ind w:left="720"/>
              <w:rPr>
                <w:sz w:val="24"/>
                <w:szCs w:val="24"/>
              </w:rPr>
            </w:pPr>
            <w:r w:rsidRPr="00693FF1">
              <w:rPr>
                <w:sz w:val="24"/>
                <w:szCs w:val="24"/>
              </w:rPr>
              <w:t xml:space="preserve">Вопросы: Как называются эти нарушения? </w:t>
            </w:r>
          </w:p>
          <w:p w:rsidR="00693FF1" w:rsidRPr="00693FF1" w:rsidRDefault="00693FF1" w:rsidP="00693FF1">
            <w:pPr>
              <w:tabs>
                <w:tab w:val="left" w:pos="360"/>
              </w:tabs>
              <w:suppressAutoHyphens/>
              <w:ind w:left="720"/>
              <w:rPr>
                <w:sz w:val="24"/>
                <w:szCs w:val="24"/>
              </w:rPr>
            </w:pPr>
            <w:r w:rsidRPr="00693FF1">
              <w:rPr>
                <w:sz w:val="24"/>
                <w:szCs w:val="24"/>
              </w:rPr>
              <w:tab/>
              <w:t xml:space="preserve">       Где локализуется патологический очаг? </w:t>
            </w:r>
          </w:p>
          <w:p w:rsidR="00693FF1" w:rsidRPr="00693FF1" w:rsidRDefault="00693FF1" w:rsidP="00693FF1">
            <w:pPr>
              <w:tabs>
                <w:tab w:val="left" w:pos="360"/>
              </w:tabs>
              <w:suppressAutoHyphens/>
              <w:rPr>
                <w:sz w:val="24"/>
                <w:szCs w:val="24"/>
              </w:rPr>
            </w:pPr>
            <w:r w:rsidRPr="00693FF1">
              <w:rPr>
                <w:sz w:val="24"/>
                <w:szCs w:val="24"/>
              </w:rPr>
              <w:t xml:space="preserve">          Ответы: Фотопсии. </w:t>
            </w:r>
          </w:p>
          <w:p w:rsidR="00693FF1" w:rsidRPr="00693FF1" w:rsidRDefault="00693FF1" w:rsidP="00693FF1">
            <w:pPr>
              <w:tabs>
                <w:tab w:val="left" w:pos="360"/>
              </w:tabs>
              <w:suppressAutoHyphens/>
              <w:rPr>
                <w:sz w:val="24"/>
                <w:szCs w:val="24"/>
              </w:rPr>
            </w:pPr>
            <w:r w:rsidRPr="00693FF1">
              <w:rPr>
                <w:sz w:val="24"/>
                <w:szCs w:val="24"/>
              </w:rPr>
              <w:tab/>
            </w:r>
            <w:r w:rsidRPr="00693FF1">
              <w:rPr>
                <w:sz w:val="24"/>
                <w:szCs w:val="24"/>
              </w:rPr>
              <w:tab/>
              <w:t xml:space="preserve">             Очаг на медиальной поверхности затылочной доли полушария головного мозга.</w:t>
            </w:r>
          </w:p>
        </w:tc>
      </w:tr>
    </w:tbl>
    <w:p w:rsidR="00693FF1" w:rsidRPr="00693FF1" w:rsidRDefault="00693FF1" w:rsidP="00693FF1">
      <w:pPr>
        <w:tabs>
          <w:tab w:val="left" w:pos="1080"/>
        </w:tabs>
        <w:jc w:val="both"/>
      </w:pPr>
    </w:p>
    <w:p w:rsidR="00693FF1" w:rsidRPr="00693FF1" w:rsidRDefault="00693FF1" w:rsidP="00CA3BA2">
      <w:pPr>
        <w:numPr>
          <w:ilvl w:val="0"/>
          <w:numId w:val="21"/>
        </w:numPr>
        <w:ind w:hanging="357"/>
        <w:contextualSpacing/>
        <w:jc w:val="both"/>
        <w:rPr>
          <w:b/>
        </w:rPr>
      </w:pPr>
      <w:r w:rsidRPr="00693FF1">
        <w:rPr>
          <w:b/>
        </w:rPr>
        <w:t>Перечень практических умений по изучаемой теме.</w:t>
      </w:r>
    </w:p>
    <w:p w:rsidR="00693FF1" w:rsidRPr="00693FF1" w:rsidRDefault="00693FF1" w:rsidP="00CA3BA2">
      <w:pPr>
        <w:numPr>
          <w:ilvl w:val="0"/>
          <w:numId w:val="19"/>
        </w:numPr>
        <w:contextualSpacing/>
        <w:jc w:val="both"/>
      </w:pPr>
      <w:r w:rsidRPr="00693FF1">
        <w:t>Уметь исследовать виды речи;</w:t>
      </w:r>
    </w:p>
    <w:p w:rsidR="00693FF1" w:rsidRPr="00693FF1" w:rsidRDefault="00693FF1" w:rsidP="00CA3BA2">
      <w:pPr>
        <w:numPr>
          <w:ilvl w:val="0"/>
          <w:numId w:val="19"/>
        </w:numPr>
        <w:contextualSpacing/>
        <w:jc w:val="both"/>
      </w:pPr>
      <w:r w:rsidRPr="00693FF1">
        <w:t>Уметь выявлять моторную, сенсорную и амнестическую афазии;</w:t>
      </w:r>
    </w:p>
    <w:p w:rsidR="00693FF1" w:rsidRPr="00693FF1" w:rsidRDefault="00693FF1" w:rsidP="00CA3BA2">
      <w:pPr>
        <w:numPr>
          <w:ilvl w:val="0"/>
          <w:numId w:val="19"/>
        </w:numPr>
        <w:contextualSpacing/>
        <w:jc w:val="both"/>
      </w:pPr>
      <w:r w:rsidRPr="00693FF1">
        <w:t>Уметь исследовать праксис;</w:t>
      </w:r>
    </w:p>
    <w:p w:rsidR="00693FF1" w:rsidRPr="00693FF1" w:rsidRDefault="00693FF1" w:rsidP="00CA3BA2">
      <w:pPr>
        <w:numPr>
          <w:ilvl w:val="0"/>
          <w:numId w:val="19"/>
        </w:numPr>
        <w:contextualSpacing/>
        <w:jc w:val="both"/>
      </w:pPr>
      <w:r w:rsidRPr="00693FF1">
        <w:t>Уметь исследовать гностические функции;</w:t>
      </w:r>
    </w:p>
    <w:p w:rsidR="00693FF1" w:rsidRPr="00693FF1" w:rsidRDefault="00693FF1" w:rsidP="00CA3BA2">
      <w:pPr>
        <w:numPr>
          <w:ilvl w:val="0"/>
          <w:numId w:val="19"/>
        </w:numPr>
        <w:contextualSpacing/>
        <w:jc w:val="both"/>
      </w:pPr>
      <w:r w:rsidRPr="00693FF1">
        <w:t>По выявленным симптомам уметь определить локализацию патологического очага.</w:t>
      </w:r>
    </w:p>
    <w:p w:rsidR="00693FF1" w:rsidRPr="00693FF1" w:rsidRDefault="00693FF1" w:rsidP="00CA3BA2">
      <w:pPr>
        <w:numPr>
          <w:ilvl w:val="0"/>
          <w:numId w:val="21"/>
        </w:numPr>
        <w:ind w:hanging="357"/>
        <w:contextualSpacing/>
        <w:jc w:val="both"/>
      </w:pPr>
      <w:r w:rsidRPr="00693FF1">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CA3BA2">
      <w:pPr>
        <w:numPr>
          <w:ilvl w:val="0"/>
          <w:numId w:val="21"/>
        </w:numPr>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2007</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562"/>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2005</w:t>
            </w:r>
          </w:p>
        </w:tc>
      </w:tr>
    </w:tbl>
    <w:p w:rsidR="00693FF1" w:rsidRPr="00693FF1" w:rsidRDefault="00693FF1" w:rsidP="00693FF1">
      <w:pPr>
        <w:rPr>
          <w:b/>
        </w:rPr>
      </w:pPr>
      <w:r w:rsidRPr="00693FF1">
        <w:rPr>
          <w:b/>
        </w:rPr>
        <w:t>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84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iCs/>
              </w:rPr>
              <w:t xml:space="preserve">Корсакова Н. К., Московичюте Л. И. </w:t>
            </w:r>
            <w:r w:rsidRPr="00693FF1">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1988</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1982</w:t>
            </w:r>
          </w:p>
        </w:tc>
      </w:tr>
    </w:tbl>
    <w:p w:rsidR="00693FF1" w:rsidRPr="00693FF1" w:rsidRDefault="00693FF1" w:rsidP="00693FF1">
      <w:pPr>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hd w:val="clear" w:color="auto" w:fill="FFFFFF"/>
            </w:pPr>
            <w:r w:rsidRPr="00693FF1">
              <w:t xml:space="preserve">БД </w:t>
            </w:r>
            <w:r w:rsidRPr="00693FF1">
              <w:rPr>
                <w:lang w:val="en-US"/>
              </w:rPr>
              <w:t>Ebsco</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hd w:val="clear" w:color="auto" w:fill="FFFFFF"/>
            </w:pPr>
            <w:r w:rsidRPr="00693FF1">
              <w:t>БД Медицина</w:t>
            </w:r>
          </w:p>
        </w:tc>
      </w:tr>
    </w:tbl>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tabs>
          <w:tab w:val="left" w:pos="360"/>
          <w:tab w:val="left" w:pos="1080"/>
        </w:tabs>
        <w:jc w:val="both"/>
        <w:rPr>
          <w:sz w:val="28"/>
          <w:szCs w:val="28"/>
        </w:rPr>
      </w:pPr>
    </w:p>
    <w:p w:rsidR="00693FF1" w:rsidRPr="00693FF1" w:rsidRDefault="00693FF1" w:rsidP="00693FF1">
      <w:pPr>
        <w:tabs>
          <w:tab w:val="left" w:pos="360"/>
          <w:tab w:val="left" w:pos="1080"/>
        </w:tabs>
        <w:jc w:val="both"/>
        <w:rPr>
          <w:b/>
          <w:sz w:val="28"/>
          <w:szCs w:val="28"/>
        </w:rP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313379" w:rsidP="00693FF1">
      <w:pPr>
        <w:jc w:val="center"/>
        <w:rPr>
          <w:b/>
        </w:rPr>
      </w:pPr>
      <w:r>
        <w:rPr>
          <w:b/>
          <w:bCs/>
        </w:rPr>
        <w:t>К СЕМИНАРСКОМУ</w:t>
      </w:r>
      <w:r w:rsidR="00693FF1" w:rsidRPr="00693FF1">
        <w:rPr>
          <w:bCs/>
        </w:rPr>
        <w:t xml:space="preserve"> </w:t>
      </w:r>
      <w:r w:rsidR="00693FF1" w:rsidRPr="00693FF1">
        <w:rPr>
          <w:b/>
          <w:bCs/>
        </w:rPr>
        <w:t>ЗАНЯТИЮ № 11</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Тестирование пациента с моторными видами афазии</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11 </w:t>
      </w:r>
    </w:p>
    <w:p w:rsidR="00693FF1" w:rsidRPr="00693FF1" w:rsidRDefault="00693FF1" w:rsidP="00693FF1">
      <w:pPr>
        <w:tabs>
          <w:tab w:val="left" w:pos="360"/>
          <w:tab w:val="left" w:pos="1080"/>
        </w:tabs>
        <w:jc w:val="both"/>
      </w:pPr>
      <w:r w:rsidRPr="00693FF1">
        <w:rPr>
          <w:b/>
        </w:rPr>
        <w:t xml:space="preserve">Тема: </w:t>
      </w:r>
      <w:r w:rsidRPr="00693FF1">
        <w:t xml:space="preserve">«Тестирование пациента с моторными видами афазии». </w:t>
      </w:r>
    </w:p>
    <w:p w:rsidR="00693FF1" w:rsidRPr="00693FF1" w:rsidRDefault="00693FF1" w:rsidP="00693FF1">
      <w:pPr>
        <w:tabs>
          <w:tab w:val="left" w:pos="360"/>
          <w:tab w:val="left" w:pos="1080"/>
        </w:tabs>
        <w:jc w:val="both"/>
      </w:pPr>
      <w:r w:rsidRPr="00693FF1">
        <w:rPr>
          <w:b/>
        </w:rPr>
        <w:t>2. Форма организации занятия:</w:t>
      </w:r>
      <w:r w:rsidR="00313379">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proofErr w:type="gramStart"/>
      <w:r w:rsidRPr="00693FF1">
        <w:rPr>
          <w:bCs/>
        </w:rPr>
        <w:t xml:space="preserve">основные методологические проблемы клинической афазиологии; </w:t>
      </w:r>
      <w:proofErr w:type="gramEnd"/>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речи при основных видах афазии;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афазиологического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lastRenderedPageBreak/>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провести полное и сокращенное афазиологическое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313379"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center"/>
              <w:rPr>
                <w:rFonts w:ascii="Calibri" w:eastAsia="Calibri" w:hAnsi="Calibri"/>
                <w:lang w:eastAsia="en-US"/>
              </w:rPr>
            </w:pPr>
            <w:r w:rsidRPr="00313379">
              <w:rPr>
                <w:rFonts w:ascii="Calibri" w:eastAsia="Calibri" w:hAnsi="Calibri"/>
                <w:lang w:eastAsia="en-US"/>
              </w:rPr>
              <w:t xml:space="preserve">№ </w:t>
            </w:r>
            <w:proofErr w:type="gramStart"/>
            <w:r w:rsidRPr="00313379">
              <w:rPr>
                <w:rFonts w:ascii="Calibri" w:eastAsia="Calibri" w:hAnsi="Calibri"/>
                <w:lang w:eastAsia="en-US"/>
              </w:rPr>
              <w:t>п</w:t>
            </w:r>
            <w:proofErr w:type="gramEnd"/>
            <w:r w:rsidRPr="00313379">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Содержание этапа и оснащенность</w:t>
            </w:r>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0"/>
                <w:tab w:val="center" w:pos="4677"/>
                <w:tab w:val="right" w:pos="9355"/>
              </w:tabs>
              <w:jc w:val="center"/>
              <w:rPr>
                <w:rFonts w:ascii="Calibri" w:eastAsia="Calibri" w:hAnsi="Calibri"/>
                <w:lang w:eastAsia="en-US"/>
              </w:rPr>
            </w:pPr>
            <w:r w:rsidRPr="00313379">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 xml:space="preserve">Проверка посещаемости и внешнего вида </w:t>
            </w:r>
            <w:proofErr w:type="gramStart"/>
            <w:r w:rsidRPr="00313379">
              <w:rPr>
                <w:rFonts w:ascii="Calibri" w:eastAsia="Calibri" w:hAnsi="Calibri"/>
                <w:lang w:eastAsia="en-US"/>
              </w:rPr>
              <w:t>обучающихся</w:t>
            </w:r>
            <w:proofErr w:type="gramEnd"/>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center"/>
              <w:rPr>
                <w:rFonts w:ascii="Calibri" w:eastAsia="Calibri" w:hAnsi="Calibri"/>
                <w:lang w:eastAsia="en-US"/>
              </w:rPr>
            </w:pPr>
            <w:r w:rsidRPr="00313379">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Озвучивание преподавателем темы и ее актуальности, целей занятия</w:t>
            </w:r>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0"/>
                <w:tab w:val="center" w:pos="4677"/>
                <w:tab w:val="right" w:pos="9355"/>
              </w:tabs>
              <w:jc w:val="center"/>
              <w:rPr>
                <w:rFonts w:ascii="Calibri" w:eastAsia="Calibri" w:hAnsi="Calibri"/>
                <w:lang w:eastAsia="en-US"/>
              </w:rPr>
            </w:pPr>
            <w:r w:rsidRPr="00313379">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Тестирование, индивидуальный устный или письменный опрос, фронтальный опрос.</w:t>
            </w:r>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0"/>
                <w:tab w:val="center" w:pos="4677"/>
                <w:tab w:val="right" w:pos="9355"/>
              </w:tabs>
              <w:jc w:val="center"/>
              <w:rPr>
                <w:rFonts w:ascii="Calibri" w:eastAsia="Calibri" w:hAnsi="Calibri"/>
                <w:lang w:eastAsia="en-US"/>
              </w:rPr>
            </w:pPr>
            <w:r w:rsidRPr="00313379">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Изложение основных положений темы (ориентировочная основа деятельности).</w:t>
            </w:r>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rPr>
                <w:rFonts w:ascii="Calibri" w:eastAsia="Calibri" w:hAnsi="Calibri"/>
                <w:lang w:eastAsia="en-US"/>
              </w:rPr>
            </w:pPr>
            <w:r w:rsidRPr="00313379">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center"/>
              <w:rPr>
                <w:rFonts w:ascii="Calibri" w:eastAsia="Calibri" w:hAnsi="Calibri"/>
                <w:lang w:eastAsia="en-US"/>
              </w:rPr>
            </w:pPr>
            <w:r w:rsidRPr="00313379">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 xml:space="preserve">Работа: </w:t>
            </w:r>
          </w:p>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оформление записей в протоколе</w:t>
            </w:r>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center"/>
              <w:rPr>
                <w:rFonts w:ascii="Calibri" w:eastAsia="Calibri" w:hAnsi="Calibri"/>
                <w:lang w:eastAsia="en-US"/>
              </w:rPr>
            </w:pPr>
            <w:r w:rsidRPr="00313379">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Тесты по теме, ситуационные задачи</w:t>
            </w:r>
          </w:p>
        </w:tc>
      </w:tr>
      <w:tr w:rsidR="00313379" w:rsidRPr="00313379" w:rsidTr="003F4B67">
        <w:tc>
          <w:tcPr>
            <w:tcW w:w="648"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r w:rsidRPr="00313379">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313379" w:rsidRPr="00313379" w:rsidRDefault="00313379" w:rsidP="00313379">
            <w:pPr>
              <w:tabs>
                <w:tab w:val="left" w:pos="708"/>
                <w:tab w:val="center" w:pos="4677"/>
                <w:tab w:val="right" w:pos="9355"/>
              </w:tabs>
              <w:rPr>
                <w:rFonts w:ascii="Calibri" w:eastAsia="Calibri" w:hAnsi="Calibri"/>
                <w:lang w:eastAsia="en-US"/>
              </w:rPr>
            </w:pPr>
            <w:r w:rsidRPr="00313379">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center"/>
              <w:rPr>
                <w:rFonts w:ascii="Calibri" w:eastAsia="Calibri" w:hAnsi="Calibri"/>
                <w:lang w:eastAsia="en-US"/>
              </w:rPr>
            </w:pPr>
            <w:r w:rsidRPr="00313379">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jc w:val="both"/>
              <w:rPr>
                <w:rFonts w:ascii="Calibri" w:eastAsia="Calibri" w:hAnsi="Calibri"/>
                <w:lang w:eastAsia="en-US"/>
              </w:rPr>
            </w:pPr>
            <w:r w:rsidRPr="00313379">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313379" w:rsidRPr="00313379" w:rsidTr="003F4B67">
        <w:trPr>
          <w:cantSplit/>
        </w:trPr>
        <w:tc>
          <w:tcPr>
            <w:tcW w:w="3888" w:type="dxa"/>
            <w:gridSpan w:val="2"/>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center"/>
              <w:rPr>
                <w:rFonts w:ascii="Calibri" w:eastAsia="Calibri" w:hAnsi="Calibri"/>
                <w:lang w:eastAsia="en-US"/>
              </w:rPr>
            </w:pPr>
            <w:r w:rsidRPr="00313379">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0"/>
                <w:tab w:val="center" w:pos="4677"/>
                <w:tab w:val="right" w:pos="9355"/>
              </w:tabs>
              <w:jc w:val="center"/>
              <w:rPr>
                <w:rFonts w:ascii="Calibri" w:eastAsia="Calibri" w:hAnsi="Calibri"/>
                <w:lang w:eastAsia="en-US"/>
              </w:rPr>
            </w:pPr>
            <w:r w:rsidRPr="00313379">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313379" w:rsidRPr="00313379" w:rsidRDefault="00313379" w:rsidP="00313379">
            <w:pPr>
              <w:tabs>
                <w:tab w:val="left" w:pos="708"/>
                <w:tab w:val="center" w:pos="4677"/>
                <w:tab w:val="right" w:pos="9355"/>
              </w:tabs>
              <w:ind w:firstLine="709"/>
              <w:jc w:val="both"/>
              <w:rPr>
                <w:rFonts w:ascii="Calibri" w:eastAsia="Calibri" w:hAnsi="Calibri"/>
                <w:lang w:eastAsia="en-US"/>
              </w:rPr>
            </w:pPr>
          </w:p>
        </w:tc>
      </w:tr>
    </w:tbl>
    <w:p w:rsidR="00693FF1" w:rsidRPr="00693FF1" w:rsidRDefault="00693FF1" w:rsidP="00693FF1">
      <w:pPr>
        <w:ind w:firstLine="709"/>
        <w:jc w:val="center"/>
        <w:rPr>
          <w:vertAlign w:val="superscript"/>
        </w:rPr>
      </w:pPr>
    </w:p>
    <w:p w:rsidR="00693FF1" w:rsidRPr="00693FF1" w:rsidRDefault="00693FF1" w:rsidP="00CA3BA2">
      <w:pPr>
        <w:numPr>
          <w:ilvl w:val="0"/>
          <w:numId w:val="40"/>
        </w:numPr>
        <w:tabs>
          <w:tab w:val="left" w:pos="360"/>
        </w:tabs>
        <w:contextualSpacing/>
      </w:pPr>
      <w:r w:rsidRPr="00693FF1">
        <w:rPr>
          <w:b/>
        </w:rPr>
        <w:t>Аннотация</w:t>
      </w:r>
      <w:r w:rsidRPr="00693FF1">
        <w:t xml:space="preserve"> </w:t>
      </w:r>
    </w:p>
    <w:p w:rsidR="00693FF1" w:rsidRPr="00693FF1" w:rsidRDefault="00693FF1" w:rsidP="00693FF1">
      <w:r w:rsidRPr="00693FF1">
        <w:t xml:space="preserve">Впервые </w:t>
      </w:r>
      <w:r w:rsidRPr="00693FF1">
        <w:rPr>
          <w:i/>
          <w:iCs/>
        </w:rPr>
        <w:t>акустико-гностическую сенсорную афазию</w:t>
      </w:r>
      <w:r w:rsidRPr="00693FF1">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rsidRPr="00693FF1">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693FF1" w:rsidRPr="00693FF1" w:rsidRDefault="00693FF1" w:rsidP="00693FF1">
      <w:r w:rsidRPr="00693FF1">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w:t>
      </w:r>
      <w:r w:rsidRPr="00693FF1">
        <w:lastRenderedPageBreak/>
        <w:t xml:space="preserve">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rsidRPr="00693FF1">
        <w:t>картине</w:t>
      </w:r>
      <w:proofErr w:type="gramEnd"/>
      <w:r w:rsidRPr="00693FF1">
        <w:t xml:space="preserve"> прежде всего обнаруживается нарушение всех функций речи, кроме ее эмоционально-выразительных компонентов.</w:t>
      </w:r>
    </w:p>
    <w:p w:rsidR="00693FF1" w:rsidRPr="00693FF1" w:rsidRDefault="00693FF1" w:rsidP="00693FF1">
      <w:r w:rsidRPr="00693FF1">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693FF1" w:rsidRPr="00693FF1" w:rsidRDefault="00693FF1" w:rsidP="00693FF1">
      <w:r w:rsidRPr="00693FF1">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rsidRPr="00693FF1">
        <w:t>достаточно развернута</w:t>
      </w:r>
      <w:proofErr w:type="gramEnd"/>
      <w:r w:rsidRPr="00693FF1">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rsidRPr="00693FF1">
        <w:t>знаменательными</w:t>
      </w:r>
      <w:proofErr w:type="gramEnd"/>
      <w:r w:rsidRPr="00693FF1">
        <w:t>. Отсутствуют произносительные трудности. Речь иногда имеет «затейливый», «витиеватый» стилистический рисунок.</w:t>
      </w:r>
    </w:p>
    <w:p w:rsidR="00693FF1" w:rsidRPr="00693FF1" w:rsidRDefault="00693FF1" w:rsidP="00693FF1">
      <w:r w:rsidRPr="00693FF1">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693FF1" w:rsidRPr="00693FF1" w:rsidRDefault="00693FF1" w:rsidP="00693FF1">
      <w:r w:rsidRPr="00693FF1">
        <w:t>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693FF1" w:rsidRPr="00693FF1" w:rsidRDefault="00693FF1" w:rsidP="00693FF1">
      <w:r w:rsidRPr="00693FF1">
        <w:t xml:space="preserve">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w:t>
      </w:r>
      <w:r w:rsidRPr="00693FF1">
        <w:lastRenderedPageBreak/>
        <w:t>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693FF1" w:rsidRPr="00693FF1" w:rsidRDefault="00693FF1" w:rsidP="00693FF1">
      <w:r w:rsidRPr="00693FF1">
        <w:rPr>
          <w:i/>
          <w:iCs/>
        </w:rPr>
        <w:t>Акустико-мнестическая афазия</w:t>
      </w:r>
      <w:r w:rsidRPr="00693FF1">
        <w:rPr>
          <w:b/>
          <w:bCs/>
          <w:i/>
          <w:iCs/>
        </w:rPr>
        <w:t xml:space="preserve"> </w:t>
      </w:r>
      <w:r w:rsidRPr="00693FF1">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693FF1" w:rsidRPr="00693FF1" w:rsidRDefault="00693FF1" w:rsidP="00693FF1">
      <w:r w:rsidRPr="00693FF1">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693FF1" w:rsidRPr="00693FF1" w:rsidRDefault="00693FF1" w:rsidP="00693FF1">
      <w:r w:rsidRPr="00693FF1">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rsidRPr="00693FF1">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rsidRPr="00693FF1">
        <w:t xml:space="preserve"> Феномен «отчуждения смысла слов» обусловлен нестойкостью зрительных предметных образов.</w:t>
      </w:r>
    </w:p>
    <w:p w:rsidR="00693FF1" w:rsidRPr="00693FF1" w:rsidRDefault="00693FF1" w:rsidP="00693FF1">
      <w:r w:rsidRPr="00693FF1">
        <w:t xml:space="preserve">При данной форме афазии доступно понимание коротких речевых конструкций. При восприятии </w:t>
      </w:r>
      <w:proofErr w:type="gramStart"/>
      <w:r w:rsidRPr="00693FF1">
        <w:t>более развернутых</w:t>
      </w:r>
      <w:proofErr w:type="gramEnd"/>
      <w:r w:rsidRPr="00693FF1">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693FF1" w:rsidRPr="00693FF1" w:rsidRDefault="00693FF1" w:rsidP="00693FF1">
      <w:r w:rsidRPr="00693FF1">
        <w:rPr>
          <w:b/>
          <w:bCs/>
          <w:i/>
          <w:iCs/>
        </w:rPr>
        <w:t>Семантическая афазия</w:t>
      </w:r>
      <w:r w:rsidRPr="00693FF1">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rsidRPr="00693FF1">
          <w:t>1926 г</w:t>
        </w:r>
      </w:smartTag>
      <w:r w:rsidRPr="00693FF1">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w:t>
      </w:r>
      <w:r w:rsidRPr="00693FF1">
        <w:lastRenderedPageBreak/>
        <w:t xml:space="preserve">пространственного восприятия – центральный механизм, а центральный дефект – нарушение понимания логико-грамматических конструкций. </w:t>
      </w:r>
    </w:p>
    <w:p w:rsidR="00693FF1" w:rsidRPr="00693FF1" w:rsidRDefault="00693FF1" w:rsidP="00693FF1">
      <w:r w:rsidRPr="00693FF1">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693FF1" w:rsidRPr="00693FF1" w:rsidRDefault="00693FF1" w:rsidP="00693FF1">
      <w:r w:rsidRPr="00693FF1">
        <w:t>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693FF1" w:rsidRPr="00693FF1" w:rsidRDefault="00693FF1" w:rsidP="00693FF1">
      <w:r w:rsidRPr="00693FF1">
        <w:rPr>
          <w:i/>
          <w:iCs/>
        </w:rPr>
        <w:t>Афферентная моторная афазия</w:t>
      </w:r>
      <w:r w:rsidRPr="00693FF1">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693FF1" w:rsidRPr="00693FF1" w:rsidRDefault="00693FF1" w:rsidP="00693FF1">
      <w:r w:rsidRPr="00693FF1">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rsidRPr="00693FF1">
        <w:t>сенсо-моторного</w:t>
      </w:r>
      <w:proofErr w:type="gramEnd"/>
      <w:r w:rsidRPr="00693FF1">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693FF1" w:rsidRPr="00693FF1" w:rsidRDefault="00693FF1" w:rsidP="00693FF1">
      <w:r w:rsidRPr="00693FF1">
        <w:rPr>
          <w:i/>
          <w:iCs/>
        </w:rPr>
        <w:t>Эфферентная моторная афазия</w:t>
      </w:r>
      <w:r w:rsidRPr="00693FF1">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w:t>
      </w:r>
      <w:r w:rsidRPr="00693FF1">
        <w:lastRenderedPageBreak/>
        <w:t>смены иннервации, что ведет к нарушению своевременного переключения с одной серии артикуляционных движений на другую.</w:t>
      </w:r>
    </w:p>
    <w:p w:rsidR="00693FF1" w:rsidRPr="00693FF1" w:rsidRDefault="00693FF1" w:rsidP="00693FF1">
      <w:r w:rsidRPr="00693FF1">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693FF1" w:rsidRPr="00693FF1" w:rsidRDefault="00693FF1" w:rsidP="00693FF1">
      <w:r w:rsidRPr="00693FF1">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rsidRPr="00693FF1">
        <w:t>,</w:t>
      </w:r>
      <w:proofErr w:type="gramEnd"/>
      <w:r w:rsidRPr="00693FF1">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693FF1" w:rsidRPr="00693FF1" w:rsidRDefault="00693FF1" w:rsidP="00693FF1">
      <w:r w:rsidRPr="00693FF1">
        <w:rPr>
          <w:i/>
          <w:iCs/>
        </w:rPr>
        <w:t>Динамическая афазия</w:t>
      </w:r>
      <w:r w:rsidRPr="00693FF1">
        <w:rPr>
          <w:b/>
          <w:bCs/>
          <w:i/>
          <w:iCs/>
        </w:rPr>
        <w:t xml:space="preserve"> </w:t>
      </w:r>
      <w:r w:rsidRPr="00693FF1">
        <w:t>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693FF1" w:rsidRPr="00693FF1" w:rsidRDefault="00693FF1" w:rsidP="00693FF1">
      <w:r w:rsidRPr="00693FF1">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rsidRPr="00693FF1">
        <w:t>Сохранны</w:t>
      </w:r>
      <w:proofErr w:type="gramEnd"/>
      <w:r w:rsidRPr="00693FF1">
        <w:t xml:space="preserve"> чтение и письмо. Наиболее отчетливо при динамической афазии выступает дефект монологической речи и развернутого диалога.</w:t>
      </w:r>
    </w:p>
    <w:p w:rsidR="00693FF1" w:rsidRPr="00693FF1" w:rsidRDefault="00693FF1" w:rsidP="00693FF1">
      <w:r w:rsidRPr="00693FF1">
        <w:t xml:space="preserve">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w:t>
      </w:r>
      <w:r w:rsidRPr="00693FF1">
        <w:lastRenderedPageBreak/>
        <w:t>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693FF1" w:rsidRPr="00693FF1" w:rsidRDefault="00693FF1" w:rsidP="00693FF1">
      <w:r w:rsidRPr="00693FF1">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693FF1" w:rsidRPr="00693FF1" w:rsidRDefault="00693FF1" w:rsidP="00693FF1">
      <w:r w:rsidRPr="00693FF1">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rsidRPr="00693FF1">
        <w:t>При конструктивной апраксии – невозможность конструктивных действий ни по письменной, ни по устной инструкции.</w:t>
      </w:r>
      <w:proofErr w:type="gramEnd"/>
      <w:r w:rsidRPr="00693FF1">
        <w:t xml:space="preserve"> Апраксия пространственных соотношений проявляется в невозможности ориентировки на местности. При </w:t>
      </w:r>
      <w:proofErr w:type="gramStart"/>
      <w:r w:rsidRPr="00693FF1">
        <w:t>графической</w:t>
      </w:r>
      <w:proofErr w:type="gramEnd"/>
      <w:r w:rsidRPr="00693FF1">
        <w:t xml:space="preserve"> утрачивается способность воспроизводить графическое изображение букв. Оральная апраксия – нарушение привычных движений языка при образовании отдельных </w:t>
      </w:r>
      <w:proofErr w:type="gramStart"/>
      <w:r w:rsidRPr="00693FF1">
        <w:t>фонем</w:t>
      </w:r>
      <w:proofErr w:type="gramEnd"/>
      <w:r w:rsidRPr="00693FF1">
        <w:t xml:space="preserve"> как по слуху, так и по подражанию. Апраксии мешают восстановлению речи.</w:t>
      </w:r>
    </w:p>
    <w:p w:rsidR="00693FF1" w:rsidRPr="00693FF1" w:rsidRDefault="00693FF1" w:rsidP="00693FF1">
      <w:pPr>
        <w:keepNext/>
        <w:keepLines/>
        <w:spacing w:before="480"/>
        <w:outlineLvl w:val="0"/>
        <w:rPr>
          <w:rFonts w:ascii="Cambria" w:hAnsi="Cambria"/>
          <w:b/>
          <w:bCs/>
          <w:color w:val="365F91"/>
          <w:sz w:val="28"/>
          <w:szCs w:val="28"/>
        </w:rPr>
      </w:pPr>
      <w:r w:rsidRPr="00693FF1">
        <w:rPr>
          <w:rFonts w:ascii="Cambria" w:hAnsi="Cambria"/>
          <w:b/>
          <w:bCs/>
          <w:color w:val="365F91"/>
          <w:sz w:val="28"/>
          <w:szCs w:val="28"/>
        </w:rPr>
        <w:t>2. Обследование лиц с афазией</w:t>
      </w:r>
    </w:p>
    <w:p w:rsidR="00693FF1" w:rsidRPr="00693FF1" w:rsidRDefault="00693FF1" w:rsidP="00693FF1">
      <w:r w:rsidRPr="00693FF1">
        <w:t> </w:t>
      </w:r>
    </w:p>
    <w:p w:rsidR="00693FF1" w:rsidRPr="00693FF1" w:rsidRDefault="00693FF1" w:rsidP="00693FF1">
      <w:r w:rsidRPr="00693FF1">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693FF1" w:rsidRPr="00693FF1" w:rsidRDefault="00693FF1" w:rsidP="00693FF1">
      <w:r w:rsidRPr="00693FF1">
        <w:t xml:space="preserve">Принципиально </w:t>
      </w:r>
      <w:proofErr w:type="gramStart"/>
      <w:r w:rsidRPr="00693FF1">
        <w:t>важное значение</w:t>
      </w:r>
      <w:proofErr w:type="gramEnd"/>
      <w:r w:rsidRPr="00693FF1">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rsidRPr="00693FF1">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rsidRPr="00693FF1">
        <w:t xml:space="preserve"> 5) объем паралингвистических средств общения (жест, мимика, интонация); 6) критичность к своему состоянию.</w:t>
      </w:r>
    </w:p>
    <w:p w:rsidR="00693FF1" w:rsidRPr="00693FF1" w:rsidRDefault="00693FF1" w:rsidP="00693FF1">
      <w:proofErr w:type="gramStart"/>
      <w:r w:rsidRPr="00693FF1">
        <w:t xml:space="preserve">После беседы переходят к выявлению состояния движений и действий, а, именно, обследуют: 1) кинестетический кистевой и пальцевый праксис (воспроизведение </w:t>
      </w:r>
      <w:r w:rsidRPr="00693FF1">
        <w:lastRenderedPageBreak/>
        <w:t>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rsidRPr="00693FF1">
        <w:t xml:space="preserve"> Далее проводят обследование </w:t>
      </w:r>
      <w:proofErr w:type="gramStart"/>
      <w:r w:rsidRPr="00693FF1">
        <w:t>зрительного</w:t>
      </w:r>
      <w:proofErr w:type="gramEnd"/>
      <w:r w:rsidRPr="00693FF1">
        <w:t>, сомато-сенсорного гнозиса (стереогноз) и акустического гнозиса.</w:t>
      </w:r>
    </w:p>
    <w:p w:rsidR="00693FF1" w:rsidRPr="00693FF1" w:rsidRDefault="00693FF1" w:rsidP="00693FF1">
      <w:r w:rsidRPr="00693FF1">
        <w:t xml:space="preserve">В сфере </w:t>
      </w:r>
      <w:proofErr w:type="gramStart"/>
      <w:r w:rsidRPr="00693FF1">
        <w:t>зрительного</w:t>
      </w:r>
      <w:proofErr w:type="gramEnd"/>
      <w:r w:rsidRPr="00693FF1">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693FF1" w:rsidRPr="00693FF1" w:rsidRDefault="00693FF1" w:rsidP="00693FF1">
      <w:r w:rsidRPr="00693FF1">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rsidRPr="00693FF1">
        <w:t>же</w:t>
      </w:r>
      <w:proofErr w:type="gramEnd"/>
      <w:r w:rsidRPr="00693FF1">
        <w:t xml:space="preserve"> так?!» и др.; 3) соотношения объемов произвольной (по заданию) и непроизвольной речи; </w:t>
      </w:r>
      <w:proofErr w:type="gramStart"/>
      <w:r w:rsidRPr="00693FF1">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693FF1" w:rsidRPr="00693FF1" w:rsidRDefault="00693FF1" w:rsidP="00693FF1">
      <w:proofErr w:type="gramStart"/>
      <w:r w:rsidRPr="00693FF1">
        <w:t>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rsidRPr="00693FF1">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693FF1" w:rsidRPr="00693FF1" w:rsidRDefault="00693FF1" w:rsidP="00693FF1">
      <w:pPr>
        <w:spacing w:after="120"/>
        <w:ind w:left="360"/>
      </w:pPr>
    </w:p>
    <w:p w:rsidR="00693FF1" w:rsidRPr="00693FF1" w:rsidRDefault="00693FF1" w:rsidP="00CA3BA2">
      <w:pPr>
        <w:numPr>
          <w:ilvl w:val="0"/>
          <w:numId w:val="40"/>
        </w:numPr>
        <w:tabs>
          <w:tab w:val="left" w:pos="360"/>
        </w:tabs>
        <w:contextualSpacing/>
      </w:pPr>
      <w:r w:rsidRPr="00693FF1">
        <w:rPr>
          <w:b/>
        </w:rPr>
        <w:t>Вопросы по теме занятия.</w:t>
      </w:r>
    </w:p>
    <w:p w:rsidR="00693FF1" w:rsidRPr="00693FF1" w:rsidRDefault="00693FF1" w:rsidP="00693FF1">
      <w:pPr>
        <w:tabs>
          <w:tab w:val="left" w:pos="360"/>
          <w:tab w:val="left" w:pos="1080"/>
        </w:tabs>
        <w:ind w:left="720"/>
        <w:jc w:val="both"/>
      </w:pPr>
      <w:r w:rsidRPr="00693FF1">
        <w:t>1. Восстановление при эфферентной моторной афазии</w:t>
      </w:r>
    </w:p>
    <w:p w:rsidR="00693FF1" w:rsidRPr="00693FF1" w:rsidRDefault="00693FF1" w:rsidP="00693FF1">
      <w:pPr>
        <w:tabs>
          <w:tab w:val="left" w:pos="360"/>
          <w:tab w:val="left" w:pos="1080"/>
        </w:tabs>
        <w:ind w:left="720"/>
        <w:jc w:val="both"/>
      </w:pPr>
      <w:r w:rsidRPr="00693FF1">
        <w:t>2. Восстановление речи при динамической афазии</w:t>
      </w:r>
    </w:p>
    <w:p w:rsidR="00693FF1" w:rsidRPr="00693FF1" w:rsidRDefault="00693FF1" w:rsidP="00693FF1">
      <w:pPr>
        <w:tabs>
          <w:tab w:val="left" w:pos="360"/>
          <w:tab w:val="left" w:pos="1080"/>
        </w:tabs>
        <w:ind w:left="720"/>
        <w:jc w:val="both"/>
      </w:pPr>
      <w:r w:rsidRPr="00693FF1">
        <w:t>3. Восстановление речи при сенсорной афазии</w:t>
      </w:r>
    </w:p>
    <w:p w:rsidR="00693FF1" w:rsidRPr="00693FF1" w:rsidRDefault="00693FF1" w:rsidP="00693FF1">
      <w:pPr>
        <w:tabs>
          <w:tab w:val="left" w:pos="360"/>
          <w:tab w:val="left" w:pos="1080"/>
        </w:tabs>
        <w:ind w:left="720"/>
        <w:jc w:val="both"/>
      </w:pPr>
      <w:r w:rsidRPr="00693FF1">
        <w:t>4. Восстановление речи при афферентной моторной афазии</w:t>
      </w:r>
    </w:p>
    <w:p w:rsidR="00693FF1" w:rsidRPr="00693FF1" w:rsidRDefault="00693FF1" w:rsidP="00693FF1">
      <w:pPr>
        <w:tabs>
          <w:tab w:val="left" w:pos="360"/>
          <w:tab w:val="left" w:pos="1080"/>
        </w:tabs>
        <w:ind w:left="720"/>
        <w:jc w:val="both"/>
      </w:pPr>
      <w:r w:rsidRPr="00693FF1">
        <w:t>5. Значение лекарственной терапии</w:t>
      </w:r>
    </w:p>
    <w:p w:rsidR="00693FF1" w:rsidRPr="00693FF1" w:rsidRDefault="00693FF1" w:rsidP="00693FF1">
      <w:pPr>
        <w:tabs>
          <w:tab w:val="left" w:pos="360"/>
          <w:tab w:val="left" w:pos="1080"/>
        </w:tabs>
        <w:ind w:left="720"/>
        <w:jc w:val="both"/>
      </w:pPr>
    </w:p>
    <w:p w:rsidR="00693FF1" w:rsidRPr="00693FF1" w:rsidRDefault="00693FF1" w:rsidP="00CA3BA2">
      <w:pPr>
        <w:numPr>
          <w:ilvl w:val="0"/>
          <w:numId w:val="40"/>
        </w:numPr>
        <w:tabs>
          <w:tab w:val="left" w:pos="360"/>
          <w:tab w:val="left" w:pos="1080"/>
        </w:tabs>
        <w:contextualSpacing/>
        <w:jc w:val="both"/>
      </w:pPr>
      <w:r w:rsidRPr="00693FF1">
        <w:rPr>
          <w:b/>
        </w:rPr>
        <w:t>Тестовые задания по теме с эталонами ответов</w:t>
      </w:r>
      <w:r w:rsidRPr="00693FF1">
        <w:t>.</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Для динамической афазии характерно:</w:t>
            </w:r>
          </w:p>
          <w:p w:rsidR="00693FF1" w:rsidRPr="00693FF1" w:rsidRDefault="00693FF1" w:rsidP="00693FF1">
            <w:pPr>
              <w:tabs>
                <w:tab w:val="left" w:pos="360"/>
                <w:tab w:val="left" w:pos="1080"/>
              </w:tabs>
              <w:ind w:firstLine="720"/>
              <w:jc w:val="both"/>
              <w:rPr>
                <w:sz w:val="24"/>
                <w:szCs w:val="24"/>
              </w:rPr>
            </w:pPr>
            <w:r w:rsidRPr="00693FF1">
              <w:rPr>
                <w:sz w:val="24"/>
                <w:szCs w:val="24"/>
              </w:rPr>
              <w:t>1) забывание названий предметов</w:t>
            </w:r>
          </w:p>
          <w:p w:rsidR="00693FF1" w:rsidRPr="00693FF1" w:rsidRDefault="00693FF1" w:rsidP="00693FF1">
            <w:pPr>
              <w:tabs>
                <w:tab w:val="left" w:pos="360"/>
                <w:tab w:val="left" w:pos="1080"/>
              </w:tabs>
              <w:ind w:firstLine="720"/>
              <w:jc w:val="both"/>
              <w:rPr>
                <w:sz w:val="24"/>
                <w:szCs w:val="24"/>
              </w:rPr>
            </w:pPr>
            <w:r w:rsidRPr="00693FF1">
              <w:rPr>
                <w:sz w:val="24"/>
                <w:szCs w:val="24"/>
              </w:rPr>
              <w:t>2) утрата рецептивной и экспрессивной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3) нарушение последовательной организации высказывания, </w:t>
            </w:r>
          </w:p>
          <w:p w:rsidR="00693FF1" w:rsidRPr="00693FF1" w:rsidRDefault="00693FF1" w:rsidP="00693FF1">
            <w:pPr>
              <w:tabs>
                <w:tab w:val="left" w:pos="360"/>
                <w:tab w:val="left" w:pos="1080"/>
              </w:tabs>
              <w:ind w:firstLine="720"/>
              <w:jc w:val="both"/>
              <w:rPr>
                <w:sz w:val="24"/>
                <w:szCs w:val="24"/>
              </w:rPr>
            </w:pPr>
            <w:r w:rsidRPr="00693FF1">
              <w:rPr>
                <w:sz w:val="24"/>
                <w:szCs w:val="24"/>
              </w:rPr>
              <w:t>планирования высказывания</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4) нарушение </w:t>
            </w:r>
            <w:proofErr w:type="gramStart"/>
            <w:r w:rsidRPr="00693FF1">
              <w:rPr>
                <w:sz w:val="24"/>
                <w:szCs w:val="24"/>
              </w:rPr>
              <w:t>слухового</w:t>
            </w:r>
            <w:proofErr w:type="gramEnd"/>
            <w:r w:rsidRPr="00693FF1">
              <w:rPr>
                <w:sz w:val="24"/>
                <w:szCs w:val="24"/>
              </w:rPr>
              <w:t xml:space="preserve"> гнозиса</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Отличительная особенность моторной эфферентной афазии от моторной афферентной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lastRenderedPageBreak/>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«телеграфный стиль»</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оральная апраксия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3.</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При поражении коры левой височной извилины возникает афазия:</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моторная афферентная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2) моторная эфферентная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3) сенсорная</w:t>
            </w:r>
          </w:p>
          <w:p w:rsidR="00693FF1" w:rsidRPr="00693FF1" w:rsidRDefault="00693FF1" w:rsidP="00693FF1">
            <w:pPr>
              <w:tabs>
                <w:tab w:val="left" w:pos="360"/>
                <w:tab w:val="left" w:pos="1080"/>
              </w:tabs>
              <w:ind w:firstLine="720"/>
              <w:jc w:val="both"/>
              <w:rPr>
                <w:sz w:val="24"/>
                <w:szCs w:val="24"/>
              </w:rPr>
            </w:pPr>
            <w:r w:rsidRPr="00693FF1">
              <w:rPr>
                <w:sz w:val="24"/>
                <w:szCs w:val="24"/>
              </w:rPr>
              <w:t>4) динамическая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Литарельные и вербальные парафазии характерны </w:t>
            </w:r>
            <w:proofErr w:type="gramStart"/>
            <w:r w:rsidRPr="00693FF1">
              <w:rPr>
                <w:sz w:val="24"/>
                <w:szCs w:val="24"/>
              </w:rPr>
              <w:t>для</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2) сенсорной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3) тотальной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4) семантической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1</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Для моторной афферентной афазии характерно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страдает чтение и письмо</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литеральная персеверация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При акустико-мнестической афазии работа логопеда направлена на восстановление:</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К методикам раннего этапа восстановления относятся:</w:t>
            </w:r>
          </w:p>
          <w:p w:rsidR="00693FF1" w:rsidRPr="00693FF1" w:rsidRDefault="00693FF1" w:rsidP="00693FF1">
            <w:pPr>
              <w:tabs>
                <w:tab w:val="left" w:pos="1080"/>
              </w:tabs>
              <w:jc w:val="both"/>
              <w:rPr>
                <w:sz w:val="24"/>
                <w:szCs w:val="24"/>
              </w:rPr>
            </w:pPr>
            <w:r w:rsidRPr="00693FF1">
              <w:rPr>
                <w:sz w:val="24"/>
                <w:szCs w:val="24"/>
              </w:rPr>
              <w:t xml:space="preserve">                   1) стимулирование понимания речи на слух </w:t>
            </w:r>
          </w:p>
          <w:p w:rsidR="00693FF1" w:rsidRPr="00693FF1" w:rsidRDefault="00693FF1" w:rsidP="00693FF1">
            <w:pPr>
              <w:tabs>
                <w:tab w:val="left" w:pos="1080"/>
              </w:tabs>
              <w:ind w:left="720" w:firstLine="720"/>
              <w:jc w:val="both"/>
              <w:rPr>
                <w:sz w:val="24"/>
                <w:szCs w:val="24"/>
              </w:rPr>
            </w:pPr>
            <w:r w:rsidRPr="00693FF1">
              <w:rPr>
                <w:sz w:val="24"/>
                <w:szCs w:val="24"/>
              </w:rPr>
              <w:t xml:space="preserve">2) растормаживание экспрессивной стороны речи </w:t>
            </w:r>
            <w:proofErr w:type="gramStart"/>
            <w:r w:rsidRPr="00693FF1">
              <w:rPr>
                <w:sz w:val="24"/>
                <w:szCs w:val="24"/>
              </w:rPr>
              <w:t>при</w:t>
            </w:r>
            <w:proofErr w:type="gramEnd"/>
            <w:r w:rsidRPr="00693FF1">
              <w:rPr>
                <w:sz w:val="24"/>
                <w:szCs w:val="24"/>
              </w:rPr>
              <w:t xml:space="preserve"> моторной </w:t>
            </w:r>
          </w:p>
          <w:p w:rsidR="00693FF1" w:rsidRPr="00693FF1" w:rsidRDefault="00693FF1" w:rsidP="00693FF1">
            <w:pPr>
              <w:tabs>
                <w:tab w:val="left" w:pos="1080"/>
              </w:tabs>
              <w:ind w:left="720" w:firstLine="720"/>
              <w:jc w:val="both"/>
              <w:rPr>
                <w:sz w:val="24"/>
                <w:szCs w:val="24"/>
              </w:rPr>
            </w:pPr>
            <w:r w:rsidRPr="00693FF1">
              <w:rPr>
                <w:sz w:val="24"/>
                <w:szCs w:val="24"/>
              </w:rPr>
              <w:t>афферентной и эфферентной афазии</w:t>
            </w:r>
          </w:p>
          <w:p w:rsidR="00693FF1" w:rsidRPr="00693FF1" w:rsidRDefault="00693FF1" w:rsidP="00693FF1">
            <w:pPr>
              <w:tabs>
                <w:tab w:val="left" w:pos="1080"/>
              </w:tabs>
              <w:ind w:left="720" w:firstLine="720"/>
              <w:jc w:val="both"/>
              <w:rPr>
                <w:sz w:val="24"/>
                <w:szCs w:val="24"/>
              </w:rPr>
            </w:pPr>
            <w:r w:rsidRPr="00693FF1">
              <w:rPr>
                <w:sz w:val="24"/>
                <w:szCs w:val="24"/>
              </w:rPr>
              <w:t>3) методики стимулирования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4)всё перечисленное</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моторной афферентной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3</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В комплексе реабилитационных мероприятий назначаются группы препаратов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антихолинэстеразных</w:t>
            </w:r>
          </w:p>
          <w:p w:rsidR="00693FF1" w:rsidRPr="00693FF1" w:rsidRDefault="00693FF1" w:rsidP="00693FF1">
            <w:pPr>
              <w:tabs>
                <w:tab w:val="left" w:pos="1080"/>
              </w:tabs>
              <w:ind w:left="720" w:firstLine="720"/>
              <w:jc w:val="both"/>
              <w:rPr>
                <w:sz w:val="24"/>
                <w:szCs w:val="24"/>
              </w:rPr>
            </w:pPr>
            <w:r w:rsidRPr="00693FF1">
              <w:rPr>
                <w:sz w:val="24"/>
                <w:szCs w:val="24"/>
              </w:rPr>
              <w:t>2) психотропных</w:t>
            </w:r>
          </w:p>
          <w:p w:rsidR="00693FF1" w:rsidRPr="00693FF1" w:rsidRDefault="00693FF1" w:rsidP="00693FF1">
            <w:pPr>
              <w:tabs>
                <w:tab w:val="left" w:pos="1080"/>
              </w:tabs>
              <w:ind w:left="720" w:firstLine="720"/>
              <w:jc w:val="both"/>
              <w:rPr>
                <w:sz w:val="24"/>
                <w:szCs w:val="24"/>
              </w:rPr>
            </w:pPr>
            <w:r w:rsidRPr="00693FF1">
              <w:rPr>
                <w:sz w:val="24"/>
                <w:szCs w:val="24"/>
              </w:rPr>
              <w:t>3) ноотропных</w:t>
            </w:r>
          </w:p>
          <w:p w:rsidR="00693FF1" w:rsidRPr="00693FF1" w:rsidRDefault="00693FF1" w:rsidP="00693FF1">
            <w:pPr>
              <w:tabs>
                <w:tab w:val="left" w:pos="1080"/>
              </w:tabs>
              <w:ind w:left="720" w:firstLine="720"/>
              <w:jc w:val="both"/>
              <w:rPr>
                <w:sz w:val="24"/>
                <w:szCs w:val="24"/>
              </w:rPr>
            </w:pPr>
            <w:r w:rsidRPr="00693FF1">
              <w:rPr>
                <w:sz w:val="24"/>
                <w:szCs w:val="24"/>
              </w:rPr>
              <w:t>4) аналептиков</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сенсорной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1080"/>
        </w:tabs>
        <w:jc w:val="both"/>
      </w:pPr>
    </w:p>
    <w:p w:rsidR="00693FF1" w:rsidRPr="00693FF1" w:rsidRDefault="00693FF1" w:rsidP="00CA3BA2">
      <w:pPr>
        <w:numPr>
          <w:ilvl w:val="0"/>
          <w:numId w:val="40"/>
        </w:numPr>
        <w:tabs>
          <w:tab w:val="left" w:pos="360"/>
        </w:tabs>
        <w:ind w:left="0" w:firstLine="709"/>
      </w:pPr>
      <w:r w:rsidRPr="00693FF1">
        <w:rPr>
          <w:b/>
        </w:rPr>
        <w:t>Ситуационные задачи по теме с эталонами ответов.</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Программа восстановления речи у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 (центр Брока)</w:t>
            </w:r>
          </w:p>
          <w:p w:rsidR="00693FF1" w:rsidRPr="00693FF1" w:rsidRDefault="00693FF1" w:rsidP="00693FF1">
            <w:pPr>
              <w:tabs>
                <w:tab w:val="left" w:pos="1080"/>
              </w:tabs>
              <w:ind w:left="720" w:firstLine="720"/>
              <w:jc w:val="both"/>
              <w:rPr>
                <w:sz w:val="24"/>
                <w:szCs w:val="24"/>
              </w:rPr>
            </w:pPr>
            <w:r w:rsidRPr="00693FF1">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стадия грубых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Нарушение понимания </w:t>
            </w:r>
            <w:proofErr w:type="gramStart"/>
            <w:r w:rsidRPr="00693FF1">
              <w:rPr>
                <w:sz w:val="24"/>
                <w:szCs w:val="24"/>
              </w:rPr>
              <w:t>речи</w:t>
            </w:r>
            <w:proofErr w:type="gramEnd"/>
            <w:r w:rsidRPr="00693FF1">
              <w:rPr>
                <w:sz w:val="24"/>
                <w:szCs w:val="24"/>
              </w:rPr>
              <w:t xml:space="preserve"> как окружающих, так и своей (нарушение слухового гнозиса)</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Накопление обиходного пассивного словаря </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словами «да», «нет», утвердительным или отрицательным жестом;</w:t>
            </w:r>
          </w:p>
          <w:p w:rsidR="00693FF1" w:rsidRPr="00693FF1" w:rsidRDefault="00693FF1" w:rsidP="00693FF1">
            <w:pPr>
              <w:tabs>
                <w:tab w:val="left" w:pos="1080"/>
              </w:tabs>
              <w:ind w:left="720" w:firstLine="720"/>
              <w:jc w:val="both"/>
              <w:rPr>
                <w:sz w:val="24"/>
                <w:szCs w:val="24"/>
              </w:rPr>
            </w:pPr>
            <w:r w:rsidRPr="00693FF1">
              <w:rPr>
                <w:sz w:val="24"/>
                <w:szCs w:val="24"/>
              </w:rPr>
              <w:t>- выполнение простых устных инструкций;</w:t>
            </w:r>
          </w:p>
          <w:p w:rsidR="00693FF1" w:rsidRPr="00693FF1" w:rsidRDefault="00693FF1" w:rsidP="00693FF1">
            <w:pPr>
              <w:tabs>
                <w:tab w:val="left" w:pos="1080"/>
              </w:tabs>
              <w:ind w:left="720" w:firstLine="720"/>
              <w:jc w:val="both"/>
              <w:rPr>
                <w:sz w:val="24"/>
                <w:szCs w:val="24"/>
              </w:rPr>
            </w:pPr>
            <w:r w:rsidRPr="00693FF1">
              <w:rPr>
                <w:sz w:val="24"/>
                <w:szCs w:val="24"/>
              </w:rPr>
              <w:t>- улавливание смысловых искажений в деформированных по смыслу простых фразах.</w:t>
            </w:r>
          </w:p>
          <w:p w:rsidR="00693FF1" w:rsidRPr="00693FF1" w:rsidRDefault="00693FF1" w:rsidP="00693FF1">
            <w:pPr>
              <w:tabs>
                <w:tab w:val="left" w:pos="1080"/>
              </w:tabs>
              <w:ind w:left="720" w:firstLine="720"/>
              <w:jc w:val="both"/>
              <w:rPr>
                <w:sz w:val="24"/>
                <w:szCs w:val="24"/>
              </w:rPr>
            </w:pPr>
            <w:r w:rsidRPr="00693FF1">
              <w:rPr>
                <w:sz w:val="24"/>
                <w:szCs w:val="24"/>
              </w:rPr>
              <w:t>Подготовка к восстановлению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к предметным и простым сюжетным картинкам;</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в простом диалоге с опорой на зрительное восприятие текста вопроса и ответа;</w:t>
            </w:r>
          </w:p>
          <w:p w:rsidR="00693FF1" w:rsidRPr="00693FF1" w:rsidRDefault="00693FF1" w:rsidP="00693FF1">
            <w:pPr>
              <w:tabs>
                <w:tab w:val="left" w:pos="1080"/>
              </w:tabs>
              <w:ind w:left="720" w:firstLine="720"/>
              <w:jc w:val="both"/>
              <w:rPr>
                <w:sz w:val="24"/>
                <w:szCs w:val="24"/>
              </w:rPr>
            </w:pPr>
            <w:r w:rsidRPr="00693FF1">
              <w:rPr>
                <w:sz w:val="24"/>
                <w:szCs w:val="24"/>
              </w:rPr>
              <w:t>- письмо слов, слогов и букв по памяти;</w:t>
            </w:r>
          </w:p>
          <w:p w:rsidR="00693FF1" w:rsidRPr="00693FF1" w:rsidRDefault="00693FF1" w:rsidP="00693FF1">
            <w:pPr>
              <w:tabs>
                <w:tab w:val="left" w:pos="1080"/>
              </w:tabs>
              <w:ind w:left="720" w:firstLine="720"/>
              <w:jc w:val="both"/>
              <w:rPr>
                <w:sz w:val="24"/>
                <w:szCs w:val="24"/>
              </w:rPr>
            </w:pPr>
            <w:r w:rsidRPr="00693FF1">
              <w:rPr>
                <w:sz w:val="24"/>
                <w:szCs w:val="24"/>
              </w:rPr>
              <w:t>- «озвученное чтение» отдельных букв, слогов и слов (больной читает «про себя», а педагог вслух);</w:t>
            </w:r>
          </w:p>
          <w:p w:rsidR="00693FF1" w:rsidRPr="00693FF1" w:rsidRDefault="00693FF1" w:rsidP="00693FF1">
            <w:pPr>
              <w:tabs>
                <w:tab w:val="left" w:pos="1080"/>
              </w:tabs>
              <w:ind w:left="720" w:firstLine="720"/>
              <w:jc w:val="both"/>
              <w:rPr>
                <w:sz w:val="24"/>
                <w:szCs w:val="24"/>
              </w:rPr>
            </w:pPr>
            <w:r w:rsidRPr="00693FF1">
              <w:rPr>
                <w:sz w:val="24"/>
                <w:szCs w:val="24"/>
              </w:rPr>
              <w:t>- выработка связи «фонема–графема» путём выбора заданной буквы и слога по названию, письмо букв и слогов под диктовку</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1. Очаг поражения? </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w:t>
            </w:r>
          </w:p>
          <w:p w:rsidR="00693FF1" w:rsidRPr="00693FF1" w:rsidRDefault="00693FF1" w:rsidP="00693FF1">
            <w:pPr>
              <w:tabs>
                <w:tab w:val="left" w:pos="1080"/>
              </w:tabs>
              <w:ind w:left="720" w:firstLine="720"/>
              <w:jc w:val="both"/>
              <w:rPr>
                <w:sz w:val="24"/>
                <w:szCs w:val="24"/>
              </w:rPr>
            </w:pPr>
            <w:r w:rsidRPr="00693FF1">
              <w:rPr>
                <w:sz w:val="24"/>
                <w:szCs w:val="24"/>
              </w:rPr>
              <w:t>2.  1) Преодоление расстройств понимания ситуативной и бытовой речи:</w:t>
            </w:r>
          </w:p>
          <w:p w:rsidR="00693FF1" w:rsidRPr="00693FF1" w:rsidRDefault="00693FF1" w:rsidP="00693FF1">
            <w:pPr>
              <w:tabs>
                <w:tab w:val="left" w:pos="1080"/>
              </w:tabs>
              <w:ind w:left="720" w:firstLine="720"/>
              <w:jc w:val="both"/>
              <w:rPr>
                <w:sz w:val="24"/>
                <w:szCs w:val="24"/>
              </w:rPr>
            </w:pPr>
            <w:r w:rsidRPr="00693FF1">
              <w:rPr>
                <w:sz w:val="24"/>
                <w:szCs w:val="24"/>
              </w:rPr>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693FF1" w:rsidRPr="00693FF1" w:rsidRDefault="00693FF1" w:rsidP="00693FF1">
            <w:pPr>
              <w:tabs>
                <w:tab w:val="left" w:pos="1080"/>
              </w:tabs>
              <w:ind w:left="720" w:firstLine="720"/>
              <w:jc w:val="both"/>
              <w:rPr>
                <w:sz w:val="24"/>
                <w:szCs w:val="24"/>
              </w:rPr>
            </w:pPr>
            <w:r w:rsidRPr="00693FF1">
              <w:rPr>
                <w:sz w:val="24"/>
                <w:szCs w:val="24"/>
              </w:rPr>
              <w:t xml:space="preserve">- классификация слов по темам - ответы утвердительным или отрицательным жестом на простые ситуативные вопросы. </w:t>
            </w:r>
          </w:p>
          <w:p w:rsidR="00693FF1" w:rsidRPr="00693FF1" w:rsidRDefault="00693FF1" w:rsidP="00693FF1">
            <w:pPr>
              <w:tabs>
                <w:tab w:val="left" w:pos="1080"/>
              </w:tabs>
              <w:ind w:left="720" w:firstLine="720"/>
              <w:jc w:val="both"/>
              <w:rPr>
                <w:sz w:val="24"/>
                <w:szCs w:val="24"/>
              </w:rPr>
            </w:pPr>
            <w:r w:rsidRPr="00693FF1">
              <w:rPr>
                <w:sz w:val="24"/>
                <w:szCs w:val="24"/>
              </w:rPr>
              <w:t>2)   Растормаживание произносительной стороны речи:</w:t>
            </w:r>
          </w:p>
          <w:p w:rsidR="00693FF1" w:rsidRPr="00693FF1" w:rsidRDefault="00693FF1" w:rsidP="00693FF1">
            <w:pPr>
              <w:tabs>
                <w:tab w:val="left" w:pos="1080"/>
              </w:tabs>
              <w:ind w:left="720" w:firstLine="720"/>
              <w:jc w:val="both"/>
              <w:rPr>
                <w:sz w:val="24"/>
                <w:szCs w:val="24"/>
              </w:rPr>
            </w:pPr>
            <w:r w:rsidRPr="00693FF1">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и отражённое произнесение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 затормаживание речевого эмбола путём введения его в слово 3.    3) Стимулирование простых коммуникативных видов речи:</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одним-двумя словами в простом ситуативном диалоге;</w:t>
            </w:r>
          </w:p>
          <w:p w:rsidR="00693FF1" w:rsidRPr="00693FF1" w:rsidRDefault="00693FF1" w:rsidP="00693FF1">
            <w:pPr>
              <w:tabs>
                <w:tab w:val="left" w:pos="1080"/>
              </w:tabs>
              <w:ind w:left="720" w:firstLine="720"/>
              <w:jc w:val="both"/>
              <w:rPr>
                <w:sz w:val="24"/>
                <w:szCs w:val="24"/>
              </w:rPr>
            </w:pPr>
            <w:r w:rsidRPr="00693FF1">
              <w:rPr>
                <w:sz w:val="24"/>
                <w:szCs w:val="24"/>
              </w:rPr>
              <w:t>- моделирование ситуаций, способствующих вызову  коммуникативно значимых слов (да, нет, хочу, буду и т.д.);</w:t>
            </w:r>
          </w:p>
          <w:p w:rsidR="00693FF1" w:rsidRPr="00693FF1" w:rsidRDefault="00693FF1" w:rsidP="00693FF1">
            <w:pPr>
              <w:tabs>
                <w:tab w:val="left" w:pos="1080"/>
              </w:tabs>
              <w:ind w:left="720" w:firstLine="720"/>
              <w:jc w:val="both"/>
              <w:rPr>
                <w:sz w:val="24"/>
                <w:szCs w:val="24"/>
              </w:rPr>
            </w:pPr>
            <w:r w:rsidRPr="00693FF1">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4.)   Стимулирование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под картинками (предметными и сюжетными);</w:t>
            </w:r>
          </w:p>
          <w:p w:rsidR="00693FF1" w:rsidRPr="00693FF1" w:rsidRDefault="00693FF1" w:rsidP="00693FF1">
            <w:pPr>
              <w:tabs>
                <w:tab w:val="left" w:pos="1080"/>
              </w:tabs>
              <w:ind w:left="720" w:firstLine="720"/>
              <w:jc w:val="both"/>
              <w:rPr>
                <w:sz w:val="24"/>
                <w:szCs w:val="24"/>
              </w:rPr>
            </w:pPr>
            <w:r w:rsidRPr="00693FF1">
              <w:rPr>
                <w:sz w:val="24"/>
                <w:szCs w:val="24"/>
              </w:rPr>
              <w:t>- письмо наиболее привычных слов–идеограмм, списывание простых текстов;</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чтение простых диалогов.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амбулаторно-поликлической сети проходит реабидитацию больной А. с моторной афазией.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Какие группы препаратов можно назначить в комплексе с речевой реабилитацией?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693FF1" w:rsidRPr="00693FF1" w:rsidRDefault="00693FF1" w:rsidP="00693FF1">
            <w:pPr>
              <w:tabs>
                <w:tab w:val="left" w:pos="1080"/>
              </w:tabs>
              <w:ind w:left="720" w:firstLine="720"/>
              <w:jc w:val="both"/>
              <w:rPr>
                <w:sz w:val="24"/>
                <w:szCs w:val="24"/>
              </w:rPr>
            </w:pPr>
            <w:r w:rsidRPr="00693FF1">
              <w:rPr>
                <w:sz w:val="24"/>
                <w:szCs w:val="24"/>
              </w:rPr>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средних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1. Левая височная доля</w:t>
            </w:r>
          </w:p>
          <w:p w:rsidR="00693FF1" w:rsidRPr="00693FF1" w:rsidRDefault="00693FF1" w:rsidP="00693FF1">
            <w:pPr>
              <w:tabs>
                <w:tab w:val="left" w:pos="1080"/>
              </w:tabs>
              <w:ind w:left="720" w:firstLine="720"/>
              <w:jc w:val="both"/>
              <w:rPr>
                <w:sz w:val="24"/>
                <w:szCs w:val="24"/>
              </w:rPr>
            </w:pPr>
            <w:r w:rsidRPr="00693FF1">
              <w:rPr>
                <w:sz w:val="24"/>
                <w:szCs w:val="24"/>
              </w:rPr>
              <w:t>2. 1) Восстановление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слов, различающихся по длине и ритмической структуре;</w:t>
            </w:r>
          </w:p>
          <w:p w:rsidR="00693FF1" w:rsidRPr="00693FF1" w:rsidRDefault="00693FF1" w:rsidP="00693FF1">
            <w:pPr>
              <w:tabs>
                <w:tab w:val="left" w:pos="1080"/>
              </w:tabs>
              <w:ind w:left="720" w:firstLine="720"/>
              <w:jc w:val="both"/>
              <w:rPr>
                <w:sz w:val="24"/>
                <w:szCs w:val="24"/>
              </w:rPr>
            </w:pPr>
            <w:r w:rsidRPr="00693FF1">
              <w:rPr>
                <w:sz w:val="24"/>
                <w:szCs w:val="24"/>
              </w:rPr>
              <w:t>- выделение одинакового 1-го звука в словах различной длины и ритмической структуры, например: «дом», «диван» и т.д.;</w:t>
            </w:r>
          </w:p>
          <w:p w:rsidR="00693FF1" w:rsidRPr="00693FF1" w:rsidRDefault="00693FF1" w:rsidP="00693FF1">
            <w:pPr>
              <w:tabs>
                <w:tab w:val="left" w:pos="1080"/>
              </w:tabs>
              <w:ind w:left="720" w:firstLine="720"/>
              <w:jc w:val="both"/>
              <w:rPr>
                <w:sz w:val="24"/>
                <w:szCs w:val="24"/>
              </w:rPr>
            </w:pPr>
            <w:r w:rsidRPr="00693FF1">
              <w:rPr>
                <w:sz w:val="24"/>
                <w:szCs w:val="24"/>
              </w:rPr>
              <w:t>- выделение различных 1-х звуков в словах с одинаковой ритмической структурой, например, «работа», «забота», «ворота» и т.д.;</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понимания значения слова:</w:t>
            </w:r>
          </w:p>
          <w:p w:rsidR="00693FF1" w:rsidRPr="00693FF1" w:rsidRDefault="00693FF1" w:rsidP="00693FF1">
            <w:pPr>
              <w:tabs>
                <w:tab w:val="left" w:pos="1080"/>
              </w:tabs>
              <w:ind w:left="720" w:firstLine="720"/>
              <w:jc w:val="both"/>
              <w:rPr>
                <w:sz w:val="24"/>
                <w:szCs w:val="24"/>
              </w:rPr>
            </w:pPr>
            <w:r w:rsidRPr="00693FF1">
              <w:rPr>
                <w:sz w:val="24"/>
                <w:szCs w:val="24"/>
              </w:rPr>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693FF1" w:rsidRPr="00693FF1" w:rsidRDefault="00693FF1" w:rsidP="00693FF1">
            <w:pPr>
              <w:tabs>
                <w:tab w:val="left" w:pos="1080"/>
              </w:tabs>
              <w:ind w:left="720" w:firstLine="720"/>
              <w:jc w:val="both"/>
              <w:rPr>
                <w:sz w:val="24"/>
                <w:szCs w:val="24"/>
              </w:rPr>
            </w:pPr>
            <w:r w:rsidRPr="00693FF1">
              <w:rPr>
                <w:sz w:val="24"/>
                <w:szCs w:val="24"/>
              </w:rPr>
              <w:t>- заполнение пропусков во фразах;</w:t>
            </w:r>
          </w:p>
          <w:p w:rsidR="00693FF1" w:rsidRPr="00693FF1" w:rsidRDefault="00693FF1" w:rsidP="00693FF1">
            <w:pPr>
              <w:tabs>
                <w:tab w:val="left" w:pos="1080"/>
              </w:tabs>
              <w:ind w:left="720" w:firstLine="720"/>
              <w:jc w:val="both"/>
              <w:rPr>
                <w:sz w:val="24"/>
                <w:szCs w:val="24"/>
              </w:rPr>
            </w:pPr>
            <w:r w:rsidRPr="00693FF1">
              <w:rPr>
                <w:sz w:val="24"/>
                <w:szCs w:val="24"/>
              </w:rPr>
              <w:t>- подбор определений к словам.</w:t>
            </w:r>
          </w:p>
          <w:p w:rsidR="00693FF1" w:rsidRPr="00693FF1" w:rsidRDefault="00693FF1" w:rsidP="00693FF1">
            <w:pPr>
              <w:tabs>
                <w:tab w:val="left" w:pos="1080"/>
              </w:tabs>
              <w:ind w:left="720" w:firstLine="720"/>
              <w:jc w:val="both"/>
              <w:rPr>
                <w:sz w:val="24"/>
                <w:szCs w:val="24"/>
              </w:rPr>
            </w:pPr>
            <w:r w:rsidRPr="00693FF1">
              <w:rPr>
                <w:sz w:val="24"/>
                <w:szCs w:val="24"/>
              </w:rPr>
              <w:t>3) Преодоление расстройств устной речи:</w:t>
            </w:r>
          </w:p>
          <w:p w:rsidR="00693FF1" w:rsidRPr="00693FF1" w:rsidRDefault="00693FF1" w:rsidP="00693FF1">
            <w:pPr>
              <w:tabs>
                <w:tab w:val="left" w:pos="1080"/>
              </w:tabs>
              <w:ind w:left="720" w:firstLine="720"/>
              <w:jc w:val="both"/>
              <w:rPr>
                <w:sz w:val="24"/>
                <w:szCs w:val="24"/>
              </w:rPr>
            </w:pPr>
            <w:proofErr w:type="gramStart"/>
            <w:r w:rsidRPr="00693FF1">
              <w:rPr>
                <w:sz w:val="24"/>
                <w:szCs w:val="24"/>
              </w:rPr>
              <w:t>- «наложение рамок» на высказывание путём составления предложений из заданного количества слов (инструкция:</w:t>
            </w:r>
            <w:proofErr w:type="gramEnd"/>
            <w:r w:rsidRPr="00693FF1">
              <w:rPr>
                <w:sz w:val="24"/>
                <w:szCs w:val="24"/>
              </w:rPr>
              <w:t xml:space="preserve"> </w:t>
            </w:r>
            <w:proofErr w:type="gramStart"/>
            <w:r w:rsidRPr="00693FF1">
              <w:rPr>
                <w:sz w:val="24"/>
                <w:szCs w:val="24"/>
              </w:rPr>
              <w:t>«Составьте предложение из 3-х слов!» и т.д.);</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693FF1" w:rsidRPr="00693FF1" w:rsidRDefault="00693FF1" w:rsidP="00693FF1">
            <w:pPr>
              <w:tabs>
                <w:tab w:val="left" w:pos="1080"/>
              </w:tabs>
              <w:ind w:left="720" w:firstLine="720"/>
              <w:jc w:val="both"/>
              <w:rPr>
                <w:sz w:val="24"/>
                <w:szCs w:val="24"/>
              </w:rPr>
            </w:pPr>
            <w:r w:rsidRPr="00693FF1">
              <w:rPr>
                <w:sz w:val="24"/>
                <w:szCs w:val="24"/>
              </w:rPr>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693FF1" w:rsidRPr="00693FF1" w:rsidRDefault="00693FF1" w:rsidP="00693FF1">
            <w:pPr>
              <w:tabs>
                <w:tab w:val="left" w:pos="1080"/>
              </w:tabs>
              <w:ind w:left="720" w:firstLine="720"/>
              <w:jc w:val="both"/>
              <w:rPr>
                <w:sz w:val="24"/>
                <w:szCs w:val="24"/>
              </w:rPr>
            </w:pPr>
            <w:r w:rsidRPr="00693FF1">
              <w:rPr>
                <w:sz w:val="24"/>
                <w:szCs w:val="24"/>
              </w:rPr>
              <w:t>4) Восстановление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закрепление связи «фонема–графема» путём чтения и письма букв под диктовку;</w:t>
            </w:r>
          </w:p>
          <w:p w:rsidR="00693FF1" w:rsidRPr="00693FF1" w:rsidRDefault="00693FF1" w:rsidP="00693FF1">
            <w:pPr>
              <w:tabs>
                <w:tab w:val="left" w:pos="1080"/>
              </w:tabs>
              <w:ind w:left="720" w:firstLine="720"/>
              <w:jc w:val="both"/>
              <w:rPr>
                <w:sz w:val="24"/>
                <w:szCs w:val="24"/>
              </w:rPr>
            </w:pPr>
            <w:r w:rsidRPr="00693FF1">
              <w:rPr>
                <w:sz w:val="24"/>
                <w:szCs w:val="24"/>
              </w:rPr>
              <w:t xml:space="preserve">- различные виды </w:t>
            </w:r>
            <w:proofErr w:type="gramStart"/>
            <w:r w:rsidRPr="00693FF1">
              <w:rPr>
                <w:sz w:val="24"/>
                <w:szCs w:val="24"/>
              </w:rPr>
              <w:t>звуко-буквенного</w:t>
            </w:r>
            <w:proofErr w:type="gramEnd"/>
            <w:r w:rsidRPr="00693FF1">
              <w:rPr>
                <w:sz w:val="24"/>
                <w:szCs w:val="24"/>
              </w:rPr>
              <w:t xml:space="preserve"> анализа состава слова с постепенным «свёртыванием» внешних опор;</w:t>
            </w:r>
          </w:p>
          <w:p w:rsidR="00693FF1" w:rsidRPr="00693FF1" w:rsidRDefault="00693FF1" w:rsidP="00693FF1">
            <w:pPr>
              <w:tabs>
                <w:tab w:val="left" w:pos="1080"/>
              </w:tabs>
              <w:ind w:left="720" w:firstLine="720"/>
              <w:jc w:val="both"/>
              <w:rPr>
                <w:sz w:val="24"/>
                <w:szCs w:val="24"/>
              </w:rPr>
            </w:pPr>
            <w:r w:rsidRPr="00693FF1">
              <w:rPr>
                <w:sz w:val="24"/>
                <w:szCs w:val="24"/>
              </w:rPr>
              <w:t>-  письмо под диктовку слов и простых фраз;</w:t>
            </w:r>
          </w:p>
          <w:p w:rsidR="00693FF1" w:rsidRPr="00693FF1" w:rsidRDefault="00693FF1" w:rsidP="00693FF1">
            <w:pPr>
              <w:tabs>
                <w:tab w:val="left" w:pos="1080"/>
              </w:tabs>
              <w:ind w:left="720" w:firstLine="720"/>
              <w:jc w:val="both"/>
              <w:rPr>
                <w:sz w:val="24"/>
                <w:szCs w:val="24"/>
              </w:rPr>
            </w:pPr>
            <w:r w:rsidRPr="00693FF1">
              <w:rPr>
                <w:sz w:val="24"/>
                <w:szCs w:val="24"/>
              </w:rPr>
              <w:t>- чтение слов и фраз, а также простых текстов с последующими ответами на вопросы;</w:t>
            </w:r>
          </w:p>
          <w:p w:rsidR="00693FF1" w:rsidRPr="00693FF1" w:rsidRDefault="00693FF1" w:rsidP="00693FF1">
            <w:pPr>
              <w:tabs>
                <w:tab w:val="left" w:pos="1080"/>
              </w:tabs>
              <w:ind w:left="720" w:firstLine="720"/>
              <w:jc w:val="both"/>
              <w:rPr>
                <w:sz w:val="24"/>
                <w:szCs w:val="24"/>
              </w:rPr>
            </w:pPr>
            <w:r w:rsidRPr="00693FF1">
              <w:rPr>
                <w:sz w:val="24"/>
                <w:szCs w:val="24"/>
              </w:rPr>
              <w:t>- самостоятельное письмо слов и фраз по картинке или письменный диалог.</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CA3BA2">
      <w:pPr>
        <w:numPr>
          <w:ilvl w:val="0"/>
          <w:numId w:val="40"/>
        </w:numPr>
        <w:tabs>
          <w:tab w:val="left" w:pos="360"/>
        </w:tabs>
        <w:ind w:left="0" w:firstLine="709"/>
      </w:pPr>
      <w:r w:rsidRPr="00693FF1">
        <w:rPr>
          <w:b/>
        </w:rPr>
        <w:lastRenderedPageBreak/>
        <w:t>Перечень и стандарты практических умений.</w:t>
      </w:r>
    </w:p>
    <w:p w:rsidR="00693FF1" w:rsidRPr="00693FF1" w:rsidRDefault="00693FF1" w:rsidP="00CA3BA2">
      <w:pPr>
        <w:numPr>
          <w:ilvl w:val="0"/>
          <w:numId w:val="16"/>
        </w:numPr>
        <w:shd w:val="clear" w:color="auto" w:fill="FFFFFF"/>
        <w:contextualSpacing/>
        <w:jc w:val="both"/>
      </w:pPr>
      <w:r w:rsidRPr="00693FF1">
        <w:rPr>
          <w:spacing w:val="5"/>
        </w:rPr>
        <w:t>Составить алгоритм восстановительного обучения при динамической афазии.</w:t>
      </w:r>
    </w:p>
    <w:p w:rsidR="00693FF1" w:rsidRPr="00693FF1" w:rsidRDefault="00693FF1" w:rsidP="00CA3BA2">
      <w:pPr>
        <w:numPr>
          <w:ilvl w:val="0"/>
          <w:numId w:val="16"/>
        </w:numPr>
        <w:shd w:val="clear" w:color="auto" w:fill="FFFFFF"/>
        <w:contextualSpacing/>
        <w:jc w:val="both"/>
        <w:rPr>
          <w:spacing w:val="5"/>
        </w:rPr>
      </w:pPr>
      <w:r w:rsidRPr="00693FF1">
        <w:rPr>
          <w:spacing w:val="5"/>
        </w:rPr>
        <w:t>Составить алгоритм восстановительного обучения при сенсорной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эфферентной моторной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693FF1">
      <w:pPr>
        <w:tabs>
          <w:tab w:val="left" w:pos="360"/>
        </w:tabs>
      </w:pPr>
    </w:p>
    <w:p w:rsidR="00693FF1" w:rsidRPr="00693FF1" w:rsidRDefault="00693FF1" w:rsidP="00CA3BA2">
      <w:pPr>
        <w:numPr>
          <w:ilvl w:val="0"/>
          <w:numId w:val="40"/>
        </w:numPr>
        <w:tabs>
          <w:tab w:val="left" w:pos="360"/>
        </w:tabs>
        <w:ind w:left="0" w:firstLine="709"/>
      </w:pPr>
      <w:r w:rsidRPr="00693FF1">
        <w:rPr>
          <w:b/>
        </w:rPr>
        <w:lastRenderedPageBreak/>
        <w:t xml:space="preserve">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Издательство Московского психолого-социального института; Воронеж: Издательство НПО «МОДЭК»</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2010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1981</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r w:rsidRPr="00693FF1">
              <w:t xml:space="preserve">Визель Т.Г. Как вернуть речь.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1998</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lastRenderedPageBreak/>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313379" w:rsidP="00693FF1">
      <w:pPr>
        <w:jc w:val="center"/>
        <w:rPr>
          <w:b/>
        </w:rPr>
      </w:pPr>
      <w:r>
        <w:rPr>
          <w:b/>
          <w:bCs/>
        </w:rPr>
        <w:t>К СЕМИНАРСКОМУ</w:t>
      </w:r>
      <w:r w:rsidR="00693FF1" w:rsidRPr="00693FF1">
        <w:rPr>
          <w:bCs/>
        </w:rPr>
        <w:t xml:space="preserve"> </w:t>
      </w:r>
      <w:r w:rsidR="00693FF1" w:rsidRPr="00693FF1">
        <w:rPr>
          <w:b/>
          <w:bCs/>
        </w:rPr>
        <w:t>ЗАНЯТИЮ № 12</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00F62ABA" w:rsidRPr="00F62ABA">
        <w:rPr>
          <w:b/>
          <w:bCs/>
          <w:kern w:val="1"/>
          <w:sz w:val="28"/>
          <w:szCs w:val="28"/>
          <w:lang w:eastAsia="hi-IN" w:bidi="hi-IN"/>
        </w:rPr>
        <w:t>Тестирование пациента с афазиями с преимущественным поражением импрессивной речи</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12 </w:t>
      </w:r>
    </w:p>
    <w:p w:rsidR="00693FF1" w:rsidRPr="00693FF1" w:rsidRDefault="00693FF1" w:rsidP="00693FF1">
      <w:pPr>
        <w:tabs>
          <w:tab w:val="left" w:pos="360"/>
          <w:tab w:val="left" w:pos="1080"/>
        </w:tabs>
        <w:jc w:val="both"/>
      </w:pPr>
      <w:r w:rsidRPr="00693FF1">
        <w:rPr>
          <w:b/>
        </w:rPr>
        <w:t xml:space="preserve">Тема: </w:t>
      </w:r>
      <w:r w:rsidRPr="00693FF1">
        <w:t>«</w:t>
      </w:r>
      <w:r w:rsidR="00F62ABA" w:rsidRPr="00F62ABA">
        <w:t>Тестирование пациента с афазиями с преимущественным поражением импрессивной речи</w:t>
      </w:r>
      <w:r w:rsidRPr="00693FF1">
        <w:t xml:space="preserve">». </w:t>
      </w:r>
    </w:p>
    <w:p w:rsidR="00693FF1" w:rsidRPr="00693FF1" w:rsidRDefault="00693FF1" w:rsidP="00693FF1">
      <w:pPr>
        <w:tabs>
          <w:tab w:val="left" w:pos="360"/>
          <w:tab w:val="left" w:pos="1080"/>
        </w:tabs>
        <w:jc w:val="both"/>
      </w:pPr>
      <w:r w:rsidRPr="00693FF1">
        <w:rPr>
          <w:b/>
        </w:rPr>
        <w:lastRenderedPageBreak/>
        <w:t>2. Форма организации занятия:</w:t>
      </w:r>
      <w:r w:rsidR="00F62ABA">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proofErr w:type="gramStart"/>
      <w:r w:rsidRPr="00693FF1">
        <w:rPr>
          <w:bCs/>
        </w:rPr>
        <w:t xml:space="preserve">основные методологические проблемы клинической афазиологии; </w:t>
      </w:r>
      <w:proofErr w:type="gramEnd"/>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речи при основных видах афазии;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афазиологического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провести полное и сокращенное афазиологическое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lastRenderedPageBreak/>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F62ABA"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 xml:space="preserve">№ </w:t>
            </w:r>
            <w:proofErr w:type="gramStart"/>
            <w:r w:rsidRPr="00F62ABA">
              <w:rPr>
                <w:rFonts w:ascii="Calibri" w:eastAsia="Calibri" w:hAnsi="Calibri"/>
                <w:lang w:eastAsia="en-US"/>
              </w:rPr>
              <w:t>п</w:t>
            </w:r>
            <w:proofErr w:type="gramEnd"/>
            <w:r w:rsidRPr="00F62ABA">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Содержание этапа и оснащенность</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Проверка посещаемости и внешнего вида </w:t>
            </w:r>
            <w:proofErr w:type="gramStart"/>
            <w:r w:rsidRPr="00F62ABA">
              <w:rPr>
                <w:rFonts w:ascii="Calibri" w:eastAsia="Calibri" w:hAnsi="Calibri"/>
                <w:lang w:eastAsia="en-US"/>
              </w:rPr>
              <w:t>обучающихся</w:t>
            </w:r>
            <w:proofErr w:type="gramEnd"/>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Озвучивание преподавателем темы и ее актуальности, целей занятия</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Тестирование, индивидуальный устный или письменный опрос, фронтальный опрос.</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Изложение основных положений темы (ориентировочная основа деятельности).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rPr>
                <w:rFonts w:ascii="Calibri" w:eastAsia="Calibri" w:hAnsi="Calibri"/>
                <w:lang w:eastAsia="en-US"/>
              </w:rPr>
            </w:pPr>
            <w:r w:rsidRPr="00F62ABA">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Работа: </w:t>
            </w:r>
          </w:p>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оформление записей в протоколе</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Тесты по теме, ситуационные задачи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7</w:t>
            </w:r>
            <w:r w:rsidRPr="00F62ABA">
              <w:rPr>
                <w:rFonts w:ascii="Calibri" w:eastAsia="Calibri" w:hAnsi="Calibri"/>
                <w:lang w:eastAsia="en-US"/>
              </w:rPr>
              <w:lastRenderedPageBreak/>
              <w:t>7.</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lastRenderedPageBreak/>
              <w:t xml:space="preserve">Задание на дом (на </w:t>
            </w:r>
            <w:r w:rsidRPr="00F62ABA">
              <w:rPr>
                <w:rFonts w:ascii="Calibri" w:eastAsia="Calibri" w:hAnsi="Calibri"/>
                <w:lang w:eastAsia="en-US"/>
              </w:rPr>
              <w:lastRenderedPageBreak/>
              <w:t>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lastRenderedPageBreak/>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Учебно-методические </w:t>
            </w:r>
            <w:r w:rsidRPr="00F62ABA">
              <w:rPr>
                <w:rFonts w:ascii="Calibri" w:eastAsia="Calibri" w:hAnsi="Calibri"/>
                <w:lang w:eastAsia="en-US"/>
              </w:rPr>
              <w:lastRenderedPageBreak/>
              <w:t xml:space="preserve">разработки следующего занятия, и методические разработки для  внеаудиторной работы по теме </w:t>
            </w:r>
          </w:p>
        </w:tc>
      </w:tr>
      <w:tr w:rsidR="00F62ABA" w:rsidRPr="00F62ABA" w:rsidTr="003F4B67">
        <w:trPr>
          <w:cantSplit/>
        </w:trPr>
        <w:tc>
          <w:tcPr>
            <w:tcW w:w="3888" w:type="dxa"/>
            <w:gridSpan w:val="2"/>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p>
        </w:tc>
      </w:tr>
    </w:tbl>
    <w:p w:rsidR="00693FF1" w:rsidRPr="00693FF1" w:rsidRDefault="00693FF1" w:rsidP="00693FF1">
      <w:pPr>
        <w:ind w:firstLine="709"/>
        <w:jc w:val="center"/>
        <w:rPr>
          <w:vertAlign w:val="superscript"/>
        </w:rPr>
      </w:pPr>
    </w:p>
    <w:p w:rsidR="00693FF1" w:rsidRPr="00693FF1" w:rsidRDefault="00693FF1" w:rsidP="00CA3BA2">
      <w:pPr>
        <w:numPr>
          <w:ilvl w:val="0"/>
          <w:numId w:val="40"/>
        </w:numPr>
        <w:tabs>
          <w:tab w:val="left" w:pos="360"/>
        </w:tabs>
        <w:contextualSpacing/>
      </w:pPr>
      <w:r w:rsidRPr="00693FF1">
        <w:rPr>
          <w:b/>
        </w:rPr>
        <w:t>Аннотация</w:t>
      </w:r>
      <w:r w:rsidRPr="00693FF1">
        <w:t xml:space="preserve"> </w:t>
      </w:r>
    </w:p>
    <w:p w:rsidR="00693FF1" w:rsidRPr="00693FF1" w:rsidRDefault="00693FF1" w:rsidP="00693FF1">
      <w:r w:rsidRPr="00693FF1">
        <w:t xml:space="preserve">Впервые </w:t>
      </w:r>
      <w:r w:rsidRPr="00693FF1">
        <w:rPr>
          <w:i/>
          <w:iCs/>
        </w:rPr>
        <w:t>акустико-гностическую сенсорную афазию</w:t>
      </w:r>
      <w:r w:rsidRPr="00693FF1">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rsidRPr="00693FF1">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693FF1" w:rsidRPr="00693FF1" w:rsidRDefault="00693FF1" w:rsidP="00693FF1">
      <w:r w:rsidRPr="00693FF1">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rsidRPr="00693FF1">
        <w:t>картине</w:t>
      </w:r>
      <w:proofErr w:type="gramEnd"/>
      <w:r w:rsidRPr="00693FF1">
        <w:t xml:space="preserve"> прежде всего обнаруживается нарушение всех функций речи, кроме ее эмоционально-выразительных компонентов.</w:t>
      </w:r>
    </w:p>
    <w:p w:rsidR="00693FF1" w:rsidRPr="00693FF1" w:rsidRDefault="00693FF1" w:rsidP="00693FF1">
      <w:r w:rsidRPr="00693FF1">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693FF1" w:rsidRPr="00693FF1" w:rsidRDefault="00693FF1" w:rsidP="00693FF1">
      <w:r w:rsidRPr="00693FF1">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rsidRPr="00693FF1">
        <w:t>достаточно развернута</w:t>
      </w:r>
      <w:proofErr w:type="gramEnd"/>
      <w:r w:rsidRPr="00693FF1">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rsidRPr="00693FF1">
        <w:lastRenderedPageBreak/>
        <w:t>знаменательными</w:t>
      </w:r>
      <w:proofErr w:type="gramEnd"/>
      <w:r w:rsidRPr="00693FF1">
        <w:t>. Отсутствуют произносительные трудности. Речь иногда имеет «затейливый», «витиеватый» стилистический рисунок.</w:t>
      </w:r>
    </w:p>
    <w:p w:rsidR="00693FF1" w:rsidRPr="00693FF1" w:rsidRDefault="00693FF1" w:rsidP="00693FF1">
      <w:r w:rsidRPr="00693FF1">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693FF1" w:rsidRPr="00693FF1" w:rsidRDefault="00693FF1" w:rsidP="00693FF1">
      <w:r w:rsidRPr="00693FF1">
        <w:t>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693FF1" w:rsidRPr="00693FF1" w:rsidRDefault="00693FF1" w:rsidP="00693FF1">
      <w:r w:rsidRPr="00693FF1">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693FF1" w:rsidRPr="00693FF1" w:rsidRDefault="00693FF1" w:rsidP="00693FF1">
      <w:r w:rsidRPr="00693FF1">
        <w:rPr>
          <w:i/>
          <w:iCs/>
        </w:rPr>
        <w:t>Акустико-мнестическая афазия</w:t>
      </w:r>
      <w:r w:rsidRPr="00693FF1">
        <w:rPr>
          <w:b/>
          <w:bCs/>
          <w:i/>
          <w:iCs/>
        </w:rPr>
        <w:t xml:space="preserve"> </w:t>
      </w:r>
      <w:r w:rsidRPr="00693FF1">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693FF1" w:rsidRPr="00693FF1" w:rsidRDefault="00693FF1" w:rsidP="00693FF1">
      <w:r w:rsidRPr="00693FF1">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693FF1" w:rsidRPr="00693FF1" w:rsidRDefault="00693FF1" w:rsidP="00693FF1">
      <w:r w:rsidRPr="00693FF1">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w:t>
      </w:r>
      <w:r w:rsidRPr="00693FF1">
        <w:lastRenderedPageBreak/>
        <w:t xml:space="preserve">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rsidRPr="00693FF1">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rsidRPr="00693FF1">
        <w:t xml:space="preserve"> Феномен «отчуждения смысла слов» обусловлен нестойкостью зрительных предметных образов.</w:t>
      </w:r>
    </w:p>
    <w:p w:rsidR="00693FF1" w:rsidRPr="00693FF1" w:rsidRDefault="00693FF1" w:rsidP="00693FF1">
      <w:r w:rsidRPr="00693FF1">
        <w:t xml:space="preserve">При данной форме афазии доступно понимание коротких речевых конструкций. При восприятии </w:t>
      </w:r>
      <w:proofErr w:type="gramStart"/>
      <w:r w:rsidRPr="00693FF1">
        <w:t>более развернутых</w:t>
      </w:r>
      <w:proofErr w:type="gramEnd"/>
      <w:r w:rsidRPr="00693FF1">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693FF1" w:rsidRPr="00693FF1" w:rsidRDefault="00693FF1" w:rsidP="00693FF1">
      <w:r w:rsidRPr="00693FF1">
        <w:rPr>
          <w:b/>
          <w:bCs/>
          <w:i/>
          <w:iCs/>
        </w:rPr>
        <w:t>Семантическая афазия</w:t>
      </w:r>
      <w:r w:rsidRPr="00693FF1">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rsidRPr="00693FF1">
          <w:t>1926 г</w:t>
        </w:r>
      </w:smartTag>
      <w:r w:rsidRPr="00693FF1">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693FF1" w:rsidRPr="00693FF1" w:rsidRDefault="00693FF1" w:rsidP="00693FF1">
      <w:r w:rsidRPr="00693FF1">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693FF1" w:rsidRPr="00693FF1" w:rsidRDefault="00693FF1" w:rsidP="00693FF1">
      <w:r w:rsidRPr="00693FF1">
        <w:t>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693FF1" w:rsidRPr="00693FF1" w:rsidRDefault="00693FF1" w:rsidP="00693FF1">
      <w:r w:rsidRPr="00693FF1">
        <w:rPr>
          <w:i/>
          <w:iCs/>
        </w:rPr>
        <w:t>Афферентная моторная афазия</w:t>
      </w:r>
      <w:r w:rsidRPr="00693FF1">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w:t>
      </w:r>
      <w:r w:rsidRPr="00693FF1">
        <w:lastRenderedPageBreak/>
        <w:t xml:space="preserve">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693FF1" w:rsidRPr="00693FF1" w:rsidRDefault="00693FF1" w:rsidP="00693FF1">
      <w:r w:rsidRPr="00693FF1">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rsidRPr="00693FF1">
        <w:t>сенсо-моторного</w:t>
      </w:r>
      <w:proofErr w:type="gramEnd"/>
      <w:r w:rsidRPr="00693FF1">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693FF1" w:rsidRPr="00693FF1" w:rsidRDefault="00693FF1" w:rsidP="00693FF1">
      <w:r w:rsidRPr="00693FF1">
        <w:rPr>
          <w:i/>
          <w:iCs/>
        </w:rPr>
        <w:t>Эфферентная моторная афазия</w:t>
      </w:r>
      <w:r w:rsidRPr="00693FF1">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693FF1" w:rsidRPr="00693FF1" w:rsidRDefault="00693FF1" w:rsidP="00693FF1">
      <w:r w:rsidRPr="00693FF1">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693FF1" w:rsidRPr="00693FF1" w:rsidRDefault="00693FF1" w:rsidP="00693FF1">
      <w:r w:rsidRPr="00693FF1">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rsidRPr="00693FF1">
        <w:t>,</w:t>
      </w:r>
      <w:proofErr w:type="gramEnd"/>
      <w:r w:rsidRPr="00693FF1">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693FF1" w:rsidRPr="00693FF1" w:rsidRDefault="00693FF1" w:rsidP="00693FF1">
      <w:r w:rsidRPr="00693FF1">
        <w:rPr>
          <w:i/>
          <w:iCs/>
        </w:rPr>
        <w:t>Динамическая афазия</w:t>
      </w:r>
      <w:r w:rsidRPr="00693FF1">
        <w:rPr>
          <w:b/>
          <w:bCs/>
          <w:i/>
          <w:iCs/>
        </w:rPr>
        <w:t xml:space="preserve"> </w:t>
      </w:r>
      <w:r w:rsidRPr="00693FF1">
        <w:t xml:space="preserve">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w:t>
      </w:r>
      <w:r w:rsidRPr="00693FF1">
        <w:lastRenderedPageBreak/>
        <w:t>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693FF1" w:rsidRPr="00693FF1" w:rsidRDefault="00693FF1" w:rsidP="00693FF1">
      <w:r w:rsidRPr="00693FF1">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rsidRPr="00693FF1">
        <w:t>Сохранны</w:t>
      </w:r>
      <w:proofErr w:type="gramEnd"/>
      <w:r w:rsidRPr="00693FF1">
        <w:t xml:space="preserve"> чтение и письмо. Наиболее отчетливо при динамической афазии выступает дефект монологической речи и развернутого диалога.</w:t>
      </w:r>
    </w:p>
    <w:p w:rsidR="00693FF1" w:rsidRPr="00693FF1" w:rsidRDefault="00693FF1" w:rsidP="00693FF1">
      <w:r w:rsidRPr="00693FF1">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693FF1" w:rsidRPr="00693FF1" w:rsidRDefault="00693FF1" w:rsidP="00693FF1">
      <w:r w:rsidRPr="00693FF1">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693FF1" w:rsidRPr="00693FF1" w:rsidRDefault="00693FF1" w:rsidP="00693FF1">
      <w:r w:rsidRPr="00693FF1">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rsidRPr="00693FF1">
        <w:t>При конструктивной апраксии – невозможность конструктивных действий ни по письменной, ни по устной инструкции.</w:t>
      </w:r>
      <w:proofErr w:type="gramEnd"/>
      <w:r w:rsidRPr="00693FF1">
        <w:t xml:space="preserve"> Апраксия пространственных соотношений проявляется в невозможности ориентировки на местности. При </w:t>
      </w:r>
      <w:proofErr w:type="gramStart"/>
      <w:r w:rsidRPr="00693FF1">
        <w:t>графической</w:t>
      </w:r>
      <w:proofErr w:type="gramEnd"/>
      <w:r w:rsidRPr="00693FF1">
        <w:t xml:space="preserve"> утрачивается способность воспроизводить графическое изображение букв. Оральная апраксия – нарушение привычных движений языка при </w:t>
      </w:r>
      <w:r w:rsidRPr="00693FF1">
        <w:lastRenderedPageBreak/>
        <w:t xml:space="preserve">образовании отдельных </w:t>
      </w:r>
      <w:proofErr w:type="gramStart"/>
      <w:r w:rsidRPr="00693FF1">
        <w:t>фонем</w:t>
      </w:r>
      <w:proofErr w:type="gramEnd"/>
      <w:r w:rsidRPr="00693FF1">
        <w:t xml:space="preserve"> как по слуху, так и по подражанию. Апраксии мешают восстановлению речи.</w:t>
      </w:r>
    </w:p>
    <w:p w:rsidR="00693FF1" w:rsidRPr="00693FF1" w:rsidRDefault="00693FF1" w:rsidP="00693FF1">
      <w:pPr>
        <w:keepNext/>
        <w:keepLines/>
        <w:spacing w:before="480"/>
        <w:outlineLvl w:val="0"/>
        <w:rPr>
          <w:rFonts w:asciiTheme="majorHAnsi" w:eastAsiaTheme="majorEastAsia" w:hAnsiTheme="majorHAnsi" w:cstheme="majorBidi"/>
          <w:b/>
          <w:bCs/>
          <w:color w:val="365F91" w:themeColor="accent1" w:themeShade="BF"/>
          <w:sz w:val="28"/>
          <w:szCs w:val="28"/>
        </w:rPr>
      </w:pPr>
      <w:r w:rsidRPr="00693FF1">
        <w:rPr>
          <w:rFonts w:asciiTheme="majorHAnsi" w:eastAsiaTheme="majorEastAsia" w:hAnsiTheme="majorHAnsi" w:cstheme="majorBidi"/>
          <w:b/>
          <w:bCs/>
          <w:color w:val="365F91" w:themeColor="accent1" w:themeShade="BF"/>
          <w:sz w:val="28"/>
          <w:szCs w:val="28"/>
        </w:rPr>
        <w:t>2. Обследование лиц с афазией</w:t>
      </w:r>
    </w:p>
    <w:p w:rsidR="00693FF1" w:rsidRPr="00693FF1" w:rsidRDefault="00693FF1" w:rsidP="00693FF1">
      <w:r w:rsidRPr="00693FF1">
        <w:t> </w:t>
      </w:r>
    </w:p>
    <w:p w:rsidR="00693FF1" w:rsidRPr="00693FF1" w:rsidRDefault="00693FF1" w:rsidP="00693FF1">
      <w:r w:rsidRPr="00693FF1">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693FF1" w:rsidRPr="00693FF1" w:rsidRDefault="00693FF1" w:rsidP="00693FF1">
      <w:r w:rsidRPr="00693FF1">
        <w:t xml:space="preserve">Принципиально </w:t>
      </w:r>
      <w:proofErr w:type="gramStart"/>
      <w:r w:rsidRPr="00693FF1">
        <w:t>важное значение</w:t>
      </w:r>
      <w:proofErr w:type="gramEnd"/>
      <w:r w:rsidRPr="00693FF1">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rsidRPr="00693FF1">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rsidRPr="00693FF1">
        <w:t xml:space="preserve"> 5) объем паралингвистических средств общения (жест, мимика, интонация); 6) критичность к своему состоянию.</w:t>
      </w:r>
    </w:p>
    <w:p w:rsidR="00693FF1" w:rsidRPr="00693FF1" w:rsidRDefault="00693FF1" w:rsidP="00693FF1">
      <w:proofErr w:type="gramStart"/>
      <w:r w:rsidRPr="00693FF1">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rsidRPr="00693FF1">
        <w:t xml:space="preserve"> Далее проводят обследование </w:t>
      </w:r>
      <w:proofErr w:type="gramStart"/>
      <w:r w:rsidRPr="00693FF1">
        <w:t>зрительного</w:t>
      </w:r>
      <w:proofErr w:type="gramEnd"/>
      <w:r w:rsidRPr="00693FF1">
        <w:t>, сомато-сенсорного гнозиса (стереогноз) и акустического гнозиса.</w:t>
      </w:r>
    </w:p>
    <w:p w:rsidR="00693FF1" w:rsidRPr="00693FF1" w:rsidRDefault="00693FF1" w:rsidP="00693FF1">
      <w:r w:rsidRPr="00693FF1">
        <w:t xml:space="preserve">В сфере </w:t>
      </w:r>
      <w:proofErr w:type="gramStart"/>
      <w:r w:rsidRPr="00693FF1">
        <w:t>зрительного</w:t>
      </w:r>
      <w:proofErr w:type="gramEnd"/>
      <w:r w:rsidRPr="00693FF1">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693FF1" w:rsidRPr="00693FF1" w:rsidRDefault="00693FF1" w:rsidP="00693FF1">
      <w:r w:rsidRPr="00693FF1">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rsidRPr="00693FF1">
        <w:t>же</w:t>
      </w:r>
      <w:proofErr w:type="gramEnd"/>
      <w:r w:rsidRPr="00693FF1">
        <w:t xml:space="preserve"> так?!» и др.; 3) соотношения объемов произвольной (по заданию) и непроизвольной речи; </w:t>
      </w:r>
      <w:proofErr w:type="gramStart"/>
      <w:r w:rsidRPr="00693FF1">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693FF1" w:rsidRPr="00693FF1" w:rsidRDefault="00693FF1" w:rsidP="00693FF1">
      <w:proofErr w:type="gramStart"/>
      <w:r w:rsidRPr="00693FF1">
        <w:t xml:space="preserve">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w:t>
      </w:r>
      <w:r w:rsidRPr="00693FF1">
        <w:lastRenderedPageBreak/>
        <w:t>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rsidRPr="00693FF1">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693FF1" w:rsidRPr="00693FF1" w:rsidRDefault="00693FF1" w:rsidP="00693FF1">
      <w:pPr>
        <w:spacing w:after="120"/>
        <w:ind w:left="360"/>
      </w:pPr>
    </w:p>
    <w:p w:rsidR="00693FF1" w:rsidRPr="00693FF1" w:rsidRDefault="00693FF1" w:rsidP="00CA3BA2">
      <w:pPr>
        <w:numPr>
          <w:ilvl w:val="0"/>
          <w:numId w:val="40"/>
        </w:numPr>
        <w:tabs>
          <w:tab w:val="left" w:pos="360"/>
        </w:tabs>
        <w:contextualSpacing/>
      </w:pPr>
      <w:r w:rsidRPr="00693FF1">
        <w:rPr>
          <w:b/>
        </w:rPr>
        <w:t>Вопросы по теме занятия.</w:t>
      </w:r>
    </w:p>
    <w:p w:rsidR="00693FF1" w:rsidRPr="00693FF1" w:rsidRDefault="00693FF1" w:rsidP="00693FF1">
      <w:pPr>
        <w:tabs>
          <w:tab w:val="left" w:pos="360"/>
          <w:tab w:val="left" w:pos="1080"/>
        </w:tabs>
        <w:ind w:left="720"/>
        <w:jc w:val="both"/>
      </w:pPr>
      <w:r w:rsidRPr="00693FF1">
        <w:t>1. Восстановление при эфферентной моторной афазии</w:t>
      </w:r>
    </w:p>
    <w:p w:rsidR="00693FF1" w:rsidRPr="00693FF1" w:rsidRDefault="00693FF1" w:rsidP="00693FF1">
      <w:pPr>
        <w:tabs>
          <w:tab w:val="left" w:pos="360"/>
          <w:tab w:val="left" w:pos="1080"/>
        </w:tabs>
        <w:ind w:left="720"/>
        <w:jc w:val="both"/>
      </w:pPr>
      <w:r w:rsidRPr="00693FF1">
        <w:t>2. Восстановление речи при динамической афазии</w:t>
      </w:r>
    </w:p>
    <w:p w:rsidR="00693FF1" w:rsidRPr="00693FF1" w:rsidRDefault="00693FF1" w:rsidP="00693FF1">
      <w:pPr>
        <w:tabs>
          <w:tab w:val="left" w:pos="360"/>
          <w:tab w:val="left" w:pos="1080"/>
        </w:tabs>
        <w:ind w:left="720"/>
        <w:jc w:val="both"/>
      </w:pPr>
      <w:r w:rsidRPr="00693FF1">
        <w:t>3. Восстановление речи при сенсорной афазии</w:t>
      </w:r>
    </w:p>
    <w:p w:rsidR="00693FF1" w:rsidRPr="00693FF1" w:rsidRDefault="00693FF1" w:rsidP="00693FF1">
      <w:pPr>
        <w:tabs>
          <w:tab w:val="left" w:pos="360"/>
          <w:tab w:val="left" w:pos="1080"/>
        </w:tabs>
        <w:ind w:left="720"/>
        <w:jc w:val="both"/>
      </w:pPr>
      <w:r w:rsidRPr="00693FF1">
        <w:t>4. Восстановление речи при афферентной моторной афазии</w:t>
      </w:r>
    </w:p>
    <w:p w:rsidR="00693FF1" w:rsidRPr="00693FF1" w:rsidRDefault="00693FF1" w:rsidP="00693FF1">
      <w:pPr>
        <w:tabs>
          <w:tab w:val="left" w:pos="360"/>
          <w:tab w:val="left" w:pos="1080"/>
        </w:tabs>
        <w:ind w:left="720"/>
        <w:jc w:val="both"/>
      </w:pPr>
      <w:r w:rsidRPr="00693FF1">
        <w:t>5. Значение лекарственной терапии</w:t>
      </w:r>
    </w:p>
    <w:p w:rsidR="00693FF1" w:rsidRPr="00693FF1" w:rsidRDefault="00693FF1" w:rsidP="00693FF1">
      <w:pPr>
        <w:tabs>
          <w:tab w:val="left" w:pos="360"/>
          <w:tab w:val="left" w:pos="1080"/>
        </w:tabs>
        <w:ind w:left="720"/>
        <w:jc w:val="both"/>
      </w:pPr>
    </w:p>
    <w:p w:rsidR="00693FF1" w:rsidRPr="00693FF1" w:rsidRDefault="00693FF1" w:rsidP="00CA3BA2">
      <w:pPr>
        <w:numPr>
          <w:ilvl w:val="0"/>
          <w:numId w:val="40"/>
        </w:numPr>
        <w:tabs>
          <w:tab w:val="left" w:pos="360"/>
          <w:tab w:val="left" w:pos="1080"/>
        </w:tabs>
        <w:contextualSpacing/>
        <w:jc w:val="both"/>
      </w:pPr>
      <w:r w:rsidRPr="00693FF1">
        <w:rPr>
          <w:b/>
        </w:rPr>
        <w:t>Тестовые задания по теме с эталонами ответов</w:t>
      </w:r>
      <w:r w:rsidRPr="00693FF1">
        <w:t>.</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Для динамической афазии характерно:</w:t>
            </w:r>
          </w:p>
          <w:p w:rsidR="00693FF1" w:rsidRPr="00693FF1" w:rsidRDefault="00693FF1" w:rsidP="00693FF1">
            <w:pPr>
              <w:tabs>
                <w:tab w:val="left" w:pos="360"/>
                <w:tab w:val="left" w:pos="1080"/>
              </w:tabs>
              <w:ind w:firstLine="720"/>
              <w:jc w:val="both"/>
              <w:rPr>
                <w:sz w:val="24"/>
                <w:szCs w:val="24"/>
              </w:rPr>
            </w:pPr>
            <w:r w:rsidRPr="00693FF1">
              <w:rPr>
                <w:sz w:val="24"/>
                <w:szCs w:val="24"/>
              </w:rPr>
              <w:t>1) забывание названий предметов</w:t>
            </w:r>
          </w:p>
          <w:p w:rsidR="00693FF1" w:rsidRPr="00693FF1" w:rsidRDefault="00693FF1" w:rsidP="00693FF1">
            <w:pPr>
              <w:tabs>
                <w:tab w:val="left" w:pos="360"/>
                <w:tab w:val="left" w:pos="1080"/>
              </w:tabs>
              <w:ind w:firstLine="720"/>
              <w:jc w:val="both"/>
              <w:rPr>
                <w:sz w:val="24"/>
                <w:szCs w:val="24"/>
              </w:rPr>
            </w:pPr>
            <w:r w:rsidRPr="00693FF1">
              <w:rPr>
                <w:sz w:val="24"/>
                <w:szCs w:val="24"/>
              </w:rPr>
              <w:t>2) утрата рецептивной и экспрессивной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3) нарушение последовательной организации высказывания, </w:t>
            </w:r>
          </w:p>
          <w:p w:rsidR="00693FF1" w:rsidRPr="00693FF1" w:rsidRDefault="00693FF1" w:rsidP="00693FF1">
            <w:pPr>
              <w:tabs>
                <w:tab w:val="left" w:pos="360"/>
                <w:tab w:val="left" w:pos="1080"/>
              </w:tabs>
              <w:ind w:firstLine="720"/>
              <w:jc w:val="both"/>
              <w:rPr>
                <w:sz w:val="24"/>
                <w:szCs w:val="24"/>
              </w:rPr>
            </w:pPr>
            <w:r w:rsidRPr="00693FF1">
              <w:rPr>
                <w:sz w:val="24"/>
                <w:szCs w:val="24"/>
              </w:rPr>
              <w:t>планирования высказывания</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4) нарушение </w:t>
            </w:r>
            <w:proofErr w:type="gramStart"/>
            <w:r w:rsidRPr="00693FF1">
              <w:rPr>
                <w:sz w:val="24"/>
                <w:szCs w:val="24"/>
              </w:rPr>
              <w:t>слухового</w:t>
            </w:r>
            <w:proofErr w:type="gramEnd"/>
            <w:r w:rsidRPr="00693FF1">
              <w:rPr>
                <w:sz w:val="24"/>
                <w:szCs w:val="24"/>
              </w:rPr>
              <w:t xml:space="preserve"> гнозиса</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Отличительная особенность моторной эфферентной афазии от моторной афферентной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«телеграфный стиль»</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оральная апраксия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При поражении коры левой височной извилины возникает афазия:</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моторная афферентная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2) моторная эфферентная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3) сенсорная</w:t>
            </w:r>
          </w:p>
          <w:p w:rsidR="00693FF1" w:rsidRPr="00693FF1" w:rsidRDefault="00693FF1" w:rsidP="00693FF1">
            <w:pPr>
              <w:tabs>
                <w:tab w:val="left" w:pos="360"/>
                <w:tab w:val="left" w:pos="1080"/>
              </w:tabs>
              <w:ind w:firstLine="720"/>
              <w:jc w:val="both"/>
              <w:rPr>
                <w:sz w:val="24"/>
                <w:szCs w:val="24"/>
              </w:rPr>
            </w:pPr>
            <w:r w:rsidRPr="00693FF1">
              <w:rPr>
                <w:sz w:val="24"/>
                <w:szCs w:val="24"/>
              </w:rPr>
              <w:t>4) динамическая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Литарельные и вербальные парафазии характерны </w:t>
            </w:r>
            <w:proofErr w:type="gramStart"/>
            <w:r w:rsidRPr="00693FF1">
              <w:rPr>
                <w:sz w:val="24"/>
                <w:szCs w:val="24"/>
              </w:rPr>
              <w:t>для</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2) сенсорной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3) тотальной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4) семантической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1</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Для моторной афферентной афазии характерно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страдает чтение и письмо</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литеральная персеверация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При акустико-мнестической афазии работа логопеда направлена на восстановление:</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Ответ: 2</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К методикам раннего этапа восстановления относятся:</w:t>
            </w:r>
          </w:p>
          <w:p w:rsidR="00693FF1" w:rsidRPr="00693FF1" w:rsidRDefault="00693FF1" w:rsidP="00693FF1">
            <w:pPr>
              <w:tabs>
                <w:tab w:val="left" w:pos="1080"/>
              </w:tabs>
              <w:jc w:val="both"/>
              <w:rPr>
                <w:sz w:val="24"/>
                <w:szCs w:val="24"/>
              </w:rPr>
            </w:pPr>
            <w:r w:rsidRPr="00693FF1">
              <w:rPr>
                <w:sz w:val="24"/>
                <w:szCs w:val="24"/>
              </w:rPr>
              <w:t xml:space="preserve">                   1) стимулирование понимания речи на слух </w:t>
            </w:r>
          </w:p>
          <w:p w:rsidR="00693FF1" w:rsidRPr="00693FF1" w:rsidRDefault="00693FF1" w:rsidP="00693FF1">
            <w:pPr>
              <w:tabs>
                <w:tab w:val="left" w:pos="1080"/>
              </w:tabs>
              <w:ind w:left="720" w:firstLine="720"/>
              <w:jc w:val="both"/>
              <w:rPr>
                <w:sz w:val="24"/>
                <w:szCs w:val="24"/>
              </w:rPr>
            </w:pPr>
            <w:r w:rsidRPr="00693FF1">
              <w:rPr>
                <w:sz w:val="24"/>
                <w:szCs w:val="24"/>
              </w:rPr>
              <w:t xml:space="preserve">2) растормаживание экспрессивной стороны речи </w:t>
            </w:r>
            <w:proofErr w:type="gramStart"/>
            <w:r w:rsidRPr="00693FF1">
              <w:rPr>
                <w:sz w:val="24"/>
                <w:szCs w:val="24"/>
              </w:rPr>
              <w:t>при</w:t>
            </w:r>
            <w:proofErr w:type="gramEnd"/>
            <w:r w:rsidRPr="00693FF1">
              <w:rPr>
                <w:sz w:val="24"/>
                <w:szCs w:val="24"/>
              </w:rPr>
              <w:t xml:space="preserve"> моторной </w:t>
            </w:r>
          </w:p>
          <w:p w:rsidR="00693FF1" w:rsidRPr="00693FF1" w:rsidRDefault="00693FF1" w:rsidP="00693FF1">
            <w:pPr>
              <w:tabs>
                <w:tab w:val="left" w:pos="1080"/>
              </w:tabs>
              <w:ind w:left="720" w:firstLine="720"/>
              <w:jc w:val="both"/>
              <w:rPr>
                <w:sz w:val="24"/>
                <w:szCs w:val="24"/>
              </w:rPr>
            </w:pPr>
            <w:r w:rsidRPr="00693FF1">
              <w:rPr>
                <w:sz w:val="24"/>
                <w:szCs w:val="24"/>
              </w:rPr>
              <w:t>афферентной и эфферентной афазии</w:t>
            </w:r>
          </w:p>
          <w:p w:rsidR="00693FF1" w:rsidRPr="00693FF1" w:rsidRDefault="00693FF1" w:rsidP="00693FF1">
            <w:pPr>
              <w:tabs>
                <w:tab w:val="left" w:pos="1080"/>
              </w:tabs>
              <w:ind w:left="720" w:firstLine="720"/>
              <w:jc w:val="both"/>
              <w:rPr>
                <w:sz w:val="24"/>
                <w:szCs w:val="24"/>
              </w:rPr>
            </w:pPr>
            <w:r w:rsidRPr="00693FF1">
              <w:rPr>
                <w:sz w:val="24"/>
                <w:szCs w:val="24"/>
              </w:rPr>
              <w:t>3) методики стимулирования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4)всё перечисленное</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моторной афферентной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3</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В комплексе реабилитационных мероприятий назначаются группы препаратов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антихолинэстеразных</w:t>
            </w:r>
          </w:p>
          <w:p w:rsidR="00693FF1" w:rsidRPr="00693FF1" w:rsidRDefault="00693FF1" w:rsidP="00693FF1">
            <w:pPr>
              <w:tabs>
                <w:tab w:val="left" w:pos="1080"/>
              </w:tabs>
              <w:ind w:left="720" w:firstLine="720"/>
              <w:jc w:val="both"/>
              <w:rPr>
                <w:sz w:val="24"/>
                <w:szCs w:val="24"/>
              </w:rPr>
            </w:pPr>
            <w:r w:rsidRPr="00693FF1">
              <w:rPr>
                <w:sz w:val="24"/>
                <w:szCs w:val="24"/>
              </w:rPr>
              <w:t>2) психотропных</w:t>
            </w:r>
          </w:p>
          <w:p w:rsidR="00693FF1" w:rsidRPr="00693FF1" w:rsidRDefault="00693FF1" w:rsidP="00693FF1">
            <w:pPr>
              <w:tabs>
                <w:tab w:val="left" w:pos="1080"/>
              </w:tabs>
              <w:ind w:left="720" w:firstLine="720"/>
              <w:jc w:val="both"/>
              <w:rPr>
                <w:sz w:val="24"/>
                <w:szCs w:val="24"/>
              </w:rPr>
            </w:pPr>
            <w:r w:rsidRPr="00693FF1">
              <w:rPr>
                <w:sz w:val="24"/>
                <w:szCs w:val="24"/>
              </w:rPr>
              <w:t>3) ноотропных</w:t>
            </w:r>
          </w:p>
          <w:p w:rsidR="00693FF1" w:rsidRPr="00693FF1" w:rsidRDefault="00693FF1" w:rsidP="00693FF1">
            <w:pPr>
              <w:tabs>
                <w:tab w:val="left" w:pos="1080"/>
              </w:tabs>
              <w:ind w:left="720" w:firstLine="720"/>
              <w:jc w:val="both"/>
              <w:rPr>
                <w:sz w:val="24"/>
                <w:szCs w:val="24"/>
              </w:rPr>
            </w:pPr>
            <w:r w:rsidRPr="00693FF1">
              <w:rPr>
                <w:sz w:val="24"/>
                <w:szCs w:val="24"/>
              </w:rPr>
              <w:t>4) аналептиков</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сенсорной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1080"/>
        </w:tabs>
        <w:jc w:val="both"/>
      </w:pPr>
    </w:p>
    <w:p w:rsidR="00693FF1" w:rsidRPr="00693FF1" w:rsidRDefault="00693FF1" w:rsidP="00CA3BA2">
      <w:pPr>
        <w:numPr>
          <w:ilvl w:val="0"/>
          <w:numId w:val="40"/>
        </w:numPr>
        <w:tabs>
          <w:tab w:val="left" w:pos="360"/>
        </w:tabs>
        <w:ind w:left="0" w:firstLine="709"/>
      </w:pPr>
      <w:r w:rsidRPr="00693FF1">
        <w:rPr>
          <w:b/>
        </w:rPr>
        <w:t>Ситуационные задачи по теме с эталонами ответов.</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Программа восстановления речи у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 (центр Брока)</w:t>
            </w:r>
          </w:p>
          <w:p w:rsidR="00693FF1" w:rsidRPr="00693FF1" w:rsidRDefault="00693FF1" w:rsidP="00693FF1">
            <w:pPr>
              <w:tabs>
                <w:tab w:val="left" w:pos="1080"/>
              </w:tabs>
              <w:ind w:left="720" w:firstLine="720"/>
              <w:jc w:val="both"/>
              <w:rPr>
                <w:sz w:val="24"/>
                <w:szCs w:val="24"/>
              </w:rPr>
            </w:pPr>
            <w:r w:rsidRPr="00693FF1">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стадия грубых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xml:space="preserve">1. Нарушение понимания </w:t>
            </w:r>
            <w:proofErr w:type="gramStart"/>
            <w:r w:rsidRPr="00693FF1">
              <w:rPr>
                <w:sz w:val="24"/>
                <w:szCs w:val="24"/>
              </w:rPr>
              <w:t>речи</w:t>
            </w:r>
            <w:proofErr w:type="gramEnd"/>
            <w:r w:rsidRPr="00693FF1">
              <w:rPr>
                <w:sz w:val="24"/>
                <w:szCs w:val="24"/>
              </w:rPr>
              <w:t xml:space="preserve"> как окружающих, так и своей (нарушение слухового гнозиса)</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Накопление обиходного пассивного словаря </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словами «да», «нет», утвердительным или отрицательным жестом;</w:t>
            </w:r>
          </w:p>
          <w:p w:rsidR="00693FF1" w:rsidRPr="00693FF1" w:rsidRDefault="00693FF1" w:rsidP="00693FF1">
            <w:pPr>
              <w:tabs>
                <w:tab w:val="left" w:pos="1080"/>
              </w:tabs>
              <w:ind w:left="720" w:firstLine="720"/>
              <w:jc w:val="both"/>
              <w:rPr>
                <w:sz w:val="24"/>
                <w:szCs w:val="24"/>
              </w:rPr>
            </w:pPr>
            <w:r w:rsidRPr="00693FF1">
              <w:rPr>
                <w:sz w:val="24"/>
                <w:szCs w:val="24"/>
              </w:rPr>
              <w:t>- выполнение простых устных инструкций;</w:t>
            </w:r>
          </w:p>
          <w:p w:rsidR="00693FF1" w:rsidRPr="00693FF1" w:rsidRDefault="00693FF1" w:rsidP="00693FF1">
            <w:pPr>
              <w:tabs>
                <w:tab w:val="left" w:pos="1080"/>
              </w:tabs>
              <w:ind w:left="720" w:firstLine="720"/>
              <w:jc w:val="both"/>
              <w:rPr>
                <w:sz w:val="24"/>
                <w:szCs w:val="24"/>
              </w:rPr>
            </w:pPr>
            <w:r w:rsidRPr="00693FF1">
              <w:rPr>
                <w:sz w:val="24"/>
                <w:szCs w:val="24"/>
              </w:rPr>
              <w:t>- улавливание смысловых искажений в деформированных по смыслу простых фразах.</w:t>
            </w:r>
          </w:p>
          <w:p w:rsidR="00693FF1" w:rsidRPr="00693FF1" w:rsidRDefault="00693FF1" w:rsidP="00693FF1">
            <w:pPr>
              <w:tabs>
                <w:tab w:val="left" w:pos="1080"/>
              </w:tabs>
              <w:ind w:left="720" w:firstLine="720"/>
              <w:jc w:val="both"/>
              <w:rPr>
                <w:sz w:val="24"/>
                <w:szCs w:val="24"/>
              </w:rPr>
            </w:pPr>
            <w:r w:rsidRPr="00693FF1">
              <w:rPr>
                <w:sz w:val="24"/>
                <w:szCs w:val="24"/>
              </w:rPr>
              <w:t>Подготовка к восстановлению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к предметным и простым сюжетным картинкам;</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в простом диалоге с опорой на зрительное восприятие текста вопроса и ответа;</w:t>
            </w:r>
          </w:p>
          <w:p w:rsidR="00693FF1" w:rsidRPr="00693FF1" w:rsidRDefault="00693FF1" w:rsidP="00693FF1">
            <w:pPr>
              <w:tabs>
                <w:tab w:val="left" w:pos="1080"/>
              </w:tabs>
              <w:ind w:left="720" w:firstLine="720"/>
              <w:jc w:val="both"/>
              <w:rPr>
                <w:sz w:val="24"/>
                <w:szCs w:val="24"/>
              </w:rPr>
            </w:pPr>
            <w:r w:rsidRPr="00693FF1">
              <w:rPr>
                <w:sz w:val="24"/>
                <w:szCs w:val="24"/>
              </w:rPr>
              <w:t>- письмо слов, слогов и букв по памяти;</w:t>
            </w:r>
          </w:p>
          <w:p w:rsidR="00693FF1" w:rsidRPr="00693FF1" w:rsidRDefault="00693FF1" w:rsidP="00693FF1">
            <w:pPr>
              <w:tabs>
                <w:tab w:val="left" w:pos="1080"/>
              </w:tabs>
              <w:ind w:left="720" w:firstLine="720"/>
              <w:jc w:val="both"/>
              <w:rPr>
                <w:sz w:val="24"/>
                <w:szCs w:val="24"/>
              </w:rPr>
            </w:pPr>
            <w:r w:rsidRPr="00693FF1">
              <w:rPr>
                <w:sz w:val="24"/>
                <w:szCs w:val="24"/>
              </w:rPr>
              <w:t>- «озвученное чтение» отдельных букв, слогов и слов (больной читает «про себя», а педагог вслух);</w:t>
            </w:r>
          </w:p>
          <w:p w:rsidR="00693FF1" w:rsidRPr="00693FF1" w:rsidRDefault="00693FF1" w:rsidP="00693FF1">
            <w:pPr>
              <w:tabs>
                <w:tab w:val="left" w:pos="1080"/>
              </w:tabs>
              <w:ind w:left="720" w:firstLine="720"/>
              <w:jc w:val="both"/>
              <w:rPr>
                <w:sz w:val="24"/>
                <w:szCs w:val="24"/>
              </w:rPr>
            </w:pPr>
            <w:r w:rsidRPr="00693FF1">
              <w:rPr>
                <w:sz w:val="24"/>
                <w:szCs w:val="24"/>
              </w:rPr>
              <w:t>- выработка связи «фонема–графема» путём выбора заданной буквы и слога по названию, письмо букв и слогов под диктовку</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3.</w:t>
            </w:r>
          </w:p>
        </w:tc>
        <w:tc>
          <w:tcPr>
            <w:tcW w:w="9037" w:type="dxa"/>
          </w:tcPr>
          <w:p w:rsidR="00693FF1" w:rsidRPr="00693FF1" w:rsidRDefault="00693FF1" w:rsidP="00693FF1">
            <w:pPr>
              <w:tabs>
                <w:tab w:val="left" w:pos="1080"/>
              </w:tabs>
              <w:jc w:val="both"/>
              <w:rPr>
                <w:sz w:val="24"/>
                <w:szCs w:val="24"/>
              </w:rPr>
            </w:pPr>
            <w:r w:rsidRPr="00693FF1">
              <w:rPr>
                <w:sz w:val="24"/>
                <w:szCs w:val="24"/>
              </w:rPr>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1. Очаг поражения? </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w:t>
            </w:r>
          </w:p>
          <w:p w:rsidR="00693FF1" w:rsidRPr="00693FF1" w:rsidRDefault="00693FF1" w:rsidP="00693FF1">
            <w:pPr>
              <w:tabs>
                <w:tab w:val="left" w:pos="1080"/>
              </w:tabs>
              <w:ind w:left="720" w:firstLine="720"/>
              <w:jc w:val="both"/>
              <w:rPr>
                <w:sz w:val="24"/>
                <w:szCs w:val="24"/>
              </w:rPr>
            </w:pPr>
            <w:r w:rsidRPr="00693FF1">
              <w:rPr>
                <w:sz w:val="24"/>
                <w:szCs w:val="24"/>
              </w:rPr>
              <w:t>2.  1) Преодоление расстройств понимания ситуативной и бытовой речи:</w:t>
            </w:r>
          </w:p>
          <w:p w:rsidR="00693FF1" w:rsidRPr="00693FF1" w:rsidRDefault="00693FF1" w:rsidP="00693FF1">
            <w:pPr>
              <w:tabs>
                <w:tab w:val="left" w:pos="1080"/>
              </w:tabs>
              <w:ind w:left="720" w:firstLine="720"/>
              <w:jc w:val="both"/>
              <w:rPr>
                <w:sz w:val="24"/>
                <w:szCs w:val="24"/>
              </w:rPr>
            </w:pPr>
            <w:r w:rsidRPr="00693FF1">
              <w:rPr>
                <w:sz w:val="24"/>
                <w:szCs w:val="24"/>
              </w:rPr>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693FF1" w:rsidRPr="00693FF1" w:rsidRDefault="00693FF1" w:rsidP="00693FF1">
            <w:pPr>
              <w:tabs>
                <w:tab w:val="left" w:pos="1080"/>
              </w:tabs>
              <w:ind w:left="720" w:firstLine="720"/>
              <w:jc w:val="both"/>
              <w:rPr>
                <w:sz w:val="24"/>
                <w:szCs w:val="24"/>
              </w:rPr>
            </w:pPr>
            <w:r w:rsidRPr="00693FF1">
              <w:rPr>
                <w:sz w:val="24"/>
                <w:szCs w:val="24"/>
              </w:rPr>
              <w:t xml:space="preserve">- классификация слов по темам - ответы утвердительным или отрицательным жестом на простые ситуативные вопросы. </w:t>
            </w:r>
          </w:p>
          <w:p w:rsidR="00693FF1" w:rsidRPr="00693FF1" w:rsidRDefault="00693FF1" w:rsidP="00693FF1">
            <w:pPr>
              <w:tabs>
                <w:tab w:val="left" w:pos="1080"/>
              </w:tabs>
              <w:ind w:left="720" w:firstLine="720"/>
              <w:jc w:val="both"/>
              <w:rPr>
                <w:sz w:val="24"/>
                <w:szCs w:val="24"/>
              </w:rPr>
            </w:pPr>
            <w:r w:rsidRPr="00693FF1">
              <w:rPr>
                <w:sz w:val="24"/>
                <w:szCs w:val="24"/>
              </w:rPr>
              <w:t>2)   Растормаживание произносительной стороны речи:</w:t>
            </w:r>
          </w:p>
          <w:p w:rsidR="00693FF1" w:rsidRPr="00693FF1" w:rsidRDefault="00693FF1" w:rsidP="00693FF1">
            <w:pPr>
              <w:tabs>
                <w:tab w:val="left" w:pos="1080"/>
              </w:tabs>
              <w:ind w:left="720" w:firstLine="720"/>
              <w:jc w:val="both"/>
              <w:rPr>
                <w:sz w:val="24"/>
                <w:szCs w:val="24"/>
              </w:rPr>
            </w:pPr>
            <w:r w:rsidRPr="00693FF1">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и отражённое произнесение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 затормаживание речевого эмбола путём введения его в слово 3.    3) Стимулирование простых коммуникативных видов речи:</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одним-двумя словами в простом ситуативном диалоге;</w:t>
            </w:r>
          </w:p>
          <w:p w:rsidR="00693FF1" w:rsidRPr="00693FF1" w:rsidRDefault="00693FF1" w:rsidP="00693FF1">
            <w:pPr>
              <w:tabs>
                <w:tab w:val="left" w:pos="1080"/>
              </w:tabs>
              <w:ind w:left="720" w:firstLine="720"/>
              <w:jc w:val="both"/>
              <w:rPr>
                <w:sz w:val="24"/>
                <w:szCs w:val="24"/>
              </w:rPr>
            </w:pPr>
            <w:r w:rsidRPr="00693FF1">
              <w:rPr>
                <w:sz w:val="24"/>
                <w:szCs w:val="24"/>
              </w:rPr>
              <w:t>- моделирование ситуаций, способствующих вызову  коммуникативно значимых слов (да, нет, хочу, буду и т.д.);</w:t>
            </w:r>
          </w:p>
          <w:p w:rsidR="00693FF1" w:rsidRPr="00693FF1" w:rsidRDefault="00693FF1" w:rsidP="00693FF1">
            <w:pPr>
              <w:tabs>
                <w:tab w:val="left" w:pos="1080"/>
              </w:tabs>
              <w:ind w:left="720" w:firstLine="720"/>
              <w:jc w:val="both"/>
              <w:rPr>
                <w:sz w:val="24"/>
                <w:szCs w:val="24"/>
              </w:rPr>
            </w:pPr>
            <w:r w:rsidRPr="00693FF1">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4.)   Стимулирование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 xml:space="preserve">- раскладывание подписей под картинками (предметными и </w:t>
            </w:r>
            <w:r w:rsidRPr="00693FF1">
              <w:rPr>
                <w:sz w:val="24"/>
                <w:szCs w:val="24"/>
              </w:rPr>
              <w:lastRenderedPageBreak/>
              <w:t>сюжетными);</w:t>
            </w:r>
          </w:p>
          <w:p w:rsidR="00693FF1" w:rsidRPr="00693FF1" w:rsidRDefault="00693FF1" w:rsidP="00693FF1">
            <w:pPr>
              <w:tabs>
                <w:tab w:val="left" w:pos="1080"/>
              </w:tabs>
              <w:ind w:left="720" w:firstLine="720"/>
              <w:jc w:val="both"/>
              <w:rPr>
                <w:sz w:val="24"/>
                <w:szCs w:val="24"/>
              </w:rPr>
            </w:pPr>
            <w:r w:rsidRPr="00693FF1">
              <w:rPr>
                <w:sz w:val="24"/>
                <w:szCs w:val="24"/>
              </w:rPr>
              <w:t>- письмо наиболее привычных слов–идеограмм, списывание простых текстов;</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чтение простых диалогов.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амбулаторно-поликлической сети проходит реабидитацию больной А. с моторной афазией.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Какие группы препаратов можно назначить в комплексе с речевой реабилитацией?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693FF1" w:rsidRPr="00693FF1" w:rsidRDefault="00693FF1" w:rsidP="00693FF1">
            <w:pPr>
              <w:tabs>
                <w:tab w:val="left" w:pos="1080"/>
              </w:tabs>
              <w:ind w:left="720" w:firstLine="720"/>
              <w:jc w:val="both"/>
              <w:rPr>
                <w:sz w:val="24"/>
                <w:szCs w:val="24"/>
              </w:rPr>
            </w:pPr>
            <w:r w:rsidRPr="00693FF1">
              <w:rPr>
                <w:sz w:val="24"/>
                <w:szCs w:val="24"/>
              </w:rPr>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средних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височная доля</w:t>
            </w:r>
          </w:p>
          <w:p w:rsidR="00693FF1" w:rsidRPr="00693FF1" w:rsidRDefault="00693FF1" w:rsidP="00693FF1">
            <w:pPr>
              <w:tabs>
                <w:tab w:val="left" w:pos="1080"/>
              </w:tabs>
              <w:ind w:left="720" w:firstLine="720"/>
              <w:jc w:val="both"/>
              <w:rPr>
                <w:sz w:val="24"/>
                <w:szCs w:val="24"/>
              </w:rPr>
            </w:pPr>
            <w:r w:rsidRPr="00693FF1">
              <w:rPr>
                <w:sz w:val="24"/>
                <w:szCs w:val="24"/>
              </w:rPr>
              <w:t>2. 1) Восстановление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слов, различающихся по длине и ритмической структуре;</w:t>
            </w:r>
          </w:p>
          <w:p w:rsidR="00693FF1" w:rsidRPr="00693FF1" w:rsidRDefault="00693FF1" w:rsidP="00693FF1">
            <w:pPr>
              <w:tabs>
                <w:tab w:val="left" w:pos="1080"/>
              </w:tabs>
              <w:ind w:left="720" w:firstLine="720"/>
              <w:jc w:val="both"/>
              <w:rPr>
                <w:sz w:val="24"/>
                <w:szCs w:val="24"/>
              </w:rPr>
            </w:pPr>
            <w:r w:rsidRPr="00693FF1">
              <w:rPr>
                <w:sz w:val="24"/>
                <w:szCs w:val="24"/>
              </w:rPr>
              <w:t>- выделение одинакового 1-го звука в словах различной длины и ритмической структуры, например: «дом», «диван» и т.д.;</w:t>
            </w:r>
          </w:p>
          <w:p w:rsidR="00693FF1" w:rsidRPr="00693FF1" w:rsidRDefault="00693FF1" w:rsidP="00693FF1">
            <w:pPr>
              <w:tabs>
                <w:tab w:val="left" w:pos="1080"/>
              </w:tabs>
              <w:ind w:left="720" w:firstLine="720"/>
              <w:jc w:val="both"/>
              <w:rPr>
                <w:sz w:val="24"/>
                <w:szCs w:val="24"/>
              </w:rPr>
            </w:pPr>
            <w:r w:rsidRPr="00693FF1">
              <w:rPr>
                <w:sz w:val="24"/>
                <w:szCs w:val="24"/>
              </w:rPr>
              <w:t>- выделение различных 1-х звуков в словах с одинаковой ритмической структурой, например, «работа», «забота», «ворота» и т.д.;</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понимания значения слова:</w:t>
            </w:r>
          </w:p>
          <w:p w:rsidR="00693FF1" w:rsidRPr="00693FF1" w:rsidRDefault="00693FF1" w:rsidP="00693FF1">
            <w:pPr>
              <w:tabs>
                <w:tab w:val="left" w:pos="1080"/>
              </w:tabs>
              <w:ind w:left="720" w:firstLine="720"/>
              <w:jc w:val="both"/>
              <w:rPr>
                <w:sz w:val="24"/>
                <w:szCs w:val="24"/>
              </w:rPr>
            </w:pPr>
            <w:r w:rsidRPr="00693FF1">
              <w:rPr>
                <w:sz w:val="24"/>
                <w:szCs w:val="24"/>
              </w:rPr>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693FF1" w:rsidRPr="00693FF1" w:rsidRDefault="00693FF1" w:rsidP="00693FF1">
            <w:pPr>
              <w:tabs>
                <w:tab w:val="left" w:pos="1080"/>
              </w:tabs>
              <w:ind w:left="720" w:firstLine="720"/>
              <w:jc w:val="both"/>
              <w:rPr>
                <w:sz w:val="24"/>
                <w:szCs w:val="24"/>
              </w:rPr>
            </w:pPr>
            <w:r w:rsidRPr="00693FF1">
              <w:rPr>
                <w:sz w:val="24"/>
                <w:szCs w:val="24"/>
              </w:rPr>
              <w:t>- заполнение пропусков во фразах;</w:t>
            </w:r>
          </w:p>
          <w:p w:rsidR="00693FF1" w:rsidRPr="00693FF1" w:rsidRDefault="00693FF1" w:rsidP="00693FF1">
            <w:pPr>
              <w:tabs>
                <w:tab w:val="left" w:pos="1080"/>
              </w:tabs>
              <w:ind w:left="720" w:firstLine="720"/>
              <w:jc w:val="both"/>
              <w:rPr>
                <w:sz w:val="24"/>
                <w:szCs w:val="24"/>
              </w:rPr>
            </w:pPr>
            <w:r w:rsidRPr="00693FF1">
              <w:rPr>
                <w:sz w:val="24"/>
                <w:szCs w:val="24"/>
              </w:rPr>
              <w:t>- подбор определений к словам.</w:t>
            </w:r>
          </w:p>
          <w:p w:rsidR="00693FF1" w:rsidRPr="00693FF1" w:rsidRDefault="00693FF1" w:rsidP="00693FF1">
            <w:pPr>
              <w:tabs>
                <w:tab w:val="left" w:pos="1080"/>
              </w:tabs>
              <w:ind w:left="720" w:firstLine="720"/>
              <w:jc w:val="both"/>
              <w:rPr>
                <w:sz w:val="24"/>
                <w:szCs w:val="24"/>
              </w:rPr>
            </w:pPr>
            <w:r w:rsidRPr="00693FF1">
              <w:rPr>
                <w:sz w:val="24"/>
                <w:szCs w:val="24"/>
              </w:rPr>
              <w:t>3) Преодоление расстройств устной речи:</w:t>
            </w:r>
          </w:p>
          <w:p w:rsidR="00693FF1" w:rsidRPr="00693FF1" w:rsidRDefault="00693FF1" w:rsidP="00693FF1">
            <w:pPr>
              <w:tabs>
                <w:tab w:val="left" w:pos="1080"/>
              </w:tabs>
              <w:ind w:left="720" w:firstLine="720"/>
              <w:jc w:val="both"/>
              <w:rPr>
                <w:sz w:val="24"/>
                <w:szCs w:val="24"/>
              </w:rPr>
            </w:pPr>
            <w:proofErr w:type="gramStart"/>
            <w:r w:rsidRPr="00693FF1">
              <w:rPr>
                <w:sz w:val="24"/>
                <w:szCs w:val="24"/>
              </w:rPr>
              <w:t>- «наложение рамок» на высказывание путём составления предложений из заданного количества слов (инструкция:</w:t>
            </w:r>
            <w:proofErr w:type="gramEnd"/>
            <w:r w:rsidRPr="00693FF1">
              <w:rPr>
                <w:sz w:val="24"/>
                <w:szCs w:val="24"/>
              </w:rPr>
              <w:t xml:space="preserve"> </w:t>
            </w:r>
            <w:proofErr w:type="gramStart"/>
            <w:r w:rsidRPr="00693FF1">
              <w:rPr>
                <w:sz w:val="24"/>
                <w:szCs w:val="24"/>
              </w:rPr>
              <w:t>«Составьте предложение из 3-х слов!» и т.д.);</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693FF1" w:rsidRPr="00693FF1" w:rsidRDefault="00693FF1" w:rsidP="00693FF1">
            <w:pPr>
              <w:tabs>
                <w:tab w:val="left" w:pos="1080"/>
              </w:tabs>
              <w:ind w:left="720" w:firstLine="720"/>
              <w:jc w:val="both"/>
              <w:rPr>
                <w:sz w:val="24"/>
                <w:szCs w:val="24"/>
              </w:rPr>
            </w:pPr>
            <w:r w:rsidRPr="00693FF1">
              <w:rPr>
                <w:sz w:val="24"/>
                <w:szCs w:val="24"/>
              </w:rPr>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4) Восстановление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закрепление связи «фонема–графема» путём чтения и письма букв под диктовку;</w:t>
            </w:r>
          </w:p>
          <w:p w:rsidR="00693FF1" w:rsidRPr="00693FF1" w:rsidRDefault="00693FF1" w:rsidP="00693FF1">
            <w:pPr>
              <w:tabs>
                <w:tab w:val="left" w:pos="1080"/>
              </w:tabs>
              <w:ind w:left="720" w:firstLine="720"/>
              <w:jc w:val="both"/>
              <w:rPr>
                <w:sz w:val="24"/>
                <w:szCs w:val="24"/>
              </w:rPr>
            </w:pPr>
            <w:r w:rsidRPr="00693FF1">
              <w:rPr>
                <w:sz w:val="24"/>
                <w:szCs w:val="24"/>
              </w:rPr>
              <w:t xml:space="preserve">- различные виды </w:t>
            </w:r>
            <w:proofErr w:type="gramStart"/>
            <w:r w:rsidRPr="00693FF1">
              <w:rPr>
                <w:sz w:val="24"/>
                <w:szCs w:val="24"/>
              </w:rPr>
              <w:t>звуко-буквенного</w:t>
            </w:r>
            <w:proofErr w:type="gramEnd"/>
            <w:r w:rsidRPr="00693FF1">
              <w:rPr>
                <w:sz w:val="24"/>
                <w:szCs w:val="24"/>
              </w:rPr>
              <w:t xml:space="preserve"> анализа состава слова с постепенным «свёртыванием» внешних опор;</w:t>
            </w:r>
          </w:p>
          <w:p w:rsidR="00693FF1" w:rsidRPr="00693FF1" w:rsidRDefault="00693FF1" w:rsidP="00693FF1">
            <w:pPr>
              <w:tabs>
                <w:tab w:val="left" w:pos="1080"/>
              </w:tabs>
              <w:ind w:left="720" w:firstLine="720"/>
              <w:jc w:val="both"/>
              <w:rPr>
                <w:sz w:val="24"/>
                <w:szCs w:val="24"/>
              </w:rPr>
            </w:pPr>
            <w:r w:rsidRPr="00693FF1">
              <w:rPr>
                <w:sz w:val="24"/>
                <w:szCs w:val="24"/>
              </w:rPr>
              <w:t>-  письмо под диктовку слов и простых фраз;</w:t>
            </w:r>
          </w:p>
          <w:p w:rsidR="00693FF1" w:rsidRPr="00693FF1" w:rsidRDefault="00693FF1" w:rsidP="00693FF1">
            <w:pPr>
              <w:tabs>
                <w:tab w:val="left" w:pos="1080"/>
              </w:tabs>
              <w:ind w:left="720" w:firstLine="720"/>
              <w:jc w:val="both"/>
              <w:rPr>
                <w:sz w:val="24"/>
                <w:szCs w:val="24"/>
              </w:rPr>
            </w:pPr>
            <w:r w:rsidRPr="00693FF1">
              <w:rPr>
                <w:sz w:val="24"/>
                <w:szCs w:val="24"/>
              </w:rPr>
              <w:t>- чтение слов и фраз, а также простых текстов с последующими ответами на вопросы;</w:t>
            </w:r>
          </w:p>
          <w:p w:rsidR="00693FF1" w:rsidRPr="00693FF1" w:rsidRDefault="00693FF1" w:rsidP="00693FF1">
            <w:pPr>
              <w:tabs>
                <w:tab w:val="left" w:pos="1080"/>
              </w:tabs>
              <w:ind w:left="720" w:firstLine="720"/>
              <w:jc w:val="both"/>
              <w:rPr>
                <w:sz w:val="24"/>
                <w:szCs w:val="24"/>
              </w:rPr>
            </w:pPr>
            <w:r w:rsidRPr="00693FF1">
              <w:rPr>
                <w:sz w:val="24"/>
                <w:szCs w:val="24"/>
              </w:rPr>
              <w:t>- самостоятельное письмо слов и фраз по картинке или письменный диалог.</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CA3BA2">
      <w:pPr>
        <w:numPr>
          <w:ilvl w:val="0"/>
          <w:numId w:val="40"/>
        </w:numPr>
        <w:tabs>
          <w:tab w:val="left" w:pos="360"/>
        </w:tabs>
        <w:ind w:left="0" w:firstLine="709"/>
      </w:pPr>
      <w:r w:rsidRPr="00693FF1">
        <w:rPr>
          <w:b/>
        </w:rPr>
        <w:lastRenderedPageBreak/>
        <w:t>Перечень и стандарты практических умений.</w:t>
      </w:r>
    </w:p>
    <w:p w:rsidR="00693FF1" w:rsidRPr="00693FF1" w:rsidRDefault="00693FF1" w:rsidP="00CA3BA2">
      <w:pPr>
        <w:numPr>
          <w:ilvl w:val="0"/>
          <w:numId w:val="16"/>
        </w:numPr>
        <w:shd w:val="clear" w:color="auto" w:fill="FFFFFF"/>
        <w:contextualSpacing/>
        <w:jc w:val="both"/>
      </w:pPr>
      <w:r w:rsidRPr="00693FF1">
        <w:rPr>
          <w:spacing w:val="5"/>
        </w:rPr>
        <w:t>Составить алгоритм восстановительного обучения при динамической афазии.</w:t>
      </w:r>
    </w:p>
    <w:p w:rsidR="00693FF1" w:rsidRPr="00693FF1" w:rsidRDefault="00693FF1" w:rsidP="00CA3BA2">
      <w:pPr>
        <w:numPr>
          <w:ilvl w:val="0"/>
          <w:numId w:val="16"/>
        </w:numPr>
        <w:shd w:val="clear" w:color="auto" w:fill="FFFFFF"/>
        <w:contextualSpacing/>
        <w:jc w:val="both"/>
        <w:rPr>
          <w:spacing w:val="5"/>
        </w:rPr>
      </w:pPr>
      <w:r w:rsidRPr="00693FF1">
        <w:rPr>
          <w:spacing w:val="5"/>
        </w:rPr>
        <w:t>Составить алгоритм восстановительного обучения при сенсорной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эфферентной моторной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693FF1">
      <w:pPr>
        <w:tabs>
          <w:tab w:val="left" w:pos="360"/>
        </w:tabs>
      </w:pPr>
    </w:p>
    <w:p w:rsidR="00693FF1" w:rsidRPr="00693FF1" w:rsidRDefault="00693FF1" w:rsidP="00CA3BA2">
      <w:pPr>
        <w:numPr>
          <w:ilvl w:val="0"/>
          <w:numId w:val="40"/>
        </w:numPr>
        <w:tabs>
          <w:tab w:val="left" w:pos="360"/>
        </w:tabs>
        <w:ind w:left="0" w:firstLine="709"/>
      </w:pPr>
      <w:r w:rsidRPr="00693FF1">
        <w:rPr>
          <w:b/>
        </w:rPr>
        <w:t xml:space="preserve">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Издательство Московского психолого-социального института; Воронеж: Издательство НПО «МОДЭК»</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2010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1981</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r w:rsidRPr="00693FF1">
              <w:t xml:space="preserve">Визель Т.Г. Как вернуть речь.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1998</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F62ABA" w:rsidP="00693FF1">
      <w:pPr>
        <w:jc w:val="center"/>
        <w:rPr>
          <w:b/>
        </w:rPr>
      </w:pPr>
      <w:r>
        <w:rPr>
          <w:b/>
          <w:bCs/>
        </w:rPr>
        <w:t>К СЕМИНАРСКОМУ</w:t>
      </w:r>
      <w:r w:rsidR="00693FF1" w:rsidRPr="00693FF1">
        <w:rPr>
          <w:bCs/>
        </w:rPr>
        <w:t xml:space="preserve"> </w:t>
      </w:r>
      <w:r w:rsidR="00693FF1" w:rsidRPr="00693FF1">
        <w:rPr>
          <w:b/>
          <w:bCs/>
        </w:rPr>
        <w:t>ЗАНЯТИЮ № 13</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Восстановление речи при различных видах афазии. Восстановление счета, письма и чтения при афазиях</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13 </w:t>
      </w:r>
    </w:p>
    <w:p w:rsidR="00693FF1" w:rsidRPr="00693FF1" w:rsidRDefault="00693FF1" w:rsidP="00693FF1">
      <w:pPr>
        <w:tabs>
          <w:tab w:val="left" w:pos="360"/>
          <w:tab w:val="left" w:pos="1080"/>
        </w:tabs>
        <w:jc w:val="both"/>
      </w:pPr>
      <w:r w:rsidRPr="00693FF1">
        <w:rPr>
          <w:b/>
        </w:rPr>
        <w:t xml:space="preserve">Тема: </w:t>
      </w:r>
      <w:r w:rsidRPr="00693FF1">
        <w:t xml:space="preserve">«Восстановление речи при различных видах афазии. Восстановление счета, письма и чтения при афазиях». </w:t>
      </w:r>
    </w:p>
    <w:p w:rsidR="00693FF1" w:rsidRPr="00693FF1" w:rsidRDefault="00693FF1" w:rsidP="00693FF1">
      <w:pPr>
        <w:tabs>
          <w:tab w:val="left" w:pos="360"/>
          <w:tab w:val="left" w:pos="1080"/>
        </w:tabs>
        <w:jc w:val="both"/>
      </w:pPr>
      <w:r w:rsidRPr="00693FF1">
        <w:rPr>
          <w:b/>
        </w:rPr>
        <w:t>2. Форма организации занятия:</w:t>
      </w:r>
      <w:r w:rsidR="00F62ABA">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proofErr w:type="gramStart"/>
      <w:r w:rsidRPr="00693FF1">
        <w:rPr>
          <w:bCs/>
        </w:rPr>
        <w:t xml:space="preserve">основные методологические проблемы клинической афазиологии; </w:t>
      </w:r>
      <w:proofErr w:type="gramEnd"/>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речи при основных видах афазии;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афазиологического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lastRenderedPageBreak/>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провести полное и сокращенное афазиологическое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F62ABA" w:rsidP="00693FF1">
      <w:pPr>
        <w:ind w:firstLine="709"/>
        <w:jc w:val="center"/>
      </w:pPr>
      <w:r>
        <w:rPr>
          <w:b/>
        </w:rPr>
        <w:t xml:space="preserve">Хронокарта </w:t>
      </w:r>
      <w:proofErr w:type="gramStart"/>
      <w:r>
        <w:rPr>
          <w:b/>
        </w:rPr>
        <w:t>семинарское</w:t>
      </w:r>
      <w:proofErr w:type="gramEnd"/>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 xml:space="preserve">№ </w:t>
            </w:r>
            <w:proofErr w:type="gramStart"/>
            <w:r w:rsidRPr="00F62ABA">
              <w:rPr>
                <w:rFonts w:ascii="Calibri" w:eastAsia="Calibri" w:hAnsi="Calibri"/>
                <w:lang w:eastAsia="en-US"/>
              </w:rPr>
              <w:t>п</w:t>
            </w:r>
            <w:proofErr w:type="gramEnd"/>
            <w:r w:rsidRPr="00F62ABA">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Содержание этапа и оснащенность</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Проверка посещаемости и внешнего вида </w:t>
            </w:r>
            <w:proofErr w:type="gramStart"/>
            <w:r w:rsidRPr="00F62ABA">
              <w:rPr>
                <w:rFonts w:ascii="Calibri" w:eastAsia="Calibri" w:hAnsi="Calibri"/>
                <w:lang w:eastAsia="en-US"/>
              </w:rPr>
              <w:t>обучающихся</w:t>
            </w:r>
            <w:proofErr w:type="gramEnd"/>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Озвучивание преподавателем темы и ее актуальности, целей занятия</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Тестирование, индивидуальный устный или письменный опрос, фронтальный опрос.</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Изложение основных положений темы (ориентировочная основа деятельности).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rPr>
                <w:rFonts w:ascii="Calibri" w:eastAsia="Calibri" w:hAnsi="Calibri"/>
                <w:lang w:eastAsia="en-US"/>
              </w:rPr>
            </w:pPr>
            <w:r w:rsidRPr="00F62ABA">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Работа: </w:t>
            </w:r>
          </w:p>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оформление записей в протоколе</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Тесты по теме, ситуационные задачи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F62ABA" w:rsidRPr="00F62ABA" w:rsidTr="003F4B67">
        <w:trPr>
          <w:cantSplit/>
        </w:trPr>
        <w:tc>
          <w:tcPr>
            <w:tcW w:w="3888" w:type="dxa"/>
            <w:gridSpan w:val="2"/>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p>
        </w:tc>
      </w:tr>
    </w:tbl>
    <w:p w:rsidR="00693FF1" w:rsidRPr="00693FF1" w:rsidRDefault="00693FF1" w:rsidP="00693FF1">
      <w:pPr>
        <w:ind w:firstLine="709"/>
        <w:jc w:val="center"/>
        <w:rPr>
          <w:vertAlign w:val="superscript"/>
        </w:rPr>
      </w:pPr>
    </w:p>
    <w:p w:rsidR="00693FF1" w:rsidRPr="00693FF1" w:rsidRDefault="00693FF1" w:rsidP="00CA3BA2">
      <w:pPr>
        <w:numPr>
          <w:ilvl w:val="0"/>
          <w:numId w:val="40"/>
        </w:numPr>
        <w:tabs>
          <w:tab w:val="left" w:pos="360"/>
        </w:tabs>
        <w:contextualSpacing/>
      </w:pPr>
      <w:r w:rsidRPr="00693FF1">
        <w:rPr>
          <w:b/>
        </w:rPr>
        <w:t>Аннотация</w:t>
      </w:r>
      <w:r w:rsidRPr="00693FF1">
        <w:t xml:space="preserve"> </w:t>
      </w:r>
    </w:p>
    <w:p w:rsidR="00693FF1" w:rsidRPr="00693FF1" w:rsidRDefault="00693FF1" w:rsidP="00693FF1">
      <w:pPr>
        <w:ind w:left="720"/>
        <w:rPr>
          <w:b/>
        </w:rPr>
      </w:pPr>
      <w:r w:rsidRPr="00693FF1">
        <w:rPr>
          <w:b/>
        </w:rPr>
        <w:t>Восстановление речи при различных видах афазий (эфферентная моторная афазия, афферентная, динамическая афазия, сенсорная)</w:t>
      </w:r>
    </w:p>
    <w:p w:rsidR="00693FF1" w:rsidRPr="00693FF1" w:rsidRDefault="00693FF1" w:rsidP="00693FF1">
      <w:pPr>
        <w:ind w:left="720"/>
      </w:pPr>
      <w:r w:rsidRPr="00693FF1">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693FF1" w:rsidRPr="00693FF1" w:rsidRDefault="00693FF1" w:rsidP="00693FF1">
      <w:pPr>
        <w:ind w:left="720"/>
      </w:pPr>
      <w:r w:rsidRPr="00693FF1">
        <w:t xml:space="preserve">Основной задачей речевой реабилитации является не только восстановление речи, но и </w:t>
      </w:r>
      <w:proofErr w:type="gramStart"/>
      <w:r w:rsidRPr="00693FF1">
        <w:t>социальная</w:t>
      </w:r>
      <w:proofErr w:type="gramEnd"/>
      <w:r w:rsidRPr="00693FF1">
        <w:t xml:space="preserve"> реадаптация. Раннее начало реабилитации способствует более полному восстановлению речевой функции и влияет на его темп.</w:t>
      </w:r>
    </w:p>
    <w:p w:rsidR="00693FF1" w:rsidRPr="00693FF1" w:rsidRDefault="00693FF1" w:rsidP="00693FF1">
      <w:pPr>
        <w:ind w:left="720"/>
      </w:pPr>
      <w:r w:rsidRPr="00693FF1">
        <w:t xml:space="preserve">Максимальная эффективность достигается при начале речевой реабилитации </w:t>
      </w:r>
      <w:proofErr w:type="gramStart"/>
      <w:r w:rsidRPr="00693FF1">
        <w:t>в первые</w:t>
      </w:r>
      <w:proofErr w:type="gramEnd"/>
      <w:r w:rsidRPr="00693FF1">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693FF1" w:rsidRPr="00693FF1" w:rsidRDefault="00693FF1" w:rsidP="00693FF1">
      <w:pPr>
        <w:ind w:left="720"/>
      </w:pPr>
      <w:r w:rsidRPr="00693FF1">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693FF1" w:rsidRPr="00693FF1" w:rsidRDefault="00693FF1" w:rsidP="00693FF1">
      <w:pPr>
        <w:ind w:left="720"/>
      </w:pPr>
      <w:r w:rsidRPr="00693FF1">
        <w:lastRenderedPageBreak/>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693FF1" w:rsidRPr="00693FF1" w:rsidRDefault="00693FF1" w:rsidP="00693FF1">
      <w:pPr>
        <w:ind w:left="720"/>
      </w:pPr>
      <w:r w:rsidRPr="00693FF1">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693FF1" w:rsidRPr="00693FF1" w:rsidRDefault="00693FF1" w:rsidP="00693FF1">
      <w:pPr>
        <w:ind w:left="720"/>
      </w:pPr>
      <w:r w:rsidRPr="00693FF1">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693FF1">
        <w:t>мес</w:t>
      </w:r>
      <w:proofErr w:type="gramEnd"/>
      <w:r w:rsidRPr="00693FF1">
        <w:t>), когда ведется работа с конкретной формой афазии.</w:t>
      </w:r>
    </w:p>
    <w:p w:rsidR="00693FF1" w:rsidRPr="00693FF1" w:rsidRDefault="00693FF1" w:rsidP="00693FF1">
      <w:pPr>
        <w:ind w:left="720"/>
      </w:pPr>
      <w:r w:rsidRPr="00693FF1">
        <w:t>К методикам раннего этапа восстановления относятся:</w:t>
      </w:r>
    </w:p>
    <w:p w:rsidR="00693FF1" w:rsidRPr="00693FF1" w:rsidRDefault="00693FF1" w:rsidP="00693FF1">
      <w:pPr>
        <w:ind w:left="720"/>
      </w:pPr>
      <w:r w:rsidRPr="00693FF1">
        <w:t>- стимулирование понимания речи на слух (при разных формах афазии);</w:t>
      </w:r>
    </w:p>
    <w:p w:rsidR="00693FF1" w:rsidRPr="00693FF1" w:rsidRDefault="00693FF1" w:rsidP="00693FF1">
      <w:pPr>
        <w:ind w:left="720"/>
      </w:pPr>
      <w:r w:rsidRPr="00693FF1">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693FF1" w:rsidRPr="00693FF1" w:rsidRDefault="00693FF1" w:rsidP="00693FF1">
      <w:pPr>
        <w:ind w:left="720"/>
      </w:pPr>
    </w:p>
    <w:p w:rsidR="00693FF1" w:rsidRPr="00693FF1" w:rsidRDefault="00693FF1" w:rsidP="00693FF1">
      <w:pPr>
        <w:ind w:left="720"/>
      </w:pPr>
      <w:r w:rsidRPr="00693FF1">
        <w:t>- методики предупреждения аграмматизма (телеграфный стиль) — стимулирование употребления в ответах глагольной лексики;</w:t>
      </w:r>
    </w:p>
    <w:p w:rsidR="00693FF1" w:rsidRPr="00693FF1" w:rsidRDefault="00693FF1" w:rsidP="00693FF1">
      <w:pPr>
        <w:ind w:left="720"/>
      </w:pPr>
      <w:r w:rsidRPr="00693FF1">
        <w:t>- методики стимулирования глобального чтения и письма</w:t>
      </w:r>
    </w:p>
    <w:p w:rsidR="00693FF1" w:rsidRPr="00693FF1" w:rsidRDefault="00693FF1" w:rsidP="00693FF1">
      <w:pPr>
        <w:ind w:left="720"/>
      </w:pPr>
      <w:r w:rsidRPr="00693FF1">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693FF1" w:rsidRPr="00693FF1" w:rsidRDefault="00693FF1" w:rsidP="00693FF1">
      <w:pPr>
        <w:ind w:left="720"/>
      </w:pPr>
      <w:r w:rsidRPr="00693FF1">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693FF1" w:rsidRPr="00693FF1" w:rsidRDefault="00693FF1" w:rsidP="00693FF1">
      <w:pPr>
        <w:ind w:left="720"/>
      </w:pPr>
      <w:r w:rsidRPr="00693FF1">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693FF1" w:rsidRPr="00693FF1" w:rsidRDefault="00693FF1" w:rsidP="00693FF1">
      <w:pPr>
        <w:ind w:left="720"/>
      </w:pPr>
      <w:r w:rsidRPr="00693FF1">
        <w:t>При акустико-мнестической афазии работа логопеда направлена на восстановление слухоречевой памяти, письменного высказывания.</w:t>
      </w:r>
    </w:p>
    <w:p w:rsidR="00693FF1" w:rsidRPr="00693FF1" w:rsidRDefault="00693FF1" w:rsidP="00693FF1">
      <w:pPr>
        <w:ind w:left="720"/>
      </w:pPr>
      <w:r w:rsidRPr="00693FF1">
        <w:t>При семантической афазии ведется работа по преодолению импрессивного аграмматизма.</w:t>
      </w:r>
    </w:p>
    <w:p w:rsidR="00693FF1" w:rsidRPr="00693FF1" w:rsidRDefault="00693FF1" w:rsidP="00693FF1">
      <w:pPr>
        <w:ind w:left="720"/>
      </w:pPr>
      <w:r w:rsidRPr="00693FF1">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693FF1" w:rsidRPr="00693FF1" w:rsidRDefault="00693FF1" w:rsidP="00693FF1">
      <w:pPr>
        <w:ind w:left="720"/>
      </w:pPr>
      <w:r w:rsidRPr="00693FF1">
        <w:t xml:space="preserve">При моторной эфферентной афазии коррекционная работа строится на привнесении извне программы и схемы речевого высказывания, начиная от </w:t>
      </w:r>
      <w:r w:rsidRPr="00693FF1">
        <w:lastRenderedPageBreak/>
        <w:t>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ind w:left="720"/>
      </w:pPr>
      <w:r w:rsidRPr="00693FF1">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693FF1" w:rsidRPr="00693FF1" w:rsidRDefault="00693FF1" w:rsidP="00693FF1">
      <w:pPr>
        <w:ind w:left="720"/>
      </w:pPr>
      <w:r w:rsidRPr="00693FF1">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693FF1">
        <w:t>мес</w:t>
      </w:r>
      <w:proofErr w:type="gramEnd"/>
      <w:r w:rsidRPr="00693FF1">
        <w:t xml:space="preserve">), так и в поликлинике. Через каждые 2—3 месяца занятий делается небольшой перерыв (1—2 </w:t>
      </w:r>
      <w:proofErr w:type="gramStart"/>
      <w:r w:rsidRPr="00693FF1">
        <w:t>мес</w:t>
      </w:r>
      <w:proofErr w:type="gramEnd"/>
      <w:r w:rsidRPr="00693FF1">
        <w:t>). Общая продолжительность логопедических занятий составляет 2—3 года.</w:t>
      </w:r>
    </w:p>
    <w:p w:rsidR="00693FF1" w:rsidRPr="00693FF1" w:rsidRDefault="00693FF1" w:rsidP="00693FF1">
      <w:pPr>
        <w:ind w:left="720"/>
      </w:pPr>
      <w:r w:rsidRPr="00693FF1">
        <w:t>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693FF1" w:rsidRPr="00693FF1" w:rsidRDefault="00693FF1" w:rsidP="00693FF1">
      <w:pPr>
        <w:ind w:left="720"/>
        <w:rPr>
          <w:b/>
        </w:rPr>
      </w:pPr>
      <w:r w:rsidRPr="00693FF1">
        <w:rPr>
          <w:b/>
        </w:rPr>
        <w:t>Значение лекарственной терапии</w:t>
      </w:r>
    </w:p>
    <w:p w:rsidR="00693FF1" w:rsidRPr="00693FF1" w:rsidRDefault="00693FF1" w:rsidP="00693FF1">
      <w:pPr>
        <w:ind w:left="720"/>
        <w:rPr>
          <w:b/>
        </w:rPr>
      </w:pPr>
      <w:r w:rsidRPr="00693FF1">
        <w:t>Лечение афазии заключается в терапии основного заболевания, приведшего к нарушению речи.</w:t>
      </w:r>
    </w:p>
    <w:p w:rsidR="00693FF1" w:rsidRPr="00693FF1" w:rsidRDefault="00693FF1" w:rsidP="00693FF1">
      <w:pPr>
        <w:ind w:left="720"/>
        <w:rPr>
          <w:b/>
        </w:rPr>
      </w:pPr>
      <w:r w:rsidRPr="00693FF1">
        <w:t>В комплексе реабилитационных мероприятий назначаются группы препаратов вазоактивных, антихолинэстеразных, катехоламинэргических, психотропных, общетонизирующего и психостимулирующего действия, миорелаксантов,  ноотропных.</w:t>
      </w:r>
    </w:p>
    <w:p w:rsidR="00693FF1" w:rsidRPr="00693FF1" w:rsidRDefault="00693FF1" w:rsidP="00693FF1">
      <w:pPr>
        <w:ind w:left="720"/>
      </w:pPr>
      <w:r w:rsidRPr="00693FF1">
        <w:t>Лечения афазии препаратом из группы вазоактивных - кавинтоном.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693FF1" w:rsidRPr="00693FF1" w:rsidRDefault="00693FF1" w:rsidP="00693FF1">
      <w:pPr>
        <w:ind w:left="720"/>
      </w:pPr>
      <w:r w:rsidRPr="00693FF1">
        <w:t xml:space="preserve">Лечения афазии с использованием антихолинэстеразных веществ (прозерина, галантамина, амиридина):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gramStart"/>
      <w:r w:rsidRPr="00693FF1">
        <w:t>сердечно-сосудистой</w:t>
      </w:r>
      <w:proofErr w:type="gramEnd"/>
      <w:r w:rsidRPr="00693FF1">
        <w:t>, дыхательной деятельности.</w:t>
      </w:r>
    </w:p>
    <w:p w:rsidR="00693FF1" w:rsidRPr="00693FF1" w:rsidRDefault="00693FF1" w:rsidP="00693FF1">
      <w:pPr>
        <w:ind w:left="720"/>
      </w:pPr>
      <w:r w:rsidRPr="00693FF1">
        <w:t>Лечения афазий с применением препаратов, влияющих на катехоламинэргическую, в частности, дофаминергическую систему мозга. При применении Л-ДОПА и мадопара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693FF1" w:rsidRPr="00693FF1" w:rsidRDefault="00693FF1" w:rsidP="00693FF1">
      <w:pPr>
        <w:ind w:left="720"/>
      </w:pPr>
      <w:r w:rsidRPr="00693FF1">
        <w:lastRenderedPageBreak/>
        <w:t xml:space="preserve">Лечения афазий с применением миорелаксантов (мидокалма, элатина, мелликтина). Показано положительное влияние этих препаратов на скрытые периоды ответов больных в диалоге. Препараты имеют серьезные побочные эффекты на сердечно-сосудистую, </w:t>
      </w:r>
      <w:proofErr w:type="gramStart"/>
      <w:r w:rsidRPr="00693FF1">
        <w:t>дыхательную</w:t>
      </w:r>
      <w:proofErr w:type="gramEnd"/>
      <w:r w:rsidRPr="00693FF1">
        <w:t xml:space="preserve"> системы (брадикардия, брадипноэ).</w:t>
      </w:r>
    </w:p>
    <w:p w:rsidR="00693FF1" w:rsidRPr="00693FF1" w:rsidRDefault="00693FF1" w:rsidP="00693FF1">
      <w:pPr>
        <w:ind w:left="720"/>
      </w:pPr>
      <w:r w:rsidRPr="00693FF1">
        <w:t xml:space="preserve">Лечения афазий психотропными препаратами, в том числе антидепрессантом, психофорином в сочетании с мидокалмом. Отмечено улучшение деятельности речедвигательного анализатора, т.е. эфферентного звена речевой деятельности. </w:t>
      </w:r>
    </w:p>
    <w:p w:rsidR="00693FF1" w:rsidRPr="00693FF1" w:rsidRDefault="00693FF1" w:rsidP="00693FF1">
      <w:pPr>
        <w:ind w:left="720"/>
      </w:pPr>
      <w:r w:rsidRPr="00693FF1">
        <w:t>Лечения афазий препаратами общетонизирующего действия (</w:t>
      </w:r>
      <w:proofErr w:type="gramStart"/>
      <w:r w:rsidRPr="00693FF1">
        <w:t>кофеин-натрия</w:t>
      </w:r>
      <w:proofErr w:type="gramEnd"/>
      <w:r w:rsidRPr="00693FF1">
        <w:t xml:space="preserve"> бензоат, корень женьшеня)- улучшение эфферентного звена речевой, нестойкого общестимулирующего действия, побочного влияния на сердечно-сосудистую систему.</w:t>
      </w:r>
    </w:p>
    <w:p w:rsidR="00693FF1" w:rsidRPr="00693FF1" w:rsidRDefault="00693FF1" w:rsidP="00693FF1">
      <w:pPr>
        <w:ind w:left="720"/>
      </w:pPr>
      <w:r w:rsidRPr="00693FF1">
        <w:t xml:space="preserve">Лечения афазий ноотропными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ноотропов в ряде случаев отмечается нежелательное влияние на </w:t>
      </w:r>
      <w:proofErr w:type="gramStart"/>
      <w:r w:rsidRPr="00693FF1">
        <w:t>сердечно-сосудистую</w:t>
      </w:r>
      <w:proofErr w:type="gramEnd"/>
      <w:r w:rsidRPr="00693FF1">
        <w:t xml:space="preserve"> систему в виде усиления болей за грудиной при ишемической болезни сердца, расстройства сна.</w:t>
      </w:r>
    </w:p>
    <w:p w:rsidR="00693FF1" w:rsidRPr="00693FF1" w:rsidRDefault="00693FF1" w:rsidP="00693FF1">
      <w:pPr>
        <w:ind w:left="720"/>
      </w:pPr>
      <w:r w:rsidRPr="00693FF1">
        <w:t xml:space="preserve">Лечения афазий с использованием препарата гаммолон, относящегося к группе ноотропных веществ - имеет психостимулирующее фармакологическое действие,  повышение общей и речевой активности больных; у ряда пациентов - отдельных речевых функций (повторения, называния, чтения, письма). </w:t>
      </w:r>
    </w:p>
    <w:p w:rsidR="00693FF1" w:rsidRPr="00693FF1" w:rsidRDefault="00693FF1" w:rsidP="00693FF1">
      <w:pPr>
        <w:ind w:left="720"/>
      </w:pPr>
      <w:r w:rsidRPr="00693FF1">
        <w:t xml:space="preserve">Лечение афазий с использованием нейропептид-вазопрессин аналог </w:t>
      </w:r>
      <w:proofErr w:type="gramStart"/>
      <w:r w:rsidRPr="00693FF1">
        <w:t>аргинин-вазопрессина</w:t>
      </w:r>
      <w:proofErr w:type="gramEnd"/>
      <w:r w:rsidRPr="00693FF1">
        <w:t xml:space="preserve"> (ДДАВП) - уменьшение выраженности речевых расстройств, улучшение экспрессивной и импрессивной речи больных с разными формами афазий (кроме афферентной моторной афазии), оптимизация внимания и работоспособности больных, улучшение качества логотерапии.</w:t>
      </w:r>
    </w:p>
    <w:p w:rsidR="00693FF1" w:rsidRPr="00693FF1" w:rsidRDefault="00693FF1" w:rsidP="00693FF1">
      <w:pPr>
        <w:spacing w:after="120"/>
        <w:ind w:left="360"/>
      </w:pPr>
    </w:p>
    <w:p w:rsidR="00693FF1" w:rsidRPr="00693FF1" w:rsidRDefault="00693FF1" w:rsidP="00CA3BA2">
      <w:pPr>
        <w:numPr>
          <w:ilvl w:val="0"/>
          <w:numId w:val="40"/>
        </w:numPr>
        <w:tabs>
          <w:tab w:val="left" w:pos="360"/>
        </w:tabs>
        <w:contextualSpacing/>
      </w:pPr>
      <w:r w:rsidRPr="00693FF1">
        <w:rPr>
          <w:b/>
        </w:rPr>
        <w:t>Вопросы по теме занятия.</w:t>
      </w:r>
    </w:p>
    <w:p w:rsidR="00693FF1" w:rsidRPr="00693FF1" w:rsidRDefault="00693FF1" w:rsidP="00693FF1">
      <w:pPr>
        <w:tabs>
          <w:tab w:val="left" w:pos="360"/>
          <w:tab w:val="left" w:pos="1080"/>
        </w:tabs>
        <w:ind w:left="720"/>
        <w:jc w:val="both"/>
      </w:pPr>
      <w:r w:rsidRPr="00693FF1">
        <w:t>1. Восстановление при эфферентной моторной афазии</w:t>
      </w:r>
    </w:p>
    <w:p w:rsidR="00693FF1" w:rsidRPr="00693FF1" w:rsidRDefault="00693FF1" w:rsidP="00693FF1">
      <w:pPr>
        <w:tabs>
          <w:tab w:val="left" w:pos="360"/>
          <w:tab w:val="left" w:pos="1080"/>
        </w:tabs>
        <w:ind w:left="720"/>
        <w:jc w:val="both"/>
      </w:pPr>
      <w:r w:rsidRPr="00693FF1">
        <w:t>2. Восстановление речи при динамической афазии</w:t>
      </w:r>
    </w:p>
    <w:p w:rsidR="00693FF1" w:rsidRPr="00693FF1" w:rsidRDefault="00693FF1" w:rsidP="00693FF1">
      <w:pPr>
        <w:tabs>
          <w:tab w:val="left" w:pos="360"/>
          <w:tab w:val="left" w:pos="1080"/>
        </w:tabs>
        <w:ind w:left="720"/>
        <w:jc w:val="both"/>
      </w:pPr>
      <w:r w:rsidRPr="00693FF1">
        <w:t>3. Восстановление речи при сенсорной афазии</w:t>
      </w:r>
    </w:p>
    <w:p w:rsidR="00693FF1" w:rsidRPr="00693FF1" w:rsidRDefault="00693FF1" w:rsidP="00693FF1">
      <w:pPr>
        <w:tabs>
          <w:tab w:val="left" w:pos="360"/>
          <w:tab w:val="left" w:pos="1080"/>
        </w:tabs>
        <w:ind w:left="720"/>
        <w:jc w:val="both"/>
      </w:pPr>
      <w:r w:rsidRPr="00693FF1">
        <w:t>4. Восстановление речи при афферентной моторной афазии</w:t>
      </w:r>
    </w:p>
    <w:p w:rsidR="00693FF1" w:rsidRPr="00693FF1" w:rsidRDefault="00693FF1" w:rsidP="00693FF1">
      <w:pPr>
        <w:tabs>
          <w:tab w:val="left" w:pos="360"/>
          <w:tab w:val="left" w:pos="1080"/>
        </w:tabs>
        <w:ind w:left="720"/>
        <w:jc w:val="both"/>
      </w:pPr>
      <w:r w:rsidRPr="00693FF1">
        <w:t>5. Значение лекарственной терапии</w:t>
      </w:r>
    </w:p>
    <w:p w:rsidR="00693FF1" w:rsidRPr="00693FF1" w:rsidRDefault="00693FF1" w:rsidP="00693FF1">
      <w:pPr>
        <w:tabs>
          <w:tab w:val="left" w:pos="360"/>
          <w:tab w:val="left" w:pos="1080"/>
        </w:tabs>
        <w:ind w:left="720"/>
        <w:jc w:val="both"/>
      </w:pPr>
    </w:p>
    <w:p w:rsidR="00693FF1" w:rsidRPr="00693FF1" w:rsidRDefault="00693FF1" w:rsidP="00CA3BA2">
      <w:pPr>
        <w:numPr>
          <w:ilvl w:val="0"/>
          <w:numId w:val="40"/>
        </w:numPr>
        <w:tabs>
          <w:tab w:val="left" w:pos="360"/>
          <w:tab w:val="left" w:pos="1080"/>
        </w:tabs>
        <w:contextualSpacing/>
        <w:jc w:val="both"/>
      </w:pPr>
      <w:r w:rsidRPr="00693FF1">
        <w:rPr>
          <w:b/>
        </w:rPr>
        <w:t>Тестовые задания по теме с эталонами ответов</w:t>
      </w:r>
      <w:r w:rsidRPr="00693FF1">
        <w:t>.</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Для динамической афазии характерно:</w:t>
            </w:r>
          </w:p>
          <w:p w:rsidR="00693FF1" w:rsidRPr="00693FF1" w:rsidRDefault="00693FF1" w:rsidP="00693FF1">
            <w:pPr>
              <w:tabs>
                <w:tab w:val="left" w:pos="360"/>
                <w:tab w:val="left" w:pos="1080"/>
              </w:tabs>
              <w:ind w:firstLine="720"/>
              <w:jc w:val="both"/>
              <w:rPr>
                <w:sz w:val="24"/>
                <w:szCs w:val="24"/>
              </w:rPr>
            </w:pPr>
            <w:r w:rsidRPr="00693FF1">
              <w:rPr>
                <w:sz w:val="24"/>
                <w:szCs w:val="24"/>
              </w:rPr>
              <w:t>1) забывание названий предметов</w:t>
            </w:r>
          </w:p>
          <w:p w:rsidR="00693FF1" w:rsidRPr="00693FF1" w:rsidRDefault="00693FF1" w:rsidP="00693FF1">
            <w:pPr>
              <w:tabs>
                <w:tab w:val="left" w:pos="360"/>
                <w:tab w:val="left" w:pos="1080"/>
              </w:tabs>
              <w:ind w:firstLine="720"/>
              <w:jc w:val="both"/>
              <w:rPr>
                <w:sz w:val="24"/>
                <w:szCs w:val="24"/>
              </w:rPr>
            </w:pPr>
            <w:r w:rsidRPr="00693FF1">
              <w:rPr>
                <w:sz w:val="24"/>
                <w:szCs w:val="24"/>
              </w:rPr>
              <w:t>2) утрата рецептивной и экспрессивной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3) нарушение последовательной организации высказывания, </w:t>
            </w:r>
          </w:p>
          <w:p w:rsidR="00693FF1" w:rsidRPr="00693FF1" w:rsidRDefault="00693FF1" w:rsidP="00693FF1">
            <w:pPr>
              <w:tabs>
                <w:tab w:val="left" w:pos="360"/>
                <w:tab w:val="left" w:pos="1080"/>
              </w:tabs>
              <w:ind w:firstLine="720"/>
              <w:jc w:val="both"/>
              <w:rPr>
                <w:sz w:val="24"/>
                <w:szCs w:val="24"/>
              </w:rPr>
            </w:pPr>
            <w:r w:rsidRPr="00693FF1">
              <w:rPr>
                <w:sz w:val="24"/>
                <w:szCs w:val="24"/>
              </w:rPr>
              <w:t>планирования высказывания</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4) нарушение </w:t>
            </w:r>
            <w:proofErr w:type="gramStart"/>
            <w:r w:rsidRPr="00693FF1">
              <w:rPr>
                <w:sz w:val="24"/>
                <w:szCs w:val="24"/>
              </w:rPr>
              <w:t>слухового</w:t>
            </w:r>
            <w:proofErr w:type="gramEnd"/>
            <w:r w:rsidRPr="00693FF1">
              <w:rPr>
                <w:sz w:val="24"/>
                <w:szCs w:val="24"/>
              </w:rPr>
              <w:t xml:space="preserve"> гнозиса</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Отличительная особенность моторной эфферентной афазии от моторной афферентной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«телеграфный стиль»</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оральная апраксия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При поражении коры левой височной извилины возникает афазия:</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моторная афферентная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2) моторная эфферентная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lastRenderedPageBreak/>
              <w:t>3) сенсорная</w:t>
            </w:r>
          </w:p>
          <w:p w:rsidR="00693FF1" w:rsidRPr="00693FF1" w:rsidRDefault="00693FF1" w:rsidP="00693FF1">
            <w:pPr>
              <w:tabs>
                <w:tab w:val="left" w:pos="360"/>
                <w:tab w:val="left" w:pos="1080"/>
              </w:tabs>
              <w:ind w:firstLine="720"/>
              <w:jc w:val="both"/>
              <w:rPr>
                <w:sz w:val="24"/>
                <w:szCs w:val="24"/>
              </w:rPr>
            </w:pPr>
            <w:r w:rsidRPr="00693FF1">
              <w:rPr>
                <w:sz w:val="24"/>
                <w:szCs w:val="24"/>
              </w:rPr>
              <w:t>4) динамическая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Литарельные и вербальные парафазии характерны </w:t>
            </w:r>
            <w:proofErr w:type="gramStart"/>
            <w:r w:rsidRPr="00693FF1">
              <w:rPr>
                <w:sz w:val="24"/>
                <w:szCs w:val="24"/>
              </w:rPr>
              <w:t>для</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2) сенсорной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3) тотальной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4) семантической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1</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Для моторной афферентной афазии характерно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страдает чтение и письмо</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литеральная персеверация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При акустико-мнестической афазии работа логопеда направлена на восстановление:</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К методикам раннего этапа восстановления относятся:</w:t>
            </w:r>
          </w:p>
          <w:p w:rsidR="00693FF1" w:rsidRPr="00693FF1" w:rsidRDefault="00693FF1" w:rsidP="00693FF1">
            <w:pPr>
              <w:tabs>
                <w:tab w:val="left" w:pos="1080"/>
              </w:tabs>
              <w:jc w:val="both"/>
              <w:rPr>
                <w:sz w:val="24"/>
                <w:szCs w:val="24"/>
              </w:rPr>
            </w:pPr>
            <w:r w:rsidRPr="00693FF1">
              <w:rPr>
                <w:sz w:val="24"/>
                <w:szCs w:val="24"/>
              </w:rPr>
              <w:t xml:space="preserve">                   1) стимулирование понимания речи на слух </w:t>
            </w:r>
          </w:p>
          <w:p w:rsidR="00693FF1" w:rsidRPr="00693FF1" w:rsidRDefault="00693FF1" w:rsidP="00693FF1">
            <w:pPr>
              <w:tabs>
                <w:tab w:val="left" w:pos="1080"/>
              </w:tabs>
              <w:ind w:left="720" w:firstLine="720"/>
              <w:jc w:val="both"/>
              <w:rPr>
                <w:sz w:val="24"/>
                <w:szCs w:val="24"/>
              </w:rPr>
            </w:pPr>
            <w:r w:rsidRPr="00693FF1">
              <w:rPr>
                <w:sz w:val="24"/>
                <w:szCs w:val="24"/>
              </w:rPr>
              <w:t xml:space="preserve">2) растормаживание экспрессивной стороны речи </w:t>
            </w:r>
            <w:proofErr w:type="gramStart"/>
            <w:r w:rsidRPr="00693FF1">
              <w:rPr>
                <w:sz w:val="24"/>
                <w:szCs w:val="24"/>
              </w:rPr>
              <w:t>при</w:t>
            </w:r>
            <w:proofErr w:type="gramEnd"/>
            <w:r w:rsidRPr="00693FF1">
              <w:rPr>
                <w:sz w:val="24"/>
                <w:szCs w:val="24"/>
              </w:rPr>
              <w:t xml:space="preserve"> моторной </w:t>
            </w:r>
          </w:p>
          <w:p w:rsidR="00693FF1" w:rsidRPr="00693FF1" w:rsidRDefault="00693FF1" w:rsidP="00693FF1">
            <w:pPr>
              <w:tabs>
                <w:tab w:val="left" w:pos="1080"/>
              </w:tabs>
              <w:ind w:left="720" w:firstLine="720"/>
              <w:jc w:val="both"/>
              <w:rPr>
                <w:sz w:val="24"/>
                <w:szCs w:val="24"/>
              </w:rPr>
            </w:pPr>
            <w:r w:rsidRPr="00693FF1">
              <w:rPr>
                <w:sz w:val="24"/>
                <w:szCs w:val="24"/>
              </w:rPr>
              <w:t>афферентной и эфферентной афазии</w:t>
            </w:r>
          </w:p>
          <w:p w:rsidR="00693FF1" w:rsidRPr="00693FF1" w:rsidRDefault="00693FF1" w:rsidP="00693FF1">
            <w:pPr>
              <w:tabs>
                <w:tab w:val="left" w:pos="1080"/>
              </w:tabs>
              <w:ind w:left="720" w:firstLine="720"/>
              <w:jc w:val="both"/>
              <w:rPr>
                <w:sz w:val="24"/>
                <w:szCs w:val="24"/>
              </w:rPr>
            </w:pPr>
            <w:r w:rsidRPr="00693FF1">
              <w:rPr>
                <w:sz w:val="24"/>
                <w:szCs w:val="24"/>
              </w:rPr>
              <w:t>3) методики стимулирования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4)всё перечисленное</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моторной афферентной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3</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В комплексе реабилитационных мероприятий назначаются группы препаратов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антихолинэстеразных</w:t>
            </w:r>
          </w:p>
          <w:p w:rsidR="00693FF1" w:rsidRPr="00693FF1" w:rsidRDefault="00693FF1" w:rsidP="00693FF1">
            <w:pPr>
              <w:tabs>
                <w:tab w:val="left" w:pos="1080"/>
              </w:tabs>
              <w:ind w:left="720" w:firstLine="720"/>
              <w:jc w:val="both"/>
              <w:rPr>
                <w:sz w:val="24"/>
                <w:szCs w:val="24"/>
              </w:rPr>
            </w:pPr>
            <w:r w:rsidRPr="00693FF1">
              <w:rPr>
                <w:sz w:val="24"/>
                <w:szCs w:val="24"/>
              </w:rPr>
              <w:t>2) психотропных</w:t>
            </w:r>
          </w:p>
          <w:p w:rsidR="00693FF1" w:rsidRPr="00693FF1" w:rsidRDefault="00693FF1" w:rsidP="00693FF1">
            <w:pPr>
              <w:tabs>
                <w:tab w:val="left" w:pos="1080"/>
              </w:tabs>
              <w:ind w:left="720" w:firstLine="720"/>
              <w:jc w:val="both"/>
              <w:rPr>
                <w:sz w:val="24"/>
                <w:szCs w:val="24"/>
              </w:rPr>
            </w:pPr>
            <w:r w:rsidRPr="00693FF1">
              <w:rPr>
                <w:sz w:val="24"/>
                <w:szCs w:val="24"/>
              </w:rPr>
              <w:t>3) ноотропных</w:t>
            </w:r>
          </w:p>
          <w:p w:rsidR="00693FF1" w:rsidRPr="00693FF1" w:rsidRDefault="00693FF1" w:rsidP="00693FF1">
            <w:pPr>
              <w:tabs>
                <w:tab w:val="left" w:pos="1080"/>
              </w:tabs>
              <w:ind w:left="720" w:firstLine="720"/>
              <w:jc w:val="both"/>
              <w:rPr>
                <w:sz w:val="24"/>
                <w:szCs w:val="24"/>
              </w:rPr>
            </w:pPr>
            <w:r w:rsidRPr="00693FF1">
              <w:rPr>
                <w:sz w:val="24"/>
                <w:szCs w:val="24"/>
              </w:rPr>
              <w:t>4) аналептиков</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сенсорной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1080"/>
        </w:tabs>
        <w:jc w:val="both"/>
      </w:pPr>
    </w:p>
    <w:p w:rsidR="00693FF1" w:rsidRPr="00693FF1" w:rsidRDefault="00693FF1" w:rsidP="00CA3BA2">
      <w:pPr>
        <w:numPr>
          <w:ilvl w:val="0"/>
          <w:numId w:val="40"/>
        </w:numPr>
        <w:tabs>
          <w:tab w:val="left" w:pos="360"/>
        </w:tabs>
        <w:ind w:left="0" w:firstLine="709"/>
      </w:pPr>
      <w:r w:rsidRPr="00693FF1">
        <w:rPr>
          <w:b/>
        </w:rPr>
        <w:t>Ситуационные задачи по теме с эталонами ответов.</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Программа восстановления речи у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 (центр Брока)</w:t>
            </w:r>
          </w:p>
          <w:p w:rsidR="00693FF1" w:rsidRPr="00693FF1" w:rsidRDefault="00693FF1" w:rsidP="00693FF1">
            <w:pPr>
              <w:tabs>
                <w:tab w:val="left" w:pos="1080"/>
              </w:tabs>
              <w:ind w:left="720" w:firstLine="720"/>
              <w:jc w:val="both"/>
              <w:rPr>
                <w:sz w:val="24"/>
                <w:szCs w:val="24"/>
              </w:rPr>
            </w:pPr>
            <w:r w:rsidRPr="00693FF1">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стадия грубых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Нарушение понимания </w:t>
            </w:r>
            <w:proofErr w:type="gramStart"/>
            <w:r w:rsidRPr="00693FF1">
              <w:rPr>
                <w:sz w:val="24"/>
                <w:szCs w:val="24"/>
              </w:rPr>
              <w:t>речи</w:t>
            </w:r>
            <w:proofErr w:type="gramEnd"/>
            <w:r w:rsidRPr="00693FF1">
              <w:rPr>
                <w:sz w:val="24"/>
                <w:szCs w:val="24"/>
              </w:rPr>
              <w:t xml:space="preserve"> как окружающих, так и своей (нарушение слухового гнозиса)</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Накопление обиходного пассивного словаря </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словами «да», «нет», утвердительным или отрицательным жестом;</w:t>
            </w:r>
          </w:p>
          <w:p w:rsidR="00693FF1" w:rsidRPr="00693FF1" w:rsidRDefault="00693FF1" w:rsidP="00693FF1">
            <w:pPr>
              <w:tabs>
                <w:tab w:val="left" w:pos="1080"/>
              </w:tabs>
              <w:ind w:left="720" w:firstLine="720"/>
              <w:jc w:val="both"/>
              <w:rPr>
                <w:sz w:val="24"/>
                <w:szCs w:val="24"/>
              </w:rPr>
            </w:pPr>
            <w:r w:rsidRPr="00693FF1">
              <w:rPr>
                <w:sz w:val="24"/>
                <w:szCs w:val="24"/>
              </w:rPr>
              <w:t>- выполнение простых устных инструкций;</w:t>
            </w:r>
          </w:p>
          <w:p w:rsidR="00693FF1" w:rsidRPr="00693FF1" w:rsidRDefault="00693FF1" w:rsidP="00693FF1">
            <w:pPr>
              <w:tabs>
                <w:tab w:val="left" w:pos="1080"/>
              </w:tabs>
              <w:ind w:left="720" w:firstLine="720"/>
              <w:jc w:val="both"/>
              <w:rPr>
                <w:sz w:val="24"/>
                <w:szCs w:val="24"/>
              </w:rPr>
            </w:pPr>
            <w:r w:rsidRPr="00693FF1">
              <w:rPr>
                <w:sz w:val="24"/>
                <w:szCs w:val="24"/>
              </w:rPr>
              <w:t>- улавливание смысловых искажений в деформированных по смыслу простых фразах.</w:t>
            </w:r>
          </w:p>
          <w:p w:rsidR="00693FF1" w:rsidRPr="00693FF1" w:rsidRDefault="00693FF1" w:rsidP="00693FF1">
            <w:pPr>
              <w:tabs>
                <w:tab w:val="left" w:pos="1080"/>
              </w:tabs>
              <w:ind w:left="720" w:firstLine="720"/>
              <w:jc w:val="both"/>
              <w:rPr>
                <w:sz w:val="24"/>
                <w:szCs w:val="24"/>
              </w:rPr>
            </w:pPr>
            <w:r w:rsidRPr="00693FF1">
              <w:rPr>
                <w:sz w:val="24"/>
                <w:szCs w:val="24"/>
              </w:rPr>
              <w:t>Подготовка к восстановлению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к предметным и простым сюжетным картинкам;</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в простом диалоге с опорой на зрительное восприятие текста вопроса и ответа;</w:t>
            </w:r>
          </w:p>
          <w:p w:rsidR="00693FF1" w:rsidRPr="00693FF1" w:rsidRDefault="00693FF1" w:rsidP="00693FF1">
            <w:pPr>
              <w:tabs>
                <w:tab w:val="left" w:pos="1080"/>
              </w:tabs>
              <w:ind w:left="720" w:firstLine="720"/>
              <w:jc w:val="both"/>
              <w:rPr>
                <w:sz w:val="24"/>
                <w:szCs w:val="24"/>
              </w:rPr>
            </w:pPr>
            <w:r w:rsidRPr="00693FF1">
              <w:rPr>
                <w:sz w:val="24"/>
                <w:szCs w:val="24"/>
              </w:rPr>
              <w:t>- письмо слов, слогов и букв по памяти;</w:t>
            </w:r>
          </w:p>
          <w:p w:rsidR="00693FF1" w:rsidRPr="00693FF1" w:rsidRDefault="00693FF1" w:rsidP="00693FF1">
            <w:pPr>
              <w:tabs>
                <w:tab w:val="left" w:pos="1080"/>
              </w:tabs>
              <w:ind w:left="720" w:firstLine="720"/>
              <w:jc w:val="both"/>
              <w:rPr>
                <w:sz w:val="24"/>
                <w:szCs w:val="24"/>
              </w:rPr>
            </w:pPr>
            <w:r w:rsidRPr="00693FF1">
              <w:rPr>
                <w:sz w:val="24"/>
                <w:szCs w:val="24"/>
              </w:rPr>
              <w:t>- «озвученное чтение» отдельных букв, слогов и слов (больной читает «про себя», а педагог вслух);</w:t>
            </w:r>
          </w:p>
          <w:p w:rsidR="00693FF1" w:rsidRPr="00693FF1" w:rsidRDefault="00693FF1" w:rsidP="00693FF1">
            <w:pPr>
              <w:tabs>
                <w:tab w:val="left" w:pos="1080"/>
              </w:tabs>
              <w:ind w:left="720" w:firstLine="720"/>
              <w:jc w:val="both"/>
              <w:rPr>
                <w:sz w:val="24"/>
                <w:szCs w:val="24"/>
              </w:rPr>
            </w:pPr>
            <w:r w:rsidRPr="00693FF1">
              <w:rPr>
                <w:sz w:val="24"/>
                <w:szCs w:val="24"/>
              </w:rPr>
              <w:t>- выработка связи «фонема–графема» путём выбора заданной буквы и слога по названию, письмо букв и слогов под диктовку</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1. Очаг поражения? </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w:t>
            </w:r>
          </w:p>
          <w:p w:rsidR="00693FF1" w:rsidRPr="00693FF1" w:rsidRDefault="00693FF1" w:rsidP="00693FF1">
            <w:pPr>
              <w:tabs>
                <w:tab w:val="left" w:pos="1080"/>
              </w:tabs>
              <w:ind w:left="720" w:firstLine="720"/>
              <w:jc w:val="both"/>
              <w:rPr>
                <w:sz w:val="24"/>
                <w:szCs w:val="24"/>
              </w:rPr>
            </w:pPr>
            <w:r w:rsidRPr="00693FF1">
              <w:rPr>
                <w:sz w:val="24"/>
                <w:szCs w:val="24"/>
              </w:rPr>
              <w:t>2.  1) Преодоление расстройств понимания ситуативной и бытовой речи:</w:t>
            </w:r>
          </w:p>
          <w:p w:rsidR="00693FF1" w:rsidRPr="00693FF1" w:rsidRDefault="00693FF1" w:rsidP="00693FF1">
            <w:pPr>
              <w:tabs>
                <w:tab w:val="left" w:pos="1080"/>
              </w:tabs>
              <w:ind w:left="720" w:firstLine="720"/>
              <w:jc w:val="both"/>
              <w:rPr>
                <w:sz w:val="24"/>
                <w:szCs w:val="24"/>
              </w:rPr>
            </w:pPr>
            <w:r w:rsidRPr="00693FF1">
              <w:rPr>
                <w:sz w:val="24"/>
                <w:szCs w:val="24"/>
              </w:rPr>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xml:space="preserve">- классификация слов по темам - ответы утвердительным или отрицательным жестом на простые ситуативные вопросы. </w:t>
            </w:r>
          </w:p>
          <w:p w:rsidR="00693FF1" w:rsidRPr="00693FF1" w:rsidRDefault="00693FF1" w:rsidP="00693FF1">
            <w:pPr>
              <w:tabs>
                <w:tab w:val="left" w:pos="1080"/>
              </w:tabs>
              <w:ind w:left="720" w:firstLine="720"/>
              <w:jc w:val="both"/>
              <w:rPr>
                <w:sz w:val="24"/>
                <w:szCs w:val="24"/>
              </w:rPr>
            </w:pPr>
            <w:r w:rsidRPr="00693FF1">
              <w:rPr>
                <w:sz w:val="24"/>
                <w:szCs w:val="24"/>
              </w:rPr>
              <w:t>2)   Растормаживание произносительной стороны речи:</w:t>
            </w:r>
          </w:p>
          <w:p w:rsidR="00693FF1" w:rsidRPr="00693FF1" w:rsidRDefault="00693FF1" w:rsidP="00693FF1">
            <w:pPr>
              <w:tabs>
                <w:tab w:val="left" w:pos="1080"/>
              </w:tabs>
              <w:ind w:left="720" w:firstLine="720"/>
              <w:jc w:val="both"/>
              <w:rPr>
                <w:sz w:val="24"/>
                <w:szCs w:val="24"/>
              </w:rPr>
            </w:pPr>
            <w:r w:rsidRPr="00693FF1">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и отражённое произнесение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 затормаживание речевого эмбола путём введения его в слово 3.    3) Стимулирование простых коммуникативных видов речи:</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одним-двумя словами в простом ситуативном диалоге;</w:t>
            </w:r>
          </w:p>
          <w:p w:rsidR="00693FF1" w:rsidRPr="00693FF1" w:rsidRDefault="00693FF1" w:rsidP="00693FF1">
            <w:pPr>
              <w:tabs>
                <w:tab w:val="left" w:pos="1080"/>
              </w:tabs>
              <w:ind w:left="720" w:firstLine="720"/>
              <w:jc w:val="both"/>
              <w:rPr>
                <w:sz w:val="24"/>
                <w:szCs w:val="24"/>
              </w:rPr>
            </w:pPr>
            <w:r w:rsidRPr="00693FF1">
              <w:rPr>
                <w:sz w:val="24"/>
                <w:szCs w:val="24"/>
              </w:rPr>
              <w:t>- моделирование ситуаций, способствующих вызову  коммуникативно значимых слов (да, нет, хочу, буду и т.д.);</w:t>
            </w:r>
          </w:p>
          <w:p w:rsidR="00693FF1" w:rsidRPr="00693FF1" w:rsidRDefault="00693FF1" w:rsidP="00693FF1">
            <w:pPr>
              <w:tabs>
                <w:tab w:val="left" w:pos="1080"/>
              </w:tabs>
              <w:ind w:left="720" w:firstLine="720"/>
              <w:jc w:val="both"/>
              <w:rPr>
                <w:sz w:val="24"/>
                <w:szCs w:val="24"/>
              </w:rPr>
            </w:pPr>
            <w:r w:rsidRPr="00693FF1">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4.)   Стимулирование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под картинками (предметными и сюжетными);</w:t>
            </w:r>
          </w:p>
          <w:p w:rsidR="00693FF1" w:rsidRPr="00693FF1" w:rsidRDefault="00693FF1" w:rsidP="00693FF1">
            <w:pPr>
              <w:tabs>
                <w:tab w:val="left" w:pos="1080"/>
              </w:tabs>
              <w:ind w:left="720" w:firstLine="720"/>
              <w:jc w:val="both"/>
              <w:rPr>
                <w:sz w:val="24"/>
                <w:szCs w:val="24"/>
              </w:rPr>
            </w:pPr>
            <w:r w:rsidRPr="00693FF1">
              <w:rPr>
                <w:sz w:val="24"/>
                <w:szCs w:val="24"/>
              </w:rPr>
              <w:t>- письмо наиболее привычных слов–идеограмм, списывание простых текстов;</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чтение простых диалогов.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амбулаторно-поликлической сети проходит реабидитацию больной А. с моторной афазией.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Какие группы препаратов можно назначить в комплексе с речевой реабилитацией?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693FF1" w:rsidRPr="00693FF1" w:rsidRDefault="00693FF1" w:rsidP="00693FF1">
            <w:pPr>
              <w:tabs>
                <w:tab w:val="left" w:pos="1080"/>
              </w:tabs>
              <w:ind w:left="720" w:firstLine="720"/>
              <w:jc w:val="both"/>
              <w:rPr>
                <w:sz w:val="24"/>
                <w:szCs w:val="24"/>
              </w:rPr>
            </w:pPr>
            <w:r w:rsidRPr="00693FF1">
              <w:rPr>
                <w:sz w:val="24"/>
                <w:szCs w:val="24"/>
              </w:rPr>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средних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височная доля</w:t>
            </w:r>
          </w:p>
          <w:p w:rsidR="00693FF1" w:rsidRPr="00693FF1" w:rsidRDefault="00693FF1" w:rsidP="00693FF1">
            <w:pPr>
              <w:tabs>
                <w:tab w:val="left" w:pos="1080"/>
              </w:tabs>
              <w:ind w:left="720" w:firstLine="720"/>
              <w:jc w:val="both"/>
              <w:rPr>
                <w:sz w:val="24"/>
                <w:szCs w:val="24"/>
              </w:rPr>
            </w:pPr>
            <w:r w:rsidRPr="00693FF1">
              <w:rPr>
                <w:sz w:val="24"/>
                <w:szCs w:val="24"/>
              </w:rPr>
              <w:t>2. 1) Восстановление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слов, различающихся по длине и ритмической структуре;</w:t>
            </w:r>
          </w:p>
          <w:p w:rsidR="00693FF1" w:rsidRPr="00693FF1" w:rsidRDefault="00693FF1" w:rsidP="00693FF1">
            <w:pPr>
              <w:tabs>
                <w:tab w:val="left" w:pos="1080"/>
              </w:tabs>
              <w:ind w:left="720" w:firstLine="720"/>
              <w:jc w:val="both"/>
              <w:rPr>
                <w:sz w:val="24"/>
                <w:szCs w:val="24"/>
              </w:rPr>
            </w:pPr>
            <w:r w:rsidRPr="00693FF1">
              <w:rPr>
                <w:sz w:val="24"/>
                <w:szCs w:val="24"/>
              </w:rPr>
              <w:t>- выделение одинакового 1-го звука в словах различной длины и ритмической структуры, например: «дом», «диван» и т.д.;</w:t>
            </w:r>
          </w:p>
          <w:p w:rsidR="00693FF1" w:rsidRPr="00693FF1" w:rsidRDefault="00693FF1" w:rsidP="00693FF1">
            <w:pPr>
              <w:tabs>
                <w:tab w:val="left" w:pos="1080"/>
              </w:tabs>
              <w:ind w:left="720" w:firstLine="720"/>
              <w:jc w:val="both"/>
              <w:rPr>
                <w:sz w:val="24"/>
                <w:szCs w:val="24"/>
              </w:rPr>
            </w:pPr>
            <w:r w:rsidRPr="00693FF1">
              <w:rPr>
                <w:sz w:val="24"/>
                <w:szCs w:val="24"/>
              </w:rPr>
              <w:t>- выделение различных 1-х звуков в словах с одинаковой ритмической структурой, например, «работа», «забота», «ворота» и т.д.;</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понимания значения слова:</w:t>
            </w:r>
          </w:p>
          <w:p w:rsidR="00693FF1" w:rsidRPr="00693FF1" w:rsidRDefault="00693FF1" w:rsidP="00693FF1">
            <w:pPr>
              <w:tabs>
                <w:tab w:val="left" w:pos="1080"/>
              </w:tabs>
              <w:ind w:left="720" w:firstLine="720"/>
              <w:jc w:val="both"/>
              <w:rPr>
                <w:sz w:val="24"/>
                <w:szCs w:val="24"/>
              </w:rPr>
            </w:pPr>
            <w:r w:rsidRPr="00693FF1">
              <w:rPr>
                <w:sz w:val="24"/>
                <w:szCs w:val="24"/>
              </w:rPr>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693FF1" w:rsidRPr="00693FF1" w:rsidRDefault="00693FF1" w:rsidP="00693FF1">
            <w:pPr>
              <w:tabs>
                <w:tab w:val="left" w:pos="1080"/>
              </w:tabs>
              <w:ind w:left="720" w:firstLine="720"/>
              <w:jc w:val="both"/>
              <w:rPr>
                <w:sz w:val="24"/>
                <w:szCs w:val="24"/>
              </w:rPr>
            </w:pPr>
            <w:r w:rsidRPr="00693FF1">
              <w:rPr>
                <w:sz w:val="24"/>
                <w:szCs w:val="24"/>
              </w:rPr>
              <w:t>- заполнение пропусков во фразах;</w:t>
            </w:r>
          </w:p>
          <w:p w:rsidR="00693FF1" w:rsidRPr="00693FF1" w:rsidRDefault="00693FF1" w:rsidP="00693FF1">
            <w:pPr>
              <w:tabs>
                <w:tab w:val="left" w:pos="1080"/>
              </w:tabs>
              <w:ind w:left="720" w:firstLine="720"/>
              <w:jc w:val="both"/>
              <w:rPr>
                <w:sz w:val="24"/>
                <w:szCs w:val="24"/>
              </w:rPr>
            </w:pPr>
            <w:r w:rsidRPr="00693FF1">
              <w:rPr>
                <w:sz w:val="24"/>
                <w:szCs w:val="24"/>
              </w:rPr>
              <w:t>- подбор определений к словам.</w:t>
            </w:r>
          </w:p>
          <w:p w:rsidR="00693FF1" w:rsidRPr="00693FF1" w:rsidRDefault="00693FF1" w:rsidP="00693FF1">
            <w:pPr>
              <w:tabs>
                <w:tab w:val="left" w:pos="1080"/>
              </w:tabs>
              <w:ind w:left="720" w:firstLine="720"/>
              <w:jc w:val="both"/>
              <w:rPr>
                <w:sz w:val="24"/>
                <w:szCs w:val="24"/>
              </w:rPr>
            </w:pPr>
            <w:r w:rsidRPr="00693FF1">
              <w:rPr>
                <w:sz w:val="24"/>
                <w:szCs w:val="24"/>
              </w:rPr>
              <w:t>3) Преодоление расстройств устной речи:</w:t>
            </w:r>
          </w:p>
          <w:p w:rsidR="00693FF1" w:rsidRPr="00693FF1" w:rsidRDefault="00693FF1" w:rsidP="00693FF1">
            <w:pPr>
              <w:tabs>
                <w:tab w:val="left" w:pos="1080"/>
              </w:tabs>
              <w:ind w:left="720" w:firstLine="720"/>
              <w:jc w:val="both"/>
              <w:rPr>
                <w:sz w:val="24"/>
                <w:szCs w:val="24"/>
              </w:rPr>
            </w:pPr>
            <w:proofErr w:type="gramStart"/>
            <w:r w:rsidRPr="00693FF1">
              <w:rPr>
                <w:sz w:val="24"/>
                <w:szCs w:val="24"/>
              </w:rPr>
              <w:t>- «наложение рамок» на высказывание путём составления предложений из заданного количества слов (инструкция:</w:t>
            </w:r>
            <w:proofErr w:type="gramEnd"/>
            <w:r w:rsidRPr="00693FF1">
              <w:rPr>
                <w:sz w:val="24"/>
                <w:szCs w:val="24"/>
              </w:rPr>
              <w:t xml:space="preserve"> </w:t>
            </w:r>
            <w:proofErr w:type="gramStart"/>
            <w:r w:rsidRPr="00693FF1">
              <w:rPr>
                <w:sz w:val="24"/>
                <w:szCs w:val="24"/>
              </w:rPr>
              <w:t>«Составьте предложение из 3-х слов!» и т.д.);</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693FF1" w:rsidRPr="00693FF1" w:rsidRDefault="00693FF1" w:rsidP="00693FF1">
            <w:pPr>
              <w:tabs>
                <w:tab w:val="left" w:pos="1080"/>
              </w:tabs>
              <w:ind w:left="720" w:firstLine="720"/>
              <w:jc w:val="both"/>
              <w:rPr>
                <w:sz w:val="24"/>
                <w:szCs w:val="24"/>
              </w:rPr>
            </w:pPr>
            <w:r w:rsidRPr="00693FF1">
              <w:rPr>
                <w:sz w:val="24"/>
                <w:szCs w:val="24"/>
              </w:rPr>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693FF1" w:rsidRPr="00693FF1" w:rsidRDefault="00693FF1" w:rsidP="00693FF1">
            <w:pPr>
              <w:tabs>
                <w:tab w:val="left" w:pos="1080"/>
              </w:tabs>
              <w:ind w:left="720" w:firstLine="720"/>
              <w:jc w:val="both"/>
              <w:rPr>
                <w:sz w:val="24"/>
                <w:szCs w:val="24"/>
              </w:rPr>
            </w:pPr>
            <w:r w:rsidRPr="00693FF1">
              <w:rPr>
                <w:sz w:val="24"/>
                <w:szCs w:val="24"/>
              </w:rPr>
              <w:t>4) Восстановление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закрепление связи «фонема–графема» путём чтения и письма букв под диктовку;</w:t>
            </w:r>
          </w:p>
          <w:p w:rsidR="00693FF1" w:rsidRPr="00693FF1" w:rsidRDefault="00693FF1" w:rsidP="00693FF1">
            <w:pPr>
              <w:tabs>
                <w:tab w:val="left" w:pos="1080"/>
              </w:tabs>
              <w:ind w:left="720" w:firstLine="720"/>
              <w:jc w:val="both"/>
              <w:rPr>
                <w:sz w:val="24"/>
                <w:szCs w:val="24"/>
              </w:rPr>
            </w:pPr>
            <w:r w:rsidRPr="00693FF1">
              <w:rPr>
                <w:sz w:val="24"/>
                <w:szCs w:val="24"/>
              </w:rPr>
              <w:t xml:space="preserve">- различные виды </w:t>
            </w:r>
            <w:proofErr w:type="gramStart"/>
            <w:r w:rsidRPr="00693FF1">
              <w:rPr>
                <w:sz w:val="24"/>
                <w:szCs w:val="24"/>
              </w:rPr>
              <w:t>звуко-буквенного</w:t>
            </w:r>
            <w:proofErr w:type="gramEnd"/>
            <w:r w:rsidRPr="00693FF1">
              <w:rPr>
                <w:sz w:val="24"/>
                <w:szCs w:val="24"/>
              </w:rPr>
              <w:t xml:space="preserve"> анализа состава слова с постепенным «свёртыванием» внешних опор;</w:t>
            </w:r>
          </w:p>
          <w:p w:rsidR="00693FF1" w:rsidRPr="00693FF1" w:rsidRDefault="00693FF1" w:rsidP="00693FF1">
            <w:pPr>
              <w:tabs>
                <w:tab w:val="left" w:pos="1080"/>
              </w:tabs>
              <w:ind w:left="720" w:firstLine="720"/>
              <w:jc w:val="both"/>
              <w:rPr>
                <w:sz w:val="24"/>
                <w:szCs w:val="24"/>
              </w:rPr>
            </w:pPr>
            <w:r w:rsidRPr="00693FF1">
              <w:rPr>
                <w:sz w:val="24"/>
                <w:szCs w:val="24"/>
              </w:rPr>
              <w:t>-  письмо под диктовку слов и простых фраз;</w:t>
            </w:r>
          </w:p>
          <w:p w:rsidR="00693FF1" w:rsidRPr="00693FF1" w:rsidRDefault="00693FF1" w:rsidP="00693FF1">
            <w:pPr>
              <w:tabs>
                <w:tab w:val="left" w:pos="1080"/>
              </w:tabs>
              <w:ind w:left="720" w:firstLine="720"/>
              <w:jc w:val="both"/>
              <w:rPr>
                <w:sz w:val="24"/>
                <w:szCs w:val="24"/>
              </w:rPr>
            </w:pPr>
            <w:r w:rsidRPr="00693FF1">
              <w:rPr>
                <w:sz w:val="24"/>
                <w:szCs w:val="24"/>
              </w:rPr>
              <w:t>- чтение слов и фраз, а также простых текстов с последующими ответами на вопросы;</w:t>
            </w:r>
          </w:p>
          <w:p w:rsidR="00693FF1" w:rsidRPr="00693FF1" w:rsidRDefault="00693FF1" w:rsidP="00693FF1">
            <w:pPr>
              <w:tabs>
                <w:tab w:val="left" w:pos="1080"/>
              </w:tabs>
              <w:ind w:left="720" w:firstLine="720"/>
              <w:jc w:val="both"/>
              <w:rPr>
                <w:sz w:val="24"/>
                <w:szCs w:val="24"/>
              </w:rPr>
            </w:pPr>
            <w:r w:rsidRPr="00693FF1">
              <w:rPr>
                <w:sz w:val="24"/>
                <w:szCs w:val="24"/>
              </w:rPr>
              <w:t>- самостоятельное письмо слов и фраз по картинке или письменный диалог.</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CA3BA2">
      <w:pPr>
        <w:numPr>
          <w:ilvl w:val="0"/>
          <w:numId w:val="40"/>
        </w:numPr>
        <w:tabs>
          <w:tab w:val="left" w:pos="360"/>
        </w:tabs>
        <w:ind w:left="0" w:firstLine="709"/>
      </w:pPr>
      <w:r w:rsidRPr="00693FF1">
        <w:rPr>
          <w:b/>
        </w:rPr>
        <w:lastRenderedPageBreak/>
        <w:t>Перечень и стандарты практических умений.</w:t>
      </w:r>
    </w:p>
    <w:p w:rsidR="00693FF1" w:rsidRPr="00693FF1" w:rsidRDefault="00693FF1" w:rsidP="00CA3BA2">
      <w:pPr>
        <w:numPr>
          <w:ilvl w:val="0"/>
          <w:numId w:val="16"/>
        </w:numPr>
        <w:shd w:val="clear" w:color="auto" w:fill="FFFFFF"/>
        <w:contextualSpacing/>
        <w:jc w:val="both"/>
      </w:pPr>
      <w:r w:rsidRPr="00693FF1">
        <w:rPr>
          <w:spacing w:val="5"/>
        </w:rPr>
        <w:t>Составить алгоритм восстановительного обучения при динамической афазии.</w:t>
      </w:r>
    </w:p>
    <w:p w:rsidR="00693FF1" w:rsidRPr="00693FF1" w:rsidRDefault="00693FF1" w:rsidP="00CA3BA2">
      <w:pPr>
        <w:numPr>
          <w:ilvl w:val="0"/>
          <w:numId w:val="16"/>
        </w:numPr>
        <w:shd w:val="clear" w:color="auto" w:fill="FFFFFF"/>
        <w:contextualSpacing/>
        <w:jc w:val="both"/>
        <w:rPr>
          <w:spacing w:val="5"/>
        </w:rPr>
      </w:pPr>
      <w:r w:rsidRPr="00693FF1">
        <w:rPr>
          <w:spacing w:val="5"/>
        </w:rPr>
        <w:t>Составить алгоритм восстановительного обучения при сенсорной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эфферентной моторной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693FF1">
      <w:pPr>
        <w:tabs>
          <w:tab w:val="left" w:pos="360"/>
        </w:tabs>
      </w:pPr>
    </w:p>
    <w:p w:rsidR="00693FF1" w:rsidRPr="00693FF1" w:rsidRDefault="00693FF1" w:rsidP="00CA3BA2">
      <w:pPr>
        <w:numPr>
          <w:ilvl w:val="0"/>
          <w:numId w:val="40"/>
        </w:numPr>
        <w:tabs>
          <w:tab w:val="left" w:pos="360"/>
        </w:tabs>
        <w:ind w:left="0" w:firstLine="709"/>
      </w:pPr>
      <w:r w:rsidRPr="00693FF1">
        <w:rPr>
          <w:b/>
        </w:rPr>
        <w:t xml:space="preserve">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Московского психолого-социального института; </w:t>
            </w:r>
            <w:r w:rsidRPr="00693FF1">
              <w:lastRenderedPageBreak/>
              <w:t>Воронеж: Издательство НПО «МОДЭК»</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lastRenderedPageBreak/>
              <w:t>2010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1981</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r w:rsidRPr="00693FF1">
              <w:t xml:space="preserve">Визель Т.Г. Как вернуть речь.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1998</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tabs>
          <w:tab w:val="num" w:pos="360"/>
          <w:tab w:val="left" w:pos="1080"/>
        </w:tabs>
        <w:ind w:left="360" w:firstLine="720"/>
      </w:pPr>
    </w:p>
    <w:p w:rsidR="00693FF1" w:rsidRPr="00693FF1" w:rsidRDefault="00693FF1" w:rsidP="00693FF1">
      <w:pPr>
        <w:tabs>
          <w:tab w:val="num" w:pos="360"/>
          <w:tab w:val="left" w:pos="1080"/>
        </w:tabs>
        <w:ind w:left="360" w:firstLine="720"/>
      </w:pPr>
    </w:p>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p>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F62ABA" w:rsidP="00693FF1">
      <w:pPr>
        <w:jc w:val="center"/>
        <w:rPr>
          <w:b/>
        </w:rPr>
      </w:pPr>
      <w:r>
        <w:rPr>
          <w:b/>
          <w:bCs/>
        </w:rPr>
        <w:t>К СЕМИНАРСКОМУ</w:t>
      </w:r>
      <w:r w:rsidR="00693FF1" w:rsidRPr="00693FF1">
        <w:rPr>
          <w:bCs/>
        </w:rPr>
        <w:t xml:space="preserve"> </w:t>
      </w:r>
      <w:r w:rsidR="00693FF1" w:rsidRPr="00693FF1">
        <w:rPr>
          <w:b/>
          <w:bCs/>
        </w:rPr>
        <w:t>ЗАНЯТИЮ № 1</w:t>
      </w:r>
      <w:r w:rsidR="00693FF1" w:rsidRPr="00693FF1">
        <w:rPr>
          <w:b/>
        </w:rPr>
        <w:t>4</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kern w:val="1"/>
          <w:lang w:eastAsia="hi-IN" w:bidi="hi-IN"/>
        </w:rPr>
      </w:pPr>
      <w:r w:rsidRPr="00693FF1">
        <w:rPr>
          <w:b/>
          <w:bCs/>
          <w:kern w:val="1"/>
          <w:lang w:eastAsia="hi-IN" w:bidi="hi-IN"/>
        </w:rPr>
        <w:t>ТЕМА:</w:t>
      </w:r>
      <w:r w:rsidRPr="00693FF1">
        <w:rPr>
          <w:b/>
          <w:kern w:val="1"/>
          <w:lang w:eastAsia="hi-IN" w:bidi="hi-IN"/>
        </w:rPr>
        <w:t xml:space="preserve"> «Восстановление речи при дизартриях».</w:t>
      </w: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lastRenderedPageBreak/>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rPr>
      </w:pPr>
      <w:r w:rsidRPr="00693FF1">
        <w:rPr>
          <w:b/>
        </w:rPr>
        <w:t xml:space="preserve">1. Занятие №14 </w:t>
      </w:r>
    </w:p>
    <w:p w:rsidR="00693FF1" w:rsidRPr="00693FF1" w:rsidRDefault="00693FF1" w:rsidP="00693FF1">
      <w:pPr>
        <w:tabs>
          <w:tab w:val="left" w:pos="360"/>
          <w:tab w:val="left" w:pos="1080"/>
        </w:tabs>
        <w:jc w:val="both"/>
      </w:pPr>
      <w:r w:rsidRPr="00693FF1">
        <w:rPr>
          <w:b/>
        </w:rPr>
        <w:t xml:space="preserve">Тема: </w:t>
      </w:r>
      <w:r w:rsidRPr="00693FF1">
        <w:t>«Восстановление речи при дизартриях».</w:t>
      </w:r>
    </w:p>
    <w:p w:rsidR="00693FF1" w:rsidRPr="00693FF1" w:rsidRDefault="00693FF1" w:rsidP="00693FF1">
      <w:pPr>
        <w:tabs>
          <w:tab w:val="left" w:pos="360"/>
          <w:tab w:val="left" w:pos="1080"/>
        </w:tabs>
        <w:jc w:val="both"/>
      </w:pPr>
      <w:r w:rsidRPr="00693FF1">
        <w:rPr>
          <w:b/>
        </w:rPr>
        <w:t>2. Форма организации занятия:</w:t>
      </w:r>
      <w:r w:rsidRPr="00693FF1">
        <w:t xml:space="preserve"> семинар-экскурсия в интерактивной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Дизартрии представляют собой сложные нарушения речи, включающие расстройства звукопроизношения и просодики.  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Знание клиники данных нарушений позволяет своевременно определить комплекс мероприятий специализированной помощи.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708"/>
          <w:tab w:val="right" w:leader="underscore" w:pos="9639"/>
        </w:tabs>
        <w:spacing w:before="60" w:after="60"/>
        <w:rPr>
          <w:b/>
        </w:rPr>
      </w:pPr>
      <w:r w:rsidRPr="00693FF1">
        <w:rPr>
          <w:b/>
        </w:rPr>
        <w:t xml:space="preserve">Студент должен знать: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методы диагностики и диагностические возможности методов непосредственного афазиологического исследования больного;</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речи при основных видах дизартрий;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афазиологического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особенности клинически проявлений различных видов афазий и дизартрий;</w:t>
      </w:r>
    </w:p>
    <w:p w:rsidR="00693FF1" w:rsidRPr="00693FF1" w:rsidRDefault="00693FF1" w:rsidP="00693FF1">
      <w:pPr>
        <w:numPr>
          <w:ilvl w:val="0"/>
          <w:numId w:val="1"/>
        </w:numPr>
        <w:spacing w:after="120"/>
      </w:pPr>
      <w:r w:rsidRPr="00693FF1">
        <w:t>показания, противопоказания для различных видов коррекции при дизартриях;</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заключения;</w:t>
      </w:r>
    </w:p>
    <w:p w:rsidR="00693FF1" w:rsidRPr="00693FF1" w:rsidRDefault="00693FF1" w:rsidP="00693FF1">
      <w:pPr>
        <w:numPr>
          <w:ilvl w:val="0"/>
          <w:numId w:val="2"/>
        </w:numPr>
        <w:spacing w:after="120"/>
      </w:pPr>
      <w:r w:rsidRPr="00693FF1">
        <w:lastRenderedPageBreak/>
        <w:t>заполнить заключение обследования, записать план по восстановительному обучению при дизартриях;</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r w:rsidRPr="00693FF1">
        <w:rPr>
          <w:bCs/>
        </w:rPr>
        <w:t>;</w:t>
      </w:r>
    </w:p>
    <w:p w:rsidR="00693FF1" w:rsidRPr="00693FF1" w:rsidRDefault="00693FF1" w:rsidP="00693FF1">
      <w:pPr>
        <w:numPr>
          <w:ilvl w:val="0"/>
          <w:numId w:val="2"/>
        </w:numPr>
        <w:tabs>
          <w:tab w:val="left" w:pos="708"/>
          <w:tab w:val="right" w:leader="underscore" w:pos="9639"/>
        </w:tabs>
        <w:spacing w:before="60" w:after="60"/>
        <w:contextualSpacing/>
        <w:jc w:val="both"/>
        <w:rPr>
          <w:rFonts w:eastAsia="Calibri"/>
        </w:rPr>
      </w:pPr>
      <w:r w:rsidRPr="00693FF1">
        <w:rPr>
          <w:rFonts w:eastAsia="Calibri"/>
        </w:rPr>
        <w:t>установить заключение при дизартрии;</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дизартрий;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(набор для проведения обследования при дизартриях).</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F62ABA" w:rsidP="00693FF1">
      <w:pPr>
        <w:ind w:firstLine="709"/>
        <w:jc w:val="center"/>
        <w:rPr>
          <w:b/>
        </w:rP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 xml:space="preserve">№ </w:t>
            </w:r>
            <w:proofErr w:type="gramStart"/>
            <w:r w:rsidRPr="00F62ABA">
              <w:rPr>
                <w:rFonts w:ascii="Calibri" w:eastAsia="Calibri" w:hAnsi="Calibri"/>
                <w:lang w:eastAsia="en-US"/>
              </w:rPr>
              <w:t>п</w:t>
            </w:r>
            <w:proofErr w:type="gramEnd"/>
            <w:r w:rsidRPr="00F62ABA">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Содержание этапа и оснащенность</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Проверка посещаемости и внешнего вида </w:t>
            </w:r>
            <w:proofErr w:type="gramStart"/>
            <w:r w:rsidRPr="00F62ABA">
              <w:rPr>
                <w:rFonts w:ascii="Calibri" w:eastAsia="Calibri" w:hAnsi="Calibri"/>
                <w:lang w:eastAsia="en-US"/>
              </w:rPr>
              <w:t>обучающихся</w:t>
            </w:r>
            <w:proofErr w:type="gramEnd"/>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lastRenderedPageBreak/>
              <w:t>22.</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Озвучивание преподавателем темы и ее актуальности, целей занятия</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Тестирование, индивидуальный устный или письменный опрос, фронтальный опрос.</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Изложение основных положений темы (ориентировочная основа деятельности).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rPr>
                <w:rFonts w:ascii="Calibri" w:eastAsia="Calibri" w:hAnsi="Calibri"/>
                <w:lang w:eastAsia="en-US"/>
              </w:rPr>
            </w:pPr>
            <w:r w:rsidRPr="00F62ABA">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Работа: </w:t>
            </w:r>
          </w:p>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оформление записей в протоколе</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Тесты по теме, ситуационные задачи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F62ABA" w:rsidRPr="00F62ABA" w:rsidTr="003F4B67">
        <w:trPr>
          <w:cantSplit/>
        </w:trPr>
        <w:tc>
          <w:tcPr>
            <w:tcW w:w="3888" w:type="dxa"/>
            <w:gridSpan w:val="2"/>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p>
        </w:tc>
      </w:tr>
    </w:tbl>
    <w:p w:rsidR="00693FF1" w:rsidRPr="00693FF1" w:rsidRDefault="00693FF1" w:rsidP="00693FF1">
      <w:pPr>
        <w:ind w:firstLine="709"/>
        <w:jc w:val="center"/>
      </w:pPr>
    </w:p>
    <w:p w:rsidR="00693FF1" w:rsidRPr="00693FF1" w:rsidRDefault="00693FF1" w:rsidP="00693FF1">
      <w:pPr>
        <w:ind w:firstLine="709"/>
        <w:jc w:val="center"/>
        <w:rPr>
          <w:vertAlign w:val="superscript"/>
        </w:rPr>
      </w:pPr>
    </w:p>
    <w:p w:rsidR="00693FF1" w:rsidRPr="00693FF1" w:rsidRDefault="00693FF1" w:rsidP="00CA3BA2">
      <w:pPr>
        <w:numPr>
          <w:ilvl w:val="0"/>
          <w:numId w:val="17"/>
        </w:numPr>
        <w:tabs>
          <w:tab w:val="left" w:pos="360"/>
        </w:tabs>
        <w:contextualSpacing/>
      </w:pPr>
      <w:r w:rsidRPr="00693FF1">
        <w:rPr>
          <w:b/>
        </w:rPr>
        <w:t>Аннотация</w:t>
      </w:r>
      <w:r w:rsidRPr="00693FF1">
        <w:t xml:space="preserve"> </w:t>
      </w:r>
    </w:p>
    <w:p w:rsidR="00693FF1" w:rsidRPr="00693FF1" w:rsidRDefault="00693FF1" w:rsidP="00693FF1">
      <w:pPr>
        <w:tabs>
          <w:tab w:val="left" w:pos="360"/>
          <w:tab w:val="left" w:pos="1080"/>
        </w:tabs>
        <w:ind w:firstLine="357"/>
        <w:rPr>
          <w:b/>
        </w:rPr>
      </w:pPr>
      <w:r w:rsidRPr="00693FF1">
        <w:rPr>
          <w:b/>
          <w:bCs/>
        </w:rPr>
        <w:t xml:space="preserve">Основные клинические формы дизартрии у взрослых </w:t>
      </w:r>
      <w:r w:rsidRPr="00693FF1">
        <w:br/>
      </w:r>
      <w:r w:rsidRPr="00693FF1">
        <w:br/>
      </w:r>
      <w:r w:rsidRPr="00693FF1">
        <w:rPr>
          <w:i/>
          <w:iCs/>
        </w:rPr>
        <w:t>Бульварная форма</w:t>
      </w:r>
      <w:r w:rsidRPr="00693FF1">
        <w:t> дизартрии связана с очаговым поражением ядер черепно-мозговых нервов (изолировано одна или несколько пар), главным образом в продолговатом мозге.</w:t>
      </w:r>
      <w:r w:rsidRPr="00693FF1">
        <w:br/>
      </w:r>
      <w:r w:rsidRPr="00693FF1">
        <w:rPr>
          <w:i/>
          <w:iCs/>
        </w:rPr>
        <w:t>Псевдобульбарная форма</w:t>
      </w:r>
      <w:r w:rsidRPr="00693FF1">
        <w:t> дизартрии является результатом двустороннего очагового поражения центральных кортико-нуклеарных нейронов (пирамидный путь).</w:t>
      </w:r>
      <w:r w:rsidRPr="00693FF1">
        <w:br/>
      </w:r>
      <w:r w:rsidRPr="00693FF1">
        <w:rPr>
          <w:i/>
          <w:iCs/>
        </w:rPr>
        <w:t>Мозжечковая форма</w:t>
      </w:r>
      <w:r w:rsidRPr="00693FF1">
        <w:t> дизартрии - результат поражения ядер и проводящих двигательных путей мозжечка.</w:t>
      </w:r>
      <w:r w:rsidRPr="00693FF1">
        <w:br/>
      </w:r>
      <w:r w:rsidRPr="00693FF1">
        <w:rPr>
          <w:i/>
          <w:iCs/>
        </w:rPr>
        <w:t>Подкорковая форма</w:t>
      </w:r>
      <w:r w:rsidRPr="00693FF1">
        <w:t> дизартрии наблюдается при поражении базальных ядер. Под базальными ядрами понимают функциональное объединение хвостатого ядра, бледного ядра.</w:t>
      </w:r>
      <w:r w:rsidRPr="00693FF1">
        <w:br/>
      </w:r>
      <w:r w:rsidRPr="00693FF1">
        <w:rPr>
          <w:i/>
          <w:iCs/>
        </w:rPr>
        <w:t> Корковая форма</w:t>
      </w:r>
      <w:r w:rsidRPr="00693FF1">
        <w:t>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693FF1" w:rsidRPr="00693FF1" w:rsidRDefault="00693FF1" w:rsidP="00693FF1">
      <w:pPr>
        <w:tabs>
          <w:tab w:val="left" w:pos="360"/>
          <w:tab w:val="left" w:pos="1080"/>
        </w:tabs>
        <w:ind w:firstLine="357"/>
        <w:contextualSpacing/>
        <w:rPr>
          <w:b/>
        </w:rPr>
      </w:pPr>
      <w:r w:rsidRPr="00693FF1">
        <w:rPr>
          <w:b/>
          <w:bCs/>
        </w:rPr>
        <w:t xml:space="preserve"> Бульварная форма дизартрии</w:t>
      </w:r>
    </w:p>
    <w:p w:rsidR="00693FF1" w:rsidRPr="00693FF1" w:rsidRDefault="00693FF1" w:rsidP="00693FF1">
      <w:pPr>
        <w:tabs>
          <w:tab w:val="left" w:pos="360"/>
          <w:tab w:val="left" w:pos="1080"/>
        </w:tabs>
        <w:ind w:firstLine="357"/>
        <w:contextualSpacing/>
      </w:pPr>
      <w:r w:rsidRPr="00693FF1">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стриопаллидарной системой, корой больших полушарий, ретикулярной формацией, лимбической системой.</w:t>
      </w:r>
    </w:p>
    <w:p w:rsidR="00693FF1" w:rsidRPr="00693FF1" w:rsidRDefault="00693FF1" w:rsidP="00693FF1">
      <w:pPr>
        <w:tabs>
          <w:tab w:val="left" w:pos="360"/>
          <w:tab w:val="left" w:pos="1080"/>
        </w:tabs>
        <w:ind w:firstLine="357"/>
        <w:contextualSpacing/>
      </w:pPr>
      <w:r w:rsidRPr="00693FF1">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rsidRPr="00693FF1">
        <w:t>спинно-мозговых</w:t>
      </w:r>
      <w:proofErr w:type="gramEnd"/>
      <w:r w:rsidRPr="00693FF1">
        <w:t xml:space="preserve"> нервов (с двух сторон), а также их комбинацией.</w:t>
      </w:r>
    </w:p>
    <w:p w:rsidR="00693FF1" w:rsidRPr="00693FF1" w:rsidRDefault="00693FF1" w:rsidP="00693FF1">
      <w:pPr>
        <w:tabs>
          <w:tab w:val="left" w:pos="360"/>
          <w:tab w:val="left" w:pos="1080"/>
        </w:tabs>
        <w:ind w:firstLine="357"/>
        <w:contextualSpacing/>
      </w:pPr>
      <w:r w:rsidRPr="00693FF1">
        <w:lastRenderedPageBreak/>
        <w:t xml:space="preserve">Симптомокомплекс двигательных расстройств в виде вялого паралича </w:t>
      </w:r>
      <w:proofErr w:type="gramStart"/>
      <w:r w:rsidRPr="00693FF1">
        <w:t>обусловлен</w:t>
      </w:r>
      <w:proofErr w:type="gramEnd"/>
      <w:r w:rsidRPr="00693FF1">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693FF1" w:rsidRPr="00693FF1" w:rsidRDefault="00693FF1" w:rsidP="00693FF1">
      <w:pPr>
        <w:tabs>
          <w:tab w:val="left" w:pos="360"/>
          <w:tab w:val="left" w:pos="1080"/>
        </w:tabs>
        <w:ind w:firstLine="357"/>
        <w:contextualSpacing/>
      </w:pPr>
      <w:r w:rsidRPr="00693FF1">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693FF1" w:rsidRPr="00693FF1" w:rsidRDefault="00693FF1" w:rsidP="00693FF1">
      <w:pPr>
        <w:tabs>
          <w:tab w:val="left" w:pos="360"/>
          <w:tab w:val="left" w:pos="1080"/>
        </w:tabs>
        <w:ind w:firstLine="357"/>
        <w:contextualSpacing/>
      </w:pPr>
      <w:r w:rsidRPr="00693FF1">
        <w:t>Паралич мышц гортани приводит к провисанию голосовых складок, что вызывает афонию или гипофонию - голос становится беззвучным.</w:t>
      </w:r>
    </w:p>
    <w:p w:rsidR="00693FF1" w:rsidRPr="00693FF1" w:rsidRDefault="00693FF1" w:rsidP="00693FF1">
      <w:pPr>
        <w:tabs>
          <w:tab w:val="left" w:pos="360"/>
          <w:tab w:val="left" w:pos="1080"/>
        </w:tabs>
        <w:ind w:firstLine="357"/>
        <w:contextualSpacing/>
      </w:pPr>
      <w:r w:rsidRPr="00693FF1">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693FF1">
        <w:t>важные</w:t>
      </w:r>
      <w:proofErr w:type="gramEnd"/>
      <w:r w:rsidRPr="00693FF1">
        <w:t xml:space="preserve"> безусловно-рефлекторные функции, как жевание и глотание (дисфагия или афагия). </w:t>
      </w:r>
    </w:p>
    <w:p w:rsidR="00693FF1" w:rsidRPr="00693FF1" w:rsidRDefault="00693FF1" w:rsidP="00693FF1">
      <w:pPr>
        <w:tabs>
          <w:tab w:val="left" w:pos="360"/>
          <w:tab w:val="left" w:pos="1080"/>
        </w:tabs>
        <w:ind w:firstLine="357"/>
        <w:contextualSpacing/>
      </w:pPr>
      <w:r w:rsidRPr="00693FF1">
        <w:t>Небный и глоточный рефлексы исчезают.</w:t>
      </w:r>
      <w:r w:rsidRPr="00693FF1">
        <w:br/>
      </w:r>
      <w:r w:rsidRPr="00693FF1">
        <w:br/>
        <w:t>Фазы глотания:</w:t>
      </w:r>
      <w:r w:rsidRPr="00693FF1">
        <w:br/>
        <w:t xml:space="preserve">– орально-подготовительная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gramStart"/>
      <w:r w:rsidRPr="00693FF1">
        <w:t>обеспечи вается</w:t>
      </w:r>
      <w:proofErr w:type="gramEnd"/>
      <w:r w:rsidRPr="00693FF1">
        <w:t xml:space="preserve"> работой V, VII, XII пар черепно-мозговых нервов. Движения органов ротовой полости в этой фазе являются произвольными;</w:t>
      </w:r>
    </w:p>
    <w:p w:rsidR="00693FF1" w:rsidRPr="00693FF1" w:rsidRDefault="00693FF1" w:rsidP="00693FF1">
      <w:pPr>
        <w:tabs>
          <w:tab w:val="left" w:pos="360"/>
          <w:tab w:val="left" w:pos="1080"/>
        </w:tabs>
        <w:contextualSpacing/>
      </w:pPr>
      <w:r w:rsidRPr="00693FF1">
        <w:t>-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реализовываться глотательный рефлекс. К управлению этими движениями присоединяется XI пара черепно-мозговых нервов;</w:t>
      </w:r>
      <w:r w:rsidRPr="00693FF1">
        <w:b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693FF1" w:rsidRPr="00693FF1" w:rsidRDefault="00693FF1" w:rsidP="00693FF1">
      <w:pPr>
        <w:tabs>
          <w:tab w:val="left" w:pos="360"/>
          <w:tab w:val="left" w:pos="1080"/>
        </w:tabs>
        <w:ind w:firstLine="357"/>
        <w:contextualSpacing/>
      </w:pPr>
      <w:r w:rsidRPr="00693FF1">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693FF1" w:rsidRPr="00693FF1" w:rsidRDefault="00693FF1" w:rsidP="00693FF1">
      <w:pPr>
        <w:tabs>
          <w:tab w:val="left" w:pos="360"/>
          <w:tab w:val="left" w:pos="1080"/>
        </w:tabs>
        <w:ind w:firstLine="357"/>
        <w:contextualSpacing/>
      </w:pPr>
      <w:r w:rsidRPr="00693FF1">
        <w:rPr>
          <w:i/>
          <w:iCs/>
        </w:rPr>
        <w:t>Фаскуляции</w:t>
      </w:r>
      <w:r w:rsidRPr="00693FF1">
        <w:t> представляют собой видимые глазом аритмичные, изолированные подергивания в волокнах мышцы, находящейся в состоянии покоя. </w:t>
      </w:r>
    </w:p>
    <w:p w:rsidR="00693FF1" w:rsidRPr="00693FF1" w:rsidRDefault="00693FF1" w:rsidP="00693FF1">
      <w:pPr>
        <w:tabs>
          <w:tab w:val="left" w:pos="360"/>
          <w:tab w:val="left" w:pos="1080"/>
        </w:tabs>
        <w:ind w:firstLine="357"/>
        <w:contextualSpacing/>
      </w:pPr>
      <w:r w:rsidRPr="00693FF1">
        <w:rPr>
          <w:i/>
          <w:iCs/>
        </w:rPr>
        <w:t>Фибрилляции</w:t>
      </w:r>
      <w:r w:rsidRPr="00693FF1">
        <w:t> - спонтанные сокращения отдельных мышечных волокон, которые внешне не видны.</w:t>
      </w:r>
    </w:p>
    <w:p w:rsidR="00693FF1" w:rsidRPr="00693FF1" w:rsidRDefault="00693FF1" w:rsidP="00693FF1">
      <w:pPr>
        <w:tabs>
          <w:tab w:val="left" w:pos="360"/>
          <w:tab w:val="left" w:pos="1080"/>
        </w:tabs>
        <w:ind w:firstLine="357"/>
        <w:contextualSpacing/>
      </w:pPr>
      <w:r w:rsidRPr="00693FF1">
        <w:t>При обследовании </w:t>
      </w:r>
      <w:r w:rsidRPr="00693FF1">
        <w:rPr>
          <w:i/>
          <w:iCs/>
        </w:rPr>
        <w:t>ротовой полости</w:t>
      </w:r>
      <w:r w:rsidRPr="00693FF1">
        <w:t>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693FF1" w:rsidRPr="00693FF1" w:rsidRDefault="00693FF1" w:rsidP="00693FF1">
      <w:pPr>
        <w:tabs>
          <w:tab w:val="left" w:pos="360"/>
          <w:tab w:val="left" w:pos="1080"/>
        </w:tabs>
        <w:ind w:firstLine="357"/>
        <w:contextualSpacing/>
      </w:pPr>
      <w:r w:rsidRPr="00693FF1">
        <w:t>При вялом параличе </w:t>
      </w:r>
      <w:r w:rsidRPr="00693FF1">
        <w:rPr>
          <w:i/>
          <w:iCs/>
        </w:rPr>
        <w:t>мягкого нёба</w:t>
      </w:r>
      <w:r w:rsidRPr="00693FF1">
        <w:t> отмечается его бледность, оно свисает в ротовую полость, нередко касаясь маленьким язычком корня языка.</w:t>
      </w:r>
    </w:p>
    <w:p w:rsidR="00693FF1" w:rsidRPr="00693FF1" w:rsidRDefault="00693FF1" w:rsidP="00693FF1">
      <w:pPr>
        <w:tabs>
          <w:tab w:val="left" w:pos="360"/>
          <w:tab w:val="left" w:pos="1080"/>
        </w:tabs>
        <w:ind w:firstLine="357"/>
        <w:contextualSpacing/>
      </w:pPr>
      <w:r w:rsidRPr="00693FF1">
        <w:t>Губы синюшны, истончены, не могут раздвинуться в улыбке, сделать «трубочку» и плотно смыкаться. Лицо бледное, аммимичное.</w:t>
      </w:r>
    </w:p>
    <w:p w:rsidR="00693FF1" w:rsidRPr="00693FF1" w:rsidRDefault="00693FF1" w:rsidP="00693FF1">
      <w:pPr>
        <w:tabs>
          <w:tab w:val="left" w:pos="360"/>
          <w:tab w:val="left" w:pos="1080"/>
        </w:tabs>
        <w:ind w:firstLine="357"/>
        <w:contextualSpacing/>
      </w:pPr>
      <w:r w:rsidRPr="00693FF1">
        <w:t>У взрослых с бульбарной дизартрией полностью сохраняется понимание речи окружающих, чтение про себя и письменная речь.</w:t>
      </w:r>
    </w:p>
    <w:p w:rsidR="00693FF1" w:rsidRPr="00693FF1" w:rsidRDefault="00693FF1" w:rsidP="00693FF1">
      <w:pPr>
        <w:tabs>
          <w:tab w:val="left" w:pos="360"/>
          <w:tab w:val="left" w:pos="1080"/>
        </w:tabs>
        <w:ind w:firstLine="357"/>
        <w:contextualSpacing/>
      </w:pPr>
      <w:r w:rsidRPr="00693FF1">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693FF1" w:rsidRPr="00693FF1" w:rsidRDefault="00693FF1" w:rsidP="00693FF1">
      <w:pPr>
        <w:tabs>
          <w:tab w:val="left" w:pos="360"/>
          <w:tab w:val="left" w:pos="1080"/>
        </w:tabs>
        <w:ind w:firstLine="357"/>
        <w:contextualSpacing/>
      </w:pPr>
      <w:r w:rsidRPr="00693FF1">
        <w:lastRenderedPageBreak/>
        <w:t>Речь таких больных звучит как невнятная, смазанная, неразборчивая, является трудной для восприятия слушателями.</w:t>
      </w:r>
    </w:p>
    <w:p w:rsidR="00693FF1" w:rsidRPr="00693FF1" w:rsidRDefault="00693FF1" w:rsidP="00693FF1">
      <w:pPr>
        <w:tabs>
          <w:tab w:val="left" w:pos="360"/>
          <w:tab w:val="left" w:pos="1080"/>
        </w:tabs>
        <w:ind w:firstLine="357"/>
        <w:contextualSpacing/>
        <w:rPr>
          <w:b/>
        </w:rPr>
      </w:pPr>
      <w:r w:rsidRPr="00693FF1">
        <w:rPr>
          <w:b/>
        </w:rPr>
        <w:t>Основные понятия:</w:t>
      </w:r>
    </w:p>
    <w:p w:rsidR="00693FF1" w:rsidRPr="00693FF1" w:rsidRDefault="00693FF1" w:rsidP="00E151D4">
      <w:pPr>
        <w:numPr>
          <w:ilvl w:val="0"/>
          <w:numId w:val="12"/>
        </w:numPr>
        <w:tabs>
          <w:tab w:val="left" w:pos="360"/>
          <w:tab w:val="left" w:pos="1080"/>
        </w:tabs>
        <w:contextualSpacing/>
      </w:pPr>
      <w:r w:rsidRPr="00693FF1">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693FF1" w:rsidRPr="00693FF1" w:rsidRDefault="00693FF1" w:rsidP="00E151D4">
      <w:pPr>
        <w:numPr>
          <w:ilvl w:val="0"/>
          <w:numId w:val="12"/>
        </w:numPr>
        <w:tabs>
          <w:tab w:val="left" w:pos="360"/>
          <w:tab w:val="left" w:pos="1080"/>
        </w:tabs>
        <w:contextualSpacing/>
        <w:jc w:val="both"/>
      </w:pPr>
      <w:r w:rsidRPr="00693FF1">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693FF1" w:rsidRPr="00693FF1" w:rsidRDefault="00693FF1" w:rsidP="00E151D4">
      <w:pPr>
        <w:numPr>
          <w:ilvl w:val="0"/>
          <w:numId w:val="12"/>
        </w:numPr>
        <w:tabs>
          <w:tab w:val="left" w:pos="360"/>
          <w:tab w:val="left" w:pos="1080"/>
        </w:tabs>
        <w:contextualSpacing/>
        <w:jc w:val="both"/>
      </w:pPr>
      <w:r w:rsidRPr="00693FF1">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693FF1" w:rsidRPr="00693FF1" w:rsidRDefault="00693FF1" w:rsidP="00E151D4">
      <w:pPr>
        <w:numPr>
          <w:ilvl w:val="0"/>
          <w:numId w:val="12"/>
        </w:numPr>
        <w:tabs>
          <w:tab w:val="left" w:pos="360"/>
          <w:tab w:val="left" w:pos="1080"/>
        </w:tabs>
        <w:contextualSpacing/>
      </w:pPr>
      <w:r w:rsidRPr="00693FF1">
        <w:t xml:space="preserve">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rsidRPr="00693FF1">
        <w:t>звонкий-глухой</w:t>
      </w:r>
      <w:proofErr w:type="gramEnd"/>
      <w:r w:rsidRPr="00693FF1">
        <w:t>, шумный-сонант, гласный-согласный;</w:t>
      </w:r>
    </w:p>
    <w:p w:rsidR="00693FF1" w:rsidRPr="00693FF1" w:rsidRDefault="00693FF1" w:rsidP="00E151D4">
      <w:pPr>
        <w:numPr>
          <w:ilvl w:val="0"/>
          <w:numId w:val="12"/>
        </w:numPr>
        <w:tabs>
          <w:tab w:val="left" w:pos="360"/>
          <w:tab w:val="left" w:pos="1080"/>
        </w:tabs>
        <w:contextualSpacing/>
      </w:pPr>
      <w:r w:rsidRPr="00693FF1">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693FF1" w:rsidRPr="00693FF1" w:rsidRDefault="00693FF1" w:rsidP="00E151D4">
      <w:pPr>
        <w:numPr>
          <w:ilvl w:val="0"/>
          <w:numId w:val="12"/>
        </w:numPr>
        <w:tabs>
          <w:tab w:val="left" w:pos="360"/>
          <w:tab w:val="left" w:pos="1080"/>
        </w:tabs>
        <w:contextualSpacing/>
      </w:pPr>
      <w:r w:rsidRPr="00693FF1">
        <w:t xml:space="preserve">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rsidRPr="00693FF1">
        <w:t>р</w:t>
      </w:r>
      <w:proofErr w:type="gramEnd"/>
      <w:r w:rsidRPr="00693FF1">
        <w:t>, л на щелевые;</w:t>
      </w:r>
    </w:p>
    <w:p w:rsidR="00693FF1" w:rsidRPr="00693FF1" w:rsidRDefault="00693FF1" w:rsidP="00E151D4">
      <w:pPr>
        <w:numPr>
          <w:ilvl w:val="0"/>
          <w:numId w:val="12"/>
        </w:numPr>
        <w:tabs>
          <w:tab w:val="left" w:pos="360"/>
          <w:tab w:val="left" w:pos="1080"/>
        </w:tabs>
        <w:contextualSpacing/>
      </w:pPr>
      <w:r w:rsidRPr="00693FF1">
        <w:t>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углубленности.</w:t>
      </w:r>
      <w:r w:rsidRPr="00693FF1">
        <w:br/>
      </w:r>
      <w:r w:rsidRPr="00693FF1">
        <w:br/>
      </w:r>
      <w:r w:rsidRPr="00693FF1">
        <w:rPr>
          <w:b/>
          <w:bCs/>
        </w:rPr>
        <w:t>Псевдобульбарная форма дизартрии</w:t>
      </w:r>
    </w:p>
    <w:p w:rsidR="00693FF1" w:rsidRPr="00693FF1" w:rsidRDefault="00693FF1" w:rsidP="00693FF1">
      <w:pPr>
        <w:tabs>
          <w:tab w:val="left" w:pos="360"/>
          <w:tab w:val="left" w:pos="1080"/>
        </w:tabs>
        <w:ind w:left="720" w:firstLine="357"/>
        <w:contextualSpacing/>
      </w:pPr>
      <w:r w:rsidRPr="00693FF1">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rsidRPr="00693FF1">
        <w:t>.</w:t>
      </w:r>
      <w:proofErr w:type="gramEnd"/>
      <w:r w:rsidRPr="00693FF1">
        <w:t xml:space="preserve"> </w:t>
      </w:r>
      <w:proofErr w:type="gramStart"/>
      <w:r w:rsidRPr="00693FF1">
        <w:t>к</w:t>
      </w:r>
      <w:proofErr w:type="gramEnd"/>
      <w:r w:rsidRPr="00693FF1">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693FF1" w:rsidRPr="00693FF1" w:rsidRDefault="00693FF1" w:rsidP="00693FF1">
      <w:pPr>
        <w:tabs>
          <w:tab w:val="left" w:pos="360"/>
          <w:tab w:val="left" w:pos="1080"/>
        </w:tabs>
        <w:ind w:left="720" w:firstLine="357"/>
        <w:contextualSpacing/>
      </w:pPr>
      <w:r w:rsidRPr="00693FF1">
        <w:rPr>
          <w:i/>
          <w:iCs/>
        </w:rPr>
        <w:t>Неречевая симптоматика при псевдобульбарной дизартрии.</w:t>
      </w:r>
      <w:r w:rsidRPr="00693FF1">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693FF1">
        <w:t>контроля за</w:t>
      </w:r>
      <w:proofErr w:type="gramEnd"/>
      <w:r w:rsidRPr="00693FF1">
        <w:t xml:space="preserve"> наполнением ротовой полости слюной.</w:t>
      </w:r>
    </w:p>
    <w:p w:rsidR="00693FF1" w:rsidRPr="00693FF1" w:rsidRDefault="00693FF1" w:rsidP="00693FF1">
      <w:pPr>
        <w:tabs>
          <w:tab w:val="left" w:pos="360"/>
          <w:tab w:val="left" w:pos="1080"/>
        </w:tabs>
        <w:ind w:left="720" w:firstLine="357"/>
        <w:contextualSpacing/>
      </w:pPr>
      <w:r w:rsidRPr="00693FF1">
        <w:t xml:space="preserve">Слюнотечение может наблюдаться как в процессе речи, так и при письме, а также в покое и особенно при волнении. Чем более </w:t>
      </w:r>
      <w:proofErr w:type="gramStart"/>
      <w:r w:rsidRPr="00693FF1">
        <w:t>выражена</w:t>
      </w:r>
      <w:proofErr w:type="gramEnd"/>
      <w:r w:rsidRPr="00693FF1">
        <w:t xml:space="preserve"> спастичность мышц, тем более затруднены и замедлены глотательные движения.</w:t>
      </w:r>
    </w:p>
    <w:p w:rsidR="00693FF1" w:rsidRPr="00693FF1" w:rsidRDefault="00693FF1" w:rsidP="00693FF1">
      <w:pPr>
        <w:tabs>
          <w:tab w:val="left" w:pos="360"/>
          <w:tab w:val="left" w:pos="1080"/>
        </w:tabs>
        <w:ind w:left="720" w:firstLine="357"/>
        <w:contextualSpacing/>
      </w:pPr>
      <w:r w:rsidRPr="00693FF1">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693FF1" w:rsidRPr="00693FF1" w:rsidRDefault="00693FF1" w:rsidP="00693FF1">
      <w:pPr>
        <w:tabs>
          <w:tab w:val="left" w:pos="360"/>
          <w:tab w:val="left" w:pos="1080"/>
        </w:tabs>
        <w:ind w:left="720" w:firstLine="357"/>
        <w:contextualSpacing/>
      </w:pPr>
      <w:r w:rsidRPr="00693FF1">
        <w:t>У таких больных наблюдаются непроизвольные смех, в более тяжелых случаях они приобретают характер стереотипа, их трудно остановить.</w:t>
      </w:r>
    </w:p>
    <w:p w:rsidR="00693FF1" w:rsidRPr="00693FF1" w:rsidRDefault="00693FF1" w:rsidP="00693FF1">
      <w:pPr>
        <w:tabs>
          <w:tab w:val="left" w:pos="360"/>
          <w:tab w:val="left" w:pos="1080"/>
        </w:tabs>
        <w:ind w:left="720" w:firstLine="357"/>
        <w:contextualSpacing/>
      </w:pPr>
      <w:r w:rsidRPr="00693FF1">
        <w:lastRenderedPageBreak/>
        <w:t xml:space="preserve">Все движения замедлены, имеют малый объем, в </w:t>
      </w:r>
      <w:proofErr w:type="gramStart"/>
      <w:r w:rsidRPr="00693FF1">
        <w:t>связи</w:t>
      </w:r>
      <w:proofErr w:type="gramEnd"/>
      <w:r w:rsidRPr="00693FF1">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693FF1" w:rsidRPr="00693FF1" w:rsidRDefault="00693FF1" w:rsidP="00693FF1">
      <w:pPr>
        <w:tabs>
          <w:tab w:val="left" w:pos="360"/>
          <w:tab w:val="left" w:pos="1080"/>
        </w:tabs>
        <w:ind w:left="720" w:firstLine="357"/>
        <w:contextualSpacing/>
      </w:pPr>
      <w:r w:rsidRPr="00693FF1">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693FF1">
        <w:t>понятным</w:t>
      </w:r>
      <w:proofErr w:type="gramEnd"/>
      <w:r w:rsidRPr="00693FF1">
        <w:t xml:space="preserve"> почему у взрослых с псевдобульбарной дизартрией нарушается контроль за движением.</w:t>
      </w:r>
      <w:r w:rsidRPr="00693FF1">
        <w:br/>
      </w:r>
      <w:r w:rsidRPr="00693FF1">
        <w:rPr>
          <w:b/>
        </w:rPr>
        <w:t>Основные понятия:</w:t>
      </w:r>
    </w:p>
    <w:p w:rsidR="00693FF1" w:rsidRPr="00693FF1" w:rsidRDefault="00693FF1" w:rsidP="00E151D4">
      <w:pPr>
        <w:numPr>
          <w:ilvl w:val="0"/>
          <w:numId w:val="10"/>
        </w:numPr>
        <w:tabs>
          <w:tab w:val="left" w:pos="360"/>
          <w:tab w:val="left" w:pos="1080"/>
        </w:tabs>
        <w:contextualSpacing/>
      </w:pPr>
      <w:r w:rsidRPr="00693FF1">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693FF1" w:rsidRPr="00693FF1" w:rsidRDefault="00693FF1" w:rsidP="00E151D4">
      <w:pPr>
        <w:numPr>
          <w:ilvl w:val="0"/>
          <w:numId w:val="10"/>
        </w:numPr>
        <w:tabs>
          <w:tab w:val="left" w:pos="360"/>
          <w:tab w:val="left" w:pos="1080"/>
        </w:tabs>
        <w:contextualSpacing/>
      </w:pPr>
      <w:r w:rsidRPr="00693FF1">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693FF1" w:rsidRPr="00693FF1" w:rsidRDefault="00693FF1" w:rsidP="00E151D4">
      <w:pPr>
        <w:numPr>
          <w:ilvl w:val="0"/>
          <w:numId w:val="10"/>
        </w:numPr>
        <w:tabs>
          <w:tab w:val="left" w:pos="360"/>
          <w:tab w:val="left" w:pos="1080"/>
        </w:tabs>
        <w:contextualSpacing/>
      </w:pPr>
      <w:r w:rsidRPr="00693FF1">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693FF1" w:rsidRPr="00693FF1" w:rsidRDefault="00693FF1" w:rsidP="00E151D4">
      <w:pPr>
        <w:numPr>
          <w:ilvl w:val="0"/>
          <w:numId w:val="10"/>
        </w:numPr>
        <w:tabs>
          <w:tab w:val="left" w:pos="360"/>
          <w:tab w:val="left" w:pos="1080"/>
        </w:tabs>
        <w:contextualSpacing/>
      </w:pPr>
      <w:r w:rsidRPr="00693FF1">
        <w:t>Все звуки, в том числе и гласные, имеют назализованный оттенок (</w:t>
      </w:r>
      <w:proofErr w:type="gramStart"/>
      <w:r w:rsidRPr="00693FF1">
        <w:t>открытая</w:t>
      </w:r>
      <w:proofErr w:type="gramEnd"/>
      <w:r w:rsidRPr="00693FF1">
        <w:t xml:space="preserve"> назализованность). Голос сиплый, напряженный, быстро истощаемый, не модулирован.</w:t>
      </w:r>
    </w:p>
    <w:p w:rsidR="00693FF1" w:rsidRPr="00693FF1" w:rsidRDefault="00693FF1" w:rsidP="00E151D4">
      <w:pPr>
        <w:numPr>
          <w:ilvl w:val="0"/>
          <w:numId w:val="10"/>
        </w:numPr>
        <w:tabs>
          <w:tab w:val="left" w:pos="360"/>
          <w:tab w:val="left" w:pos="1080"/>
        </w:tabs>
        <w:contextualSpacing/>
      </w:pPr>
      <w:r w:rsidRPr="00693FF1">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693FF1">
        <w:t>выразительных</w:t>
      </w:r>
      <w:proofErr w:type="gramEnd"/>
      <w:r w:rsidRPr="00693FF1">
        <w:t xml:space="preserve"> интонации.</w:t>
      </w:r>
    </w:p>
    <w:p w:rsidR="00693FF1" w:rsidRPr="00693FF1" w:rsidRDefault="00693FF1" w:rsidP="00693FF1">
      <w:pPr>
        <w:tabs>
          <w:tab w:val="left" w:pos="360"/>
          <w:tab w:val="left" w:pos="1080"/>
        </w:tabs>
        <w:ind w:left="720"/>
        <w:contextualSpacing/>
      </w:pPr>
    </w:p>
    <w:p w:rsidR="00693FF1" w:rsidRPr="00693FF1" w:rsidRDefault="00693FF1" w:rsidP="00693FF1">
      <w:pPr>
        <w:tabs>
          <w:tab w:val="left" w:pos="360"/>
          <w:tab w:val="left" w:pos="1080"/>
        </w:tabs>
        <w:ind w:left="720"/>
        <w:contextualSpacing/>
      </w:pPr>
      <w:r w:rsidRPr="00693FF1">
        <w:rPr>
          <w:b/>
          <w:bCs/>
        </w:rPr>
        <w:t>Мозжечковая форма дизартрии</w:t>
      </w:r>
    </w:p>
    <w:p w:rsidR="00693FF1" w:rsidRPr="00693FF1" w:rsidRDefault="00693FF1" w:rsidP="00693FF1">
      <w:pPr>
        <w:tabs>
          <w:tab w:val="left" w:pos="360"/>
          <w:tab w:val="left" w:pos="1080"/>
        </w:tabs>
      </w:pPr>
      <w:r w:rsidRPr="00693FF1">
        <w:t>Возникает при поражении мозжечка или его путей и при кровоизлияниях в мозжечок или при его опухолях.</w:t>
      </w:r>
      <w:r w:rsidRPr="00693FF1">
        <w:br/>
        <w:t>Основные понятия:</w:t>
      </w:r>
    </w:p>
    <w:p w:rsidR="00693FF1" w:rsidRPr="00693FF1" w:rsidRDefault="00693FF1" w:rsidP="00E151D4">
      <w:pPr>
        <w:numPr>
          <w:ilvl w:val="0"/>
          <w:numId w:val="13"/>
        </w:numPr>
        <w:tabs>
          <w:tab w:val="left" w:pos="360"/>
          <w:tab w:val="left" w:pos="1080"/>
        </w:tabs>
        <w:contextualSpacing/>
      </w:pPr>
      <w:r w:rsidRPr="00693FF1">
        <w:t>При поражении мозжечка и его путей отмечаются снижения тонуса мышц, дисметрия движении.</w:t>
      </w:r>
    </w:p>
    <w:p w:rsidR="00693FF1" w:rsidRPr="00693FF1" w:rsidRDefault="00693FF1" w:rsidP="00E151D4">
      <w:pPr>
        <w:numPr>
          <w:ilvl w:val="0"/>
          <w:numId w:val="13"/>
        </w:numPr>
        <w:tabs>
          <w:tab w:val="left" w:pos="360"/>
          <w:tab w:val="left" w:pos="1080"/>
        </w:tabs>
        <w:contextualSpacing/>
      </w:pPr>
      <w:r w:rsidRPr="00693FF1">
        <w:t>Своеобразная просодическая характеристика: непостоянство силы голоса, его затухание, паузированпс. скандированность речи.</w:t>
      </w:r>
    </w:p>
    <w:p w:rsidR="00693FF1" w:rsidRPr="00693FF1" w:rsidRDefault="00693FF1" w:rsidP="00E151D4">
      <w:pPr>
        <w:numPr>
          <w:ilvl w:val="0"/>
          <w:numId w:val="13"/>
        </w:numPr>
        <w:tabs>
          <w:tab w:val="left" w:pos="360"/>
          <w:tab w:val="left" w:pos="1080"/>
        </w:tabs>
        <w:contextualSpacing/>
      </w:pPr>
      <w:r w:rsidRPr="00693FF1">
        <w:t>Распад ударных слогов и согласных в конце слова обусловливает невнятность речевого потока.</w:t>
      </w:r>
    </w:p>
    <w:p w:rsidR="00693FF1" w:rsidRPr="00693FF1" w:rsidRDefault="00693FF1" w:rsidP="00E151D4">
      <w:pPr>
        <w:numPr>
          <w:ilvl w:val="0"/>
          <w:numId w:val="13"/>
        </w:numPr>
        <w:tabs>
          <w:tab w:val="left" w:pos="360"/>
          <w:tab w:val="left" w:pos="1080"/>
        </w:tabs>
        <w:contextualSpacing/>
      </w:pPr>
      <w:r w:rsidRPr="00693FF1">
        <w:t>Дыхательная атаксия представлена тремором дыхательных мышц, приводящим к толчкообразному характеру дыхания, «дрожанию» голоса.</w:t>
      </w:r>
    </w:p>
    <w:p w:rsidR="00693FF1" w:rsidRPr="00693FF1" w:rsidRDefault="00693FF1" w:rsidP="00E151D4">
      <w:pPr>
        <w:numPr>
          <w:ilvl w:val="0"/>
          <w:numId w:val="13"/>
        </w:numPr>
        <w:tabs>
          <w:tab w:val="left" w:pos="360"/>
          <w:tab w:val="left" w:pos="1080"/>
        </w:tabs>
        <w:contextualSpacing/>
      </w:pPr>
      <w:r w:rsidRPr="00693FF1">
        <w:t>Напряженная поза в процессе речевого высказывания сопровождается вазомоторными реакциями (краснеет либо бледнеет).</w:t>
      </w:r>
    </w:p>
    <w:p w:rsidR="00693FF1" w:rsidRPr="00693FF1" w:rsidRDefault="00693FF1" w:rsidP="00693FF1">
      <w:pPr>
        <w:tabs>
          <w:tab w:val="left" w:pos="360"/>
          <w:tab w:val="left" w:pos="1080"/>
        </w:tabs>
        <w:ind w:left="720"/>
        <w:contextualSpacing/>
      </w:pPr>
    </w:p>
    <w:p w:rsidR="00693FF1" w:rsidRPr="00693FF1" w:rsidRDefault="00693FF1" w:rsidP="00693FF1">
      <w:pPr>
        <w:tabs>
          <w:tab w:val="left" w:pos="360"/>
          <w:tab w:val="left" w:pos="1080"/>
        </w:tabs>
        <w:ind w:left="720"/>
        <w:contextualSpacing/>
      </w:pPr>
      <w:r w:rsidRPr="00693FF1">
        <w:rPr>
          <w:b/>
          <w:bCs/>
        </w:rPr>
        <w:t>Подкорковая или «экстрапирамидная» дизартрия</w:t>
      </w:r>
      <w:proofErr w:type="gramStart"/>
      <w:r w:rsidRPr="00693FF1">
        <w:br/>
      </w:r>
      <w:r w:rsidRPr="00693FF1">
        <w:br/>
        <w:t>Э</w:t>
      </w:r>
      <w:proofErr w:type="gramEnd"/>
      <w:r w:rsidRPr="00693FF1">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693FF1">
        <w:t>хвостатое</w:t>
      </w:r>
      <w:proofErr w:type="gramEnd"/>
      <w:r w:rsidRPr="00693FF1">
        <w:t>, чечевичное (скорлупа и бледный шар), таламус, субталамические, красная, черная субстанции, а также их связей с другими структурами мозга.</w:t>
      </w:r>
      <w:r w:rsidRPr="00693FF1">
        <w:br/>
        <w:t>Основные понятия:</w:t>
      </w:r>
    </w:p>
    <w:p w:rsidR="00693FF1" w:rsidRPr="00693FF1" w:rsidRDefault="00693FF1" w:rsidP="00E151D4">
      <w:pPr>
        <w:numPr>
          <w:ilvl w:val="0"/>
          <w:numId w:val="14"/>
        </w:numPr>
        <w:tabs>
          <w:tab w:val="left" w:pos="360"/>
          <w:tab w:val="left" w:pos="1080"/>
        </w:tabs>
        <w:contextualSpacing/>
      </w:pPr>
      <w:r w:rsidRPr="00693FF1">
        <w:t>Экстрапирамидная форма дизартрии связана с поражением подкорковых образований мозга.</w:t>
      </w:r>
    </w:p>
    <w:p w:rsidR="00693FF1" w:rsidRPr="00693FF1" w:rsidRDefault="00693FF1" w:rsidP="00E151D4">
      <w:pPr>
        <w:numPr>
          <w:ilvl w:val="0"/>
          <w:numId w:val="14"/>
        </w:numPr>
        <w:tabs>
          <w:tab w:val="left" w:pos="360"/>
          <w:tab w:val="left" w:pos="1080"/>
        </w:tabs>
        <w:contextualSpacing/>
      </w:pPr>
      <w:r w:rsidRPr="00693FF1">
        <w:t>Гиперкинезы и меняющийся характер тонуса мышц речевого аппарата грубо искажают речь.</w:t>
      </w:r>
    </w:p>
    <w:p w:rsidR="00693FF1" w:rsidRPr="00693FF1" w:rsidRDefault="00693FF1" w:rsidP="00E151D4">
      <w:pPr>
        <w:numPr>
          <w:ilvl w:val="0"/>
          <w:numId w:val="14"/>
        </w:numPr>
        <w:tabs>
          <w:tab w:val="left" w:pos="360"/>
          <w:tab w:val="left" w:pos="1080"/>
        </w:tabs>
        <w:contextualSpacing/>
      </w:pPr>
      <w:r w:rsidRPr="00693FF1">
        <w:lastRenderedPageBreak/>
        <w:t xml:space="preserve">Отсутствуют стабильность и однотипность артикуляторных (а значит фонетических) нарушений. </w:t>
      </w:r>
    </w:p>
    <w:p w:rsidR="00693FF1" w:rsidRPr="00693FF1" w:rsidRDefault="00693FF1" w:rsidP="00E151D4">
      <w:pPr>
        <w:numPr>
          <w:ilvl w:val="0"/>
          <w:numId w:val="14"/>
        </w:numPr>
        <w:tabs>
          <w:tab w:val="left" w:pos="360"/>
          <w:tab w:val="left" w:pos="1080"/>
        </w:tabs>
        <w:contextualSpacing/>
      </w:pPr>
      <w:r w:rsidRPr="00693FF1">
        <w:t>Имеются рассогласования во времени сокращения дыхательной, голосовой и артикуляционной мускулатуры в процессе устной речи.</w:t>
      </w:r>
    </w:p>
    <w:p w:rsidR="00693FF1" w:rsidRPr="00693FF1" w:rsidRDefault="00693FF1" w:rsidP="00E151D4">
      <w:pPr>
        <w:numPr>
          <w:ilvl w:val="0"/>
          <w:numId w:val="14"/>
        </w:numPr>
        <w:tabs>
          <w:tab w:val="left" w:pos="360"/>
          <w:tab w:val="left" w:pos="1080"/>
        </w:tabs>
        <w:contextualSpacing/>
      </w:pPr>
      <w:r w:rsidRPr="00693FF1">
        <w:t>Нарушение голосообразования проявляется в трудностях произвольного подключения голоса и быстром его истощении в процессе речи.</w:t>
      </w:r>
    </w:p>
    <w:p w:rsidR="00693FF1" w:rsidRPr="00693FF1" w:rsidRDefault="00693FF1" w:rsidP="00E151D4">
      <w:pPr>
        <w:numPr>
          <w:ilvl w:val="0"/>
          <w:numId w:val="14"/>
        </w:numPr>
        <w:tabs>
          <w:tab w:val="left" w:pos="360"/>
          <w:tab w:val="left" w:pos="1080"/>
        </w:tabs>
        <w:contextualSpacing/>
      </w:pPr>
      <w:r w:rsidRPr="00693FF1">
        <w:t>Нарушается плавность речи и ее интонационно-мелодическая структура.</w:t>
      </w:r>
    </w:p>
    <w:p w:rsidR="00693FF1" w:rsidRPr="00693FF1" w:rsidRDefault="00693FF1" w:rsidP="00693FF1">
      <w:pPr>
        <w:tabs>
          <w:tab w:val="left" w:pos="360"/>
          <w:tab w:val="left" w:pos="1080"/>
        </w:tabs>
        <w:ind w:left="720"/>
        <w:contextualSpacing/>
      </w:pPr>
    </w:p>
    <w:p w:rsidR="00693FF1" w:rsidRPr="00693FF1" w:rsidRDefault="00693FF1" w:rsidP="00693FF1">
      <w:pPr>
        <w:tabs>
          <w:tab w:val="left" w:pos="360"/>
          <w:tab w:val="left" w:pos="1080"/>
        </w:tabs>
        <w:ind w:left="720"/>
        <w:contextualSpacing/>
        <w:rPr>
          <w:b/>
        </w:rPr>
      </w:pPr>
      <w:r w:rsidRPr="00693FF1">
        <w:rPr>
          <w:b/>
          <w:bCs/>
        </w:rPr>
        <w:t>Корковая дизартрия</w:t>
      </w:r>
    </w:p>
    <w:p w:rsidR="00693FF1" w:rsidRPr="00693FF1" w:rsidRDefault="00693FF1" w:rsidP="00693FF1">
      <w:pPr>
        <w:tabs>
          <w:tab w:val="left" w:pos="360"/>
          <w:tab w:val="left" w:pos="1080"/>
        </w:tabs>
        <w:ind w:firstLine="357"/>
      </w:pPr>
      <w:r w:rsidRPr="00693FF1">
        <w:t>Моторные расстройства речи коркового уровня у взрослых лиц описаны Е.Н. Винарской (1971, 2005), Е.Н. Винарской и A.M. Пулатовым (1989). Следует отметить, что афазиологи причисляют корковую дизартрию к легким степеням нарушения речи при моторных афазиях (афферентной и эфферентной).</w:t>
      </w:r>
    </w:p>
    <w:p w:rsidR="00693FF1" w:rsidRPr="00693FF1" w:rsidRDefault="00693FF1" w:rsidP="00693FF1">
      <w:pPr>
        <w:tabs>
          <w:tab w:val="left" w:pos="360"/>
          <w:tab w:val="left" w:pos="1080"/>
        </w:tabs>
        <w:ind w:firstLine="357"/>
      </w:pPr>
      <w:r w:rsidRPr="00693FF1">
        <w:rPr>
          <w:i/>
          <w:iCs/>
        </w:rPr>
        <w:t xml:space="preserve">Апраксин </w:t>
      </w:r>
      <w:r w:rsidRPr="00693FF1">
        <w:t>-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оскаливание, вытягивание губ, надувание щек и пр. В то же время эти же движения могут осуществляться непроизвольно.</w:t>
      </w:r>
    </w:p>
    <w:p w:rsidR="00693FF1" w:rsidRPr="00693FF1" w:rsidRDefault="00693FF1" w:rsidP="00693FF1">
      <w:pPr>
        <w:tabs>
          <w:tab w:val="left" w:pos="360"/>
          <w:tab w:val="left" w:pos="1080"/>
        </w:tabs>
        <w:ind w:firstLine="357"/>
      </w:pPr>
      <w:r w:rsidRPr="00693FF1">
        <w:t xml:space="preserve">Различают </w:t>
      </w:r>
      <w:proofErr w:type="gramStart"/>
      <w:r w:rsidRPr="00693FF1">
        <w:t>эфферентную</w:t>
      </w:r>
      <w:proofErr w:type="gramEnd"/>
      <w:r w:rsidRPr="00693FF1">
        <w:t xml:space="preserve"> (премоторная) и афферентную (постцентральная) формы корковой дизартрии.</w:t>
      </w:r>
    </w:p>
    <w:p w:rsidR="00693FF1" w:rsidRPr="00693FF1" w:rsidRDefault="00693FF1" w:rsidP="00693FF1">
      <w:pPr>
        <w:tabs>
          <w:tab w:val="left" w:pos="360"/>
          <w:tab w:val="left" w:pos="1080"/>
        </w:tabs>
        <w:ind w:firstLine="357"/>
      </w:pPr>
      <w:r w:rsidRPr="00693FF1">
        <w:rPr>
          <w:bCs/>
          <w:i/>
          <w:iCs/>
        </w:rPr>
        <w:t>Эфферентная форма корковой дизартрии</w:t>
      </w:r>
      <w:r w:rsidRPr="00693FF1">
        <w:t> </w:t>
      </w:r>
      <w:r w:rsidRPr="00693FF1">
        <w:rPr>
          <w:bCs/>
        </w:rPr>
        <w:t>возникает</w:t>
      </w:r>
      <w:r w:rsidRPr="00693FF1">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кординально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693FF1">
        <w:t>близости зон иннервации мышц языка</w:t>
      </w:r>
      <w:proofErr w:type="gramEnd"/>
      <w:r w:rsidRPr="00693FF1">
        <w:t xml:space="preserve"> и кистей рук, при корковой дизартрии может быть повышен тонус мышц рук.</w:t>
      </w:r>
    </w:p>
    <w:p w:rsidR="00693FF1" w:rsidRPr="00693FF1" w:rsidRDefault="00693FF1" w:rsidP="00693FF1">
      <w:pPr>
        <w:tabs>
          <w:tab w:val="left" w:pos="360"/>
          <w:tab w:val="left" w:pos="1080"/>
        </w:tabs>
        <w:ind w:firstLine="357"/>
      </w:pPr>
      <w:r w:rsidRPr="00693FF1">
        <w:rPr>
          <w:bCs/>
          <w:i/>
          <w:iCs/>
        </w:rPr>
        <w:t>Афферентная форма корковой дизартрии</w:t>
      </w:r>
      <w:r w:rsidRPr="00693FF1">
        <w:t> возникает при поражении постцентральных областей коры больших полушарий. У взрослых гемипаретическая дизартрия бывает, главным образом, при опухолях мозга. Такая дизартрия у взрослых может быть практически компенсирована после удаления опухоли.</w:t>
      </w:r>
    </w:p>
    <w:p w:rsidR="00693FF1" w:rsidRPr="00693FF1" w:rsidRDefault="00693FF1" w:rsidP="00693FF1">
      <w:pPr>
        <w:tabs>
          <w:tab w:val="left" w:pos="360"/>
          <w:tab w:val="left" w:pos="1080"/>
        </w:tabs>
        <w:ind w:firstLine="357"/>
        <w:rPr>
          <w:i/>
          <w:iCs/>
        </w:rPr>
      </w:pPr>
      <w:r w:rsidRPr="00693FF1">
        <w:t>Выделяют </w:t>
      </w:r>
      <w:r w:rsidRPr="00693FF1">
        <w:rPr>
          <w:bCs/>
          <w:i/>
          <w:iCs/>
        </w:rPr>
        <w:t>три варианта афферентной дизартрии.</w:t>
      </w:r>
      <w:r w:rsidRPr="00693FF1">
        <w:rPr>
          <w:i/>
          <w:iCs/>
        </w:rPr>
        <w:t> </w:t>
      </w:r>
    </w:p>
    <w:p w:rsidR="00693FF1" w:rsidRPr="00693FF1" w:rsidRDefault="00693FF1" w:rsidP="00693FF1">
      <w:pPr>
        <w:tabs>
          <w:tab w:val="left" w:pos="360"/>
          <w:tab w:val="left" w:pos="1080"/>
        </w:tabs>
        <w:ind w:firstLine="357"/>
      </w:pPr>
      <w:r w:rsidRPr="00693FF1">
        <w:rPr>
          <w:i/>
          <w:iCs/>
        </w:rPr>
        <w:t>При первом варианте</w:t>
      </w:r>
      <w:r w:rsidRPr="00693FF1">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«ш», «ж», «</w:t>
      </w:r>
      <w:proofErr w:type="gramStart"/>
      <w:r w:rsidRPr="00693FF1">
        <w:t>р</w:t>
      </w:r>
      <w:proofErr w:type="gramEnd"/>
      <w:r w:rsidRPr="00693FF1">
        <w:t xml:space="preserve"> ». При более тяжелых формах нарушаются апикальные согласные - кончик языка «с», «з», «л».</w:t>
      </w:r>
    </w:p>
    <w:p w:rsidR="00693FF1" w:rsidRPr="00693FF1" w:rsidRDefault="00693FF1" w:rsidP="00693FF1">
      <w:pPr>
        <w:tabs>
          <w:tab w:val="left" w:pos="360"/>
          <w:tab w:val="left" w:pos="1080"/>
        </w:tabs>
        <w:ind w:firstLine="357"/>
      </w:pPr>
      <w:r w:rsidRPr="00693FF1">
        <w:rPr>
          <w:i/>
          <w:iCs/>
        </w:rPr>
        <w:t>Второй вариант.</w:t>
      </w:r>
      <w:r w:rsidRPr="00693FF1">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образами правильного звучания звука.</w:t>
      </w:r>
    </w:p>
    <w:p w:rsidR="00693FF1" w:rsidRPr="00693FF1" w:rsidRDefault="00693FF1" w:rsidP="00693FF1">
      <w:pPr>
        <w:tabs>
          <w:tab w:val="left" w:pos="360"/>
          <w:tab w:val="left" w:pos="1080"/>
        </w:tabs>
        <w:ind w:firstLine="357"/>
      </w:pPr>
      <w:r w:rsidRPr="00693FF1">
        <w:t>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 Такие нарушения сопровождаются длительным поиском необходимого артикуляторного уклада, что замедляет темп речи и нарушает ее плавность. Это нередко сочетается с недостаточностью мимики и лицевого гнозиса: эти пациенты неточно определяют участок точечного прикосновения к лицу и, особенно, в области артикуляционного аппарата.</w:t>
      </w:r>
    </w:p>
    <w:p w:rsidR="00693FF1" w:rsidRPr="00693FF1" w:rsidRDefault="00693FF1" w:rsidP="00693FF1">
      <w:pPr>
        <w:tabs>
          <w:tab w:val="left" w:pos="360"/>
          <w:tab w:val="left" w:pos="1080"/>
        </w:tabs>
        <w:ind w:firstLine="357"/>
      </w:pPr>
      <w:r w:rsidRPr="00693FF1">
        <w:t>При </w:t>
      </w:r>
      <w:r w:rsidRPr="00693FF1">
        <w:rPr>
          <w:i/>
          <w:iCs/>
        </w:rPr>
        <w:t>третьем варианте</w:t>
      </w:r>
      <w:r w:rsidRPr="00693FF1">
        <w:t> наблюдаются сочетание симптомов первого и второго вариантов динамической кинестетической артикуляционной апраксии. Аффрикаты распадаются на свои составные части; щелевые звуки заменяются смычными, пропуски звуков в стечениях согласных.</w:t>
      </w:r>
      <w:r w:rsidRPr="00693FF1">
        <w:br/>
        <w:t>Основные понятия:</w:t>
      </w:r>
    </w:p>
    <w:p w:rsidR="00693FF1" w:rsidRPr="00693FF1" w:rsidRDefault="00693FF1" w:rsidP="00693FF1">
      <w:pPr>
        <w:tabs>
          <w:tab w:val="left" w:pos="360"/>
          <w:tab w:val="left" w:pos="1080"/>
        </w:tabs>
      </w:pPr>
    </w:p>
    <w:p w:rsidR="00693FF1" w:rsidRPr="00693FF1" w:rsidRDefault="00693FF1" w:rsidP="00E151D4">
      <w:pPr>
        <w:numPr>
          <w:ilvl w:val="0"/>
          <w:numId w:val="11"/>
        </w:numPr>
        <w:tabs>
          <w:tab w:val="left" w:pos="360"/>
          <w:tab w:val="left" w:pos="1080"/>
        </w:tabs>
        <w:contextualSpacing/>
      </w:pPr>
      <w:r w:rsidRPr="00693FF1">
        <w:t>При нарушении корковых моторных отделов мозга отмечается общая замедленность речи.</w:t>
      </w:r>
    </w:p>
    <w:p w:rsidR="00693FF1" w:rsidRPr="00693FF1" w:rsidRDefault="00693FF1" w:rsidP="00E151D4">
      <w:pPr>
        <w:numPr>
          <w:ilvl w:val="0"/>
          <w:numId w:val="11"/>
        </w:numPr>
        <w:tabs>
          <w:tab w:val="left" w:pos="360"/>
          <w:tab w:val="left" w:pos="1080"/>
        </w:tabs>
        <w:contextualSpacing/>
      </w:pPr>
      <w:r w:rsidRPr="00693FF1">
        <w:t>Неплавность, обилие пауз внутри слова, осбенно при стечении согласных.</w:t>
      </w:r>
    </w:p>
    <w:p w:rsidR="00693FF1" w:rsidRPr="00693FF1" w:rsidRDefault="00693FF1" w:rsidP="00E151D4">
      <w:pPr>
        <w:numPr>
          <w:ilvl w:val="0"/>
          <w:numId w:val="11"/>
        </w:numPr>
        <w:tabs>
          <w:tab w:val="left" w:pos="360"/>
          <w:tab w:val="left" w:pos="1080"/>
        </w:tabs>
        <w:contextualSpacing/>
      </w:pPr>
      <w:r w:rsidRPr="00693FF1">
        <w:t>Избирательное оглушение звонких смычных согласных.</w:t>
      </w:r>
    </w:p>
    <w:p w:rsidR="00693FF1" w:rsidRPr="00693FF1" w:rsidRDefault="00693FF1" w:rsidP="00E151D4">
      <w:pPr>
        <w:numPr>
          <w:ilvl w:val="0"/>
          <w:numId w:val="11"/>
        </w:numPr>
        <w:tabs>
          <w:tab w:val="left" w:pos="360"/>
          <w:tab w:val="left" w:pos="1080"/>
        </w:tabs>
        <w:contextualSpacing/>
      </w:pPr>
      <w:r w:rsidRPr="00693FF1">
        <w:t>Вставляются дополнительные звуки в слово.</w:t>
      </w:r>
    </w:p>
    <w:p w:rsidR="00693FF1" w:rsidRPr="00693FF1" w:rsidRDefault="00693FF1" w:rsidP="00E151D4">
      <w:pPr>
        <w:numPr>
          <w:ilvl w:val="0"/>
          <w:numId w:val="11"/>
        </w:numPr>
        <w:tabs>
          <w:tab w:val="left" w:pos="360"/>
          <w:tab w:val="left" w:pos="1080"/>
        </w:tabs>
        <w:contextualSpacing/>
      </w:pPr>
      <w:r w:rsidRPr="00693FF1">
        <w:t>Громкий голос при разговоре.</w:t>
      </w:r>
    </w:p>
    <w:p w:rsidR="00693FF1" w:rsidRPr="00693FF1" w:rsidRDefault="00693FF1" w:rsidP="00693FF1">
      <w:pPr>
        <w:tabs>
          <w:tab w:val="left" w:pos="360"/>
          <w:tab w:val="left" w:pos="1080"/>
        </w:tabs>
      </w:pPr>
    </w:p>
    <w:p w:rsidR="00693FF1" w:rsidRPr="00693FF1" w:rsidRDefault="00693FF1" w:rsidP="00693FF1">
      <w:pPr>
        <w:tabs>
          <w:tab w:val="left" w:pos="360"/>
          <w:tab w:val="left" w:pos="1080"/>
        </w:tabs>
        <w:ind w:firstLine="357"/>
        <w:rPr>
          <w:b/>
        </w:rPr>
      </w:pPr>
      <w:r w:rsidRPr="00693FF1">
        <w:rPr>
          <w:b/>
          <w:bCs/>
        </w:rPr>
        <w:t>Обследование и диагностика дизартрии у взрослых лиц. Основные направления реабилитации</w:t>
      </w:r>
    </w:p>
    <w:p w:rsidR="00693FF1" w:rsidRPr="00693FF1" w:rsidRDefault="00693FF1" w:rsidP="00693FF1">
      <w:pPr>
        <w:tabs>
          <w:tab w:val="left" w:pos="360"/>
          <w:tab w:val="left" w:pos="1080"/>
        </w:tabs>
        <w:ind w:firstLine="357"/>
      </w:pPr>
      <w:r w:rsidRPr="00693FF1">
        <w:t xml:space="preserve">Е.Н. Винарская, A.M. Пулатов (1989) рекомендуют для взрослых больным с дизартрией нейрофонетический анализ симптомов дизартрии, который обычно проводится врачом, что позволяет произвести качественную квалификацию дизартрии, выделив ее клиническую форму. Как правило, у взрослых больных не отмечается нарушении письма и чтения и расстройства касаются только звукопроизносительной стороны речи. </w:t>
      </w:r>
    </w:p>
    <w:p w:rsidR="00693FF1" w:rsidRPr="00693FF1" w:rsidRDefault="00693FF1" w:rsidP="00693FF1">
      <w:pPr>
        <w:tabs>
          <w:tab w:val="left" w:pos="360"/>
          <w:tab w:val="left" w:pos="1080"/>
        </w:tabs>
        <w:ind w:firstLine="357"/>
      </w:pPr>
      <w:r w:rsidRPr="00693FF1">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693FF1" w:rsidRPr="00693FF1" w:rsidRDefault="00693FF1" w:rsidP="00693FF1">
      <w:pPr>
        <w:tabs>
          <w:tab w:val="left" w:pos="360"/>
          <w:tab w:val="left" w:pos="1080"/>
        </w:tabs>
        <w:ind w:firstLine="357"/>
      </w:pPr>
      <w:r w:rsidRPr="00693FF1">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специализированная психологическая помощь.</w:t>
      </w:r>
    </w:p>
    <w:p w:rsidR="00693FF1" w:rsidRPr="00693FF1" w:rsidRDefault="00693FF1" w:rsidP="00693FF1">
      <w:pPr>
        <w:tabs>
          <w:tab w:val="left" w:pos="360"/>
          <w:tab w:val="left" w:pos="1080"/>
        </w:tabs>
        <w:ind w:firstLine="357"/>
      </w:pPr>
      <w:r w:rsidRPr="00693FF1">
        <w:t>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декомпенсировать психику. В особенности, это касается лиц 40-60 лет, которые занимали определенный социальный статус и были активны в трудовой деятельности.</w:t>
      </w:r>
    </w:p>
    <w:p w:rsidR="00693FF1" w:rsidRPr="00693FF1" w:rsidRDefault="00693FF1" w:rsidP="00693FF1">
      <w:pPr>
        <w:tabs>
          <w:tab w:val="left" w:pos="360"/>
          <w:tab w:val="left" w:pos="1080"/>
        </w:tabs>
        <w:ind w:firstLine="357"/>
      </w:pPr>
      <w:r w:rsidRPr="00693FF1">
        <w:t>Особенно важным является взаимодействие врача, логопеда и психолога на протяжении всей работы с больным дизартрией, проведение совместно психогигиенических и психопрофилактических мероприятий. Необходимо учитывать то, что психоорганический тип изменения психических процессов характеризуется дефицитарностью психических функций различной степени, связанной с нарушением памяти, внимания, мышления, эмоционального состояния.</w:t>
      </w:r>
    </w:p>
    <w:p w:rsidR="00693FF1" w:rsidRPr="00693FF1" w:rsidRDefault="00693FF1" w:rsidP="00693FF1">
      <w:pPr>
        <w:tabs>
          <w:tab w:val="left" w:pos="360"/>
          <w:tab w:val="left" w:pos="1080"/>
        </w:tabs>
        <w:ind w:firstLine="357"/>
      </w:pPr>
      <w:r w:rsidRPr="00693FF1">
        <w:t>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социореабилитации. Так, невозможность работы по специальности, где необходим вербам</w:t>
      </w:r>
      <w:proofErr w:type="gramStart"/>
      <w:r w:rsidRPr="00693FF1">
        <w:t>.</w:t>
      </w:r>
      <w:proofErr w:type="gramEnd"/>
      <w:r w:rsidRPr="00693FF1">
        <w:t xml:space="preserve"> </w:t>
      </w:r>
      <w:proofErr w:type="gramStart"/>
      <w:r w:rsidRPr="00693FF1">
        <w:t>н</w:t>
      </w:r>
      <w:proofErr w:type="gramEnd"/>
      <w:r w:rsidRPr="00693FF1">
        <w:t>ый контакт, некоторые больные обучаются различным трудовым навыкам, которым не мешают дефекты двигательной и речевой сфер.</w:t>
      </w:r>
    </w:p>
    <w:p w:rsidR="00693FF1" w:rsidRPr="00693FF1" w:rsidRDefault="00693FF1" w:rsidP="00693FF1">
      <w:pPr>
        <w:tabs>
          <w:tab w:val="left" w:pos="360"/>
          <w:tab w:val="left" w:pos="1080"/>
        </w:tabs>
        <w:ind w:firstLine="357"/>
      </w:pPr>
      <w:r w:rsidRPr="00693FF1">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693FF1">
        <w:t>ии и ее</w:t>
      </w:r>
      <w:proofErr w:type="gramEnd"/>
      <w:r w:rsidRPr="00693FF1">
        <w:t xml:space="preserve"> ритмизации. Их часто комбинируют с методиками </w:t>
      </w:r>
      <w:r w:rsidRPr="00693FF1">
        <w:lastRenderedPageBreak/>
        <w:t xml:space="preserve">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693FF1">
        <w:t>ритмическую музыку</w:t>
      </w:r>
      <w:proofErr w:type="gramEnd"/>
      <w:r w:rsidRPr="00693FF1">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693FF1" w:rsidRPr="00693FF1" w:rsidRDefault="00693FF1" w:rsidP="00693FF1">
      <w:pPr>
        <w:tabs>
          <w:tab w:val="left" w:pos="360"/>
          <w:tab w:val="left" w:pos="1080"/>
        </w:tabs>
        <w:ind w:firstLine="357"/>
      </w:pPr>
      <w:r w:rsidRPr="00693FF1">
        <w:t>Учитывая то, что процессы письма и чтения у взрослых больных остаются сохранными, эффективным в работе психолога является библиотерапия. Материалы библиотерапии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эмоциональных потребностей.</w:t>
      </w:r>
    </w:p>
    <w:p w:rsidR="00693FF1" w:rsidRPr="00693FF1" w:rsidRDefault="00693FF1" w:rsidP="00693FF1">
      <w:pPr>
        <w:tabs>
          <w:tab w:val="left" w:pos="360"/>
          <w:tab w:val="left" w:pos="1080"/>
        </w:tabs>
        <w:ind w:firstLine="357"/>
      </w:pPr>
      <w:r w:rsidRPr="00693FF1">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693FF1">
        <w:br/>
      </w:r>
      <w:r w:rsidRPr="00693FF1">
        <w:tab/>
        <w:t>Коррекционная работа при бульварной и псевдобульбарной дизартриях включает:</w:t>
      </w:r>
    </w:p>
    <w:p w:rsidR="00693FF1" w:rsidRPr="00693FF1" w:rsidRDefault="00693FF1" w:rsidP="00693FF1">
      <w:pPr>
        <w:tabs>
          <w:tab w:val="left" w:pos="360"/>
          <w:tab w:val="left" w:pos="1080"/>
        </w:tabs>
        <w:ind w:firstLine="357"/>
      </w:pPr>
      <w:r w:rsidRPr="00693FF1">
        <w:t>-массаж органов артикуляции;</w:t>
      </w:r>
    </w:p>
    <w:p w:rsidR="00693FF1" w:rsidRPr="00693FF1" w:rsidRDefault="00693FF1" w:rsidP="00693FF1">
      <w:pPr>
        <w:tabs>
          <w:tab w:val="left" w:pos="360"/>
          <w:tab w:val="left" w:pos="1080"/>
        </w:tabs>
        <w:ind w:firstLine="357"/>
      </w:pPr>
      <w:r w:rsidRPr="00693FF1">
        <w:t>-артикуляционную гимнастику;</w:t>
      </w:r>
    </w:p>
    <w:p w:rsidR="00693FF1" w:rsidRPr="00693FF1" w:rsidRDefault="00693FF1" w:rsidP="00693FF1">
      <w:pPr>
        <w:tabs>
          <w:tab w:val="left" w:pos="360"/>
          <w:tab w:val="left" w:pos="1080"/>
        </w:tabs>
        <w:ind w:firstLine="357"/>
      </w:pPr>
      <w:r w:rsidRPr="00693FF1">
        <w:t>-исправление произношения звуков речи;</w:t>
      </w:r>
    </w:p>
    <w:p w:rsidR="00693FF1" w:rsidRPr="00693FF1" w:rsidRDefault="00693FF1" w:rsidP="00693FF1">
      <w:pPr>
        <w:tabs>
          <w:tab w:val="left" w:pos="360"/>
          <w:tab w:val="left" w:pos="1080"/>
        </w:tabs>
        <w:ind w:firstLine="357"/>
      </w:pPr>
      <w:r w:rsidRPr="00693FF1">
        <w:t>-нормализацию речевого дыхания и голоса;</w:t>
      </w:r>
    </w:p>
    <w:p w:rsidR="00693FF1" w:rsidRPr="00693FF1" w:rsidRDefault="00693FF1" w:rsidP="00693FF1">
      <w:pPr>
        <w:tabs>
          <w:tab w:val="left" w:pos="360"/>
          <w:tab w:val="left" w:pos="1080"/>
        </w:tabs>
        <w:ind w:firstLine="357"/>
      </w:pPr>
      <w:r w:rsidRPr="00693FF1">
        <w:t>-работу над выразительностью речи.</w:t>
      </w:r>
    </w:p>
    <w:p w:rsidR="00693FF1" w:rsidRPr="00693FF1" w:rsidRDefault="00693FF1" w:rsidP="00693FF1">
      <w:pPr>
        <w:tabs>
          <w:tab w:val="left" w:pos="360"/>
          <w:tab w:val="left" w:pos="1080"/>
        </w:tabs>
        <w:ind w:firstLine="357"/>
      </w:pPr>
      <w:r w:rsidRPr="00693FF1">
        <w:t>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бульбарной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693FF1" w:rsidRPr="00693FF1" w:rsidRDefault="00693FF1" w:rsidP="00693FF1">
      <w:pPr>
        <w:tabs>
          <w:tab w:val="left" w:pos="360"/>
          <w:tab w:val="left" w:pos="1080"/>
        </w:tabs>
        <w:ind w:firstLine="357"/>
      </w:pPr>
      <w:r w:rsidRPr="00693FF1">
        <w:t>Приемы постановки голоса при бульбарной и псевдобульбарной дизартрии, как правило, используют упражнения, заимствовованные из вокальных техник и рекомендуемые для преодоления дисфонии и афонии (Е.С. Алмазова и др.). Так, например, перед больным ставится задача направить голос «в маску». Оно состоит в том, чтобы заставить включиться в голосоподачу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дисфонии и афонии, при 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693FF1">
        <w:t xml:space="preserve"> В</w:t>
      </w:r>
      <w:proofErr w:type="gramEnd"/>
      <w:r w:rsidRPr="00693FF1">
        <w:t xml:space="preserve"> этих случаях гораздо «безопаснее», как показывает практика, для усиления голоса подключение нижнего — грудо-спинного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693FF1" w:rsidRPr="00693FF1" w:rsidRDefault="00693FF1" w:rsidP="00693FF1">
      <w:pPr>
        <w:tabs>
          <w:tab w:val="left" w:pos="360"/>
          <w:tab w:val="left" w:pos="1080"/>
        </w:tabs>
        <w:ind w:firstLine="357"/>
      </w:pPr>
      <w:r w:rsidRPr="00693FF1">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гипертонус артикуляционных мышц — один из основных патологических симптомов, </w:t>
      </w:r>
      <w:proofErr w:type="gramStart"/>
      <w:r w:rsidRPr="00693FF1">
        <w:t>и</w:t>
      </w:r>
      <w:proofErr w:type="gramEnd"/>
      <w:r w:rsidRPr="00693FF1">
        <w:t xml:space="preserve"> следовательно, его усиление </w:t>
      </w:r>
      <w:r w:rsidRPr="00693FF1">
        <w:lastRenderedPageBreak/>
        <w:t>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пропевание того или иного слога на мелодию знакомой песни или же в виде распевок, заимствованных из арсенала вокальных упражнений.</w:t>
      </w:r>
    </w:p>
    <w:p w:rsidR="00693FF1" w:rsidRPr="00693FF1" w:rsidRDefault="00693FF1" w:rsidP="00693FF1">
      <w:pPr>
        <w:tabs>
          <w:tab w:val="left" w:pos="360"/>
          <w:tab w:val="left" w:pos="1080"/>
        </w:tabs>
        <w:ind w:firstLine="357"/>
      </w:pPr>
      <w:r w:rsidRPr="00693FF1">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693FF1">
        <w:t>различных</w:t>
      </w:r>
      <w:proofErr w:type="gramEnd"/>
      <w:r w:rsidRPr="00693FF1">
        <w:t xml:space="preserve"> речедвигательных координации. Поскольку при разных формах подкорковой дизартрии дискоординации носят различный характер, необходимы коррекционные методы, специфичные для каждой из них.</w:t>
      </w:r>
    </w:p>
    <w:p w:rsidR="00693FF1" w:rsidRPr="00693FF1" w:rsidRDefault="00693FF1" w:rsidP="00693FF1">
      <w:pPr>
        <w:tabs>
          <w:tab w:val="left" w:pos="360"/>
          <w:tab w:val="left" w:pos="1080"/>
        </w:tabs>
        <w:ind w:firstLine="357"/>
      </w:pPr>
      <w:r w:rsidRPr="00693FF1">
        <w:t xml:space="preserve">Наиболее распространены дискоординации по типу дизметрии — гиперкинез и гипокинез, которые обусловлены преимущественно нарушением в функционировании и взаимодействии стриальных, паллидарных структур, их связей с лентикулярным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693FF1">
        <w:t>двигательной</w:t>
      </w:r>
      <w:proofErr w:type="gramEnd"/>
      <w:r w:rsidRPr="00693FF1">
        <w:t xml:space="preserve"> дизметрии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гипердвижение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брадикинетический (замедленный) и мало эмоциональный рисунок движений, например, медведя. </w:t>
      </w:r>
      <w:proofErr w:type="gramStart"/>
      <w:r w:rsidRPr="00693FF1">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693FF1">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693FF1" w:rsidRPr="00693FF1" w:rsidRDefault="00693FF1" w:rsidP="00693FF1">
      <w:pPr>
        <w:tabs>
          <w:tab w:val="left" w:pos="360"/>
          <w:tab w:val="left" w:pos="1080"/>
        </w:tabs>
        <w:ind w:firstLine="357"/>
      </w:pPr>
      <w:r w:rsidRPr="00693FF1">
        <w:t>Аналогичная тактика используется при брадилалии и тахилалии,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693FF1" w:rsidRPr="00693FF1" w:rsidRDefault="00693FF1" w:rsidP="00693FF1">
      <w:pPr>
        <w:tabs>
          <w:tab w:val="left" w:pos="360"/>
          <w:tab w:val="left" w:pos="1080"/>
        </w:tabs>
        <w:ind w:firstLine="357"/>
      </w:pPr>
      <w:r w:rsidRPr="00693FF1">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693FF1" w:rsidRPr="00693FF1" w:rsidRDefault="00693FF1" w:rsidP="00693FF1">
      <w:pPr>
        <w:tabs>
          <w:tab w:val="left" w:pos="360"/>
          <w:tab w:val="left" w:pos="1080"/>
        </w:tabs>
        <w:ind w:firstLine="357"/>
      </w:pPr>
      <w:proofErr w:type="gramStart"/>
      <w:r w:rsidRPr="00693FF1">
        <w:t>При всех формах подкорковой дизартрии показаны общая и логопедическая ритмика.</w:t>
      </w:r>
      <w:proofErr w:type="gramEnd"/>
      <w:r w:rsidRPr="00693FF1">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патогенетичной структуре дефекта — как двигательного в целом, так и речедвигательного.</w:t>
      </w:r>
    </w:p>
    <w:p w:rsidR="00693FF1" w:rsidRPr="00693FF1" w:rsidRDefault="00693FF1" w:rsidP="00693FF1">
      <w:pPr>
        <w:tabs>
          <w:tab w:val="left" w:pos="360"/>
          <w:tab w:val="left" w:pos="1080"/>
        </w:tabs>
        <w:ind w:firstLine="357"/>
      </w:pPr>
    </w:p>
    <w:p w:rsidR="00693FF1" w:rsidRPr="00693FF1" w:rsidRDefault="00693FF1" w:rsidP="00CA3BA2">
      <w:pPr>
        <w:numPr>
          <w:ilvl w:val="0"/>
          <w:numId w:val="17"/>
        </w:numPr>
        <w:tabs>
          <w:tab w:val="left" w:pos="360"/>
        </w:tabs>
        <w:contextualSpacing/>
      </w:pPr>
      <w:r w:rsidRPr="00693FF1">
        <w:rPr>
          <w:b/>
        </w:rPr>
        <w:t>Вопросы по теме занятия.</w:t>
      </w:r>
    </w:p>
    <w:p w:rsidR="00693FF1" w:rsidRPr="00693FF1" w:rsidRDefault="00693FF1" w:rsidP="00693FF1">
      <w:pPr>
        <w:tabs>
          <w:tab w:val="left" w:pos="360"/>
          <w:tab w:val="left" w:pos="1080"/>
        </w:tabs>
        <w:ind w:left="720"/>
        <w:jc w:val="both"/>
      </w:pPr>
      <w:r w:rsidRPr="00693FF1">
        <w:t>1. Что такое дизартрия, виды, основные характеристики.</w:t>
      </w:r>
    </w:p>
    <w:p w:rsidR="00693FF1" w:rsidRPr="00693FF1" w:rsidRDefault="00693FF1" w:rsidP="00693FF1">
      <w:pPr>
        <w:tabs>
          <w:tab w:val="left" w:pos="360"/>
          <w:tab w:val="left" w:pos="1080"/>
        </w:tabs>
        <w:ind w:left="720"/>
        <w:jc w:val="both"/>
      </w:pPr>
      <w:r w:rsidRPr="00693FF1">
        <w:lastRenderedPageBreak/>
        <w:t>2. Дифференциальная диагностика дизартрий и афазий;</w:t>
      </w:r>
    </w:p>
    <w:p w:rsidR="00693FF1" w:rsidRPr="00693FF1" w:rsidRDefault="00693FF1" w:rsidP="00693FF1">
      <w:pPr>
        <w:tabs>
          <w:tab w:val="left" w:pos="360"/>
          <w:tab w:val="left" w:pos="1080"/>
        </w:tabs>
        <w:ind w:left="720"/>
        <w:jc w:val="both"/>
      </w:pPr>
      <w:r w:rsidRPr="00693FF1">
        <w:t>3. Основные направления восстановительного лечения при дизартриях.</w:t>
      </w:r>
    </w:p>
    <w:p w:rsidR="00693FF1" w:rsidRPr="00693FF1" w:rsidRDefault="00693FF1" w:rsidP="00693FF1">
      <w:pPr>
        <w:tabs>
          <w:tab w:val="left" w:pos="360"/>
          <w:tab w:val="left" w:pos="1080"/>
        </w:tabs>
        <w:ind w:left="720"/>
        <w:jc w:val="both"/>
      </w:pPr>
      <w:r w:rsidRPr="00693FF1">
        <w:t>4. Понятие о мультидисциплинарной реабилитации</w:t>
      </w:r>
    </w:p>
    <w:p w:rsidR="00693FF1" w:rsidRPr="00693FF1" w:rsidRDefault="00693FF1" w:rsidP="00693FF1">
      <w:pPr>
        <w:tabs>
          <w:tab w:val="left" w:pos="360"/>
          <w:tab w:val="left" w:pos="1080"/>
        </w:tabs>
        <w:ind w:left="720"/>
        <w:jc w:val="both"/>
      </w:pPr>
      <w:r w:rsidRPr="00693FF1">
        <w:t>5. Состав реабилитационной бригады</w:t>
      </w:r>
    </w:p>
    <w:p w:rsidR="00693FF1" w:rsidRPr="00693FF1" w:rsidRDefault="00693FF1" w:rsidP="00693FF1">
      <w:pPr>
        <w:tabs>
          <w:tab w:val="left" w:pos="360"/>
          <w:tab w:val="left" w:pos="1080"/>
        </w:tabs>
        <w:ind w:left="720"/>
        <w:jc w:val="both"/>
      </w:pPr>
      <w:r w:rsidRPr="00693FF1">
        <w:t>6. Роль афазиолога в реабилитации</w:t>
      </w:r>
    </w:p>
    <w:p w:rsidR="00693FF1" w:rsidRPr="00693FF1" w:rsidRDefault="00693FF1" w:rsidP="00693FF1">
      <w:pPr>
        <w:tabs>
          <w:tab w:val="left" w:pos="360"/>
        </w:tabs>
        <w:ind w:left="720"/>
      </w:pPr>
    </w:p>
    <w:p w:rsidR="00693FF1" w:rsidRPr="00693FF1" w:rsidRDefault="00693FF1" w:rsidP="00CA3BA2">
      <w:pPr>
        <w:numPr>
          <w:ilvl w:val="0"/>
          <w:numId w:val="17"/>
        </w:numPr>
        <w:tabs>
          <w:tab w:val="num" w:pos="0"/>
          <w:tab w:val="left" w:pos="360"/>
        </w:tabs>
        <w:ind w:left="0" w:firstLine="709"/>
      </w:pPr>
      <w:r w:rsidRPr="00693FF1">
        <w:rPr>
          <w:b/>
        </w:rPr>
        <w:t>Тестовые задания по теме с эталонами ответов.</w:t>
      </w:r>
    </w:p>
    <w:p w:rsidR="00693FF1" w:rsidRPr="00693FF1" w:rsidRDefault="00693FF1" w:rsidP="00693FF1">
      <w:pPr>
        <w:tabs>
          <w:tab w:val="left" w:pos="360"/>
          <w:tab w:val="left" w:pos="1080"/>
        </w:tabs>
        <w:ind w:firstLine="720"/>
        <w:jc w:val="both"/>
      </w:pP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Комплекс мероприятий, направленных на восстановление нарушенных функций организма — это:</w:t>
            </w:r>
          </w:p>
          <w:p w:rsidR="00693FF1" w:rsidRPr="00693FF1" w:rsidRDefault="00693FF1" w:rsidP="00693FF1">
            <w:pPr>
              <w:tabs>
                <w:tab w:val="left" w:pos="360"/>
                <w:tab w:val="left" w:pos="1080"/>
              </w:tabs>
              <w:ind w:firstLine="720"/>
              <w:jc w:val="both"/>
              <w:rPr>
                <w:sz w:val="24"/>
                <w:szCs w:val="24"/>
              </w:rPr>
            </w:pPr>
            <w:r w:rsidRPr="00693FF1">
              <w:rPr>
                <w:sz w:val="24"/>
                <w:szCs w:val="24"/>
              </w:rPr>
              <w:t>1) реформация</w:t>
            </w:r>
          </w:p>
          <w:p w:rsidR="00693FF1" w:rsidRPr="00693FF1" w:rsidRDefault="00693FF1" w:rsidP="00693FF1">
            <w:pPr>
              <w:tabs>
                <w:tab w:val="left" w:pos="360"/>
                <w:tab w:val="left" w:pos="1080"/>
              </w:tabs>
              <w:ind w:firstLine="720"/>
              <w:jc w:val="both"/>
              <w:rPr>
                <w:sz w:val="24"/>
                <w:szCs w:val="24"/>
              </w:rPr>
            </w:pPr>
            <w:r w:rsidRPr="00693FF1">
              <w:rPr>
                <w:sz w:val="24"/>
                <w:szCs w:val="24"/>
              </w:rPr>
              <w:t>2) реабилитация</w:t>
            </w:r>
          </w:p>
          <w:p w:rsidR="00693FF1" w:rsidRPr="00693FF1" w:rsidRDefault="00693FF1" w:rsidP="00693FF1">
            <w:pPr>
              <w:tabs>
                <w:tab w:val="left" w:pos="360"/>
                <w:tab w:val="left" w:pos="1080"/>
              </w:tabs>
              <w:ind w:firstLine="720"/>
              <w:jc w:val="both"/>
              <w:rPr>
                <w:sz w:val="24"/>
                <w:szCs w:val="24"/>
              </w:rPr>
            </w:pPr>
            <w:r w:rsidRPr="00693FF1">
              <w:rPr>
                <w:sz w:val="24"/>
                <w:szCs w:val="24"/>
              </w:rPr>
              <w:t>3) транслокация</w:t>
            </w:r>
          </w:p>
          <w:p w:rsidR="00693FF1" w:rsidRPr="00693FF1" w:rsidRDefault="00693FF1" w:rsidP="00693FF1">
            <w:pPr>
              <w:tabs>
                <w:tab w:val="left" w:pos="360"/>
                <w:tab w:val="left" w:pos="1080"/>
              </w:tabs>
              <w:ind w:firstLine="720"/>
              <w:jc w:val="both"/>
              <w:rPr>
                <w:sz w:val="24"/>
                <w:szCs w:val="24"/>
              </w:rPr>
            </w:pPr>
            <w:r w:rsidRPr="00693FF1">
              <w:rPr>
                <w:sz w:val="24"/>
                <w:szCs w:val="24"/>
              </w:rPr>
              <w:t>4) трансплантация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p w:rsidR="00693FF1" w:rsidRPr="00693FF1" w:rsidRDefault="00693FF1" w:rsidP="00693FF1">
            <w:pPr>
              <w:tabs>
                <w:tab w:val="left" w:pos="360"/>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Реабилитация – это:</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693FF1" w:rsidRPr="00693FF1" w:rsidRDefault="00693FF1" w:rsidP="00693FF1">
            <w:pPr>
              <w:tabs>
                <w:tab w:val="left" w:pos="360"/>
                <w:tab w:val="left" w:pos="1080"/>
              </w:tabs>
              <w:ind w:left="1080"/>
              <w:contextualSpacing/>
              <w:jc w:val="both"/>
              <w:rPr>
                <w:sz w:val="24"/>
                <w:szCs w:val="24"/>
              </w:rPr>
            </w:pPr>
            <w:r w:rsidRPr="00693FF1">
              <w:rPr>
                <w:sz w:val="24"/>
                <w:szCs w:val="24"/>
              </w:rPr>
              <w:t>Ответ: 2</w:t>
            </w:r>
          </w:p>
          <w:p w:rsidR="00693FF1" w:rsidRPr="00693FF1" w:rsidRDefault="00693FF1" w:rsidP="00693FF1">
            <w:pPr>
              <w:tabs>
                <w:tab w:val="left" w:pos="360"/>
                <w:tab w:val="left" w:pos="1080"/>
              </w:tabs>
              <w:ind w:left="1080"/>
              <w:contextualSpacing/>
              <w:jc w:val="both"/>
              <w:rPr>
                <w:sz w:val="24"/>
                <w:szCs w:val="24"/>
              </w:rPr>
            </w:pPr>
          </w:p>
          <w:p w:rsidR="00693FF1" w:rsidRPr="00693FF1" w:rsidRDefault="00693FF1" w:rsidP="00693FF1">
            <w:pPr>
              <w:tabs>
                <w:tab w:val="left" w:pos="360"/>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Противопоказанием для лечебной физкультуры является</w:t>
            </w:r>
          </w:p>
          <w:p w:rsidR="00693FF1" w:rsidRPr="00693FF1" w:rsidRDefault="00693FF1" w:rsidP="00693FF1">
            <w:pPr>
              <w:tabs>
                <w:tab w:val="left" w:pos="360"/>
                <w:tab w:val="left" w:pos="1080"/>
              </w:tabs>
              <w:jc w:val="both"/>
              <w:rPr>
                <w:sz w:val="24"/>
                <w:szCs w:val="24"/>
              </w:rPr>
            </w:pPr>
            <w:r w:rsidRPr="00693FF1">
              <w:rPr>
                <w:sz w:val="24"/>
                <w:szCs w:val="24"/>
              </w:rPr>
              <w:t xml:space="preserve">           1) тяжелое состояние больного </w:t>
            </w:r>
          </w:p>
          <w:p w:rsidR="00693FF1" w:rsidRPr="00693FF1" w:rsidRDefault="00693FF1" w:rsidP="00693FF1">
            <w:pPr>
              <w:tabs>
                <w:tab w:val="left" w:pos="360"/>
                <w:tab w:val="left" w:pos="1080"/>
              </w:tabs>
              <w:jc w:val="both"/>
              <w:rPr>
                <w:sz w:val="24"/>
                <w:szCs w:val="24"/>
              </w:rPr>
            </w:pPr>
            <w:r w:rsidRPr="00693FF1">
              <w:rPr>
                <w:sz w:val="24"/>
                <w:szCs w:val="24"/>
              </w:rPr>
              <w:t xml:space="preserve">           2) косолапость</w:t>
            </w:r>
          </w:p>
          <w:p w:rsidR="00693FF1" w:rsidRPr="00693FF1" w:rsidRDefault="00693FF1" w:rsidP="00693FF1">
            <w:pPr>
              <w:tabs>
                <w:tab w:val="left" w:pos="360"/>
                <w:tab w:val="left" w:pos="1080"/>
              </w:tabs>
              <w:jc w:val="both"/>
              <w:rPr>
                <w:sz w:val="24"/>
                <w:szCs w:val="24"/>
              </w:rPr>
            </w:pPr>
            <w:r w:rsidRPr="00693FF1">
              <w:rPr>
                <w:sz w:val="24"/>
                <w:szCs w:val="24"/>
              </w:rPr>
              <w:t xml:space="preserve">           3) гипертоническая болезнь I степени</w:t>
            </w:r>
          </w:p>
          <w:p w:rsidR="00693FF1" w:rsidRPr="00693FF1" w:rsidRDefault="00693FF1" w:rsidP="00693FF1">
            <w:pPr>
              <w:tabs>
                <w:tab w:val="left" w:pos="360"/>
                <w:tab w:val="left" w:pos="1080"/>
              </w:tabs>
              <w:jc w:val="both"/>
              <w:rPr>
                <w:sz w:val="24"/>
                <w:szCs w:val="24"/>
              </w:rPr>
            </w:pPr>
            <w:r w:rsidRPr="00693FF1">
              <w:rPr>
                <w:sz w:val="24"/>
                <w:szCs w:val="24"/>
              </w:rPr>
              <w:t xml:space="preserve">           4) сколиоз</w:t>
            </w:r>
          </w:p>
          <w:p w:rsidR="00693FF1" w:rsidRPr="00693FF1" w:rsidRDefault="00693FF1" w:rsidP="00693FF1">
            <w:pPr>
              <w:tabs>
                <w:tab w:val="left" w:pos="360"/>
                <w:tab w:val="left" w:pos="1080"/>
              </w:tabs>
              <w:jc w:val="both"/>
              <w:rPr>
                <w:sz w:val="24"/>
                <w:szCs w:val="24"/>
              </w:rPr>
            </w:pPr>
            <w:r w:rsidRPr="00693FF1">
              <w:rPr>
                <w:sz w:val="24"/>
                <w:szCs w:val="24"/>
              </w:rPr>
              <w:t xml:space="preserve">           Ответ: 1</w:t>
            </w:r>
          </w:p>
          <w:p w:rsidR="00693FF1" w:rsidRPr="00693FF1" w:rsidRDefault="00693FF1" w:rsidP="00693FF1">
            <w:pPr>
              <w:tabs>
                <w:tab w:val="left" w:pos="360"/>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Что не относится к этапам реабилитации?</w:t>
            </w:r>
          </w:p>
          <w:p w:rsidR="00693FF1" w:rsidRPr="00693FF1" w:rsidRDefault="00693FF1" w:rsidP="00693FF1">
            <w:pPr>
              <w:tabs>
                <w:tab w:val="left" w:pos="360"/>
                <w:tab w:val="left" w:pos="1080"/>
              </w:tabs>
              <w:jc w:val="both"/>
              <w:rPr>
                <w:sz w:val="24"/>
                <w:szCs w:val="24"/>
              </w:rPr>
            </w:pPr>
            <w:r w:rsidRPr="00693FF1">
              <w:rPr>
                <w:sz w:val="24"/>
                <w:szCs w:val="24"/>
              </w:rPr>
              <w:t>1)   стационарный</w:t>
            </w:r>
          </w:p>
          <w:p w:rsidR="00693FF1" w:rsidRPr="00693FF1" w:rsidRDefault="00693FF1" w:rsidP="00693FF1">
            <w:pPr>
              <w:tabs>
                <w:tab w:val="left" w:pos="360"/>
                <w:tab w:val="left" w:pos="1080"/>
              </w:tabs>
              <w:jc w:val="both"/>
              <w:rPr>
                <w:sz w:val="24"/>
                <w:szCs w:val="24"/>
              </w:rPr>
            </w:pPr>
            <w:r w:rsidRPr="00693FF1">
              <w:rPr>
                <w:sz w:val="24"/>
                <w:szCs w:val="24"/>
              </w:rPr>
              <w:t>2)   диспансерно-поликлинический</w:t>
            </w:r>
          </w:p>
          <w:p w:rsidR="00693FF1" w:rsidRPr="00693FF1" w:rsidRDefault="00693FF1" w:rsidP="00693FF1">
            <w:pPr>
              <w:tabs>
                <w:tab w:val="left" w:pos="360"/>
                <w:tab w:val="left" w:pos="1080"/>
              </w:tabs>
              <w:jc w:val="both"/>
              <w:rPr>
                <w:sz w:val="24"/>
                <w:szCs w:val="24"/>
              </w:rPr>
            </w:pPr>
            <w:r w:rsidRPr="00693FF1">
              <w:rPr>
                <w:sz w:val="24"/>
                <w:szCs w:val="24"/>
              </w:rPr>
              <w:t>3)   санаторно-курортный</w:t>
            </w:r>
          </w:p>
          <w:p w:rsidR="00693FF1" w:rsidRPr="00693FF1" w:rsidRDefault="00693FF1" w:rsidP="00693FF1">
            <w:pPr>
              <w:tabs>
                <w:tab w:val="left" w:pos="360"/>
                <w:tab w:val="left" w:pos="1080"/>
              </w:tabs>
              <w:jc w:val="both"/>
              <w:rPr>
                <w:sz w:val="24"/>
                <w:szCs w:val="24"/>
              </w:rPr>
            </w:pPr>
            <w:r w:rsidRPr="00693FF1">
              <w:rPr>
                <w:sz w:val="24"/>
                <w:szCs w:val="24"/>
              </w:rPr>
              <w:t>4)   профилактический</w:t>
            </w:r>
          </w:p>
          <w:p w:rsidR="00693FF1" w:rsidRPr="00693FF1" w:rsidRDefault="00693FF1" w:rsidP="00693FF1">
            <w:pPr>
              <w:tabs>
                <w:tab w:val="left" w:pos="360"/>
                <w:tab w:val="left" w:pos="1080"/>
              </w:tabs>
              <w:jc w:val="both"/>
              <w:rPr>
                <w:sz w:val="24"/>
                <w:szCs w:val="24"/>
              </w:rPr>
            </w:pPr>
            <w:r w:rsidRPr="00693FF1">
              <w:rPr>
                <w:sz w:val="24"/>
                <w:szCs w:val="24"/>
              </w:rPr>
              <w:t>Ответ: 4</w:t>
            </w:r>
          </w:p>
          <w:p w:rsidR="00693FF1" w:rsidRPr="00693FF1" w:rsidRDefault="00693FF1" w:rsidP="00693FF1">
            <w:pPr>
              <w:tabs>
                <w:tab w:val="left" w:pos="360"/>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 Что не предусматривают задачи нейрореабилитации?</w:t>
            </w:r>
          </w:p>
          <w:p w:rsidR="00693FF1" w:rsidRPr="00693FF1" w:rsidRDefault="00693FF1" w:rsidP="00693FF1">
            <w:pPr>
              <w:tabs>
                <w:tab w:val="left" w:pos="360"/>
                <w:tab w:val="left" w:pos="1080"/>
              </w:tabs>
              <w:jc w:val="both"/>
              <w:rPr>
                <w:sz w:val="24"/>
                <w:szCs w:val="24"/>
              </w:rPr>
            </w:pPr>
            <w:r w:rsidRPr="00693FF1">
              <w:rPr>
                <w:sz w:val="24"/>
                <w:szCs w:val="24"/>
              </w:rPr>
              <w:t>1)   последствий повреждения</w:t>
            </w:r>
          </w:p>
          <w:p w:rsidR="00693FF1" w:rsidRPr="00693FF1" w:rsidRDefault="00693FF1" w:rsidP="00693FF1">
            <w:pPr>
              <w:tabs>
                <w:tab w:val="left" w:pos="360"/>
                <w:tab w:val="left" w:pos="1080"/>
              </w:tabs>
              <w:jc w:val="both"/>
              <w:rPr>
                <w:sz w:val="24"/>
                <w:szCs w:val="24"/>
              </w:rPr>
            </w:pPr>
            <w:r w:rsidRPr="00693FF1">
              <w:rPr>
                <w:sz w:val="24"/>
                <w:szCs w:val="24"/>
              </w:rPr>
              <w:t>2)   воздействия причинных факторов</w:t>
            </w:r>
          </w:p>
          <w:p w:rsidR="00693FF1" w:rsidRPr="00693FF1" w:rsidRDefault="00693FF1" w:rsidP="00693FF1">
            <w:pPr>
              <w:tabs>
                <w:tab w:val="left" w:pos="360"/>
                <w:tab w:val="left" w:pos="1080"/>
              </w:tabs>
              <w:jc w:val="both"/>
              <w:rPr>
                <w:sz w:val="24"/>
                <w:szCs w:val="24"/>
              </w:rPr>
            </w:pPr>
            <w:r w:rsidRPr="00693FF1">
              <w:rPr>
                <w:sz w:val="24"/>
                <w:szCs w:val="24"/>
              </w:rPr>
              <w:t>3)   нарушений жизнедеятельности</w:t>
            </w:r>
          </w:p>
          <w:p w:rsidR="00693FF1" w:rsidRPr="00693FF1" w:rsidRDefault="00693FF1" w:rsidP="00693FF1">
            <w:pPr>
              <w:tabs>
                <w:tab w:val="left" w:pos="360"/>
                <w:tab w:val="left" w:pos="1080"/>
              </w:tabs>
              <w:jc w:val="both"/>
              <w:rPr>
                <w:sz w:val="24"/>
                <w:szCs w:val="24"/>
              </w:rPr>
            </w:pPr>
            <w:r w:rsidRPr="00693FF1">
              <w:rPr>
                <w:sz w:val="24"/>
                <w:szCs w:val="24"/>
              </w:rPr>
              <w:t>4)   социальных ограничений</w:t>
            </w:r>
          </w:p>
          <w:p w:rsidR="00693FF1" w:rsidRPr="00693FF1" w:rsidRDefault="00693FF1" w:rsidP="00693FF1">
            <w:pPr>
              <w:tabs>
                <w:tab w:val="left" w:pos="360"/>
                <w:tab w:val="left" w:pos="1080"/>
              </w:tabs>
              <w:jc w:val="both"/>
              <w:rPr>
                <w:sz w:val="24"/>
                <w:szCs w:val="24"/>
              </w:rPr>
            </w:pPr>
            <w:r w:rsidRPr="00693FF1">
              <w:rPr>
                <w:sz w:val="24"/>
                <w:szCs w:val="24"/>
              </w:rPr>
              <w:t>Ответ: 2</w:t>
            </w:r>
          </w:p>
        </w:tc>
      </w:tr>
    </w:tbl>
    <w:p w:rsidR="00693FF1" w:rsidRPr="00693FF1" w:rsidRDefault="00693FF1" w:rsidP="00693FF1">
      <w:pPr>
        <w:tabs>
          <w:tab w:val="left" w:pos="360"/>
          <w:tab w:val="left" w:pos="1080"/>
        </w:tabs>
        <w:jc w:val="both"/>
      </w:pP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contextualSpacing/>
              <w:jc w:val="both"/>
              <w:rPr>
                <w:sz w:val="24"/>
                <w:szCs w:val="24"/>
              </w:rPr>
            </w:pPr>
            <w:r w:rsidRPr="00693FF1">
              <w:rPr>
                <w:sz w:val="24"/>
                <w:szCs w:val="24"/>
              </w:rPr>
              <w:t>1.</w:t>
            </w:r>
          </w:p>
        </w:tc>
        <w:tc>
          <w:tcPr>
            <w:tcW w:w="9037" w:type="dxa"/>
          </w:tcPr>
          <w:p w:rsidR="00693FF1" w:rsidRPr="00693FF1" w:rsidRDefault="00693FF1" w:rsidP="00693FF1">
            <w:pPr>
              <w:tabs>
                <w:tab w:val="left" w:pos="1080"/>
              </w:tabs>
              <w:contextualSpacing/>
              <w:jc w:val="both"/>
              <w:rPr>
                <w:sz w:val="24"/>
                <w:szCs w:val="24"/>
              </w:rPr>
            </w:pPr>
            <w:r w:rsidRPr="00693FF1">
              <w:rPr>
                <w:sz w:val="24"/>
                <w:szCs w:val="24"/>
              </w:rPr>
              <w:t>Что относится к дизартриям?</w:t>
            </w:r>
          </w:p>
          <w:p w:rsidR="00693FF1" w:rsidRPr="00693FF1" w:rsidRDefault="00693FF1" w:rsidP="00693FF1">
            <w:pPr>
              <w:tabs>
                <w:tab w:val="left" w:pos="1080"/>
              </w:tabs>
              <w:ind w:left="720" w:firstLine="720"/>
              <w:contextualSpacing/>
              <w:jc w:val="both"/>
              <w:rPr>
                <w:sz w:val="24"/>
                <w:szCs w:val="24"/>
              </w:rPr>
            </w:pPr>
            <w:r w:rsidRPr="00693FF1">
              <w:rPr>
                <w:sz w:val="24"/>
                <w:szCs w:val="24"/>
              </w:rPr>
              <w:t>1) моторная</w:t>
            </w:r>
          </w:p>
          <w:p w:rsidR="00693FF1" w:rsidRPr="00693FF1" w:rsidRDefault="00693FF1" w:rsidP="00693FF1">
            <w:pPr>
              <w:tabs>
                <w:tab w:val="left" w:pos="1080"/>
              </w:tabs>
              <w:ind w:left="720" w:firstLine="720"/>
              <w:contextualSpacing/>
              <w:jc w:val="both"/>
              <w:rPr>
                <w:sz w:val="24"/>
                <w:szCs w:val="24"/>
              </w:rPr>
            </w:pPr>
            <w:r w:rsidRPr="00693FF1">
              <w:rPr>
                <w:sz w:val="24"/>
                <w:szCs w:val="24"/>
              </w:rPr>
              <w:t>2) сенсорная</w:t>
            </w:r>
          </w:p>
          <w:p w:rsidR="00693FF1" w:rsidRPr="00693FF1" w:rsidRDefault="00693FF1" w:rsidP="00693FF1">
            <w:pPr>
              <w:tabs>
                <w:tab w:val="left" w:pos="1080"/>
              </w:tabs>
              <w:ind w:left="720" w:firstLine="720"/>
              <w:contextualSpacing/>
              <w:jc w:val="both"/>
              <w:rPr>
                <w:sz w:val="24"/>
                <w:szCs w:val="24"/>
              </w:rPr>
            </w:pPr>
            <w:r w:rsidRPr="00693FF1">
              <w:rPr>
                <w:sz w:val="24"/>
                <w:szCs w:val="24"/>
              </w:rPr>
              <w:t>3) псевдобульбарная</w:t>
            </w:r>
          </w:p>
          <w:p w:rsidR="00693FF1" w:rsidRPr="00693FF1" w:rsidRDefault="00693FF1" w:rsidP="00693FF1">
            <w:pPr>
              <w:tabs>
                <w:tab w:val="left" w:pos="1080"/>
              </w:tabs>
              <w:ind w:left="720" w:firstLine="720"/>
              <w:contextualSpacing/>
              <w:jc w:val="both"/>
              <w:rPr>
                <w:sz w:val="24"/>
                <w:szCs w:val="24"/>
              </w:rPr>
            </w:pPr>
            <w:r w:rsidRPr="00693FF1">
              <w:rPr>
                <w:sz w:val="24"/>
                <w:szCs w:val="24"/>
              </w:rPr>
              <w:t>4) все выше перечисленное</w:t>
            </w:r>
          </w:p>
          <w:p w:rsidR="00693FF1" w:rsidRPr="00693FF1" w:rsidRDefault="00693FF1" w:rsidP="00693FF1">
            <w:pPr>
              <w:tabs>
                <w:tab w:val="left" w:pos="1080"/>
              </w:tabs>
              <w:ind w:left="720" w:firstLine="720"/>
              <w:contextualSpacing/>
              <w:jc w:val="both"/>
              <w:rPr>
                <w:sz w:val="24"/>
                <w:szCs w:val="24"/>
              </w:rPr>
            </w:pPr>
            <w:r w:rsidRPr="00693FF1">
              <w:rPr>
                <w:sz w:val="24"/>
                <w:szCs w:val="24"/>
              </w:rPr>
              <w:t>Ответ: 3</w:t>
            </w:r>
          </w:p>
          <w:p w:rsidR="00693FF1" w:rsidRPr="00693FF1" w:rsidRDefault="00693FF1" w:rsidP="00693FF1">
            <w:pPr>
              <w:tabs>
                <w:tab w:val="left" w:pos="1080"/>
              </w:tabs>
              <w:ind w:left="720" w:firstLine="720"/>
              <w:contextualSpacing/>
              <w:jc w:val="both"/>
              <w:rPr>
                <w:sz w:val="24"/>
                <w:szCs w:val="24"/>
              </w:rPr>
            </w:pPr>
          </w:p>
          <w:p w:rsidR="00693FF1" w:rsidRPr="00693FF1" w:rsidRDefault="00693FF1" w:rsidP="00693FF1">
            <w:pPr>
              <w:tabs>
                <w:tab w:val="left" w:pos="1080"/>
              </w:tabs>
              <w:contextualSpacing/>
              <w:jc w:val="both"/>
              <w:rPr>
                <w:sz w:val="24"/>
                <w:szCs w:val="24"/>
              </w:rPr>
            </w:pPr>
          </w:p>
        </w:tc>
      </w:tr>
      <w:tr w:rsidR="00693FF1" w:rsidRPr="00693FF1" w:rsidTr="00693FF1">
        <w:tc>
          <w:tcPr>
            <w:tcW w:w="534" w:type="dxa"/>
          </w:tcPr>
          <w:p w:rsidR="00693FF1" w:rsidRPr="00693FF1" w:rsidRDefault="00693FF1" w:rsidP="00693FF1">
            <w:pPr>
              <w:tabs>
                <w:tab w:val="left" w:pos="1080"/>
              </w:tabs>
              <w:contextualSpacing/>
              <w:jc w:val="both"/>
              <w:rPr>
                <w:sz w:val="24"/>
                <w:szCs w:val="24"/>
              </w:rPr>
            </w:pPr>
            <w:r w:rsidRPr="00693FF1">
              <w:rPr>
                <w:sz w:val="24"/>
                <w:szCs w:val="24"/>
              </w:rPr>
              <w:t>2.</w:t>
            </w:r>
          </w:p>
        </w:tc>
        <w:tc>
          <w:tcPr>
            <w:tcW w:w="9037" w:type="dxa"/>
          </w:tcPr>
          <w:p w:rsidR="00693FF1" w:rsidRPr="00693FF1" w:rsidRDefault="00693FF1" w:rsidP="00693FF1">
            <w:pPr>
              <w:tabs>
                <w:tab w:val="left" w:pos="1080"/>
              </w:tabs>
              <w:contextualSpacing/>
              <w:jc w:val="both"/>
              <w:rPr>
                <w:sz w:val="24"/>
                <w:szCs w:val="24"/>
              </w:rPr>
            </w:pPr>
            <w:r w:rsidRPr="00693FF1">
              <w:rPr>
                <w:iCs/>
                <w:sz w:val="24"/>
                <w:szCs w:val="24"/>
              </w:rPr>
              <w:t>Д</w:t>
            </w:r>
            <w:r w:rsidRPr="00693FF1">
              <w:rPr>
                <w:sz w:val="24"/>
                <w:szCs w:val="24"/>
              </w:rPr>
              <w:t>изартрия связана с очаговым поражением ядер черепно-мозговых нервов в продолговатом мозге.</w:t>
            </w:r>
          </w:p>
          <w:p w:rsidR="00693FF1" w:rsidRPr="00693FF1" w:rsidRDefault="00693FF1" w:rsidP="00693FF1">
            <w:pPr>
              <w:tabs>
                <w:tab w:val="left" w:pos="1080"/>
              </w:tabs>
              <w:contextualSpacing/>
              <w:jc w:val="both"/>
              <w:rPr>
                <w:sz w:val="24"/>
                <w:szCs w:val="24"/>
              </w:rPr>
            </w:pPr>
            <w:r w:rsidRPr="00693FF1">
              <w:rPr>
                <w:sz w:val="24"/>
                <w:szCs w:val="24"/>
              </w:rPr>
              <w:t xml:space="preserve">                          1)   псевдобульбарная</w:t>
            </w:r>
          </w:p>
          <w:p w:rsidR="00693FF1" w:rsidRPr="00693FF1" w:rsidRDefault="00693FF1" w:rsidP="00693FF1">
            <w:pPr>
              <w:tabs>
                <w:tab w:val="left" w:pos="1080"/>
              </w:tabs>
              <w:ind w:left="720" w:firstLine="720"/>
              <w:contextualSpacing/>
              <w:jc w:val="both"/>
              <w:rPr>
                <w:sz w:val="24"/>
                <w:szCs w:val="24"/>
              </w:rPr>
            </w:pPr>
            <w:r w:rsidRPr="00693FF1">
              <w:rPr>
                <w:sz w:val="24"/>
                <w:szCs w:val="24"/>
              </w:rPr>
              <w:t>2)  мозжечковая</w:t>
            </w:r>
          </w:p>
          <w:p w:rsidR="00693FF1" w:rsidRPr="00693FF1" w:rsidRDefault="00693FF1" w:rsidP="00693FF1">
            <w:pPr>
              <w:tabs>
                <w:tab w:val="left" w:pos="1080"/>
              </w:tabs>
              <w:ind w:left="720" w:firstLine="720"/>
              <w:contextualSpacing/>
              <w:jc w:val="both"/>
              <w:rPr>
                <w:sz w:val="24"/>
                <w:szCs w:val="24"/>
              </w:rPr>
            </w:pPr>
            <w:r w:rsidRPr="00693FF1">
              <w:rPr>
                <w:sz w:val="24"/>
                <w:szCs w:val="24"/>
              </w:rPr>
              <w:t xml:space="preserve">3)   центральная </w:t>
            </w:r>
          </w:p>
          <w:p w:rsidR="00693FF1" w:rsidRPr="00693FF1" w:rsidRDefault="00693FF1" w:rsidP="00693FF1">
            <w:pPr>
              <w:tabs>
                <w:tab w:val="left" w:pos="1080"/>
              </w:tabs>
              <w:ind w:left="720" w:firstLine="720"/>
              <w:contextualSpacing/>
              <w:jc w:val="both"/>
              <w:rPr>
                <w:sz w:val="24"/>
                <w:szCs w:val="24"/>
              </w:rPr>
            </w:pPr>
            <w:r w:rsidRPr="00693FF1">
              <w:rPr>
                <w:sz w:val="24"/>
                <w:szCs w:val="24"/>
              </w:rPr>
              <w:t>4)  бульбарная</w:t>
            </w:r>
          </w:p>
          <w:p w:rsidR="00693FF1" w:rsidRPr="00693FF1" w:rsidRDefault="00693FF1" w:rsidP="00693FF1">
            <w:pPr>
              <w:tabs>
                <w:tab w:val="left" w:pos="1080"/>
              </w:tabs>
              <w:ind w:left="720" w:firstLine="720"/>
              <w:contextualSpacing/>
              <w:jc w:val="both"/>
              <w:rPr>
                <w:sz w:val="24"/>
                <w:szCs w:val="24"/>
              </w:rPr>
            </w:pPr>
            <w:r w:rsidRPr="00693FF1">
              <w:rPr>
                <w:sz w:val="24"/>
                <w:szCs w:val="24"/>
              </w:rPr>
              <w:t>Ответ: 4</w:t>
            </w:r>
          </w:p>
          <w:p w:rsidR="00693FF1" w:rsidRPr="00693FF1" w:rsidRDefault="00693FF1" w:rsidP="00693FF1">
            <w:pPr>
              <w:tabs>
                <w:tab w:val="left" w:pos="1080"/>
              </w:tabs>
              <w:contextualSpacing/>
              <w:jc w:val="both"/>
              <w:rPr>
                <w:sz w:val="24"/>
                <w:szCs w:val="24"/>
              </w:rPr>
            </w:pPr>
          </w:p>
        </w:tc>
      </w:tr>
      <w:tr w:rsidR="00693FF1" w:rsidRPr="00693FF1" w:rsidTr="00693FF1">
        <w:tc>
          <w:tcPr>
            <w:tcW w:w="534" w:type="dxa"/>
          </w:tcPr>
          <w:p w:rsidR="00693FF1" w:rsidRPr="00693FF1" w:rsidRDefault="00693FF1" w:rsidP="00693FF1">
            <w:pPr>
              <w:tabs>
                <w:tab w:val="left" w:pos="1080"/>
              </w:tabs>
              <w:contextualSpacing/>
              <w:jc w:val="both"/>
              <w:rPr>
                <w:sz w:val="24"/>
                <w:szCs w:val="24"/>
              </w:rPr>
            </w:pPr>
            <w:r w:rsidRPr="00693FF1">
              <w:rPr>
                <w:sz w:val="24"/>
                <w:szCs w:val="24"/>
              </w:rPr>
              <w:t>3.</w:t>
            </w:r>
          </w:p>
        </w:tc>
        <w:tc>
          <w:tcPr>
            <w:tcW w:w="9037" w:type="dxa"/>
          </w:tcPr>
          <w:p w:rsidR="00693FF1" w:rsidRPr="00693FF1" w:rsidRDefault="00693FF1" w:rsidP="00693FF1">
            <w:pPr>
              <w:tabs>
                <w:tab w:val="left" w:pos="1080"/>
              </w:tabs>
              <w:contextualSpacing/>
              <w:jc w:val="both"/>
              <w:rPr>
                <w:sz w:val="24"/>
                <w:szCs w:val="24"/>
              </w:rPr>
            </w:pPr>
            <w:r w:rsidRPr="00693FF1">
              <w:rPr>
                <w:sz w:val="24"/>
                <w:szCs w:val="24"/>
              </w:rPr>
              <w:t>Сколько этапов реабилитации больных существует?</w:t>
            </w:r>
          </w:p>
          <w:p w:rsidR="00693FF1" w:rsidRPr="00693FF1" w:rsidRDefault="00693FF1" w:rsidP="00693FF1">
            <w:pPr>
              <w:tabs>
                <w:tab w:val="left" w:pos="1080"/>
              </w:tabs>
              <w:ind w:left="720" w:firstLine="720"/>
              <w:contextualSpacing/>
              <w:jc w:val="both"/>
              <w:rPr>
                <w:sz w:val="24"/>
                <w:szCs w:val="24"/>
              </w:rPr>
            </w:pPr>
            <w:r w:rsidRPr="00693FF1">
              <w:rPr>
                <w:sz w:val="24"/>
                <w:szCs w:val="24"/>
              </w:rPr>
              <w:t>1)   1</w:t>
            </w:r>
          </w:p>
          <w:p w:rsidR="00693FF1" w:rsidRPr="00693FF1" w:rsidRDefault="00693FF1" w:rsidP="00693FF1">
            <w:pPr>
              <w:tabs>
                <w:tab w:val="left" w:pos="1080"/>
              </w:tabs>
              <w:ind w:left="720" w:firstLine="720"/>
              <w:contextualSpacing/>
              <w:jc w:val="both"/>
              <w:rPr>
                <w:sz w:val="24"/>
                <w:szCs w:val="24"/>
              </w:rPr>
            </w:pPr>
            <w:r w:rsidRPr="00693FF1">
              <w:rPr>
                <w:sz w:val="24"/>
                <w:szCs w:val="24"/>
              </w:rPr>
              <w:t>2)   2</w:t>
            </w:r>
          </w:p>
          <w:p w:rsidR="00693FF1" w:rsidRPr="00693FF1" w:rsidRDefault="00693FF1" w:rsidP="00693FF1">
            <w:pPr>
              <w:tabs>
                <w:tab w:val="left" w:pos="1080"/>
              </w:tabs>
              <w:ind w:left="720" w:firstLine="720"/>
              <w:contextualSpacing/>
              <w:jc w:val="both"/>
              <w:rPr>
                <w:sz w:val="24"/>
                <w:szCs w:val="24"/>
              </w:rPr>
            </w:pPr>
            <w:r w:rsidRPr="00693FF1">
              <w:rPr>
                <w:sz w:val="24"/>
                <w:szCs w:val="24"/>
              </w:rPr>
              <w:t>3)   3</w:t>
            </w:r>
          </w:p>
          <w:p w:rsidR="00693FF1" w:rsidRPr="00693FF1" w:rsidRDefault="00693FF1" w:rsidP="00693FF1">
            <w:pPr>
              <w:tabs>
                <w:tab w:val="left" w:pos="1080"/>
              </w:tabs>
              <w:ind w:left="720" w:firstLine="720"/>
              <w:contextualSpacing/>
              <w:jc w:val="both"/>
              <w:rPr>
                <w:sz w:val="24"/>
                <w:szCs w:val="24"/>
              </w:rPr>
            </w:pPr>
            <w:r w:rsidRPr="00693FF1">
              <w:rPr>
                <w:sz w:val="24"/>
                <w:szCs w:val="24"/>
              </w:rPr>
              <w:t>4)   4</w:t>
            </w:r>
          </w:p>
          <w:p w:rsidR="00693FF1" w:rsidRPr="00693FF1" w:rsidRDefault="00693FF1" w:rsidP="00693FF1">
            <w:pPr>
              <w:tabs>
                <w:tab w:val="left" w:pos="1080"/>
              </w:tabs>
              <w:ind w:left="720" w:firstLine="720"/>
              <w:contextualSpacing/>
              <w:jc w:val="both"/>
              <w:rPr>
                <w:sz w:val="24"/>
                <w:szCs w:val="24"/>
              </w:rPr>
            </w:pPr>
            <w:r w:rsidRPr="00693FF1">
              <w:rPr>
                <w:sz w:val="24"/>
                <w:szCs w:val="24"/>
              </w:rPr>
              <w:t>Ответ: 3</w:t>
            </w:r>
          </w:p>
          <w:p w:rsidR="00693FF1" w:rsidRPr="00693FF1" w:rsidRDefault="00693FF1" w:rsidP="00693FF1">
            <w:pPr>
              <w:tabs>
                <w:tab w:val="left" w:pos="1080"/>
              </w:tabs>
              <w:ind w:left="720" w:firstLine="720"/>
              <w:contextualSpacing/>
              <w:jc w:val="both"/>
              <w:rPr>
                <w:sz w:val="24"/>
                <w:szCs w:val="24"/>
              </w:rPr>
            </w:pPr>
          </w:p>
          <w:p w:rsidR="00693FF1" w:rsidRPr="00693FF1" w:rsidRDefault="00693FF1" w:rsidP="00693FF1">
            <w:pPr>
              <w:tabs>
                <w:tab w:val="left" w:pos="1080"/>
              </w:tabs>
              <w:contextualSpacing/>
              <w:jc w:val="both"/>
              <w:rPr>
                <w:sz w:val="24"/>
                <w:szCs w:val="24"/>
              </w:rPr>
            </w:pPr>
          </w:p>
        </w:tc>
      </w:tr>
      <w:tr w:rsidR="00693FF1" w:rsidRPr="00693FF1" w:rsidTr="00693FF1">
        <w:tc>
          <w:tcPr>
            <w:tcW w:w="534" w:type="dxa"/>
          </w:tcPr>
          <w:p w:rsidR="00693FF1" w:rsidRPr="00693FF1" w:rsidRDefault="00693FF1" w:rsidP="00693FF1">
            <w:pPr>
              <w:tabs>
                <w:tab w:val="left" w:pos="1080"/>
              </w:tabs>
              <w:contextualSpacing/>
              <w:jc w:val="both"/>
              <w:rPr>
                <w:sz w:val="24"/>
                <w:szCs w:val="24"/>
              </w:rPr>
            </w:pPr>
            <w:r w:rsidRPr="00693FF1">
              <w:rPr>
                <w:sz w:val="24"/>
                <w:szCs w:val="24"/>
              </w:rPr>
              <w:t>4.</w:t>
            </w:r>
          </w:p>
        </w:tc>
        <w:tc>
          <w:tcPr>
            <w:tcW w:w="9037" w:type="dxa"/>
          </w:tcPr>
          <w:p w:rsidR="00693FF1" w:rsidRPr="00693FF1" w:rsidRDefault="00693FF1" w:rsidP="00693FF1">
            <w:pPr>
              <w:tabs>
                <w:tab w:val="left" w:pos="1080"/>
              </w:tabs>
              <w:contextualSpacing/>
              <w:jc w:val="both"/>
              <w:rPr>
                <w:sz w:val="24"/>
                <w:szCs w:val="24"/>
              </w:rPr>
            </w:pPr>
            <w:r w:rsidRPr="00693FF1">
              <w:rPr>
                <w:sz w:val="24"/>
                <w:szCs w:val="24"/>
              </w:rPr>
              <w:t>Что является основной задачей амбулаторно-поликлинического этапа реабилитации?</w:t>
            </w:r>
          </w:p>
          <w:p w:rsidR="00693FF1" w:rsidRPr="00693FF1" w:rsidRDefault="00693FF1" w:rsidP="00693FF1">
            <w:pPr>
              <w:tabs>
                <w:tab w:val="left" w:pos="1080"/>
              </w:tabs>
              <w:ind w:left="720" w:firstLine="720"/>
              <w:contextualSpacing/>
              <w:jc w:val="both"/>
              <w:rPr>
                <w:sz w:val="24"/>
                <w:szCs w:val="24"/>
              </w:rPr>
            </w:pPr>
            <w:r w:rsidRPr="00693FF1">
              <w:rPr>
                <w:sz w:val="24"/>
                <w:szCs w:val="24"/>
              </w:rPr>
              <w:t>1)   лечение очагов инфекции</w:t>
            </w:r>
          </w:p>
          <w:p w:rsidR="00693FF1" w:rsidRPr="00693FF1" w:rsidRDefault="00693FF1" w:rsidP="00693FF1">
            <w:pPr>
              <w:tabs>
                <w:tab w:val="left" w:pos="1080"/>
              </w:tabs>
              <w:ind w:left="720" w:firstLine="720"/>
              <w:contextualSpacing/>
              <w:jc w:val="both"/>
              <w:rPr>
                <w:sz w:val="24"/>
                <w:szCs w:val="24"/>
              </w:rPr>
            </w:pPr>
            <w:r w:rsidRPr="00693FF1">
              <w:rPr>
                <w:sz w:val="24"/>
                <w:szCs w:val="24"/>
              </w:rPr>
              <w:t>2)   восстановление работоспособности</w:t>
            </w:r>
          </w:p>
          <w:p w:rsidR="00693FF1" w:rsidRPr="00693FF1" w:rsidRDefault="00693FF1" w:rsidP="00693FF1">
            <w:pPr>
              <w:tabs>
                <w:tab w:val="left" w:pos="1080"/>
              </w:tabs>
              <w:ind w:left="720" w:firstLine="720"/>
              <w:contextualSpacing/>
              <w:jc w:val="both"/>
              <w:rPr>
                <w:sz w:val="24"/>
                <w:szCs w:val="24"/>
              </w:rPr>
            </w:pPr>
            <w:r w:rsidRPr="00693FF1">
              <w:rPr>
                <w:sz w:val="24"/>
                <w:szCs w:val="24"/>
              </w:rPr>
              <w:t xml:space="preserve">3) повышение устойчивости организма к </w:t>
            </w:r>
            <w:proofErr w:type="gramStart"/>
            <w:r w:rsidRPr="00693FF1">
              <w:rPr>
                <w:sz w:val="24"/>
                <w:szCs w:val="24"/>
              </w:rPr>
              <w:t>метеорологическим</w:t>
            </w:r>
            <w:proofErr w:type="gramEnd"/>
            <w:r w:rsidRPr="00693FF1">
              <w:rPr>
                <w:sz w:val="24"/>
                <w:szCs w:val="24"/>
              </w:rPr>
              <w:t xml:space="preserve"> </w:t>
            </w:r>
          </w:p>
          <w:p w:rsidR="00693FF1" w:rsidRPr="00693FF1" w:rsidRDefault="00693FF1" w:rsidP="00693FF1">
            <w:pPr>
              <w:tabs>
                <w:tab w:val="left" w:pos="1080"/>
              </w:tabs>
              <w:ind w:left="720" w:firstLine="720"/>
              <w:contextualSpacing/>
              <w:jc w:val="both"/>
              <w:rPr>
                <w:sz w:val="24"/>
                <w:szCs w:val="24"/>
              </w:rPr>
            </w:pPr>
            <w:r w:rsidRPr="00693FF1">
              <w:rPr>
                <w:sz w:val="24"/>
                <w:szCs w:val="24"/>
              </w:rPr>
              <w:t>колебаниям</w:t>
            </w:r>
          </w:p>
          <w:p w:rsidR="00693FF1" w:rsidRPr="00693FF1" w:rsidRDefault="00693FF1" w:rsidP="00693FF1">
            <w:pPr>
              <w:tabs>
                <w:tab w:val="left" w:pos="1080"/>
              </w:tabs>
              <w:ind w:left="720" w:firstLine="720"/>
              <w:contextualSpacing/>
              <w:jc w:val="both"/>
              <w:rPr>
                <w:sz w:val="24"/>
                <w:szCs w:val="24"/>
              </w:rPr>
            </w:pPr>
            <w:r w:rsidRPr="00693FF1">
              <w:rPr>
                <w:sz w:val="24"/>
                <w:szCs w:val="24"/>
              </w:rPr>
              <w:t>4)   улучшение двигательных функций</w:t>
            </w:r>
          </w:p>
          <w:p w:rsidR="00693FF1" w:rsidRPr="00693FF1" w:rsidRDefault="00693FF1" w:rsidP="00693FF1">
            <w:pPr>
              <w:tabs>
                <w:tab w:val="left" w:pos="1080"/>
              </w:tabs>
              <w:ind w:left="720" w:firstLine="720"/>
              <w:contextualSpacing/>
              <w:jc w:val="both"/>
              <w:rPr>
                <w:sz w:val="24"/>
                <w:szCs w:val="24"/>
              </w:rPr>
            </w:pPr>
            <w:r w:rsidRPr="00693FF1">
              <w:rPr>
                <w:sz w:val="24"/>
                <w:szCs w:val="24"/>
              </w:rPr>
              <w:t>Ответ: 2</w:t>
            </w:r>
          </w:p>
          <w:p w:rsidR="00693FF1" w:rsidRPr="00693FF1" w:rsidRDefault="00693FF1" w:rsidP="00693FF1">
            <w:pPr>
              <w:tabs>
                <w:tab w:val="left" w:pos="1080"/>
              </w:tabs>
              <w:ind w:left="720" w:firstLine="720"/>
              <w:contextualSpacing/>
              <w:jc w:val="both"/>
              <w:rPr>
                <w:sz w:val="24"/>
                <w:szCs w:val="24"/>
              </w:rPr>
            </w:pPr>
          </w:p>
          <w:p w:rsidR="00693FF1" w:rsidRPr="00693FF1" w:rsidRDefault="00693FF1" w:rsidP="00693FF1">
            <w:pPr>
              <w:tabs>
                <w:tab w:val="left" w:pos="1080"/>
              </w:tabs>
              <w:contextualSpacing/>
              <w:jc w:val="both"/>
              <w:rPr>
                <w:sz w:val="24"/>
                <w:szCs w:val="24"/>
              </w:rPr>
            </w:pPr>
          </w:p>
        </w:tc>
      </w:tr>
      <w:tr w:rsidR="00693FF1" w:rsidRPr="00693FF1" w:rsidTr="00693FF1">
        <w:tc>
          <w:tcPr>
            <w:tcW w:w="534" w:type="dxa"/>
          </w:tcPr>
          <w:p w:rsidR="00693FF1" w:rsidRPr="00693FF1" w:rsidRDefault="00693FF1" w:rsidP="00693FF1">
            <w:pPr>
              <w:tabs>
                <w:tab w:val="left" w:pos="1080"/>
              </w:tabs>
              <w:contextualSpacing/>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Профилактика повторного инсульта включает в себя всё, </w:t>
            </w:r>
          </w:p>
          <w:p w:rsidR="00693FF1" w:rsidRPr="00693FF1" w:rsidRDefault="00693FF1" w:rsidP="00693FF1">
            <w:pPr>
              <w:tabs>
                <w:tab w:val="left" w:pos="1080"/>
              </w:tabs>
              <w:ind w:left="720" w:firstLine="720"/>
              <w:jc w:val="both"/>
              <w:rPr>
                <w:sz w:val="24"/>
                <w:szCs w:val="24"/>
              </w:rPr>
            </w:pPr>
            <w:r w:rsidRPr="00693FF1">
              <w:rPr>
                <w:sz w:val="24"/>
                <w:szCs w:val="24"/>
              </w:rPr>
              <w:t>кроме:</w:t>
            </w:r>
          </w:p>
          <w:p w:rsidR="00693FF1" w:rsidRPr="00693FF1" w:rsidRDefault="00693FF1" w:rsidP="00693FF1">
            <w:pPr>
              <w:tabs>
                <w:tab w:val="left" w:pos="1080"/>
              </w:tabs>
              <w:ind w:left="720" w:firstLine="720"/>
              <w:jc w:val="both"/>
              <w:rPr>
                <w:sz w:val="24"/>
                <w:szCs w:val="24"/>
              </w:rPr>
            </w:pPr>
            <w:r w:rsidRPr="00693FF1">
              <w:rPr>
                <w:sz w:val="24"/>
                <w:szCs w:val="24"/>
              </w:rPr>
              <w:t>1) нормализация АД</w:t>
            </w:r>
          </w:p>
          <w:p w:rsidR="00693FF1" w:rsidRPr="00693FF1" w:rsidRDefault="00693FF1" w:rsidP="00693FF1">
            <w:pPr>
              <w:tabs>
                <w:tab w:val="left" w:pos="1080"/>
              </w:tabs>
              <w:ind w:left="720" w:firstLine="720"/>
              <w:jc w:val="both"/>
              <w:rPr>
                <w:sz w:val="24"/>
                <w:szCs w:val="24"/>
              </w:rPr>
            </w:pPr>
            <w:r w:rsidRPr="00693FF1">
              <w:rPr>
                <w:sz w:val="24"/>
                <w:szCs w:val="24"/>
              </w:rPr>
              <w:t>2) ограничение двигательной активности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контроль общеклинических показателей </w:t>
            </w:r>
          </w:p>
          <w:p w:rsidR="00693FF1" w:rsidRPr="00693FF1" w:rsidRDefault="00693FF1" w:rsidP="00693FF1">
            <w:pPr>
              <w:tabs>
                <w:tab w:val="left" w:pos="1080"/>
              </w:tabs>
              <w:ind w:left="720" w:firstLine="720"/>
              <w:jc w:val="both"/>
              <w:rPr>
                <w:sz w:val="24"/>
                <w:szCs w:val="24"/>
              </w:rPr>
            </w:pPr>
            <w:r w:rsidRPr="00693FF1">
              <w:rPr>
                <w:sz w:val="24"/>
                <w:szCs w:val="24"/>
              </w:rPr>
              <w:t>4) соблюдение диеты</w:t>
            </w:r>
          </w:p>
          <w:p w:rsidR="00693FF1" w:rsidRPr="00693FF1" w:rsidRDefault="00693FF1" w:rsidP="00693FF1">
            <w:pPr>
              <w:tabs>
                <w:tab w:val="left" w:pos="1080"/>
              </w:tabs>
              <w:ind w:left="720" w:firstLine="720"/>
              <w:jc w:val="both"/>
              <w:rPr>
                <w:sz w:val="24"/>
                <w:szCs w:val="24"/>
              </w:rPr>
            </w:pPr>
            <w:r w:rsidRPr="00693FF1">
              <w:rPr>
                <w:sz w:val="24"/>
                <w:szCs w:val="24"/>
              </w:rPr>
              <w:t>Ответ: 2</w:t>
            </w:r>
          </w:p>
          <w:p w:rsidR="00693FF1" w:rsidRPr="00693FF1" w:rsidRDefault="00693FF1" w:rsidP="00693FF1">
            <w:pPr>
              <w:tabs>
                <w:tab w:val="left" w:pos="1080"/>
              </w:tabs>
              <w:contextualSpacing/>
              <w:jc w:val="both"/>
              <w:rPr>
                <w:sz w:val="24"/>
                <w:szCs w:val="24"/>
              </w:rPr>
            </w:pPr>
          </w:p>
        </w:tc>
      </w:tr>
    </w:tbl>
    <w:p w:rsidR="00693FF1" w:rsidRPr="00693FF1" w:rsidRDefault="00693FF1" w:rsidP="00CA3BA2">
      <w:pPr>
        <w:numPr>
          <w:ilvl w:val="0"/>
          <w:numId w:val="17"/>
        </w:numPr>
        <w:tabs>
          <w:tab w:val="num" w:pos="0"/>
          <w:tab w:val="left" w:pos="360"/>
        </w:tabs>
        <w:ind w:left="0" w:firstLine="709"/>
      </w:pPr>
      <w:r w:rsidRPr="00693FF1">
        <w:rPr>
          <w:b/>
        </w:rPr>
        <w:t>Ситуационные задачи по теме с эталонами ответов</w:t>
      </w:r>
      <w:r w:rsidRPr="00693FF1">
        <w:t>.</w:t>
      </w:r>
    </w:p>
    <w:p w:rsidR="00693FF1" w:rsidRPr="00693FF1" w:rsidRDefault="00693FF1" w:rsidP="00693FF1">
      <w:pPr>
        <w:tabs>
          <w:tab w:val="left" w:pos="1080"/>
        </w:tabs>
        <w:jc w:val="both"/>
      </w:pPr>
    </w:p>
    <w:p w:rsidR="00693FF1" w:rsidRPr="00693FF1" w:rsidRDefault="00693FF1" w:rsidP="00693FF1">
      <w:pPr>
        <w:tabs>
          <w:tab w:val="left" w:pos="1080"/>
        </w:tabs>
        <w:jc w:val="both"/>
      </w:pP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афазия. </w:t>
            </w:r>
          </w:p>
          <w:p w:rsidR="00693FF1" w:rsidRPr="00693FF1" w:rsidRDefault="00693FF1" w:rsidP="00693FF1">
            <w:pPr>
              <w:tabs>
                <w:tab w:val="left" w:pos="1080"/>
              </w:tabs>
              <w:ind w:left="720" w:firstLine="720"/>
              <w:jc w:val="both"/>
              <w:rPr>
                <w:sz w:val="24"/>
                <w:szCs w:val="24"/>
              </w:rPr>
            </w:pPr>
            <w:r w:rsidRPr="00693FF1">
              <w:rPr>
                <w:sz w:val="24"/>
                <w:szCs w:val="24"/>
              </w:rPr>
              <w:t>1. Тактика дальнейшего ведения больного.</w:t>
            </w:r>
          </w:p>
          <w:p w:rsidR="00693FF1" w:rsidRPr="00693FF1" w:rsidRDefault="00693FF1" w:rsidP="00693FF1">
            <w:pPr>
              <w:tabs>
                <w:tab w:val="left" w:pos="1080"/>
              </w:tabs>
              <w:ind w:left="720" w:firstLine="720"/>
              <w:jc w:val="both"/>
              <w:rPr>
                <w:sz w:val="24"/>
                <w:szCs w:val="24"/>
              </w:rPr>
            </w:pPr>
            <w:r w:rsidRPr="00693FF1">
              <w:rPr>
                <w:sz w:val="24"/>
                <w:szCs w:val="24"/>
              </w:rPr>
              <w:t>2. Назовите этапы медицинской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1.Стационарное лечение, перевод в амбулаторно-поликлиническую сеть с дальнейшими курсами нейрореабилитации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2. Стационарный, амбулаторно-поликлинический, санаторно-курортный.</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1080"/>
              </w:tabs>
              <w:jc w:val="both"/>
              <w:rPr>
                <w:sz w:val="24"/>
                <w:szCs w:val="24"/>
              </w:rPr>
            </w:pPr>
            <w:r w:rsidRPr="00693FF1">
              <w:rPr>
                <w:iCs/>
                <w:sz w:val="24"/>
                <w:szCs w:val="24"/>
              </w:rPr>
              <w:t>Больной К., 30 лет.</w:t>
            </w:r>
            <w:r w:rsidRPr="00693FF1">
              <w:rPr>
                <w:sz w:val="24"/>
                <w:szCs w:val="24"/>
              </w:rPr>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rsidRPr="00693FF1">
              <w:rPr>
                <w:sz w:val="24"/>
                <w:szCs w:val="24"/>
              </w:rPr>
              <w:t>резкая</w:t>
            </w:r>
            <w:proofErr w:type="gramEnd"/>
            <w:r w:rsidRPr="00693FF1">
              <w:rPr>
                <w:sz w:val="24"/>
                <w:szCs w:val="24"/>
              </w:rPr>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rsidRPr="00693FF1">
              <w:rPr>
                <w:sz w:val="24"/>
                <w:szCs w:val="24"/>
              </w:rPr>
              <w:t>проходил в носовые ходы и речь приобретала</w:t>
            </w:r>
            <w:proofErr w:type="gramEnd"/>
            <w:r w:rsidRPr="00693FF1">
              <w:rPr>
                <w:sz w:val="24"/>
                <w:szCs w:val="24"/>
              </w:rPr>
              <w:t xml:space="preserve"> грубо назализованный оттенок.</w:t>
            </w:r>
          </w:p>
          <w:p w:rsidR="00693FF1" w:rsidRPr="00693FF1" w:rsidRDefault="00693FF1" w:rsidP="00693FF1">
            <w:pPr>
              <w:tabs>
                <w:tab w:val="left" w:pos="1080"/>
              </w:tabs>
              <w:jc w:val="center"/>
              <w:rPr>
                <w:sz w:val="24"/>
                <w:szCs w:val="24"/>
              </w:rPr>
            </w:pPr>
            <w:r w:rsidRPr="00693FF1">
              <w:rPr>
                <w:sz w:val="24"/>
                <w:szCs w:val="24"/>
              </w:rPr>
              <w:t>1.</w:t>
            </w:r>
            <w:proofErr w:type="gramStart"/>
            <w:r w:rsidRPr="00693FF1">
              <w:rPr>
                <w:sz w:val="24"/>
                <w:szCs w:val="24"/>
              </w:rPr>
              <w:t>Какое</w:t>
            </w:r>
            <w:proofErr w:type="gramEnd"/>
            <w:r w:rsidRPr="00693FF1">
              <w:rPr>
                <w:sz w:val="24"/>
                <w:szCs w:val="24"/>
              </w:rPr>
              <w:t xml:space="preserve"> вид нарушений речи у пациента?</w:t>
            </w:r>
          </w:p>
          <w:p w:rsidR="00693FF1" w:rsidRPr="00693FF1" w:rsidRDefault="00693FF1" w:rsidP="00693FF1">
            <w:pPr>
              <w:tabs>
                <w:tab w:val="left" w:pos="1080"/>
              </w:tabs>
              <w:rPr>
                <w:sz w:val="24"/>
                <w:szCs w:val="24"/>
              </w:rPr>
            </w:pPr>
            <w:r w:rsidRPr="00693FF1">
              <w:rPr>
                <w:sz w:val="24"/>
                <w:szCs w:val="24"/>
              </w:rPr>
              <w:t xml:space="preserve">                                             2.Общие методы работы при дизартриях?</w:t>
            </w:r>
          </w:p>
          <w:p w:rsidR="00693FF1" w:rsidRPr="00693FF1" w:rsidRDefault="00693FF1" w:rsidP="00693FF1">
            <w:pPr>
              <w:tabs>
                <w:tab w:val="left" w:pos="1080"/>
              </w:tabs>
              <w:rPr>
                <w:sz w:val="24"/>
                <w:szCs w:val="24"/>
              </w:rPr>
            </w:pPr>
            <w:r w:rsidRPr="00693FF1">
              <w:rPr>
                <w:sz w:val="24"/>
                <w:szCs w:val="24"/>
              </w:rPr>
              <w:t>Ответ:</w:t>
            </w:r>
          </w:p>
          <w:p w:rsidR="00693FF1" w:rsidRPr="00693FF1" w:rsidRDefault="00693FF1" w:rsidP="00693FF1">
            <w:pPr>
              <w:tabs>
                <w:tab w:val="left" w:pos="1080"/>
              </w:tabs>
              <w:rPr>
                <w:sz w:val="24"/>
                <w:szCs w:val="24"/>
              </w:rPr>
            </w:pPr>
            <w:r w:rsidRPr="00693FF1">
              <w:rPr>
                <w:sz w:val="24"/>
                <w:szCs w:val="24"/>
              </w:rPr>
              <w:t>1.Бульбарная дизартрия.</w:t>
            </w:r>
          </w:p>
          <w:p w:rsidR="00693FF1" w:rsidRPr="00693FF1" w:rsidRDefault="00693FF1" w:rsidP="00693FF1">
            <w:pPr>
              <w:tabs>
                <w:tab w:val="left" w:pos="360"/>
                <w:tab w:val="left" w:pos="1080"/>
              </w:tabs>
              <w:rPr>
                <w:sz w:val="24"/>
                <w:szCs w:val="24"/>
              </w:rPr>
            </w:pPr>
            <w:r w:rsidRPr="00693FF1">
              <w:rPr>
                <w:sz w:val="24"/>
                <w:szCs w:val="24"/>
              </w:rPr>
              <w:t>2. Коррекционная работа при бульварной и псевдобульбарной дизартриях включает:</w:t>
            </w:r>
          </w:p>
          <w:p w:rsidR="00693FF1" w:rsidRPr="00693FF1" w:rsidRDefault="00693FF1" w:rsidP="00693FF1">
            <w:pPr>
              <w:tabs>
                <w:tab w:val="left" w:pos="360"/>
                <w:tab w:val="left" w:pos="1080"/>
              </w:tabs>
              <w:ind w:firstLine="357"/>
              <w:rPr>
                <w:sz w:val="24"/>
                <w:szCs w:val="24"/>
              </w:rPr>
            </w:pPr>
            <w:r w:rsidRPr="00693FF1">
              <w:rPr>
                <w:sz w:val="24"/>
                <w:szCs w:val="24"/>
              </w:rPr>
              <w:t>-массаж органов артикуляции;</w:t>
            </w:r>
          </w:p>
          <w:p w:rsidR="00693FF1" w:rsidRPr="00693FF1" w:rsidRDefault="00693FF1" w:rsidP="00693FF1">
            <w:pPr>
              <w:tabs>
                <w:tab w:val="left" w:pos="360"/>
                <w:tab w:val="left" w:pos="1080"/>
              </w:tabs>
              <w:ind w:firstLine="357"/>
              <w:rPr>
                <w:sz w:val="24"/>
                <w:szCs w:val="24"/>
              </w:rPr>
            </w:pPr>
            <w:r w:rsidRPr="00693FF1">
              <w:rPr>
                <w:sz w:val="24"/>
                <w:szCs w:val="24"/>
              </w:rPr>
              <w:t>-артикуляционную гимнастику;</w:t>
            </w:r>
          </w:p>
          <w:p w:rsidR="00693FF1" w:rsidRPr="00693FF1" w:rsidRDefault="00693FF1" w:rsidP="00693FF1">
            <w:pPr>
              <w:tabs>
                <w:tab w:val="left" w:pos="360"/>
                <w:tab w:val="left" w:pos="1080"/>
              </w:tabs>
              <w:ind w:firstLine="357"/>
              <w:rPr>
                <w:sz w:val="24"/>
                <w:szCs w:val="24"/>
              </w:rPr>
            </w:pPr>
            <w:r w:rsidRPr="00693FF1">
              <w:rPr>
                <w:sz w:val="24"/>
                <w:szCs w:val="24"/>
              </w:rPr>
              <w:t>-исправление произношения звуков речи;</w:t>
            </w:r>
          </w:p>
          <w:p w:rsidR="00693FF1" w:rsidRPr="00693FF1" w:rsidRDefault="00693FF1" w:rsidP="00693FF1">
            <w:pPr>
              <w:tabs>
                <w:tab w:val="left" w:pos="360"/>
                <w:tab w:val="left" w:pos="1080"/>
              </w:tabs>
              <w:ind w:firstLine="357"/>
              <w:rPr>
                <w:sz w:val="24"/>
                <w:szCs w:val="24"/>
              </w:rPr>
            </w:pPr>
            <w:r w:rsidRPr="00693FF1">
              <w:rPr>
                <w:sz w:val="24"/>
                <w:szCs w:val="24"/>
              </w:rPr>
              <w:t>-нормализацию речевого дыхания и голоса;</w:t>
            </w:r>
          </w:p>
          <w:p w:rsidR="00693FF1" w:rsidRPr="00693FF1" w:rsidRDefault="00693FF1" w:rsidP="00693FF1">
            <w:pPr>
              <w:tabs>
                <w:tab w:val="left" w:pos="360"/>
                <w:tab w:val="left" w:pos="1080"/>
              </w:tabs>
              <w:ind w:firstLine="357"/>
              <w:rPr>
                <w:sz w:val="24"/>
                <w:szCs w:val="24"/>
              </w:rPr>
            </w:pPr>
            <w:r w:rsidRPr="00693FF1">
              <w:rPr>
                <w:sz w:val="24"/>
                <w:szCs w:val="24"/>
              </w:rPr>
              <w:t>-работу над выразительностью речи.</w:t>
            </w:r>
          </w:p>
          <w:p w:rsidR="00693FF1" w:rsidRPr="00693FF1" w:rsidRDefault="00693FF1" w:rsidP="00693FF1">
            <w:pPr>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iCs/>
                <w:sz w:val="24"/>
                <w:szCs w:val="24"/>
              </w:rPr>
              <w:t>Больной П., 53 года.</w:t>
            </w:r>
            <w:r w:rsidRPr="00693FF1">
              <w:rPr>
                <w:sz w:val="24"/>
                <w:szCs w:val="24"/>
              </w:rPr>
              <w:t xml:space="preserve"> Диагноз: нарушение мозгового кровообращения и системе левой средней мозговой артерии. Язык при открывании рта напряжен, но мере наблюдения напряжение его </w:t>
            </w:r>
            <w:proofErr w:type="gramStart"/>
            <w:r w:rsidRPr="00693FF1">
              <w:rPr>
                <w:sz w:val="24"/>
                <w:szCs w:val="24"/>
              </w:rPr>
              <w:t>нарастает</w:t>
            </w:r>
            <w:proofErr w:type="gramEnd"/>
            <w:r w:rsidRPr="00693FF1">
              <w:rPr>
                <w:sz w:val="24"/>
                <w:szCs w:val="24"/>
              </w:rPr>
              <w:t xml:space="preserve"> и язык всё более подтягивается кзади. Амплитуда движения высовывания языка из полости рта уменьшена, при </w:t>
            </w:r>
            <w:proofErr w:type="gramStart"/>
            <w:r w:rsidRPr="00693FF1">
              <w:rPr>
                <w:sz w:val="24"/>
                <w:szCs w:val="24"/>
              </w:rPr>
              <w:t>этом</w:t>
            </w:r>
            <w:proofErr w:type="gramEnd"/>
            <w:r w:rsidRPr="00693FF1">
              <w:rPr>
                <w:sz w:val="24"/>
                <w:szCs w:val="24"/>
              </w:rPr>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693FF1" w:rsidRPr="00693FF1" w:rsidRDefault="00693FF1" w:rsidP="00693FF1">
            <w:pPr>
              <w:tabs>
                <w:tab w:val="left" w:pos="1080"/>
              </w:tabs>
              <w:jc w:val="center"/>
              <w:rPr>
                <w:sz w:val="24"/>
                <w:szCs w:val="24"/>
              </w:rPr>
            </w:pPr>
            <w:r w:rsidRPr="00693FF1">
              <w:rPr>
                <w:sz w:val="24"/>
                <w:szCs w:val="24"/>
              </w:rPr>
              <w:t>1.</w:t>
            </w:r>
            <w:proofErr w:type="gramStart"/>
            <w:r w:rsidRPr="00693FF1">
              <w:rPr>
                <w:sz w:val="24"/>
                <w:szCs w:val="24"/>
              </w:rPr>
              <w:t>Какое</w:t>
            </w:r>
            <w:proofErr w:type="gramEnd"/>
            <w:r w:rsidRPr="00693FF1">
              <w:rPr>
                <w:sz w:val="24"/>
                <w:szCs w:val="24"/>
              </w:rPr>
              <w:t xml:space="preserve"> вид нарушений речи у пациента?</w:t>
            </w:r>
          </w:p>
          <w:p w:rsidR="00693FF1" w:rsidRPr="00693FF1" w:rsidRDefault="00693FF1" w:rsidP="00693FF1">
            <w:pPr>
              <w:tabs>
                <w:tab w:val="left" w:pos="1080"/>
              </w:tabs>
              <w:rPr>
                <w:sz w:val="24"/>
                <w:szCs w:val="24"/>
              </w:rPr>
            </w:pPr>
            <w:r w:rsidRPr="00693FF1">
              <w:rPr>
                <w:sz w:val="24"/>
                <w:szCs w:val="24"/>
              </w:rPr>
              <w:t xml:space="preserve">                                             2.Общие методы работы при дизартриях?</w:t>
            </w:r>
          </w:p>
          <w:p w:rsidR="00693FF1" w:rsidRPr="00693FF1" w:rsidRDefault="00693FF1" w:rsidP="00693FF1">
            <w:pPr>
              <w:tabs>
                <w:tab w:val="left" w:pos="1080"/>
              </w:tabs>
              <w:rPr>
                <w:sz w:val="24"/>
                <w:szCs w:val="24"/>
              </w:rPr>
            </w:pPr>
            <w:r w:rsidRPr="00693FF1">
              <w:rPr>
                <w:sz w:val="24"/>
                <w:szCs w:val="24"/>
              </w:rPr>
              <w:t>Ответ:</w:t>
            </w:r>
          </w:p>
          <w:p w:rsidR="00693FF1" w:rsidRPr="00693FF1" w:rsidRDefault="00693FF1" w:rsidP="00693FF1">
            <w:pPr>
              <w:tabs>
                <w:tab w:val="left" w:pos="1080"/>
              </w:tabs>
              <w:rPr>
                <w:sz w:val="24"/>
                <w:szCs w:val="24"/>
              </w:rPr>
            </w:pPr>
            <w:r w:rsidRPr="00693FF1">
              <w:rPr>
                <w:sz w:val="24"/>
                <w:szCs w:val="24"/>
              </w:rPr>
              <w:t>1.Псевдобульбарная дизартрия.</w:t>
            </w:r>
          </w:p>
          <w:p w:rsidR="00693FF1" w:rsidRPr="00693FF1" w:rsidRDefault="00693FF1" w:rsidP="00693FF1">
            <w:pPr>
              <w:tabs>
                <w:tab w:val="left" w:pos="360"/>
                <w:tab w:val="left" w:pos="1080"/>
              </w:tabs>
              <w:rPr>
                <w:sz w:val="24"/>
                <w:szCs w:val="24"/>
              </w:rPr>
            </w:pPr>
            <w:r w:rsidRPr="00693FF1">
              <w:rPr>
                <w:sz w:val="24"/>
                <w:szCs w:val="24"/>
              </w:rPr>
              <w:t>2. Коррекционная работа при бульварной и псевдобульбарной дизартриях включает:</w:t>
            </w:r>
          </w:p>
          <w:p w:rsidR="00693FF1" w:rsidRPr="00693FF1" w:rsidRDefault="00693FF1" w:rsidP="00693FF1">
            <w:pPr>
              <w:tabs>
                <w:tab w:val="left" w:pos="360"/>
                <w:tab w:val="left" w:pos="1080"/>
              </w:tabs>
              <w:ind w:firstLine="357"/>
              <w:rPr>
                <w:sz w:val="24"/>
                <w:szCs w:val="24"/>
              </w:rPr>
            </w:pPr>
            <w:r w:rsidRPr="00693FF1">
              <w:rPr>
                <w:sz w:val="24"/>
                <w:szCs w:val="24"/>
              </w:rPr>
              <w:t>-массаж органов артикуляции;</w:t>
            </w:r>
          </w:p>
          <w:p w:rsidR="00693FF1" w:rsidRPr="00693FF1" w:rsidRDefault="00693FF1" w:rsidP="00693FF1">
            <w:pPr>
              <w:tabs>
                <w:tab w:val="left" w:pos="360"/>
                <w:tab w:val="left" w:pos="1080"/>
              </w:tabs>
              <w:ind w:firstLine="357"/>
              <w:rPr>
                <w:sz w:val="24"/>
                <w:szCs w:val="24"/>
              </w:rPr>
            </w:pPr>
            <w:r w:rsidRPr="00693FF1">
              <w:rPr>
                <w:sz w:val="24"/>
                <w:szCs w:val="24"/>
              </w:rPr>
              <w:lastRenderedPageBreak/>
              <w:t>-артикуляционную гимнастику;</w:t>
            </w:r>
          </w:p>
          <w:p w:rsidR="00693FF1" w:rsidRPr="00693FF1" w:rsidRDefault="00693FF1" w:rsidP="00693FF1">
            <w:pPr>
              <w:tabs>
                <w:tab w:val="left" w:pos="360"/>
                <w:tab w:val="left" w:pos="1080"/>
              </w:tabs>
              <w:ind w:firstLine="357"/>
              <w:rPr>
                <w:sz w:val="24"/>
                <w:szCs w:val="24"/>
              </w:rPr>
            </w:pPr>
            <w:r w:rsidRPr="00693FF1">
              <w:rPr>
                <w:sz w:val="24"/>
                <w:szCs w:val="24"/>
              </w:rPr>
              <w:t>-исправление произношения звуков речи;</w:t>
            </w:r>
          </w:p>
          <w:p w:rsidR="00693FF1" w:rsidRPr="00693FF1" w:rsidRDefault="00693FF1" w:rsidP="00693FF1">
            <w:pPr>
              <w:tabs>
                <w:tab w:val="left" w:pos="360"/>
                <w:tab w:val="left" w:pos="1080"/>
              </w:tabs>
              <w:ind w:firstLine="357"/>
              <w:rPr>
                <w:sz w:val="24"/>
                <w:szCs w:val="24"/>
              </w:rPr>
            </w:pPr>
            <w:r w:rsidRPr="00693FF1">
              <w:rPr>
                <w:sz w:val="24"/>
                <w:szCs w:val="24"/>
              </w:rPr>
              <w:t>-нормализацию речевого дыхания и голоса;</w:t>
            </w:r>
          </w:p>
          <w:p w:rsidR="00693FF1" w:rsidRPr="00693FF1" w:rsidRDefault="00693FF1" w:rsidP="00693FF1">
            <w:pPr>
              <w:tabs>
                <w:tab w:val="left" w:pos="360"/>
                <w:tab w:val="left" w:pos="1080"/>
              </w:tabs>
              <w:ind w:firstLine="357"/>
              <w:rPr>
                <w:sz w:val="24"/>
                <w:szCs w:val="24"/>
              </w:rPr>
            </w:pPr>
            <w:r w:rsidRPr="00693FF1">
              <w:rPr>
                <w:sz w:val="24"/>
                <w:szCs w:val="24"/>
              </w:rPr>
              <w:t>-работу над выразительностью речи.</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693FF1" w:rsidRPr="00693FF1" w:rsidRDefault="00693FF1" w:rsidP="00693FF1">
            <w:pPr>
              <w:tabs>
                <w:tab w:val="left" w:pos="1080"/>
              </w:tabs>
              <w:ind w:left="720" w:firstLine="720"/>
              <w:jc w:val="both"/>
              <w:rPr>
                <w:sz w:val="24"/>
                <w:szCs w:val="24"/>
              </w:rPr>
            </w:pPr>
            <w:r w:rsidRPr="00693FF1">
              <w:rPr>
                <w:sz w:val="24"/>
                <w:szCs w:val="24"/>
              </w:rPr>
              <w:t>1. В чем заключается речевая реабилитация?</w:t>
            </w:r>
          </w:p>
          <w:p w:rsidR="00693FF1" w:rsidRPr="00693FF1" w:rsidRDefault="00693FF1" w:rsidP="00693FF1">
            <w:pPr>
              <w:tabs>
                <w:tab w:val="left" w:pos="1080"/>
              </w:tabs>
              <w:ind w:left="720" w:firstLine="720"/>
              <w:jc w:val="both"/>
              <w:rPr>
                <w:sz w:val="24"/>
                <w:szCs w:val="24"/>
              </w:rPr>
            </w:pPr>
            <w:r w:rsidRPr="00693FF1">
              <w:rPr>
                <w:sz w:val="24"/>
                <w:szCs w:val="24"/>
              </w:rPr>
              <w:t>2. Назовите основные этапы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693FF1" w:rsidRPr="00693FF1" w:rsidRDefault="00693FF1" w:rsidP="00693FF1">
            <w:pPr>
              <w:tabs>
                <w:tab w:val="left" w:pos="1080"/>
              </w:tabs>
              <w:ind w:left="720" w:firstLine="720"/>
              <w:jc w:val="both"/>
              <w:rPr>
                <w:sz w:val="24"/>
                <w:szCs w:val="24"/>
              </w:rPr>
            </w:pPr>
            <w:r w:rsidRPr="00693FF1">
              <w:rPr>
                <w:sz w:val="24"/>
                <w:szCs w:val="24"/>
              </w:rPr>
              <w:t>2. Стационарный, амбулаторно-поликлинический, санаторно-курортный.</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693FF1" w:rsidRPr="00693FF1" w:rsidRDefault="00693FF1" w:rsidP="00693FF1">
            <w:pPr>
              <w:tabs>
                <w:tab w:val="left" w:pos="1080"/>
              </w:tabs>
              <w:ind w:left="720" w:firstLine="720"/>
              <w:jc w:val="both"/>
              <w:rPr>
                <w:sz w:val="24"/>
                <w:szCs w:val="24"/>
              </w:rPr>
            </w:pPr>
            <w:r w:rsidRPr="00693FF1">
              <w:rPr>
                <w:sz w:val="24"/>
                <w:szCs w:val="24"/>
              </w:rPr>
              <w:t>1. План реабилитации?</w:t>
            </w:r>
          </w:p>
          <w:p w:rsidR="00693FF1" w:rsidRPr="00693FF1" w:rsidRDefault="00693FF1" w:rsidP="00693FF1">
            <w:pPr>
              <w:tabs>
                <w:tab w:val="left" w:pos="1080"/>
              </w:tabs>
              <w:ind w:left="720" w:firstLine="720"/>
              <w:jc w:val="both"/>
              <w:rPr>
                <w:sz w:val="24"/>
                <w:szCs w:val="24"/>
              </w:rPr>
            </w:pPr>
            <w:r w:rsidRPr="00693FF1">
              <w:rPr>
                <w:sz w:val="24"/>
                <w:szCs w:val="24"/>
              </w:rPr>
              <w:t>2. В чем заключается двигательная реабилитация?</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693FF1" w:rsidRPr="00693FF1" w:rsidRDefault="00693FF1" w:rsidP="00693FF1">
            <w:pPr>
              <w:tabs>
                <w:tab w:val="left" w:pos="1080"/>
              </w:tabs>
              <w:ind w:left="720" w:firstLine="720"/>
              <w:jc w:val="both"/>
              <w:rPr>
                <w:sz w:val="24"/>
                <w:szCs w:val="24"/>
              </w:rPr>
            </w:pPr>
            <w:r w:rsidRPr="00693FF1">
              <w:rPr>
                <w:sz w:val="24"/>
                <w:szCs w:val="24"/>
              </w:rPr>
              <w:t>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тренировочно-гимнастическим оборудованием (медболами, гантелями), спортивно-прикладные и игровые упражнения. Сеансы лечебной гимнастики проходят под контролем врача-ЛФК.</w:t>
            </w: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360"/>
          <w:tab w:val="left" w:pos="1080"/>
        </w:tabs>
        <w:jc w:val="both"/>
      </w:pPr>
    </w:p>
    <w:p w:rsidR="00693FF1" w:rsidRPr="00693FF1" w:rsidRDefault="00693FF1" w:rsidP="00693FF1">
      <w:pPr>
        <w:tabs>
          <w:tab w:val="left" w:pos="360"/>
        </w:tabs>
      </w:pPr>
      <w:r w:rsidRPr="00693FF1">
        <w:rPr>
          <w:b/>
        </w:rPr>
        <w:t>11.Перечень и стандарты практических умений.</w:t>
      </w:r>
    </w:p>
    <w:p w:rsidR="00693FF1" w:rsidRPr="00693FF1" w:rsidRDefault="00693FF1" w:rsidP="00CA3BA2">
      <w:pPr>
        <w:numPr>
          <w:ilvl w:val="0"/>
          <w:numId w:val="18"/>
        </w:numPr>
        <w:shd w:val="clear" w:color="auto" w:fill="FFFFFF"/>
        <w:contextualSpacing/>
        <w:jc w:val="both"/>
      </w:pPr>
      <w:r w:rsidRPr="00693FF1">
        <w:rPr>
          <w:spacing w:val="5"/>
        </w:rPr>
        <w:t>Составить алгоритм восстановительного лечения при псевдобульбарной дизартрии.</w:t>
      </w:r>
    </w:p>
    <w:p w:rsidR="00693FF1" w:rsidRPr="00693FF1" w:rsidRDefault="00693FF1" w:rsidP="00CA3BA2">
      <w:pPr>
        <w:numPr>
          <w:ilvl w:val="0"/>
          <w:numId w:val="18"/>
        </w:numPr>
        <w:shd w:val="clear" w:color="auto" w:fill="FFFFFF"/>
        <w:contextualSpacing/>
        <w:jc w:val="both"/>
      </w:pPr>
      <w:r w:rsidRPr="00693FF1">
        <w:rPr>
          <w:spacing w:val="5"/>
        </w:rPr>
        <w:lastRenderedPageBreak/>
        <w:t>Составить алгоритм восстановительного лечения при бульбарной дизартрии.</w:t>
      </w:r>
    </w:p>
    <w:p w:rsidR="00693FF1" w:rsidRPr="00693FF1" w:rsidRDefault="00693FF1" w:rsidP="00CA3BA2">
      <w:pPr>
        <w:numPr>
          <w:ilvl w:val="0"/>
          <w:numId w:val="18"/>
        </w:numPr>
        <w:shd w:val="clear" w:color="auto" w:fill="FFFFFF"/>
        <w:contextualSpacing/>
        <w:jc w:val="both"/>
      </w:pPr>
      <w:r w:rsidRPr="00693FF1">
        <w:rPr>
          <w:spacing w:val="5"/>
        </w:rPr>
        <w:t>Составить алгоритм восстановительного лечения при мозжечковой дизартрии.</w:t>
      </w:r>
    </w:p>
    <w:p w:rsidR="00693FF1" w:rsidRPr="00693FF1" w:rsidRDefault="00693FF1" w:rsidP="00CA3BA2">
      <w:pPr>
        <w:numPr>
          <w:ilvl w:val="0"/>
          <w:numId w:val="18"/>
        </w:numPr>
        <w:shd w:val="clear" w:color="auto" w:fill="FFFFFF"/>
        <w:contextualSpacing/>
        <w:jc w:val="both"/>
      </w:pPr>
      <w:r w:rsidRPr="00693FF1">
        <w:rPr>
          <w:spacing w:val="5"/>
        </w:rPr>
        <w:t>Составить алгоритм восстановительного лечения при центральной дизартрии.</w:t>
      </w:r>
    </w:p>
    <w:p w:rsidR="00693FF1" w:rsidRPr="00693FF1" w:rsidRDefault="00693FF1" w:rsidP="00693FF1">
      <w:pPr>
        <w:tabs>
          <w:tab w:val="left" w:pos="360"/>
        </w:tabs>
      </w:pPr>
    </w:p>
    <w:p w:rsidR="00693FF1" w:rsidRPr="00693FF1" w:rsidRDefault="00693FF1" w:rsidP="00693FF1">
      <w:pPr>
        <w:tabs>
          <w:tab w:val="left" w:pos="360"/>
          <w:tab w:val="left" w:pos="1080"/>
        </w:tabs>
        <w:jc w:val="both"/>
        <w:rPr>
          <w:b/>
        </w:rPr>
      </w:pPr>
      <w:r w:rsidRPr="00693FF1">
        <w:rPr>
          <w:b/>
        </w:rPr>
        <w:t>12.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color w:val="000000"/>
                <w:sz w:val="20"/>
                <w:szCs w:val="20"/>
              </w:rPr>
              <w:t xml:space="preserve">Белякова Л.И., Волоскова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color w:val="000000"/>
                <w:sz w:val="20"/>
                <w:szCs w:val="20"/>
              </w:rPr>
              <w:t>- М.: Гуманитар, изд. Центр ВЛАДОС</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2009</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hd w:val="clear" w:color="auto" w:fill="FFFFFF"/>
              <w:outlineLvl w:val="1"/>
              <w:rPr>
                <w:color w:val="2A2723"/>
              </w:rPr>
            </w:pPr>
            <w:r w:rsidRPr="00693FF1">
              <w:rPr>
                <w:color w:val="2A2723"/>
              </w:rPr>
              <w:t>Визель Т.Г. Основы нейропсихологии: учеб</w:t>
            </w:r>
            <w:proofErr w:type="gramStart"/>
            <w:r w:rsidRPr="00693FF1">
              <w:rPr>
                <w:color w:val="2A2723"/>
              </w:rPr>
              <w:t>.</w:t>
            </w:r>
            <w:proofErr w:type="gramEnd"/>
            <w:r w:rsidRPr="00693FF1">
              <w:rPr>
                <w:color w:val="2A2723"/>
              </w:rPr>
              <w:t xml:space="preserve"> </w:t>
            </w:r>
            <w:proofErr w:type="gramStart"/>
            <w:r w:rsidRPr="00693FF1">
              <w:rPr>
                <w:color w:val="2A2723"/>
              </w:rPr>
              <w:t>д</w:t>
            </w:r>
            <w:proofErr w:type="gramEnd"/>
            <w:r w:rsidRPr="00693FF1">
              <w:rPr>
                <w:color w:val="2A2723"/>
              </w:rPr>
              <w:t>ля студентов вузов Т.Г. Визель</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rPr>
                <w:color w:val="2A2723"/>
              </w:rPr>
              <w:t>М.: АСТ Астрель Транзиткнига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2005</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Бейн Э.С. Афазия и пути ее преодоления.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1964</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tabs>
                <w:tab w:val="num" w:pos="360"/>
                <w:tab w:val="left" w:pos="1080"/>
              </w:tabs>
            </w:pPr>
            <w:r w:rsidRPr="00693FF1">
              <w:t xml:space="preserve">Винарская Е.Н. Клинические проблемы афазии (Нейролингвистический анализ).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1971.</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693FF1" w:rsidRPr="00693FF1" w:rsidRDefault="00693FF1" w:rsidP="00693FF1">
      <w:pPr>
        <w:tabs>
          <w:tab w:val="num" w:pos="360"/>
          <w:tab w:val="left" w:pos="1080"/>
        </w:tabs>
        <w:ind w:left="360" w:firstLine="720"/>
      </w:pPr>
    </w:p>
    <w:p w:rsidR="00693FF1" w:rsidRPr="00693FF1" w:rsidRDefault="00693FF1" w:rsidP="00693FF1"/>
    <w:p w:rsidR="00693FF1" w:rsidRPr="00693FF1" w:rsidRDefault="00693FF1" w:rsidP="00693FF1"/>
    <w:p w:rsidR="00693FF1" w:rsidRPr="00693FF1" w:rsidRDefault="00693FF1" w:rsidP="00693FF1">
      <w:pPr>
        <w:widowControl w:val="0"/>
        <w:tabs>
          <w:tab w:val="center" w:pos="-5220"/>
        </w:tabs>
        <w:autoSpaceDE w:val="0"/>
        <w:autoSpaceDN w:val="0"/>
        <w:adjustRightInd w:val="0"/>
        <w:jc w:val="center"/>
      </w:pPr>
      <w:r w:rsidRPr="00693FF1">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693FF1" w:rsidRPr="00693FF1" w:rsidRDefault="00693FF1" w:rsidP="00693FF1">
      <w:pPr>
        <w:widowControl w:val="0"/>
        <w:tabs>
          <w:tab w:val="center" w:pos="4677"/>
          <w:tab w:val="right" w:pos="9355"/>
        </w:tabs>
        <w:autoSpaceDE w:val="0"/>
        <w:autoSpaceDN w:val="0"/>
        <w:adjustRightInd w:val="0"/>
        <w:jc w:val="center"/>
      </w:pPr>
      <w:r w:rsidRPr="00693FF1">
        <w:t xml:space="preserve">Министерства здравоохранения Российской Федерации </w:t>
      </w:r>
    </w:p>
    <w:p w:rsidR="00693FF1" w:rsidRPr="00693FF1" w:rsidRDefault="00693FF1" w:rsidP="00693FF1">
      <w:pPr>
        <w:widowControl w:val="0"/>
        <w:tabs>
          <w:tab w:val="center" w:pos="-5220"/>
        </w:tabs>
        <w:autoSpaceDE w:val="0"/>
        <w:autoSpaceDN w:val="0"/>
        <w:adjustRightInd w:val="0"/>
        <w:jc w:val="center"/>
      </w:pPr>
      <w:r w:rsidRPr="00693FF1">
        <w:t xml:space="preserve">ГБОУ ВПО КрасГМУ им. проф. В.Ф. Войно-Ясенецкого Минздрава России </w:t>
      </w:r>
    </w:p>
    <w:p w:rsidR="00693FF1" w:rsidRPr="00693FF1" w:rsidRDefault="00693FF1" w:rsidP="00693FF1">
      <w:pPr>
        <w:widowControl w:val="0"/>
        <w:tabs>
          <w:tab w:val="center" w:pos="4677"/>
          <w:tab w:val="right" w:pos="9355"/>
        </w:tabs>
        <w:autoSpaceDE w:val="0"/>
        <w:autoSpaceDN w:val="0"/>
        <w:adjustRightInd w:val="0"/>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p>
    <w:p w:rsidR="00693FF1" w:rsidRPr="00693FF1" w:rsidRDefault="00693FF1" w:rsidP="00693FF1">
      <w:pPr>
        <w:spacing w:after="120"/>
        <w:ind w:left="283" w:firstLine="709"/>
        <w:jc w:val="center"/>
      </w:pPr>
      <w:r w:rsidRPr="00693FF1">
        <w:t xml:space="preserve">Кафедра нервных болезней с курсом медицинской реабилитации </w:t>
      </w:r>
      <w:proofErr w:type="gramStart"/>
      <w:r w:rsidRPr="00693FF1">
        <w:t>ПО</w:t>
      </w:r>
      <w:proofErr w:type="gramEnd"/>
    </w:p>
    <w:p w:rsidR="00693FF1" w:rsidRPr="00693FF1" w:rsidRDefault="00693FF1" w:rsidP="00693FF1">
      <w:pPr>
        <w:spacing w:after="120"/>
        <w:rPr>
          <w:b/>
          <w:bCs/>
        </w:rPr>
      </w:pPr>
    </w:p>
    <w:p w:rsidR="00693FF1" w:rsidRPr="00693FF1" w:rsidRDefault="00693FF1" w:rsidP="00693FF1">
      <w:pPr>
        <w:ind w:firstLine="709"/>
      </w:pPr>
    </w:p>
    <w:p w:rsidR="00693FF1" w:rsidRPr="00693FF1" w:rsidRDefault="00693FF1" w:rsidP="00693FF1">
      <w:pPr>
        <w:ind w:firstLine="709"/>
        <w:jc w:val="center"/>
        <w:rPr>
          <w:b/>
          <w:sz w:val="28"/>
          <w:szCs w:val="28"/>
        </w:rPr>
      </w:pPr>
      <w:r w:rsidRPr="00693FF1">
        <w:rPr>
          <w:b/>
          <w:sz w:val="28"/>
          <w:szCs w:val="28"/>
        </w:rPr>
        <w:t>МЕТОДИЧЕСКИЕ РЕКОМЕНДАЦИИ</w:t>
      </w:r>
    </w:p>
    <w:p w:rsidR="00693FF1" w:rsidRPr="00693FF1" w:rsidRDefault="00693FF1" w:rsidP="00693FF1">
      <w:pPr>
        <w:ind w:firstLine="709"/>
        <w:jc w:val="center"/>
        <w:rPr>
          <w:b/>
          <w:sz w:val="28"/>
          <w:szCs w:val="28"/>
        </w:rPr>
      </w:pPr>
      <w:r w:rsidRPr="00693FF1">
        <w:rPr>
          <w:b/>
          <w:sz w:val="28"/>
          <w:szCs w:val="28"/>
        </w:rPr>
        <w:t>ДЛЯ ПРЕПОДАВАТЕЛЯ</w:t>
      </w:r>
    </w:p>
    <w:p w:rsidR="00693FF1" w:rsidRPr="00693FF1" w:rsidRDefault="00693FF1" w:rsidP="00693FF1">
      <w:pPr>
        <w:ind w:firstLine="709"/>
        <w:jc w:val="center"/>
        <w:rPr>
          <w:b/>
          <w:sz w:val="28"/>
          <w:szCs w:val="28"/>
        </w:rPr>
      </w:pPr>
    </w:p>
    <w:p w:rsidR="00693FF1" w:rsidRPr="00693FF1" w:rsidRDefault="00693FF1" w:rsidP="00693FF1">
      <w:pPr>
        <w:ind w:firstLine="709"/>
        <w:jc w:val="center"/>
        <w:rPr>
          <w:b/>
          <w:sz w:val="28"/>
          <w:szCs w:val="28"/>
        </w:rPr>
      </w:pPr>
      <w:r w:rsidRPr="00693FF1">
        <w:rPr>
          <w:b/>
          <w:sz w:val="28"/>
          <w:szCs w:val="28"/>
        </w:rPr>
        <w:t>по дисциплине «Проблемы афазии»</w:t>
      </w:r>
    </w:p>
    <w:p w:rsidR="00693FF1" w:rsidRPr="00693FF1" w:rsidRDefault="00693FF1" w:rsidP="00693FF1">
      <w:pPr>
        <w:spacing w:line="360" w:lineRule="auto"/>
        <w:ind w:firstLine="720"/>
        <w:rPr>
          <w:sz w:val="28"/>
          <w:szCs w:val="28"/>
        </w:rPr>
      </w:pPr>
      <w:r w:rsidRPr="00693FF1">
        <w:rPr>
          <w:b/>
          <w:sz w:val="28"/>
          <w:szCs w:val="28"/>
        </w:rPr>
        <w:t xml:space="preserve">для специальности </w:t>
      </w:r>
      <w:r w:rsidRPr="00693FF1">
        <w:rPr>
          <w:sz w:val="28"/>
          <w:szCs w:val="28"/>
        </w:rPr>
        <w:t xml:space="preserve">030401 </w:t>
      </w:r>
      <w:r w:rsidRPr="00693FF1">
        <w:rPr>
          <w:bCs/>
          <w:sz w:val="28"/>
          <w:szCs w:val="28"/>
        </w:rPr>
        <w:t xml:space="preserve"> </w:t>
      </w:r>
      <w:r w:rsidRPr="00693FF1">
        <w:rPr>
          <w:sz w:val="28"/>
          <w:szCs w:val="28"/>
        </w:rPr>
        <w:t>Клиническая психология (очная форма обучения)</w:t>
      </w:r>
    </w:p>
    <w:p w:rsidR="00693FF1" w:rsidRPr="00693FF1" w:rsidRDefault="00693FF1" w:rsidP="00693FF1">
      <w:pPr>
        <w:ind w:firstLine="720"/>
        <w:rPr>
          <w:b/>
          <w:bCs/>
        </w:rPr>
      </w:pPr>
    </w:p>
    <w:p w:rsidR="00693FF1" w:rsidRPr="00693FF1" w:rsidRDefault="00F62ABA" w:rsidP="00693FF1">
      <w:pPr>
        <w:jc w:val="center"/>
        <w:rPr>
          <w:b/>
        </w:rPr>
      </w:pPr>
      <w:r>
        <w:rPr>
          <w:b/>
          <w:bCs/>
        </w:rPr>
        <w:t>К СЕМИНАРСКОМУ</w:t>
      </w:r>
      <w:r w:rsidR="00693FF1" w:rsidRPr="00693FF1">
        <w:rPr>
          <w:bCs/>
        </w:rPr>
        <w:t xml:space="preserve"> </w:t>
      </w:r>
      <w:r w:rsidR="00693FF1" w:rsidRPr="00693FF1">
        <w:rPr>
          <w:b/>
          <w:bCs/>
        </w:rPr>
        <w:t>ЗАНЯТИЮ № 15</w:t>
      </w:r>
    </w:p>
    <w:p w:rsidR="00693FF1" w:rsidRPr="00693FF1" w:rsidRDefault="00693FF1" w:rsidP="00693FF1">
      <w:pPr>
        <w:ind w:firstLine="709"/>
        <w:jc w:val="center"/>
        <w:rPr>
          <w:b/>
          <w:bCs/>
        </w:rPr>
      </w:pPr>
    </w:p>
    <w:p w:rsidR="00693FF1" w:rsidRPr="00693FF1" w:rsidRDefault="00693FF1" w:rsidP="00693FF1">
      <w:pPr>
        <w:ind w:firstLine="709"/>
        <w:jc w:val="center"/>
        <w:rPr>
          <w:b/>
          <w:bCs/>
        </w:rPr>
      </w:pPr>
    </w:p>
    <w:p w:rsidR="00693FF1" w:rsidRPr="00693FF1" w:rsidRDefault="00693FF1" w:rsidP="00693FF1">
      <w:pPr>
        <w:suppressAutoHyphens/>
        <w:spacing w:after="120"/>
        <w:ind w:firstLine="709"/>
        <w:jc w:val="center"/>
        <w:rPr>
          <w:b/>
          <w:kern w:val="1"/>
          <w:lang w:eastAsia="hi-IN" w:bidi="hi-IN"/>
        </w:rPr>
      </w:pPr>
      <w:r w:rsidRPr="00693FF1">
        <w:rPr>
          <w:b/>
          <w:bCs/>
          <w:kern w:val="1"/>
          <w:lang w:eastAsia="hi-IN" w:bidi="hi-IN"/>
        </w:rPr>
        <w:t>ТЕМА:</w:t>
      </w:r>
      <w:r w:rsidRPr="00693FF1">
        <w:rPr>
          <w:b/>
          <w:kern w:val="1"/>
          <w:lang w:eastAsia="hi-IN" w:bidi="hi-IN"/>
        </w:rPr>
        <w:t xml:space="preserve"> </w:t>
      </w:r>
      <w:r w:rsidRPr="00693FF1">
        <w:rPr>
          <w:b/>
          <w:kern w:val="1"/>
          <w:sz w:val="28"/>
          <w:szCs w:val="28"/>
          <w:lang w:eastAsia="hi-IN" w:bidi="hi-IN"/>
        </w:rPr>
        <w:t>«</w:t>
      </w:r>
      <w:r w:rsidRPr="00693FF1">
        <w:rPr>
          <w:b/>
          <w:bCs/>
          <w:kern w:val="1"/>
          <w:sz w:val="28"/>
          <w:szCs w:val="28"/>
          <w:lang w:eastAsia="hi-IN" w:bidi="hi-IN"/>
        </w:rPr>
        <w:t>Нарушения речи при поражении различных сосудистых бассейнов головного мозга</w:t>
      </w:r>
      <w:r w:rsidRPr="00693FF1">
        <w:rPr>
          <w:b/>
          <w:kern w:val="1"/>
          <w:sz w:val="28"/>
          <w:szCs w:val="28"/>
          <w:lang w:eastAsia="hi-IN" w:bidi="hi-IN"/>
        </w:rPr>
        <w:t>».</w:t>
      </w:r>
    </w:p>
    <w:p w:rsidR="00693FF1" w:rsidRPr="00693FF1" w:rsidRDefault="00693FF1" w:rsidP="00693FF1">
      <w:pPr>
        <w:suppressAutoHyphens/>
        <w:spacing w:after="120"/>
        <w:ind w:firstLine="709"/>
        <w:jc w:val="center"/>
        <w:rPr>
          <w:kern w:val="1"/>
          <w:lang w:eastAsia="hi-IN" w:bidi="hi-IN"/>
        </w:rPr>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p>
    <w:p w:rsidR="00693FF1" w:rsidRPr="00693FF1" w:rsidRDefault="00693FF1" w:rsidP="00693FF1">
      <w:pPr>
        <w:ind w:left="720" w:hanging="11"/>
      </w:pPr>
      <w:r w:rsidRPr="00693FF1">
        <w:t>Утверждены на кафедральном заседании протокол</w:t>
      </w:r>
      <w:proofErr w:type="gramStart"/>
      <w:r w:rsidRPr="00693FF1">
        <w:t xml:space="preserve"> .</w:t>
      </w:r>
      <w:proofErr w:type="gramEnd"/>
    </w:p>
    <w:p w:rsidR="00693FF1" w:rsidRPr="00693FF1" w:rsidRDefault="00693FF1" w:rsidP="00693FF1">
      <w:pPr>
        <w:ind w:left="720" w:hanging="11"/>
      </w:pPr>
    </w:p>
    <w:p w:rsidR="00693FF1" w:rsidRPr="00693FF1" w:rsidRDefault="00693FF1" w:rsidP="00693FF1">
      <w:pPr>
        <w:ind w:firstLine="709"/>
      </w:pPr>
    </w:p>
    <w:p w:rsidR="00693FF1" w:rsidRPr="00693FF1" w:rsidRDefault="00693FF1" w:rsidP="00693FF1">
      <w:pPr>
        <w:ind w:firstLine="709"/>
      </w:pPr>
      <w:r w:rsidRPr="00693FF1">
        <w:t>Заведующий кафедрой</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r w:rsidRPr="00693FF1">
        <w:t xml:space="preserve">Доктор медицинских наук, профессор </w:t>
      </w:r>
      <w:r w:rsidRPr="00693FF1">
        <w:tab/>
      </w:r>
      <w:r w:rsidRPr="00693FF1">
        <w:tab/>
      </w:r>
      <w:r w:rsidRPr="00693FF1">
        <w:tab/>
      </w:r>
      <w:r w:rsidRPr="00693FF1">
        <w:tab/>
        <w:t>Прокопенко С.В.</w:t>
      </w:r>
    </w:p>
    <w:p w:rsidR="00693FF1" w:rsidRPr="00693FF1" w:rsidRDefault="00693FF1" w:rsidP="00693FF1">
      <w:pPr>
        <w:widowControl w:val="0"/>
        <w:tabs>
          <w:tab w:val="center" w:pos="-5220"/>
        </w:tabs>
        <w:autoSpaceDE w:val="0"/>
        <w:autoSpaceDN w:val="0"/>
        <w:adjustRightInd w:val="0"/>
        <w:jc w:val="both"/>
      </w:pPr>
      <w:r w:rsidRPr="00693FF1">
        <w:tab/>
      </w:r>
      <w:r w:rsidRPr="00693FF1">
        <w:tab/>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pPr>
      <w:r w:rsidRPr="00693FF1">
        <w:t>Составители:</w:t>
      </w: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widowControl w:val="0"/>
        <w:tabs>
          <w:tab w:val="center" w:pos="-5220"/>
        </w:tabs>
        <w:autoSpaceDE w:val="0"/>
        <w:autoSpaceDN w:val="0"/>
        <w:adjustRightInd w:val="0"/>
        <w:jc w:val="both"/>
      </w:pPr>
    </w:p>
    <w:p w:rsidR="00693FF1" w:rsidRPr="00693FF1" w:rsidRDefault="00693FF1" w:rsidP="00693FF1">
      <w:pPr>
        <w:ind w:firstLine="709"/>
        <w:jc w:val="center"/>
      </w:pPr>
    </w:p>
    <w:p w:rsidR="00693FF1" w:rsidRPr="00693FF1" w:rsidRDefault="00693FF1" w:rsidP="00693FF1">
      <w:pPr>
        <w:ind w:firstLine="709"/>
        <w:jc w:val="center"/>
      </w:pPr>
    </w:p>
    <w:p w:rsidR="00693FF1" w:rsidRPr="00693FF1" w:rsidRDefault="00693FF1" w:rsidP="00693FF1"/>
    <w:p w:rsidR="00693FF1" w:rsidRPr="00693FF1" w:rsidRDefault="00693FF1" w:rsidP="00693FF1"/>
    <w:p w:rsidR="00693FF1" w:rsidRPr="00693FF1" w:rsidRDefault="00693FF1" w:rsidP="00693FF1">
      <w:pPr>
        <w:jc w:val="center"/>
      </w:pPr>
    </w:p>
    <w:p w:rsidR="00693FF1" w:rsidRPr="00693FF1" w:rsidRDefault="00693FF1" w:rsidP="00693FF1">
      <w:pPr>
        <w:jc w:val="center"/>
      </w:pPr>
    </w:p>
    <w:p w:rsidR="00693FF1" w:rsidRPr="00693FF1" w:rsidRDefault="00693FF1" w:rsidP="00693FF1">
      <w:pPr>
        <w:jc w:val="center"/>
      </w:pPr>
      <w:r w:rsidRPr="00693FF1">
        <w:t>Красноярск</w:t>
      </w:r>
    </w:p>
    <w:p w:rsidR="00693FF1" w:rsidRPr="00693FF1" w:rsidRDefault="00693FF1" w:rsidP="00693FF1">
      <w:pPr>
        <w:jc w:val="center"/>
      </w:pPr>
      <w:r w:rsidRPr="00693FF1">
        <w:t>2014г.</w:t>
      </w:r>
    </w:p>
    <w:p w:rsidR="00693FF1" w:rsidRPr="00693FF1" w:rsidRDefault="00693FF1" w:rsidP="00693FF1">
      <w:pPr>
        <w:tabs>
          <w:tab w:val="left" w:pos="360"/>
          <w:tab w:val="left" w:pos="1080"/>
        </w:tabs>
        <w:jc w:val="both"/>
        <w:rPr>
          <w:b/>
          <w:sz w:val="28"/>
          <w:szCs w:val="28"/>
        </w:rPr>
      </w:pPr>
    </w:p>
    <w:p w:rsidR="00693FF1" w:rsidRPr="00693FF1" w:rsidRDefault="00693FF1" w:rsidP="00693FF1">
      <w:pPr>
        <w:tabs>
          <w:tab w:val="left" w:pos="360"/>
          <w:tab w:val="left" w:pos="1080"/>
        </w:tabs>
        <w:jc w:val="both"/>
        <w:rPr>
          <w:b/>
        </w:rPr>
      </w:pPr>
      <w:r w:rsidRPr="00693FF1">
        <w:rPr>
          <w:b/>
        </w:rPr>
        <w:t xml:space="preserve">1. Занятие № 15 </w:t>
      </w:r>
    </w:p>
    <w:p w:rsidR="00693FF1" w:rsidRPr="00693FF1" w:rsidRDefault="00693FF1" w:rsidP="00693FF1">
      <w:pPr>
        <w:tabs>
          <w:tab w:val="left" w:pos="360"/>
          <w:tab w:val="left" w:pos="1080"/>
        </w:tabs>
        <w:jc w:val="both"/>
      </w:pPr>
      <w:r w:rsidRPr="00693FF1">
        <w:rPr>
          <w:b/>
        </w:rPr>
        <w:t xml:space="preserve">Тема: </w:t>
      </w:r>
      <w:r w:rsidRPr="00693FF1">
        <w:t xml:space="preserve">«Нарушения речи при поражении различных сосудистых бассейнов головного мозга». </w:t>
      </w:r>
    </w:p>
    <w:p w:rsidR="00693FF1" w:rsidRPr="00693FF1" w:rsidRDefault="00693FF1" w:rsidP="00693FF1">
      <w:pPr>
        <w:tabs>
          <w:tab w:val="left" w:pos="360"/>
          <w:tab w:val="left" w:pos="1080"/>
        </w:tabs>
        <w:jc w:val="both"/>
      </w:pPr>
      <w:r w:rsidRPr="00693FF1">
        <w:rPr>
          <w:b/>
        </w:rPr>
        <w:t>2. Форма организации занятия:</w:t>
      </w:r>
      <w:r w:rsidR="00F62ABA">
        <w:t xml:space="preserve"> семинарское</w:t>
      </w:r>
      <w:r w:rsidRPr="00693FF1">
        <w:t xml:space="preserve"> занятие в традиционной форме. </w:t>
      </w:r>
    </w:p>
    <w:p w:rsidR="00693FF1" w:rsidRPr="00693FF1" w:rsidRDefault="00693FF1" w:rsidP="00693FF1">
      <w:pPr>
        <w:tabs>
          <w:tab w:val="left" w:pos="360"/>
          <w:tab w:val="left" w:pos="1080"/>
          <w:tab w:val="left" w:pos="1980"/>
        </w:tabs>
        <w:jc w:val="both"/>
      </w:pPr>
      <w:r w:rsidRPr="00693FF1">
        <w:rPr>
          <w:b/>
        </w:rPr>
        <w:t>3. Значение изучения темы</w:t>
      </w:r>
      <w:r w:rsidRPr="00693FF1">
        <w:t xml:space="preserve"> </w:t>
      </w:r>
    </w:p>
    <w:p w:rsidR="00693FF1" w:rsidRPr="00693FF1" w:rsidRDefault="00693FF1" w:rsidP="00693FF1">
      <w:pPr>
        <w:tabs>
          <w:tab w:val="left" w:pos="360"/>
          <w:tab w:val="left" w:pos="1080"/>
          <w:tab w:val="left" w:pos="1980"/>
        </w:tabs>
        <w:ind w:firstLine="357"/>
        <w:jc w:val="both"/>
      </w:pPr>
      <w:r w:rsidRPr="00693FF1">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693FF1" w:rsidRPr="00693FF1" w:rsidRDefault="00693FF1" w:rsidP="00693FF1">
      <w:pPr>
        <w:tabs>
          <w:tab w:val="left" w:pos="360"/>
          <w:tab w:val="num" w:pos="1080"/>
        </w:tabs>
        <w:jc w:val="both"/>
      </w:pPr>
      <w:r w:rsidRPr="00693FF1">
        <w:rPr>
          <w:b/>
        </w:rPr>
        <w:t>Цели обучения:</w:t>
      </w:r>
      <w:r w:rsidRPr="00693FF1">
        <w:t xml:space="preserve"> освоения учебной дисциплины «Проблемы афазии» состоит в овладении</w:t>
      </w:r>
      <w:r w:rsidRPr="00693FF1">
        <w:rPr>
          <w:color w:val="000000"/>
          <w:spacing w:val="-3"/>
        </w:rPr>
        <w:t xml:space="preserve"> знаниями психологической </w:t>
      </w:r>
      <w:r w:rsidRPr="00693FF1">
        <w:t>диагностики нарушений речи как высшей психической функции, психологической помощи и восстановлению афазии.</w:t>
      </w:r>
    </w:p>
    <w:p w:rsidR="00693FF1" w:rsidRPr="00693FF1" w:rsidRDefault="00693FF1" w:rsidP="00693FF1">
      <w:pPr>
        <w:tabs>
          <w:tab w:val="left" w:pos="360"/>
          <w:tab w:val="num" w:pos="1080"/>
        </w:tabs>
        <w:jc w:val="both"/>
      </w:pPr>
    </w:p>
    <w:p w:rsidR="00693FF1" w:rsidRPr="00693FF1" w:rsidRDefault="00693FF1" w:rsidP="00693FF1">
      <w:pPr>
        <w:tabs>
          <w:tab w:val="left" w:pos="708"/>
          <w:tab w:val="right" w:leader="underscore" w:pos="9639"/>
        </w:tabs>
        <w:spacing w:before="60" w:after="60"/>
      </w:pPr>
      <w:r w:rsidRPr="00693FF1">
        <w:rPr>
          <w:b/>
        </w:rPr>
        <w:t>Студент должен знать</w:t>
      </w:r>
      <w:r w:rsidRPr="00693FF1">
        <w:t xml:space="preserve">: </w:t>
      </w:r>
    </w:p>
    <w:p w:rsidR="00693FF1" w:rsidRPr="00693FF1" w:rsidRDefault="00693FF1" w:rsidP="00693FF1">
      <w:pPr>
        <w:numPr>
          <w:ilvl w:val="0"/>
          <w:numId w:val="1"/>
        </w:numPr>
        <w:tabs>
          <w:tab w:val="left" w:pos="708"/>
          <w:tab w:val="right" w:leader="underscore" w:pos="9639"/>
        </w:tabs>
        <w:spacing w:before="60" w:after="60"/>
        <w:contextualSpacing/>
        <w:rPr>
          <w:bCs/>
        </w:rPr>
      </w:pPr>
      <w:proofErr w:type="gramStart"/>
      <w:r w:rsidRPr="00693FF1">
        <w:rPr>
          <w:bCs/>
        </w:rPr>
        <w:t xml:space="preserve">основные методологические проблемы клинической афазиологии; </w:t>
      </w:r>
      <w:proofErr w:type="gramEnd"/>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клинику нарушений речи при основных видах афазии;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 xml:space="preserve">особенности проведения афазиологического тестирования у пациентов, перенесших инсульт и черепно-мозговую травму; </w:t>
      </w:r>
    </w:p>
    <w:p w:rsidR="00693FF1" w:rsidRPr="00693FF1" w:rsidRDefault="00693FF1" w:rsidP="00693FF1">
      <w:pPr>
        <w:numPr>
          <w:ilvl w:val="0"/>
          <w:numId w:val="1"/>
        </w:numPr>
        <w:tabs>
          <w:tab w:val="left" w:pos="708"/>
          <w:tab w:val="right" w:leader="underscore" w:pos="9639"/>
        </w:tabs>
        <w:spacing w:before="60" w:after="60"/>
        <w:contextualSpacing/>
        <w:rPr>
          <w:bCs/>
        </w:rPr>
      </w:pPr>
      <w:r w:rsidRPr="00693FF1">
        <w:t>основы мультидисциплинарной нейрореабилитации;</w:t>
      </w:r>
    </w:p>
    <w:p w:rsidR="00693FF1" w:rsidRPr="00693FF1" w:rsidRDefault="00693FF1" w:rsidP="00693FF1">
      <w:pPr>
        <w:numPr>
          <w:ilvl w:val="0"/>
          <w:numId w:val="1"/>
        </w:numPr>
        <w:spacing w:after="120"/>
      </w:pPr>
      <w:r w:rsidRPr="00693FF1">
        <w:t>показания, противопоказания для различных видов афазиологической коррекции;</w:t>
      </w:r>
    </w:p>
    <w:p w:rsidR="00693FF1" w:rsidRPr="00693FF1" w:rsidRDefault="00693FF1" w:rsidP="00693FF1">
      <w:pPr>
        <w:numPr>
          <w:ilvl w:val="0"/>
          <w:numId w:val="1"/>
        </w:numPr>
        <w:spacing w:after="120"/>
      </w:pPr>
      <w:r w:rsidRPr="00693FF1">
        <w:t>основы организации мультидисциплинарной реабилитации больных в современных условиях.</w:t>
      </w:r>
    </w:p>
    <w:p w:rsidR="00693FF1" w:rsidRPr="00693FF1" w:rsidRDefault="00693FF1" w:rsidP="00693FF1">
      <w:pPr>
        <w:spacing w:after="120"/>
        <w:rPr>
          <w:b/>
        </w:rPr>
      </w:pPr>
      <w:r w:rsidRPr="00693FF1">
        <w:rPr>
          <w:b/>
        </w:rPr>
        <w:t>Студент должен уметь:</w:t>
      </w:r>
    </w:p>
    <w:p w:rsidR="00693FF1" w:rsidRPr="00693FF1" w:rsidRDefault="00693FF1" w:rsidP="00693FF1">
      <w:pPr>
        <w:numPr>
          <w:ilvl w:val="0"/>
          <w:numId w:val="2"/>
        </w:numPr>
        <w:spacing w:after="120"/>
      </w:pPr>
      <w:r w:rsidRPr="00693FF1">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693FF1" w:rsidRPr="00693FF1" w:rsidRDefault="00693FF1" w:rsidP="00693FF1">
      <w:pPr>
        <w:numPr>
          <w:ilvl w:val="0"/>
          <w:numId w:val="2"/>
        </w:numPr>
        <w:spacing w:after="120"/>
      </w:pPr>
      <w:r w:rsidRPr="00693FF1">
        <w:t>заполнить заключение обследования, записать план по восстановительному обучению;</w:t>
      </w:r>
    </w:p>
    <w:p w:rsidR="00693FF1" w:rsidRPr="00693FF1" w:rsidRDefault="00693FF1" w:rsidP="00693FF1">
      <w:pPr>
        <w:numPr>
          <w:ilvl w:val="0"/>
          <w:numId w:val="2"/>
        </w:numPr>
        <w:spacing w:after="120"/>
      </w:pPr>
      <w:r w:rsidRPr="00693FF1">
        <w:t>определить путь введения, оценить эффективность и безопасность проводимого восстановления;</w:t>
      </w:r>
    </w:p>
    <w:p w:rsidR="00693FF1" w:rsidRPr="00693FF1" w:rsidRDefault="00693FF1" w:rsidP="00693FF1">
      <w:pPr>
        <w:numPr>
          <w:ilvl w:val="0"/>
          <w:numId w:val="2"/>
        </w:numPr>
        <w:spacing w:after="120"/>
      </w:pPr>
      <w:r w:rsidRPr="00693FF1">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693FF1" w:rsidRPr="00693FF1" w:rsidRDefault="00693FF1" w:rsidP="00693FF1">
      <w:pPr>
        <w:numPr>
          <w:ilvl w:val="0"/>
          <w:numId w:val="2"/>
        </w:numPr>
        <w:spacing w:after="120"/>
      </w:pPr>
      <w:r w:rsidRPr="00693FF1">
        <w:t>собрать анамнез заболевания, приведшего к нарушению речи;</w:t>
      </w:r>
    </w:p>
    <w:p w:rsidR="00693FF1" w:rsidRPr="00693FF1" w:rsidRDefault="00693FF1" w:rsidP="00693FF1">
      <w:pPr>
        <w:numPr>
          <w:ilvl w:val="0"/>
          <w:numId w:val="2"/>
        </w:numPr>
        <w:spacing w:after="120"/>
      </w:pPr>
      <w:r w:rsidRPr="00693FF1">
        <w:t>провести полное и сокращенное афазиологическое обследование в зависимости от возможностей пациента;</w:t>
      </w:r>
    </w:p>
    <w:p w:rsidR="00693FF1" w:rsidRPr="00693FF1" w:rsidRDefault="00693FF1" w:rsidP="00693FF1">
      <w:pPr>
        <w:numPr>
          <w:ilvl w:val="0"/>
          <w:numId w:val="2"/>
        </w:numPr>
        <w:spacing w:after="120"/>
      </w:pPr>
      <w:r w:rsidRPr="00693FF1">
        <w:t>иметь представление о нейровизуализационных методах обследования с целью уточнения диагноза основного заболевания;</w:t>
      </w:r>
    </w:p>
    <w:p w:rsidR="00693FF1" w:rsidRPr="00693FF1" w:rsidRDefault="00693FF1" w:rsidP="00693FF1">
      <w:pPr>
        <w:numPr>
          <w:ilvl w:val="0"/>
          <w:numId w:val="2"/>
        </w:numPr>
        <w:spacing w:after="120"/>
      </w:pPr>
      <w:r w:rsidRPr="00693FF1">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w:t>
      </w:r>
      <w:r w:rsidRPr="00693FF1">
        <w:lastRenderedPageBreak/>
        <w:t xml:space="preserve">функций, эмоционально-личностной сферы, сознания и нарушениями в работе мозга; </w:t>
      </w:r>
    </w:p>
    <w:p w:rsidR="00693FF1" w:rsidRPr="00693FF1" w:rsidRDefault="00693FF1" w:rsidP="00693FF1">
      <w:pPr>
        <w:numPr>
          <w:ilvl w:val="0"/>
          <w:numId w:val="2"/>
        </w:numPr>
        <w:spacing w:after="120"/>
      </w:pPr>
      <w:r w:rsidRPr="00693FF1">
        <w:t>применять выше перечисленные знания для решения научных и практических задач;</w:t>
      </w:r>
    </w:p>
    <w:p w:rsidR="00693FF1" w:rsidRPr="00693FF1" w:rsidRDefault="00693FF1" w:rsidP="00693FF1">
      <w:pPr>
        <w:numPr>
          <w:ilvl w:val="0"/>
          <w:numId w:val="2"/>
        </w:numPr>
        <w:spacing w:after="120"/>
      </w:pPr>
      <w:r w:rsidRPr="00693FF1">
        <w:t>определить алгоритм речевой реабилитации пациента неврологического профиля.</w:t>
      </w:r>
    </w:p>
    <w:p w:rsidR="00693FF1" w:rsidRPr="00693FF1" w:rsidRDefault="00693FF1" w:rsidP="00693FF1">
      <w:pPr>
        <w:spacing w:after="120"/>
      </w:pPr>
      <w:r w:rsidRPr="00693FF1">
        <w:t xml:space="preserve"> </w:t>
      </w:r>
      <w:r w:rsidRPr="00693FF1">
        <w:rPr>
          <w:b/>
        </w:rPr>
        <w:t>Студент должен владеть</w:t>
      </w:r>
      <w:r w:rsidRPr="00693FF1">
        <w:t>:</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693FF1">
        <w:rPr>
          <w:bCs/>
        </w:rPr>
        <w:t>восстановления</w:t>
      </w:r>
      <w:proofErr w:type="gramEnd"/>
      <w:r w:rsidRPr="00693FF1">
        <w:rPr>
          <w:bCs/>
        </w:rPr>
        <w:t xml:space="preserve"> разработанных в различных психологических школах; </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навыками планирования восстановительного обучения;</w:t>
      </w:r>
    </w:p>
    <w:p w:rsidR="00693FF1" w:rsidRPr="00693FF1" w:rsidRDefault="00693FF1" w:rsidP="00693FF1">
      <w:pPr>
        <w:numPr>
          <w:ilvl w:val="0"/>
          <w:numId w:val="3"/>
        </w:numPr>
        <w:spacing w:after="120"/>
      </w:pPr>
      <w:r w:rsidRPr="00693FF1">
        <w:t>правильным ведением протокола обследования;</w:t>
      </w:r>
    </w:p>
    <w:p w:rsidR="00693FF1" w:rsidRPr="00693FF1" w:rsidRDefault="00693FF1" w:rsidP="00693FF1">
      <w:pPr>
        <w:numPr>
          <w:ilvl w:val="0"/>
          <w:numId w:val="3"/>
        </w:numPr>
        <w:spacing w:after="120"/>
      </w:pPr>
      <w:r w:rsidRPr="00693FF1">
        <w:t>методами афазиологического обследования;</w:t>
      </w:r>
    </w:p>
    <w:p w:rsidR="00693FF1" w:rsidRPr="00693FF1" w:rsidRDefault="00693FF1" w:rsidP="00693FF1">
      <w:pPr>
        <w:numPr>
          <w:ilvl w:val="0"/>
          <w:numId w:val="3"/>
        </w:numPr>
        <w:spacing w:after="120"/>
      </w:pPr>
      <w:r w:rsidRPr="00693FF1">
        <w:t>интерпретацией результатов обследования;</w:t>
      </w:r>
    </w:p>
    <w:p w:rsidR="00693FF1" w:rsidRPr="00693FF1" w:rsidRDefault="00693FF1" w:rsidP="00693FF1">
      <w:pPr>
        <w:numPr>
          <w:ilvl w:val="0"/>
          <w:numId w:val="3"/>
        </w:numPr>
        <w:spacing w:after="120"/>
      </w:pPr>
      <w:r w:rsidRPr="00693FF1">
        <w:t>алгоритмом постановки синдромального диагноза;</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понятийным аппаратом, приемами и методами восстановительного обучения;</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определения первичных и вторичных нарушений для решения задач профилактики и коррекции;</w:t>
      </w:r>
    </w:p>
    <w:p w:rsidR="00693FF1" w:rsidRPr="00693FF1" w:rsidRDefault="00693FF1" w:rsidP="00693FF1">
      <w:pPr>
        <w:numPr>
          <w:ilvl w:val="0"/>
          <w:numId w:val="3"/>
        </w:numPr>
        <w:tabs>
          <w:tab w:val="left" w:pos="708"/>
          <w:tab w:val="right" w:leader="underscore" w:pos="9639"/>
        </w:tabs>
        <w:spacing w:before="60" w:after="60"/>
        <w:contextualSpacing/>
        <w:rPr>
          <w:bCs/>
        </w:rPr>
      </w:pPr>
      <w:r w:rsidRPr="00693FF1">
        <w:rPr>
          <w:bCs/>
        </w:rPr>
        <w:t>современными процедурами и технологиями афазиологического консультирования по вопросам восстановительного обучения;</w:t>
      </w:r>
    </w:p>
    <w:p w:rsidR="00693FF1" w:rsidRPr="00693FF1" w:rsidRDefault="00693FF1" w:rsidP="00693FF1">
      <w:pPr>
        <w:numPr>
          <w:ilvl w:val="0"/>
          <w:numId w:val="3"/>
        </w:numPr>
        <w:spacing w:after="120"/>
      </w:pPr>
      <w:r w:rsidRPr="00693FF1">
        <w:t>методами исследования, диагностики, профилактики и коррекции различных форм нарушений речи;</w:t>
      </w:r>
    </w:p>
    <w:p w:rsidR="00693FF1" w:rsidRPr="00693FF1" w:rsidRDefault="00693FF1" w:rsidP="00693FF1">
      <w:pPr>
        <w:numPr>
          <w:ilvl w:val="0"/>
          <w:numId w:val="3"/>
        </w:numPr>
        <w:spacing w:after="120"/>
      </w:pPr>
      <w:r w:rsidRPr="00693FF1">
        <w:t>современной отечественной классификацией афазий;</w:t>
      </w:r>
    </w:p>
    <w:p w:rsidR="00693FF1" w:rsidRPr="00693FF1" w:rsidRDefault="00693FF1" w:rsidP="00693FF1">
      <w:pPr>
        <w:numPr>
          <w:ilvl w:val="0"/>
          <w:numId w:val="3"/>
        </w:numPr>
        <w:spacing w:after="120"/>
      </w:pPr>
      <w:r w:rsidRPr="00693FF1">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693FF1">
        <w:t>БОС</w:t>
      </w:r>
      <w:proofErr w:type="gramEnd"/>
      <w:r w:rsidRPr="00693FF1">
        <w:t>.</w:t>
      </w:r>
    </w:p>
    <w:p w:rsidR="00693FF1" w:rsidRPr="00693FF1" w:rsidRDefault="00693FF1" w:rsidP="00693FF1">
      <w:pPr>
        <w:tabs>
          <w:tab w:val="left" w:pos="360"/>
          <w:tab w:val="num" w:pos="1080"/>
        </w:tabs>
        <w:jc w:val="both"/>
      </w:pPr>
      <w:r w:rsidRPr="00693FF1">
        <w:rPr>
          <w:b/>
        </w:rPr>
        <w:t xml:space="preserve">4. Место проведения практического занятия: </w:t>
      </w:r>
      <w:r w:rsidRPr="00693FF1">
        <w:t>учебная комната, палаты в стационаре.</w:t>
      </w:r>
    </w:p>
    <w:p w:rsidR="00693FF1" w:rsidRPr="00693FF1" w:rsidRDefault="00693FF1" w:rsidP="00693FF1">
      <w:pPr>
        <w:tabs>
          <w:tab w:val="left" w:pos="360"/>
          <w:tab w:val="num" w:pos="1080"/>
        </w:tabs>
        <w:jc w:val="both"/>
      </w:pPr>
      <w:r w:rsidRPr="00693FF1">
        <w:t xml:space="preserve">5. </w:t>
      </w:r>
      <w:r w:rsidRPr="00693FF1">
        <w:rPr>
          <w:b/>
        </w:rPr>
        <w:t>Оснащение занятия</w:t>
      </w:r>
      <w:r w:rsidRPr="00693FF1">
        <w:t xml:space="preserve"> (альбом для нейропсихологического обследования).</w:t>
      </w:r>
    </w:p>
    <w:p w:rsidR="00693FF1" w:rsidRPr="00693FF1" w:rsidRDefault="00693FF1" w:rsidP="00693FF1">
      <w:pPr>
        <w:tabs>
          <w:tab w:val="left" w:pos="360"/>
          <w:tab w:val="num" w:pos="1080"/>
        </w:tabs>
        <w:jc w:val="both"/>
      </w:pPr>
      <w:r w:rsidRPr="00693FF1">
        <w:rPr>
          <w:b/>
        </w:rPr>
        <w:t>6. Структура содержания темы</w:t>
      </w:r>
      <w:r w:rsidRPr="00693FF1">
        <w:t xml:space="preserve">. </w:t>
      </w:r>
    </w:p>
    <w:p w:rsidR="00693FF1" w:rsidRPr="00693FF1" w:rsidRDefault="00693FF1" w:rsidP="00693FF1">
      <w:pPr>
        <w:tabs>
          <w:tab w:val="left" w:pos="360"/>
        </w:tabs>
        <w:ind w:left="709"/>
        <w:jc w:val="both"/>
      </w:pPr>
    </w:p>
    <w:p w:rsidR="00693FF1" w:rsidRPr="00693FF1" w:rsidRDefault="00F62ABA" w:rsidP="00693FF1">
      <w:pPr>
        <w:ind w:firstLine="709"/>
        <w:jc w:val="center"/>
      </w:pPr>
      <w:r>
        <w:rPr>
          <w:b/>
        </w:rPr>
        <w:t>Хронокарта семинарского</w:t>
      </w:r>
      <w:r w:rsidR="00693FF1" w:rsidRPr="00693FF1">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 xml:space="preserve">№ </w:t>
            </w:r>
            <w:proofErr w:type="gramStart"/>
            <w:r w:rsidRPr="00F62ABA">
              <w:rPr>
                <w:rFonts w:ascii="Calibri" w:eastAsia="Calibri" w:hAnsi="Calibri"/>
                <w:lang w:eastAsia="en-US"/>
              </w:rPr>
              <w:t>п</w:t>
            </w:r>
            <w:proofErr w:type="gramEnd"/>
            <w:r w:rsidRPr="00F62ABA">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Содержание этапа и оснащенность</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Проверка посещаемости и внешнего вида </w:t>
            </w:r>
            <w:proofErr w:type="gramStart"/>
            <w:r w:rsidRPr="00F62ABA">
              <w:rPr>
                <w:rFonts w:ascii="Calibri" w:eastAsia="Calibri" w:hAnsi="Calibri"/>
                <w:lang w:eastAsia="en-US"/>
              </w:rPr>
              <w:t>обучающихся</w:t>
            </w:r>
            <w:proofErr w:type="gramEnd"/>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Озвучивание преподавателем темы и ее актуальности, целей занятия</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Тестирование, индивидуальный устный или письменный опрос, фронтальный опрос.</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Изложение основных положений темы (ориентировочная основа </w:t>
            </w:r>
            <w:r w:rsidRPr="00F62ABA">
              <w:rPr>
                <w:rFonts w:ascii="Calibri" w:eastAsia="Calibri" w:hAnsi="Calibri"/>
                <w:lang w:eastAsia="en-US"/>
              </w:rPr>
              <w:lastRenderedPageBreak/>
              <w:t>деятельности).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lastRenderedPageBreak/>
              <w:t>55.</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rPr>
                <w:rFonts w:ascii="Calibri" w:eastAsia="Calibri" w:hAnsi="Calibri"/>
                <w:lang w:eastAsia="en-US"/>
              </w:rPr>
            </w:pPr>
            <w:r w:rsidRPr="00F62ABA">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Работа: </w:t>
            </w:r>
          </w:p>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оформление записей в протоколе</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Тесты по теме, ситуационные задачи</w:t>
            </w:r>
          </w:p>
        </w:tc>
      </w:tr>
      <w:tr w:rsidR="00F62ABA" w:rsidRPr="00F62ABA" w:rsidTr="003F4B67">
        <w:tc>
          <w:tcPr>
            <w:tcW w:w="648"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F62ABA" w:rsidRPr="00F62ABA" w:rsidRDefault="00F62ABA" w:rsidP="00F62ABA">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F62ABA" w:rsidRPr="00F62ABA" w:rsidTr="003F4B67">
        <w:trPr>
          <w:cantSplit/>
        </w:trPr>
        <w:tc>
          <w:tcPr>
            <w:tcW w:w="3888" w:type="dxa"/>
            <w:gridSpan w:val="2"/>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F62ABA" w:rsidRPr="00F62ABA" w:rsidRDefault="00F62ABA" w:rsidP="00F62ABA">
            <w:pPr>
              <w:tabs>
                <w:tab w:val="left" w:pos="708"/>
                <w:tab w:val="center" w:pos="4677"/>
                <w:tab w:val="right" w:pos="9355"/>
              </w:tabs>
              <w:ind w:firstLine="709"/>
              <w:jc w:val="both"/>
              <w:rPr>
                <w:rFonts w:ascii="Calibri" w:eastAsia="Calibri" w:hAnsi="Calibri"/>
                <w:lang w:eastAsia="en-US"/>
              </w:rPr>
            </w:pPr>
          </w:p>
        </w:tc>
      </w:tr>
    </w:tbl>
    <w:p w:rsidR="00693FF1" w:rsidRPr="00693FF1" w:rsidRDefault="00693FF1" w:rsidP="00693FF1">
      <w:pPr>
        <w:ind w:firstLine="709"/>
        <w:jc w:val="center"/>
        <w:rPr>
          <w:vertAlign w:val="superscript"/>
        </w:rPr>
      </w:pPr>
    </w:p>
    <w:p w:rsidR="00693FF1" w:rsidRPr="00693FF1" w:rsidRDefault="00693FF1" w:rsidP="00CA3BA2">
      <w:pPr>
        <w:numPr>
          <w:ilvl w:val="0"/>
          <w:numId w:val="40"/>
        </w:numPr>
        <w:tabs>
          <w:tab w:val="left" w:pos="360"/>
        </w:tabs>
        <w:contextualSpacing/>
      </w:pPr>
      <w:r w:rsidRPr="00693FF1">
        <w:rPr>
          <w:b/>
        </w:rPr>
        <w:t>Аннотация</w:t>
      </w:r>
      <w:r w:rsidRPr="00693FF1">
        <w:t xml:space="preserve"> </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693FF1">
        <w:rPr>
          <w:color w:val="000000"/>
          <w:sz w:val="22"/>
        </w:rPr>
        <w:t> </w:t>
      </w:r>
      <w:r w:rsidRPr="00693FF1">
        <w:rPr>
          <w:b/>
          <w:bCs/>
          <w:i/>
          <w:iCs/>
          <w:color w:val="000000"/>
          <w:sz w:val="22"/>
          <w:szCs w:val="22"/>
        </w:rPr>
        <w:t>деструкции</w:t>
      </w:r>
      <w:r w:rsidRPr="00693FF1">
        <w:rPr>
          <w:color w:val="000000"/>
          <w:sz w:val="22"/>
        </w:rPr>
        <w:t> </w:t>
      </w:r>
      <w:r w:rsidRPr="00693FF1">
        <w:rPr>
          <w:color w:val="000000"/>
          <w:sz w:val="22"/>
          <w:szCs w:val="22"/>
        </w:rPr>
        <w:t>мозговой ткани и существования топически локализованного очага поражения.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отношении таких гемодинамических проявлений, как изменение кровотока </w:t>
      </w:r>
      <w:proofErr w:type="gramStart"/>
      <w:r w:rsidRPr="00693FF1">
        <w:rPr>
          <w:color w:val="000000"/>
          <w:sz w:val="22"/>
          <w:szCs w:val="22"/>
        </w:rPr>
        <w:t>в</w:t>
      </w:r>
      <w:proofErr w:type="gramEnd"/>
      <w:r w:rsidRPr="00693FF1">
        <w:rPr>
          <w:color w:val="000000"/>
          <w:sz w:val="22"/>
          <w:szCs w:val="22"/>
        </w:rPr>
        <w:t xml:space="preserve"> каком-либо из сосудов.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генеза. Эти отличия и сложность самого нейропсихологического синдрома обусловлены целым рядом причин.</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кровообращения в бассейнах различных церебральных сосудов: передней мозговой артерии, средней мозговой артерии и задней мозговой артерии.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693FF1">
        <w:rPr>
          <w:color w:val="000000"/>
          <w:sz w:val="22"/>
          <w:szCs w:val="22"/>
        </w:rPr>
        <w:t>такую</w:t>
      </w:r>
      <w:proofErr w:type="gramEnd"/>
      <w:r w:rsidRPr="00693FF1">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В-третьих, </w:t>
      </w:r>
      <w:proofErr w:type="gramStart"/>
      <w:r w:rsidRPr="00693FF1">
        <w:rPr>
          <w:color w:val="000000"/>
          <w:sz w:val="22"/>
          <w:szCs w:val="22"/>
        </w:rPr>
        <w:t>клинический</w:t>
      </w:r>
      <w:proofErr w:type="gramEnd"/>
      <w:r w:rsidRPr="00693FF1">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693FF1">
        <w:rPr>
          <w:color w:val="000000"/>
          <w:sz w:val="22"/>
          <w:szCs w:val="22"/>
        </w:rPr>
        <w:t>ств пс</w:t>
      </w:r>
      <w:proofErr w:type="gramEnd"/>
      <w:r w:rsidRPr="00693FF1">
        <w:rPr>
          <w:color w:val="000000"/>
          <w:sz w:val="22"/>
          <w:szCs w:val="22"/>
        </w:rPr>
        <w:t xml:space="preserve">ихических процессов после операций на церебральных сосудах. </w:t>
      </w:r>
      <w:proofErr w:type="gramStart"/>
      <w:r w:rsidRPr="00693FF1">
        <w:rPr>
          <w:color w:val="000000"/>
          <w:sz w:val="22"/>
          <w:szCs w:val="22"/>
        </w:rPr>
        <w:t>Особую роль в решении этой задачи приобретает в настоящее время эндоваскулярное вмешательство, направленное на нормализацию 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воздействия при последовательном окклюзировании различных сосудистых ветвей, включенных в формирование патологии мозга.</w:t>
      </w:r>
      <w:proofErr w:type="gramEnd"/>
    </w:p>
    <w:p w:rsidR="00693FF1" w:rsidRPr="00693FF1" w:rsidRDefault="00693FF1" w:rsidP="00693FF1">
      <w:pPr>
        <w:shd w:val="clear" w:color="auto" w:fill="FFFFFF"/>
        <w:spacing w:before="100" w:beforeAutospacing="1" w:after="100" w:afterAutospacing="1"/>
        <w:jc w:val="both"/>
        <w:rPr>
          <w:color w:val="000000"/>
          <w:sz w:val="22"/>
          <w:szCs w:val="22"/>
        </w:rPr>
      </w:pPr>
      <w:proofErr w:type="gramStart"/>
      <w:r w:rsidRPr="00693FF1">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693FF1" w:rsidRPr="00693FF1" w:rsidRDefault="00693FF1" w:rsidP="00693FF1">
      <w:pPr>
        <w:shd w:val="clear" w:color="auto" w:fill="FFFFFF"/>
        <w:spacing w:before="100" w:beforeAutospacing="1" w:after="100" w:afterAutospacing="1"/>
        <w:ind w:left="720"/>
        <w:jc w:val="both"/>
        <w:rPr>
          <w:b/>
          <w:bCs/>
          <w:i/>
          <w:iCs/>
          <w:color w:val="000000"/>
          <w:sz w:val="22"/>
          <w:szCs w:val="22"/>
        </w:rPr>
      </w:pPr>
      <w:bookmarkStart w:id="0" w:name="_Toc463341814"/>
      <w:r w:rsidRPr="00693FF1">
        <w:rPr>
          <w:b/>
          <w:bCs/>
          <w:i/>
          <w:iCs/>
          <w:color w:val="000000"/>
          <w:sz w:val="22"/>
          <w:szCs w:val="22"/>
        </w:rPr>
        <w:t>1. Общемозговые симптомы и их динамика при сосудистой патологии</w:t>
      </w:r>
      <w:bookmarkEnd w:id="0"/>
    </w:p>
    <w:p w:rsidR="00693FF1" w:rsidRPr="00693FF1" w:rsidRDefault="00693FF1" w:rsidP="00693FF1">
      <w:pPr>
        <w:shd w:val="clear" w:color="auto" w:fill="FFFFFF"/>
        <w:spacing w:before="100" w:beforeAutospacing="1" w:after="100" w:afterAutospacing="1"/>
        <w:ind w:left="1440"/>
        <w:jc w:val="both"/>
        <w:rPr>
          <w:b/>
          <w:bCs/>
          <w:i/>
          <w:iCs/>
          <w:color w:val="000000"/>
          <w:sz w:val="22"/>
          <w:szCs w:val="22"/>
        </w:rPr>
      </w:pPr>
      <w:bookmarkStart w:id="1" w:name="_Toc463341815"/>
      <w:r w:rsidRPr="00693FF1">
        <w:rPr>
          <w:b/>
          <w:bCs/>
          <w:i/>
          <w:iCs/>
          <w:color w:val="000000"/>
          <w:sz w:val="22"/>
          <w:szCs w:val="22"/>
        </w:rPr>
        <w:t>головного мозга</w:t>
      </w:r>
      <w:bookmarkEnd w:id="1"/>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693FF1">
        <w:rPr>
          <w:color w:val="000000"/>
          <w:sz w:val="22"/>
          <w:szCs w:val="22"/>
        </w:rPr>
        <w:t>картину</w:t>
      </w:r>
      <w:proofErr w:type="gramEnd"/>
      <w:r w:rsidRPr="00693FF1">
        <w:rPr>
          <w:color w:val="000000"/>
          <w:sz w:val="22"/>
          <w:szCs w:val="22"/>
        </w:rPr>
        <w:t xml:space="preserve"> которых можно видеть при субарахноидальных кровоизлияниях (САК). </w:t>
      </w:r>
      <w:proofErr w:type="gramStart"/>
      <w:r w:rsidRPr="00693FF1">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693FF1">
        <w:rPr>
          <w:color w:val="000000"/>
          <w:sz w:val="22"/>
          <w:szCs w:val="22"/>
        </w:rPr>
        <w:t>при</w:t>
      </w:r>
      <w:proofErr w:type="gramEnd"/>
      <w:r w:rsidRPr="00693FF1">
        <w:rPr>
          <w:color w:val="000000"/>
          <w:sz w:val="22"/>
          <w:szCs w:val="22"/>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693FF1">
        <w:rPr>
          <w:color w:val="000000"/>
          <w:sz w:val="22"/>
          <w:szCs w:val="22"/>
        </w:rPr>
        <w:t>ств с дл</w:t>
      </w:r>
      <w:proofErr w:type="gramEnd"/>
      <w:r w:rsidRPr="00693FF1">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693FF1">
        <w:rPr>
          <w:color w:val="000000"/>
          <w:sz w:val="22"/>
          <w:szCs w:val="22"/>
        </w:rPr>
        <w:t>контроля за</w:t>
      </w:r>
      <w:proofErr w:type="gramEnd"/>
      <w:r w:rsidRPr="00693FF1">
        <w:rPr>
          <w:color w:val="000000"/>
          <w:sz w:val="22"/>
          <w:szCs w:val="22"/>
        </w:rPr>
        <w:t xml:space="preserve"> ее протеканием.</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Следует отметить, что у различных больных </w:t>
      </w:r>
      <w:proofErr w:type="gramStart"/>
      <w:r w:rsidRPr="00693FF1">
        <w:rPr>
          <w:color w:val="000000"/>
          <w:sz w:val="22"/>
          <w:szCs w:val="22"/>
        </w:rPr>
        <w:t>психическая</w:t>
      </w:r>
      <w:proofErr w:type="gramEnd"/>
      <w:r w:rsidRPr="00693FF1">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693FF1">
        <w:rPr>
          <w:color w:val="000000"/>
          <w:sz w:val="22"/>
          <w:szCs w:val="22"/>
        </w:rPr>
        <w:t>выраженная</w:t>
      </w:r>
      <w:proofErr w:type="gramEnd"/>
      <w:r w:rsidRPr="00693FF1">
        <w:rPr>
          <w:color w:val="000000"/>
          <w:sz w:val="22"/>
          <w:szCs w:val="22"/>
        </w:rPr>
        <w:t xml:space="preserve"> дефицитарность функций связана с локальным влиянием сосудистого очага.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w:t>
      </w:r>
      <w:r w:rsidRPr="00693FF1">
        <w:rPr>
          <w:color w:val="000000"/>
          <w:sz w:val="22"/>
          <w:szCs w:val="22"/>
        </w:rPr>
        <w:lastRenderedPageBreak/>
        <w:t>отдельных операций при сохраняющемся дефиците в реализации более сложных, развернутых видов деятельности.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693FF1">
        <w:rPr>
          <w:color w:val="000000"/>
          <w:sz w:val="22"/>
          <w:szCs w:val="22"/>
        </w:rPr>
        <w:t>о</w:t>
      </w:r>
      <w:proofErr w:type="gramEnd"/>
      <w:r w:rsidRPr="00693FF1">
        <w:rPr>
          <w:color w:val="000000"/>
          <w:sz w:val="22"/>
          <w:szCs w:val="22"/>
        </w:rPr>
        <w:t xml:space="preserve"> </w:t>
      </w:r>
      <w:proofErr w:type="gramStart"/>
      <w:r w:rsidRPr="00693FF1">
        <w:rPr>
          <w:color w:val="000000"/>
          <w:sz w:val="22"/>
          <w:szCs w:val="22"/>
        </w:rPr>
        <w:t>трудом</w:t>
      </w:r>
      <w:proofErr w:type="gramEnd"/>
      <w:r w:rsidRPr="00693FF1">
        <w:rPr>
          <w:color w:val="000000"/>
          <w:sz w:val="22"/>
          <w:szCs w:val="22"/>
        </w:rPr>
        <w:t xml:space="preserve"> справлялись с такими заданиями, как корректурная проба и счет по Крепелину.</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693FF1">
        <w:rPr>
          <w:color w:val="000000"/>
          <w:sz w:val="22"/>
          <w:szCs w:val="22"/>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693FF1">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693FF1">
        <w:rPr>
          <w:color w:val="000000"/>
          <w:sz w:val="22"/>
          <w:szCs w:val="22"/>
        </w:rPr>
        <w:t>редукции</w:t>
      </w:r>
      <w:proofErr w:type="gramEnd"/>
      <w:r w:rsidRPr="00693FF1">
        <w:rPr>
          <w:color w:val="000000"/>
          <w:sz w:val="22"/>
          <w:szCs w:val="22"/>
        </w:rPr>
        <w:t xml:space="preserve"> связанных с ним симптомов нарушения памяти приобретали специфические локальные характеристики.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693FF1" w:rsidRPr="00693FF1" w:rsidRDefault="00693FF1" w:rsidP="00693FF1">
      <w:pPr>
        <w:shd w:val="clear" w:color="auto" w:fill="FFFFFF"/>
        <w:spacing w:before="100" w:beforeAutospacing="1" w:after="100" w:afterAutospacing="1"/>
        <w:ind w:left="720"/>
        <w:jc w:val="both"/>
        <w:rPr>
          <w:b/>
          <w:bCs/>
          <w:i/>
          <w:iCs/>
          <w:color w:val="000000"/>
          <w:sz w:val="22"/>
          <w:szCs w:val="22"/>
        </w:rPr>
      </w:pPr>
      <w:bookmarkStart w:id="2" w:name="_Toc463341816"/>
      <w:r w:rsidRPr="00693FF1">
        <w:rPr>
          <w:b/>
          <w:bCs/>
          <w:i/>
          <w:iCs/>
          <w:color w:val="000000"/>
          <w:sz w:val="22"/>
          <w:szCs w:val="22"/>
        </w:rPr>
        <w:t>2. Нейропсихологические синдромы при артериальных аневризмах.</w:t>
      </w:r>
      <w:bookmarkEnd w:id="2"/>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693FF1">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 xml:space="preserve">В связи с изложенным, </w:t>
      </w:r>
      <w:proofErr w:type="gramStart"/>
      <w:r w:rsidRPr="00693FF1">
        <w:rPr>
          <w:color w:val="000000"/>
          <w:sz w:val="22"/>
          <w:szCs w:val="22"/>
        </w:rPr>
        <w:t>становится</w:t>
      </w:r>
      <w:proofErr w:type="gramEnd"/>
      <w:r w:rsidRPr="00693FF1">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693FF1" w:rsidRPr="00693FF1" w:rsidRDefault="00693FF1" w:rsidP="00693FF1">
      <w:pPr>
        <w:shd w:val="clear" w:color="auto" w:fill="FFFFFF"/>
        <w:spacing w:before="100" w:beforeAutospacing="1" w:after="100" w:afterAutospacing="1"/>
        <w:ind w:left="720"/>
        <w:jc w:val="both"/>
        <w:rPr>
          <w:b/>
          <w:bCs/>
          <w:i/>
          <w:iCs/>
          <w:color w:val="000000"/>
          <w:sz w:val="22"/>
          <w:szCs w:val="22"/>
        </w:rPr>
      </w:pPr>
      <w:bookmarkStart w:id="3" w:name="_Toc463341817"/>
      <w:r w:rsidRPr="00693FF1">
        <w:rPr>
          <w:b/>
          <w:bCs/>
          <w:i/>
          <w:iCs/>
          <w:color w:val="000000"/>
          <w:sz w:val="22"/>
          <w:szCs w:val="22"/>
        </w:rPr>
        <w:t>3. Нейропсихологические синдромы спазма сосудов головного мозга.</w:t>
      </w:r>
      <w:bookmarkEnd w:id="3"/>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693FF1">
        <w:rPr>
          <w:color w:val="000000"/>
          <w:sz w:val="22"/>
          <w:szCs w:val="22"/>
          <w:vertAlign w:val="subscript"/>
        </w:rPr>
        <w:t>1</w:t>
      </w:r>
      <w:proofErr w:type="gramEnd"/>
      <w:r w:rsidRPr="00693FF1">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693FF1">
        <w:rPr>
          <w:color w:val="000000"/>
          <w:sz w:val="22"/>
          <w:szCs w:val="22"/>
          <w:vertAlign w:val="subscript"/>
        </w:rPr>
        <w:t>2</w:t>
      </w:r>
      <w:proofErr w:type="gramEnd"/>
      <w:r w:rsidRPr="00693FF1">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693FF1">
        <w:rPr>
          <w:color w:val="000000"/>
          <w:sz w:val="22"/>
          <w:szCs w:val="22"/>
          <w:vertAlign w:val="subscript"/>
        </w:rPr>
        <w:t>1</w:t>
      </w:r>
      <w:proofErr w:type="gramEnd"/>
      <w:r w:rsidRPr="00693FF1">
        <w:rPr>
          <w:color w:val="000000"/>
          <w:sz w:val="22"/>
        </w:rPr>
        <w:t> </w:t>
      </w:r>
      <w:r w:rsidRPr="00693FF1">
        <w:rPr>
          <w:color w:val="000000"/>
          <w:sz w:val="22"/>
          <w:szCs w:val="22"/>
        </w:rPr>
        <w:t>и А</w:t>
      </w:r>
      <w:r w:rsidRPr="00693FF1">
        <w:rPr>
          <w:color w:val="000000"/>
          <w:sz w:val="22"/>
          <w:szCs w:val="22"/>
          <w:vertAlign w:val="subscript"/>
        </w:rPr>
        <w:t>2</w:t>
      </w:r>
      <w:r w:rsidRPr="00693FF1">
        <w:rPr>
          <w:color w:val="000000"/>
          <w:sz w:val="22"/>
          <w:vertAlign w:val="subscript"/>
        </w:rPr>
        <w:t> </w:t>
      </w:r>
      <w:r w:rsidRPr="00693FF1">
        <w:rPr>
          <w:color w:val="000000"/>
          <w:sz w:val="22"/>
          <w:szCs w:val="22"/>
        </w:rPr>
        <w:t>к мнестическим расстройствам 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693FF1">
        <w:rPr>
          <w:color w:val="000000"/>
          <w:sz w:val="22"/>
          <w:szCs w:val="22"/>
        </w:rPr>
        <w:t>от</w:t>
      </w:r>
      <w:proofErr w:type="gramEnd"/>
      <w:r w:rsidRPr="00693FF1">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693FF1">
        <w:rPr>
          <w:color w:val="000000"/>
          <w:sz w:val="22"/>
          <w:szCs w:val="22"/>
        </w:rPr>
        <w:t>недостаточности в запоминании</w:t>
      </w:r>
      <w:proofErr w:type="gramEnd"/>
      <w:r w:rsidRPr="00693FF1">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693FF1">
        <w:rPr>
          <w:color w:val="000000"/>
          <w:sz w:val="22"/>
          <w:szCs w:val="22"/>
        </w:rPr>
        <w:t>,</w:t>
      </w:r>
      <w:proofErr w:type="gramEnd"/>
      <w:r w:rsidRPr="00693FF1">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693FF1">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693FF1">
        <w:rPr>
          <w:color w:val="000000"/>
          <w:sz w:val="22"/>
          <w:szCs w:val="22"/>
        </w:rPr>
        <w:t xml:space="preserve"> Латеральные различия в структуре нарушений памяти представлены здесь так же, как и при спазме СМА.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игнорирования в различных афферентных и эфферентных системах при локализации аневризмы </w:t>
      </w:r>
      <w:proofErr w:type="gramStart"/>
      <w:r w:rsidRPr="00693FF1">
        <w:rPr>
          <w:color w:val="000000"/>
          <w:sz w:val="22"/>
          <w:szCs w:val="22"/>
        </w:rPr>
        <w:t>в</w:t>
      </w:r>
      <w:proofErr w:type="gramEnd"/>
      <w:r w:rsidRPr="00693FF1">
        <w:rPr>
          <w:color w:val="000000"/>
          <w:sz w:val="22"/>
          <w:szCs w:val="22"/>
        </w:rPr>
        <w:t xml:space="preserve"> правой ВСА.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693FF1">
        <w:rPr>
          <w:color w:val="000000"/>
          <w:sz w:val="22"/>
          <w:szCs w:val="22"/>
        </w:rPr>
        <w:t>нейропсихологическое</w:t>
      </w:r>
      <w:proofErr w:type="gramEnd"/>
      <w:r w:rsidRPr="00693FF1">
        <w:rPr>
          <w:color w:val="000000"/>
          <w:sz w:val="22"/>
          <w:szCs w:val="22"/>
        </w:rPr>
        <w:t xml:space="preserve"> исследования, свои особенности. Прежде </w:t>
      </w:r>
      <w:proofErr w:type="gramStart"/>
      <w:r w:rsidRPr="00693FF1">
        <w:rPr>
          <w:color w:val="000000"/>
          <w:sz w:val="22"/>
          <w:szCs w:val="22"/>
        </w:rPr>
        <w:t>всего</w:t>
      </w:r>
      <w:proofErr w:type="gramEnd"/>
      <w:r w:rsidRPr="00693FF1">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693FF1">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при том,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Виллизиева круга).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693FF1" w:rsidRPr="00693FF1" w:rsidRDefault="00693FF1" w:rsidP="00693FF1">
      <w:pPr>
        <w:shd w:val="clear" w:color="auto" w:fill="FFFFFF"/>
        <w:spacing w:before="100" w:beforeAutospacing="1" w:after="100" w:afterAutospacing="1"/>
        <w:ind w:left="720"/>
        <w:jc w:val="both"/>
        <w:rPr>
          <w:b/>
          <w:bCs/>
          <w:i/>
          <w:iCs/>
          <w:color w:val="000000"/>
          <w:sz w:val="22"/>
          <w:szCs w:val="22"/>
        </w:rPr>
      </w:pPr>
      <w:bookmarkStart w:id="4" w:name="_Toc463341818"/>
      <w:r w:rsidRPr="00693FF1">
        <w:rPr>
          <w:b/>
          <w:bCs/>
          <w:i/>
          <w:iCs/>
          <w:color w:val="000000"/>
          <w:sz w:val="22"/>
          <w:szCs w:val="22"/>
        </w:rPr>
        <w:t>4. Нейропсихологические синдромы при артериовенозных аневризмах.</w:t>
      </w:r>
      <w:bookmarkEnd w:id="4"/>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Клинические синдромы </w:t>
      </w:r>
      <w:proofErr w:type="gramStart"/>
      <w:r w:rsidRPr="00693FF1">
        <w:rPr>
          <w:color w:val="000000"/>
          <w:sz w:val="22"/>
          <w:szCs w:val="22"/>
        </w:rPr>
        <w:t>при</w:t>
      </w:r>
      <w:proofErr w:type="gramEnd"/>
      <w:r w:rsidRPr="00693FF1">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693FF1">
        <w:rPr>
          <w:color w:val="000000"/>
          <w:sz w:val="22"/>
          <w:szCs w:val="22"/>
        </w:rPr>
        <w:t>из</w:t>
      </w:r>
      <w:proofErr w:type="gramEnd"/>
      <w:r w:rsidRPr="00693FF1">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693FF1">
        <w:rPr>
          <w:color w:val="000000"/>
          <w:sz w:val="22"/>
          <w:szCs w:val="22"/>
        </w:rPr>
        <w:t>в</w:t>
      </w:r>
      <w:proofErr w:type="gramEnd"/>
      <w:r w:rsidRPr="00693FF1">
        <w:rPr>
          <w:color w:val="000000"/>
          <w:sz w:val="22"/>
          <w:szCs w:val="22"/>
        </w:rPr>
        <w:t xml:space="preserve"> </w:t>
      </w:r>
      <w:proofErr w:type="gramStart"/>
      <w:r w:rsidRPr="00693FF1">
        <w:rPr>
          <w:color w:val="000000"/>
          <w:sz w:val="22"/>
          <w:szCs w:val="22"/>
        </w:rPr>
        <w:t>АВА</w:t>
      </w:r>
      <w:proofErr w:type="gramEnd"/>
      <w:r w:rsidRPr="00693FF1">
        <w:rPr>
          <w:color w:val="000000"/>
          <w:sz w:val="22"/>
          <w:szCs w:val="22"/>
        </w:rPr>
        <w:t xml:space="preserve"> артериальной крови из кровоснабжающего ее сосуда. При этом </w:t>
      </w:r>
      <w:proofErr w:type="gramStart"/>
      <w:r w:rsidRPr="00693FF1">
        <w:rPr>
          <w:color w:val="000000"/>
          <w:sz w:val="22"/>
          <w:szCs w:val="22"/>
        </w:rPr>
        <w:t>последний</w:t>
      </w:r>
      <w:proofErr w:type="gramEnd"/>
      <w:r w:rsidRPr="00693FF1">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w:t>
      </w:r>
      <w:r w:rsidRPr="00693FF1">
        <w:rPr>
          <w:color w:val="000000"/>
          <w:sz w:val="22"/>
          <w:szCs w:val="22"/>
        </w:rPr>
        <w:lastRenderedPageBreak/>
        <w:t>"обкрадываемых" мозговых зонах приводит к регрессу нейропсихологических симптомов, возникающих на отдалении от аневризмы.</w:t>
      </w:r>
    </w:p>
    <w:p w:rsidR="00693FF1" w:rsidRPr="00693FF1" w:rsidRDefault="00693FF1" w:rsidP="00693FF1">
      <w:pPr>
        <w:shd w:val="clear" w:color="auto" w:fill="FFFFFF"/>
        <w:spacing w:before="100" w:beforeAutospacing="1" w:after="100" w:afterAutospacing="1"/>
        <w:jc w:val="both"/>
        <w:rPr>
          <w:color w:val="000000"/>
          <w:sz w:val="22"/>
          <w:szCs w:val="22"/>
        </w:rPr>
      </w:pPr>
      <w:proofErr w:type="gramStart"/>
      <w:r w:rsidRPr="00693FF1">
        <w:rPr>
          <w:color w:val="000000"/>
          <w:sz w:val="22"/>
          <w:szCs w:val="22"/>
        </w:rPr>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693FF1">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693FF1">
        <w:rPr>
          <w:color w:val="000000"/>
          <w:sz w:val="22"/>
          <w:szCs w:val="22"/>
        </w:rPr>
        <w:t xml:space="preserve"> .</w:t>
      </w:r>
      <w:proofErr w:type="gramEnd"/>
      <w:r w:rsidRPr="00693FF1">
        <w:rPr>
          <w:color w:val="000000"/>
          <w:sz w:val="22"/>
          <w:szCs w:val="22"/>
        </w:rPr>
        <w:t xml:space="preserve">разнообразием и обусловлены обширной мозговой недостаточностью. Степень выраженности расстройств лишь в первые дни после кровоизлияния может быть сопоставима с опухолевыми или травматическими повреждениями лобных долей. </w:t>
      </w:r>
      <w:proofErr w:type="gramStart"/>
      <w:r w:rsidRPr="00693FF1">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693FF1">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693FF1" w:rsidRPr="00693FF1" w:rsidRDefault="00693FF1" w:rsidP="00693FF1">
      <w:pPr>
        <w:shd w:val="clear" w:color="auto" w:fill="FFFFFF"/>
        <w:spacing w:before="100" w:beforeAutospacing="1" w:after="100" w:afterAutospacing="1"/>
        <w:jc w:val="both"/>
        <w:rPr>
          <w:color w:val="000000"/>
          <w:sz w:val="22"/>
          <w:szCs w:val="22"/>
        </w:rPr>
      </w:pPr>
      <w:proofErr w:type="gramStart"/>
      <w:r w:rsidRPr="00693FF1">
        <w:rPr>
          <w:color w:val="000000"/>
          <w:sz w:val="22"/>
          <w:szCs w:val="22"/>
        </w:rPr>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693FF1">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693FF1">
        <w:rPr>
          <w:color w:val="000000"/>
          <w:sz w:val="22"/>
          <w:szCs w:val="22"/>
        </w:rPr>
        <w:t>ии и ее</w:t>
      </w:r>
      <w:proofErr w:type="gramEnd"/>
      <w:r w:rsidRPr="00693FF1">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693FF1">
        <w:rPr>
          <w:color w:val="000000"/>
          <w:sz w:val="22"/>
          <w:szCs w:val="22"/>
        </w:rPr>
        <w:t>Динамический</w:t>
      </w:r>
      <w:proofErr w:type="gramEnd"/>
      <w:r w:rsidRPr="00693FF1">
        <w:rPr>
          <w:color w:val="000000"/>
          <w:sz w:val="22"/>
          <w:szCs w:val="22"/>
        </w:rPr>
        <w:t xml:space="preserve"> праксис нарушается в контралатеральной стороне локализации АВА руке.</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693FF1">
        <w:rPr>
          <w:color w:val="000000"/>
          <w:sz w:val="22"/>
          <w:szCs w:val="22"/>
        </w:rPr>
        <w:t>Динамический</w:t>
      </w:r>
      <w:proofErr w:type="gramEnd"/>
      <w:r w:rsidRPr="00693FF1">
        <w:rPr>
          <w:color w:val="000000"/>
          <w:sz w:val="22"/>
          <w:szCs w:val="22"/>
        </w:rPr>
        <w:t xml:space="preserve"> праксис, речевая моторика, интеллектуальные процессы чаще </w:t>
      </w:r>
      <w:r w:rsidRPr="00693FF1">
        <w:rPr>
          <w:color w:val="000000"/>
          <w:sz w:val="22"/>
          <w:szCs w:val="22"/>
        </w:rPr>
        <w:lastRenderedPageBreak/>
        <w:t>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693FF1">
        <w:rPr>
          <w:color w:val="000000"/>
          <w:sz w:val="22"/>
          <w:szCs w:val="22"/>
        </w:rPr>
        <w:t>от</w:t>
      </w:r>
      <w:proofErr w:type="gramEnd"/>
      <w:r w:rsidRPr="00693FF1">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693FF1">
        <w:rPr>
          <w:color w:val="000000"/>
          <w:sz w:val="22"/>
          <w:szCs w:val="22"/>
        </w:rPr>
        <w:t>совпадая с локализацией АВА и не</w:t>
      </w:r>
      <w:proofErr w:type="gramEnd"/>
      <w:r w:rsidRPr="00693FF1">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693FF1">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весьма различной степени его выраженности.</w:t>
      </w:r>
    </w:p>
    <w:p w:rsidR="00693FF1" w:rsidRPr="00693FF1" w:rsidRDefault="00693FF1" w:rsidP="00693FF1">
      <w:pPr>
        <w:shd w:val="clear" w:color="auto" w:fill="FFFFFF"/>
        <w:spacing w:before="100" w:beforeAutospacing="1" w:after="100" w:afterAutospacing="1"/>
        <w:ind w:left="720"/>
        <w:jc w:val="both"/>
        <w:rPr>
          <w:b/>
          <w:bCs/>
          <w:i/>
          <w:iCs/>
          <w:color w:val="000000"/>
          <w:sz w:val="22"/>
          <w:szCs w:val="22"/>
        </w:rPr>
      </w:pPr>
      <w:bookmarkStart w:id="5" w:name="_Toc463341819"/>
      <w:r w:rsidRPr="00693FF1">
        <w:rPr>
          <w:b/>
          <w:bCs/>
          <w:i/>
          <w:iCs/>
          <w:color w:val="000000"/>
          <w:sz w:val="22"/>
          <w:szCs w:val="22"/>
        </w:rPr>
        <w:t>5. Нейропсихологические синдромы при окклюзирующих поражениях мозговых сосудов.</w:t>
      </w:r>
      <w:bookmarkEnd w:id="5"/>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Изменение проходимости артериального русла может носить как стойкий, так и обратимый характер, в </w:t>
      </w:r>
      <w:proofErr w:type="gramStart"/>
      <w:r w:rsidRPr="00693FF1">
        <w:rPr>
          <w:color w:val="000000"/>
          <w:sz w:val="22"/>
          <w:szCs w:val="22"/>
        </w:rPr>
        <w:t>связи</w:t>
      </w:r>
      <w:proofErr w:type="gramEnd"/>
      <w:r w:rsidRPr="00693FF1">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693FF1">
        <w:rPr>
          <w:color w:val="000000"/>
          <w:sz w:val="22"/>
          <w:szCs w:val="22"/>
        </w:rPr>
        <w:t>-т</w:t>
      </w:r>
      <w:proofErr w:type="gramEnd"/>
      <w:r w:rsidRPr="00693FF1">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а) Одной из форм сосудистой мозговой недостаточности является</w:t>
      </w:r>
      <w:r w:rsidRPr="00693FF1">
        <w:rPr>
          <w:color w:val="000000"/>
          <w:sz w:val="22"/>
        </w:rPr>
        <w:t> </w:t>
      </w:r>
      <w:r w:rsidRPr="00693FF1">
        <w:rPr>
          <w:i/>
          <w:iCs/>
          <w:color w:val="000000"/>
          <w:sz w:val="22"/>
          <w:szCs w:val="22"/>
        </w:rPr>
        <w:t>дисциркуляторная энцефалопатия</w:t>
      </w:r>
      <w:r w:rsidRPr="00693FF1">
        <w:rPr>
          <w:color w:val="000000"/>
          <w:sz w:val="22"/>
        </w:rPr>
        <w:t> </w:t>
      </w:r>
      <w:r w:rsidRPr="00693FF1">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693FF1">
        <w:rPr>
          <w:color w:val="000000"/>
          <w:sz w:val="22"/>
          <w:szCs w:val="22"/>
        </w:rPr>
        <w:t>недостаточность в</w:t>
      </w:r>
      <w:proofErr w:type="gramEnd"/>
      <w:r w:rsidRPr="00693FF1">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б)</w:t>
      </w:r>
      <w:r w:rsidRPr="00693FF1">
        <w:rPr>
          <w:color w:val="000000"/>
          <w:sz w:val="22"/>
        </w:rPr>
        <w:t> </w:t>
      </w:r>
      <w:r w:rsidRPr="00693FF1">
        <w:rPr>
          <w:i/>
          <w:iCs/>
          <w:color w:val="000000"/>
          <w:sz w:val="22"/>
          <w:szCs w:val="22"/>
        </w:rPr>
        <w:t>Преходящие нарушения мозгового кровообращения</w:t>
      </w:r>
      <w:r w:rsidRPr="00693FF1">
        <w:rPr>
          <w:color w:val="000000"/>
          <w:sz w:val="22"/>
        </w:rPr>
        <w:t> </w:t>
      </w:r>
      <w:r w:rsidRPr="00693FF1">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693FF1">
        <w:rPr>
          <w:color w:val="000000"/>
          <w:sz w:val="22"/>
          <w:szCs w:val="22"/>
        </w:rPr>
        <w:t>придает ему решающую роль</w:t>
      </w:r>
      <w:proofErr w:type="gramEnd"/>
      <w:r w:rsidRPr="00693FF1">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При</w:t>
      </w:r>
      <w:r w:rsidRPr="00693FF1">
        <w:rPr>
          <w:color w:val="000000"/>
          <w:sz w:val="22"/>
        </w:rPr>
        <w:t> </w:t>
      </w:r>
      <w:r w:rsidRPr="00693FF1">
        <w:rPr>
          <w:i/>
          <w:iCs/>
          <w:color w:val="000000"/>
          <w:sz w:val="22"/>
          <w:szCs w:val="22"/>
        </w:rPr>
        <w:t>ишемическом инсульте</w:t>
      </w:r>
      <w:r w:rsidRPr="00693FF1">
        <w:rPr>
          <w:color w:val="000000"/>
          <w:sz w:val="22"/>
        </w:rPr>
        <w:t> </w:t>
      </w:r>
      <w:r w:rsidRPr="00693FF1">
        <w:rPr>
          <w:color w:val="000000"/>
          <w:sz w:val="22"/>
          <w:szCs w:val="22"/>
        </w:rPr>
        <w:t>(</w:t>
      </w:r>
      <w:r w:rsidRPr="00693FF1">
        <w:rPr>
          <w:i/>
          <w:iCs/>
          <w:color w:val="000000"/>
          <w:sz w:val="22"/>
          <w:szCs w:val="22"/>
        </w:rPr>
        <w:t>инфаркт мозга</w:t>
      </w:r>
      <w:r w:rsidRPr="00693FF1">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693FF1">
        <w:rPr>
          <w:color w:val="000000"/>
          <w:sz w:val="22"/>
          <w:szCs w:val="22"/>
        </w:rPr>
        <w:t>дисфункции</w:t>
      </w:r>
      <w:proofErr w:type="gramEnd"/>
      <w:r w:rsidRPr="00693FF1">
        <w:rPr>
          <w:color w:val="000000"/>
          <w:sz w:val="22"/>
          <w:szCs w:val="22"/>
        </w:rPr>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При левополушарных инсультах можно видеть симптомы полной афазии и системные персеверации.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Правосторонние поражения мозга в этой форме сосудистых расстрой</w:t>
      </w:r>
      <w:proofErr w:type="gramStart"/>
      <w:r w:rsidRPr="00693FF1">
        <w:rPr>
          <w:color w:val="000000"/>
          <w:sz w:val="22"/>
          <w:szCs w:val="22"/>
        </w:rPr>
        <w:t>ств пр</w:t>
      </w:r>
      <w:proofErr w:type="gramEnd"/>
      <w:r w:rsidRPr="00693FF1">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г) При</w:t>
      </w:r>
      <w:r w:rsidRPr="00693FF1">
        <w:rPr>
          <w:color w:val="000000"/>
          <w:sz w:val="22"/>
        </w:rPr>
        <w:t> </w:t>
      </w:r>
      <w:r w:rsidRPr="00693FF1">
        <w:rPr>
          <w:i/>
          <w:iCs/>
          <w:color w:val="000000"/>
          <w:sz w:val="22"/>
          <w:szCs w:val="22"/>
        </w:rPr>
        <w:t>тромбозе средней мозговой артерии</w:t>
      </w:r>
      <w:r w:rsidRPr="00693FF1">
        <w:rPr>
          <w:color w:val="000000"/>
          <w:sz w:val="22"/>
        </w:rPr>
        <w:t> </w:t>
      </w:r>
      <w:r w:rsidRPr="00693FF1">
        <w:rPr>
          <w:color w:val="000000"/>
          <w:sz w:val="22"/>
          <w:szCs w:val="22"/>
        </w:rPr>
        <w:t xml:space="preserve">(СМА) особенно отчетливо проявляются симптомы </w:t>
      </w:r>
      <w:proofErr w:type="gramStart"/>
      <w:r w:rsidRPr="00693FF1">
        <w:rPr>
          <w:color w:val="000000"/>
          <w:sz w:val="22"/>
          <w:szCs w:val="22"/>
        </w:rPr>
        <w:t>дисфункции левого полушария мозга различной степени выраженности</w:t>
      </w:r>
      <w:proofErr w:type="gramEnd"/>
      <w:r w:rsidRPr="00693FF1">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693FF1">
        <w:rPr>
          <w:color w:val="000000"/>
          <w:sz w:val="22"/>
          <w:szCs w:val="22"/>
        </w:rPr>
        <w:t>динамической</w:t>
      </w:r>
      <w:proofErr w:type="gramEnd"/>
      <w:r w:rsidRPr="00693FF1">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lastRenderedPageBreak/>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Тромбоз</w:t>
      </w:r>
      <w:r w:rsidRPr="00693FF1">
        <w:rPr>
          <w:color w:val="000000"/>
          <w:sz w:val="22"/>
        </w:rPr>
        <w:t> </w:t>
      </w:r>
      <w:r w:rsidRPr="00693FF1">
        <w:rPr>
          <w:i/>
          <w:iCs/>
          <w:color w:val="000000"/>
          <w:sz w:val="22"/>
          <w:szCs w:val="22"/>
        </w:rPr>
        <w:t>правой</w:t>
      </w:r>
      <w:r w:rsidRPr="00693FF1">
        <w:rPr>
          <w:color w:val="000000"/>
          <w:sz w:val="22"/>
        </w:rPr>
        <w:t> </w:t>
      </w:r>
      <w:r w:rsidRPr="00693FF1">
        <w:rPr>
          <w:color w:val="000000"/>
          <w:sz w:val="22"/>
          <w:szCs w:val="22"/>
        </w:rPr>
        <w:t xml:space="preserve">СМА проявляется негрубо выраженной недостаточностью оптико-пространственных функций, </w:t>
      </w:r>
      <w:proofErr w:type="gramStart"/>
      <w:r w:rsidRPr="00693FF1">
        <w:rPr>
          <w:color w:val="000000"/>
          <w:sz w:val="22"/>
          <w:szCs w:val="22"/>
        </w:rPr>
        <w:t>акустического</w:t>
      </w:r>
      <w:proofErr w:type="gramEnd"/>
      <w:r w:rsidRPr="00693FF1">
        <w:rPr>
          <w:color w:val="000000"/>
          <w:sz w:val="22"/>
          <w:szCs w:val="22"/>
        </w:rPr>
        <w:t xml:space="preserve"> гнозиса, различных видов праксиса и памяти.</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д)</w:t>
      </w:r>
      <w:r w:rsidRPr="00693FF1">
        <w:rPr>
          <w:color w:val="000000"/>
          <w:sz w:val="22"/>
        </w:rPr>
        <w:t> </w:t>
      </w:r>
      <w:r w:rsidRPr="00693FF1">
        <w:rPr>
          <w:i/>
          <w:iCs/>
          <w:color w:val="000000"/>
          <w:sz w:val="22"/>
          <w:szCs w:val="22"/>
        </w:rPr>
        <w:t>Тромбоз внутренней сонной артерии</w:t>
      </w:r>
      <w:r w:rsidRPr="00693FF1">
        <w:rPr>
          <w:color w:val="000000"/>
          <w:sz w:val="22"/>
        </w:rPr>
        <w:t> </w:t>
      </w:r>
      <w:r w:rsidRPr="00693FF1">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693FF1">
        <w:rPr>
          <w:color w:val="000000"/>
          <w:sz w:val="22"/>
        </w:rPr>
        <w:t> </w:t>
      </w:r>
      <w:r w:rsidRPr="00693FF1">
        <w:rPr>
          <w:i/>
          <w:iCs/>
          <w:color w:val="000000"/>
          <w:sz w:val="22"/>
          <w:szCs w:val="22"/>
        </w:rPr>
        <w:t>левой</w:t>
      </w:r>
      <w:r w:rsidRPr="00693FF1">
        <w:rPr>
          <w:color w:val="000000"/>
          <w:sz w:val="22"/>
        </w:rPr>
        <w:t> </w:t>
      </w:r>
      <w:r w:rsidRPr="00693FF1">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693FF1">
        <w:rPr>
          <w:color w:val="000000"/>
          <w:sz w:val="22"/>
          <w:szCs w:val="22"/>
        </w:rPr>
        <w:t>,</w:t>
      </w:r>
      <w:proofErr w:type="gramEnd"/>
      <w:r w:rsidRPr="00693FF1">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Тромбоз</w:t>
      </w:r>
      <w:r w:rsidRPr="00693FF1">
        <w:rPr>
          <w:color w:val="000000"/>
          <w:sz w:val="22"/>
        </w:rPr>
        <w:t> </w:t>
      </w:r>
      <w:r w:rsidRPr="00693FF1">
        <w:rPr>
          <w:i/>
          <w:iCs/>
          <w:color w:val="000000"/>
          <w:sz w:val="22"/>
          <w:szCs w:val="22"/>
        </w:rPr>
        <w:t>правой</w:t>
      </w:r>
      <w:r w:rsidRPr="00693FF1">
        <w:rPr>
          <w:color w:val="000000"/>
          <w:sz w:val="22"/>
        </w:rPr>
        <w:t> </w:t>
      </w:r>
      <w:r w:rsidRPr="00693FF1">
        <w:rPr>
          <w:color w:val="000000"/>
          <w:sz w:val="22"/>
          <w:szCs w:val="22"/>
        </w:rPr>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 xml:space="preserve">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w:t>
      </w:r>
      <w:r w:rsidRPr="00693FF1">
        <w:rPr>
          <w:color w:val="000000"/>
          <w:sz w:val="22"/>
          <w:szCs w:val="22"/>
        </w:rPr>
        <w:lastRenderedPageBreak/>
        <w:t>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693FF1" w:rsidRPr="00693FF1" w:rsidRDefault="00693FF1" w:rsidP="00693FF1">
      <w:pPr>
        <w:shd w:val="clear" w:color="auto" w:fill="FFFFFF"/>
        <w:spacing w:before="100" w:beforeAutospacing="1" w:after="100" w:afterAutospacing="1"/>
        <w:jc w:val="both"/>
        <w:rPr>
          <w:color w:val="000000"/>
          <w:sz w:val="22"/>
          <w:szCs w:val="22"/>
        </w:rPr>
      </w:pPr>
      <w:r w:rsidRPr="00693FF1">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693FF1">
        <w:rPr>
          <w:color w:val="000000"/>
          <w:sz w:val="22"/>
          <w:szCs w:val="22"/>
        </w:rPr>
        <w:t>ств пр</w:t>
      </w:r>
      <w:proofErr w:type="gramEnd"/>
      <w:r w:rsidRPr="00693FF1">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693FF1">
        <w:rPr>
          <w:color w:val="000000"/>
          <w:sz w:val="22"/>
          <w:szCs w:val="22"/>
        </w:rPr>
        <w:t>динамического</w:t>
      </w:r>
      <w:proofErr w:type="gramEnd"/>
      <w:r w:rsidRPr="00693FF1">
        <w:rPr>
          <w:color w:val="000000"/>
          <w:sz w:val="22"/>
          <w:szCs w:val="22"/>
        </w:rPr>
        <w:t xml:space="preserve"> праксиса</w:t>
      </w:r>
    </w:p>
    <w:p w:rsidR="00693FF1" w:rsidRPr="00693FF1" w:rsidRDefault="00693FF1" w:rsidP="00693FF1">
      <w:pPr>
        <w:spacing w:after="120"/>
        <w:ind w:left="360"/>
      </w:pPr>
    </w:p>
    <w:p w:rsidR="00693FF1" w:rsidRPr="00693FF1" w:rsidRDefault="00693FF1" w:rsidP="00CA3BA2">
      <w:pPr>
        <w:numPr>
          <w:ilvl w:val="0"/>
          <w:numId w:val="40"/>
        </w:numPr>
        <w:tabs>
          <w:tab w:val="left" w:pos="360"/>
        </w:tabs>
        <w:contextualSpacing/>
      </w:pPr>
      <w:r w:rsidRPr="00693FF1">
        <w:rPr>
          <w:b/>
        </w:rPr>
        <w:t>Вопросы по теме занятия.</w:t>
      </w:r>
    </w:p>
    <w:p w:rsidR="00693FF1" w:rsidRPr="00693FF1" w:rsidRDefault="00693FF1" w:rsidP="00693FF1">
      <w:pPr>
        <w:tabs>
          <w:tab w:val="left" w:pos="360"/>
          <w:tab w:val="left" w:pos="1080"/>
        </w:tabs>
        <w:ind w:left="720"/>
        <w:jc w:val="both"/>
      </w:pPr>
      <w:r w:rsidRPr="00693FF1">
        <w:t>1. Восстановление при эфферентной моторной афазии</w:t>
      </w:r>
    </w:p>
    <w:p w:rsidR="00693FF1" w:rsidRPr="00693FF1" w:rsidRDefault="00693FF1" w:rsidP="00693FF1">
      <w:pPr>
        <w:tabs>
          <w:tab w:val="left" w:pos="360"/>
          <w:tab w:val="left" w:pos="1080"/>
        </w:tabs>
        <w:ind w:left="720"/>
        <w:jc w:val="both"/>
      </w:pPr>
      <w:r w:rsidRPr="00693FF1">
        <w:t>2. Восстановление речи при динамической афазии</w:t>
      </w:r>
    </w:p>
    <w:p w:rsidR="00693FF1" w:rsidRPr="00693FF1" w:rsidRDefault="00693FF1" w:rsidP="00693FF1">
      <w:pPr>
        <w:tabs>
          <w:tab w:val="left" w:pos="360"/>
          <w:tab w:val="left" w:pos="1080"/>
        </w:tabs>
        <w:ind w:left="720"/>
        <w:jc w:val="both"/>
      </w:pPr>
      <w:r w:rsidRPr="00693FF1">
        <w:t>3. Восстановление речи при сенсорной афазии</w:t>
      </w:r>
    </w:p>
    <w:p w:rsidR="00693FF1" w:rsidRPr="00693FF1" w:rsidRDefault="00693FF1" w:rsidP="00693FF1">
      <w:pPr>
        <w:tabs>
          <w:tab w:val="left" w:pos="360"/>
          <w:tab w:val="left" w:pos="1080"/>
        </w:tabs>
        <w:ind w:left="720"/>
        <w:jc w:val="both"/>
      </w:pPr>
      <w:r w:rsidRPr="00693FF1">
        <w:t>4. Восстановление речи при афферентной моторной афазии</w:t>
      </w:r>
    </w:p>
    <w:p w:rsidR="00693FF1" w:rsidRPr="00693FF1" w:rsidRDefault="00693FF1" w:rsidP="00693FF1">
      <w:pPr>
        <w:tabs>
          <w:tab w:val="left" w:pos="360"/>
          <w:tab w:val="left" w:pos="1080"/>
        </w:tabs>
        <w:ind w:left="720"/>
        <w:jc w:val="both"/>
      </w:pPr>
      <w:r w:rsidRPr="00693FF1">
        <w:t>5. Значение лекарственной терапии</w:t>
      </w:r>
    </w:p>
    <w:p w:rsidR="00693FF1" w:rsidRPr="00693FF1" w:rsidRDefault="00693FF1" w:rsidP="00693FF1">
      <w:pPr>
        <w:tabs>
          <w:tab w:val="left" w:pos="360"/>
          <w:tab w:val="left" w:pos="1080"/>
        </w:tabs>
        <w:ind w:left="720"/>
        <w:jc w:val="both"/>
      </w:pPr>
    </w:p>
    <w:p w:rsidR="00693FF1" w:rsidRPr="00693FF1" w:rsidRDefault="00693FF1" w:rsidP="00CA3BA2">
      <w:pPr>
        <w:numPr>
          <w:ilvl w:val="0"/>
          <w:numId w:val="40"/>
        </w:numPr>
        <w:tabs>
          <w:tab w:val="left" w:pos="360"/>
          <w:tab w:val="left" w:pos="1080"/>
        </w:tabs>
        <w:contextualSpacing/>
        <w:jc w:val="both"/>
      </w:pPr>
      <w:r w:rsidRPr="00693FF1">
        <w:rPr>
          <w:b/>
        </w:rPr>
        <w:t>Тестовые задания по теме с эталонами ответов</w:t>
      </w:r>
      <w:r w:rsidRPr="00693FF1">
        <w:t>.</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Для динамической афазии характерно:</w:t>
            </w:r>
          </w:p>
          <w:p w:rsidR="00693FF1" w:rsidRPr="00693FF1" w:rsidRDefault="00693FF1" w:rsidP="00693FF1">
            <w:pPr>
              <w:tabs>
                <w:tab w:val="left" w:pos="360"/>
                <w:tab w:val="left" w:pos="1080"/>
              </w:tabs>
              <w:ind w:firstLine="720"/>
              <w:jc w:val="both"/>
              <w:rPr>
                <w:sz w:val="24"/>
                <w:szCs w:val="24"/>
              </w:rPr>
            </w:pPr>
            <w:r w:rsidRPr="00693FF1">
              <w:rPr>
                <w:sz w:val="24"/>
                <w:szCs w:val="24"/>
              </w:rPr>
              <w:t>1) забывание названий предметов</w:t>
            </w:r>
          </w:p>
          <w:p w:rsidR="00693FF1" w:rsidRPr="00693FF1" w:rsidRDefault="00693FF1" w:rsidP="00693FF1">
            <w:pPr>
              <w:tabs>
                <w:tab w:val="left" w:pos="360"/>
                <w:tab w:val="left" w:pos="1080"/>
              </w:tabs>
              <w:ind w:firstLine="720"/>
              <w:jc w:val="both"/>
              <w:rPr>
                <w:sz w:val="24"/>
                <w:szCs w:val="24"/>
              </w:rPr>
            </w:pPr>
            <w:r w:rsidRPr="00693FF1">
              <w:rPr>
                <w:sz w:val="24"/>
                <w:szCs w:val="24"/>
              </w:rPr>
              <w:t>2) утрата рецептивной и экспрессивной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3) нарушение последовательной организации высказывания, </w:t>
            </w:r>
          </w:p>
          <w:p w:rsidR="00693FF1" w:rsidRPr="00693FF1" w:rsidRDefault="00693FF1" w:rsidP="00693FF1">
            <w:pPr>
              <w:tabs>
                <w:tab w:val="left" w:pos="360"/>
                <w:tab w:val="left" w:pos="1080"/>
              </w:tabs>
              <w:ind w:firstLine="720"/>
              <w:jc w:val="both"/>
              <w:rPr>
                <w:sz w:val="24"/>
                <w:szCs w:val="24"/>
              </w:rPr>
            </w:pPr>
            <w:r w:rsidRPr="00693FF1">
              <w:rPr>
                <w:sz w:val="24"/>
                <w:szCs w:val="24"/>
              </w:rPr>
              <w:t>планирования высказывания</w:t>
            </w:r>
          </w:p>
          <w:p w:rsidR="00693FF1" w:rsidRPr="00693FF1" w:rsidRDefault="00693FF1" w:rsidP="00693FF1">
            <w:pPr>
              <w:tabs>
                <w:tab w:val="left" w:pos="360"/>
                <w:tab w:val="left" w:pos="1080"/>
              </w:tabs>
              <w:ind w:firstLine="720"/>
              <w:jc w:val="both"/>
              <w:rPr>
                <w:sz w:val="24"/>
                <w:szCs w:val="24"/>
              </w:rPr>
            </w:pPr>
            <w:r w:rsidRPr="00693FF1">
              <w:rPr>
                <w:sz w:val="24"/>
                <w:szCs w:val="24"/>
              </w:rPr>
              <w:t xml:space="preserve">4) нарушение </w:t>
            </w:r>
            <w:proofErr w:type="gramStart"/>
            <w:r w:rsidRPr="00693FF1">
              <w:rPr>
                <w:sz w:val="24"/>
                <w:szCs w:val="24"/>
              </w:rPr>
              <w:t>слухового</w:t>
            </w:r>
            <w:proofErr w:type="gramEnd"/>
            <w:r w:rsidRPr="00693FF1">
              <w:rPr>
                <w:sz w:val="24"/>
                <w:szCs w:val="24"/>
              </w:rPr>
              <w:t xml:space="preserve"> гнозиса</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Отличительная особенность моторной эфферентной афазии от моторной афферентной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«телеграфный стиль»</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оральная апраксия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При поражении коры левой височной извилины возникает афазия:</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моторная афферентная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2) моторная эфферентная</w:t>
            </w:r>
          </w:p>
          <w:p w:rsidR="00693FF1" w:rsidRPr="00693FF1" w:rsidRDefault="00693FF1" w:rsidP="00693FF1">
            <w:pPr>
              <w:tabs>
                <w:tab w:val="left" w:pos="360"/>
                <w:tab w:val="left" w:pos="1080"/>
              </w:tabs>
              <w:ind w:firstLine="720"/>
              <w:jc w:val="both"/>
              <w:rPr>
                <w:sz w:val="24"/>
                <w:szCs w:val="24"/>
              </w:rPr>
            </w:pPr>
            <w:r w:rsidRPr="00693FF1">
              <w:rPr>
                <w:sz w:val="24"/>
                <w:szCs w:val="24"/>
              </w:rPr>
              <w:t>3) сенсорная</w:t>
            </w:r>
          </w:p>
          <w:p w:rsidR="00693FF1" w:rsidRPr="00693FF1" w:rsidRDefault="00693FF1" w:rsidP="00693FF1">
            <w:pPr>
              <w:tabs>
                <w:tab w:val="left" w:pos="360"/>
                <w:tab w:val="left" w:pos="1080"/>
              </w:tabs>
              <w:ind w:firstLine="720"/>
              <w:jc w:val="both"/>
              <w:rPr>
                <w:sz w:val="24"/>
                <w:szCs w:val="24"/>
              </w:rPr>
            </w:pPr>
            <w:r w:rsidRPr="00693FF1">
              <w:rPr>
                <w:sz w:val="24"/>
                <w:szCs w:val="24"/>
              </w:rPr>
              <w:t>4) динамическая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3</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Литарельные и вербальные парафазии характерны </w:t>
            </w:r>
            <w:proofErr w:type="gramStart"/>
            <w:r w:rsidRPr="00693FF1">
              <w:rPr>
                <w:sz w:val="24"/>
                <w:szCs w:val="24"/>
              </w:rPr>
              <w:t>для</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моторной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2) сенсорной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3) тотальной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t>4) семантической афазии</w:t>
            </w:r>
          </w:p>
          <w:p w:rsidR="00693FF1" w:rsidRPr="00693FF1" w:rsidRDefault="00693FF1" w:rsidP="00693FF1">
            <w:pPr>
              <w:tabs>
                <w:tab w:val="left" w:pos="360"/>
                <w:tab w:val="left" w:pos="1080"/>
              </w:tabs>
              <w:ind w:firstLine="720"/>
              <w:jc w:val="both"/>
              <w:rPr>
                <w:sz w:val="24"/>
                <w:szCs w:val="24"/>
              </w:rPr>
            </w:pPr>
            <w:r w:rsidRPr="00693FF1">
              <w:rPr>
                <w:sz w:val="24"/>
                <w:szCs w:val="24"/>
              </w:rPr>
              <w:lastRenderedPageBreak/>
              <w:t>Ответ: 1</w:t>
            </w:r>
          </w:p>
        </w:tc>
      </w:tr>
      <w:tr w:rsidR="00693FF1" w:rsidRPr="00693FF1" w:rsidTr="00693FF1">
        <w:tc>
          <w:tcPr>
            <w:tcW w:w="534" w:type="dxa"/>
          </w:tcPr>
          <w:p w:rsidR="00693FF1" w:rsidRPr="00693FF1" w:rsidRDefault="00693FF1" w:rsidP="00693FF1">
            <w:pPr>
              <w:tabs>
                <w:tab w:val="left" w:pos="360"/>
                <w:tab w:val="left" w:pos="1080"/>
              </w:tabs>
              <w:jc w:val="both"/>
              <w:rPr>
                <w:sz w:val="24"/>
                <w:szCs w:val="24"/>
              </w:rPr>
            </w:pPr>
            <w:r w:rsidRPr="00693FF1">
              <w:rPr>
                <w:sz w:val="24"/>
                <w:szCs w:val="24"/>
              </w:rPr>
              <w:lastRenderedPageBreak/>
              <w:t>5.</w:t>
            </w:r>
          </w:p>
        </w:tc>
        <w:tc>
          <w:tcPr>
            <w:tcW w:w="9037" w:type="dxa"/>
          </w:tcPr>
          <w:p w:rsidR="00693FF1" w:rsidRPr="00693FF1" w:rsidRDefault="00693FF1" w:rsidP="00693FF1">
            <w:pPr>
              <w:tabs>
                <w:tab w:val="left" w:pos="360"/>
                <w:tab w:val="left" w:pos="1080"/>
              </w:tabs>
              <w:jc w:val="both"/>
              <w:rPr>
                <w:sz w:val="24"/>
                <w:szCs w:val="24"/>
              </w:rPr>
            </w:pPr>
            <w:r w:rsidRPr="00693FF1">
              <w:rPr>
                <w:sz w:val="24"/>
                <w:szCs w:val="24"/>
              </w:rPr>
              <w:t xml:space="preserve">Для моторной афферентной афазии характерно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360"/>
                <w:tab w:val="left" w:pos="1080"/>
              </w:tabs>
              <w:ind w:firstLine="720"/>
              <w:jc w:val="both"/>
              <w:rPr>
                <w:sz w:val="24"/>
                <w:szCs w:val="24"/>
              </w:rPr>
            </w:pPr>
            <w:r w:rsidRPr="00693FF1">
              <w:rPr>
                <w:sz w:val="24"/>
                <w:szCs w:val="24"/>
              </w:rPr>
              <w:t>1) утрата всех видов устной речи</w:t>
            </w:r>
          </w:p>
          <w:p w:rsidR="00693FF1" w:rsidRPr="00693FF1" w:rsidRDefault="00693FF1" w:rsidP="00693FF1">
            <w:pPr>
              <w:tabs>
                <w:tab w:val="left" w:pos="360"/>
                <w:tab w:val="left" w:pos="1080"/>
              </w:tabs>
              <w:ind w:firstLine="720"/>
              <w:jc w:val="both"/>
              <w:rPr>
                <w:sz w:val="24"/>
                <w:szCs w:val="24"/>
              </w:rPr>
            </w:pPr>
            <w:r w:rsidRPr="00693FF1">
              <w:rPr>
                <w:sz w:val="24"/>
                <w:szCs w:val="24"/>
              </w:rPr>
              <w:t>2) страдает чтение и письмо</w:t>
            </w:r>
          </w:p>
          <w:p w:rsidR="00693FF1" w:rsidRPr="00693FF1" w:rsidRDefault="00693FF1" w:rsidP="00693FF1">
            <w:pPr>
              <w:tabs>
                <w:tab w:val="left" w:pos="360"/>
                <w:tab w:val="left" w:pos="1080"/>
              </w:tabs>
              <w:ind w:firstLine="720"/>
              <w:jc w:val="both"/>
              <w:rPr>
                <w:sz w:val="24"/>
                <w:szCs w:val="24"/>
              </w:rPr>
            </w:pPr>
            <w:r w:rsidRPr="00693FF1">
              <w:rPr>
                <w:sz w:val="24"/>
                <w:szCs w:val="24"/>
              </w:rPr>
              <w:t>3) нарушение артикуляции</w:t>
            </w:r>
          </w:p>
          <w:p w:rsidR="00693FF1" w:rsidRPr="00693FF1" w:rsidRDefault="00693FF1" w:rsidP="00693FF1">
            <w:pPr>
              <w:tabs>
                <w:tab w:val="left" w:pos="360"/>
                <w:tab w:val="left" w:pos="1080"/>
              </w:tabs>
              <w:ind w:firstLine="720"/>
              <w:jc w:val="both"/>
              <w:rPr>
                <w:sz w:val="24"/>
                <w:szCs w:val="24"/>
              </w:rPr>
            </w:pPr>
            <w:r w:rsidRPr="00693FF1">
              <w:rPr>
                <w:sz w:val="24"/>
                <w:szCs w:val="24"/>
              </w:rPr>
              <w:t>4) литеральная персеверация</w:t>
            </w:r>
          </w:p>
          <w:p w:rsidR="00693FF1" w:rsidRPr="00693FF1" w:rsidRDefault="00693FF1" w:rsidP="00693FF1">
            <w:pPr>
              <w:tabs>
                <w:tab w:val="left" w:pos="360"/>
                <w:tab w:val="left" w:pos="1080"/>
              </w:tabs>
              <w:ind w:firstLine="720"/>
              <w:jc w:val="both"/>
              <w:rPr>
                <w:sz w:val="24"/>
                <w:szCs w:val="24"/>
              </w:rPr>
            </w:pPr>
            <w:r w:rsidRPr="00693FF1">
              <w:rPr>
                <w:sz w:val="24"/>
                <w:szCs w:val="24"/>
              </w:rPr>
              <w:t>Ответ: 4</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При акустико-мнестической афазии работа логопеда направлена на восстановление:</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2</w:t>
            </w: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2.</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К методикам раннего этапа восстановления относятся:</w:t>
            </w:r>
          </w:p>
          <w:p w:rsidR="00693FF1" w:rsidRPr="00693FF1" w:rsidRDefault="00693FF1" w:rsidP="00693FF1">
            <w:pPr>
              <w:tabs>
                <w:tab w:val="left" w:pos="1080"/>
              </w:tabs>
              <w:jc w:val="both"/>
              <w:rPr>
                <w:sz w:val="24"/>
                <w:szCs w:val="24"/>
              </w:rPr>
            </w:pPr>
            <w:r w:rsidRPr="00693FF1">
              <w:rPr>
                <w:sz w:val="24"/>
                <w:szCs w:val="24"/>
              </w:rPr>
              <w:t xml:space="preserve">                   1) стимулирование понимания речи на слух </w:t>
            </w:r>
          </w:p>
          <w:p w:rsidR="00693FF1" w:rsidRPr="00693FF1" w:rsidRDefault="00693FF1" w:rsidP="00693FF1">
            <w:pPr>
              <w:tabs>
                <w:tab w:val="left" w:pos="1080"/>
              </w:tabs>
              <w:ind w:left="720" w:firstLine="720"/>
              <w:jc w:val="both"/>
              <w:rPr>
                <w:sz w:val="24"/>
                <w:szCs w:val="24"/>
              </w:rPr>
            </w:pPr>
            <w:r w:rsidRPr="00693FF1">
              <w:rPr>
                <w:sz w:val="24"/>
                <w:szCs w:val="24"/>
              </w:rPr>
              <w:t xml:space="preserve">2) растормаживание экспрессивной стороны речи </w:t>
            </w:r>
            <w:proofErr w:type="gramStart"/>
            <w:r w:rsidRPr="00693FF1">
              <w:rPr>
                <w:sz w:val="24"/>
                <w:szCs w:val="24"/>
              </w:rPr>
              <w:t>при</w:t>
            </w:r>
            <w:proofErr w:type="gramEnd"/>
            <w:r w:rsidRPr="00693FF1">
              <w:rPr>
                <w:sz w:val="24"/>
                <w:szCs w:val="24"/>
              </w:rPr>
              <w:t xml:space="preserve"> моторной </w:t>
            </w:r>
          </w:p>
          <w:p w:rsidR="00693FF1" w:rsidRPr="00693FF1" w:rsidRDefault="00693FF1" w:rsidP="00693FF1">
            <w:pPr>
              <w:tabs>
                <w:tab w:val="left" w:pos="1080"/>
              </w:tabs>
              <w:ind w:left="720" w:firstLine="720"/>
              <w:jc w:val="both"/>
              <w:rPr>
                <w:sz w:val="24"/>
                <w:szCs w:val="24"/>
              </w:rPr>
            </w:pPr>
            <w:r w:rsidRPr="00693FF1">
              <w:rPr>
                <w:sz w:val="24"/>
                <w:szCs w:val="24"/>
              </w:rPr>
              <w:t>афферентной и эфферентной афазии</w:t>
            </w:r>
          </w:p>
          <w:p w:rsidR="00693FF1" w:rsidRPr="00693FF1" w:rsidRDefault="00693FF1" w:rsidP="00693FF1">
            <w:pPr>
              <w:tabs>
                <w:tab w:val="left" w:pos="1080"/>
              </w:tabs>
              <w:ind w:left="720" w:firstLine="720"/>
              <w:jc w:val="both"/>
              <w:rPr>
                <w:sz w:val="24"/>
                <w:szCs w:val="24"/>
              </w:rPr>
            </w:pPr>
            <w:r w:rsidRPr="00693FF1">
              <w:rPr>
                <w:sz w:val="24"/>
                <w:szCs w:val="24"/>
              </w:rPr>
              <w:t>3) методики стимулирования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4)всё перечисленное</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моторной афферентной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3</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4.</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В комплексе реабилитационных мероприятий назначаются группы препаратов всё, </w:t>
            </w:r>
            <w:proofErr w:type="gramStart"/>
            <w:r w:rsidRPr="00693FF1">
              <w:rPr>
                <w:sz w:val="24"/>
                <w:szCs w:val="24"/>
              </w:rPr>
              <w:t>кроме</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антихолинэстеразных</w:t>
            </w:r>
          </w:p>
          <w:p w:rsidR="00693FF1" w:rsidRPr="00693FF1" w:rsidRDefault="00693FF1" w:rsidP="00693FF1">
            <w:pPr>
              <w:tabs>
                <w:tab w:val="left" w:pos="1080"/>
              </w:tabs>
              <w:ind w:left="720" w:firstLine="720"/>
              <w:jc w:val="both"/>
              <w:rPr>
                <w:sz w:val="24"/>
                <w:szCs w:val="24"/>
              </w:rPr>
            </w:pPr>
            <w:r w:rsidRPr="00693FF1">
              <w:rPr>
                <w:sz w:val="24"/>
                <w:szCs w:val="24"/>
              </w:rPr>
              <w:t>2) психотропных</w:t>
            </w:r>
          </w:p>
          <w:p w:rsidR="00693FF1" w:rsidRPr="00693FF1" w:rsidRDefault="00693FF1" w:rsidP="00693FF1">
            <w:pPr>
              <w:tabs>
                <w:tab w:val="left" w:pos="1080"/>
              </w:tabs>
              <w:ind w:left="720" w:firstLine="720"/>
              <w:jc w:val="both"/>
              <w:rPr>
                <w:sz w:val="24"/>
                <w:szCs w:val="24"/>
              </w:rPr>
            </w:pPr>
            <w:r w:rsidRPr="00693FF1">
              <w:rPr>
                <w:sz w:val="24"/>
                <w:szCs w:val="24"/>
              </w:rPr>
              <w:t>3) ноотропных</w:t>
            </w:r>
          </w:p>
          <w:p w:rsidR="00693FF1" w:rsidRPr="00693FF1" w:rsidRDefault="00693FF1" w:rsidP="00693FF1">
            <w:pPr>
              <w:tabs>
                <w:tab w:val="left" w:pos="1080"/>
              </w:tabs>
              <w:ind w:left="720" w:firstLine="720"/>
              <w:jc w:val="both"/>
              <w:rPr>
                <w:sz w:val="24"/>
                <w:szCs w:val="24"/>
              </w:rPr>
            </w:pPr>
            <w:r w:rsidRPr="00693FF1">
              <w:rPr>
                <w:sz w:val="24"/>
                <w:szCs w:val="24"/>
              </w:rPr>
              <w:t>4) аналептиков</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 xml:space="preserve"> При сенсорной афазии усилия направлены </w:t>
            </w:r>
            <w:proofErr w:type="gramStart"/>
            <w:r w:rsidRPr="00693FF1">
              <w:rPr>
                <w:sz w:val="24"/>
                <w:szCs w:val="24"/>
              </w:rPr>
              <w:t>на</w:t>
            </w:r>
            <w:proofErr w:type="gramEnd"/>
            <w:r w:rsidRPr="00693FF1">
              <w:rPr>
                <w:sz w:val="24"/>
                <w:szCs w:val="24"/>
              </w:rPr>
              <w:t>:</w:t>
            </w:r>
          </w:p>
          <w:p w:rsidR="00693FF1" w:rsidRPr="00693FF1" w:rsidRDefault="00693FF1" w:rsidP="00693FF1">
            <w:pPr>
              <w:tabs>
                <w:tab w:val="left" w:pos="1080"/>
              </w:tabs>
              <w:ind w:left="720" w:firstLine="720"/>
              <w:jc w:val="both"/>
              <w:rPr>
                <w:sz w:val="24"/>
                <w:szCs w:val="24"/>
              </w:rPr>
            </w:pPr>
            <w:r w:rsidRPr="00693FF1">
              <w:rPr>
                <w:sz w:val="24"/>
                <w:szCs w:val="24"/>
              </w:rPr>
              <w:t>1) импрессивного аграмматизма</w:t>
            </w:r>
          </w:p>
          <w:p w:rsidR="00693FF1" w:rsidRPr="00693FF1" w:rsidRDefault="00693FF1" w:rsidP="00693FF1">
            <w:pPr>
              <w:tabs>
                <w:tab w:val="left" w:pos="1080"/>
              </w:tabs>
              <w:ind w:left="720" w:firstLine="720"/>
              <w:jc w:val="both"/>
              <w:rPr>
                <w:sz w:val="24"/>
                <w:szCs w:val="24"/>
              </w:rPr>
            </w:pPr>
            <w:r w:rsidRPr="00693FF1">
              <w:rPr>
                <w:sz w:val="24"/>
                <w:szCs w:val="24"/>
              </w:rPr>
              <w:t>2) слухоречевой памяти</w:t>
            </w:r>
          </w:p>
          <w:p w:rsidR="00693FF1" w:rsidRPr="00693FF1" w:rsidRDefault="00693FF1" w:rsidP="00693FF1">
            <w:pPr>
              <w:tabs>
                <w:tab w:val="left" w:pos="1080"/>
              </w:tabs>
              <w:ind w:left="720" w:firstLine="720"/>
              <w:jc w:val="both"/>
              <w:rPr>
                <w:sz w:val="24"/>
                <w:szCs w:val="24"/>
              </w:rPr>
            </w:pPr>
            <w:r w:rsidRPr="00693FF1">
              <w:rPr>
                <w:sz w:val="24"/>
                <w:szCs w:val="24"/>
              </w:rPr>
              <w:t xml:space="preserve">3) преодоление нарушений </w:t>
            </w:r>
            <w:proofErr w:type="gramStart"/>
            <w:r w:rsidRPr="00693FF1">
              <w:rPr>
                <w:sz w:val="24"/>
                <w:szCs w:val="24"/>
              </w:rPr>
              <w:t>кинестетического</w:t>
            </w:r>
            <w:proofErr w:type="gramEnd"/>
            <w:r w:rsidRPr="00693FF1">
              <w:rPr>
                <w:sz w:val="24"/>
                <w:szCs w:val="24"/>
              </w:rPr>
              <w:t xml:space="preserve"> гнозиса</w:t>
            </w:r>
          </w:p>
          <w:p w:rsidR="00693FF1" w:rsidRPr="00693FF1" w:rsidRDefault="00693FF1" w:rsidP="00693FF1">
            <w:pPr>
              <w:tabs>
                <w:tab w:val="left" w:pos="1080"/>
              </w:tabs>
              <w:ind w:left="720" w:firstLine="720"/>
              <w:jc w:val="both"/>
              <w:rPr>
                <w:sz w:val="24"/>
                <w:szCs w:val="24"/>
              </w:rPr>
            </w:pPr>
            <w:r w:rsidRPr="00693FF1">
              <w:rPr>
                <w:sz w:val="24"/>
                <w:szCs w:val="24"/>
              </w:rPr>
              <w:t>4) по восстановлению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Ответ: 4</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693FF1">
      <w:pPr>
        <w:tabs>
          <w:tab w:val="left" w:pos="1080"/>
        </w:tabs>
        <w:jc w:val="both"/>
      </w:pPr>
    </w:p>
    <w:p w:rsidR="00693FF1" w:rsidRPr="00693FF1" w:rsidRDefault="00693FF1" w:rsidP="00CA3BA2">
      <w:pPr>
        <w:numPr>
          <w:ilvl w:val="0"/>
          <w:numId w:val="40"/>
        </w:numPr>
        <w:tabs>
          <w:tab w:val="left" w:pos="360"/>
        </w:tabs>
        <w:ind w:left="0" w:firstLine="709"/>
      </w:pPr>
      <w:r w:rsidRPr="00693FF1">
        <w:rPr>
          <w:b/>
        </w:rPr>
        <w:t>Ситуационные задачи по теме с эталонами ответов.</w:t>
      </w:r>
    </w:p>
    <w:tbl>
      <w:tblPr>
        <w:tblStyle w:val="12"/>
        <w:tblW w:w="0" w:type="auto"/>
        <w:tblLook w:val="04A0"/>
      </w:tblPr>
      <w:tblGrid>
        <w:gridCol w:w="534"/>
        <w:gridCol w:w="9037"/>
      </w:tblGrid>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1.</w:t>
            </w:r>
          </w:p>
        </w:tc>
        <w:tc>
          <w:tcPr>
            <w:tcW w:w="9037" w:type="dxa"/>
          </w:tcPr>
          <w:p w:rsidR="00693FF1" w:rsidRPr="00693FF1" w:rsidRDefault="00693FF1" w:rsidP="00693FF1">
            <w:pPr>
              <w:tabs>
                <w:tab w:val="left" w:pos="1080"/>
              </w:tabs>
              <w:jc w:val="both"/>
              <w:rPr>
                <w:sz w:val="24"/>
                <w:szCs w:val="24"/>
              </w:rPr>
            </w:pPr>
            <w:r w:rsidRPr="00693FF1">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Программа восстановления речи у данного больного</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1. Левая лобная доля (центр Брока)</w:t>
            </w:r>
          </w:p>
          <w:p w:rsidR="00693FF1" w:rsidRPr="00693FF1" w:rsidRDefault="00693FF1" w:rsidP="00693FF1">
            <w:pPr>
              <w:tabs>
                <w:tab w:val="left" w:pos="1080"/>
              </w:tabs>
              <w:ind w:left="720" w:firstLine="720"/>
              <w:jc w:val="both"/>
              <w:rPr>
                <w:sz w:val="24"/>
                <w:szCs w:val="24"/>
              </w:rPr>
            </w:pPr>
            <w:r w:rsidRPr="00693FF1">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2.</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стадия грубых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 xml:space="preserve">1. Нарушение понимания </w:t>
            </w:r>
            <w:proofErr w:type="gramStart"/>
            <w:r w:rsidRPr="00693FF1">
              <w:rPr>
                <w:sz w:val="24"/>
                <w:szCs w:val="24"/>
              </w:rPr>
              <w:t>речи</w:t>
            </w:r>
            <w:proofErr w:type="gramEnd"/>
            <w:r w:rsidRPr="00693FF1">
              <w:rPr>
                <w:sz w:val="24"/>
                <w:szCs w:val="24"/>
              </w:rPr>
              <w:t xml:space="preserve"> как окружающих, так и своей (нарушение слухового гнозиса)</w:t>
            </w:r>
          </w:p>
          <w:p w:rsidR="00693FF1" w:rsidRPr="00693FF1" w:rsidRDefault="00693FF1" w:rsidP="00693FF1">
            <w:pPr>
              <w:tabs>
                <w:tab w:val="left" w:pos="1080"/>
              </w:tabs>
              <w:ind w:left="720" w:firstLine="720"/>
              <w:jc w:val="both"/>
              <w:rPr>
                <w:sz w:val="24"/>
                <w:szCs w:val="24"/>
              </w:rPr>
            </w:pPr>
            <w:r w:rsidRPr="00693FF1">
              <w:rPr>
                <w:sz w:val="24"/>
                <w:szCs w:val="24"/>
              </w:rPr>
              <w:t xml:space="preserve">2. Накопление обиходного пассивного словаря </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словами «да», «нет», утвердительным или отрицательным жестом;</w:t>
            </w:r>
          </w:p>
          <w:p w:rsidR="00693FF1" w:rsidRPr="00693FF1" w:rsidRDefault="00693FF1" w:rsidP="00693FF1">
            <w:pPr>
              <w:tabs>
                <w:tab w:val="left" w:pos="1080"/>
              </w:tabs>
              <w:ind w:left="720" w:firstLine="720"/>
              <w:jc w:val="both"/>
              <w:rPr>
                <w:sz w:val="24"/>
                <w:szCs w:val="24"/>
              </w:rPr>
            </w:pPr>
            <w:r w:rsidRPr="00693FF1">
              <w:rPr>
                <w:sz w:val="24"/>
                <w:szCs w:val="24"/>
              </w:rPr>
              <w:t>- выполнение простых устных инструкций;</w:t>
            </w:r>
          </w:p>
          <w:p w:rsidR="00693FF1" w:rsidRPr="00693FF1" w:rsidRDefault="00693FF1" w:rsidP="00693FF1">
            <w:pPr>
              <w:tabs>
                <w:tab w:val="left" w:pos="1080"/>
              </w:tabs>
              <w:ind w:left="720" w:firstLine="720"/>
              <w:jc w:val="both"/>
              <w:rPr>
                <w:sz w:val="24"/>
                <w:szCs w:val="24"/>
              </w:rPr>
            </w:pPr>
            <w:r w:rsidRPr="00693FF1">
              <w:rPr>
                <w:sz w:val="24"/>
                <w:szCs w:val="24"/>
              </w:rPr>
              <w:t>- улавливание смысловых искажений в деформированных по смыслу простых фразах.</w:t>
            </w:r>
          </w:p>
          <w:p w:rsidR="00693FF1" w:rsidRPr="00693FF1" w:rsidRDefault="00693FF1" w:rsidP="00693FF1">
            <w:pPr>
              <w:tabs>
                <w:tab w:val="left" w:pos="1080"/>
              </w:tabs>
              <w:ind w:left="720" w:firstLine="720"/>
              <w:jc w:val="both"/>
              <w:rPr>
                <w:sz w:val="24"/>
                <w:szCs w:val="24"/>
              </w:rPr>
            </w:pPr>
            <w:r w:rsidRPr="00693FF1">
              <w:rPr>
                <w:sz w:val="24"/>
                <w:szCs w:val="24"/>
              </w:rPr>
              <w:t>Подготовка к восстановлению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к предметным и простым сюжетным картинкам;</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в простом диалоге с опорой на зрительное восприятие текста вопроса и ответа;</w:t>
            </w:r>
          </w:p>
          <w:p w:rsidR="00693FF1" w:rsidRPr="00693FF1" w:rsidRDefault="00693FF1" w:rsidP="00693FF1">
            <w:pPr>
              <w:tabs>
                <w:tab w:val="left" w:pos="1080"/>
              </w:tabs>
              <w:ind w:left="720" w:firstLine="720"/>
              <w:jc w:val="both"/>
              <w:rPr>
                <w:sz w:val="24"/>
                <w:szCs w:val="24"/>
              </w:rPr>
            </w:pPr>
            <w:r w:rsidRPr="00693FF1">
              <w:rPr>
                <w:sz w:val="24"/>
                <w:szCs w:val="24"/>
              </w:rPr>
              <w:t>- письмо слов, слогов и букв по памяти;</w:t>
            </w:r>
          </w:p>
          <w:p w:rsidR="00693FF1" w:rsidRPr="00693FF1" w:rsidRDefault="00693FF1" w:rsidP="00693FF1">
            <w:pPr>
              <w:tabs>
                <w:tab w:val="left" w:pos="1080"/>
              </w:tabs>
              <w:ind w:left="720" w:firstLine="720"/>
              <w:jc w:val="both"/>
              <w:rPr>
                <w:sz w:val="24"/>
                <w:szCs w:val="24"/>
              </w:rPr>
            </w:pPr>
            <w:r w:rsidRPr="00693FF1">
              <w:rPr>
                <w:sz w:val="24"/>
                <w:szCs w:val="24"/>
              </w:rPr>
              <w:t>- «озвученное чтение» отдельных букв, слогов и слов (больной читает «про себя», а педагог вслух);</w:t>
            </w:r>
          </w:p>
          <w:p w:rsidR="00693FF1" w:rsidRPr="00693FF1" w:rsidRDefault="00693FF1" w:rsidP="00693FF1">
            <w:pPr>
              <w:tabs>
                <w:tab w:val="left" w:pos="1080"/>
              </w:tabs>
              <w:ind w:left="720" w:firstLine="720"/>
              <w:jc w:val="both"/>
              <w:rPr>
                <w:sz w:val="24"/>
                <w:szCs w:val="24"/>
              </w:rPr>
            </w:pPr>
            <w:r w:rsidRPr="00693FF1">
              <w:rPr>
                <w:sz w:val="24"/>
                <w:szCs w:val="24"/>
              </w:rPr>
              <w:t>- выработка связи «фонема–графема» путём выбора заданной буквы и слога по названию, письмо букв и слогов под диктовку</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3.</w:t>
            </w:r>
          </w:p>
        </w:tc>
        <w:tc>
          <w:tcPr>
            <w:tcW w:w="9037" w:type="dxa"/>
          </w:tcPr>
          <w:p w:rsidR="00693FF1" w:rsidRPr="00693FF1" w:rsidRDefault="00693FF1" w:rsidP="00693FF1">
            <w:pPr>
              <w:tabs>
                <w:tab w:val="left" w:pos="1080"/>
              </w:tabs>
              <w:jc w:val="both"/>
              <w:rPr>
                <w:sz w:val="24"/>
                <w:szCs w:val="24"/>
              </w:rPr>
            </w:pPr>
            <w:r w:rsidRPr="00693FF1">
              <w:rPr>
                <w:sz w:val="24"/>
                <w:szCs w:val="24"/>
              </w:rPr>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1. Очаг поражения? </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грубых нарушений?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Левая лобная доля</w:t>
            </w:r>
          </w:p>
          <w:p w:rsidR="00693FF1" w:rsidRPr="00693FF1" w:rsidRDefault="00693FF1" w:rsidP="00693FF1">
            <w:pPr>
              <w:tabs>
                <w:tab w:val="left" w:pos="1080"/>
              </w:tabs>
              <w:ind w:left="720" w:firstLine="720"/>
              <w:jc w:val="both"/>
              <w:rPr>
                <w:sz w:val="24"/>
                <w:szCs w:val="24"/>
              </w:rPr>
            </w:pPr>
            <w:r w:rsidRPr="00693FF1">
              <w:rPr>
                <w:sz w:val="24"/>
                <w:szCs w:val="24"/>
              </w:rPr>
              <w:t>2.  1) Преодоление расстройств понимания ситуативной и бытовой речи:</w:t>
            </w:r>
          </w:p>
          <w:p w:rsidR="00693FF1" w:rsidRPr="00693FF1" w:rsidRDefault="00693FF1" w:rsidP="00693FF1">
            <w:pPr>
              <w:tabs>
                <w:tab w:val="left" w:pos="1080"/>
              </w:tabs>
              <w:ind w:left="720" w:firstLine="720"/>
              <w:jc w:val="both"/>
              <w:rPr>
                <w:sz w:val="24"/>
                <w:szCs w:val="24"/>
              </w:rPr>
            </w:pPr>
            <w:r w:rsidRPr="00693FF1">
              <w:rPr>
                <w:sz w:val="24"/>
                <w:szCs w:val="24"/>
              </w:rPr>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693FF1" w:rsidRPr="00693FF1" w:rsidRDefault="00693FF1" w:rsidP="00693FF1">
            <w:pPr>
              <w:tabs>
                <w:tab w:val="left" w:pos="1080"/>
              </w:tabs>
              <w:ind w:left="720" w:firstLine="720"/>
              <w:jc w:val="both"/>
              <w:rPr>
                <w:sz w:val="24"/>
                <w:szCs w:val="24"/>
              </w:rPr>
            </w:pPr>
            <w:r w:rsidRPr="00693FF1">
              <w:rPr>
                <w:sz w:val="24"/>
                <w:szCs w:val="24"/>
              </w:rPr>
              <w:t xml:space="preserve">- классификация слов по темам - ответы утвердительным или отрицательным жестом на простые ситуативные вопросы. </w:t>
            </w:r>
          </w:p>
          <w:p w:rsidR="00693FF1" w:rsidRPr="00693FF1" w:rsidRDefault="00693FF1" w:rsidP="00693FF1">
            <w:pPr>
              <w:tabs>
                <w:tab w:val="left" w:pos="1080"/>
              </w:tabs>
              <w:ind w:left="720" w:firstLine="720"/>
              <w:jc w:val="both"/>
              <w:rPr>
                <w:sz w:val="24"/>
                <w:szCs w:val="24"/>
              </w:rPr>
            </w:pPr>
            <w:r w:rsidRPr="00693FF1">
              <w:rPr>
                <w:sz w:val="24"/>
                <w:szCs w:val="24"/>
              </w:rPr>
              <w:t>2)   Растормаживание произносительной стороны речи:</w:t>
            </w:r>
          </w:p>
          <w:p w:rsidR="00693FF1" w:rsidRPr="00693FF1" w:rsidRDefault="00693FF1" w:rsidP="00693FF1">
            <w:pPr>
              <w:tabs>
                <w:tab w:val="left" w:pos="1080"/>
              </w:tabs>
              <w:ind w:left="720" w:firstLine="720"/>
              <w:jc w:val="both"/>
              <w:rPr>
                <w:sz w:val="24"/>
                <w:szCs w:val="24"/>
              </w:rPr>
            </w:pPr>
            <w:r w:rsidRPr="00693FF1">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693FF1" w:rsidRPr="00693FF1" w:rsidRDefault="00693FF1" w:rsidP="00693FF1">
            <w:pPr>
              <w:tabs>
                <w:tab w:val="left" w:pos="1080"/>
              </w:tabs>
              <w:ind w:left="720" w:firstLine="720"/>
              <w:jc w:val="both"/>
              <w:rPr>
                <w:sz w:val="24"/>
                <w:szCs w:val="24"/>
              </w:rPr>
            </w:pPr>
            <w:r w:rsidRPr="00693FF1">
              <w:rPr>
                <w:sz w:val="24"/>
                <w:szCs w:val="24"/>
              </w:rPr>
              <w:lastRenderedPageBreak/>
              <w:t>- сопряжённое и отражённое произнесение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 затормаживание речевого эмбола путём введения его в слово 3.    3) Стимулирование простых коммуникативных видов речи:</w:t>
            </w:r>
          </w:p>
          <w:p w:rsidR="00693FF1" w:rsidRPr="00693FF1" w:rsidRDefault="00693FF1" w:rsidP="00693FF1">
            <w:pPr>
              <w:tabs>
                <w:tab w:val="left" w:pos="1080"/>
              </w:tabs>
              <w:ind w:left="720" w:firstLine="720"/>
              <w:jc w:val="both"/>
              <w:rPr>
                <w:sz w:val="24"/>
                <w:szCs w:val="24"/>
              </w:rPr>
            </w:pPr>
            <w:r w:rsidRPr="00693FF1">
              <w:rPr>
                <w:sz w:val="24"/>
                <w:szCs w:val="24"/>
              </w:rPr>
              <w:t>- ответы на вопросы одним-двумя словами в простом ситуативном диалоге;</w:t>
            </w:r>
          </w:p>
          <w:p w:rsidR="00693FF1" w:rsidRPr="00693FF1" w:rsidRDefault="00693FF1" w:rsidP="00693FF1">
            <w:pPr>
              <w:tabs>
                <w:tab w:val="left" w:pos="1080"/>
              </w:tabs>
              <w:ind w:left="720" w:firstLine="720"/>
              <w:jc w:val="both"/>
              <w:rPr>
                <w:sz w:val="24"/>
                <w:szCs w:val="24"/>
              </w:rPr>
            </w:pPr>
            <w:r w:rsidRPr="00693FF1">
              <w:rPr>
                <w:sz w:val="24"/>
                <w:szCs w:val="24"/>
              </w:rPr>
              <w:t>- моделирование ситуаций, способствующих вызову  коммуникативно значимых слов (да, нет, хочу, буду и т.д.);</w:t>
            </w:r>
          </w:p>
          <w:p w:rsidR="00693FF1" w:rsidRPr="00693FF1" w:rsidRDefault="00693FF1" w:rsidP="00693FF1">
            <w:pPr>
              <w:tabs>
                <w:tab w:val="left" w:pos="1080"/>
              </w:tabs>
              <w:ind w:left="720" w:firstLine="720"/>
              <w:jc w:val="both"/>
              <w:rPr>
                <w:sz w:val="24"/>
                <w:szCs w:val="24"/>
              </w:rPr>
            </w:pPr>
            <w:r w:rsidRPr="00693FF1">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693FF1" w:rsidRPr="00693FF1" w:rsidRDefault="00693FF1" w:rsidP="00693FF1">
            <w:pPr>
              <w:tabs>
                <w:tab w:val="left" w:pos="1080"/>
              </w:tabs>
              <w:ind w:left="720" w:firstLine="720"/>
              <w:jc w:val="both"/>
              <w:rPr>
                <w:sz w:val="24"/>
                <w:szCs w:val="24"/>
              </w:rPr>
            </w:pPr>
            <w:r w:rsidRPr="00693FF1">
              <w:rPr>
                <w:sz w:val="24"/>
                <w:szCs w:val="24"/>
              </w:rPr>
              <w:t>4.)   Стимулирование глобального чтения и письма:</w:t>
            </w:r>
          </w:p>
          <w:p w:rsidR="00693FF1" w:rsidRPr="00693FF1" w:rsidRDefault="00693FF1" w:rsidP="00693FF1">
            <w:pPr>
              <w:tabs>
                <w:tab w:val="left" w:pos="1080"/>
              </w:tabs>
              <w:ind w:left="720" w:firstLine="720"/>
              <w:jc w:val="both"/>
              <w:rPr>
                <w:sz w:val="24"/>
                <w:szCs w:val="24"/>
              </w:rPr>
            </w:pPr>
            <w:r w:rsidRPr="00693FF1">
              <w:rPr>
                <w:sz w:val="24"/>
                <w:szCs w:val="24"/>
              </w:rPr>
              <w:t>- раскладывание подписей под картинками (предметными и сюжетными);</w:t>
            </w:r>
          </w:p>
          <w:p w:rsidR="00693FF1" w:rsidRPr="00693FF1" w:rsidRDefault="00693FF1" w:rsidP="00693FF1">
            <w:pPr>
              <w:tabs>
                <w:tab w:val="left" w:pos="1080"/>
              </w:tabs>
              <w:ind w:left="720" w:firstLine="720"/>
              <w:jc w:val="both"/>
              <w:rPr>
                <w:sz w:val="24"/>
                <w:szCs w:val="24"/>
              </w:rPr>
            </w:pPr>
            <w:r w:rsidRPr="00693FF1">
              <w:rPr>
                <w:sz w:val="24"/>
                <w:szCs w:val="24"/>
              </w:rPr>
              <w:t>- письмо наиболее привычных слов–идеограмм, списывание простых текстов;</w:t>
            </w:r>
          </w:p>
          <w:p w:rsidR="00693FF1" w:rsidRPr="00693FF1" w:rsidRDefault="00693FF1" w:rsidP="00693FF1">
            <w:pPr>
              <w:tabs>
                <w:tab w:val="left" w:pos="1080"/>
              </w:tabs>
              <w:ind w:left="720" w:firstLine="720"/>
              <w:jc w:val="both"/>
              <w:rPr>
                <w:sz w:val="24"/>
                <w:szCs w:val="24"/>
              </w:rPr>
            </w:pPr>
            <w:r w:rsidRPr="00693FF1">
              <w:rPr>
                <w:sz w:val="24"/>
                <w:szCs w:val="24"/>
              </w:rPr>
              <w:t>- сопряжённое чтение простых диалогов.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lastRenderedPageBreak/>
              <w:t>4.</w:t>
            </w:r>
          </w:p>
        </w:tc>
        <w:tc>
          <w:tcPr>
            <w:tcW w:w="9037" w:type="dxa"/>
          </w:tcPr>
          <w:p w:rsidR="00693FF1" w:rsidRPr="00693FF1" w:rsidRDefault="00693FF1" w:rsidP="00693FF1">
            <w:pPr>
              <w:tabs>
                <w:tab w:val="left" w:pos="1080"/>
              </w:tabs>
              <w:jc w:val="both"/>
              <w:rPr>
                <w:sz w:val="24"/>
                <w:szCs w:val="24"/>
              </w:rPr>
            </w:pPr>
            <w:r w:rsidRPr="00693FF1">
              <w:rPr>
                <w:sz w:val="24"/>
                <w:szCs w:val="24"/>
              </w:rPr>
              <w:t>В амбулаторно-поликлической сети проходит реабидитацию больной А. с моторной афазией.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1. Какие речевые расстройства встречаются при данной </w:t>
            </w:r>
            <w:proofErr w:type="gramStart"/>
            <w:r w:rsidRPr="00693FF1">
              <w:rPr>
                <w:sz w:val="24"/>
                <w:szCs w:val="24"/>
              </w:rPr>
              <w:t>виде</w:t>
            </w:r>
            <w:proofErr w:type="gramEnd"/>
            <w:r w:rsidRPr="00693FF1">
              <w:rPr>
                <w:sz w:val="24"/>
                <w:szCs w:val="24"/>
              </w:rPr>
              <w:t xml:space="preserve"> афазии?</w:t>
            </w:r>
          </w:p>
          <w:p w:rsidR="00693FF1" w:rsidRPr="00693FF1" w:rsidRDefault="00693FF1" w:rsidP="00693FF1">
            <w:pPr>
              <w:tabs>
                <w:tab w:val="left" w:pos="1080"/>
              </w:tabs>
              <w:ind w:left="720" w:firstLine="720"/>
              <w:jc w:val="both"/>
              <w:rPr>
                <w:sz w:val="24"/>
                <w:szCs w:val="24"/>
              </w:rPr>
            </w:pPr>
            <w:r w:rsidRPr="00693FF1">
              <w:rPr>
                <w:sz w:val="24"/>
                <w:szCs w:val="24"/>
              </w:rPr>
              <w:t>2. Какие группы препаратов можно назначить в комплексе с речевой реабилитацией?</w:t>
            </w:r>
          </w:p>
          <w:p w:rsidR="00693FF1" w:rsidRPr="00693FF1" w:rsidRDefault="00693FF1" w:rsidP="00693FF1">
            <w:pPr>
              <w:tabs>
                <w:tab w:val="left" w:pos="1080"/>
              </w:tabs>
              <w:ind w:left="720" w:firstLine="720"/>
              <w:jc w:val="both"/>
              <w:rPr>
                <w:sz w:val="24"/>
                <w:szCs w:val="24"/>
              </w:rPr>
            </w:pPr>
            <w:r w:rsidRPr="00693FF1">
              <w:rPr>
                <w:sz w:val="24"/>
                <w:szCs w:val="24"/>
              </w:rPr>
              <w:t xml:space="preserve">Ответ: </w:t>
            </w:r>
          </w:p>
          <w:p w:rsidR="00693FF1" w:rsidRPr="00693FF1" w:rsidRDefault="00693FF1" w:rsidP="00693FF1">
            <w:pPr>
              <w:tabs>
                <w:tab w:val="left" w:pos="1080"/>
              </w:tabs>
              <w:ind w:left="720" w:firstLine="720"/>
              <w:jc w:val="both"/>
              <w:rPr>
                <w:sz w:val="24"/>
                <w:szCs w:val="24"/>
              </w:rPr>
            </w:pPr>
            <w:r w:rsidRPr="00693FF1">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693FF1" w:rsidRPr="00693FF1" w:rsidRDefault="00693FF1" w:rsidP="00693FF1">
            <w:pPr>
              <w:tabs>
                <w:tab w:val="left" w:pos="1080"/>
              </w:tabs>
              <w:ind w:left="720" w:firstLine="720"/>
              <w:jc w:val="both"/>
              <w:rPr>
                <w:sz w:val="24"/>
                <w:szCs w:val="24"/>
              </w:rPr>
            </w:pPr>
            <w:r w:rsidRPr="00693FF1">
              <w:rPr>
                <w:sz w:val="24"/>
                <w:szCs w:val="24"/>
              </w:rPr>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693FF1" w:rsidRPr="00693FF1" w:rsidRDefault="00693FF1" w:rsidP="00693FF1">
            <w:pPr>
              <w:tabs>
                <w:tab w:val="left" w:pos="1080"/>
              </w:tabs>
              <w:jc w:val="both"/>
              <w:rPr>
                <w:sz w:val="24"/>
                <w:szCs w:val="24"/>
              </w:rPr>
            </w:pPr>
          </w:p>
        </w:tc>
      </w:tr>
      <w:tr w:rsidR="00693FF1" w:rsidRPr="00693FF1" w:rsidTr="00693FF1">
        <w:tc>
          <w:tcPr>
            <w:tcW w:w="534" w:type="dxa"/>
          </w:tcPr>
          <w:p w:rsidR="00693FF1" w:rsidRPr="00693FF1" w:rsidRDefault="00693FF1" w:rsidP="00693FF1">
            <w:pPr>
              <w:tabs>
                <w:tab w:val="left" w:pos="1080"/>
              </w:tabs>
              <w:jc w:val="both"/>
              <w:rPr>
                <w:sz w:val="24"/>
                <w:szCs w:val="24"/>
              </w:rPr>
            </w:pPr>
            <w:r w:rsidRPr="00693FF1">
              <w:rPr>
                <w:sz w:val="24"/>
                <w:szCs w:val="24"/>
              </w:rPr>
              <w:t>5.</w:t>
            </w:r>
          </w:p>
        </w:tc>
        <w:tc>
          <w:tcPr>
            <w:tcW w:w="9037" w:type="dxa"/>
          </w:tcPr>
          <w:p w:rsidR="00693FF1" w:rsidRPr="00693FF1" w:rsidRDefault="00693FF1" w:rsidP="00693FF1">
            <w:pPr>
              <w:tabs>
                <w:tab w:val="left" w:pos="1080"/>
              </w:tabs>
              <w:jc w:val="both"/>
              <w:rPr>
                <w:sz w:val="24"/>
                <w:szCs w:val="24"/>
              </w:rPr>
            </w:pPr>
            <w:r w:rsidRPr="00693FF1">
              <w:rPr>
                <w:sz w:val="24"/>
                <w:szCs w:val="24"/>
              </w:rPr>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693FF1" w:rsidRPr="00693FF1" w:rsidRDefault="00693FF1" w:rsidP="00693FF1">
            <w:pPr>
              <w:tabs>
                <w:tab w:val="left" w:pos="1080"/>
              </w:tabs>
              <w:ind w:left="720" w:firstLine="720"/>
              <w:jc w:val="both"/>
              <w:rPr>
                <w:sz w:val="24"/>
                <w:szCs w:val="24"/>
              </w:rPr>
            </w:pPr>
            <w:r w:rsidRPr="00693FF1">
              <w:rPr>
                <w:sz w:val="24"/>
                <w:szCs w:val="24"/>
              </w:rPr>
              <w:t>1. Очаг поражения?</w:t>
            </w:r>
          </w:p>
          <w:p w:rsidR="00693FF1" w:rsidRPr="00693FF1" w:rsidRDefault="00693FF1" w:rsidP="00693FF1">
            <w:pPr>
              <w:tabs>
                <w:tab w:val="left" w:pos="1080"/>
              </w:tabs>
              <w:ind w:left="720" w:firstLine="720"/>
              <w:jc w:val="both"/>
              <w:rPr>
                <w:sz w:val="24"/>
                <w:szCs w:val="24"/>
              </w:rPr>
            </w:pPr>
            <w:r w:rsidRPr="00693FF1">
              <w:rPr>
                <w:sz w:val="24"/>
                <w:szCs w:val="24"/>
              </w:rPr>
              <w:t>2. План речевой реабилитации в стадии средних нарушений?</w:t>
            </w:r>
          </w:p>
          <w:p w:rsidR="00693FF1" w:rsidRPr="00693FF1" w:rsidRDefault="00693FF1" w:rsidP="00693FF1">
            <w:pPr>
              <w:tabs>
                <w:tab w:val="left" w:pos="1080"/>
              </w:tabs>
              <w:ind w:left="720" w:firstLine="720"/>
              <w:jc w:val="both"/>
              <w:rPr>
                <w:sz w:val="24"/>
                <w:szCs w:val="24"/>
              </w:rPr>
            </w:pPr>
            <w:r w:rsidRPr="00693FF1">
              <w:rPr>
                <w:sz w:val="24"/>
                <w:szCs w:val="24"/>
              </w:rPr>
              <w:t>Ответ:</w:t>
            </w:r>
          </w:p>
          <w:p w:rsidR="00693FF1" w:rsidRPr="00693FF1" w:rsidRDefault="00693FF1" w:rsidP="00693FF1">
            <w:pPr>
              <w:tabs>
                <w:tab w:val="left" w:pos="1080"/>
              </w:tabs>
              <w:ind w:left="720" w:firstLine="720"/>
              <w:jc w:val="both"/>
              <w:rPr>
                <w:sz w:val="24"/>
                <w:szCs w:val="24"/>
              </w:rPr>
            </w:pPr>
            <w:r w:rsidRPr="00693FF1">
              <w:rPr>
                <w:sz w:val="24"/>
                <w:szCs w:val="24"/>
              </w:rPr>
              <w:t>1. Левая височная доля</w:t>
            </w:r>
          </w:p>
          <w:p w:rsidR="00693FF1" w:rsidRPr="00693FF1" w:rsidRDefault="00693FF1" w:rsidP="00693FF1">
            <w:pPr>
              <w:tabs>
                <w:tab w:val="left" w:pos="1080"/>
              </w:tabs>
              <w:ind w:left="720" w:firstLine="720"/>
              <w:jc w:val="both"/>
              <w:rPr>
                <w:sz w:val="24"/>
                <w:szCs w:val="24"/>
              </w:rPr>
            </w:pPr>
            <w:r w:rsidRPr="00693FF1">
              <w:rPr>
                <w:sz w:val="24"/>
                <w:szCs w:val="24"/>
              </w:rPr>
              <w:t>2. 1) Восстановление фонематического слуха:</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слов, различающихся по длине и ритмической структуре;</w:t>
            </w:r>
          </w:p>
          <w:p w:rsidR="00693FF1" w:rsidRPr="00693FF1" w:rsidRDefault="00693FF1" w:rsidP="00693FF1">
            <w:pPr>
              <w:tabs>
                <w:tab w:val="left" w:pos="1080"/>
              </w:tabs>
              <w:ind w:left="720" w:firstLine="720"/>
              <w:jc w:val="both"/>
              <w:rPr>
                <w:sz w:val="24"/>
                <w:szCs w:val="24"/>
              </w:rPr>
            </w:pPr>
            <w:r w:rsidRPr="00693FF1">
              <w:rPr>
                <w:sz w:val="24"/>
                <w:szCs w:val="24"/>
              </w:rPr>
              <w:t>- выделение одинакового 1-го звука в словах различной длины и ритмической структуры, например: «дом», «диван» и т.д.;</w:t>
            </w:r>
          </w:p>
          <w:p w:rsidR="00693FF1" w:rsidRPr="00693FF1" w:rsidRDefault="00693FF1" w:rsidP="00693FF1">
            <w:pPr>
              <w:tabs>
                <w:tab w:val="left" w:pos="1080"/>
              </w:tabs>
              <w:ind w:left="720" w:firstLine="720"/>
              <w:jc w:val="both"/>
              <w:rPr>
                <w:sz w:val="24"/>
                <w:szCs w:val="24"/>
              </w:rPr>
            </w:pPr>
            <w:r w:rsidRPr="00693FF1">
              <w:rPr>
                <w:sz w:val="24"/>
                <w:szCs w:val="24"/>
              </w:rPr>
              <w:t>- выделение различных 1-х звуков в словах с одинаковой ритмической структурой, например, «работа», «забота», «ворота» и т.д.;</w:t>
            </w:r>
          </w:p>
          <w:p w:rsidR="00693FF1" w:rsidRPr="00693FF1" w:rsidRDefault="00693FF1" w:rsidP="00693FF1">
            <w:pPr>
              <w:tabs>
                <w:tab w:val="left" w:pos="1080"/>
              </w:tabs>
              <w:ind w:left="720" w:firstLine="720"/>
              <w:jc w:val="both"/>
              <w:rPr>
                <w:sz w:val="24"/>
                <w:szCs w:val="24"/>
              </w:rPr>
            </w:pPr>
            <w:r w:rsidRPr="00693FF1">
              <w:rPr>
                <w:sz w:val="24"/>
                <w:szCs w:val="24"/>
              </w:rPr>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693FF1" w:rsidRPr="00693FF1" w:rsidRDefault="00693FF1" w:rsidP="00693FF1">
            <w:pPr>
              <w:tabs>
                <w:tab w:val="left" w:pos="1080"/>
              </w:tabs>
              <w:ind w:left="720" w:firstLine="720"/>
              <w:jc w:val="both"/>
              <w:rPr>
                <w:sz w:val="24"/>
                <w:szCs w:val="24"/>
              </w:rPr>
            </w:pPr>
            <w:r w:rsidRPr="00693FF1">
              <w:rPr>
                <w:sz w:val="24"/>
                <w:szCs w:val="24"/>
              </w:rPr>
              <w:t>2) Восстановление понимания значения слова:</w:t>
            </w:r>
          </w:p>
          <w:p w:rsidR="00693FF1" w:rsidRPr="00693FF1" w:rsidRDefault="00693FF1" w:rsidP="00693FF1">
            <w:pPr>
              <w:tabs>
                <w:tab w:val="left" w:pos="1080"/>
              </w:tabs>
              <w:ind w:left="720" w:firstLine="720"/>
              <w:jc w:val="both"/>
              <w:rPr>
                <w:sz w:val="24"/>
                <w:szCs w:val="24"/>
              </w:rPr>
            </w:pPr>
            <w:r w:rsidRPr="00693FF1">
              <w:rPr>
                <w:sz w:val="24"/>
                <w:szCs w:val="24"/>
              </w:rPr>
              <w:t xml:space="preserve">- выработка обобщённых понятий путём классификации слов по категориям; подбор обобщающего слова к группам слов, относящихся к той </w:t>
            </w:r>
            <w:r w:rsidRPr="00693FF1">
              <w:rPr>
                <w:sz w:val="24"/>
                <w:szCs w:val="24"/>
              </w:rPr>
              <w:lastRenderedPageBreak/>
              <w:t>или иной категории;</w:t>
            </w:r>
          </w:p>
          <w:p w:rsidR="00693FF1" w:rsidRPr="00693FF1" w:rsidRDefault="00693FF1" w:rsidP="00693FF1">
            <w:pPr>
              <w:tabs>
                <w:tab w:val="left" w:pos="1080"/>
              </w:tabs>
              <w:ind w:left="720" w:firstLine="720"/>
              <w:jc w:val="both"/>
              <w:rPr>
                <w:sz w:val="24"/>
                <w:szCs w:val="24"/>
              </w:rPr>
            </w:pPr>
            <w:r w:rsidRPr="00693FF1">
              <w:rPr>
                <w:sz w:val="24"/>
                <w:szCs w:val="24"/>
              </w:rPr>
              <w:t>- заполнение пропусков во фразах;</w:t>
            </w:r>
          </w:p>
          <w:p w:rsidR="00693FF1" w:rsidRPr="00693FF1" w:rsidRDefault="00693FF1" w:rsidP="00693FF1">
            <w:pPr>
              <w:tabs>
                <w:tab w:val="left" w:pos="1080"/>
              </w:tabs>
              <w:ind w:left="720" w:firstLine="720"/>
              <w:jc w:val="both"/>
              <w:rPr>
                <w:sz w:val="24"/>
                <w:szCs w:val="24"/>
              </w:rPr>
            </w:pPr>
            <w:r w:rsidRPr="00693FF1">
              <w:rPr>
                <w:sz w:val="24"/>
                <w:szCs w:val="24"/>
              </w:rPr>
              <w:t>- подбор определений к словам.</w:t>
            </w:r>
          </w:p>
          <w:p w:rsidR="00693FF1" w:rsidRPr="00693FF1" w:rsidRDefault="00693FF1" w:rsidP="00693FF1">
            <w:pPr>
              <w:tabs>
                <w:tab w:val="left" w:pos="1080"/>
              </w:tabs>
              <w:ind w:left="720" w:firstLine="720"/>
              <w:jc w:val="both"/>
              <w:rPr>
                <w:sz w:val="24"/>
                <w:szCs w:val="24"/>
              </w:rPr>
            </w:pPr>
            <w:r w:rsidRPr="00693FF1">
              <w:rPr>
                <w:sz w:val="24"/>
                <w:szCs w:val="24"/>
              </w:rPr>
              <w:t>3) Преодоление расстройств устной речи:</w:t>
            </w:r>
          </w:p>
          <w:p w:rsidR="00693FF1" w:rsidRPr="00693FF1" w:rsidRDefault="00693FF1" w:rsidP="00693FF1">
            <w:pPr>
              <w:tabs>
                <w:tab w:val="left" w:pos="1080"/>
              </w:tabs>
              <w:ind w:left="720" w:firstLine="720"/>
              <w:jc w:val="both"/>
              <w:rPr>
                <w:sz w:val="24"/>
                <w:szCs w:val="24"/>
              </w:rPr>
            </w:pPr>
            <w:proofErr w:type="gramStart"/>
            <w:r w:rsidRPr="00693FF1">
              <w:rPr>
                <w:sz w:val="24"/>
                <w:szCs w:val="24"/>
              </w:rPr>
              <w:t>- «наложение рамок» на высказывание путём составления предложений из заданного количества слов (инструкция:</w:t>
            </w:r>
            <w:proofErr w:type="gramEnd"/>
            <w:r w:rsidRPr="00693FF1">
              <w:rPr>
                <w:sz w:val="24"/>
                <w:szCs w:val="24"/>
              </w:rPr>
              <w:t xml:space="preserve"> </w:t>
            </w:r>
            <w:proofErr w:type="gramStart"/>
            <w:r w:rsidRPr="00693FF1">
              <w:rPr>
                <w:sz w:val="24"/>
                <w:szCs w:val="24"/>
              </w:rPr>
              <w:t>«Составьте предложение из 3-х слов!» и т.д.);</w:t>
            </w:r>
            <w:proofErr w:type="gramEnd"/>
          </w:p>
          <w:p w:rsidR="00693FF1" w:rsidRPr="00693FF1" w:rsidRDefault="00693FF1" w:rsidP="00693FF1">
            <w:pPr>
              <w:tabs>
                <w:tab w:val="left" w:pos="1080"/>
              </w:tabs>
              <w:ind w:left="720" w:firstLine="720"/>
              <w:jc w:val="both"/>
              <w:rPr>
                <w:sz w:val="24"/>
                <w:szCs w:val="24"/>
              </w:rPr>
            </w:pPr>
            <w:r w:rsidRPr="00693FF1">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693FF1" w:rsidRPr="00693FF1" w:rsidRDefault="00693FF1" w:rsidP="00693FF1">
            <w:pPr>
              <w:tabs>
                <w:tab w:val="left" w:pos="1080"/>
              </w:tabs>
              <w:ind w:left="720" w:firstLine="720"/>
              <w:jc w:val="both"/>
              <w:rPr>
                <w:sz w:val="24"/>
                <w:szCs w:val="24"/>
              </w:rPr>
            </w:pPr>
            <w:r w:rsidRPr="00693FF1">
              <w:rPr>
                <w:sz w:val="24"/>
                <w:szCs w:val="24"/>
              </w:rPr>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693FF1" w:rsidRPr="00693FF1" w:rsidRDefault="00693FF1" w:rsidP="00693FF1">
            <w:pPr>
              <w:tabs>
                <w:tab w:val="left" w:pos="1080"/>
              </w:tabs>
              <w:ind w:left="720" w:firstLine="720"/>
              <w:jc w:val="both"/>
              <w:rPr>
                <w:sz w:val="24"/>
                <w:szCs w:val="24"/>
              </w:rPr>
            </w:pPr>
            <w:r w:rsidRPr="00693FF1">
              <w:rPr>
                <w:sz w:val="24"/>
                <w:szCs w:val="24"/>
              </w:rPr>
              <w:t>4) Восстановление письменной речи:</w:t>
            </w:r>
          </w:p>
          <w:p w:rsidR="00693FF1" w:rsidRPr="00693FF1" w:rsidRDefault="00693FF1" w:rsidP="00693FF1">
            <w:pPr>
              <w:tabs>
                <w:tab w:val="left" w:pos="1080"/>
              </w:tabs>
              <w:ind w:left="720" w:firstLine="720"/>
              <w:jc w:val="both"/>
              <w:rPr>
                <w:sz w:val="24"/>
                <w:szCs w:val="24"/>
              </w:rPr>
            </w:pPr>
            <w:r w:rsidRPr="00693FF1">
              <w:rPr>
                <w:sz w:val="24"/>
                <w:szCs w:val="24"/>
              </w:rPr>
              <w:t>- закрепление связи «фонема–графема» путём чтения и письма букв под диктовку;</w:t>
            </w:r>
          </w:p>
          <w:p w:rsidR="00693FF1" w:rsidRPr="00693FF1" w:rsidRDefault="00693FF1" w:rsidP="00693FF1">
            <w:pPr>
              <w:tabs>
                <w:tab w:val="left" w:pos="1080"/>
              </w:tabs>
              <w:ind w:left="720" w:firstLine="720"/>
              <w:jc w:val="both"/>
              <w:rPr>
                <w:sz w:val="24"/>
                <w:szCs w:val="24"/>
              </w:rPr>
            </w:pPr>
            <w:r w:rsidRPr="00693FF1">
              <w:rPr>
                <w:sz w:val="24"/>
                <w:szCs w:val="24"/>
              </w:rPr>
              <w:t xml:space="preserve">- различные виды </w:t>
            </w:r>
            <w:proofErr w:type="gramStart"/>
            <w:r w:rsidRPr="00693FF1">
              <w:rPr>
                <w:sz w:val="24"/>
                <w:szCs w:val="24"/>
              </w:rPr>
              <w:t>звуко-буквенного</w:t>
            </w:r>
            <w:proofErr w:type="gramEnd"/>
            <w:r w:rsidRPr="00693FF1">
              <w:rPr>
                <w:sz w:val="24"/>
                <w:szCs w:val="24"/>
              </w:rPr>
              <w:t xml:space="preserve"> анализа состава слова с постепенным «свёртыванием» внешних опор;</w:t>
            </w:r>
          </w:p>
          <w:p w:rsidR="00693FF1" w:rsidRPr="00693FF1" w:rsidRDefault="00693FF1" w:rsidP="00693FF1">
            <w:pPr>
              <w:tabs>
                <w:tab w:val="left" w:pos="1080"/>
              </w:tabs>
              <w:ind w:left="720" w:firstLine="720"/>
              <w:jc w:val="both"/>
              <w:rPr>
                <w:sz w:val="24"/>
                <w:szCs w:val="24"/>
              </w:rPr>
            </w:pPr>
            <w:r w:rsidRPr="00693FF1">
              <w:rPr>
                <w:sz w:val="24"/>
                <w:szCs w:val="24"/>
              </w:rPr>
              <w:t>-  письмо под диктовку слов и простых фраз;</w:t>
            </w:r>
          </w:p>
          <w:p w:rsidR="00693FF1" w:rsidRPr="00693FF1" w:rsidRDefault="00693FF1" w:rsidP="00693FF1">
            <w:pPr>
              <w:tabs>
                <w:tab w:val="left" w:pos="1080"/>
              </w:tabs>
              <w:ind w:left="720" w:firstLine="720"/>
              <w:jc w:val="both"/>
              <w:rPr>
                <w:sz w:val="24"/>
                <w:szCs w:val="24"/>
              </w:rPr>
            </w:pPr>
            <w:r w:rsidRPr="00693FF1">
              <w:rPr>
                <w:sz w:val="24"/>
                <w:szCs w:val="24"/>
              </w:rPr>
              <w:t>- чтение слов и фраз, а также простых текстов с последующими ответами на вопросы;</w:t>
            </w:r>
          </w:p>
          <w:p w:rsidR="00693FF1" w:rsidRPr="00693FF1" w:rsidRDefault="00693FF1" w:rsidP="00693FF1">
            <w:pPr>
              <w:tabs>
                <w:tab w:val="left" w:pos="1080"/>
              </w:tabs>
              <w:ind w:left="720" w:firstLine="720"/>
              <w:jc w:val="both"/>
              <w:rPr>
                <w:sz w:val="24"/>
                <w:szCs w:val="24"/>
              </w:rPr>
            </w:pPr>
            <w:r w:rsidRPr="00693FF1">
              <w:rPr>
                <w:sz w:val="24"/>
                <w:szCs w:val="24"/>
              </w:rPr>
              <w:t>- самостоятельное письмо слов и фраз по картинке или письменный диалог.</w:t>
            </w:r>
          </w:p>
          <w:p w:rsidR="00693FF1" w:rsidRPr="00693FF1" w:rsidRDefault="00693FF1" w:rsidP="00693FF1">
            <w:pPr>
              <w:tabs>
                <w:tab w:val="left" w:pos="1080"/>
              </w:tabs>
              <w:ind w:left="720" w:firstLine="720"/>
              <w:jc w:val="both"/>
              <w:rPr>
                <w:sz w:val="24"/>
                <w:szCs w:val="24"/>
              </w:rPr>
            </w:pPr>
          </w:p>
          <w:p w:rsidR="00693FF1" w:rsidRPr="00693FF1" w:rsidRDefault="00693FF1" w:rsidP="00693FF1">
            <w:pPr>
              <w:tabs>
                <w:tab w:val="left" w:pos="1080"/>
              </w:tabs>
              <w:jc w:val="both"/>
              <w:rPr>
                <w:sz w:val="24"/>
                <w:szCs w:val="24"/>
              </w:rPr>
            </w:pPr>
          </w:p>
        </w:tc>
      </w:tr>
    </w:tbl>
    <w:p w:rsidR="00693FF1" w:rsidRPr="00693FF1" w:rsidRDefault="00693FF1" w:rsidP="00CA3BA2">
      <w:pPr>
        <w:numPr>
          <w:ilvl w:val="0"/>
          <w:numId w:val="40"/>
        </w:numPr>
        <w:tabs>
          <w:tab w:val="left" w:pos="360"/>
        </w:tabs>
        <w:ind w:left="0" w:firstLine="709"/>
      </w:pPr>
      <w:r w:rsidRPr="00693FF1">
        <w:rPr>
          <w:b/>
        </w:rPr>
        <w:lastRenderedPageBreak/>
        <w:t>Перечень и стандарты практических умений.</w:t>
      </w:r>
    </w:p>
    <w:p w:rsidR="00693FF1" w:rsidRPr="00693FF1" w:rsidRDefault="00693FF1" w:rsidP="00CA3BA2">
      <w:pPr>
        <w:numPr>
          <w:ilvl w:val="0"/>
          <w:numId w:val="16"/>
        </w:numPr>
        <w:shd w:val="clear" w:color="auto" w:fill="FFFFFF"/>
        <w:contextualSpacing/>
        <w:jc w:val="both"/>
      </w:pPr>
      <w:r w:rsidRPr="00693FF1">
        <w:rPr>
          <w:spacing w:val="5"/>
        </w:rPr>
        <w:t>Составить алгоритм восстановительного обучения при динамической афазии.</w:t>
      </w:r>
    </w:p>
    <w:p w:rsidR="00693FF1" w:rsidRPr="00693FF1" w:rsidRDefault="00693FF1" w:rsidP="00CA3BA2">
      <w:pPr>
        <w:numPr>
          <w:ilvl w:val="0"/>
          <w:numId w:val="16"/>
        </w:numPr>
        <w:shd w:val="clear" w:color="auto" w:fill="FFFFFF"/>
        <w:contextualSpacing/>
        <w:jc w:val="both"/>
        <w:rPr>
          <w:spacing w:val="5"/>
        </w:rPr>
      </w:pPr>
      <w:r w:rsidRPr="00693FF1">
        <w:rPr>
          <w:spacing w:val="5"/>
        </w:rPr>
        <w:t>Составить алгоритм восстановительного обучения при сенсорной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эфферентной моторной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CA3BA2">
      <w:pPr>
        <w:numPr>
          <w:ilvl w:val="0"/>
          <w:numId w:val="16"/>
        </w:numPr>
        <w:shd w:val="clear" w:color="auto" w:fill="FFFFFF"/>
        <w:contextualSpacing/>
        <w:jc w:val="both"/>
      </w:pPr>
      <w:r w:rsidRPr="00693FF1">
        <w:rPr>
          <w:spacing w:val="3"/>
        </w:rPr>
        <w:t>Подобрать речевой и дидактический ма</w:t>
      </w:r>
      <w:r w:rsidRPr="00693FF1">
        <w:rPr>
          <w:spacing w:val="5"/>
        </w:rPr>
        <w:t xml:space="preserve">териал для восстановительных занятий </w:t>
      </w:r>
      <w:r w:rsidRPr="00693FF1">
        <w:rPr>
          <w:spacing w:val="3"/>
        </w:rPr>
        <w:t>при афферентной афазии.</w:t>
      </w:r>
    </w:p>
    <w:p w:rsidR="00693FF1" w:rsidRPr="00693FF1" w:rsidRDefault="00693FF1" w:rsidP="00693FF1">
      <w:pPr>
        <w:tabs>
          <w:tab w:val="left" w:pos="360"/>
        </w:tabs>
      </w:pPr>
    </w:p>
    <w:p w:rsidR="00693FF1" w:rsidRPr="00693FF1" w:rsidRDefault="00693FF1" w:rsidP="00CA3BA2">
      <w:pPr>
        <w:numPr>
          <w:ilvl w:val="0"/>
          <w:numId w:val="40"/>
        </w:numPr>
        <w:tabs>
          <w:tab w:val="left" w:pos="360"/>
        </w:tabs>
        <w:ind w:left="0" w:firstLine="709"/>
      </w:pPr>
      <w:r w:rsidRPr="00693FF1">
        <w:rPr>
          <w:b/>
        </w:rPr>
        <w:t xml:space="preserve"> Рекомендованная литература по теме занятия:</w:t>
      </w:r>
    </w:p>
    <w:p w:rsidR="00693FF1" w:rsidRPr="00693FF1" w:rsidRDefault="00693FF1" w:rsidP="00693FF1">
      <w:pPr>
        <w:ind w:left="720"/>
        <w:rPr>
          <w:b/>
        </w:rPr>
      </w:pPr>
    </w:p>
    <w:tbl>
      <w:tblPr>
        <w:tblW w:w="0" w:type="auto"/>
        <w:tblInd w:w="-5" w:type="dxa"/>
        <w:tblLayout w:type="fixed"/>
        <w:tblLook w:val="0000"/>
      </w:tblPr>
      <w:tblGrid>
        <w:gridCol w:w="647"/>
        <w:gridCol w:w="4690"/>
        <w:gridCol w:w="2868"/>
        <w:gridCol w:w="1272"/>
      </w:tblGrid>
      <w:tr w:rsidR="00693FF1" w:rsidRPr="00693FF1" w:rsidTr="00693FF1">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w:t>
            </w:r>
          </w:p>
          <w:p w:rsidR="00693FF1" w:rsidRPr="00693FF1" w:rsidRDefault="00693FF1" w:rsidP="00693FF1">
            <w:pPr>
              <w:jc w:val="center"/>
            </w:pPr>
            <w:proofErr w:type="gramStart"/>
            <w:r w:rsidRPr="00693FF1">
              <w:t>п</w:t>
            </w:r>
            <w:proofErr w:type="gramEnd"/>
            <w:r w:rsidRPr="00693FF1">
              <w:t>/п</w:t>
            </w:r>
          </w:p>
        </w:tc>
        <w:tc>
          <w:tcPr>
            <w:tcW w:w="4690"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ind w:firstLine="709"/>
              <w:jc w:val="center"/>
            </w:pPr>
            <w:r w:rsidRPr="00693FF1">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693FF1" w:rsidRPr="00693FF1" w:rsidRDefault="00693FF1" w:rsidP="00693FF1">
            <w:pPr>
              <w:snapToGrid w:val="0"/>
              <w:jc w:val="center"/>
            </w:pPr>
            <w:r w:rsidRPr="00693FF1">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FF1" w:rsidRPr="00693FF1" w:rsidRDefault="00693FF1" w:rsidP="00693FF1">
            <w:pPr>
              <w:snapToGrid w:val="0"/>
              <w:jc w:val="center"/>
            </w:pPr>
            <w:r w:rsidRPr="00693FF1">
              <w:t>Год</w:t>
            </w:r>
          </w:p>
          <w:p w:rsidR="00693FF1" w:rsidRPr="00693FF1" w:rsidRDefault="00693FF1" w:rsidP="00693FF1">
            <w:pPr>
              <w:jc w:val="center"/>
            </w:pPr>
            <w:r w:rsidRPr="00693FF1">
              <w:t>выпуска</w:t>
            </w:r>
          </w:p>
        </w:tc>
      </w:tr>
    </w:tbl>
    <w:p w:rsidR="00693FF1" w:rsidRPr="00693FF1" w:rsidRDefault="00693FF1" w:rsidP="00693FF1">
      <w:pPr>
        <w:ind w:left="1080"/>
        <w:contextualSpacing/>
        <w:rPr>
          <w:b/>
        </w:rPr>
      </w:pPr>
      <w:r w:rsidRPr="00693FF1">
        <w:rPr>
          <w:b/>
        </w:rPr>
        <w:t>Обязательная</w:t>
      </w:r>
    </w:p>
    <w:tbl>
      <w:tblPr>
        <w:tblW w:w="0" w:type="auto"/>
        <w:tblInd w:w="-5" w:type="dxa"/>
        <w:tblLayout w:type="fixed"/>
        <w:tblLook w:val="0000"/>
      </w:tblPr>
      <w:tblGrid>
        <w:gridCol w:w="647"/>
        <w:gridCol w:w="4679"/>
        <w:gridCol w:w="2879"/>
        <w:gridCol w:w="1272"/>
      </w:tblGrid>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Издательство Московского психолого-социального института; Воронеж: Издательство НПО «МОДЭК»</w:t>
            </w:r>
          </w:p>
          <w:p w:rsidR="00693FF1" w:rsidRPr="00693FF1" w:rsidRDefault="00693FF1" w:rsidP="00693FF1">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2010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Марютина Т.М. Психофизиология / Т.М. Марютина, И.М. Кондаков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2004</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Психофизиология. Учебник для вузов</w:t>
            </w:r>
            <w:proofErr w:type="gramStart"/>
            <w:r w:rsidRPr="00693FF1">
              <w:t xml:space="preserve"> / П</w:t>
            </w:r>
            <w:proofErr w:type="gramEnd"/>
            <w:r w:rsidRPr="00693FF1">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lastRenderedPageBreak/>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2001</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5.</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Цветкова Л.С. Афазиология – современные проблемы и пути их решения</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6.</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Шкловский В.М., Визель Т.Г. Восстановление речевой функции у больных с разными формами афазии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2000</w:t>
            </w:r>
          </w:p>
        </w:tc>
      </w:tr>
      <w:tr w:rsidR="00693FF1" w:rsidRPr="00693FF1" w:rsidTr="00693FF1">
        <w:trPr>
          <w:trHeight w:val="26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7.</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2002</w:t>
            </w:r>
          </w:p>
        </w:tc>
      </w:tr>
    </w:tbl>
    <w:p w:rsidR="00693FF1" w:rsidRPr="00693FF1" w:rsidRDefault="00693FF1" w:rsidP="00693FF1"/>
    <w:p w:rsidR="00693FF1" w:rsidRPr="00693FF1" w:rsidRDefault="00693FF1" w:rsidP="00693FF1">
      <w:pPr>
        <w:rPr>
          <w:b/>
        </w:rPr>
      </w:pPr>
      <w:r w:rsidRPr="00693FF1">
        <w:rPr>
          <w:b/>
        </w:rPr>
        <w:t xml:space="preserve">                Дополнительная</w:t>
      </w:r>
    </w:p>
    <w:tbl>
      <w:tblPr>
        <w:tblW w:w="0" w:type="auto"/>
        <w:tblInd w:w="-5" w:type="dxa"/>
        <w:tblLayout w:type="fixed"/>
        <w:tblLook w:val="0000"/>
      </w:tblPr>
      <w:tblGrid>
        <w:gridCol w:w="647"/>
        <w:gridCol w:w="4679"/>
        <w:gridCol w:w="2879"/>
        <w:gridCol w:w="1272"/>
      </w:tblGrid>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Вартанян И.А. Физиология сенсорных систем / И.А. Вартанян.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СПб</w:t>
            </w:r>
            <w:proofErr w:type="gramStart"/>
            <w:r w:rsidRPr="00693FF1">
              <w:t xml:space="preserve">.: </w:t>
            </w:r>
            <w:proofErr w:type="gramEnd"/>
            <w:r w:rsidRPr="00693FF1">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1999</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1981</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 xml:space="preserve">Бурлакова М.К. Речь и афазия.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1997</w:t>
            </w:r>
          </w:p>
        </w:tc>
      </w:tr>
      <w:tr w:rsidR="00693FF1" w:rsidRPr="00693FF1" w:rsidTr="00693FF1">
        <w:trPr>
          <w:trHeight w:val="258"/>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4.</w:t>
            </w:r>
          </w:p>
        </w:tc>
        <w:tc>
          <w:tcPr>
            <w:tcW w:w="4679" w:type="dxa"/>
            <w:tcBorders>
              <w:top w:val="single" w:sz="4" w:space="0" w:color="000000"/>
              <w:left w:val="single" w:sz="4" w:space="0" w:color="000000"/>
              <w:bottom w:val="single" w:sz="4" w:space="0" w:color="000000"/>
            </w:tcBorders>
            <w:shd w:val="clear" w:color="auto" w:fill="auto"/>
          </w:tcPr>
          <w:p w:rsidR="00693FF1" w:rsidRPr="00693FF1" w:rsidRDefault="00693FF1" w:rsidP="00693FF1">
            <w:r w:rsidRPr="00693FF1">
              <w:t xml:space="preserve">Визель Т.Г. Как вернуть речь. </w:t>
            </w:r>
          </w:p>
          <w:p w:rsidR="00693FF1" w:rsidRPr="00693FF1" w:rsidRDefault="00693FF1" w:rsidP="00693FF1">
            <w:pPr>
              <w:snapToGrid w:val="0"/>
            </w:pPr>
          </w:p>
        </w:tc>
        <w:tc>
          <w:tcPr>
            <w:tcW w:w="2879"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1998</w:t>
            </w:r>
          </w:p>
        </w:tc>
      </w:tr>
    </w:tbl>
    <w:p w:rsidR="00693FF1" w:rsidRPr="00693FF1" w:rsidRDefault="00693FF1" w:rsidP="00693FF1">
      <w:pPr>
        <w:ind w:left="1080"/>
        <w:contextualSpacing/>
        <w:rPr>
          <w:b/>
        </w:rPr>
      </w:pPr>
      <w:r w:rsidRPr="00693FF1">
        <w:rPr>
          <w:b/>
        </w:rPr>
        <w:t>Электронные ресурсы</w:t>
      </w:r>
    </w:p>
    <w:tbl>
      <w:tblPr>
        <w:tblW w:w="0" w:type="auto"/>
        <w:tblInd w:w="-5" w:type="dxa"/>
        <w:tblLayout w:type="fixed"/>
        <w:tblLook w:val="0000"/>
      </w:tblPr>
      <w:tblGrid>
        <w:gridCol w:w="647"/>
        <w:gridCol w:w="8830"/>
      </w:tblGrid>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ИБС КрасГМУ</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pPr>
            <w:r w:rsidRPr="00693FF1">
              <w:t>БМ МедАрт</w:t>
            </w:r>
          </w:p>
        </w:tc>
      </w:tr>
      <w:tr w:rsidR="00693FF1" w:rsidRPr="00693FF1" w:rsidTr="00693FF1">
        <w:trPr>
          <w:trHeight w:val="344"/>
        </w:trPr>
        <w:tc>
          <w:tcPr>
            <w:tcW w:w="647" w:type="dxa"/>
            <w:tcBorders>
              <w:top w:val="single" w:sz="4" w:space="0" w:color="000000"/>
              <w:left w:val="single" w:sz="4" w:space="0" w:color="000000"/>
              <w:bottom w:val="single" w:sz="4" w:space="0" w:color="000000"/>
            </w:tcBorders>
            <w:shd w:val="clear" w:color="auto" w:fill="auto"/>
          </w:tcPr>
          <w:p w:rsidR="00693FF1" w:rsidRPr="00693FF1" w:rsidRDefault="00693FF1" w:rsidP="00693FF1">
            <w:pPr>
              <w:snapToGrid w:val="0"/>
            </w:pPr>
            <w:r w:rsidRPr="00693FF1">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3FF1" w:rsidRPr="00693FF1" w:rsidRDefault="00693FF1" w:rsidP="00693FF1">
            <w:pPr>
              <w:snapToGrid w:val="0"/>
              <w:rPr>
                <w:lang w:val="en-US"/>
              </w:rPr>
            </w:pPr>
            <w:r w:rsidRPr="00693FF1">
              <w:t xml:space="preserve">БД </w:t>
            </w:r>
            <w:r w:rsidRPr="00693FF1">
              <w:rPr>
                <w:lang w:val="en-US"/>
              </w:rPr>
              <w:t>Ebsco</w:t>
            </w:r>
          </w:p>
        </w:tc>
      </w:tr>
    </w:tbl>
    <w:p w:rsidR="003F4B67" w:rsidRPr="006D13DA" w:rsidRDefault="003F4B67" w:rsidP="003F4B67">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3F4B67" w:rsidRPr="006D13DA" w:rsidRDefault="003F4B67" w:rsidP="003F4B67">
      <w:pPr>
        <w:pStyle w:val="a3"/>
        <w:jc w:val="center"/>
        <w:rPr>
          <w:sz w:val="24"/>
          <w:szCs w:val="24"/>
        </w:rPr>
      </w:pPr>
      <w:r w:rsidRPr="006D13DA">
        <w:rPr>
          <w:sz w:val="24"/>
          <w:szCs w:val="24"/>
        </w:rPr>
        <w:t xml:space="preserve">Министерства здравоохранения Российской Федерации </w:t>
      </w:r>
    </w:p>
    <w:p w:rsidR="003F4B67" w:rsidRPr="006D13DA" w:rsidRDefault="003F4B67" w:rsidP="003F4B67">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3F4B67" w:rsidRPr="006D13DA" w:rsidRDefault="003F4B67" w:rsidP="003F4B67">
      <w:pPr>
        <w:pStyle w:val="a3"/>
        <w:jc w:val="center"/>
        <w:rPr>
          <w:sz w:val="24"/>
          <w:szCs w:val="24"/>
        </w:rPr>
      </w:pPr>
    </w:p>
    <w:p w:rsidR="003F4B67" w:rsidRPr="006D13DA" w:rsidRDefault="003F4B67" w:rsidP="003F4B67">
      <w:pPr>
        <w:pStyle w:val="a5"/>
        <w:ind w:firstLine="709"/>
        <w:jc w:val="center"/>
      </w:pPr>
    </w:p>
    <w:p w:rsidR="003F4B67" w:rsidRPr="006D13DA" w:rsidRDefault="003F4B67" w:rsidP="003F4B67">
      <w:pPr>
        <w:pStyle w:val="a5"/>
        <w:ind w:firstLine="709"/>
        <w:jc w:val="center"/>
      </w:pPr>
    </w:p>
    <w:p w:rsidR="003F4B67" w:rsidRPr="006D13DA" w:rsidRDefault="003F4B67" w:rsidP="003F4B67">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F4B67" w:rsidRPr="006D13DA" w:rsidRDefault="003F4B67" w:rsidP="003F4B67">
      <w:pPr>
        <w:pStyle w:val="a5"/>
        <w:ind w:left="0"/>
        <w:rPr>
          <w:b/>
          <w:bCs/>
        </w:rPr>
      </w:pPr>
    </w:p>
    <w:p w:rsidR="003F4B67" w:rsidRPr="006D13DA" w:rsidRDefault="003F4B67" w:rsidP="003F4B67">
      <w:pPr>
        <w:ind w:firstLine="709"/>
      </w:pPr>
    </w:p>
    <w:p w:rsidR="003F4B67" w:rsidRPr="00D40A3B" w:rsidRDefault="003F4B67" w:rsidP="003F4B67">
      <w:pPr>
        <w:ind w:firstLine="709"/>
        <w:jc w:val="center"/>
        <w:rPr>
          <w:b/>
          <w:sz w:val="28"/>
          <w:szCs w:val="28"/>
        </w:rPr>
      </w:pPr>
      <w:r w:rsidRPr="00D40A3B">
        <w:rPr>
          <w:b/>
          <w:sz w:val="28"/>
          <w:szCs w:val="28"/>
        </w:rPr>
        <w:t>МЕТОДИЧЕСКИЕ РЕКОМЕНДАЦИИ</w:t>
      </w:r>
    </w:p>
    <w:p w:rsidR="003F4B67" w:rsidRPr="00D40A3B" w:rsidRDefault="003F4B67" w:rsidP="003F4B67">
      <w:pPr>
        <w:ind w:firstLine="709"/>
        <w:jc w:val="center"/>
        <w:rPr>
          <w:b/>
          <w:sz w:val="28"/>
          <w:szCs w:val="28"/>
        </w:rPr>
      </w:pPr>
      <w:r w:rsidRPr="00D40A3B">
        <w:rPr>
          <w:b/>
          <w:sz w:val="28"/>
          <w:szCs w:val="28"/>
        </w:rPr>
        <w:t>ДЛЯ ПРЕПОДАВАТЕЛЯ</w:t>
      </w:r>
    </w:p>
    <w:p w:rsidR="003F4B67" w:rsidRPr="006D13DA" w:rsidRDefault="003F4B67" w:rsidP="003F4B67">
      <w:pPr>
        <w:ind w:firstLine="709"/>
        <w:jc w:val="center"/>
        <w:rPr>
          <w:b/>
          <w:sz w:val="28"/>
          <w:szCs w:val="28"/>
        </w:rPr>
      </w:pPr>
    </w:p>
    <w:p w:rsidR="003F4B67" w:rsidRPr="006D13DA" w:rsidRDefault="003F4B67" w:rsidP="003F4B67">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3F4B67" w:rsidRPr="00507EF1" w:rsidRDefault="003F4B67" w:rsidP="003F4B67">
      <w:pPr>
        <w:spacing w:line="360" w:lineRule="auto"/>
        <w:ind w:firstLine="720"/>
        <w:rPr>
          <w:sz w:val="28"/>
          <w:szCs w:val="28"/>
        </w:rPr>
      </w:pPr>
      <w:r>
        <w:rPr>
          <w:b/>
          <w:sz w:val="28"/>
          <w:szCs w:val="28"/>
        </w:rPr>
        <w:lastRenderedPageBreak/>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3F4B67" w:rsidRPr="006D13DA" w:rsidRDefault="003F4B67" w:rsidP="003F4B67">
      <w:pPr>
        <w:ind w:firstLine="720"/>
        <w:rPr>
          <w:b/>
          <w:bCs/>
        </w:rPr>
      </w:pPr>
    </w:p>
    <w:p w:rsidR="003F4B67" w:rsidRPr="006D13DA" w:rsidRDefault="003F4B67" w:rsidP="003F4B67">
      <w:pPr>
        <w:jc w:val="center"/>
        <w:rPr>
          <w:b/>
        </w:rPr>
      </w:pPr>
      <w:r w:rsidRPr="006D13DA">
        <w:rPr>
          <w:b/>
          <w:bCs/>
        </w:rPr>
        <w:t>К</w:t>
      </w:r>
      <w:r>
        <w:rPr>
          <w:b/>
          <w:bCs/>
        </w:rPr>
        <w:t xml:space="preserve"> СЕМИНАРСКОМУ</w:t>
      </w:r>
      <w:r w:rsidRPr="006D13DA">
        <w:rPr>
          <w:bCs/>
        </w:rPr>
        <w:t xml:space="preserve"> </w:t>
      </w:r>
      <w:r w:rsidRPr="006D13DA">
        <w:rPr>
          <w:b/>
          <w:bCs/>
        </w:rPr>
        <w:t xml:space="preserve">ЗАНЯТИЮ № </w:t>
      </w:r>
      <w:r>
        <w:rPr>
          <w:b/>
          <w:bCs/>
        </w:rPr>
        <w:t>17</w:t>
      </w:r>
    </w:p>
    <w:p w:rsidR="003F4B67" w:rsidRPr="006D13DA" w:rsidRDefault="003F4B67" w:rsidP="003F4B67">
      <w:pPr>
        <w:ind w:firstLine="709"/>
        <w:jc w:val="center"/>
        <w:rPr>
          <w:b/>
          <w:bCs/>
        </w:rPr>
      </w:pPr>
    </w:p>
    <w:p w:rsidR="003F4B67" w:rsidRPr="006D13DA" w:rsidRDefault="003F4B67" w:rsidP="003F4B67">
      <w:pPr>
        <w:ind w:firstLine="709"/>
        <w:jc w:val="center"/>
        <w:rPr>
          <w:b/>
          <w:bCs/>
        </w:rPr>
      </w:pPr>
    </w:p>
    <w:p w:rsidR="003F4B67" w:rsidRPr="00066D30" w:rsidRDefault="003F4B67" w:rsidP="003F4B67">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3F4B67">
        <w:rPr>
          <w:b/>
          <w:bCs/>
          <w:sz w:val="28"/>
          <w:szCs w:val="28"/>
        </w:rPr>
        <w:t>Нарушения речи при фронто-темпоральной дегенерации</w:t>
      </w:r>
      <w:r w:rsidRPr="00355684">
        <w:rPr>
          <w:b/>
          <w:sz w:val="28"/>
          <w:szCs w:val="28"/>
        </w:rPr>
        <w:t>».</w:t>
      </w:r>
    </w:p>
    <w:p w:rsidR="003F4B67" w:rsidRPr="006D13DA" w:rsidRDefault="003F4B67" w:rsidP="003F4B67">
      <w:pPr>
        <w:pStyle w:val="21"/>
        <w:spacing w:line="240" w:lineRule="auto"/>
        <w:ind w:firstLine="709"/>
        <w:jc w:val="center"/>
      </w:pPr>
    </w:p>
    <w:p w:rsidR="003F4B67" w:rsidRDefault="003F4B67" w:rsidP="003F4B67">
      <w:pPr>
        <w:ind w:left="720" w:hanging="11"/>
      </w:pPr>
    </w:p>
    <w:p w:rsidR="003F4B67" w:rsidRDefault="003F4B67" w:rsidP="003F4B67">
      <w:pPr>
        <w:ind w:left="720" w:hanging="11"/>
      </w:pPr>
    </w:p>
    <w:p w:rsidR="003F4B67" w:rsidRDefault="003F4B67" w:rsidP="003F4B67">
      <w:pPr>
        <w:ind w:left="720" w:hanging="11"/>
      </w:pPr>
    </w:p>
    <w:p w:rsidR="003F4B67" w:rsidRPr="006D13DA" w:rsidRDefault="003F4B67" w:rsidP="003F4B67">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3F4B67" w:rsidRPr="006D13DA" w:rsidRDefault="003F4B67" w:rsidP="003F4B67">
      <w:pPr>
        <w:ind w:left="720" w:hanging="11"/>
      </w:pPr>
    </w:p>
    <w:p w:rsidR="003F4B67" w:rsidRPr="006D13DA" w:rsidRDefault="003F4B67" w:rsidP="003F4B67">
      <w:pPr>
        <w:ind w:firstLine="709"/>
      </w:pPr>
    </w:p>
    <w:p w:rsidR="003F4B67" w:rsidRPr="006D13DA" w:rsidRDefault="003F4B67" w:rsidP="003F4B67">
      <w:pPr>
        <w:ind w:firstLine="709"/>
      </w:pPr>
      <w:r w:rsidRPr="006D13DA">
        <w:t>Заведующий кафедрой</w:t>
      </w:r>
    </w:p>
    <w:p w:rsidR="003F4B67" w:rsidRPr="006D13DA" w:rsidRDefault="003F4B67" w:rsidP="003F4B67">
      <w:pPr>
        <w:pStyle w:val="a3"/>
        <w:tabs>
          <w:tab w:val="clear" w:pos="4677"/>
          <w:tab w:val="clear" w:pos="9355"/>
          <w:tab w:val="center" w:pos="-5220"/>
        </w:tabs>
        <w:jc w:val="both"/>
        <w:rPr>
          <w:sz w:val="24"/>
          <w:szCs w:val="24"/>
        </w:rPr>
      </w:pPr>
    </w:p>
    <w:p w:rsidR="003F4B67" w:rsidRPr="006D13DA" w:rsidRDefault="003F4B67" w:rsidP="003F4B67">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F4B67" w:rsidRPr="006D13DA" w:rsidRDefault="003F4B67" w:rsidP="003F4B67">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F4B67" w:rsidRPr="006D13DA" w:rsidRDefault="003F4B67" w:rsidP="003F4B67">
      <w:pPr>
        <w:pStyle w:val="a3"/>
        <w:tabs>
          <w:tab w:val="clear" w:pos="4677"/>
          <w:tab w:val="clear" w:pos="9355"/>
          <w:tab w:val="center" w:pos="-5220"/>
        </w:tabs>
        <w:jc w:val="both"/>
        <w:rPr>
          <w:sz w:val="24"/>
          <w:szCs w:val="24"/>
        </w:rPr>
      </w:pPr>
    </w:p>
    <w:p w:rsidR="003F4B67" w:rsidRPr="006D13DA" w:rsidRDefault="003F4B67" w:rsidP="003F4B67">
      <w:pPr>
        <w:ind w:firstLine="709"/>
      </w:pPr>
      <w:r w:rsidRPr="006D13DA">
        <w:t>Составители:</w:t>
      </w:r>
    </w:p>
    <w:p w:rsidR="003F4B67" w:rsidRPr="006D13DA" w:rsidRDefault="003F4B67" w:rsidP="003F4B67">
      <w:pPr>
        <w:pStyle w:val="a3"/>
        <w:tabs>
          <w:tab w:val="clear" w:pos="4677"/>
          <w:tab w:val="clear" w:pos="9355"/>
          <w:tab w:val="center" w:pos="-5220"/>
        </w:tabs>
        <w:jc w:val="both"/>
        <w:rPr>
          <w:sz w:val="24"/>
          <w:szCs w:val="24"/>
        </w:rPr>
      </w:pPr>
    </w:p>
    <w:p w:rsidR="003F4B67" w:rsidRPr="006D13DA" w:rsidRDefault="003F4B67" w:rsidP="003F4B67">
      <w:pPr>
        <w:pStyle w:val="a3"/>
        <w:tabs>
          <w:tab w:val="clear" w:pos="4677"/>
          <w:tab w:val="clear" w:pos="9355"/>
          <w:tab w:val="center" w:pos="-5220"/>
        </w:tabs>
        <w:jc w:val="both"/>
        <w:rPr>
          <w:sz w:val="24"/>
          <w:szCs w:val="24"/>
        </w:rPr>
      </w:pPr>
    </w:p>
    <w:p w:rsidR="003F4B67" w:rsidRPr="006D13DA" w:rsidRDefault="003F4B67" w:rsidP="003F4B67">
      <w:pPr>
        <w:ind w:firstLine="709"/>
        <w:jc w:val="center"/>
      </w:pPr>
    </w:p>
    <w:p w:rsidR="003F4B67" w:rsidRPr="006D13DA" w:rsidRDefault="003F4B67" w:rsidP="003F4B67">
      <w:pPr>
        <w:ind w:firstLine="709"/>
        <w:jc w:val="center"/>
      </w:pPr>
    </w:p>
    <w:p w:rsidR="003F4B67" w:rsidRPr="006D13DA" w:rsidRDefault="003F4B67" w:rsidP="003F4B67"/>
    <w:p w:rsidR="003F4B67" w:rsidRPr="006D13DA" w:rsidRDefault="003F4B67" w:rsidP="003F4B67"/>
    <w:p w:rsidR="003F4B67" w:rsidRDefault="003F4B67" w:rsidP="003F4B67">
      <w:pPr>
        <w:jc w:val="center"/>
      </w:pPr>
    </w:p>
    <w:p w:rsidR="003F4B67" w:rsidRDefault="003F4B67" w:rsidP="003F4B67">
      <w:pPr>
        <w:jc w:val="center"/>
      </w:pPr>
    </w:p>
    <w:p w:rsidR="003F4B67" w:rsidRDefault="003F4B67" w:rsidP="003F4B67">
      <w:pPr>
        <w:jc w:val="center"/>
      </w:pPr>
      <w:r>
        <w:t>К</w:t>
      </w:r>
      <w:r w:rsidRPr="006D13DA">
        <w:t>расноярск</w:t>
      </w:r>
    </w:p>
    <w:p w:rsidR="003F4B67" w:rsidRPr="006D13DA" w:rsidRDefault="003F4B67" w:rsidP="003F4B67">
      <w:pPr>
        <w:jc w:val="center"/>
      </w:pPr>
      <w:r>
        <w:t>2014г.</w:t>
      </w:r>
    </w:p>
    <w:p w:rsidR="003F4B67" w:rsidRDefault="003F4B67" w:rsidP="003F4B67">
      <w:pPr>
        <w:tabs>
          <w:tab w:val="left" w:pos="360"/>
          <w:tab w:val="left" w:pos="1080"/>
        </w:tabs>
        <w:jc w:val="both"/>
        <w:rPr>
          <w:b/>
          <w:sz w:val="28"/>
          <w:szCs w:val="28"/>
        </w:rPr>
      </w:pPr>
    </w:p>
    <w:p w:rsidR="003F4B67" w:rsidRPr="00EB7070" w:rsidRDefault="003F4B67" w:rsidP="003F4B67">
      <w:pPr>
        <w:tabs>
          <w:tab w:val="left" w:pos="360"/>
          <w:tab w:val="left" w:pos="1080"/>
        </w:tabs>
        <w:jc w:val="both"/>
        <w:rPr>
          <w:b/>
        </w:rPr>
      </w:pPr>
      <w:r w:rsidRPr="00EB7070">
        <w:rPr>
          <w:b/>
        </w:rPr>
        <w:t>1. Занятие №</w:t>
      </w:r>
      <w:r>
        <w:rPr>
          <w:b/>
        </w:rPr>
        <w:t xml:space="preserve"> 17</w:t>
      </w:r>
      <w:r w:rsidRPr="00EB7070">
        <w:rPr>
          <w:b/>
        </w:rPr>
        <w:t xml:space="preserve"> </w:t>
      </w:r>
    </w:p>
    <w:p w:rsidR="003F4B67" w:rsidRPr="00EB7070" w:rsidRDefault="003F4B67" w:rsidP="003F4B67">
      <w:pPr>
        <w:tabs>
          <w:tab w:val="left" w:pos="360"/>
          <w:tab w:val="left" w:pos="1080"/>
        </w:tabs>
        <w:jc w:val="both"/>
      </w:pPr>
      <w:r w:rsidRPr="00EB7070">
        <w:rPr>
          <w:b/>
        </w:rPr>
        <w:t xml:space="preserve">Тема: </w:t>
      </w:r>
      <w:r w:rsidRPr="00EB7070">
        <w:t>«</w:t>
      </w:r>
      <w:r w:rsidRPr="003F4B67">
        <w:t>Нарушения речи при фронто-темпоральной дегенерации</w:t>
      </w:r>
      <w:r w:rsidRPr="00EB7070">
        <w:t xml:space="preserve">». </w:t>
      </w:r>
    </w:p>
    <w:p w:rsidR="003F4B67" w:rsidRPr="00EB7070" w:rsidRDefault="003F4B67" w:rsidP="003F4B67">
      <w:pPr>
        <w:tabs>
          <w:tab w:val="left" w:pos="360"/>
          <w:tab w:val="left" w:pos="1080"/>
        </w:tabs>
        <w:jc w:val="both"/>
      </w:pPr>
      <w:r w:rsidRPr="00EB7070">
        <w:rPr>
          <w:b/>
        </w:rPr>
        <w:t>2. Форма организации занятия:</w:t>
      </w:r>
      <w:r>
        <w:t xml:space="preserve"> семинарское</w:t>
      </w:r>
      <w:r w:rsidRPr="00EB7070">
        <w:t xml:space="preserve"> занятие в традиционной форме. </w:t>
      </w:r>
    </w:p>
    <w:p w:rsidR="003F4B67" w:rsidRPr="00EB7070" w:rsidRDefault="003F4B67" w:rsidP="003F4B67">
      <w:pPr>
        <w:tabs>
          <w:tab w:val="left" w:pos="360"/>
          <w:tab w:val="left" w:pos="1080"/>
          <w:tab w:val="left" w:pos="1980"/>
        </w:tabs>
        <w:jc w:val="both"/>
      </w:pPr>
      <w:r w:rsidRPr="00EB7070">
        <w:rPr>
          <w:b/>
        </w:rPr>
        <w:t>3. Значение изучения темы</w:t>
      </w:r>
      <w:r w:rsidRPr="00EB7070">
        <w:t xml:space="preserve"> </w:t>
      </w:r>
    </w:p>
    <w:p w:rsidR="003F4B67" w:rsidRPr="00EB7070" w:rsidRDefault="00BB1BC6" w:rsidP="003F4B67">
      <w:pPr>
        <w:tabs>
          <w:tab w:val="left" w:pos="360"/>
          <w:tab w:val="left" w:pos="1080"/>
          <w:tab w:val="left" w:pos="1980"/>
        </w:tabs>
        <w:ind w:firstLine="357"/>
        <w:jc w:val="both"/>
      </w:pPr>
      <w:r w:rsidRPr="00BB1BC6">
        <w:t>Ф</w:t>
      </w:r>
      <w:r>
        <w:t>ронтотемпоральная деменция</w:t>
      </w:r>
      <w:r w:rsidRPr="00BB1BC6">
        <w:t xml:space="preserve"> составляет до 10 % всех деменции. Начало этого неврологического заболевания относится к более молодому возрасту (от 55 до 65 лет), чем начало заболевания болезнью Альцгеймера. Фронтотемпоральная деменция одинаково часто страдают мужчины и женщины.</w:t>
      </w:r>
      <w:r>
        <w:t xml:space="preserve"> Ранняя диагностика способствуе</w:t>
      </w:r>
      <w:r w:rsidR="003F4B67" w:rsidRPr="00EB7070">
        <w:t xml:space="preserve">т </w:t>
      </w:r>
      <w:r>
        <w:t>своевременному назначению терапии, что продливает хорошее качество жизни пациента.</w:t>
      </w:r>
    </w:p>
    <w:p w:rsidR="003F4B67" w:rsidRPr="00EB7070" w:rsidRDefault="003F4B67" w:rsidP="003F4B67">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3F4B67" w:rsidRPr="00EB7070" w:rsidRDefault="003F4B67" w:rsidP="003F4B67">
      <w:pPr>
        <w:tabs>
          <w:tab w:val="left" w:pos="360"/>
          <w:tab w:val="num" w:pos="1080"/>
        </w:tabs>
        <w:jc w:val="both"/>
      </w:pPr>
    </w:p>
    <w:p w:rsidR="003F4B67" w:rsidRPr="00EB7070" w:rsidRDefault="003F4B67" w:rsidP="003F4B67">
      <w:pPr>
        <w:tabs>
          <w:tab w:val="left" w:pos="708"/>
          <w:tab w:val="right" w:leader="underscore" w:pos="9639"/>
        </w:tabs>
        <w:spacing w:before="60" w:after="60"/>
      </w:pPr>
      <w:r w:rsidRPr="00EB7070">
        <w:rPr>
          <w:b/>
        </w:rPr>
        <w:t>Студент должен знать</w:t>
      </w:r>
      <w:r w:rsidRPr="00EB7070">
        <w:t xml:space="preserve">: </w:t>
      </w:r>
    </w:p>
    <w:p w:rsidR="003F4B67" w:rsidRPr="00EB7070" w:rsidRDefault="003F4B67" w:rsidP="003F4B67">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3F4B67" w:rsidRPr="00EB7070" w:rsidRDefault="003F4B67" w:rsidP="003F4B67">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3F4B67" w:rsidRPr="00EB7070" w:rsidRDefault="003F4B67" w:rsidP="003F4B67">
      <w:pPr>
        <w:pStyle w:val="a7"/>
        <w:numPr>
          <w:ilvl w:val="0"/>
          <w:numId w:val="1"/>
        </w:numPr>
        <w:tabs>
          <w:tab w:val="left" w:pos="708"/>
          <w:tab w:val="right" w:leader="underscore" w:pos="9639"/>
        </w:tabs>
        <w:spacing w:before="60" w:after="60"/>
        <w:rPr>
          <w:bCs/>
        </w:rPr>
      </w:pPr>
      <w:r w:rsidRPr="00EB7070">
        <w:t>особенности проведения афазиологиче</w:t>
      </w:r>
      <w:r w:rsidR="00C92935">
        <w:t>ского тестирования у пациентов с ФТД</w:t>
      </w:r>
      <w:r w:rsidRPr="00EB7070">
        <w:t xml:space="preserve">; </w:t>
      </w:r>
    </w:p>
    <w:p w:rsidR="003F4B67" w:rsidRPr="00EB7070" w:rsidRDefault="00C92935" w:rsidP="003F4B67">
      <w:pPr>
        <w:pStyle w:val="a8"/>
        <w:numPr>
          <w:ilvl w:val="0"/>
          <w:numId w:val="1"/>
        </w:numPr>
      </w:pPr>
      <w:r>
        <w:t>методы диагностики деменций и ФТД;</w:t>
      </w:r>
    </w:p>
    <w:p w:rsidR="003F4B67" w:rsidRPr="00EB7070" w:rsidRDefault="003F4B67" w:rsidP="003F4B67">
      <w:pPr>
        <w:pStyle w:val="a8"/>
        <w:numPr>
          <w:ilvl w:val="0"/>
          <w:numId w:val="1"/>
        </w:numPr>
      </w:pPr>
      <w:r w:rsidRPr="00EB7070">
        <w:lastRenderedPageBreak/>
        <w:t>основы организации мультидисциплинарной реабилитации больных в современных условиях.</w:t>
      </w:r>
    </w:p>
    <w:p w:rsidR="003F4B67" w:rsidRPr="00EB7070" w:rsidRDefault="003F4B67" w:rsidP="003F4B67">
      <w:pPr>
        <w:pStyle w:val="a8"/>
        <w:rPr>
          <w:b/>
        </w:rPr>
      </w:pPr>
      <w:r w:rsidRPr="00EB7070">
        <w:rPr>
          <w:b/>
        </w:rPr>
        <w:t>Студент должен уметь:</w:t>
      </w:r>
    </w:p>
    <w:p w:rsidR="003F4B67" w:rsidRPr="00EB7070" w:rsidRDefault="003F4B67" w:rsidP="003F4B67">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F4B67" w:rsidRPr="00EB7070" w:rsidRDefault="003F4B67" w:rsidP="003F4B67">
      <w:pPr>
        <w:pStyle w:val="a8"/>
        <w:numPr>
          <w:ilvl w:val="0"/>
          <w:numId w:val="2"/>
        </w:numPr>
      </w:pPr>
      <w:r w:rsidRPr="00EB7070">
        <w:t>заполнить заключение обследования, записать план по восстановительному обучению;</w:t>
      </w:r>
    </w:p>
    <w:p w:rsidR="003F4B67" w:rsidRPr="00EB7070" w:rsidRDefault="003F4B67" w:rsidP="003F4B67">
      <w:pPr>
        <w:pStyle w:val="a8"/>
        <w:numPr>
          <w:ilvl w:val="0"/>
          <w:numId w:val="2"/>
        </w:numPr>
      </w:pPr>
      <w:r w:rsidRPr="00EB7070">
        <w:t>определить путь введения, оценить эффективность и безопасность проводимого восстановления;</w:t>
      </w:r>
    </w:p>
    <w:p w:rsidR="003F4B67" w:rsidRPr="00EB7070" w:rsidRDefault="003F4B67" w:rsidP="003F4B67">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F4B67" w:rsidRPr="00EB7070" w:rsidRDefault="003F4B67" w:rsidP="003F4B67">
      <w:pPr>
        <w:pStyle w:val="a8"/>
        <w:numPr>
          <w:ilvl w:val="0"/>
          <w:numId w:val="2"/>
        </w:numPr>
      </w:pPr>
      <w:r w:rsidRPr="00EB7070">
        <w:t>собрать анамнез заболевания, приведшего к нарушению речи;</w:t>
      </w:r>
    </w:p>
    <w:p w:rsidR="003F4B67" w:rsidRPr="00EB7070" w:rsidRDefault="003F4B67" w:rsidP="003F4B67">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3F4B67" w:rsidRPr="00EB7070" w:rsidRDefault="003F4B67" w:rsidP="003F4B67">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3F4B67" w:rsidRPr="00EB7070" w:rsidRDefault="003F4B67" w:rsidP="003F4B67">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F4B67" w:rsidRPr="00EB7070" w:rsidRDefault="003F4B67" w:rsidP="003F4B67">
      <w:pPr>
        <w:pStyle w:val="a8"/>
        <w:numPr>
          <w:ilvl w:val="0"/>
          <w:numId w:val="2"/>
        </w:numPr>
      </w:pPr>
      <w:r w:rsidRPr="00EB7070">
        <w:t>применять выше перечисленные знания для решения научных и практических задач;</w:t>
      </w:r>
    </w:p>
    <w:p w:rsidR="003F4B67" w:rsidRPr="00EB7070" w:rsidRDefault="003F4B67" w:rsidP="003F4B67">
      <w:pPr>
        <w:pStyle w:val="a8"/>
        <w:numPr>
          <w:ilvl w:val="0"/>
          <w:numId w:val="2"/>
        </w:numPr>
      </w:pPr>
      <w:r w:rsidRPr="00EB7070">
        <w:t>определить алгоритм речевой реабилитации пациента неврологического профиля.</w:t>
      </w:r>
    </w:p>
    <w:p w:rsidR="003F4B67" w:rsidRPr="00EB7070" w:rsidRDefault="003F4B67" w:rsidP="003F4B67">
      <w:pPr>
        <w:pStyle w:val="a8"/>
      </w:pPr>
      <w:r w:rsidRPr="00EB7070">
        <w:t xml:space="preserve"> </w:t>
      </w:r>
      <w:r w:rsidRPr="00EB7070">
        <w:rPr>
          <w:b/>
        </w:rPr>
        <w:t>Студент должен владеть</w:t>
      </w:r>
      <w:r w:rsidRPr="00EB7070">
        <w:t>:</w:t>
      </w:r>
    </w:p>
    <w:p w:rsidR="003F4B67" w:rsidRPr="00EB7070" w:rsidRDefault="003F4B67" w:rsidP="003F4B67">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3F4B67" w:rsidRPr="00EB7070" w:rsidRDefault="003F4B67" w:rsidP="003F4B67">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3F4B67" w:rsidRPr="00EB7070" w:rsidRDefault="003F4B67" w:rsidP="003F4B67">
      <w:pPr>
        <w:pStyle w:val="a8"/>
        <w:numPr>
          <w:ilvl w:val="0"/>
          <w:numId w:val="3"/>
        </w:numPr>
      </w:pPr>
      <w:r w:rsidRPr="00EB7070">
        <w:t>правильным ведением протокола обследования;</w:t>
      </w:r>
    </w:p>
    <w:p w:rsidR="003F4B67" w:rsidRPr="00EB7070" w:rsidRDefault="003F4B67" w:rsidP="003F4B67">
      <w:pPr>
        <w:pStyle w:val="a8"/>
        <w:numPr>
          <w:ilvl w:val="0"/>
          <w:numId w:val="3"/>
        </w:numPr>
      </w:pPr>
      <w:r w:rsidRPr="00EB7070">
        <w:t>методами афазиологического обследования;</w:t>
      </w:r>
    </w:p>
    <w:p w:rsidR="003F4B67" w:rsidRPr="00EB7070" w:rsidRDefault="003F4B67" w:rsidP="003F4B67">
      <w:pPr>
        <w:pStyle w:val="a8"/>
        <w:numPr>
          <w:ilvl w:val="0"/>
          <w:numId w:val="3"/>
        </w:numPr>
      </w:pPr>
      <w:r w:rsidRPr="00EB7070">
        <w:t>интерпретацией результатов обследования;</w:t>
      </w:r>
    </w:p>
    <w:p w:rsidR="003F4B67" w:rsidRPr="00EB7070" w:rsidRDefault="003F4B67" w:rsidP="003F4B67">
      <w:pPr>
        <w:pStyle w:val="a8"/>
        <w:numPr>
          <w:ilvl w:val="0"/>
          <w:numId w:val="3"/>
        </w:numPr>
      </w:pPr>
      <w:r w:rsidRPr="00EB7070">
        <w:t>алгоритмом постановки синдромального диагноза;</w:t>
      </w:r>
    </w:p>
    <w:p w:rsidR="003F4B67" w:rsidRPr="00EB7070" w:rsidRDefault="003F4B67" w:rsidP="003F4B67">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3F4B67" w:rsidRPr="00EB7070" w:rsidRDefault="003F4B67" w:rsidP="003F4B67">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3F4B67" w:rsidRPr="00EB7070" w:rsidRDefault="003F4B67" w:rsidP="003F4B67">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3F4B67" w:rsidRPr="00EB7070" w:rsidRDefault="003F4B67" w:rsidP="003F4B67">
      <w:pPr>
        <w:pStyle w:val="a8"/>
        <w:numPr>
          <w:ilvl w:val="0"/>
          <w:numId w:val="3"/>
        </w:numPr>
      </w:pPr>
      <w:r w:rsidRPr="00EB7070">
        <w:t>методами исследования, диагностики, профилактики и коррекции различных форм нарушений речи;</w:t>
      </w:r>
    </w:p>
    <w:p w:rsidR="003F4B67" w:rsidRPr="00EB7070" w:rsidRDefault="003F4B67" w:rsidP="003F4B67">
      <w:pPr>
        <w:pStyle w:val="a8"/>
        <w:numPr>
          <w:ilvl w:val="0"/>
          <w:numId w:val="3"/>
        </w:numPr>
      </w:pPr>
      <w:r w:rsidRPr="00EB7070">
        <w:t>современной отечественной классификацией афазий;</w:t>
      </w:r>
    </w:p>
    <w:p w:rsidR="003F4B67" w:rsidRPr="00EB7070" w:rsidRDefault="003F4B67" w:rsidP="003F4B67">
      <w:pPr>
        <w:pStyle w:val="a8"/>
        <w:numPr>
          <w:ilvl w:val="0"/>
          <w:numId w:val="3"/>
        </w:numPr>
      </w:pPr>
      <w:r w:rsidRPr="00EB7070">
        <w:lastRenderedPageBreak/>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3F4B67" w:rsidRPr="00EB7070" w:rsidRDefault="003F4B67" w:rsidP="003F4B67">
      <w:pPr>
        <w:tabs>
          <w:tab w:val="left" w:pos="360"/>
          <w:tab w:val="num" w:pos="1080"/>
        </w:tabs>
        <w:jc w:val="both"/>
      </w:pPr>
      <w:r w:rsidRPr="00EB7070">
        <w:rPr>
          <w:b/>
        </w:rPr>
        <w:t xml:space="preserve">4. Место проведения практического занятия: </w:t>
      </w:r>
      <w:r w:rsidRPr="00EB7070">
        <w:t>учеб</w:t>
      </w:r>
      <w:r w:rsidR="00C92935">
        <w:t>ная комната</w:t>
      </w:r>
      <w:r w:rsidRPr="00EB7070">
        <w:t>.</w:t>
      </w:r>
    </w:p>
    <w:p w:rsidR="003F4B67" w:rsidRPr="00EB7070" w:rsidRDefault="003F4B67" w:rsidP="003F4B67">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3F4B67" w:rsidRPr="00EB7070" w:rsidRDefault="003F4B67" w:rsidP="003F4B67">
      <w:pPr>
        <w:tabs>
          <w:tab w:val="left" w:pos="360"/>
          <w:tab w:val="num" w:pos="1080"/>
        </w:tabs>
        <w:jc w:val="both"/>
      </w:pPr>
      <w:r w:rsidRPr="00EB7070">
        <w:rPr>
          <w:b/>
        </w:rPr>
        <w:t>6. Структура содержания темы</w:t>
      </w:r>
      <w:r w:rsidRPr="00EB7070">
        <w:t xml:space="preserve">. </w:t>
      </w:r>
    </w:p>
    <w:p w:rsidR="003F4B67" w:rsidRPr="00EB7070" w:rsidRDefault="003F4B67" w:rsidP="003F4B67">
      <w:pPr>
        <w:tabs>
          <w:tab w:val="left" w:pos="360"/>
        </w:tabs>
        <w:ind w:left="709"/>
        <w:jc w:val="both"/>
      </w:pPr>
    </w:p>
    <w:p w:rsidR="003F4B67" w:rsidRDefault="003F4B67" w:rsidP="003F4B67">
      <w:pPr>
        <w:ind w:firstLine="709"/>
        <w:jc w:val="center"/>
        <w:rPr>
          <w:b/>
        </w:rPr>
      </w:pPr>
      <w:r>
        <w:rPr>
          <w:b/>
        </w:rPr>
        <w:t>Хронокарта семинарского</w:t>
      </w:r>
      <w:r w:rsidRPr="00EB7070">
        <w:rPr>
          <w:b/>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 xml:space="preserve">№ </w:t>
            </w:r>
            <w:proofErr w:type="gramStart"/>
            <w:r w:rsidRPr="00F62ABA">
              <w:rPr>
                <w:rFonts w:ascii="Calibri" w:eastAsia="Calibri" w:hAnsi="Calibri"/>
                <w:lang w:eastAsia="en-US"/>
              </w:rPr>
              <w:t>п</w:t>
            </w:r>
            <w:proofErr w:type="gramEnd"/>
            <w:r w:rsidRPr="00F62ABA">
              <w:rPr>
                <w:rFonts w:ascii="Calibri" w:eastAsia="Calibri" w:hAnsi="Calibri"/>
                <w:lang w:eastAsia="en-US"/>
              </w:rPr>
              <w:t>/п</w:t>
            </w:r>
          </w:p>
        </w:tc>
        <w:tc>
          <w:tcPr>
            <w:tcW w:w="324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Этапы семинарского занятия</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Содержание этапа и оснащенность</w:t>
            </w:r>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11.</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Проверка посещаемости и внешнего вида </w:t>
            </w:r>
            <w:proofErr w:type="gramStart"/>
            <w:r w:rsidRPr="00F62ABA">
              <w:rPr>
                <w:rFonts w:ascii="Calibri" w:eastAsia="Calibri" w:hAnsi="Calibri"/>
                <w:lang w:eastAsia="en-US"/>
              </w:rPr>
              <w:t>обучающихся</w:t>
            </w:r>
            <w:proofErr w:type="gramEnd"/>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22.</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10</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Озвучивание преподавателем темы и ее актуальности, целей занятия</w:t>
            </w:r>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33.</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Контроль исходного уровня знаний, умений</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Тестирование, индивидуальный устный или письменный опрос, фронтальный опрос.</w:t>
            </w:r>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44.</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Изложение основных положений темы (ориентировочная основа деятельности).</w:t>
            </w:r>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55.</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rPr>
                <w:rFonts w:ascii="Calibri" w:eastAsia="Calibri" w:hAnsi="Calibri"/>
                <w:lang w:eastAsia="en-US"/>
              </w:rPr>
            </w:pPr>
            <w:r w:rsidRPr="00F62ABA">
              <w:rPr>
                <w:rFonts w:ascii="Calibri" w:eastAsia="Calibri" w:hAnsi="Calibri"/>
                <w:lang w:eastAsia="en-US"/>
              </w:rPr>
              <w:t>Работа с протоколами обследования, принципы оформления и записи данных</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40</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Работа: </w:t>
            </w:r>
          </w:p>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оформление записей в протоколе</w:t>
            </w:r>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66.</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20</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Тесты по теме, ситуационные задачи</w:t>
            </w:r>
          </w:p>
        </w:tc>
      </w:tr>
      <w:tr w:rsidR="003F4B67" w:rsidRPr="00F62ABA" w:rsidTr="003F4B67">
        <w:tc>
          <w:tcPr>
            <w:tcW w:w="648"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r w:rsidRPr="00F62ABA">
              <w:rPr>
                <w:rFonts w:ascii="Calibri" w:eastAsia="Calibri" w:hAnsi="Calibri"/>
                <w:lang w:eastAsia="en-US"/>
              </w:rPr>
              <w:t>77.</w:t>
            </w:r>
          </w:p>
        </w:tc>
        <w:tc>
          <w:tcPr>
            <w:tcW w:w="3240" w:type="dxa"/>
            <w:tcBorders>
              <w:top w:val="single" w:sz="4" w:space="0" w:color="auto"/>
              <w:left w:val="single" w:sz="4" w:space="0" w:color="auto"/>
              <w:bottom w:val="single" w:sz="4" w:space="0" w:color="auto"/>
              <w:right w:val="single" w:sz="4" w:space="0" w:color="auto"/>
            </w:tcBorders>
            <w:vAlign w:val="center"/>
          </w:tcPr>
          <w:p w:rsidR="003F4B67" w:rsidRPr="00F62ABA" w:rsidRDefault="003F4B67" w:rsidP="003F4B67">
            <w:pPr>
              <w:tabs>
                <w:tab w:val="left" w:pos="708"/>
                <w:tab w:val="center" w:pos="4677"/>
                <w:tab w:val="right" w:pos="9355"/>
              </w:tabs>
              <w:rPr>
                <w:rFonts w:ascii="Calibri" w:eastAsia="Calibri" w:hAnsi="Calibri"/>
                <w:lang w:eastAsia="en-US"/>
              </w:rPr>
            </w:pPr>
            <w:r w:rsidRPr="00F62ABA">
              <w:rPr>
                <w:rFonts w:ascii="Calibri" w:eastAsia="Calibri" w:hAnsi="Calibri"/>
                <w:lang w:eastAsia="en-US"/>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center"/>
              <w:rPr>
                <w:rFonts w:ascii="Calibri" w:eastAsia="Calibri" w:hAnsi="Calibri"/>
                <w:lang w:eastAsia="en-US"/>
              </w:rPr>
            </w:pPr>
            <w:r w:rsidRPr="00F62ABA">
              <w:rPr>
                <w:rFonts w:ascii="Calibri" w:eastAsia="Calibri" w:hAnsi="Calibri"/>
                <w:lang w:eastAsia="en-US"/>
              </w:rPr>
              <w:t>5</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jc w:val="both"/>
              <w:rPr>
                <w:rFonts w:ascii="Calibri" w:eastAsia="Calibri" w:hAnsi="Calibri"/>
                <w:lang w:eastAsia="en-US"/>
              </w:rPr>
            </w:pPr>
            <w:r w:rsidRPr="00F62ABA">
              <w:rPr>
                <w:rFonts w:ascii="Calibri" w:eastAsia="Calibri" w:hAnsi="Calibri"/>
                <w:lang w:eastAsia="en-US"/>
              </w:rPr>
              <w:t xml:space="preserve">Учебно-методические разработки следующего занятия, и методические разработки для  внеаудиторной работы по теме </w:t>
            </w:r>
          </w:p>
        </w:tc>
      </w:tr>
      <w:tr w:rsidR="003F4B67" w:rsidRPr="00F62ABA" w:rsidTr="003F4B67">
        <w:trPr>
          <w:cantSplit/>
        </w:trPr>
        <w:tc>
          <w:tcPr>
            <w:tcW w:w="3888" w:type="dxa"/>
            <w:gridSpan w:val="2"/>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center"/>
              <w:rPr>
                <w:rFonts w:ascii="Calibri" w:eastAsia="Calibri" w:hAnsi="Calibri"/>
                <w:lang w:eastAsia="en-US"/>
              </w:rPr>
            </w:pPr>
            <w:r w:rsidRPr="00F62ABA">
              <w:rPr>
                <w:rFonts w:ascii="Calibri" w:eastAsia="Calibri" w:hAnsi="Calibri"/>
                <w:lang w:eastAsia="en-US"/>
              </w:rPr>
              <w:t>Всего:</w:t>
            </w:r>
          </w:p>
        </w:tc>
        <w:tc>
          <w:tcPr>
            <w:tcW w:w="1620"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0"/>
                <w:tab w:val="center" w:pos="4677"/>
                <w:tab w:val="right" w:pos="9355"/>
              </w:tabs>
              <w:jc w:val="center"/>
              <w:rPr>
                <w:rFonts w:ascii="Calibri" w:eastAsia="Calibri" w:hAnsi="Calibri"/>
                <w:lang w:eastAsia="en-US"/>
              </w:rPr>
            </w:pPr>
            <w:r w:rsidRPr="00F62ABA">
              <w:rPr>
                <w:rFonts w:ascii="Calibri" w:eastAsia="Calibri" w:hAnsi="Calibri"/>
                <w:lang w:eastAsia="en-US"/>
              </w:rPr>
              <w:t>140</w:t>
            </w:r>
          </w:p>
        </w:tc>
        <w:tc>
          <w:tcPr>
            <w:tcW w:w="3342" w:type="dxa"/>
            <w:tcBorders>
              <w:top w:val="single" w:sz="4" w:space="0" w:color="auto"/>
              <w:left w:val="single" w:sz="4" w:space="0" w:color="auto"/>
              <w:bottom w:val="single" w:sz="4" w:space="0" w:color="auto"/>
              <w:right w:val="single" w:sz="4" w:space="0" w:color="auto"/>
            </w:tcBorders>
          </w:tcPr>
          <w:p w:rsidR="003F4B67" w:rsidRPr="00F62ABA" w:rsidRDefault="003F4B67" w:rsidP="003F4B67">
            <w:pPr>
              <w:tabs>
                <w:tab w:val="left" w:pos="708"/>
                <w:tab w:val="center" w:pos="4677"/>
                <w:tab w:val="right" w:pos="9355"/>
              </w:tabs>
              <w:ind w:firstLine="709"/>
              <w:jc w:val="both"/>
              <w:rPr>
                <w:rFonts w:ascii="Calibri" w:eastAsia="Calibri" w:hAnsi="Calibri"/>
                <w:lang w:eastAsia="en-US"/>
              </w:rPr>
            </w:pPr>
          </w:p>
        </w:tc>
      </w:tr>
    </w:tbl>
    <w:p w:rsidR="003F4B67" w:rsidRPr="00EB7070" w:rsidRDefault="003F4B67" w:rsidP="003F4B67">
      <w:pPr>
        <w:ind w:firstLine="709"/>
        <w:jc w:val="center"/>
      </w:pPr>
    </w:p>
    <w:p w:rsidR="003F4B67" w:rsidRPr="00EB7070" w:rsidRDefault="003F4B67" w:rsidP="003F4B67">
      <w:pPr>
        <w:pStyle w:val="a7"/>
        <w:numPr>
          <w:ilvl w:val="2"/>
          <w:numId w:val="40"/>
        </w:numPr>
        <w:tabs>
          <w:tab w:val="left" w:pos="360"/>
        </w:tabs>
      </w:pPr>
      <w:r w:rsidRPr="003F4B67">
        <w:rPr>
          <w:b/>
        </w:rPr>
        <w:t>Аннотация</w:t>
      </w:r>
      <w:r w:rsidRPr="00EB7070">
        <w:t xml:space="preserve"> </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Деменция лобно-височного типа составляет примерно 13% среди всех причин деменции у лиц от 34 до 64 лет [61]. Для нее характерны выраженные поведенческие расстройства, нарушения исполнительных функций, эйфория или апатия, в основе которых лежит селективное вовлечение в патологический процесс передних отделов головного мозга.</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В клинической картине деменции лобно-височного типа доминирует прогрессирующий на протяжении всей болезни лобный синдром; отсутствуют первичные дефекты праксиса, нарушения пространственной ориентации и грубые расстройства памяти. Примерно у 50% больных прослеживается семейный характер заболевания [61].</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 xml:space="preserve">По данным аутопсии выявляется выраженная атрофия лобных и височных долей. При микроскопическом исследовании выявляется уменьшение количества крупных корковых нейронов, кортикальные спонгиформные изменения, </w:t>
      </w:r>
      <w:proofErr w:type="gramStart"/>
      <w:r w:rsidRPr="003F4B67">
        <w:rPr>
          <w:color w:val="000000"/>
          <w:sz w:val="22"/>
          <w:szCs w:val="22"/>
        </w:rPr>
        <w:t>кортикальный</w:t>
      </w:r>
      <w:proofErr w:type="gramEnd"/>
      <w:r w:rsidRPr="003F4B67">
        <w:rPr>
          <w:color w:val="000000"/>
          <w:sz w:val="22"/>
          <w:szCs w:val="22"/>
        </w:rPr>
        <w:t xml:space="preserve"> и субкортикальный глиоз [49]. </w:t>
      </w:r>
      <w:proofErr w:type="gramStart"/>
      <w:r w:rsidRPr="003F4B67">
        <w:rPr>
          <w:color w:val="000000"/>
          <w:sz w:val="22"/>
          <w:szCs w:val="22"/>
        </w:rPr>
        <w:t>Нейро-фибриллярные</w:t>
      </w:r>
      <w:proofErr w:type="gramEnd"/>
      <w:r w:rsidRPr="003F4B67">
        <w:rPr>
          <w:color w:val="000000"/>
          <w:sz w:val="22"/>
          <w:szCs w:val="22"/>
        </w:rPr>
        <w:t xml:space="preserve"> клубочки и сенильные бляшки отсутствуют, а характерные для болезни </w:t>
      </w:r>
      <w:r w:rsidRPr="003F4B67">
        <w:rPr>
          <w:color w:val="000000"/>
          <w:sz w:val="22"/>
          <w:szCs w:val="22"/>
        </w:rPr>
        <w:lastRenderedPageBreak/>
        <w:t xml:space="preserve">Пика микроанатомические изменения (клетки и тельца Пика) отмечаются лишь в 20% случаев, чаще встречаются случаи с неспецифическими дегенеративными изменениями в передних отделах головного мозга. Диагностические критерии фронто-темпоральной деменции были разработаны шведской и английской исследовательскими группами [64], которые выделяют в рамках лобно-височной дегенерации 3 типа патоморфологических изменений. I тип - с неспецифическими изменениями (гибель клеток, спонгиоз, глиоз) в верхних слоях лобной и отчасти височной коры головного мозга, нередко с вовлечением в патологический процесс полосатого тела и черного вещества. Для II типа (пиковский тип) характерны выраженные дегенеративные изменения всех слоев </w:t>
      </w:r>
      <w:proofErr w:type="gramStart"/>
      <w:r w:rsidRPr="003F4B67">
        <w:rPr>
          <w:color w:val="000000"/>
          <w:sz w:val="22"/>
          <w:szCs w:val="22"/>
        </w:rPr>
        <w:t>пре-фронтальной</w:t>
      </w:r>
      <w:proofErr w:type="gramEnd"/>
      <w:r w:rsidRPr="003F4B67">
        <w:rPr>
          <w:color w:val="000000"/>
          <w:sz w:val="22"/>
          <w:szCs w:val="22"/>
        </w:rPr>
        <w:t>, передних и медиальных отделов височной коры головного мозга, передних отделов гиппокампа представленные, кроме гибели нейронов, большим количеством клеток и телец Пика и, как правило, значительным субкортикальным глиозом. III тип - сочетание лобно-височной дегенерации с болезнью моторного нейрона, в том случае, когда помимо характерных для первого типа изменений имеются признаки поражения ядра подъязычного нерва и мотонейронов передних рогов спинного мозга. В основе фронто-темпоральной деменции лежит поражение как коры лобных и передне-височных отделов, так и патология подлежащего белого вещества и базальных ганглиев. Этиология фронто-темпоральной деменции не установлена, при некоторых наследственных аутосомно-доминантных семейных случаях предполагается дефект 17 хромосомы.</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Возраст начала заболевания от 45 до 60 лет, однако в некоторых случаях дебют может отмечаться и в более молодом возрасте [61]. В качестве первых клинических проявлений деменции лобно-височного типа характерны постепенно нарастающие расстройства в эмоционально-волевой сфере, проявляющиеся отсутствием желаний, побуждений, отчуждением, эмоциональной индифферентностью к происходящему. Эти изменения нередко интерпретируются окружающими как забывчивость и рассеянность. Иногда дебют заболевания сопровождается депрессией, немотивированной тревогой; в редких случаях возможны психотические расстройства (бред, галлюцинации), которые носят абортивный характер. В подобных случаях нередка ошибочная диагностика психиатрического заболевания типа депрессии, мании или психоза, поскольку выраженных мнестических расстройств не отмечается.</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 xml:space="preserve">Характерны нарушения поведения в виде бездеятельности, вялости, аспонтанности, эмоционального притупления, обеднения речевой и двигательной активности. Наряду с этими изменениями может наблюдаться “оживление” примитивных форм активности в виде булимии, чрезмерного курения, или употребления алкоголя, т.н. “утилизационного” или ритуального поведения, нередко у больных появляется склонность к бродяжничеству. Окружающие нередко отмечают, что характер больных радикально меняется. Для больных с деменцией лобно-височного типа характерна диссоциация между обеднением спонтанных побуждений и относительной сохранностью способности </w:t>
      </w:r>
      <w:proofErr w:type="gramStart"/>
      <w:r w:rsidRPr="003F4B67">
        <w:rPr>
          <w:color w:val="000000"/>
          <w:sz w:val="22"/>
          <w:szCs w:val="22"/>
        </w:rPr>
        <w:t>реагировать</w:t>
      </w:r>
      <w:proofErr w:type="gramEnd"/>
      <w:r w:rsidRPr="003F4B67">
        <w:rPr>
          <w:color w:val="000000"/>
          <w:sz w:val="22"/>
          <w:szCs w:val="22"/>
        </w:rPr>
        <w:t xml:space="preserve"> на внешние стимулы. Нередко наблюдаются нарушения в аффективной сфере, которые могут быть представлены как возбуждением и эйфорией, так и апатией. Характерно пренебрежение правилами личной гигиены, склонность к немотивированным поступкам, часто носящим характер </w:t>
      </w:r>
      <w:proofErr w:type="gramStart"/>
      <w:r w:rsidRPr="003F4B67">
        <w:rPr>
          <w:color w:val="000000"/>
          <w:sz w:val="22"/>
          <w:szCs w:val="22"/>
        </w:rPr>
        <w:t>антиобщественных</w:t>
      </w:r>
      <w:proofErr w:type="gramEnd"/>
      <w:r w:rsidRPr="003F4B67">
        <w:rPr>
          <w:color w:val="000000"/>
          <w:sz w:val="22"/>
          <w:szCs w:val="22"/>
        </w:rPr>
        <w:t>. Грубые эмоционально-личностные расстройства, как правило, предшествуют появлению видимых интеллектуальных нарушений или маскируют их.</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 xml:space="preserve">При этом варианте деменции первично страдают наиболее сложные формы познавательной деятельности: способность к абстрагированию, обобщению; снижается продуктивность и подвижность </w:t>
      </w:r>
      <w:proofErr w:type="gramStart"/>
      <w:r w:rsidRPr="003F4B67">
        <w:rPr>
          <w:color w:val="000000"/>
          <w:sz w:val="22"/>
          <w:szCs w:val="22"/>
        </w:rPr>
        <w:t>мышления</w:t>
      </w:r>
      <w:proofErr w:type="gramEnd"/>
      <w:r w:rsidRPr="003F4B67">
        <w:rPr>
          <w:color w:val="000000"/>
          <w:sz w:val="22"/>
          <w:szCs w:val="22"/>
        </w:rPr>
        <w:t xml:space="preserve"> и уровень суждений. Выявить подобные нарушения удается лишь с помощью специальных тестов, оценивающих дефекты избирательного внимания, способность оперировать абстрактными понятиями. Несостоятельность больных проявляется при выполнении заданий, требующих гибкости в изменении установок, способности создавать новые программы действий. В тестах, где необходим выбор правильной стратегии для решения сложных заданий, больные обычно некритично повторяют однажды усвоенную программу действий, несмотря на то, что они могут правильно рассказать об условиях нового задания.</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Деменция лобно-височного типа, как правило, сопровождается характерными для поражения лобных структур речевыми расстройствами - снижением продуктивности речи, трудностями в подборе подходящих слов или фраз, эхолалией, речевыми стереотипиями (слов, фраз, тем). На начальных этапах заболевания речевые расстройства могут проявляться заиканием.</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lastRenderedPageBreak/>
        <w:t>Оценка памяти больных затруднена, они обычно не справляются с формальными тестами на память, но при этом не обнаруживают грубых дефектов памяти в повседневной жизни. Нарушения памяти носят различный характер при деменции лобно-височного типа и при болезни Альцгеймера, возможно, большую роль в мнестических расстройствах при деменции лобно-височного типа играют изменения в мотивационной сфере. Нарастающий когнитивный дефект, грубые изменения поведения и личности приводят к практически полной социальной беспомощности таких больных уже через несколько лет после начала заболевания.</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В неврологическом статусе уже на ранних стадиях деменции лобновисочного типа могут отмечаться положительные аксиальные рефлексы и недержание мочи; постепенно изменяется походка по типу нарушений автоматизма ходьбы - шаркающая походка, мелкими шажками, часто с широко расставленными ногами, с трудностями начала движения, неустойчивостью при ходьбе, что характерно для т.н. “лобной атаксии”.</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Клинические проявления различных морфологических типов деменции лобно-височного типа во многом сходны, однако можно выделить некоторые особенности течения различных типов заболевания [4]. У больных с неспецифическими гистологическими изменениями и выраженным поражением базальных ганглиев (I тип) в неврологическом статусе достоверно чаще выявляются паратонии; для них характерно формирование амиостатического симптомокомплекса на поздних стадиях заболевания. Дебют и течение заболевания в виде элементов синдрома Клювера-Бюси (гностические расстройства, гиперметаморфоз, гиперсексуальность, эмоциональные нарушения, отсутствие чувства стыда и страха) описывают в случаях пиковской дегенерации (II тип), часто в клинической картине у этих больных имеются выраженные нарушения речи, особенно импрессивной. При III типе (с признаками поражения двигательных нейронов) клинические проявления болезни моторного нейрона (бульбарный паралич, вялые парезы, фасцикуляции) обычно присоединяются через полгода - год после начала заболевания на фоне характерных когнитивных и поведенческих расстройств, и значительно ограничивают продолжительность жизни таких больных [13]. Однако гораздо чаще поражение ядра подъязычного нерва и передних рогов спинного мозга протекает субклинически.</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Для лобно-височной деменции при болезни двигательного нейрона характерно снижение памяти и иные когнитивные расстройства (у 100% больных), изменения личности (у 72-85%), эмоциональные нарушения (у 78-83%), речевые расстройства в виде нарушений спонтанной речи (у 58-81%) и прогрессирующей афазии (у 22-49%) [46]. Мужчины болеют несколько чаще, чем женщины (соотношение 1,7:1). В атипичных случаях возможно развитие офтальмоплегии, длительный интервал между деменцией и симптомами поражения двигательного нейрона и более значительным вовлечением в патологический процесс височных отделов [46]. В отличие от болезни Альцгеймера у этих больных отсутствуют апраксия или агнозия. В неврологическом статусе выявляются амиотрофии и фасцикуляции, сопровождающиеся соответствующими изменениями на ЭМГ (нижние конечности вовлекаются в меньшей степени, поэтому пациенты могут ходить даже на развернутой стадии заболевания) и бульбарные расстройства, приводящие к летальному исходу. У некоторых больных возможно наличие собственно пирамидной симптоматики (у 16-40%), крайне редко встречаются ригидность, тремор, миоклонии, надъядерная офтальмоплегия, недержание мочи и положительные аксиальные рефлексы.</w:t>
      </w:r>
    </w:p>
    <w:p w:rsidR="003F4B67" w:rsidRPr="003F4B67" w:rsidRDefault="003F4B67" w:rsidP="003F4B67">
      <w:pPr>
        <w:shd w:val="clear" w:color="auto" w:fill="FFFFFF"/>
        <w:spacing w:line="265" w:lineRule="atLeast"/>
        <w:rPr>
          <w:color w:val="000000"/>
          <w:sz w:val="22"/>
          <w:szCs w:val="22"/>
        </w:rPr>
      </w:pPr>
      <w:r w:rsidRPr="003F4B67">
        <w:rPr>
          <w:color w:val="000000"/>
          <w:sz w:val="22"/>
          <w:szCs w:val="22"/>
        </w:rPr>
        <w:t xml:space="preserve">Диагностика лобно-височной деменции основана на клинических и патоморфологических данных, результаты параклинических методов исследования не являются ведущими для постановки этого диагноза. ЭЭГ выявляет неспецифичные изменения. Результаты ЭМГ информативны лишь в случае деменции при болезни двигательного нейрона. Определенное значение в диагностике этого типа деменции придается методам нейровизуализации. Характерные изменения, выявляемые с помощью КТ или МРТ, заключаются в расширении передних рогов боковых желудочков в сочетании с уменьшением объема лобных долей и передних отделов височных долей головного мозга. Выявляемые с помощью КТ и МРТ изменения очень редко обнаруживаются на ранних стадиях заболевания. С помощью однофотонно эмиссионной компьютерной томографии визуализируется снижение регионарного мозгового кровотока в передних отделах головного мозга - в орбитофронтальных и префронтальных отделах, в передних отделах поясной извилины, базальных ганглиях, в сочетании с близкими к </w:t>
      </w:r>
      <w:proofErr w:type="gramStart"/>
      <w:r w:rsidRPr="003F4B67">
        <w:rPr>
          <w:color w:val="000000"/>
          <w:sz w:val="22"/>
          <w:szCs w:val="22"/>
        </w:rPr>
        <w:t>нормальным</w:t>
      </w:r>
      <w:proofErr w:type="gramEnd"/>
      <w:r w:rsidRPr="003F4B67">
        <w:rPr>
          <w:color w:val="000000"/>
          <w:sz w:val="22"/>
          <w:szCs w:val="22"/>
        </w:rPr>
        <w:t xml:space="preserve"> показателями в задних отделах головного мозга.</w:t>
      </w:r>
    </w:p>
    <w:p w:rsidR="003F4B67" w:rsidRPr="00EB7070" w:rsidRDefault="003F4B67" w:rsidP="003F4B67">
      <w:pPr>
        <w:pStyle w:val="a8"/>
        <w:ind w:left="360"/>
      </w:pPr>
    </w:p>
    <w:p w:rsidR="003F4B67" w:rsidRPr="00EB7070" w:rsidRDefault="003F4B67" w:rsidP="003F4B67">
      <w:pPr>
        <w:pStyle w:val="a7"/>
        <w:numPr>
          <w:ilvl w:val="2"/>
          <w:numId w:val="40"/>
        </w:numPr>
        <w:tabs>
          <w:tab w:val="left" w:pos="360"/>
        </w:tabs>
      </w:pPr>
      <w:r w:rsidRPr="00EB7070">
        <w:rPr>
          <w:b/>
        </w:rPr>
        <w:t>Вопросы по теме занятия.</w:t>
      </w:r>
    </w:p>
    <w:p w:rsidR="003F4B67" w:rsidRPr="00EB7070" w:rsidRDefault="003F4B67" w:rsidP="003F4B67">
      <w:pPr>
        <w:tabs>
          <w:tab w:val="left" w:pos="360"/>
          <w:tab w:val="left" w:pos="1080"/>
        </w:tabs>
        <w:ind w:left="720"/>
        <w:jc w:val="both"/>
      </w:pPr>
      <w:r w:rsidRPr="00EB7070">
        <w:t xml:space="preserve">1. </w:t>
      </w:r>
      <w:r w:rsidR="00C92935">
        <w:t>Что такое фронто-темпоральная дегенерация (ФТД);</w:t>
      </w:r>
    </w:p>
    <w:p w:rsidR="003F4B67" w:rsidRPr="00EB7070" w:rsidRDefault="003F4B67" w:rsidP="003F4B67">
      <w:pPr>
        <w:tabs>
          <w:tab w:val="left" w:pos="360"/>
          <w:tab w:val="left" w:pos="1080"/>
        </w:tabs>
        <w:ind w:left="720"/>
        <w:jc w:val="both"/>
      </w:pPr>
      <w:r w:rsidRPr="00EB7070">
        <w:t xml:space="preserve">2. </w:t>
      </w:r>
      <w:r w:rsidR="00C92935">
        <w:t>Методы диагностики ФТД;</w:t>
      </w:r>
    </w:p>
    <w:p w:rsidR="003F4B67" w:rsidRPr="00EB7070" w:rsidRDefault="003F4B67" w:rsidP="003F4B67">
      <w:pPr>
        <w:tabs>
          <w:tab w:val="left" w:pos="360"/>
          <w:tab w:val="left" w:pos="1080"/>
        </w:tabs>
        <w:ind w:left="720"/>
        <w:jc w:val="both"/>
      </w:pPr>
      <w:r w:rsidRPr="00EB7070">
        <w:t xml:space="preserve">3. </w:t>
      </w:r>
      <w:r w:rsidR="00C92935">
        <w:t>Основной синдромокомплекс при ФТД;</w:t>
      </w:r>
    </w:p>
    <w:p w:rsidR="003F4B67" w:rsidRPr="00EB7070" w:rsidRDefault="003F4B67" w:rsidP="003F4B67">
      <w:pPr>
        <w:tabs>
          <w:tab w:val="left" w:pos="360"/>
          <w:tab w:val="left" w:pos="1080"/>
        </w:tabs>
        <w:ind w:left="720"/>
        <w:jc w:val="both"/>
      </w:pPr>
      <w:r w:rsidRPr="00EB7070">
        <w:t xml:space="preserve">4. </w:t>
      </w:r>
      <w:r w:rsidR="00C92935">
        <w:t xml:space="preserve">Напушения речи </w:t>
      </w:r>
      <w:proofErr w:type="gramStart"/>
      <w:r w:rsidR="00C92935">
        <w:t>пр</w:t>
      </w:r>
      <w:proofErr w:type="gramEnd"/>
      <w:r w:rsidR="00C92935">
        <w:t xml:space="preserve"> ФТД;</w:t>
      </w:r>
    </w:p>
    <w:p w:rsidR="003F4B67" w:rsidRPr="00EB7070" w:rsidRDefault="003F4B67" w:rsidP="003F4B67">
      <w:pPr>
        <w:tabs>
          <w:tab w:val="left" w:pos="360"/>
          <w:tab w:val="left" w:pos="1080"/>
        </w:tabs>
        <w:ind w:left="720"/>
        <w:jc w:val="both"/>
      </w:pPr>
      <w:r w:rsidRPr="00EB7070">
        <w:t>5. Значение лекарственной терапии</w:t>
      </w:r>
      <w:r w:rsidR="00C92935">
        <w:t>.</w:t>
      </w:r>
    </w:p>
    <w:p w:rsidR="003F4B67" w:rsidRPr="00EB7070" w:rsidRDefault="003F4B67" w:rsidP="003F4B67">
      <w:pPr>
        <w:tabs>
          <w:tab w:val="left" w:pos="360"/>
          <w:tab w:val="left" w:pos="1080"/>
        </w:tabs>
        <w:ind w:left="720"/>
        <w:jc w:val="both"/>
      </w:pPr>
    </w:p>
    <w:p w:rsidR="003F4B67" w:rsidRPr="00EB7070" w:rsidRDefault="003F4B67" w:rsidP="003F4B67">
      <w:pPr>
        <w:pStyle w:val="a7"/>
        <w:numPr>
          <w:ilvl w:val="2"/>
          <w:numId w:val="40"/>
        </w:numPr>
        <w:tabs>
          <w:tab w:val="left" w:pos="360"/>
          <w:tab w:val="left" w:pos="1080"/>
        </w:tabs>
        <w:jc w:val="both"/>
      </w:pPr>
      <w:r w:rsidRPr="003F4B67">
        <w:rPr>
          <w:b/>
        </w:rPr>
        <w:t>Тестовые задания по теме с эталонами ответов</w:t>
      </w:r>
      <w:r w:rsidRPr="00EB7070">
        <w:t>.</w:t>
      </w:r>
    </w:p>
    <w:tbl>
      <w:tblPr>
        <w:tblStyle w:val="aa"/>
        <w:tblW w:w="0" w:type="auto"/>
        <w:tblLook w:val="04A0"/>
      </w:tblPr>
      <w:tblGrid>
        <w:gridCol w:w="534"/>
        <w:gridCol w:w="9037"/>
      </w:tblGrid>
      <w:tr w:rsidR="003F4B67" w:rsidRPr="00EB7070" w:rsidTr="003F4B67">
        <w:tc>
          <w:tcPr>
            <w:tcW w:w="534" w:type="dxa"/>
          </w:tcPr>
          <w:p w:rsidR="003F4B67" w:rsidRPr="00EB7070" w:rsidRDefault="003F4B67" w:rsidP="003F4B67">
            <w:pPr>
              <w:tabs>
                <w:tab w:val="left" w:pos="360"/>
                <w:tab w:val="left" w:pos="1080"/>
              </w:tabs>
              <w:jc w:val="both"/>
            </w:pPr>
            <w:r w:rsidRPr="00EB7070">
              <w:t>1.</w:t>
            </w:r>
          </w:p>
        </w:tc>
        <w:tc>
          <w:tcPr>
            <w:tcW w:w="9037" w:type="dxa"/>
          </w:tcPr>
          <w:p w:rsidR="003F4B67" w:rsidRPr="00EB7070" w:rsidRDefault="003F4B67" w:rsidP="003F4B67">
            <w:pPr>
              <w:tabs>
                <w:tab w:val="left" w:pos="360"/>
                <w:tab w:val="left" w:pos="1080"/>
              </w:tabs>
              <w:jc w:val="both"/>
            </w:pPr>
            <w:r w:rsidRPr="00EB7070">
              <w:t>Для динамической афазии характерно:</w:t>
            </w:r>
          </w:p>
          <w:p w:rsidR="003F4B67" w:rsidRPr="00EB7070" w:rsidRDefault="003F4B67" w:rsidP="003F4B67">
            <w:pPr>
              <w:tabs>
                <w:tab w:val="left" w:pos="360"/>
                <w:tab w:val="left" w:pos="1080"/>
              </w:tabs>
              <w:ind w:firstLine="720"/>
              <w:jc w:val="both"/>
            </w:pPr>
            <w:r w:rsidRPr="00EB7070">
              <w:t>1) забывание названий предметов</w:t>
            </w:r>
          </w:p>
          <w:p w:rsidR="003F4B67" w:rsidRPr="00EB7070" w:rsidRDefault="003F4B67" w:rsidP="003F4B67">
            <w:pPr>
              <w:tabs>
                <w:tab w:val="left" w:pos="360"/>
                <w:tab w:val="left" w:pos="1080"/>
              </w:tabs>
              <w:ind w:firstLine="720"/>
              <w:jc w:val="both"/>
            </w:pPr>
            <w:r w:rsidRPr="00EB7070">
              <w:t>2) утрата рецептивной и экспрессивной речи</w:t>
            </w:r>
          </w:p>
          <w:p w:rsidR="003F4B67" w:rsidRPr="00EB7070" w:rsidRDefault="003F4B67" w:rsidP="003F4B67">
            <w:pPr>
              <w:tabs>
                <w:tab w:val="left" w:pos="360"/>
                <w:tab w:val="left" w:pos="1080"/>
              </w:tabs>
              <w:ind w:firstLine="720"/>
              <w:jc w:val="both"/>
            </w:pPr>
            <w:r w:rsidRPr="00EB7070">
              <w:t xml:space="preserve">3) нарушение последовательной организации высказывания, </w:t>
            </w:r>
          </w:p>
          <w:p w:rsidR="003F4B67" w:rsidRPr="00EB7070" w:rsidRDefault="003F4B67" w:rsidP="003F4B67">
            <w:pPr>
              <w:tabs>
                <w:tab w:val="left" w:pos="360"/>
                <w:tab w:val="left" w:pos="1080"/>
              </w:tabs>
              <w:ind w:firstLine="720"/>
              <w:jc w:val="both"/>
            </w:pPr>
            <w:r w:rsidRPr="00EB7070">
              <w:t>планирования высказывания</w:t>
            </w:r>
          </w:p>
          <w:p w:rsidR="003F4B67" w:rsidRPr="00EB7070" w:rsidRDefault="003F4B67" w:rsidP="003F4B67">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3F4B67" w:rsidRPr="00EB7070" w:rsidRDefault="003F4B67" w:rsidP="003F4B67">
            <w:pPr>
              <w:tabs>
                <w:tab w:val="left" w:pos="360"/>
                <w:tab w:val="left" w:pos="1080"/>
              </w:tabs>
              <w:ind w:firstLine="720"/>
              <w:jc w:val="both"/>
            </w:pPr>
            <w:r w:rsidRPr="00EB7070">
              <w:t>Ответ: 3</w:t>
            </w:r>
          </w:p>
        </w:tc>
      </w:tr>
      <w:tr w:rsidR="003F4B67" w:rsidRPr="00EB7070" w:rsidTr="003F4B67">
        <w:tc>
          <w:tcPr>
            <w:tcW w:w="534" w:type="dxa"/>
          </w:tcPr>
          <w:p w:rsidR="003F4B67" w:rsidRPr="00EB7070" w:rsidRDefault="003F4B67" w:rsidP="003F4B67">
            <w:pPr>
              <w:tabs>
                <w:tab w:val="left" w:pos="360"/>
                <w:tab w:val="left" w:pos="1080"/>
              </w:tabs>
              <w:jc w:val="both"/>
            </w:pPr>
            <w:r w:rsidRPr="00EB7070">
              <w:t>2.</w:t>
            </w:r>
          </w:p>
        </w:tc>
        <w:tc>
          <w:tcPr>
            <w:tcW w:w="9037" w:type="dxa"/>
          </w:tcPr>
          <w:p w:rsidR="003F4B67" w:rsidRPr="00EB7070" w:rsidRDefault="003F4B67" w:rsidP="003F4B67">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3F4B67" w:rsidRPr="00EB7070" w:rsidRDefault="003F4B67" w:rsidP="003F4B67">
            <w:pPr>
              <w:tabs>
                <w:tab w:val="left" w:pos="360"/>
                <w:tab w:val="left" w:pos="1080"/>
              </w:tabs>
              <w:ind w:firstLine="720"/>
              <w:jc w:val="both"/>
            </w:pPr>
            <w:r w:rsidRPr="00EB7070">
              <w:t>1) утрата всех видов устной речи</w:t>
            </w:r>
          </w:p>
          <w:p w:rsidR="003F4B67" w:rsidRPr="00EB7070" w:rsidRDefault="003F4B67" w:rsidP="003F4B67">
            <w:pPr>
              <w:tabs>
                <w:tab w:val="left" w:pos="360"/>
                <w:tab w:val="left" w:pos="1080"/>
              </w:tabs>
              <w:ind w:firstLine="720"/>
              <w:jc w:val="both"/>
            </w:pPr>
            <w:r w:rsidRPr="00EB7070">
              <w:t>2) «телеграфный стиль»</w:t>
            </w:r>
          </w:p>
          <w:p w:rsidR="003F4B67" w:rsidRPr="00EB7070" w:rsidRDefault="003F4B67" w:rsidP="003F4B67">
            <w:pPr>
              <w:tabs>
                <w:tab w:val="left" w:pos="360"/>
                <w:tab w:val="left" w:pos="1080"/>
              </w:tabs>
              <w:ind w:firstLine="720"/>
              <w:jc w:val="both"/>
            </w:pPr>
            <w:r w:rsidRPr="00EB7070">
              <w:t>3) нарушение артикуляции</w:t>
            </w:r>
          </w:p>
          <w:p w:rsidR="003F4B67" w:rsidRPr="00EB7070" w:rsidRDefault="003F4B67" w:rsidP="003F4B67">
            <w:pPr>
              <w:tabs>
                <w:tab w:val="left" w:pos="360"/>
                <w:tab w:val="left" w:pos="1080"/>
              </w:tabs>
              <w:ind w:firstLine="720"/>
              <w:jc w:val="both"/>
            </w:pPr>
            <w:r w:rsidRPr="00EB7070">
              <w:t>4) оральная апраксия</w:t>
            </w:r>
          </w:p>
          <w:p w:rsidR="003F4B67" w:rsidRPr="00EB7070" w:rsidRDefault="003F4B67" w:rsidP="003F4B67">
            <w:pPr>
              <w:tabs>
                <w:tab w:val="left" w:pos="360"/>
                <w:tab w:val="left" w:pos="1080"/>
              </w:tabs>
              <w:ind w:firstLine="720"/>
              <w:jc w:val="both"/>
            </w:pPr>
            <w:r w:rsidRPr="00EB7070">
              <w:t>Ответ: 2</w:t>
            </w:r>
          </w:p>
        </w:tc>
      </w:tr>
      <w:tr w:rsidR="003F4B67" w:rsidRPr="00EB7070" w:rsidTr="003F4B67">
        <w:tc>
          <w:tcPr>
            <w:tcW w:w="534" w:type="dxa"/>
          </w:tcPr>
          <w:p w:rsidR="003F4B67" w:rsidRPr="00EB7070" w:rsidRDefault="003F4B67" w:rsidP="003F4B67">
            <w:pPr>
              <w:tabs>
                <w:tab w:val="left" w:pos="360"/>
                <w:tab w:val="left" w:pos="1080"/>
              </w:tabs>
              <w:jc w:val="both"/>
            </w:pPr>
            <w:r w:rsidRPr="00EB7070">
              <w:t>3.</w:t>
            </w:r>
          </w:p>
        </w:tc>
        <w:tc>
          <w:tcPr>
            <w:tcW w:w="9037" w:type="dxa"/>
          </w:tcPr>
          <w:p w:rsidR="003F4B67" w:rsidRPr="00EB7070" w:rsidRDefault="003F4B67" w:rsidP="003F4B67">
            <w:pPr>
              <w:tabs>
                <w:tab w:val="left" w:pos="360"/>
                <w:tab w:val="left" w:pos="1080"/>
              </w:tabs>
              <w:jc w:val="both"/>
            </w:pPr>
            <w:r w:rsidRPr="00EB7070">
              <w:t>При поражении коры левой височной извилины возникает афазия:</w:t>
            </w:r>
          </w:p>
          <w:p w:rsidR="003F4B67" w:rsidRPr="00EB7070" w:rsidRDefault="003F4B67" w:rsidP="003F4B67">
            <w:pPr>
              <w:tabs>
                <w:tab w:val="left" w:pos="360"/>
                <w:tab w:val="left" w:pos="1080"/>
              </w:tabs>
              <w:ind w:firstLine="720"/>
              <w:jc w:val="both"/>
            </w:pPr>
            <w:r w:rsidRPr="00EB7070">
              <w:t>1) моторная афферентная</w:t>
            </w:r>
          </w:p>
          <w:p w:rsidR="003F4B67" w:rsidRPr="00EB7070" w:rsidRDefault="003F4B67" w:rsidP="003F4B67">
            <w:pPr>
              <w:tabs>
                <w:tab w:val="left" w:pos="360"/>
                <w:tab w:val="left" w:pos="1080"/>
              </w:tabs>
              <w:ind w:firstLine="720"/>
              <w:jc w:val="both"/>
            </w:pPr>
            <w:r w:rsidRPr="00EB7070">
              <w:t>2) моторная эфферентная</w:t>
            </w:r>
          </w:p>
          <w:p w:rsidR="003F4B67" w:rsidRPr="00EB7070" w:rsidRDefault="003F4B67" w:rsidP="003F4B67">
            <w:pPr>
              <w:tabs>
                <w:tab w:val="left" w:pos="360"/>
                <w:tab w:val="left" w:pos="1080"/>
              </w:tabs>
              <w:ind w:firstLine="720"/>
              <w:jc w:val="both"/>
            </w:pPr>
            <w:r w:rsidRPr="00EB7070">
              <w:t>3) сенсорная</w:t>
            </w:r>
          </w:p>
          <w:p w:rsidR="003F4B67" w:rsidRPr="00EB7070" w:rsidRDefault="003F4B67" w:rsidP="003F4B67">
            <w:pPr>
              <w:tabs>
                <w:tab w:val="left" w:pos="360"/>
                <w:tab w:val="left" w:pos="1080"/>
              </w:tabs>
              <w:ind w:firstLine="720"/>
              <w:jc w:val="both"/>
            </w:pPr>
            <w:r w:rsidRPr="00EB7070">
              <w:t>4) динамическая</w:t>
            </w:r>
          </w:p>
          <w:p w:rsidR="003F4B67" w:rsidRPr="00EB7070" w:rsidRDefault="003F4B67" w:rsidP="003F4B67">
            <w:pPr>
              <w:tabs>
                <w:tab w:val="left" w:pos="360"/>
                <w:tab w:val="left" w:pos="1080"/>
              </w:tabs>
              <w:ind w:firstLine="720"/>
              <w:jc w:val="both"/>
            </w:pPr>
            <w:r w:rsidRPr="00EB7070">
              <w:t>Ответ: 3</w:t>
            </w:r>
          </w:p>
        </w:tc>
      </w:tr>
      <w:tr w:rsidR="003F4B67" w:rsidRPr="00EB7070" w:rsidTr="003F4B67">
        <w:tc>
          <w:tcPr>
            <w:tcW w:w="534" w:type="dxa"/>
          </w:tcPr>
          <w:p w:rsidR="003F4B67" w:rsidRPr="00EB7070" w:rsidRDefault="003F4B67" w:rsidP="003F4B67">
            <w:pPr>
              <w:tabs>
                <w:tab w:val="left" w:pos="360"/>
                <w:tab w:val="left" w:pos="1080"/>
              </w:tabs>
              <w:jc w:val="both"/>
            </w:pPr>
            <w:r w:rsidRPr="00EB7070">
              <w:t>4.</w:t>
            </w:r>
          </w:p>
        </w:tc>
        <w:tc>
          <w:tcPr>
            <w:tcW w:w="9037" w:type="dxa"/>
          </w:tcPr>
          <w:p w:rsidR="003F4B67" w:rsidRPr="00EB7070" w:rsidRDefault="003F4B67" w:rsidP="003F4B67">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3F4B67" w:rsidRPr="00EB7070" w:rsidRDefault="003F4B67" w:rsidP="003F4B67">
            <w:pPr>
              <w:tabs>
                <w:tab w:val="left" w:pos="360"/>
                <w:tab w:val="left" w:pos="1080"/>
              </w:tabs>
              <w:ind w:firstLine="720"/>
              <w:jc w:val="both"/>
            </w:pPr>
            <w:r w:rsidRPr="00EB7070">
              <w:t>1) моторной афазии</w:t>
            </w:r>
          </w:p>
          <w:p w:rsidR="003F4B67" w:rsidRPr="00EB7070" w:rsidRDefault="003F4B67" w:rsidP="003F4B67">
            <w:pPr>
              <w:tabs>
                <w:tab w:val="left" w:pos="360"/>
                <w:tab w:val="left" w:pos="1080"/>
              </w:tabs>
              <w:ind w:firstLine="720"/>
              <w:jc w:val="both"/>
            </w:pPr>
            <w:r w:rsidRPr="00EB7070">
              <w:t>2) сенсорной афазии</w:t>
            </w:r>
          </w:p>
          <w:p w:rsidR="003F4B67" w:rsidRPr="00EB7070" w:rsidRDefault="003F4B67" w:rsidP="003F4B67">
            <w:pPr>
              <w:tabs>
                <w:tab w:val="left" w:pos="360"/>
                <w:tab w:val="left" w:pos="1080"/>
              </w:tabs>
              <w:ind w:firstLine="720"/>
              <w:jc w:val="both"/>
            </w:pPr>
            <w:r w:rsidRPr="00EB7070">
              <w:t>3) тотальной афазии</w:t>
            </w:r>
          </w:p>
          <w:p w:rsidR="003F4B67" w:rsidRPr="00EB7070" w:rsidRDefault="003F4B67" w:rsidP="003F4B67">
            <w:pPr>
              <w:tabs>
                <w:tab w:val="left" w:pos="360"/>
                <w:tab w:val="left" w:pos="1080"/>
              </w:tabs>
              <w:ind w:firstLine="720"/>
              <w:jc w:val="both"/>
            </w:pPr>
            <w:r w:rsidRPr="00EB7070">
              <w:t>4) семантической афазии</w:t>
            </w:r>
          </w:p>
          <w:p w:rsidR="003F4B67" w:rsidRPr="00EB7070" w:rsidRDefault="003F4B67" w:rsidP="003F4B67">
            <w:pPr>
              <w:tabs>
                <w:tab w:val="left" w:pos="360"/>
                <w:tab w:val="left" w:pos="1080"/>
              </w:tabs>
              <w:ind w:firstLine="720"/>
              <w:jc w:val="both"/>
            </w:pPr>
            <w:r w:rsidRPr="00EB7070">
              <w:t>Ответ: 1</w:t>
            </w:r>
          </w:p>
        </w:tc>
      </w:tr>
      <w:tr w:rsidR="003F4B67" w:rsidRPr="00EB7070" w:rsidTr="003F4B67">
        <w:tc>
          <w:tcPr>
            <w:tcW w:w="534" w:type="dxa"/>
          </w:tcPr>
          <w:p w:rsidR="003F4B67" w:rsidRPr="00EB7070" w:rsidRDefault="003F4B67" w:rsidP="003F4B67">
            <w:pPr>
              <w:tabs>
                <w:tab w:val="left" w:pos="360"/>
                <w:tab w:val="left" w:pos="1080"/>
              </w:tabs>
              <w:jc w:val="both"/>
            </w:pPr>
            <w:r w:rsidRPr="00EB7070">
              <w:t>5.</w:t>
            </w:r>
          </w:p>
        </w:tc>
        <w:tc>
          <w:tcPr>
            <w:tcW w:w="9037" w:type="dxa"/>
          </w:tcPr>
          <w:p w:rsidR="003F4B67" w:rsidRPr="00EB7070" w:rsidRDefault="003F4B67" w:rsidP="003F4B67">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3F4B67" w:rsidRPr="00EB7070" w:rsidRDefault="003F4B67" w:rsidP="003F4B67">
            <w:pPr>
              <w:tabs>
                <w:tab w:val="left" w:pos="360"/>
                <w:tab w:val="left" w:pos="1080"/>
              </w:tabs>
              <w:ind w:firstLine="720"/>
              <w:jc w:val="both"/>
            </w:pPr>
            <w:r w:rsidRPr="00EB7070">
              <w:t>1) утрата всех видов устной речи</w:t>
            </w:r>
          </w:p>
          <w:p w:rsidR="003F4B67" w:rsidRPr="00EB7070" w:rsidRDefault="003F4B67" w:rsidP="003F4B67">
            <w:pPr>
              <w:tabs>
                <w:tab w:val="left" w:pos="360"/>
                <w:tab w:val="left" w:pos="1080"/>
              </w:tabs>
              <w:ind w:firstLine="720"/>
              <w:jc w:val="both"/>
            </w:pPr>
            <w:r w:rsidRPr="00EB7070">
              <w:t>2) страдает чтение и письмо</w:t>
            </w:r>
          </w:p>
          <w:p w:rsidR="003F4B67" w:rsidRPr="00EB7070" w:rsidRDefault="003F4B67" w:rsidP="003F4B67">
            <w:pPr>
              <w:tabs>
                <w:tab w:val="left" w:pos="360"/>
                <w:tab w:val="left" w:pos="1080"/>
              </w:tabs>
              <w:ind w:firstLine="720"/>
              <w:jc w:val="both"/>
            </w:pPr>
            <w:r w:rsidRPr="00EB7070">
              <w:t>3) нарушение артикуляции</w:t>
            </w:r>
          </w:p>
          <w:p w:rsidR="003F4B67" w:rsidRPr="00EB7070" w:rsidRDefault="003F4B67" w:rsidP="003F4B67">
            <w:pPr>
              <w:tabs>
                <w:tab w:val="left" w:pos="360"/>
                <w:tab w:val="left" w:pos="1080"/>
              </w:tabs>
              <w:ind w:firstLine="720"/>
              <w:jc w:val="both"/>
            </w:pPr>
            <w:r w:rsidRPr="00EB7070">
              <w:t>4) литеральная персеверация</w:t>
            </w:r>
          </w:p>
          <w:p w:rsidR="003F4B67" w:rsidRPr="00EB7070" w:rsidRDefault="003F4B67" w:rsidP="003F4B67">
            <w:pPr>
              <w:tabs>
                <w:tab w:val="left" w:pos="360"/>
                <w:tab w:val="left" w:pos="1080"/>
              </w:tabs>
              <w:ind w:firstLine="720"/>
              <w:jc w:val="both"/>
            </w:pPr>
            <w:r w:rsidRPr="00EB7070">
              <w:t>Ответ: 4</w:t>
            </w:r>
          </w:p>
        </w:tc>
      </w:tr>
      <w:tr w:rsidR="003F4B67" w:rsidRPr="00EB7070" w:rsidTr="003F4B67">
        <w:tc>
          <w:tcPr>
            <w:tcW w:w="534" w:type="dxa"/>
          </w:tcPr>
          <w:p w:rsidR="003F4B67" w:rsidRPr="00EB7070" w:rsidRDefault="003F4B67" w:rsidP="003F4B67">
            <w:pPr>
              <w:tabs>
                <w:tab w:val="left" w:pos="1080"/>
              </w:tabs>
              <w:jc w:val="both"/>
            </w:pPr>
            <w:r w:rsidRPr="00EB7070">
              <w:t>1.</w:t>
            </w:r>
          </w:p>
        </w:tc>
        <w:tc>
          <w:tcPr>
            <w:tcW w:w="9037" w:type="dxa"/>
          </w:tcPr>
          <w:p w:rsidR="003F4B67" w:rsidRPr="00EB7070" w:rsidRDefault="003F4B67" w:rsidP="003F4B67">
            <w:pPr>
              <w:tabs>
                <w:tab w:val="left" w:pos="1080"/>
              </w:tabs>
              <w:jc w:val="both"/>
            </w:pPr>
            <w:r w:rsidRPr="00EB7070">
              <w:t>При акустико-мнестической афазии работа логопеда направлена на восстановление:</w:t>
            </w:r>
          </w:p>
          <w:p w:rsidR="003F4B67" w:rsidRPr="00EB7070" w:rsidRDefault="003F4B67" w:rsidP="003F4B67">
            <w:pPr>
              <w:tabs>
                <w:tab w:val="left" w:pos="1080"/>
              </w:tabs>
              <w:ind w:left="720" w:firstLine="720"/>
              <w:jc w:val="both"/>
            </w:pPr>
            <w:r w:rsidRPr="00EB7070">
              <w:t>1) импрессивного аграмматизма</w:t>
            </w:r>
          </w:p>
          <w:p w:rsidR="003F4B67" w:rsidRPr="00EB7070" w:rsidRDefault="003F4B67" w:rsidP="003F4B67">
            <w:pPr>
              <w:tabs>
                <w:tab w:val="left" w:pos="1080"/>
              </w:tabs>
              <w:ind w:left="720" w:firstLine="720"/>
              <w:jc w:val="both"/>
            </w:pPr>
            <w:r w:rsidRPr="00EB7070">
              <w:t>2) слухоречевой памяти</w:t>
            </w:r>
          </w:p>
          <w:p w:rsidR="003F4B67" w:rsidRPr="00EB7070" w:rsidRDefault="003F4B67" w:rsidP="003F4B67">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3F4B67" w:rsidRPr="00EB7070" w:rsidRDefault="003F4B67" w:rsidP="003F4B67">
            <w:pPr>
              <w:tabs>
                <w:tab w:val="left" w:pos="1080"/>
              </w:tabs>
              <w:ind w:left="720" w:firstLine="720"/>
              <w:jc w:val="both"/>
            </w:pPr>
            <w:r w:rsidRPr="00EB7070">
              <w:t>4) по восстановлению фонематического слуха</w:t>
            </w:r>
          </w:p>
          <w:p w:rsidR="003F4B67" w:rsidRPr="00EB7070" w:rsidRDefault="003F4B67" w:rsidP="003F4B67">
            <w:pPr>
              <w:tabs>
                <w:tab w:val="left" w:pos="1080"/>
              </w:tabs>
              <w:ind w:left="720" w:firstLine="720"/>
              <w:jc w:val="both"/>
            </w:pPr>
            <w:r w:rsidRPr="00EB7070">
              <w:t>Ответ: 2</w:t>
            </w:r>
          </w:p>
        </w:tc>
      </w:tr>
      <w:tr w:rsidR="003F4B67" w:rsidRPr="00EB7070" w:rsidTr="003F4B67">
        <w:tc>
          <w:tcPr>
            <w:tcW w:w="534" w:type="dxa"/>
          </w:tcPr>
          <w:p w:rsidR="003F4B67" w:rsidRPr="00EB7070" w:rsidRDefault="003F4B67" w:rsidP="003F4B67">
            <w:pPr>
              <w:tabs>
                <w:tab w:val="left" w:pos="1080"/>
              </w:tabs>
              <w:jc w:val="both"/>
            </w:pPr>
            <w:r w:rsidRPr="00EB7070">
              <w:t>2.</w:t>
            </w:r>
          </w:p>
        </w:tc>
        <w:tc>
          <w:tcPr>
            <w:tcW w:w="9037" w:type="dxa"/>
          </w:tcPr>
          <w:p w:rsidR="003F4B67" w:rsidRPr="00EB7070" w:rsidRDefault="003F4B67" w:rsidP="003F4B67">
            <w:pPr>
              <w:tabs>
                <w:tab w:val="left" w:pos="1080"/>
              </w:tabs>
              <w:jc w:val="both"/>
            </w:pPr>
            <w:r w:rsidRPr="00EB7070">
              <w:t xml:space="preserve"> К методикам раннего этапа восстановления относятся:</w:t>
            </w:r>
          </w:p>
          <w:p w:rsidR="003F4B67" w:rsidRPr="00EB7070" w:rsidRDefault="003F4B67" w:rsidP="003F4B67">
            <w:pPr>
              <w:tabs>
                <w:tab w:val="left" w:pos="1080"/>
              </w:tabs>
              <w:jc w:val="both"/>
            </w:pPr>
            <w:r w:rsidRPr="00EB7070">
              <w:t xml:space="preserve">                   1) стимулирование понимания речи на слух </w:t>
            </w:r>
          </w:p>
          <w:p w:rsidR="003F4B67" w:rsidRPr="00EB7070" w:rsidRDefault="003F4B67" w:rsidP="003F4B67">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3F4B67" w:rsidRPr="00EB7070" w:rsidRDefault="003F4B67" w:rsidP="003F4B67">
            <w:pPr>
              <w:tabs>
                <w:tab w:val="left" w:pos="1080"/>
              </w:tabs>
              <w:ind w:left="720" w:firstLine="720"/>
              <w:jc w:val="both"/>
            </w:pPr>
            <w:r w:rsidRPr="00EB7070">
              <w:t>афферентной и эфферентной афазии</w:t>
            </w:r>
          </w:p>
          <w:p w:rsidR="003F4B67" w:rsidRPr="00EB7070" w:rsidRDefault="003F4B67" w:rsidP="003F4B67">
            <w:pPr>
              <w:tabs>
                <w:tab w:val="left" w:pos="1080"/>
              </w:tabs>
              <w:ind w:left="720" w:firstLine="720"/>
              <w:jc w:val="both"/>
            </w:pPr>
            <w:r w:rsidRPr="00EB7070">
              <w:t>3) методики стимулирования глобального чтения и письма</w:t>
            </w:r>
          </w:p>
          <w:p w:rsidR="003F4B67" w:rsidRPr="00EB7070" w:rsidRDefault="003F4B67" w:rsidP="003F4B67">
            <w:pPr>
              <w:tabs>
                <w:tab w:val="left" w:pos="1080"/>
              </w:tabs>
              <w:ind w:left="720" w:firstLine="720"/>
              <w:jc w:val="both"/>
            </w:pPr>
            <w:r w:rsidRPr="00EB7070">
              <w:t>4)всё перечисленное</w:t>
            </w:r>
          </w:p>
          <w:p w:rsidR="003F4B67" w:rsidRPr="00EB7070" w:rsidRDefault="003F4B67" w:rsidP="003F4B67">
            <w:pPr>
              <w:tabs>
                <w:tab w:val="left" w:pos="1080"/>
              </w:tabs>
              <w:ind w:left="720" w:firstLine="720"/>
              <w:jc w:val="both"/>
            </w:pPr>
            <w:r w:rsidRPr="00EB7070">
              <w:t>Ответ: 4</w:t>
            </w: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lastRenderedPageBreak/>
              <w:t>3.</w:t>
            </w:r>
          </w:p>
        </w:tc>
        <w:tc>
          <w:tcPr>
            <w:tcW w:w="9037" w:type="dxa"/>
          </w:tcPr>
          <w:p w:rsidR="003F4B67" w:rsidRPr="00EB7070" w:rsidRDefault="003F4B67" w:rsidP="003F4B67">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3F4B67" w:rsidRPr="00EB7070" w:rsidRDefault="003F4B67" w:rsidP="003F4B67">
            <w:pPr>
              <w:tabs>
                <w:tab w:val="left" w:pos="1080"/>
              </w:tabs>
              <w:ind w:left="720" w:firstLine="720"/>
              <w:jc w:val="both"/>
            </w:pPr>
            <w:r w:rsidRPr="00EB7070">
              <w:t>1) импрессивного аграмматизма</w:t>
            </w:r>
          </w:p>
          <w:p w:rsidR="003F4B67" w:rsidRPr="00EB7070" w:rsidRDefault="003F4B67" w:rsidP="003F4B67">
            <w:pPr>
              <w:tabs>
                <w:tab w:val="left" w:pos="1080"/>
              </w:tabs>
              <w:ind w:left="720" w:firstLine="720"/>
              <w:jc w:val="both"/>
            </w:pPr>
            <w:r w:rsidRPr="00EB7070">
              <w:t>2) слухоречевой памяти</w:t>
            </w:r>
          </w:p>
          <w:p w:rsidR="003F4B67" w:rsidRPr="00EB7070" w:rsidRDefault="003F4B67" w:rsidP="003F4B67">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3F4B67" w:rsidRPr="00EB7070" w:rsidRDefault="003F4B67" w:rsidP="003F4B67">
            <w:pPr>
              <w:tabs>
                <w:tab w:val="left" w:pos="1080"/>
              </w:tabs>
              <w:ind w:left="720" w:firstLine="720"/>
              <w:jc w:val="both"/>
            </w:pPr>
            <w:r w:rsidRPr="00EB7070">
              <w:t>4) по восстановлению фонематического слуха</w:t>
            </w:r>
          </w:p>
          <w:p w:rsidR="003F4B67" w:rsidRPr="00EB7070" w:rsidRDefault="003F4B67" w:rsidP="003F4B67">
            <w:pPr>
              <w:tabs>
                <w:tab w:val="left" w:pos="1080"/>
              </w:tabs>
              <w:ind w:left="720" w:firstLine="720"/>
              <w:jc w:val="both"/>
            </w:pPr>
            <w:r w:rsidRPr="00EB7070">
              <w:t>Ответ: 3</w:t>
            </w: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t>4.</w:t>
            </w:r>
          </w:p>
        </w:tc>
        <w:tc>
          <w:tcPr>
            <w:tcW w:w="9037" w:type="dxa"/>
          </w:tcPr>
          <w:p w:rsidR="003F4B67" w:rsidRPr="00EB7070" w:rsidRDefault="003F4B67" w:rsidP="003F4B67">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3F4B67" w:rsidRPr="00EB7070" w:rsidRDefault="003F4B67" w:rsidP="003F4B67">
            <w:pPr>
              <w:tabs>
                <w:tab w:val="left" w:pos="1080"/>
              </w:tabs>
              <w:ind w:left="720" w:firstLine="720"/>
              <w:jc w:val="both"/>
            </w:pPr>
            <w:r w:rsidRPr="00EB7070">
              <w:t>1) антихолинэстеразных</w:t>
            </w:r>
          </w:p>
          <w:p w:rsidR="003F4B67" w:rsidRPr="00EB7070" w:rsidRDefault="003F4B67" w:rsidP="003F4B67">
            <w:pPr>
              <w:tabs>
                <w:tab w:val="left" w:pos="1080"/>
              </w:tabs>
              <w:ind w:left="720" w:firstLine="720"/>
              <w:jc w:val="both"/>
            </w:pPr>
            <w:r w:rsidRPr="00EB7070">
              <w:t>2) психотропных</w:t>
            </w:r>
          </w:p>
          <w:p w:rsidR="003F4B67" w:rsidRPr="00EB7070" w:rsidRDefault="003F4B67" w:rsidP="003F4B67">
            <w:pPr>
              <w:tabs>
                <w:tab w:val="left" w:pos="1080"/>
              </w:tabs>
              <w:ind w:left="720" w:firstLine="720"/>
              <w:jc w:val="both"/>
            </w:pPr>
            <w:r w:rsidRPr="00EB7070">
              <w:t>3) ноотропных</w:t>
            </w:r>
          </w:p>
          <w:p w:rsidR="003F4B67" w:rsidRPr="00EB7070" w:rsidRDefault="003F4B67" w:rsidP="003F4B67">
            <w:pPr>
              <w:tabs>
                <w:tab w:val="left" w:pos="1080"/>
              </w:tabs>
              <w:ind w:left="720" w:firstLine="720"/>
              <w:jc w:val="both"/>
            </w:pPr>
            <w:r w:rsidRPr="00EB7070">
              <w:t>4) аналептиков</w:t>
            </w:r>
          </w:p>
          <w:p w:rsidR="003F4B67" w:rsidRPr="00EB7070" w:rsidRDefault="003F4B67" w:rsidP="003F4B67">
            <w:pPr>
              <w:tabs>
                <w:tab w:val="left" w:pos="1080"/>
              </w:tabs>
              <w:ind w:left="720" w:firstLine="720"/>
              <w:jc w:val="both"/>
            </w:pPr>
            <w:r w:rsidRPr="00EB7070">
              <w:t>Ответ: 4</w:t>
            </w: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t>5.</w:t>
            </w:r>
          </w:p>
        </w:tc>
        <w:tc>
          <w:tcPr>
            <w:tcW w:w="9037" w:type="dxa"/>
          </w:tcPr>
          <w:p w:rsidR="003F4B67" w:rsidRPr="00EB7070" w:rsidRDefault="003F4B67" w:rsidP="003F4B67">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3F4B67" w:rsidRPr="00EB7070" w:rsidRDefault="003F4B67" w:rsidP="003F4B67">
            <w:pPr>
              <w:tabs>
                <w:tab w:val="left" w:pos="1080"/>
              </w:tabs>
              <w:ind w:left="720" w:firstLine="720"/>
              <w:jc w:val="both"/>
            </w:pPr>
            <w:r w:rsidRPr="00EB7070">
              <w:t>1) импрессивного аграмматизма</w:t>
            </w:r>
          </w:p>
          <w:p w:rsidR="003F4B67" w:rsidRPr="00EB7070" w:rsidRDefault="003F4B67" w:rsidP="003F4B67">
            <w:pPr>
              <w:tabs>
                <w:tab w:val="left" w:pos="1080"/>
              </w:tabs>
              <w:ind w:left="720" w:firstLine="720"/>
              <w:jc w:val="both"/>
            </w:pPr>
            <w:r w:rsidRPr="00EB7070">
              <w:t>2) слухоречевой памяти</w:t>
            </w:r>
          </w:p>
          <w:p w:rsidR="003F4B67" w:rsidRPr="00EB7070" w:rsidRDefault="003F4B67" w:rsidP="003F4B67">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3F4B67" w:rsidRPr="00EB7070" w:rsidRDefault="003F4B67" w:rsidP="003F4B67">
            <w:pPr>
              <w:tabs>
                <w:tab w:val="left" w:pos="1080"/>
              </w:tabs>
              <w:ind w:left="720" w:firstLine="720"/>
              <w:jc w:val="both"/>
            </w:pPr>
            <w:r w:rsidRPr="00EB7070">
              <w:t>4) по восстановлению фонематического слуха</w:t>
            </w:r>
          </w:p>
          <w:p w:rsidR="003F4B67" w:rsidRPr="00EB7070" w:rsidRDefault="003F4B67" w:rsidP="003F4B67">
            <w:pPr>
              <w:tabs>
                <w:tab w:val="left" w:pos="1080"/>
              </w:tabs>
              <w:ind w:left="720" w:firstLine="720"/>
              <w:jc w:val="both"/>
            </w:pPr>
            <w:r w:rsidRPr="00EB7070">
              <w:t>Ответ: 4</w:t>
            </w:r>
          </w:p>
          <w:p w:rsidR="003F4B67" w:rsidRPr="00EB7070" w:rsidRDefault="003F4B67" w:rsidP="003F4B67">
            <w:pPr>
              <w:tabs>
                <w:tab w:val="left" w:pos="1080"/>
              </w:tabs>
              <w:ind w:left="720" w:firstLine="720"/>
              <w:jc w:val="both"/>
            </w:pPr>
          </w:p>
          <w:p w:rsidR="003F4B67" w:rsidRPr="00EB7070" w:rsidRDefault="003F4B67" w:rsidP="003F4B67">
            <w:pPr>
              <w:tabs>
                <w:tab w:val="left" w:pos="1080"/>
              </w:tabs>
              <w:jc w:val="both"/>
            </w:pPr>
          </w:p>
        </w:tc>
      </w:tr>
    </w:tbl>
    <w:p w:rsidR="003F4B67" w:rsidRPr="00EB7070" w:rsidRDefault="003F4B67" w:rsidP="003F4B67">
      <w:pPr>
        <w:tabs>
          <w:tab w:val="left" w:pos="1080"/>
        </w:tabs>
        <w:jc w:val="both"/>
      </w:pPr>
    </w:p>
    <w:p w:rsidR="003F4B67" w:rsidRPr="00EB7070" w:rsidRDefault="003F4B67" w:rsidP="003F4B67">
      <w:pPr>
        <w:pStyle w:val="a7"/>
        <w:numPr>
          <w:ilvl w:val="1"/>
          <w:numId w:val="35"/>
        </w:numPr>
        <w:tabs>
          <w:tab w:val="left" w:pos="360"/>
        </w:tabs>
      </w:pPr>
      <w:r w:rsidRPr="003F4B67">
        <w:rPr>
          <w:b/>
        </w:rPr>
        <w:t>Ситуационные задачи по теме с эталонами ответов.</w:t>
      </w:r>
    </w:p>
    <w:tbl>
      <w:tblPr>
        <w:tblStyle w:val="aa"/>
        <w:tblW w:w="0" w:type="auto"/>
        <w:tblLook w:val="04A0"/>
      </w:tblPr>
      <w:tblGrid>
        <w:gridCol w:w="534"/>
        <w:gridCol w:w="9037"/>
      </w:tblGrid>
      <w:tr w:rsidR="003F4B67" w:rsidRPr="00EB7070" w:rsidTr="003F4B67">
        <w:tc>
          <w:tcPr>
            <w:tcW w:w="534" w:type="dxa"/>
          </w:tcPr>
          <w:p w:rsidR="003F4B67" w:rsidRPr="00EB7070" w:rsidRDefault="003F4B67" w:rsidP="003F4B67">
            <w:pPr>
              <w:tabs>
                <w:tab w:val="left" w:pos="1080"/>
              </w:tabs>
              <w:jc w:val="both"/>
            </w:pPr>
            <w:r w:rsidRPr="00EB7070">
              <w:t>1.</w:t>
            </w:r>
          </w:p>
        </w:tc>
        <w:tc>
          <w:tcPr>
            <w:tcW w:w="9037" w:type="dxa"/>
          </w:tcPr>
          <w:p w:rsidR="003F4B67" w:rsidRPr="00EB7070" w:rsidRDefault="003F4B67" w:rsidP="003F4B67">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3F4B67" w:rsidRPr="00EB7070" w:rsidRDefault="003F4B67" w:rsidP="003F4B67">
            <w:pPr>
              <w:tabs>
                <w:tab w:val="left" w:pos="1080"/>
              </w:tabs>
              <w:ind w:left="720" w:firstLine="720"/>
              <w:jc w:val="both"/>
            </w:pPr>
            <w:r w:rsidRPr="00EB7070">
              <w:t>1. Очаг поражения?</w:t>
            </w:r>
          </w:p>
          <w:p w:rsidR="003F4B67" w:rsidRPr="00EB7070" w:rsidRDefault="003F4B67" w:rsidP="003F4B67">
            <w:pPr>
              <w:tabs>
                <w:tab w:val="left" w:pos="1080"/>
              </w:tabs>
              <w:ind w:left="720" w:firstLine="720"/>
              <w:jc w:val="both"/>
            </w:pPr>
            <w:r w:rsidRPr="00EB7070">
              <w:t>2. Программа восстановления речи у данного больного</w:t>
            </w:r>
          </w:p>
          <w:p w:rsidR="003F4B67" w:rsidRPr="00EB7070" w:rsidRDefault="003F4B67" w:rsidP="003F4B67">
            <w:pPr>
              <w:tabs>
                <w:tab w:val="left" w:pos="1080"/>
              </w:tabs>
              <w:ind w:left="720" w:firstLine="720"/>
              <w:jc w:val="both"/>
            </w:pPr>
            <w:r w:rsidRPr="00EB7070">
              <w:t>Ответ:</w:t>
            </w:r>
          </w:p>
          <w:p w:rsidR="003F4B67" w:rsidRPr="00EB7070" w:rsidRDefault="003F4B67" w:rsidP="003F4B67">
            <w:pPr>
              <w:tabs>
                <w:tab w:val="left" w:pos="1080"/>
              </w:tabs>
              <w:ind w:left="720" w:firstLine="720"/>
              <w:jc w:val="both"/>
            </w:pPr>
            <w:r w:rsidRPr="00EB7070">
              <w:t>1. Левая лобная доля (центр Брока)</w:t>
            </w:r>
          </w:p>
          <w:p w:rsidR="003F4B67" w:rsidRPr="00EB7070" w:rsidRDefault="003F4B67" w:rsidP="003F4B67">
            <w:pPr>
              <w:tabs>
                <w:tab w:val="left" w:pos="1080"/>
              </w:tabs>
              <w:ind w:left="720" w:firstLine="720"/>
              <w:jc w:val="both"/>
            </w:pPr>
            <w:r w:rsidRPr="00EB7070">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3F4B67" w:rsidRPr="00EB7070" w:rsidRDefault="003F4B67" w:rsidP="003F4B67">
            <w:pPr>
              <w:tabs>
                <w:tab w:val="left" w:pos="1080"/>
              </w:tabs>
              <w:ind w:left="720" w:firstLine="720"/>
              <w:jc w:val="both"/>
            </w:pP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t>2.</w:t>
            </w:r>
          </w:p>
        </w:tc>
        <w:tc>
          <w:tcPr>
            <w:tcW w:w="9037" w:type="dxa"/>
          </w:tcPr>
          <w:p w:rsidR="003F4B67" w:rsidRPr="00EB7070" w:rsidRDefault="003F4B67" w:rsidP="003F4B67">
            <w:pPr>
              <w:tabs>
                <w:tab w:val="left" w:pos="1080"/>
              </w:tabs>
              <w:jc w:val="both"/>
            </w:pPr>
            <w:r w:rsidRPr="00EB7070">
              <w:t>В отделение нейрореабилитации поступил больной с сенсорной афазией стадия грубых расстройств.</w:t>
            </w:r>
          </w:p>
          <w:p w:rsidR="003F4B67" w:rsidRPr="00EB7070" w:rsidRDefault="003F4B67" w:rsidP="003F4B67">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3F4B67" w:rsidRPr="00EB7070" w:rsidRDefault="003F4B67" w:rsidP="003F4B67">
            <w:pPr>
              <w:tabs>
                <w:tab w:val="left" w:pos="1080"/>
              </w:tabs>
              <w:ind w:left="720" w:firstLine="720"/>
              <w:jc w:val="both"/>
            </w:pPr>
            <w:r w:rsidRPr="00EB7070">
              <w:t>2. План речевой реабилитации в стадии грубых нарушений?</w:t>
            </w:r>
          </w:p>
          <w:p w:rsidR="003F4B67" w:rsidRPr="00EB7070" w:rsidRDefault="003F4B67" w:rsidP="003F4B67">
            <w:pPr>
              <w:tabs>
                <w:tab w:val="left" w:pos="1080"/>
              </w:tabs>
              <w:ind w:left="720" w:firstLine="720"/>
              <w:jc w:val="both"/>
            </w:pPr>
            <w:r w:rsidRPr="00EB7070">
              <w:t>Ответ:</w:t>
            </w:r>
          </w:p>
          <w:p w:rsidR="003F4B67" w:rsidRPr="00EB7070" w:rsidRDefault="003F4B67" w:rsidP="003F4B67">
            <w:pPr>
              <w:tabs>
                <w:tab w:val="left" w:pos="1080"/>
              </w:tabs>
              <w:ind w:left="720" w:firstLine="720"/>
              <w:jc w:val="both"/>
            </w:pPr>
            <w:r w:rsidRPr="00EB7070">
              <w:t xml:space="preserve">1. Нарушение понимания </w:t>
            </w:r>
            <w:proofErr w:type="gramStart"/>
            <w:r w:rsidRPr="00EB7070">
              <w:t>речи</w:t>
            </w:r>
            <w:proofErr w:type="gramEnd"/>
            <w:r w:rsidRPr="00EB7070">
              <w:t xml:space="preserve"> как окружающих, так и своей (нарушение слухового гнозиса)</w:t>
            </w:r>
          </w:p>
          <w:p w:rsidR="003F4B67" w:rsidRPr="00EB7070" w:rsidRDefault="003F4B67" w:rsidP="003F4B67">
            <w:pPr>
              <w:tabs>
                <w:tab w:val="left" w:pos="1080"/>
              </w:tabs>
              <w:ind w:left="720" w:firstLine="720"/>
              <w:jc w:val="both"/>
            </w:pPr>
            <w:r w:rsidRPr="00EB7070">
              <w:t xml:space="preserve">2. Накопление обиходного пассивного словаря </w:t>
            </w:r>
          </w:p>
          <w:p w:rsidR="003F4B67" w:rsidRPr="00EB7070" w:rsidRDefault="003F4B67" w:rsidP="003F4B67">
            <w:pPr>
              <w:tabs>
                <w:tab w:val="left" w:pos="1080"/>
              </w:tabs>
              <w:ind w:left="720" w:firstLine="720"/>
              <w:jc w:val="both"/>
            </w:pPr>
            <w:r w:rsidRPr="00EB7070">
              <w:t>- ответы на вопросы словами «да», «нет», утвердительным или отрицательным жестом;</w:t>
            </w:r>
          </w:p>
          <w:p w:rsidR="003F4B67" w:rsidRPr="00EB7070" w:rsidRDefault="003F4B67" w:rsidP="003F4B67">
            <w:pPr>
              <w:tabs>
                <w:tab w:val="left" w:pos="1080"/>
              </w:tabs>
              <w:ind w:left="720" w:firstLine="720"/>
              <w:jc w:val="both"/>
            </w:pPr>
            <w:r w:rsidRPr="00EB7070">
              <w:t>- выполнение простых устных инструкций;</w:t>
            </w:r>
          </w:p>
          <w:p w:rsidR="003F4B67" w:rsidRPr="00EB7070" w:rsidRDefault="003F4B67" w:rsidP="003F4B67">
            <w:pPr>
              <w:tabs>
                <w:tab w:val="left" w:pos="1080"/>
              </w:tabs>
              <w:ind w:left="720" w:firstLine="720"/>
              <w:jc w:val="both"/>
            </w:pPr>
            <w:r w:rsidRPr="00EB7070">
              <w:t>- улавливание смысловых искажений в деформированных по смыслу простых фразах.</w:t>
            </w:r>
          </w:p>
          <w:p w:rsidR="003F4B67" w:rsidRPr="00EB7070" w:rsidRDefault="003F4B67" w:rsidP="003F4B67">
            <w:pPr>
              <w:tabs>
                <w:tab w:val="left" w:pos="1080"/>
              </w:tabs>
              <w:ind w:left="720" w:firstLine="720"/>
              <w:jc w:val="both"/>
            </w:pPr>
            <w:r w:rsidRPr="00EB7070">
              <w:t>Подготовка к восстановлению письменной речи:</w:t>
            </w:r>
          </w:p>
          <w:p w:rsidR="003F4B67" w:rsidRPr="00EB7070" w:rsidRDefault="003F4B67" w:rsidP="003F4B67">
            <w:pPr>
              <w:tabs>
                <w:tab w:val="left" w:pos="1080"/>
              </w:tabs>
              <w:ind w:left="720" w:firstLine="720"/>
              <w:jc w:val="both"/>
            </w:pPr>
            <w:r w:rsidRPr="00EB7070">
              <w:t>- раскладывание подписей к предметным и простым сюжетным картинкам;</w:t>
            </w:r>
          </w:p>
          <w:p w:rsidR="003F4B67" w:rsidRPr="00EB7070" w:rsidRDefault="003F4B67" w:rsidP="003F4B67">
            <w:pPr>
              <w:tabs>
                <w:tab w:val="left" w:pos="1080"/>
              </w:tabs>
              <w:ind w:left="720" w:firstLine="720"/>
              <w:jc w:val="both"/>
            </w:pPr>
            <w:r w:rsidRPr="00EB7070">
              <w:t>- ответы на вопросы в простом диалоге с опорой на зрительное восприятие текста вопроса и ответа;</w:t>
            </w:r>
          </w:p>
          <w:p w:rsidR="003F4B67" w:rsidRPr="00EB7070" w:rsidRDefault="003F4B67" w:rsidP="003F4B67">
            <w:pPr>
              <w:tabs>
                <w:tab w:val="left" w:pos="1080"/>
              </w:tabs>
              <w:ind w:left="720" w:firstLine="720"/>
              <w:jc w:val="both"/>
            </w:pPr>
            <w:r w:rsidRPr="00EB7070">
              <w:t>- письмо слов, слогов и букв по памяти;</w:t>
            </w:r>
          </w:p>
          <w:p w:rsidR="003F4B67" w:rsidRPr="00EB7070" w:rsidRDefault="003F4B67" w:rsidP="003F4B67">
            <w:pPr>
              <w:tabs>
                <w:tab w:val="left" w:pos="1080"/>
              </w:tabs>
              <w:ind w:left="720" w:firstLine="720"/>
              <w:jc w:val="both"/>
            </w:pPr>
            <w:r w:rsidRPr="00EB7070">
              <w:t>- «озвученное чтение» отдельных букв, слогов и слов (больной читает «про себя», а педагог вслух);</w:t>
            </w:r>
          </w:p>
          <w:p w:rsidR="003F4B67" w:rsidRPr="00EB7070" w:rsidRDefault="003F4B67" w:rsidP="003F4B67">
            <w:pPr>
              <w:tabs>
                <w:tab w:val="left" w:pos="1080"/>
              </w:tabs>
              <w:ind w:left="720" w:firstLine="720"/>
              <w:jc w:val="both"/>
            </w:pPr>
            <w:r w:rsidRPr="00EB7070">
              <w:lastRenderedPageBreak/>
              <w:t>- выработка связи «фонема–графема» путём выбора заданной буквы и слога по названию, письмо букв и слогов под диктовку</w:t>
            </w: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lastRenderedPageBreak/>
              <w:t>3.</w:t>
            </w:r>
          </w:p>
        </w:tc>
        <w:tc>
          <w:tcPr>
            <w:tcW w:w="9037" w:type="dxa"/>
          </w:tcPr>
          <w:p w:rsidR="003F4B67" w:rsidRPr="00EB7070" w:rsidRDefault="003F4B67" w:rsidP="003F4B67">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3F4B67" w:rsidRPr="00EB7070" w:rsidRDefault="003F4B67" w:rsidP="003F4B67">
            <w:pPr>
              <w:tabs>
                <w:tab w:val="left" w:pos="1080"/>
              </w:tabs>
              <w:ind w:left="720" w:firstLine="720"/>
              <w:jc w:val="both"/>
            </w:pPr>
            <w:r w:rsidRPr="00EB7070">
              <w:t xml:space="preserve">1. Очаг поражения? </w:t>
            </w:r>
          </w:p>
          <w:p w:rsidR="003F4B67" w:rsidRPr="00EB7070" w:rsidRDefault="003F4B67" w:rsidP="003F4B67">
            <w:pPr>
              <w:tabs>
                <w:tab w:val="left" w:pos="1080"/>
              </w:tabs>
              <w:ind w:left="720" w:firstLine="720"/>
              <w:jc w:val="both"/>
            </w:pPr>
            <w:r w:rsidRPr="00EB7070">
              <w:t>2. План речевой реабилитации в стадии грубых нарушений?</w:t>
            </w:r>
          </w:p>
          <w:p w:rsidR="003F4B67" w:rsidRPr="00EB7070" w:rsidRDefault="003F4B67" w:rsidP="003F4B67">
            <w:pPr>
              <w:tabs>
                <w:tab w:val="left" w:pos="1080"/>
              </w:tabs>
              <w:ind w:left="720" w:firstLine="720"/>
              <w:jc w:val="both"/>
            </w:pPr>
            <w:r w:rsidRPr="00EB7070">
              <w:t xml:space="preserve">Ответ: </w:t>
            </w:r>
          </w:p>
          <w:p w:rsidR="003F4B67" w:rsidRPr="00EB7070" w:rsidRDefault="003F4B67" w:rsidP="003F4B67">
            <w:pPr>
              <w:tabs>
                <w:tab w:val="left" w:pos="1080"/>
              </w:tabs>
              <w:ind w:left="720" w:firstLine="720"/>
              <w:jc w:val="both"/>
            </w:pPr>
            <w:r w:rsidRPr="00EB7070">
              <w:t>1. Левая лобная доля</w:t>
            </w:r>
          </w:p>
          <w:p w:rsidR="003F4B67" w:rsidRPr="00EB7070" w:rsidRDefault="003F4B67" w:rsidP="003F4B67">
            <w:pPr>
              <w:tabs>
                <w:tab w:val="left" w:pos="1080"/>
              </w:tabs>
              <w:ind w:left="720" w:firstLine="720"/>
              <w:jc w:val="both"/>
            </w:pPr>
            <w:r w:rsidRPr="00EB7070">
              <w:t>2.  1) Преодоление расстройств понимания ситуативной и бытовой речи:</w:t>
            </w:r>
          </w:p>
          <w:p w:rsidR="003F4B67" w:rsidRPr="00EB7070" w:rsidRDefault="003F4B67" w:rsidP="003F4B67">
            <w:pPr>
              <w:tabs>
                <w:tab w:val="left" w:pos="1080"/>
              </w:tabs>
              <w:ind w:left="720" w:firstLine="720"/>
              <w:jc w:val="both"/>
            </w:pPr>
            <w:r w:rsidRPr="00EB7070">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3F4B67" w:rsidRPr="00EB7070" w:rsidRDefault="003F4B67" w:rsidP="003F4B67">
            <w:pPr>
              <w:tabs>
                <w:tab w:val="left" w:pos="1080"/>
              </w:tabs>
              <w:ind w:left="720" w:firstLine="720"/>
              <w:jc w:val="both"/>
            </w:pPr>
            <w:r w:rsidRPr="00EB7070">
              <w:t xml:space="preserve">- классификация слов по темам - ответы утвердительным или отрицательным жестом на простые ситуативные вопросы. </w:t>
            </w:r>
          </w:p>
          <w:p w:rsidR="003F4B67" w:rsidRPr="00EB7070" w:rsidRDefault="003F4B67" w:rsidP="003F4B67">
            <w:pPr>
              <w:tabs>
                <w:tab w:val="left" w:pos="1080"/>
              </w:tabs>
              <w:ind w:left="720" w:firstLine="720"/>
              <w:jc w:val="both"/>
            </w:pPr>
            <w:r w:rsidRPr="00EB7070">
              <w:t>2)   Растормаживание произносительной стороны речи:</w:t>
            </w:r>
          </w:p>
          <w:p w:rsidR="003F4B67" w:rsidRPr="00EB7070" w:rsidRDefault="003F4B67" w:rsidP="003F4B67">
            <w:pPr>
              <w:tabs>
                <w:tab w:val="left" w:pos="1080"/>
              </w:tabs>
              <w:ind w:left="720" w:firstLine="720"/>
              <w:jc w:val="both"/>
            </w:pPr>
            <w:r w:rsidRPr="00EB7070">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3F4B67" w:rsidRPr="00EB7070" w:rsidRDefault="003F4B67" w:rsidP="003F4B67">
            <w:pPr>
              <w:tabs>
                <w:tab w:val="left" w:pos="1080"/>
              </w:tabs>
              <w:ind w:left="720" w:firstLine="720"/>
              <w:jc w:val="both"/>
            </w:pPr>
            <w:r w:rsidRPr="00EB7070">
              <w:t>- сопряжённое и отражённое произнесение простых слов и фраз;</w:t>
            </w:r>
          </w:p>
          <w:p w:rsidR="003F4B67" w:rsidRPr="00EB7070" w:rsidRDefault="003F4B67" w:rsidP="003F4B67">
            <w:pPr>
              <w:tabs>
                <w:tab w:val="left" w:pos="1080"/>
              </w:tabs>
              <w:ind w:left="720" w:firstLine="720"/>
              <w:jc w:val="both"/>
            </w:pPr>
            <w:r w:rsidRPr="00EB7070">
              <w:t>- затормаживание речевого эмбола путём введения его в слово 3.    3) Стимулирование простых коммуникативных видов речи:</w:t>
            </w:r>
          </w:p>
          <w:p w:rsidR="003F4B67" w:rsidRPr="00EB7070" w:rsidRDefault="003F4B67" w:rsidP="003F4B67">
            <w:pPr>
              <w:tabs>
                <w:tab w:val="left" w:pos="1080"/>
              </w:tabs>
              <w:ind w:left="720" w:firstLine="720"/>
              <w:jc w:val="both"/>
            </w:pPr>
            <w:r w:rsidRPr="00EB7070">
              <w:t>- ответы на вопросы одним-двумя словами в простом ситуативном диалоге;</w:t>
            </w:r>
          </w:p>
          <w:p w:rsidR="003F4B67" w:rsidRPr="00EB7070" w:rsidRDefault="003F4B67" w:rsidP="003F4B67">
            <w:pPr>
              <w:tabs>
                <w:tab w:val="left" w:pos="1080"/>
              </w:tabs>
              <w:ind w:left="720" w:firstLine="720"/>
              <w:jc w:val="both"/>
            </w:pPr>
            <w:r w:rsidRPr="00EB7070">
              <w:t>- моделирование ситуаций, способствующих вызову  коммуникативно значимых слов (да, нет, хочу, буду и т.д.);</w:t>
            </w:r>
          </w:p>
          <w:p w:rsidR="003F4B67" w:rsidRPr="00EB7070" w:rsidRDefault="003F4B67" w:rsidP="003F4B67">
            <w:pPr>
              <w:tabs>
                <w:tab w:val="left" w:pos="1080"/>
              </w:tabs>
              <w:ind w:left="720" w:firstLine="720"/>
              <w:jc w:val="both"/>
            </w:pPr>
            <w:r w:rsidRPr="00EB7070">
              <w:t>- ответы на ситуативные вопросы и составление простых фраз с помощью пиктограммы и жеста с сопряжённым проговариванием простых слов и фраз.</w:t>
            </w:r>
          </w:p>
          <w:p w:rsidR="003F4B67" w:rsidRPr="00EB7070" w:rsidRDefault="003F4B67" w:rsidP="003F4B67">
            <w:pPr>
              <w:tabs>
                <w:tab w:val="left" w:pos="1080"/>
              </w:tabs>
              <w:ind w:left="720" w:firstLine="720"/>
              <w:jc w:val="both"/>
            </w:pPr>
            <w:r w:rsidRPr="00EB7070">
              <w:t>4.)   Стимулирование глобального чтения и письма:</w:t>
            </w:r>
          </w:p>
          <w:p w:rsidR="003F4B67" w:rsidRPr="00EB7070" w:rsidRDefault="003F4B67" w:rsidP="003F4B67">
            <w:pPr>
              <w:tabs>
                <w:tab w:val="left" w:pos="1080"/>
              </w:tabs>
              <w:ind w:left="720" w:firstLine="720"/>
              <w:jc w:val="both"/>
            </w:pPr>
            <w:r w:rsidRPr="00EB7070">
              <w:t>- раскладывание подписей под картинками (предметными и сюжетными);</w:t>
            </w:r>
          </w:p>
          <w:p w:rsidR="003F4B67" w:rsidRPr="00EB7070" w:rsidRDefault="003F4B67" w:rsidP="003F4B67">
            <w:pPr>
              <w:tabs>
                <w:tab w:val="left" w:pos="1080"/>
              </w:tabs>
              <w:ind w:left="720" w:firstLine="720"/>
              <w:jc w:val="both"/>
            </w:pPr>
            <w:r w:rsidRPr="00EB7070">
              <w:t>- письмо наиболее привычных слов–идеограмм, списывание простых текстов;</w:t>
            </w:r>
          </w:p>
          <w:p w:rsidR="003F4B67" w:rsidRPr="00EB7070" w:rsidRDefault="003F4B67" w:rsidP="003F4B67">
            <w:pPr>
              <w:tabs>
                <w:tab w:val="left" w:pos="1080"/>
              </w:tabs>
              <w:ind w:left="720" w:firstLine="720"/>
              <w:jc w:val="both"/>
            </w:pPr>
            <w:r w:rsidRPr="00EB7070">
              <w:t>- сопряжённое чтение простых диалогов.</w:t>
            </w: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t>4.</w:t>
            </w:r>
          </w:p>
        </w:tc>
        <w:tc>
          <w:tcPr>
            <w:tcW w:w="9037" w:type="dxa"/>
          </w:tcPr>
          <w:p w:rsidR="003F4B67" w:rsidRPr="00EB7070" w:rsidRDefault="003F4B67" w:rsidP="003F4B67">
            <w:pPr>
              <w:tabs>
                <w:tab w:val="left" w:pos="1080"/>
              </w:tabs>
              <w:jc w:val="both"/>
            </w:pPr>
            <w:r w:rsidRPr="00EB7070">
              <w:t>В амбулаторно-поликлической сети проходит реабидитацию больной А. с моторной афазией.</w:t>
            </w:r>
          </w:p>
          <w:p w:rsidR="003F4B67" w:rsidRPr="00EB7070" w:rsidRDefault="003F4B67" w:rsidP="003F4B67">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3F4B67" w:rsidRPr="00EB7070" w:rsidRDefault="003F4B67" w:rsidP="003F4B67">
            <w:pPr>
              <w:tabs>
                <w:tab w:val="left" w:pos="1080"/>
              </w:tabs>
              <w:ind w:left="720" w:firstLine="720"/>
              <w:jc w:val="both"/>
            </w:pPr>
            <w:r w:rsidRPr="00EB7070">
              <w:t>2. Какие группы препаратов можно назначить в комплексе с речевой реабилитацией?</w:t>
            </w:r>
          </w:p>
          <w:p w:rsidR="003F4B67" w:rsidRPr="00EB7070" w:rsidRDefault="003F4B67" w:rsidP="003F4B67">
            <w:pPr>
              <w:tabs>
                <w:tab w:val="left" w:pos="1080"/>
              </w:tabs>
              <w:ind w:left="720" w:firstLine="720"/>
              <w:jc w:val="both"/>
            </w:pPr>
            <w:r w:rsidRPr="00EB7070">
              <w:t xml:space="preserve">Ответ: </w:t>
            </w:r>
          </w:p>
          <w:p w:rsidR="003F4B67" w:rsidRPr="00EB7070" w:rsidRDefault="003F4B67" w:rsidP="003F4B67">
            <w:pPr>
              <w:tabs>
                <w:tab w:val="left" w:pos="1080"/>
              </w:tabs>
              <w:ind w:left="720" w:firstLine="720"/>
              <w:jc w:val="both"/>
            </w:pPr>
            <w:r w:rsidRPr="00EB7070">
              <w:t>1. Невозможность спонтанной речи, больной может произносить отдельные слова, повторяя их. Понимание речи окружающих сохранено</w:t>
            </w:r>
          </w:p>
          <w:p w:rsidR="003F4B67" w:rsidRPr="00EB7070" w:rsidRDefault="003F4B67" w:rsidP="003F4B67">
            <w:pPr>
              <w:tabs>
                <w:tab w:val="left" w:pos="1080"/>
              </w:tabs>
              <w:ind w:left="720" w:firstLine="720"/>
              <w:jc w:val="both"/>
            </w:pPr>
            <w:r w:rsidRPr="00EB7070">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3F4B67" w:rsidRPr="00EB7070" w:rsidRDefault="003F4B67" w:rsidP="003F4B67">
            <w:pPr>
              <w:tabs>
                <w:tab w:val="left" w:pos="1080"/>
              </w:tabs>
              <w:jc w:val="both"/>
            </w:pPr>
          </w:p>
        </w:tc>
      </w:tr>
      <w:tr w:rsidR="003F4B67" w:rsidRPr="00EB7070" w:rsidTr="003F4B67">
        <w:tc>
          <w:tcPr>
            <w:tcW w:w="534" w:type="dxa"/>
          </w:tcPr>
          <w:p w:rsidR="003F4B67" w:rsidRPr="00EB7070" w:rsidRDefault="003F4B67" w:rsidP="003F4B67">
            <w:pPr>
              <w:tabs>
                <w:tab w:val="left" w:pos="1080"/>
              </w:tabs>
              <w:jc w:val="both"/>
            </w:pPr>
            <w:r w:rsidRPr="00EB7070">
              <w:t>5.</w:t>
            </w:r>
          </w:p>
        </w:tc>
        <w:tc>
          <w:tcPr>
            <w:tcW w:w="9037" w:type="dxa"/>
          </w:tcPr>
          <w:p w:rsidR="003F4B67" w:rsidRPr="00EB7070" w:rsidRDefault="003F4B67" w:rsidP="003F4B67">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3F4B67" w:rsidRPr="00EB7070" w:rsidRDefault="003F4B67" w:rsidP="003F4B67">
            <w:pPr>
              <w:tabs>
                <w:tab w:val="left" w:pos="1080"/>
              </w:tabs>
              <w:ind w:left="720" w:firstLine="720"/>
              <w:jc w:val="both"/>
            </w:pPr>
            <w:r w:rsidRPr="00EB7070">
              <w:t>1. Очаг поражения?</w:t>
            </w:r>
          </w:p>
          <w:p w:rsidR="003F4B67" w:rsidRPr="00EB7070" w:rsidRDefault="003F4B67" w:rsidP="003F4B67">
            <w:pPr>
              <w:tabs>
                <w:tab w:val="left" w:pos="1080"/>
              </w:tabs>
              <w:ind w:left="720" w:firstLine="720"/>
              <w:jc w:val="both"/>
            </w:pPr>
            <w:r w:rsidRPr="00EB7070">
              <w:t>2. План речевой реабилитации в стадии средних нарушений?</w:t>
            </w:r>
          </w:p>
          <w:p w:rsidR="003F4B67" w:rsidRPr="00EB7070" w:rsidRDefault="003F4B67" w:rsidP="003F4B67">
            <w:pPr>
              <w:tabs>
                <w:tab w:val="left" w:pos="1080"/>
              </w:tabs>
              <w:ind w:left="720" w:firstLine="720"/>
              <w:jc w:val="both"/>
            </w:pPr>
            <w:r w:rsidRPr="00EB7070">
              <w:t>Ответ:</w:t>
            </w:r>
          </w:p>
          <w:p w:rsidR="003F4B67" w:rsidRPr="00EB7070" w:rsidRDefault="003F4B67" w:rsidP="003F4B67">
            <w:pPr>
              <w:tabs>
                <w:tab w:val="left" w:pos="1080"/>
              </w:tabs>
              <w:ind w:left="720" w:firstLine="720"/>
              <w:jc w:val="both"/>
            </w:pPr>
            <w:r w:rsidRPr="00EB7070">
              <w:t>1. Левая височная доля</w:t>
            </w:r>
          </w:p>
          <w:p w:rsidR="003F4B67" w:rsidRPr="00EB7070" w:rsidRDefault="003F4B67" w:rsidP="003F4B67">
            <w:pPr>
              <w:tabs>
                <w:tab w:val="left" w:pos="1080"/>
              </w:tabs>
              <w:ind w:left="720" w:firstLine="720"/>
              <w:jc w:val="both"/>
            </w:pPr>
            <w:r w:rsidRPr="00EB7070">
              <w:t>2. 1) Восстановление фонематического слуха:</w:t>
            </w:r>
          </w:p>
          <w:p w:rsidR="003F4B67" w:rsidRPr="00EB7070" w:rsidRDefault="003F4B67" w:rsidP="003F4B67">
            <w:pPr>
              <w:tabs>
                <w:tab w:val="left" w:pos="1080"/>
              </w:tabs>
              <w:ind w:left="720" w:firstLine="720"/>
              <w:jc w:val="both"/>
            </w:pPr>
            <w:r w:rsidRPr="00EB7070">
              <w:t>- дифференциация слов, различающихся по длине и ритмической структуре;</w:t>
            </w:r>
          </w:p>
          <w:p w:rsidR="003F4B67" w:rsidRPr="00EB7070" w:rsidRDefault="003F4B67" w:rsidP="003F4B67">
            <w:pPr>
              <w:tabs>
                <w:tab w:val="left" w:pos="1080"/>
              </w:tabs>
              <w:ind w:left="720" w:firstLine="720"/>
              <w:jc w:val="both"/>
            </w:pPr>
            <w:r w:rsidRPr="00EB7070">
              <w:lastRenderedPageBreak/>
              <w:t>- выделение одинакового 1-го звука в словах различной длины и ритмической структуры, например: «дом», «диван» и т.д.;</w:t>
            </w:r>
          </w:p>
          <w:p w:rsidR="003F4B67" w:rsidRPr="00EB7070" w:rsidRDefault="003F4B67" w:rsidP="003F4B67">
            <w:pPr>
              <w:tabs>
                <w:tab w:val="left" w:pos="1080"/>
              </w:tabs>
              <w:ind w:left="720" w:firstLine="720"/>
              <w:jc w:val="both"/>
            </w:pPr>
            <w:r w:rsidRPr="00EB7070">
              <w:t>- выделение различных 1-х звуков в словах с одинаковой ритмической структурой, например, «работа», «забота», «ворота» и т.д.;</w:t>
            </w:r>
          </w:p>
          <w:p w:rsidR="003F4B67" w:rsidRPr="00EB7070" w:rsidRDefault="003F4B67" w:rsidP="003F4B67">
            <w:pPr>
              <w:tabs>
                <w:tab w:val="left" w:pos="1080"/>
              </w:tabs>
              <w:ind w:left="720" w:firstLine="720"/>
              <w:jc w:val="both"/>
            </w:pPr>
            <w:r w:rsidRPr="00EB7070">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3F4B67" w:rsidRPr="00EB7070" w:rsidRDefault="003F4B67" w:rsidP="003F4B67">
            <w:pPr>
              <w:tabs>
                <w:tab w:val="left" w:pos="1080"/>
              </w:tabs>
              <w:ind w:left="720" w:firstLine="720"/>
              <w:jc w:val="both"/>
            </w:pPr>
            <w:r w:rsidRPr="00EB7070">
              <w:t>2) Восстановление понимания значения слова:</w:t>
            </w:r>
          </w:p>
          <w:p w:rsidR="003F4B67" w:rsidRPr="00EB7070" w:rsidRDefault="003F4B67" w:rsidP="003F4B67">
            <w:pPr>
              <w:tabs>
                <w:tab w:val="left" w:pos="1080"/>
              </w:tabs>
              <w:ind w:left="720" w:firstLine="720"/>
              <w:jc w:val="both"/>
            </w:pPr>
            <w:r w:rsidRPr="00EB7070">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3F4B67" w:rsidRPr="00EB7070" w:rsidRDefault="003F4B67" w:rsidP="003F4B67">
            <w:pPr>
              <w:tabs>
                <w:tab w:val="left" w:pos="1080"/>
              </w:tabs>
              <w:ind w:left="720" w:firstLine="720"/>
              <w:jc w:val="both"/>
            </w:pPr>
            <w:r w:rsidRPr="00EB7070">
              <w:t>- заполнение пропусков во фразах;</w:t>
            </w:r>
          </w:p>
          <w:p w:rsidR="003F4B67" w:rsidRPr="00EB7070" w:rsidRDefault="003F4B67" w:rsidP="003F4B67">
            <w:pPr>
              <w:tabs>
                <w:tab w:val="left" w:pos="1080"/>
              </w:tabs>
              <w:ind w:left="720" w:firstLine="720"/>
              <w:jc w:val="both"/>
            </w:pPr>
            <w:r w:rsidRPr="00EB7070">
              <w:t>- подбор определений к словам.</w:t>
            </w:r>
          </w:p>
          <w:p w:rsidR="003F4B67" w:rsidRPr="00EB7070" w:rsidRDefault="003F4B67" w:rsidP="003F4B67">
            <w:pPr>
              <w:tabs>
                <w:tab w:val="left" w:pos="1080"/>
              </w:tabs>
              <w:ind w:left="720" w:firstLine="720"/>
              <w:jc w:val="both"/>
            </w:pPr>
            <w:r w:rsidRPr="00EB7070">
              <w:t>3) Преодоление расстройств устной речи:</w:t>
            </w:r>
          </w:p>
          <w:p w:rsidR="003F4B67" w:rsidRPr="00EB7070" w:rsidRDefault="003F4B67" w:rsidP="003F4B67">
            <w:pPr>
              <w:tabs>
                <w:tab w:val="left" w:pos="1080"/>
              </w:tabs>
              <w:ind w:left="720" w:firstLine="720"/>
              <w:jc w:val="both"/>
            </w:pPr>
            <w:proofErr w:type="gramStart"/>
            <w:r w:rsidRPr="00EB7070">
              <w:t>- «наложение рамок» на высказывание путём составления предложений из заданного количества слов (инструкция:</w:t>
            </w:r>
            <w:proofErr w:type="gramEnd"/>
            <w:r w:rsidRPr="00EB7070">
              <w:t xml:space="preserve"> </w:t>
            </w:r>
            <w:proofErr w:type="gramStart"/>
            <w:r w:rsidRPr="00EB7070">
              <w:t>«Составьте предложение из 3-х слов!» и т.д.);</w:t>
            </w:r>
            <w:proofErr w:type="gramEnd"/>
          </w:p>
          <w:p w:rsidR="003F4B67" w:rsidRPr="00EB7070" w:rsidRDefault="003F4B67" w:rsidP="003F4B67">
            <w:pPr>
              <w:tabs>
                <w:tab w:val="left" w:pos="1080"/>
              </w:tabs>
              <w:ind w:left="720" w:firstLine="720"/>
              <w:jc w:val="both"/>
            </w:pPr>
            <w:r w:rsidRPr="00EB7070">
              <w:t>- уточнение лексического и фонетического состава фразы с помощью анализа вербальных и литеральных парафазий, допущенных больным;</w:t>
            </w:r>
          </w:p>
          <w:p w:rsidR="003F4B67" w:rsidRPr="00EB7070" w:rsidRDefault="003F4B67" w:rsidP="003F4B67">
            <w:pPr>
              <w:tabs>
                <w:tab w:val="left" w:pos="1080"/>
              </w:tabs>
              <w:ind w:left="720" w:firstLine="720"/>
              <w:jc w:val="both"/>
            </w:pPr>
            <w:r w:rsidRPr="00EB7070">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3F4B67" w:rsidRPr="00EB7070" w:rsidRDefault="003F4B67" w:rsidP="003F4B67">
            <w:pPr>
              <w:tabs>
                <w:tab w:val="left" w:pos="1080"/>
              </w:tabs>
              <w:ind w:left="720" w:firstLine="720"/>
              <w:jc w:val="both"/>
            </w:pPr>
            <w:r w:rsidRPr="00EB7070">
              <w:t>4) Восстановление письменной речи:</w:t>
            </w:r>
          </w:p>
          <w:p w:rsidR="003F4B67" w:rsidRPr="00EB7070" w:rsidRDefault="003F4B67" w:rsidP="003F4B67">
            <w:pPr>
              <w:tabs>
                <w:tab w:val="left" w:pos="1080"/>
              </w:tabs>
              <w:ind w:left="720" w:firstLine="720"/>
              <w:jc w:val="both"/>
            </w:pPr>
            <w:r w:rsidRPr="00EB7070">
              <w:t>- закрепление связи «фонема–графема» путём чтения и письма букв под диктовку;</w:t>
            </w:r>
          </w:p>
          <w:p w:rsidR="003F4B67" w:rsidRPr="00EB7070" w:rsidRDefault="003F4B67" w:rsidP="003F4B67">
            <w:pPr>
              <w:tabs>
                <w:tab w:val="left" w:pos="1080"/>
              </w:tabs>
              <w:ind w:left="720" w:firstLine="720"/>
              <w:jc w:val="both"/>
            </w:pPr>
            <w:r w:rsidRPr="00EB7070">
              <w:t xml:space="preserve">- различные виды </w:t>
            </w:r>
            <w:proofErr w:type="gramStart"/>
            <w:r w:rsidRPr="00EB7070">
              <w:t>звуко-буквенного</w:t>
            </w:r>
            <w:proofErr w:type="gramEnd"/>
            <w:r w:rsidRPr="00EB7070">
              <w:t xml:space="preserve"> анализа состава слова с постепенным «свёртыванием» внешних опор;</w:t>
            </w:r>
          </w:p>
          <w:p w:rsidR="003F4B67" w:rsidRPr="00EB7070" w:rsidRDefault="003F4B67" w:rsidP="003F4B67">
            <w:pPr>
              <w:tabs>
                <w:tab w:val="left" w:pos="1080"/>
              </w:tabs>
              <w:ind w:left="720" w:firstLine="720"/>
              <w:jc w:val="both"/>
            </w:pPr>
            <w:r w:rsidRPr="00EB7070">
              <w:t>-  письмо под диктовку слов и простых фраз;</w:t>
            </w:r>
          </w:p>
          <w:p w:rsidR="003F4B67" w:rsidRPr="00EB7070" w:rsidRDefault="003F4B67" w:rsidP="003F4B67">
            <w:pPr>
              <w:tabs>
                <w:tab w:val="left" w:pos="1080"/>
              </w:tabs>
              <w:ind w:left="720" w:firstLine="720"/>
              <w:jc w:val="both"/>
            </w:pPr>
            <w:r w:rsidRPr="00EB7070">
              <w:t>- чтение слов и фраз, а также простых текстов с последующими ответами на вопросы;</w:t>
            </w:r>
          </w:p>
          <w:p w:rsidR="003F4B67" w:rsidRPr="00EB7070" w:rsidRDefault="003F4B67" w:rsidP="003F4B67">
            <w:pPr>
              <w:tabs>
                <w:tab w:val="left" w:pos="1080"/>
              </w:tabs>
              <w:ind w:left="720" w:firstLine="720"/>
              <w:jc w:val="both"/>
            </w:pPr>
            <w:r w:rsidRPr="00EB7070">
              <w:t>- самостоятельное письмо слов и фраз по картинке или письменный диалог.</w:t>
            </w:r>
          </w:p>
          <w:p w:rsidR="003F4B67" w:rsidRPr="00EB7070" w:rsidRDefault="003F4B67" w:rsidP="003F4B67">
            <w:pPr>
              <w:tabs>
                <w:tab w:val="left" w:pos="1080"/>
              </w:tabs>
              <w:ind w:left="720" w:firstLine="720"/>
              <w:jc w:val="both"/>
            </w:pPr>
          </w:p>
          <w:p w:rsidR="003F4B67" w:rsidRPr="00EB7070" w:rsidRDefault="003F4B67" w:rsidP="003F4B67">
            <w:pPr>
              <w:tabs>
                <w:tab w:val="left" w:pos="1080"/>
              </w:tabs>
              <w:jc w:val="both"/>
            </w:pPr>
          </w:p>
        </w:tc>
      </w:tr>
    </w:tbl>
    <w:p w:rsidR="003F4B67" w:rsidRPr="00EB7070" w:rsidRDefault="003F4B67" w:rsidP="003F4B67">
      <w:pPr>
        <w:pStyle w:val="a7"/>
        <w:numPr>
          <w:ilvl w:val="0"/>
          <w:numId w:val="17"/>
        </w:numPr>
        <w:tabs>
          <w:tab w:val="left" w:pos="360"/>
        </w:tabs>
      </w:pPr>
      <w:r w:rsidRPr="003F4B67">
        <w:rPr>
          <w:b/>
        </w:rPr>
        <w:lastRenderedPageBreak/>
        <w:t>Перечень и стандарты практических умений.</w:t>
      </w:r>
    </w:p>
    <w:p w:rsidR="003F4B67" w:rsidRPr="00EB7070" w:rsidRDefault="00C92935" w:rsidP="003F4B67">
      <w:pPr>
        <w:pStyle w:val="a7"/>
        <w:numPr>
          <w:ilvl w:val="0"/>
          <w:numId w:val="16"/>
        </w:numPr>
        <w:shd w:val="clear" w:color="auto" w:fill="FFFFFF"/>
        <w:jc w:val="both"/>
      </w:pPr>
      <w:r>
        <w:rPr>
          <w:spacing w:val="5"/>
        </w:rPr>
        <w:t>Алгоритм нейропсихологического тестирования при деменциях;</w:t>
      </w:r>
    </w:p>
    <w:p w:rsidR="003F4B67" w:rsidRPr="00EB7070" w:rsidRDefault="00C92935" w:rsidP="003F4B67">
      <w:pPr>
        <w:pStyle w:val="a7"/>
        <w:numPr>
          <w:ilvl w:val="0"/>
          <w:numId w:val="16"/>
        </w:numPr>
        <w:shd w:val="clear" w:color="auto" w:fill="FFFFFF"/>
        <w:jc w:val="both"/>
        <w:rPr>
          <w:spacing w:val="5"/>
        </w:rPr>
      </w:pPr>
      <w:r>
        <w:rPr>
          <w:spacing w:val="5"/>
        </w:rPr>
        <w:t>Сенсибилизированные пробы для выявления ФТД на ранних этапах заболевания;</w:t>
      </w:r>
    </w:p>
    <w:p w:rsidR="003F4B67" w:rsidRPr="00EB7070" w:rsidRDefault="00C92935" w:rsidP="003F4B67">
      <w:pPr>
        <w:pStyle w:val="a7"/>
        <w:numPr>
          <w:ilvl w:val="0"/>
          <w:numId w:val="16"/>
        </w:numPr>
        <w:shd w:val="clear" w:color="auto" w:fill="FFFFFF"/>
        <w:jc w:val="both"/>
      </w:pPr>
      <w:r>
        <w:rPr>
          <w:spacing w:val="3"/>
        </w:rPr>
        <w:t>Проведение проб для диагностики речевых нарушений при ФТД;</w:t>
      </w:r>
    </w:p>
    <w:p w:rsidR="003F4B67" w:rsidRPr="00EB7070" w:rsidRDefault="003F4B67" w:rsidP="003F4B67">
      <w:pPr>
        <w:pStyle w:val="a7"/>
        <w:numPr>
          <w:ilvl w:val="0"/>
          <w:numId w:val="16"/>
        </w:numPr>
        <w:shd w:val="clear" w:color="auto" w:fill="FFFFFF"/>
        <w:jc w:val="both"/>
      </w:pPr>
      <w:r w:rsidRPr="00EB7070">
        <w:rPr>
          <w:spacing w:val="3"/>
        </w:rPr>
        <w:t xml:space="preserve">Подобрать </w:t>
      </w:r>
      <w:r w:rsidR="00C92935">
        <w:rPr>
          <w:spacing w:val="3"/>
        </w:rPr>
        <w:t>методы восстановительного обучения, если такие существуют при ФТД.</w:t>
      </w:r>
    </w:p>
    <w:p w:rsidR="003F4B67" w:rsidRPr="00EB7070" w:rsidRDefault="003F4B67" w:rsidP="003F4B67">
      <w:pPr>
        <w:tabs>
          <w:tab w:val="left" w:pos="360"/>
        </w:tabs>
      </w:pPr>
    </w:p>
    <w:p w:rsidR="003F4B67" w:rsidRPr="00EB7070" w:rsidRDefault="003F4B67" w:rsidP="003F4B67">
      <w:pPr>
        <w:numPr>
          <w:ilvl w:val="0"/>
          <w:numId w:val="17"/>
        </w:numPr>
        <w:tabs>
          <w:tab w:val="num" w:pos="0"/>
          <w:tab w:val="left" w:pos="360"/>
        </w:tabs>
        <w:ind w:left="0" w:firstLine="709"/>
      </w:pPr>
      <w:r w:rsidRPr="00EB7070">
        <w:rPr>
          <w:b/>
        </w:rPr>
        <w:t xml:space="preserve"> Рекомендованная литература по теме занятия:</w:t>
      </w:r>
    </w:p>
    <w:p w:rsidR="003F4B67" w:rsidRPr="00EB7070" w:rsidRDefault="003F4B67" w:rsidP="003F4B67">
      <w:pPr>
        <w:ind w:left="720"/>
        <w:rPr>
          <w:b/>
        </w:rPr>
      </w:pPr>
    </w:p>
    <w:tbl>
      <w:tblPr>
        <w:tblW w:w="0" w:type="auto"/>
        <w:tblInd w:w="-5" w:type="dxa"/>
        <w:tblLayout w:type="fixed"/>
        <w:tblLook w:val="0000"/>
      </w:tblPr>
      <w:tblGrid>
        <w:gridCol w:w="647"/>
        <w:gridCol w:w="4690"/>
        <w:gridCol w:w="2868"/>
        <w:gridCol w:w="1272"/>
      </w:tblGrid>
      <w:tr w:rsidR="003F4B67" w:rsidRPr="00EB7070" w:rsidTr="003F4B67">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F4B67" w:rsidRPr="00EB7070" w:rsidRDefault="003F4B67" w:rsidP="003F4B67">
            <w:pPr>
              <w:snapToGrid w:val="0"/>
              <w:jc w:val="center"/>
            </w:pPr>
            <w:r w:rsidRPr="00EB7070">
              <w:t>№</w:t>
            </w:r>
          </w:p>
          <w:p w:rsidR="003F4B67" w:rsidRPr="00EB7070" w:rsidRDefault="003F4B67" w:rsidP="003F4B67">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3F4B67" w:rsidRPr="00EB7070" w:rsidRDefault="003F4B67" w:rsidP="003F4B67">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F4B67" w:rsidRPr="00EB7070" w:rsidRDefault="003F4B67" w:rsidP="003F4B67">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B67" w:rsidRPr="00EB7070" w:rsidRDefault="003F4B67" w:rsidP="003F4B67">
            <w:pPr>
              <w:snapToGrid w:val="0"/>
              <w:jc w:val="center"/>
            </w:pPr>
            <w:r w:rsidRPr="00EB7070">
              <w:t>Год</w:t>
            </w:r>
          </w:p>
          <w:p w:rsidR="003F4B67" w:rsidRPr="00EB7070" w:rsidRDefault="003F4B67" w:rsidP="003F4B67">
            <w:pPr>
              <w:jc w:val="center"/>
            </w:pPr>
            <w:r w:rsidRPr="00EB7070">
              <w:t>выпуска</w:t>
            </w:r>
          </w:p>
        </w:tc>
      </w:tr>
    </w:tbl>
    <w:p w:rsidR="003F4B67" w:rsidRPr="00EB7070" w:rsidRDefault="003F4B67" w:rsidP="003F4B67">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М.: Издательство Московского психолого-социального института; Воронеж: Издательство НПО «МОДЭК»</w:t>
            </w:r>
          </w:p>
          <w:p w:rsidR="003F4B67" w:rsidRPr="00EB7070" w:rsidRDefault="003F4B67" w:rsidP="003F4B67">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2010</w:t>
            </w:r>
          </w:p>
        </w:tc>
      </w:tr>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Марютина Т.М. Психофизиология / Т.М. Марютина, И.М. Кондаков </w:t>
            </w:r>
          </w:p>
          <w:p w:rsidR="003F4B67" w:rsidRPr="00EB7070" w:rsidRDefault="003F4B67" w:rsidP="003F4B67">
            <w:pPr>
              <w:snapToGrid w:val="0"/>
            </w:pP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lastRenderedPageBreak/>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2004</w:t>
            </w:r>
          </w:p>
        </w:tc>
      </w:tr>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lastRenderedPageBreak/>
              <w:t>3.</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2001</w:t>
            </w:r>
          </w:p>
        </w:tc>
      </w:tr>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2001</w:t>
            </w:r>
          </w:p>
        </w:tc>
      </w:tr>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Цветкова Л.С. Афазиология – современные проблемы и пути их решения</w:t>
            </w:r>
          </w:p>
          <w:p w:rsidR="003F4B67" w:rsidRPr="00EB7070" w:rsidRDefault="003F4B67" w:rsidP="003F4B67">
            <w:pPr>
              <w:snapToGrid w:val="0"/>
            </w:pP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2002</w:t>
            </w:r>
          </w:p>
        </w:tc>
      </w:tr>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Шкловский В.М., Визель Т.Г. Восстановление речевой функции у больных с разными формами афазии  </w:t>
            </w:r>
          </w:p>
          <w:p w:rsidR="003F4B67" w:rsidRPr="00EB7070" w:rsidRDefault="003F4B67" w:rsidP="003F4B67">
            <w:pPr>
              <w:snapToGrid w:val="0"/>
            </w:pP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2000</w:t>
            </w:r>
          </w:p>
        </w:tc>
      </w:tr>
      <w:tr w:rsidR="003F4B67" w:rsidRPr="00EB7070" w:rsidTr="003F4B67">
        <w:trPr>
          <w:trHeight w:val="26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2002</w:t>
            </w:r>
          </w:p>
        </w:tc>
      </w:tr>
    </w:tbl>
    <w:p w:rsidR="003F4B67" w:rsidRPr="00EB7070" w:rsidRDefault="003F4B67" w:rsidP="003F4B67"/>
    <w:p w:rsidR="003F4B67" w:rsidRPr="00EB7070" w:rsidRDefault="003F4B67" w:rsidP="003F4B67">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3F4B67" w:rsidRPr="00EB7070" w:rsidTr="003F4B67">
        <w:trPr>
          <w:trHeight w:val="25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Вартанян И.А. Физиология сенсорных систем / И.А. Вартанян. </w:t>
            </w:r>
          </w:p>
          <w:p w:rsidR="003F4B67" w:rsidRPr="00EB7070" w:rsidRDefault="003F4B67" w:rsidP="003F4B67">
            <w:pPr>
              <w:snapToGrid w:val="0"/>
            </w:pP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1999</w:t>
            </w:r>
          </w:p>
        </w:tc>
      </w:tr>
      <w:tr w:rsidR="003F4B67" w:rsidRPr="00EB7070" w:rsidTr="003F4B67">
        <w:trPr>
          <w:trHeight w:val="25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1981</w:t>
            </w:r>
          </w:p>
        </w:tc>
      </w:tr>
      <w:tr w:rsidR="003F4B67" w:rsidRPr="00EB7070" w:rsidTr="003F4B67">
        <w:trPr>
          <w:trHeight w:val="25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 xml:space="preserve">Бурлакова М.К. Речь и афазия. </w:t>
            </w:r>
          </w:p>
          <w:p w:rsidR="003F4B67" w:rsidRPr="00EB7070" w:rsidRDefault="003F4B67" w:rsidP="003F4B67">
            <w:pPr>
              <w:snapToGrid w:val="0"/>
            </w:pP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1997</w:t>
            </w:r>
          </w:p>
        </w:tc>
      </w:tr>
      <w:tr w:rsidR="003F4B67" w:rsidRPr="00EB7070" w:rsidTr="003F4B67">
        <w:trPr>
          <w:trHeight w:val="258"/>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3F4B67" w:rsidRPr="00EB7070" w:rsidRDefault="003F4B67" w:rsidP="003F4B67">
            <w:r w:rsidRPr="00EB7070">
              <w:t xml:space="preserve">Визель Т.Г. Как вернуть речь. </w:t>
            </w:r>
          </w:p>
          <w:p w:rsidR="003F4B67" w:rsidRPr="00EB7070" w:rsidRDefault="003F4B67" w:rsidP="003F4B67">
            <w:pPr>
              <w:snapToGrid w:val="0"/>
            </w:pPr>
          </w:p>
        </w:tc>
        <w:tc>
          <w:tcPr>
            <w:tcW w:w="2879"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1998</w:t>
            </w:r>
          </w:p>
        </w:tc>
      </w:tr>
    </w:tbl>
    <w:p w:rsidR="003F4B67" w:rsidRPr="00EB7070" w:rsidRDefault="003F4B67" w:rsidP="003F4B67">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3F4B67" w:rsidRPr="00EB7070" w:rsidTr="003F4B67">
        <w:trPr>
          <w:trHeight w:val="344"/>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ИБС КрасГМУ</w:t>
            </w:r>
          </w:p>
        </w:tc>
      </w:tr>
      <w:tr w:rsidR="003F4B67" w:rsidRPr="00EB7070" w:rsidTr="003F4B67">
        <w:trPr>
          <w:trHeight w:val="344"/>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pPr>
            <w:r w:rsidRPr="00EB7070">
              <w:t>БМ МедАрт</w:t>
            </w:r>
          </w:p>
        </w:tc>
      </w:tr>
      <w:tr w:rsidR="003F4B67" w:rsidRPr="00EB7070" w:rsidTr="003F4B67">
        <w:trPr>
          <w:trHeight w:val="344"/>
        </w:trPr>
        <w:tc>
          <w:tcPr>
            <w:tcW w:w="647" w:type="dxa"/>
            <w:tcBorders>
              <w:top w:val="single" w:sz="4" w:space="0" w:color="000000"/>
              <w:left w:val="single" w:sz="4" w:space="0" w:color="000000"/>
              <w:bottom w:val="single" w:sz="4" w:space="0" w:color="000000"/>
            </w:tcBorders>
            <w:shd w:val="clear" w:color="auto" w:fill="auto"/>
          </w:tcPr>
          <w:p w:rsidR="003F4B67" w:rsidRPr="00EB7070" w:rsidRDefault="003F4B67" w:rsidP="003F4B67">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F4B67" w:rsidRPr="00EB7070" w:rsidRDefault="003F4B67" w:rsidP="003F4B67">
            <w:pPr>
              <w:snapToGrid w:val="0"/>
              <w:rPr>
                <w:lang w:val="en-US"/>
              </w:rPr>
            </w:pPr>
            <w:r w:rsidRPr="00EB7070">
              <w:t xml:space="preserve">БД </w:t>
            </w:r>
            <w:r w:rsidRPr="00EB7070">
              <w:rPr>
                <w:lang w:val="en-US"/>
              </w:rPr>
              <w:t>Ebsco</w:t>
            </w:r>
          </w:p>
        </w:tc>
      </w:tr>
    </w:tbl>
    <w:p w:rsidR="00693FF1" w:rsidRDefault="00693FF1" w:rsidP="003F4B67">
      <w:pPr>
        <w:pStyle w:val="a3"/>
        <w:tabs>
          <w:tab w:val="clear" w:pos="4677"/>
          <w:tab w:val="clear" w:pos="9355"/>
          <w:tab w:val="center" w:pos="-5220"/>
        </w:tabs>
        <w:rPr>
          <w:sz w:val="24"/>
          <w:szCs w:val="24"/>
        </w:rPr>
      </w:pPr>
    </w:p>
    <w:p w:rsidR="000E19E4" w:rsidRDefault="000E19E4" w:rsidP="009616F4">
      <w:pPr>
        <w:tabs>
          <w:tab w:val="left" w:pos="360"/>
          <w:tab w:val="left" w:pos="1080"/>
        </w:tabs>
        <w:jc w:val="both"/>
        <w:rPr>
          <w:b/>
        </w:rPr>
      </w:pPr>
    </w:p>
    <w:p w:rsidR="000E19E4" w:rsidRPr="00023EFC" w:rsidRDefault="000E19E4" w:rsidP="009616F4">
      <w:pPr>
        <w:tabs>
          <w:tab w:val="left" w:pos="360"/>
          <w:tab w:val="left" w:pos="1080"/>
        </w:tabs>
        <w:jc w:val="both"/>
        <w:rPr>
          <w:b/>
        </w:rPr>
      </w:pPr>
    </w:p>
    <w:sectPr w:rsidR="000E19E4" w:rsidRPr="00023EFC" w:rsidSect="00B30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53"/>
    <w:multiLevelType w:val="multilevel"/>
    <w:tmpl w:val="41549386"/>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53876"/>
    <w:multiLevelType w:val="hybridMultilevel"/>
    <w:tmpl w:val="8204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C4A88"/>
    <w:multiLevelType w:val="hybridMultilevel"/>
    <w:tmpl w:val="5652DA1E"/>
    <w:lvl w:ilvl="0" w:tplc="4788792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227EA"/>
    <w:multiLevelType w:val="hybridMultilevel"/>
    <w:tmpl w:val="FCC48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C52908"/>
    <w:multiLevelType w:val="hybridMultilevel"/>
    <w:tmpl w:val="C3705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064733"/>
    <w:multiLevelType w:val="hybridMultilevel"/>
    <w:tmpl w:val="F25E9E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67763F"/>
    <w:multiLevelType w:val="hybridMultilevel"/>
    <w:tmpl w:val="57D2A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1F30D7"/>
    <w:multiLevelType w:val="hybridMultilevel"/>
    <w:tmpl w:val="C15A36F4"/>
    <w:lvl w:ilvl="0" w:tplc="28BE477E">
      <w:start w:val="4"/>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D774D"/>
    <w:multiLevelType w:val="hybridMultilevel"/>
    <w:tmpl w:val="4FC48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E5FEC"/>
    <w:multiLevelType w:val="hybridMultilevel"/>
    <w:tmpl w:val="16B2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B5618"/>
    <w:multiLevelType w:val="hybridMultilevel"/>
    <w:tmpl w:val="36361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5677DB"/>
    <w:multiLevelType w:val="hybridMultilevel"/>
    <w:tmpl w:val="CBA2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43636"/>
    <w:multiLevelType w:val="hybridMultilevel"/>
    <w:tmpl w:val="0BB80A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76CCF"/>
    <w:multiLevelType w:val="hybridMultilevel"/>
    <w:tmpl w:val="32705844"/>
    <w:lvl w:ilvl="0" w:tplc="3E607E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2745143"/>
    <w:multiLevelType w:val="hybridMultilevel"/>
    <w:tmpl w:val="7CA6558C"/>
    <w:lvl w:ilvl="0" w:tplc="04190001">
      <w:start w:val="1"/>
      <w:numFmt w:val="bullet"/>
      <w:lvlText w:val=""/>
      <w:lvlJc w:val="left"/>
      <w:pPr>
        <w:ind w:left="786" w:hanging="360"/>
      </w:pPr>
      <w:rPr>
        <w:rFonts w:ascii="Symbol" w:hAnsi="Symbo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C756D"/>
    <w:multiLevelType w:val="hybridMultilevel"/>
    <w:tmpl w:val="F2AA2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50C57"/>
    <w:multiLevelType w:val="multilevel"/>
    <w:tmpl w:val="D898F8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897BDC"/>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17140FD"/>
    <w:multiLevelType w:val="hybridMultilevel"/>
    <w:tmpl w:val="D9EE1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C3A5A"/>
    <w:multiLevelType w:val="hybridMultilevel"/>
    <w:tmpl w:val="697886A0"/>
    <w:lvl w:ilvl="0" w:tplc="A1D88D5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AB42D1E"/>
    <w:multiLevelType w:val="multilevel"/>
    <w:tmpl w:val="0128C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B00433"/>
    <w:multiLevelType w:val="hybridMultilevel"/>
    <w:tmpl w:val="15E43810"/>
    <w:lvl w:ilvl="0" w:tplc="F7AC1B5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9D45AD"/>
    <w:multiLevelType w:val="hybridMultilevel"/>
    <w:tmpl w:val="7BBC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A01556"/>
    <w:multiLevelType w:val="hybridMultilevel"/>
    <w:tmpl w:val="972ACB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1324BC"/>
    <w:multiLevelType w:val="hybridMultilevel"/>
    <w:tmpl w:val="F4AC0CA0"/>
    <w:lvl w:ilvl="0" w:tplc="BF9EA6EE">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4370CC1"/>
    <w:multiLevelType w:val="multilevel"/>
    <w:tmpl w:val="D7F2DF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CB2240"/>
    <w:multiLevelType w:val="hybridMultilevel"/>
    <w:tmpl w:val="E5AEE908"/>
    <w:lvl w:ilvl="0" w:tplc="5D0AC4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D81492"/>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DB374FE"/>
    <w:multiLevelType w:val="hybridMultilevel"/>
    <w:tmpl w:val="5FC0DD96"/>
    <w:lvl w:ilvl="0" w:tplc="7730D1F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0112AB6"/>
    <w:multiLevelType w:val="hybridMultilevel"/>
    <w:tmpl w:val="7A30E046"/>
    <w:lvl w:ilvl="0" w:tplc="04190001">
      <w:start w:val="1"/>
      <w:numFmt w:val="bullet"/>
      <w:lvlText w:val=""/>
      <w:lvlJc w:val="left"/>
      <w:pPr>
        <w:ind w:left="786" w:hanging="360"/>
      </w:pPr>
      <w:rPr>
        <w:rFonts w:ascii="Symbol" w:hAnsi="Symbo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6B7F34"/>
    <w:multiLevelType w:val="hybridMultilevel"/>
    <w:tmpl w:val="843211CC"/>
    <w:lvl w:ilvl="0" w:tplc="1E0CF6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A54A62"/>
    <w:multiLevelType w:val="hybridMultilevel"/>
    <w:tmpl w:val="454259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E03E1C"/>
    <w:multiLevelType w:val="hybridMultilevel"/>
    <w:tmpl w:val="D91A5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C122EB7"/>
    <w:multiLevelType w:val="hybridMultilevel"/>
    <w:tmpl w:val="C48E06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550375"/>
    <w:multiLevelType w:val="hybridMultilevel"/>
    <w:tmpl w:val="BF70A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E9E7501"/>
    <w:multiLevelType w:val="multilevel"/>
    <w:tmpl w:val="02F845C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A062B7"/>
    <w:multiLevelType w:val="hybridMultilevel"/>
    <w:tmpl w:val="E012CED4"/>
    <w:lvl w:ilvl="0" w:tplc="46A213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6C1223E"/>
    <w:multiLevelType w:val="hybridMultilevel"/>
    <w:tmpl w:val="98CC7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A4A4B77"/>
    <w:multiLevelType w:val="hybridMultilevel"/>
    <w:tmpl w:val="CDE677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EC23A62"/>
    <w:multiLevelType w:val="hybridMultilevel"/>
    <w:tmpl w:val="696CC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4"/>
  </w:num>
  <w:num w:numId="2">
    <w:abstractNumId w:val="24"/>
  </w:num>
  <w:num w:numId="3">
    <w:abstractNumId w:val="2"/>
  </w:num>
  <w:num w:numId="4">
    <w:abstractNumId w:val="23"/>
  </w:num>
  <w:num w:numId="5">
    <w:abstractNumId w:val="14"/>
  </w:num>
  <w:num w:numId="6">
    <w:abstractNumId w:val="57"/>
  </w:num>
  <w:num w:numId="7">
    <w:abstractNumId w:val="10"/>
  </w:num>
  <w:num w:numId="8">
    <w:abstractNumId w:val="42"/>
  </w:num>
  <w:num w:numId="9">
    <w:abstractNumId w:val="22"/>
  </w:num>
  <w:num w:numId="10">
    <w:abstractNumId w:val="28"/>
  </w:num>
  <w:num w:numId="11">
    <w:abstractNumId w:val="53"/>
  </w:num>
  <w:num w:numId="12">
    <w:abstractNumId w:val="32"/>
  </w:num>
  <w:num w:numId="13">
    <w:abstractNumId w:val="18"/>
  </w:num>
  <w:num w:numId="14">
    <w:abstractNumId w:val="39"/>
  </w:num>
  <w:num w:numId="15">
    <w:abstractNumId w:val="26"/>
  </w:num>
  <w:num w:numId="16">
    <w:abstractNumId w:val="27"/>
  </w:num>
  <w:num w:numId="17">
    <w:abstractNumId w:val="40"/>
  </w:num>
  <w:num w:numId="18">
    <w:abstractNumId w:val="6"/>
  </w:num>
  <w:num w:numId="19">
    <w:abstractNumId w:val="5"/>
  </w:num>
  <w:num w:numId="20">
    <w:abstractNumId w:val="45"/>
  </w:num>
  <w:num w:numId="21">
    <w:abstractNumId w:val="31"/>
  </w:num>
  <w:num w:numId="22">
    <w:abstractNumId w:val="17"/>
  </w:num>
  <w:num w:numId="23">
    <w:abstractNumId w:val="55"/>
  </w:num>
  <w:num w:numId="24">
    <w:abstractNumId w:val="15"/>
  </w:num>
  <w:num w:numId="25">
    <w:abstractNumId w:val="8"/>
  </w:num>
  <w:num w:numId="26">
    <w:abstractNumId w:val="48"/>
  </w:num>
  <w:num w:numId="27">
    <w:abstractNumId w:val="36"/>
  </w:num>
  <w:num w:numId="28">
    <w:abstractNumId w:val="43"/>
  </w:num>
  <w:num w:numId="29">
    <w:abstractNumId w:val="49"/>
  </w:num>
  <w:num w:numId="30">
    <w:abstractNumId w:val="33"/>
  </w:num>
  <w:num w:numId="31">
    <w:abstractNumId w:val="29"/>
  </w:num>
  <w:num w:numId="32">
    <w:abstractNumId w:val="9"/>
  </w:num>
  <w:num w:numId="33">
    <w:abstractNumId w:val="21"/>
  </w:num>
  <w:num w:numId="34">
    <w:abstractNumId w:val="51"/>
  </w:num>
  <w:num w:numId="35">
    <w:abstractNumId w:val="37"/>
  </w:num>
  <w:num w:numId="36">
    <w:abstractNumId w:val="12"/>
  </w:num>
  <w:num w:numId="37">
    <w:abstractNumId w:val="11"/>
  </w:num>
  <w:num w:numId="38">
    <w:abstractNumId w:val="20"/>
  </w:num>
  <w:num w:numId="39">
    <w:abstractNumId w:val="52"/>
  </w:num>
  <w:num w:numId="40">
    <w:abstractNumId w:val="25"/>
  </w:num>
  <w:num w:numId="41">
    <w:abstractNumId w:val="50"/>
  </w:num>
  <w:num w:numId="42">
    <w:abstractNumId w:val="34"/>
  </w:num>
  <w:num w:numId="43">
    <w:abstractNumId w:val="46"/>
  </w:num>
  <w:num w:numId="44">
    <w:abstractNumId w:val="1"/>
  </w:num>
  <w:num w:numId="45">
    <w:abstractNumId w:val="0"/>
  </w:num>
  <w:num w:numId="46">
    <w:abstractNumId w:val="13"/>
  </w:num>
  <w:num w:numId="47">
    <w:abstractNumId w:val="47"/>
  </w:num>
  <w:num w:numId="48">
    <w:abstractNumId w:val="16"/>
  </w:num>
  <w:num w:numId="49">
    <w:abstractNumId w:val="3"/>
  </w:num>
  <w:num w:numId="50">
    <w:abstractNumId w:val="35"/>
  </w:num>
  <w:num w:numId="51">
    <w:abstractNumId w:val="30"/>
  </w:num>
  <w:num w:numId="52">
    <w:abstractNumId w:val="19"/>
  </w:num>
  <w:num w:numId="53">
    <w:abstractNumId w:val="7"/>
  </w:num>
  <w:num w:numId="54">
    <w:abstractNumId w:val="4"/>
  </w:num>
  <w:num w:numId="55">
    <w:abstractNumId w:val="41"/>
  </w:num>
  <w:num w:numId="56">
    <w:abstractNumId w:val="38"/>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974A97"/>
    <w:rsid w:val="00023EFC"/>
    <w:rsid w:val="000919A5"/>
    <w:rsid w:val="000E19E4"/>
    <w:rsid w:val="001F0F1C"/>
    <w:rsid w:val="002B4182"/>
    <w:rsid w:val="00313379"/>
    <w:rsid w:val="003F4B67"/>
    <w:rsid w:val="005478A8"/>
    <w:rsid w:val="00581E51"/>
    <w:rsid w:val="005C005C"/>
    <w:rsid w:val="00650ACB"/>
    <w:rsid w:val="00693FF1"/>
    <w:rsid w:val="007D39A7"/>
    <w:rsid w:val="00906704"/>
    <w:rsid w:val="009616F4"/>
    <w:rsid w:val="00974129"/>
    <w:rsid w:val="00974A97"/>
    <w:rsid w:val="00B30A67"/>
    <w:rsid w:val="00BB1BC6"/>
    <w:rsid w:val="00C92935"/>
    <w:rsid w:val="00CA3BA2"/>
    <w:rsid w:val="00CA4787"/>
    <w:rsid w:val="00CB6C47"/>
    <w:rsid w:val="00D21861"/>
    <w:rsid w:val="00E151D4"/>
    <w:rsid w:val="00F132CC"/>
    <w:rsid w:val="00F6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74A97"/>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A97"/>
    <w:rPr>
      <w:rFonts w:ascii="Times New Roman" w:eastAsia="Times New Roman" w:hAnsi="Times New Roman" w:cs="Times New Roman"/>
      <w:b/>
      <w:bCs/>
      <w:sz w:val="36"/>
      <w:szCs w:val="36"/>
      <w:lang w:eastAsia="ru-RU"/>
    </w:rPr>
  </w:style>
  <w:style w:type="paragraph" w:styleId="a3">
    <w:name w:val="header"/>
    <w:basedOn w:val="a"/>
    <w:link w:val="a4"/>
    <w:rsid w:val="00974A9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74A97"/>
    <w:rPr>
      <w:rFonts w:ascii="Times New Roman" w:eastAsia="Times New Roman" w:hAnsi="Times New Roman" w:cs="Times New Roman"/>
      <w:sz w:val="20"/>
      <w:szCs w:val="20"/>
      <w:lang w:eastAsia="ru-RU"/>
    </w:rPr>
  </w:style>
  <w:style w:type="paragraph" w:styleId="a5">
    <w:name w:val="Body Text Indent"/>
    <w:basedOn w:val="a"/>
    <w:link w:val="a6"/>
    <w:rsid w:val="00974A97"/>
    <w:pPr>
      <w:spacing w:after="120"/>
      <w:ind w:left="283"/>
    </w:pPr>
  </w:style>
  <w:style w:type="character" w:customStyle="1" w:styleId="a6">
    <w:name w:val="Основной текст с отступом Знак"/>
    <w:basedOn w:val="a0"/>
    <w:link w:val="a5"/>
    <w:rsid w:val="00974A97"/>
    <w:rPr>
      <w:rFonts w:ascii="Times New Roman" w:eastAsia="Times New Roman" w:hAnsi="Times New Roman" w:cs="Times New Roman"/>
      <w:sz w:val="24"/>
      <w:szCs w:val="24"/>
      <w:lang w:eastAsia="ru-RU"/>
    </w:rPr>
  </w:style>
  <w:style w:type="paragraph" w:styleId="a7">
    <w:name w:val="List Paragraph"/>
    <w:basedOn w:val="a"/>
    <w:uiPriority w:val="34"/>
    <w:qFormat/>
    <w:rsid w:val="00974A97"/>
    <w:pPr>
      <w:ind w:left="720"/>
      <w:contextualSpacing/>
    </w:pPr>
  </w:style>
  <w:style w:type="paragraph" w:customStyle="1" w:styleId="21">
    <w:name w:val="Основной текст 21"/>
    <w:basedOn w:val="a"/>
    <w:rsid w:val="00974A97"/>
    <w:pPr>
      <w:suppressAutoHyphens/>
      <w:spacing w:after="120" w:line="480" w:lineRule="auto"/>
    </w:pPr>
    <w:rPr>
      <w:kern w:val="1"/>
      <w:lang w:eastAsia="hi-IN" w:bidi="hi-IN"/>
    </w:rPr>
  </w:style>
  <w:style w:type="paragraph" w:styleId="a8">
    <w:name w:val="Body Text"/>
    <w:basedOn w:val="a"/>
    <w:link w:val="a9"/>
    <w:uiPriority w:val="99"/>
    <w:unhideWhenUsed/>
    <w:rsid w:val="00974A97"/>
    <w:pPr>
      <w:spacing w:after="120"/>
    </w:pPr>
  </w:style>
  <w:style w:type="character" w:customStyle="1" w:styleId="a9">
    <w:name w:val="Основной текст Знак"/>
    <w:basedOn w:val="a0"/>
    <w:link w:val="a8"/>
    <w:uiPriority w:val="99"/>
    <w:rsid w:val="00974A97"/>
    <w:rPr>
      <w:rFonts w:ascii="Times New Roman" w:eastAsia="Times New Roman" w:hAnsi="Times New Roman" w:cs="Times New Roman"/>
      <w:sz w:val="24"/>
      <w:szCs w:val="24"/>
      <w:lang w:eastAsia="ru-RU"/>
    </w:rPr>
  </w:style>
  <w:style w:type="table" w:styleId="aa">
    <w:name w:val="Table Grid"/>
    <w:basedOn w:val="a1"/>
    <w:uiPriority w:val="59"/>
    <w:rsid w:val="00974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974A97"/>
  </w:style>
  <w:style w:type="character" w:customStyle="1" w:styleId="FontStyle185">
    <w:name w:val="Font Style185"/>
    <w:basedOn w:val="a0"/>
    <w:uiPriority w:val="99"/>
    <w:rsid w:val="00974A97"/>
    <w:rPr>
      <w:rFonts w:ascii="Times New Roman" w:hAnsi="Times New Roman" w:cs="Times New Roman"/>
      <w:sz w:val="20"/>
      <w:szCs w:val="20"/>
    </w:rPr>
  </w:style>
  <w:style w:type="paragraph" w:styleId="22">
    <w:name w:val="Body Text 2"/>
    <w:basedOn w:val="a"/>
    <w:link w:val="23"/>
    <w:rsid w:val="009616F4"/>
    <w:pPr>
      <w:spacing w:after="120" w:line="480" w:lineRule="auto"/>
    </w:pPr>
  </w:style>
  <w:style w:type="character" w:customStyle="1" w:styleId="23">
    <w:name w:val="Основной текст 2 Знак"/>
    <w:basedOn w:val="a0"/>
    <w:link w:val="22"/>
    <w:rsid w:val="009616F4"/>
    <w:rPr>
      <w:rFonts w:ascii="Times New Roman" w:eastAsia="Times New Roman" w:hAnsi="Times New Roman" w:cs="Times New Roman"/>
      <w:sz w:val="24"/>
      <w:szCs w:val="24"/>
      <w:lang w:eastAsia="ru-RU"/>
    </w:rPr>
  </w:style>
  <w:style w:type="paragraph" w:customStyle="1" w:styleId="03">
    <w:name w:val="_з03_прил"/>
    <w:basedOn w:val="a"/>
    <w:qFormat/>
    <w:rsid w:val="009616F4"/>
    <w:pPr>
      <w:keepNext/>
      <w:keepLines/>
      <w:suppressAutoHyphens/>
      <w:jc w:val="right"/>
      <w:outlineLvl w:val="1"/>
    </w:pPr>
    <w:rPr>
      <w:b/>
      <w:bCs/>
      <w:sz w:val="28"/>
      <w:szCs w:val="28"/>
    </w:rPr>
  </w:style>
  <w:style w:type="paragraph" w:styleId="ac">
    <w:name w:val="footer"/>
    <w:basedOn w:val="a"/>
    <w:link w:val="ad"/>
    <w:rsid w:val="009616F4"/>
    <w:pPr>
      <w:tabs>
        <w:tab w:val="center" w:pos="4677"/>
        <w:tab w:val="right" w:pos="9355"/>
      </w:tabs>
    </w:pPr>
    <w:rPr>
      <w:sz w:val="20"/>
      <w:szCs w:val="20"/>
    </w:rPr>
  </w:style>
  <w:style w:type="character" w:customStyle="1" w:styleId="ad">
    <w:name w:val="Нижний колонтитул Знак"/>
    <w:basedOn w:val="a0"/>
    <w:link w:val="ac"/>
    <w:rsid w:val="009616F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93FF1"/>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693FF1"/>
  </w:style>
  <w:style w:type="table" w:customStyle="1" w:styleId="12">
    <w:name w:val="Сетка таблицы1"/>
    <w:basedOn w:val="a1"/>
    <w:next w:val="aa"/>
    <w:uiPriority w:val="59"/>
    <w:rsid w:val="0069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93FF1"/>
    <w:rPr>
      <w:color w:val="0000FF"/>
      <w:u w:val="single"/>
    </w:rPr>
  </w:style>
  <w:style w:type="character" w:customStyle="1" w:styleId="apple-converted-space">
    <w:name w:val="apple-converted-space"/>
    <w:basedOn w:val="a0"/>
    <w:rsid w:val="00693FF1"/>
  </w:style>
  <w:style w:type="character" w:styleId="af">
    <w:name w:val="Strong"/>
    <w:basedOn w:val="a0"/>
    <w:uiPriority w:val="22"/>
    <w:qFormat/>
    <w:rsid w:val="00693FF1"/>
    <w:rPr>
      <w:b/>
      <w:bCs/>
    </w:rPr>
  </w:style>
  <w:style w:type="paragraph" w:styleId="af0">
    <w:name w:val="Balloon Text"/>
    <w:basedOn w:val="a"/>
    <w:link w:val="af1"/>
    <w:uiPriority w:val="99"/>
    <w:semiHidden/>
    <w:unhideWhenUsed/>
    <w:rsid w:val="00693FF1"/>
    <w:rPr>
      <w:rFonts w:ascii="Tahoma" w:hAnsi="Tahoma" w:cs="Tahoma"/>
      <w:sz w:val="16"/>
      <w:szCs w:val="16"/>
    </w:rPr>
  </w:style>
  <w:style w:type="character" w:customStyle="1" w:styleId="af1">
    <w:name w:val="Текст выноски Знак"/>
    <w:basedOn w:val="a0"/>
    <w:link w:val="af0"/>
    <w:uiPriority w:val="99"/>
    <w:semiHidden/>
    <w:rsid w:val="00693FF1"/>
    <w:rPr>
      <w:rFonts w:ascii="Tahoma" w:eastAsia="Times New Roman" w:hAnsi="Tahoma" w:cs="Tahoma"/>
      <w:sz w:val="16"/>
      <w:szCs w:val="16"/>
      <w:lang w:eastAsia="ru-RU"/>
    </w:rPr>
  </w:style>
  <w:style w:type="paragraph" w:customStyle="1" w:styleId="rtejustify">
    <w:name w:val="rtejustify"/>
    <w:basedOn w:val="a"/>
    <w:rsid w:val="00693FF1"/>
    <w:pPr>
      <w:spacing w:before="100" w:beforeAutospacing="1" w:after="100" w:afterAutospacing="1"/>
    </w:pPr>
  </w:style>
  <w:style w:type="paragraph" w:customStyle="1" w:styleId="af2">
    <w:name w:val="Базовый"/>
    <w:rsid w:val="00693FF1"/>
    <w:pPr>
      <w:tabs>
        <w:tab w:val="left" w:pos="708"/>
      </w:tabs>
      <w:suppressAutoHyphens/>
    </w:pPr>
    <w:rPr>
      <w:rFonts w:ascii="Times New Roman" w:eastAsia="Times New Roman" w:hAnsi="Times New Roman" w:cs="Mangal"/>
      <w:sz w:val="24"/>
      <w:szCs w:val="24"/>
      <w:lang w:eastAsia="zh-CN" w:bidi="hi-IN"/>
    </w:rPr>
  </w:style>
  <w:style w:type="table" w:customStyle="1" w:styleId="24">
    <w:name w:val="Сетка таблицы2"/>
    <w:basedOn w:val="a1"/>
    <w:next w:val="aa"/>
    <w:uiPriority w:val="59"/>
    <w:rsid w:val="00974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906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532622">
      <w:bodyDiv w:val="1"/>
      <w:marLeft w:val="0"/>
      <w:marRight w:val="0"/>
      <w:marTop w:val="0"/>
      <w:marBottom w:val="0"/>
      <w:divBdr>
        <w:top w:val="none" w:sz="0" w:space="0" w:color="auto"/>
        <w:left w:val="none" w:sz="0" w:space="0" w:color="auto"/>
        <w:bottom w:val="none" w:sz="0" w:space="0" w:color="auto"/>
        <w:right w:val="none" w:sz="0" w:space="0" w:color="auto"/>
      </w:divBdr>
    </w:div>
    <w:div w:id="11219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era.ru/harakteristiki-vnimaniya-1510.htm" TargetMode="External"/><Relationship Id="rId12" Type="http://schemas.openxmlformats.org/officeDocument/2006/relationships/hyperlink" Target="http://laesus-de-liro.livejournal.com/129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era.ru/stress-1755.htm" TargetMode="External"/><Relationship Id="rId11" Type="http://schemas.openxmlformats.org/officeDocument/2006/relationships/hyperlink" Target="http://laesus-de-liro.livejournal.com/17387.html" TargetMode="External"/><Relationship Id="rId5" Type="http://schemas.openxmlformats.org/officeDocument/2006/relationships/hyperlink" Target="http://psyera.ru/obshchee-predstavlenie-o-lichnosti-785.htm" TargetMode="External"/><Relationship Id="rId15" Type="http://schemas.microsoft.com/office/2007/relationships/stylesWithEffects" Target="stylesWithEffect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230</Pages>
  <Words>85983</Words>
  <Characters>490108</Characters>
  <Application>Microsoft Office Word</Application>
  <DocSecurity>0</DocSecurity>
  <Lines>4084</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11</cp:revision>
  <dcterms:created xsi:type="dcterms:W3CDTF">2013-10-27T10:00:00Z</dcterms:created>
  <dcterms:modified xsi:type="dcterms:W3CDTF">2014-10-28T07:55:00Z</dcterms:modified>
</cp:coreProperties>
</file>