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99" w:rsidRPr="00322499" w:rsidRDefault="00322499" w:rsidP="0032249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образования</w:t>
      </w: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"Красноярский государственный медицинский университет</w:t>
      </w: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 профессора В.Ф. Войно-Ясенецкого"</w:t>
      </w: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322499" w:rsidRPr="00322499" w:rsidRDefault="00322499" w:rsidP="0032249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последипломного образования</w:t>
      </w:r>
    </w:p>
    <w:p w:rsidR="00322499" w:rsidRPr="00322499" w:rsidRDefault="00322499" w:rsidP="0032249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госпитальной хирургии им. проф. А.М. Дыхно с курсом ПО</w:t>
      </w: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2499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Реферат на тему:</w:t>
      </w:r>
      <w:r w:rsidRPr="00322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24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Прободная язва </w:t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</w:t>
      </w:r>
    </w:p>
    <w:p w:rsidR="00322499" w:rsidRPr="00322499" w:rsidRDefault="00322499" w:rsidP="00322499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22499" w:rsidRPr="00322499" w:rsidRDefault="00322499" w:rsidP="00322499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22499" w:rsidRPr="00322499" w:rsidRDefault="00322499" w:rsidP="00322499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Проверила: </w:t>
      </w:r>
      <w:hyperlink r:id="rId6" w:history="1">
        <w:r w:rsidRPr="00322499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ДМН</w:t>
        </w:r>
      </w:hyperlink>
      <w:r w:rsidRPr="003224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7" w:history="1">
        <w:r w:rsidRPr="00322499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Профессор</w:t>
        </w:r>
      </w:hyperlink>
      <w:r w:rsidRPr="0032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Первова О.В.</w:t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Выполнила: Бердникова В.В.                                                    </w:t>
      </w:r>
      <w:r w:rsidRPr="00322499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                           </w:t>
      </w: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tabs>
          <w:tab w:val="left" w:pos="2835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499" w:rsidRPr="00322499" w:rsidRDefault="00322499" w:rsidP="00322499">
      <w:pPr>
        <w:tabs>
          <w:tab w:val="left" w:pos="2835"/>
        </w:tabs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499">
        <w:rPr>
          <w:rFonts w:ascii="Times New Roman" w:eastAsia="Calibri" w:hAnsi="Times New Roman" w:cs="Times New Roman"/>
          <w:sz w:val="24"/>
          <w:szCs w:val="24"/>
        </w:rPr>
        <w:t>Красноярск, 2022</w:t>
      </w:r>
    </w:p>
    <w:p w:rsidR="008113D7" w:rsidRDefault="008113D7" w:rsidP="008113D7">
      <w:pPr>
        <w:pStyle w:val="1"/>
      </w:pPr>
      <w:r>
        <w:lastRenderedPageBreak/>
        <w:t>Содержание</w:t>
      </w:r>
    </w:p>
    <w:p w:rsidR="008113D7" w:rsidRPr="008113D7" w:rsidRDefault="008113D7" w:rsidP="008113D7"/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Введение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……………………………………………………………………………………….3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Клиническая картина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………………………………………………………………………….3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Диагностика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……………………………………………………………………………………4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4. Диф</w:t>
      </w:r>
      <w:r w:rsidR="00322499">
        <w:rPr>
          <w:rFonts w:ascii="Times New Roman" w:hAnsi="Times New Roman" w:cs="Times New Roman"/>
          <w:sz w:val="24"/>
          <w:szCs w:val="24"/>
        </w:rPr>
        <w:t xml:space="preserve">ференциальная </w:t>
      </w:r>
      <w:r w:rsidRPr="008113D7">
        <w:rPr>
          <w:rFonts w:ascii="Times New Roman" w:hAnsi="Times New Roman" w:cs="Times New Roman"/>
          <w:sz w:val="24"/>
          <w:szCs w:val="24"/>
        </w:rPr>
        <w:t>диагностика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……………………………………………………………..5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5. Лечение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</w:t>
      </w:r>
      <w:r w:rsidR="00B968AF">
        <w:rPr>
          <w:rFonts w:ascii="Times New Roman" w:hAnsi="Times New Roman" w:cs="Times New Roman"/>
          <w:sz w:val="24"/>
          <w:szCs w:val="24"/>
        </w:rPr>
        <w:t>6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6. Малоинвазивное лечение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968AF">
        <w:rPr>
          <w:rFonts w:ascii="Times New Roman" w:hAnsi="Times New Roman" w:cs="Times New Roman"/>
          <w:sz w:val="24"/>
          <w:szCs w:val="24"/>
        </w:rPr>
        <w:t>..9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7. Послеоперационное лечение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………………………………………………………………...1</w:t>
      </w:r>
      <w:r w:rsidR="00B968AF">
        <w:rPr>
          <w:rFonts w:ascii="Times New Roman" w:hAnsi="Times New Roman" w:cs="Times New Roman"/>
          <w:sz w:val="24"/>
          <w:szCs w:val="24"/>
        </w:rPr>
        <w:t>0</w:t>
      </w:r>
    </w:p>
    <w:p w:rsidR="002644FB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8. Список литературы</w:t>
      </w:r>
      <w:r w:rsidR="003224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968AF">
        <w:rPr>
          <w:rFonts w:ascii="Times New Roman" w:hAnsi="Times New Roman" w:cs="Times New Roman"/>
          <w:sz w:val="24"/>
          <w:szCs w:val="24"/>
        </w:rPr>
        <w:t>..12</w:t>
      </w: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811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8113D7">
      <w:pPr>
        <w:pStyle w:val="1"/>
      </w:pPr>
      <w:r w:rsidRPr="008113D7">
        <w:lastRenderedPageBreak/>
        <w:t>Введение</w:t>
      </w:r>
    </w:p>
    <w:p w:rsidR="008113D7" w:rsidRPr="008113D7" w:rsidRDefault="008113D7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Язва желудка с прободением или язва двенадцатиперстной кишки с прободением –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острое хирургическое заболевание, возникающее в результате сквозного разрушения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стенки желудка или двенадцатиперстной кишки в зоне язвы.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Этиология и патогенез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Наличие острой или хронической язв желудка или двенадцатиперстной кишки; наличие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Helicobacter pylori (H. pylori). Инфекционная этиология язвенной болезни подтверждается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среднем у 60–70% больных. Факторы риска развития прободной язвы многообразны, но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 всегда имеют доказательную базу.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Эпидемиология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Прободная язва (ПЯ) развивается у 2% - 10% больных язвенной болезнью (ЯБ). На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протяжении последних 20 лет заболеваемость прободной язвой колебалась от 11,7 до 25,9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 100 тыс. населения. Такая ситуация сохраняется на фоне возросшей эффективности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противоязвенной терапии при хроническом течении заболевания [10, 11]. В г. Москве за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последние 20 лет (по состоянию на 31 декабря 2012 года) отмечена тенденция 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уменьшению абсолютного числа госпитализированных больных с прободной язвой. 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Республике Башкортостан за 40 лет (1972 до 2011 годы) выявлен резкий подъём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заболеваемости и рост количества госпитализированных больных с прободной язвой 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2000 году.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Европе заболеваемость ПЯ за последний 10-летний период снизилась с 9,7 до 5,6 на 100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тыс. населения. В России за этот же период заболеваемость ПЯ снизилась с 26,9 до 13,5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 100 тыс. населения.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Соотношение мужчин и женщин при ПЯ составляет 2:1, но за последнее десятилетие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число пациентов женского пола увеличилось в 3 раза. Основная часть больных — лица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молодого и среднего возраста, причем в этой возрастной группе в 7—10 раз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преобладают мужчины. Пик заболеваемости приходится на возраст 40-60 лет.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России наиболее простой и удобной для практического использования является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классификация ПЯ, предложенная В.С. Савельевым в 2005г [14]. Основные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классификационные характеристики ПЯ по В.С. Савельеву, с дополнениями 2015 года: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 этиологии: прободение хронической и острой язвы (гормональной,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стрессовой или др.);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 локализации: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язвы желудка (с указанием анатомического отдела);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язвы двенадцатиперстной кишки (с указанием анатомического отдела);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 клинической форме: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прободение в свободную брюшную полость (типичное, прикрытое);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атипичное прободение (в сальниковую сумку, малый или большой сальник – между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листками брюшины, в забрюшинную клетчатку, в </w:t>
      </w:r>
      <w:r>
        <w:rPr>
          <w:rFonts w:ascii="Times New Roman" w:hAnsi="Times New Roman" w:cs="Times New Roman"/>
          <w:sz w:val="24"/>
          <w:szCs w:val="24"/>
        </w:rPr>
        <w:t>изолированную спайками полость)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сочетание прободения с другими осложнениями язвенного процесса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(кровотечение, стеноз, пенетрация, малигнизация)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pStyle w:val="1"/>
        <w:spacing w:before="0" w:line="240" w:lineRule="auto"/>
      </w:pPr>
      <w:r w:rsidRPr="008113D7">
        <w:t>Клиническая картина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Характерными клиническими признаками ПЯ является: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острое начало заболевания с «кинжальной» болью в животе;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«доскообразное» напряжение мышц живота,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боль при пальпации живота, предшествующий язвенный анамнез 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Положение больного вынужденное с согнутыми коленями, боль усиливается при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движении, страдальческое выражение лица, кожные покровы бледные, губы цианотичны,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сухость слизистой рта и губ, черты лица заострены, конечности холодные.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Артериальное давление снижено на 5-10%, пульс замедлен (симптом Грекова),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дыхание частое, поверхностное.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Передняя брюшная стенка напряжена («доскообразное» напряжение) (92%), в первый час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заболевания отмечается резкая боль в эпигастрии и мезогастрии – 92% 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первый час заболевания появляются положительные симптомы раздражения брюшины: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Щеткина-Блюмберга, Воскресенского, Раздольского – 98%.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перкуссии живота появляется резкая боль. Можно установить исчезновение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печеночной тупости (симптом Clark) и появление высокого тимпанита над печенью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(симптом Спижарного) – 37%. При наличии жидкости в нижних и боковых отделах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живота определятся притупление или тупость перкуторного звука (симптом DeQuerven).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аускультации живота может быть выявлена «триада Guiston»: распространение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сердечных тонов до уровня пупка; перитонеальное трение, аналогичное шуму трения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плевры в подреберной или надчревной области; металлический звон или серебристый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шум, появляющийся при вдохе, обусловленный выходом пузырьков газа из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Боль в животе менее выражена при перфорации язв задней стенки двенадцатиперстной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кишки и кардиального отдела желудка, когда его содержимое попадает в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забрюшинную клетчатку или сальниковую сумку.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pStyle w:val="1"/>
        <w:spacing w:before="0" w:line="240" w:lineRule="auto"/>
      </w:pPr>
      <w:r w:rsidRPr="008113D7">
        <w:t>Диагностика</w:t>
      </w:r>
    </w:p>
    <w:p w:rsidR="00322499" w:rsidRPr="00322499" w:rsidRDefault="00322499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Диагностика ПЯ относится к экстренным мероприятиям. В связи с этим решение об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операции должно быть принято в течение 2 часов после госпитализации больного 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стационар!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 Лабораторные исследования рекомендуется выполнять по стандартам для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тяжелых больных, утвержденным в лечебно-профилактическом учреждении.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В список обязательных лабораторных </w:t>
      </w:r>
      <w:r>
        <w:rPr>
          <w:rFonts w:ascii="Times New Roman" w:hAnsi="Times New Roman" w:cs="Times New Roman"/>
          <w:sz w:val="24"/>
          <w:szCs w:val="24"/>
        </w:rPr>
        <w:t>исследований необходимо внести: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определение общего анализа крови и гематокрита,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биохимический анализ крови, включая глюкозу, билирубин, креатинин, амилазу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крови,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определение группы крови и Rh-фактора,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4. кардиолипиновая реакция (кровь на RW),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5. исследование крови на ВИЧ-инфекцию,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6. длительность кровотечения, свертываемость,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7. ПТИ (протромбин по Квику, МНО),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8. анализ мочи (физико-химические свойства, микроскопия осадка).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Инструментальные методы обследования позволяют увидеть характерные признаки ПЯ: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свободный газ в брюшной полости, свободную жидкость в брюшной полости, наличие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 локализацию язвы, и прободное отверстие.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Рекомендовано проведение компьютерной томографии (КТ) брюшной полости, так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как данное исследование имеет высокую диагностическую точность при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прободной язве - 98%. Позволяет выявить: свободный газ в брюшной полости,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свободную жидкость в брюшной полости, утолщение желудочной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дуоденальной стенок в зоне язвы, обнаружить язву и перфоративное отверстие.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Рекомендовано проведение ультразвуковое исследование (УЗИ) брюшной полости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для выявления свободного газа (точность - 75%) и свободной жидкости (точность -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95%) в брюшной полости в случае невозможности проведения КТ. Имеет высокую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совокупную диагностическую точность при ПЯ – 91%. При УЗИ можно выявлять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утолщенный (пониженной эхогенности) участок стенки органа, имеющей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перфорацию. Ультразвуковым симптомом перфорации язвы является перерыв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наружного контура стенки органа в области язвенного дефекта, который заполнен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высокоэхогенным содержимым и располагается именно в зоне утолщения.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Язвенный дефект при УЗИ наиболее часто выглядит в виде конуса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неправильного конусовидного образования «рыбьего глаза» (по Т. Yoschizumi).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[9,19,22]. При подозрении на прикрытую перфорацию совокупность ценности УЗИ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составляет: диагностическая точность – 80,0%, специфичность – 85,7%,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чувствительность – 66,7%.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случае невозможности проведения КТ рекомендуется рентгенография брюшной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полости для обнаружения свободного газа в брюшной полости (обнаружен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описан Levi — Dorn (1913)). Диагностическая точность до 80%. Исследование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проводится в вертикальном положении. Газ в свободной брюшной полости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встречается в виде серповидной прослойки между диафрагмой и печенью,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диафрагмой и желудком. Если свободный газ в брюшной полости не определяется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вертикальном положении, необходимо продолжить исследование в боковой</w:t>
      </w:r>
    </w:p>
    <w:p w:rsidR="00322499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 С целью выявления характерного перитонеального экссудата с примесью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желудочного содержимого, визуализации перфоративного отверстия, уточнения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его локализации, размеров, выраженности и размеров язвенного инфильтрата,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оценки состояние стенок желудка и ДПК, оценки наличия, распространенности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выраженности перитонита, выявления сопутствующих заболеваний других органов</w:t>
      </w:r>
    </w:p>
    <w:p w:rsidR="00322499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брюшной полости рекомендовано проведение диагностической лапароскопии.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Рекомендовано проведение фиброгастрдуоденоскопии при отсутствии симптомов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перитонита и при подозрении на прикрытую перфорацию язвы после проведения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рентгенографии, УЗИ, КТ и при установленном диагнозе в целях детализации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диагноза, диагностики осложенного течения язвенной болезни 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Фиброгастродуоденоскопия позволяет установить наличие прободной язвы в 90%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случаев.</w:t>
      </w:r>
    </w:p>
    <w:p w:rsidR="008113D7" w:rsidRDefault="008113D7" w:rsidP="00322499">
      <w:pPr>
        <w:pStyle w:val="1"/>
        <w:spacing w:before="0" w:line="240" w:lineRule="auto"/>
      </w:pPr>
      <w:r w:rsidRPr="008113D7">
        <w:t>Дифференциальная диагностика</w:t>
      </w:r>
    </w:p>
    <w:p w:rsidR="008113D7" w:rsidRPr="008113D7" w:rsidRDefault="008113D7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Прободную язву желудка и двенадцатиперстной кишки чаще всего приходится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дифференцировать от острых хирургических заболеваний других органов брюшной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полости, сопровождающихся резким болевым синдромом или развитием перитонита. Это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прежде всего: острый холецистит и печеночная колика, острый панкреатит, прободной рак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желудка, острая кишечная непроходимость, острый аппендицит, острое расширение,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заворот желудка и другие.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Прободной рак желудка. Проявляется такой же клинической картиной, как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перфоративная язва. В отличие от последней для рака желудка характерны более пожилой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возраст больных, некоторые анамнестические данные до прободения опухоли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(желудочные жалобы, общая слабость, похудание, снижение аппетита и др.). При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пальпации живота может определяться опухолевидное образование. Заболеванию может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предшествовать ахилический гастрит. Но в некоторых случаях и эти симптомы могут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отсутствовать, тогда правильный диагноз устанавливается при срочной гастроскопии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только во время операции.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остром холецистите боли носят острый характер, но не достигают такой силы, как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перфоративной язве, локализуются в правом подреберье и иррадиируют в правое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плечо и лопатку. Наблюдаются частая рвота, высокая температура. Характерно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повторение подобных приступов болей или желтухи в прошлом. При холецистите редко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наблюдается “доскообразное” напряжение мышц живота, нередко пальпируется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увеличенный болезненный желчный пузырь.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Резкими болями в правом подреберье сопровождается печеночная колика при желчнокаменной болезни, но в отличие от прободной язвы боли при ней носят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схваткообразный характер, быстро купируются применением спазмолитических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средств, отсутствуют перитонеальные явления и воспалительные реакции (повышение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температуры, лейкоцитоз в крови).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Острому панкреатиту свойственны резкие боли в верхних отделах живота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опоясывающего характера, многократная рвота. Отмечается вздутие живота, но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отсутствует напряжение мышц передней брюшной стенки. Больные часто беспокойны,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мечутся от болей. Имеется и ряд других симптомов (Мейо—Робсона, Воскресенского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др.), не характерных для прободной язвы. Высокие показатели диастазы мочи и амилазы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крови, отсутствие свободного газа в брюшной полости позволяют исключить диагноз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прободной язвы.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Острая кишечная непроходимость характеризуется сильными, но в отличие от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прободной язвы не постоянными, а схваткообразными болями в животе и частой рвотой.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ней не наблюдается напряжения мышц, но отмечает</w:t>
      </w:r>
      <w:r>
        <w:rPr>
          <w:rFonts w:ascii="Times New Roman" w:hAnsi="Times New Roman" w:cs="Times New Roman"/>
          <w:sz w:val="24"/>
          <w:szCs w:val="24"/>
        </w:rPr>
        <w:t>ся вздутие, свойственны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асимметрия живота, усиленная перистальтика кишечника. Анамнез заболевания,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рентгенологические и другие исследования почти всегда дают возможность отличить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кишечную непроходимость от перфоративной язвы.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pStyle w:val="1"/>
        <w:spacing w:before="0" w:line="240" w:lineRule="auto"/>
      </w:pPr>
      <w:r w:rsidRPr="008113D7">
        <w:t>Лечение</w:t>
      </w:r>
    </w:p>
    <w:p w:rsidR="008113D7" w:rsidRPr="008113D7" w:rsidRDefault="008113D7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Консервативное лечение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Не рекомендуется консервативное лечение ПЯ. Консервативное лечение ПЯ,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известное в медицинской литературе как метод Taylor (1946) – активная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назогастральная аспирация желудочного содержимого, не получило широкого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признания среди отечественных хирургов. Между тем, метод Taylor за рубежом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включен в лечебные протоколы и активно используется до настоящего времени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отдельных клиниках. В России консервативный метод лечения ПЯ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применяется только при отказе пациента и родственников от операции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невозможности выполнить операцию из-за крайней тяжести состояния пациента.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Хирургическое лечение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настоящее время предложены 3 вида хирургических вмешательств для лечения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прободной язвы: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Ушивание прободного отверстия;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Иссечение прободной язвы с возможной пилоропластикой и ваготомией;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Резекция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 Рекомендуется проведение предоперационной подготовки. Предоперационная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подготовка включает общегигиеническую обработку, выведение желудочного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содержимого, выведение мочи, антибиотикопрофилактику, профилактику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тромбоэмболических осложнений. Предоперационная подготовка не должна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увеличивать сроки до выполнения операции.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 При септическом шоке, коморбидных заболеваниях в стадии декомпенсации, при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показателе ASA ˃ 3 рекомендуется выполнить коррекцию функций органов: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искусственная вентиляция легких, комплексная поддержка сердечной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деятельности, коррекция гиповолемических нарушений, которые должны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начинаться до операции, продолжаться в ходе её выполнения и по окончании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операции. Операция должна быть максимально щадящей: ушивание или тампонада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сальником прободного отверстия, эвакуация экссудата, лапаростомия.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локализации язвы на передней стенке желудка или ДПК и отсутствии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инфильтрации рекомендуется выполнить ушивание прободного отверстия.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прободении небольших язв передней и задней стенок двенадцатиперстной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кишки рекомендуется выполнять их ушивание узловыми или П-образными швами.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 xml:space="preserve"> Рекомендуется ушивать прободное отверстие рассасывающимися нитями на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атравматической колющей игле ½ окружности, длиной до 30 мм узловым, Побразным или «Z» -образным однорядными швами.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Ушивание прободного отверстия можно выполнить в большинстве случаев. Исключение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составляют следующие ситуации: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прорезывание швов ушиваемых тканей, сомнения в герметичности ушитого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прободного отверстия из-за инфильтрации тканей вокруг язвенного дефекта,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стеноз пилородуоденальной зоны,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прободение гигантской или пенетрирующей язвы,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прободение каллёзной язвы, подозрение на малигнизацию язвы.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Ушивание в современных условиях выполняется у 94 % больных с прободной язвой.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настоящее время при ушивании прободной язвы следует отдавать предпочтение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применению рассасывающихся нитей на атравматической колющей игле ½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окружности, длиной до 30 мм.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Методы ушивания прободного отверстия: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ушивание прободной язвы узловым, П-образным или «Z» -образным однорядными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швами;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ушивание прободной язвы узловыми однорядными швами с подшиванием пряди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сальника в виде плаща к линии шва;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ушивание прободной язвы узло</w:t>
      </w:r>
      <w:r w:rsidR="00322499">
        <w:rPr>
          <w:rFonts w:ascii="Times New Roman" w:hAnsi="Times New Roman" w:cs="Times New Roman"/>
          <w:sz w:val="24"/>
          <w:szCs w:val="24"/>
        </w:rPr>
        <w:t xml:space="preserve">выми однорядными швами с </w:t>
      </w:r>
      <w:r w:rsidRPr="008113D7">
        <w:rPr>
          <w:rFonts w:ascii="Times New Roman" w:hAnsi="Times New Roman" w:cs="Times New Roman"/>
          <w:sz w:val="24"/>
          <w:szCs w:val="24"/>
        </w:rPr>
        <w:t>тампонированием перфорационного отверстия прядью сальника на ножке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(операция Оппеля-Поликарпова, операция Cellan-Jones).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Ушивание прободной язвы двенадцатиперстной кишки может быть дополнено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ваготомией по усмотрению хирурга. Условия применения метода: в первые сутки после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операции больным назначается инъекционная форма ингибитора протонной помпы.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Если во время ушивания прободной язвы происходит прорезывание швов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увеличение размеров дефекта, рекомендуется 1) ввести в прободное отверстие Тобразную трубку (18-20 номер по шкале Шарьера), герметизировать дренажный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канал сальником и наружный конец трубки вывести через отдельный разрез или 2)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выполнить резекцию желудка. В последующем трубка извлекается, а свищ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самостоятельно заживает.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больших прободных каллезных язвах передней и задней стенок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двенадцатиперстной кишки рекомендуется выполнять резекцию желудка. При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невозможности выполнить резекцию желудка язвы экономно иссекаются,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рана задней стенки ушивается без натяжения, а на передней стенке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выполняется пилоропластика по Финнею, затем производится двухсторонняя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стволовая поддиафрагмальная ваготомия или передняя селективная и задняя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стволовая ваготомия.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Прободную язву желудка рекомендуется иссекать с прободным отверстием и с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зоной инфильтрации, а дефект в его стенке ушивать узловыми швами без сужения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просвета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Иссечение прободной язвы выполняется у 2% - 11% больных: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в случае невозможности ушить про</w:t>
      </w:r>
      <w:r w:rsidR="00322499">
        <w:rPr>
          <w:rFonts w:ascii="Times New Roman" w:hAnsi="Times New Roman" w:cs="Times New Roman"/>
          <w:sz w:val="24"/>
          <w:szCs w:val="24"/>
        </w:rPr>
        <w:t xml:space="preserve">бодное отверстие, в том числе с </w:t>
      </w:r>
      <w:r w:rsidRPr="008113D7">
        <w:rPr>
          <w:rFonts w:ascii="Times New Roman" w:hAnsi="Times New Roman" w:cs="Times New Roman"/>
          <w:sz w:val="24"/>
          <w:szCs w:val="24"/>
        </w:rPr>
        <w:t>использованием пряди сальника на ножке, при каллёзной язве желудка;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при подозрении на малигнизацию яз</w:t>
      </w:r>
      <w:r w:rsidR="00322499">
        <w:rPr>
          <w:rFonts w:ascii="Times New Roman" w:hAnsi="Times New Roman" w:cs="Times New Roman"/>
          <w:sz w:val="24"/>
          <w:szCs w:val="24"/>
        </w:rPr>
        <w:t xml:space="preserve">вы желудка для гистологического </w:t>
      </w:r>
      <w:r w:rsidRPr="008113D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при сочетании прободения и кр</w:t>
      </w:r>
      <w:r w:rsidR="00322499">
        <w:rPr>
          <w:rFonts w:ascii="Times New Roman" w:hAnsi="Times New Roman" w:cs="Times New Roman"/>
          <w:sz w:val="24"/>
          <w:szCs w:val="24"/>
        </w:rPr>
        <w:t xml:space="preserve">овотечения язвы передней стенки </w:t>
      </w:r>
      <w:r w:rsidRPr="008113D7">
        <w:rPr>
          <w:rFonts w:ascii="Times New Roman" w:hAnsi="Times New Roman" w:cs="Times New Roman"/>
          <w:sz w:val="24"/>
          <w:szCs w:val="24"/>
        </w:rPr>
        <w:t>двенадцатиперстной кишки;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при сочетании прободения язвы передней стенки и кровот</w:t>
      </w:r>
      <w:r w:rsidR="00322499">
        <w:rPr>
          <w:rFonts w:ascii="Times New Roman" w:hAnsi="Times New Roman" w:cs="Times New Roman"/>
          <w:sz w:val="24"/>
          <w:szCs w:val="24"/>
        </w:rPr>
        <w:t xml:space="preserve">ечении из язвы </w:t>
      </w:r>
      <w:r w:rsidRPr="008113D7">
        <w:rPr>
          <w:rFonts w:ascii="Times New Roman" w:hAnsi="Times New Roman" w:cs="Times New Roman"/>
          <w:sz w:val="24"/>
          <w:szCs w:val="24"/>
        </w:rPr>
        <w:t>задней стенки двенадцатиперстной кишки.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Иссечение язвы желудка на малой кривизне или на большой кривизне, чаще всего,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требуют мобилизации желудка, как и при его резекции</w:t>
      </w:r>
      <w:r>
        <w:rPr>
          <w:rFonts w:ascii="Times New Roman" w:hAnsi="Times New Roman" w:cs="Times New Roman"/>
          <w:sz w:val="24"/>
          <w:szCs w:val="24"/>
        </w:rPr>
        <w:t>. Язву двенадцатиперстной кишки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следует иссекать вместе с зоной инфильтрации. Завершать операцию лучше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пилоропластикой по Финнею и двухсторонней стволовой поддиафрагмальной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ваготомией.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гигантских прободных язвах, осложненных обширным плотным инфильтратом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 внутренними свищами, чаще с ободочной кишкой, локализации язвы на задней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стенке рекомендуется оперативное лечение разделить на 2 этапа: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1й этап – экстренный – производится ушивание прободного отверстия независимо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 локализации;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2й этап – плановый, выполняется резекция культи желудка или гастрэктомия,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возможна резекция вовлеченных в воспалительный процесс органов.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Операция выполняется в специализированном центр хирургической гастроэнтерологии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 выяснения причин пептической язвы (гастринома, наличие участка антрального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отдела желудка в культе ДПК после резекции по Бильрот II, избыточная культя желудка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т.п.) и решается вопрос о дальнейшем лечении: консервативная терапия,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торакоскопическая наддиафрагмальная стволовая ваготомия, ререзекция желудка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гастрэктомия, удаление гастриномы, резекция поджелудочной железы и другие методы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лечения.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Если ушивание и тампонирование сальником перфоративного отверстия приводит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 прорезыванию и несостоятельности наложенных швов, рекомендуется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выполнение резекцию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Открытое вмешательство из верхнего срединного доступа, основными элементами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которого являются: полное отделение желудка от верхнего края язвы и ДПК, ревизия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просвета ДПК изнутри с верификацией БСДК, экономное иссечение 1-2 мм рубцовых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тканей по периметру язвы на глубину слизистой оболочки и восстановление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проходимости желудочно-дуоденального перехода прямым гастродуоденоанастомозом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«конец в конец» без отсепаровки задней стенки ДПК от головки поджелудочной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железы. Дно язвы при этом «выносится» из просвета желудочно-кишечного тракта.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Операция может выполняться в вариантах классической резекции желудка по Бильрот I,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антрумрезекции или пилоропластики со стволовой ваготомией. Пытаться отсепаровать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заднюю стенку ДПК от ткани поджелудочной железы и выполнить резекцию по Бильрот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II в этих условиях не рекомендуется из-за возможности повреждения холедоха, БСДК,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возникновения послеоперационного панкреатита и несостоятельности культи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двенадцатиперстной кишки. Кровоточащие сосуды в дне язвы при их наличии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должны быть предварительно прошиты и лигированы.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Резекцию желудка при ПЯ выполняться при отсутствии технической возможности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использования более простого оперативного вмешательства.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 точки зрения подавления желудочной кислотопродукции к радикальным операциям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относятся дистальная резекция в объеме не менее 2/3 желудка, и антрумэктомия с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различными вариантами ваготомии. При анализе отдаленных результатов операций по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шкале Visick было установлено, что лучшие результаты лечения были получены после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первичной резекции 2/3 желудка по Бильрот-I (95,2% больных) и антрумэктомии с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передней селективной и задней стволовой ваготомией (95%), после резекции желудка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 Бильрот-II положительные резул</w:t>
      </w:r>
      <w:r w:rsidR="00322499">
        <w:rPr>
          <w:rFonts w:ascii="Times New Roman" w:hAnsi="Times New Roman" w:cs="Times New Roman"/>
          <w:sz w:val="24"/>
          <w:szCs w:val="24"/>
        </w:rPr>
        <w:t>ьтаты получены у 78,1% больных.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Условия для резекции желудка: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компенсированное состояние больного;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владение хирургом методикой резекции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При невозможности выполнить ушивание или иссечение прободной язвы, а также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резекцию желудка, ввести в прободное отверстие дренаж, лучше Т-образный (18-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20 номер по шкале Шарьера), герметизировать дренажный канал сальником,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наружный конец трубки вывести через контрапертуру на переднюю брюшную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стенку, эвакуировать экссудат и зашить рану передней брюшной стенки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сформировать лапаростому. В ближайшем послеоперационном периоде обеспечить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пациенту консультацию специалистов-хирургов высокой квалификации.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При прободной язве двенадцатиперстной кишки на фоне её стеноза рекомендуется: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1) ушить прободное отверстие с наложением обходного гастроэнтероанастомоза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 длинной петле с межкишечным анастомозом;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либо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2) иссечь язву с выполнением пилоропластики по Финнею и двухсторонней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поддиафрагмальной стволовой ваготомией;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либо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3) выполнить резекцию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Изолированное ушивание язвы двенадцатиперстной кишки на фоне ее стеноза приводит к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развитию гастростаза, несостоятельности ушитого перфорационного отверстия.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кровотечении и прободении язвы передней стенки двенадцатиперстной кишки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рекомендуется её иссечение, пилоропластика по Финнею, двухсторонняя стволовая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поддиафрагмальная ваготомия или передняя селективная и задняя стволовая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ваготомия.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перфорации язвы передней стенки двенадцатиперстной кишки и кровотечении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из язвы задней её стенки рекомендуется иссечение язвы передней стенки.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Кровоточащий сосуд в дне язвы задней стенки верифицируется, прошивается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перевязывается. Края язвы задней стенки иссекаются по периметру язвы на протяжении 1-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 мм на глубину слизистого и подслизистого слоев. После этого, обычно,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восстанавливается их подвижность и дифференцировка. Это позволяет ушить дефект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стенки над дном и прошитыми сосудами без натяжения и риска повреждения подлежащих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тканей поджелудочной железы, большого сосочка двенадцатиперстной кишки, холедоха и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трубчатых стру</w:t>
      </w:r>
      <w:r>
        <w:rPr>
          <w:rFonts w:ascii="Times New Roman" w:hAnsi="Times New Roman" w:cs="Times New Roman"/>
          <w:sz w:val="24"/>
          <w:szCs w:val="24"/>
        </w:rPr>
        <w:t>ктур гепатодуоденальной связки.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pStyle w:val="1"/>
        <w:spacing w:before="0" w:line="240" w:lineRule="auto"/>
      </w:pPr>
      <w:r w:rsidRPr="008113D7">
        <w:t>Малоинвазивное лечение</w:t>
      </w:r>
    </w:p>
    <w:p w:rsidR="008113D7" w:rsidRPr="008113D7" w:rsidRDefault="008113D7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Лапароскопические операции при прободной язвы выполняются в 7% - 12%. 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последние годы количество таких операций в отдельных клиниках колеблется от 46% до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92%. В основном выполняется ушивание ПЯ.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Показания: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локализация прободного отверстия на передней стенке желудка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двенадцатиперстной кишки;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небольшие размеры язвенного дефекта.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Противопоказания: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труднодоступная локализация язвы;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большой диаметр прободного отверстия;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подозрение на малигнизацию язвы;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4. каллезная язва;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5. перифокальное воспаление стенки органа до 10 мм. 5. Вторичный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разлитой гнойный перитонит, тяжёлый сепсис;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6. наличие сопутствующих заболеваний и состояний, препятствующих наложению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карбоксиперитонеума.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Преимущества: уменьшение болевого синдрома, уменьшение послеоперационных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осложнений, уменьшение сроков лечения в стационаре.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Недостатки: напряжённый карбоксиперитонеум.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Условия для лапароскопической операции: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наличие оборудования и инструментария;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владение хирургом техникой выполнения лапароскопических операций.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Частота конверсий при лапароскопическом ушивании прободной язвы находится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в диапазоне 0 - 29%. 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Наиболее распространенные причины конверсии: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размер прободного отверстия более 10 мм;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2. труднодоступная локализация язвы;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сомнения в надежности швов в зоне инфильтрации.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Лапароскопически или лапароскопически ассистированно рекомендуется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выполнять ушивание прободного отверстия при диаметре до 5мм 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локализации его на передней стенке желудка или двенадцатиперстной кишки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узловыми однорядными швами.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Лапароскопически ассистированное ушивание прободной язвы включает: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13D7" w:rsidRPr="008113D7">
        <w:rPr>
          <w:rFonts w:ascii="Times New Roman" w:hAnsi="Times New Roman" w:cs="Times New Roman"/>
          <w:sz w:val="24"/>
          <w:szCs w:val="24"/>
        </w:rPr>
        <w:t>этап диагностической лапароскопии, удаление выпота и санацию брюшной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полости;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113D7" w:rsidRPr="008113D7">
        <w:rPr>
          <w:rFonts w:ascii="Times New Roman" w:hAnsi="Times New Roman" w:cs="Times New Roman"/>
          <w:sz w:val="24"/>
          <w:szCs w:val="24"/>
        </w:rPr>
        <w:t>этап минилапаротомии и ушивание прободного отверстия, ушивание минидоступа;</w:t>
      </w:r>
    </w:p>
    <w:p w:rsidR="008113D7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3D7" w:rsidRPr="008113D7">
        <w:rPr>
          <w:rFonts w:ascii="Times New Roman" w:hAnsi="Times New Roman" w:cs="Times New Roman"/>
          <w:sz w:val="24"/>
          <w:szCs w:val="24"/>
        </w:rPr>
        <w:t xml:space="preserve"> этап лапароскопической санации.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Условия применения метода: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наличие оборудования и инструментария;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владение хирургом техникой выполнения лапароскопически ассистированного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уши</w:t>
      </w:r>
      <w:r>
        <w:rPr>
          <w:rFonts w:ascii="Times New Roman" w:hAnsi="Times New Roman" w:cs="Times New Roman"/>
          <w:sz w:val="24"/>
          <w:szCs w:val="24"/>
        </w:rPr>
        <w:t xml:space="preserve">вания прободной язвы. 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 учетом лучших клинических и экономических результатов, полученных в России и за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рубежом, следует настойчиво внедрять лапароскопические и лапароскопически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ассистированные операции на желудке при прободной язве в практическую хирургию.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• Не рекомендуется использовать лапароскопическое лечение у больных с 2-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баллами по шкале Boey.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Целесообразность выполнения лапароскопической операции при острых заболеваниях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живота позволяет определить прогностическая шкала Boey. Шкала получила широкое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распространение среди зарубежных хирургов из-за высокого уровня достоверности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прогноза (93,8%). Она состоит из 3 факторов риска, каждый из которых оценивается в 1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балл: гемодинамическая нестабильность при поступлении (систолическое АД менее 100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мм. рт. ст.), поздняя госпитализации (свыше 24 ч.), наличие сопутствующих заболеваний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(ASA ˃ 3). При наличии 2 факторов, Европейское общество эндоскопических хирургов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(EAES) не рекомендует использовать попытки лапароскопического лечения у этих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больных, а предлагает сразу выполнять операцию из открытого доступа.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Наряду с ушиванием прободного отверстия лапароскопически могут быть выполнены: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иссечение прободного отверстия, пилоропластика, двухсторонняя стволовая, селективная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 селективная проксимальная ваготомии, резекция желудка.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Результаты сравнения больших статистик различных групп больных с прободной язвой,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продемонстрировали преимущества лапароскопической хирургии прободной язвы по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сравнению с открытыми методами лечения: частота раневой инфекции 0% против 6,1%;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послеоперационная летальность 2,5% против 5,8%.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настоящее время не рекомендуется применение технологии Natural Orifice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Translumenal Endoscopic Surgery (NOTES) </w:t>
      </w:r>
      <w:r w:rsidRPr="008113D7">
        <w:rPr>
          <w:rFonts w:ascii="Times New Roman" w:hAnsi="Times New Roman" w:cs="Times New Roman"/>
          <w:sz w:val="24"/>
          <w:szCs w:val="24"/>
        </w:rPr>
        <w:t>для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3D7">
        <w:rPr>
          <w:rFonts w:ascii="Times New Roman" w:hAnsi="Times New Roman" w:cs="Times New Roman"/>
          <w:sz w:val="24"/>
          <w:szCs w:val="24"/>
        </w:rPr>
        <w:t>лечения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3D7">
        <w:rPr>
          <w:rFonts w:ascii="Times New Roman" w:hAnsi="Times New Roman" w:cs="Times New Roman"/>
          <w:sz w:val="24"/>
          <w:szCs w:val="24"/>
        </w:rPr>
        <w:t>прободной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3D7">
        <w:rPr>
          <w:rFonts w:ascii="Times New Roman" w:hAnsi="Times New Roman" w:cs="Times New Roman"/>
          <w:sz w:val="24"/>
          <w:szCs w:val="24"/>
        </w:rPr>
        <w:t>язвы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3D7" w:rsidRDefault="008113D7" w:rsidP="00322499">
      <w:pPr>
        <w:pStyle w:val="1"/>
        <w:spacing w:before="0" w:line="240" w:lineRule="auto"/>
      </w:pPr>
      <w:r w:rsidRPr="008113D7">
        <w:t>Послеоперационное лечение</w:t>
      </w:r>
    </w:p>
    <w:p w:rsidR="008113D7" w:rsidRPr="008113D7" w:rsidRDefault="008113D7" w:rsidP="00322499">
      <w:pPr>
        <w:spacing w:after="0" w:line="240" w:lineRule="auto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 ушивания и иссечения прободной язвы без ваготомии, в первые сутки после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операции, рекомендуется применить инъекционные формы ингибиторов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протонной помпы.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послеоперационном п</w:t>
      </w:r>
      <w:r w:rsidR="00322499">
        <w:rPr>
          <w:rFonts w:ascii="Times New Roman" w:hAnsi="Times New Roman" w:cs="Times New Roman"/>
          <w:sz w:val="24"/>
          <w:szCs w:val="24"/>
        </w:rPr>
        <w:t xml:space="preserve">ериоде рекомендуется проведение </w:t>
      </w:r>
      <w:r w:rsidRPr="008113D7">
        <w:rPr>
          <w:rFonts w:ascii="Times New Roman" w:hAnsi="Times New Roman" w:cs="Times New Roman"/>
          <w:sz w:val="24"/>
          <w:szCs w:val="24"/>
        </w:rPr>
        <w:t>комплексной противоязвенной терапии.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 операции по поводу прободной язвы, при наличии тяжелых форм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распространенного перитонита у пациентов, рекомендуется лечить в условиях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реанимационного отделения.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При послеоперационном лечении пациентов с прободной язвой за рубежом реализуют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3D7">
        <w:rPr>
          <w:rFonts w:ascii="Times New Roman" w:hAnsi="Times New Roman" w:cs="Times New Roman"/>
          <w:sz w:val="24"/>
          <w:szCs w:val="24"/>
        </w:rPr>
        <w:t>программу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 FTS (Fast track surgery) </w:t>
      </w:r>
      <w:r w:rsidRPr="008113D7">
        <w:rPr>
          <w:rFonts w:ascii="Times New Roman" w:hAnsi="Times New Roman" w:cs="Times New Roman"/>
          <w:sz w:val="24"/>
          <w:szCs w:val="24"/>
        </w:rPr>
        <w:t>или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 xml:space="preserve"> ERAS (</w:t>
      </w:r>
      <w:r w:rsidRPr="008113D7">
        <w:rPr>
          <w:rFonts w:ascii="Times New Roman" w:hAnsi="Times New Roman" w:cs="Times New Roman"/>
          <w:sz w:val="24"/>
          <w:szCs w:val="24"/>
        </w:rPr>
        <w:t>Е</w:t>
      </w:r>
      <w:r w:rsidRPr="008113D7">
        <w:rPr>
          <w:rFonts w:ascii="Times New Roman" w:hAnsi="Times New Roman" w:cs="Times New Roman"/>
          <w:sz w:val="24"/>
          <w:szCs w:val="24"/>
          <w:lang w:val="en-US"/>
        </w:rPr>
        <w:t>nhanced recovery after surgery), -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основными пунктами которых являются: коротко действующие анестетики в раннем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lastRenderedPageBreak/>
        <w:t>послеоперационном периоде, ранняя реабилитация пациента, раннее начало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послеоперационного перорального приема жидкости и пищи, раннее удаление мочевого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катетера, отказ от использования назогастрального зонда. Чаще такую программу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назначают больным с местным не отграниченным перитонитом. Выполнение программы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контролируется в динамике, основным критерием её применения является раннее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восстановление перистальтики кишечника. При ранних признаках осложнённого течения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послеоперационного периода или при отсутствии перистальтики кишечника программа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останавливается.</w:t>
      </w:r>
    </w:p>
    <w:p w:rsidR="00322499" w:rsidRPr="008113D7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Реабилитация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Больным, перенесшим ушивание или иссечение прободной язвы, рек</w:t>
      </w:r>
      <w:r>
        <w:rPr>
          <w:rFonts w:ascii="Times New Roman" w:hAnsi="Times New Roman" w:cs="Times New Roman"/>
          <w:sz w:val="24"/>
          <w:szCs w:val="24"/>
        </w:rPr>
        <w:t>омендуется: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ограничение физической</w:t>
      </w:r>
      <w:bookmarkStart w:id="0" w:name="_GoBack"/>
      <w:bookmarkEnd w:id="0"/>
      <w:r w:rsidRPr="008113D7">
        <w:rPr>
          <w:rFonts w:ascii="Times New Roman" w:hAnsi="Times New Roman" w:cs="Times New Roman"/>
          <w:sz w:val="24"/>
          <w:szCs w:val="24"/>
        </w:rPr>
        <w:t xml:space="preserve"> нагрузки в течении 1 месяца;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лечебная питание Стол №1.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Больным, перенесшим ушивание или иссечение прободной язвы, рекомендуется: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диспансерное наблюдение у участкового врача-терапевта, врача общей практики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или врача-гастроэнтеролога по месту жительства;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курсы комплексного противорецидивного лечения по поводу язвенной болезни.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 резекции желудка – комплексное обследование 1 раз в год.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Послеоперационные осложнения и летальность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Из послеоперационных осложнений раннего послеоперационного периода при прободной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язве наиболее часто встречается раневая инфекция – до 17%, несостоятельность швов</w:t>
      </w:r>
    </w:p>
    <w:p w:rsidR="008113D7" w:rsidRPr="008113D7" w:rsidRDefault="008113D7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желудка и двенадцатиперстной кишки – до 16%, ранняя послеоперационная кишечная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непроходимость – до 4% 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За рубежом принята классификация осложнений по Rinaldo-Dindo-Clavien. Выделяют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несколько классов осложнений: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I-II класс - осложнение не требует каких-либо хирургических вмешательств,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III класс – осложнение требует хирургического, эндоскопического или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радиологического вмешательства,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 xml:space="preserve"> IV класс - осложнения являются опасными для жизни, в том числе с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развитием полиорганной недостаточности.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Среди больных с прободными язвами: 14% имеют класс I-II, 18% имеют класс III, 36%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имеют класс IV осложнений.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 отдаленном послеоперационном периоде определенную роль в развитии рецидива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язвенной болезни после прободных язв играет обсемененность слизистой желудка H.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pylori различной степени выраженности. Высокая степень обсеменённости установлена 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1,7% больных после резекции желудка, у 12,7% - после ушивания перфоративной язвы и у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16,1% - после иссечения перфоративных язв.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Прободная язва является причиной смерти 70% больных язвенной болезнью.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Послеоперационная летальность при прободной язве колеблется в современных условиях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от 1,3% до 19,4%, а при поступлении в стационар позже 24 часов, показатель возрастает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30% .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99" w:rsidRDefault="00322499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Default="008113D7" w:rsidP="00322499">
      <w:pPr>
        <w:pStyle w:val="1"/>
        <w:spacing w:before="0" w:line="240" w:lineRule="auto"/>
      </w:pPr>
      <w:r w:rsidRPr="008113D7">
        <w:lastRenderedPageBreak/>
        <w:t xml:space="preserve"> Список литературы</w:t>
      </w:r>
    </w:p>
    <w:p w:rsidR="008113D7" w:rsidRPr="008113D7" w:rsidRDefault="008113D7" w:rsidP="00322499">
      <w:pPr>
        <w:spacing w:after="0" w:line="240" w:lineRule="auto"/>
        <w:jc w:val="both"/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1. Антонов О.Н., Александров А.В., Негребова М.М., Рыбальченко А.В. Влияние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способа хирургического лечения у больных с перфоративными язвами желудка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 двенадцатиперстной кишки на результаты в отдаленном периоде. Материалы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III съезда хирургов юга России с международным участием 18-20 сентября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2013г. с.89-90.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2. Балогланов Д.А. Хирургическое лечение перфоративных язв двенадцатиперстной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кишки. Хирургия №11, 2010, с.76-78.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3. Вачев А.Н.,Козлов А.А., Сухачев П.А., Дергаль С.В., Ларина Т.В.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Морфологическое обоснование объема иссекаемой ткани при операциипо поводу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перфоративной язвы двенадцатиперстной кишки. Хирургия №2, 2011, с.21-24.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4. Гостищев В.К., Евсеев М.А., Головин Р.А. Радикальные оперативные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вмешательства в лечении больных с перфоративными гастродуоденальными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язвами. Хирургия №3, 2009, с.10-16.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5. Дряженков И.Г., Аленкин А.Г., Быков А.С. Результаты лечения больных пожилого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и старческого возраста с прободными гастродуоденальными язвами. Материалы III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съезда хирургов юга России с международным участием 18-20 сентября 2013г.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с.94.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6. Ермолов А.С., Смоляр А.Н., Шляховский И.А., ХраменковМ.Г.20 лет неотложной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хирургии органов брюшной полости в Москве. Хирургия №5, 2014, с. 7-16.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7. Курбанов Ф.С., Балогланов Д.А., Сушко А.Н., Асадов С.А.Операции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минимального объема в хирургическом лечении перфоративных язв</w:t>
      </w:r>
    </w:p>
    <w:p w:rsid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двенадцатиперс</w:t>
      </w:r>
      <w:r>
        <w:rPr>
          <w:rFonts w:ascii="Times New Roman" w:hAnsi="Times New Roman" w:cs="Times New Roman"/>
          <w:sz w:val="24"/>
          <w:szCs w:val="24"/>
        </w:rPr>
        <w:t xml:space="preserve">тной кишки. Хирургия №3, 2011. С: </w:t>
      </w:r>
      <w:r w:rsidRPr="008113D7">
        <w:rPr>
          <w:rFonts w:ascii="Times New Roman" w:hAnsi="Times New Roman" w:cs="Times New Roman"/>
          <w:sz w:val="24"/>
          <w:szCs w:val="24"/>
        </w:rPr>
        <w:t>44-48.</w:t>
      </w:r>
    </w:p>
    <w:p w:rsidR="00B968AF" w:rsidRPr="008113D7" w:rsidRDefault="00B968AF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8. Лемешко З.А., Пиманов С.И. Ультразвуковое исследование желудка //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Клиническое руководство по ультразвуковой диагностике: В 5 т. / Под ред.</w:t>
      </w:r>
    </w:p>
    <w:p w:rsidR="008113D7" w:rsidRPr="008113D7" w:rsidRDefault="008113D7" w:rsidP="0032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В.В. Митькова. - М.</w:t>
      </w:r>
      <w:r>
        <w:rPr>
          <w:rFonts w:ascii="Times New Roman" w:hAnsi="Times New Roman" w:cs="Times New Roman"/>
          <w:sz w:val="24"/>
          <w:szCs w:val="24"/>
        </w:rPr>
        <w:t>: Видар, 1997. - Т. 4, гл. 1. С:</w:t>
      </w:r>
      <w:r w:rsidRPr="008113D7">
        <w:rPr>
          <w:rFonts w:ascii="Times New Roman" w:hAnsi="Times New Roman" w:cs="Times New Roman"/>
          <w:sz w:val="24"/>
          <w:szCs w:val="24"/>
        </w:rPr>
        <w:t xml:space="preserve"> 9-39</w:t>
      </w:r>
      <w:r w:rsidRPr="008113D7">
        <w:rPr>
          <w:rFonts w:ascii="Times New Roman" w:hAnsi="Times New Roman" w:cs="Times New Roman"/>
          <w:sz w:val="24"/>
          <w:szCs w:val="24"/>
        </w:rPr>
        <w:cr/>
      </w:r>
    </w:p>
    <w:sectPr w:rsidR="008113D7" w:rsidRPr="008113D7" w:rsidSect="003224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BB" w:rsidRDefault="00D15FBB" w:rsidP="00322499">
      <w:pPr>
        <w:spacing w:after="0" w:line="240" w:lineRule="auto"/>
      </w:pPr>
      <w:r>
        <w:separator/>
      </w:r>
    </w:p>
  </w:endnote>
  <w:endnote w:type="continuationSeparator" w:id="0">
    <w:p w:rsidR="00D15FBB" w:rsidRDefault="00D15FBB" w:rsidP="0032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94601"/>
      <w:docPartObj>
        <w:docPartGallery w:val="Page Numbers (Bottom of Page)"/>
        <w:docPartUnique/>
      </w:docPartObj>
    </w:sdtPr>
    <w:sdtContent>
      <w:p w:rsidR="00322499" w:rsidRDefault="003224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AF">
          <w:rPr>
            <w:noProof/>
          </w:rPr>
          <w:t>2</w:t>
        </w:r>
        <w:r>
          <w:fldChar w:fldCharType="end"/>
        </w:r>
      </w:p>
    </w:sdtContent>
  </w:sdt>
  <w:p w:rsidR="00322499" w:rsidRDefault="00322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BB" w:rsidRDefault="00D15FBB" w:rsidP="00322499">
      <w:pPr>
        <w:spacing w:after="0" w:line="240" w:lineRule="auto"/>
      </w:pPr>
      <w:r>
        <w:separator/>
      </w:r>
    </w:p>
  </w:footnote>
  <w:footnote w:type="continuationSeparator" w:id="0">
    <w:p w:rsidR="00D15FBB" w:rsidRDefault="00D15FBB" w:rsidP="0032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D7"/>
    <w:rsid w:val="00322499"/>
    <w:rsid w:val="00732B72"/>
    <w:rsid w:val="008113D7"/>
    <w:rsid w:val="00B968AF"/>
    <w:rsid w:val="00D15FBB"/>
    <w:rsid w:val="00E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7E3F-DA50-41F5-95B0-E84DD87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3D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3D7"/>
    <w:rPr>
      <w:rFonts w:ascii="Times New Roman" w:eastAsiaTheme="majorEastAsia" w:hAnsi="Times New Roman" w:cstheme="majorBidi"/>
      <w:b/>
      <w:i/>
      <w:color w:val="000000" w:themeColor="text1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3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499"/>
  </w:style>
  <w:style w:type="paragraph" w:styleId="a5">
    <w:name w:val="footer"/>
    <w:basedOn w:val="a"/>
    <w:link w:val="a6"/>
    <w:uiPriority w:val="99"/>
    <w:unhideWhenUsed/>
    <w:rsid w:val="003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Валентина Валерьевна</dc:creator>
  <cp:keywords/>
  <dc:description/>
  <cp:lastModifiedBy>Бердникова Валентина Валерьевна</cp:lastModifiedBy>
  <cp:revision>1</cp:revision>
  <dcterms:created xsi:type="dcterms:W3CDTF">2022-06-23T02:16:00Z</dcterms:created>
  <dcterms:modified xsi:type="dcterms:W3CDTF">2022-06-23T02:39:00Z</dcterms:modified>
</cp:coreProperties>
</file>