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BE" w:rsidRDefault="00504112">
      <w:pPr>
        <w:rPr>
          <w:rFonts w:ascii="Times New Roman" w:hAnsi="Times New Roman" w:cs="Times New Roman"/>
          <w:sz w:val="28"/>
          <w:szCs w:val="28"/>
        </w:rPr>
      </w:pPr>
      <w:r w:rsidRPr="004547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2FD7" w:rsidRPr="004547E0">
        <w:rPr>
          <w:rFonts w:ascii="Times New Roman" w:hAnsi="Times New Roman" w:cs="Times New Roman"/>
          <w:sz w:val="28"/>
          <w:szCs w:val="28"/>
        </w:rPr>
        <w:t>Б. Алгоритмы действий врача</w:t>
      </w:r>
    </w:p>
    <w:p w:rsidR="007D14DF" w:rsidRDefault="007D14DF">
      <w:pPr>
        <w:rPr>
          <w:rFonts w:ascii="Times New Roman" w:hAnsi="Times New Roman" w:cs="Times New Roman"/>
          <w:sz w:val="28"/>
          <w:szCs w:val="28"/>
        </w:rPr>
      </w:pPr>
    </w:p>
    <w:p w:rsidR="007D14DF" w:rsidRDefault="007D14DF" w:rsidP="007D1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ОРДС</w:t>
      </w:r>
    </w:p>
    <w:p w:rsidR="007D14DF" w:rsidRDefault="007D14DF" w:rsidP="007D1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4DF" w:rsidRPr="007D14DF" w:rsidRDefault="00671462" w:rsidP="007D14D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2663687</wp:posOffset>
                </wp:positionV>
                <wp:extent cx="2360930" cy="1404620"/>
                <wp:effectExtent l="0" t="0" r="24130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Поиск других причин развития ОДН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209.75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">
                <v:textbox style="mso-fit-shape-to-text:t">
                  <w:txbxContent>
                    <w:p w:rsidR="00671462" w:rsidRDefault="00671462">
                      <w:r>
                        <w:t>Поиск других причин развития ОДН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2781935</wp:posOffset>
                </wp:positionV>
                <wp:extent cx="2655570" cy="1404620"/>
                <wp:effectExtent l="0" t="0" r="11430" b="273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 xml:space="preserve">Определение ОРДС (и его </w:t>
                            </w:r>
                            <w:proofErr w:type="gramStart"/>
                            <w:r>
                              <w:t>тяжести)  по</w:t>
                            </w:r>
                            <w:proofErr w:type="gramEnd"/>
                            <w:r>
                              <w:t xml:space="preserve"> основным диагностическим критериям  (Берлинское определение ОРДС)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9.05pt;width:209.1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">
                <v:textbox style="mso-fit-shape-to-text:t">
                  <w:txbxContent>
                    <w:p w:rsidR="00671462" w:rsidRDefault="00671462">
                      <w:r>
                        <w:t xml:space="preserve">Определение ОРДС (и его </w:t>
                      </w:r>
                      <w:proofErr w:type="gramStart"/>
                      <w:r>
                        <w:t>тяжести)  по</w:t>
                      </w:r>
                      <w:proofErr w:type="gramEnd"/>
                      <w:r>
                        <w:t xml:space="preserve"> основным диагностическим критериям  (Берлинское определение ОРДС)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7A81E" wp14:editId="7BC98C6B">
                <wp:simplePos x="0" y="0"/>
                <wp:positionH relativeFrom="margin">
                  <wp:align>left</wp:align>
                </wp:positionH>
                <wp:positionV relativeFrom="paragraph">
                  <wp:posOffset>1954502</wp:posOffset>
                </wp:positionV>
                <wp:extent cx="1836420" cy="1404620"/>
                <wp:effectExtent l="0" t="0" r="11430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7A81E" id="_x0000_s1028" type="#_x0000_t202" style="position:absolute;left:0;text-align:left;margin-left:0;margin-top:153.9pt;width:144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">
                <v:textbox style="mso-fit-shape-to-text:t">
                  <w:txbxContent>
                    <w:p w:rsidR="00671462" w:rsidRDefault="00671462">
                      <w:r>
                        <w:t>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4B5667" wp14:editId="4A3E7666">
                <wp:simplePos x="0" y="0"/>
                <wp:positionH relativeFrom="column">
                  <wp:posOffset>3546392</wp:posOffset>
                </wp:positionH>
                <wp:positionV relativeFrom="paragraph">
                  <wp:posOffset>1937109</wp:posOffset>
                </wp:positionV>
                <wp:extent cx="1836420" cy="1404620"/>
                <wp:effectExtent l="0" t="0" r="11430" b="1397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 w:rsidP="0067146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B5667" id="Надпись 4" o:spid="_x0000_s1029" type="#_x0000_t202" style="position:absolute;left:0;text-align:left;margin-left:279.25pt;margin-top:152.55pt;width:14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">
                <v:textbox style="mso-fit-shape-to-text:t">
                  <w:txbxContent>
                    <w:p w:rsidR="00671462" w:rsidRDefault="00671462" w:rsidP="00671462"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4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141D7" wp14:editId="08F7DAB5">
                <wp:simplePos x="0" y="0"/>
                <wp:positionH relativeFrom="page">
                  <wp:posOffset>1844675</wp:posOffset>
                </wp:positionH>
                <wp:positionV relativeFrom="paragraph">
                  <wp:posOffset>1159510</wp:posOffset>
                </wp:positionV>
                <wp:extent cx="3935730" cy="500380"/>
                <wp:effectExtent l="0" t="0" r="26670" b="139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62" w:rsidRDefault="00671462">
                            <w:r>
                              <w:t>Оценка наличия заболеваний (состояний), приводящих к ОРДС (прямые и непрямые факторы)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41D7" id="_x0000_s1030" type="#_x0000_t202" style="position:absolute;left:0;text-align:left;margin-left:145.25pt;margin-top:91.3pt;width:309.9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">
                <v:textbox>
                  <w:txbxContent>
                    <w:p w:rsidR="00671462" w:rsidRDefault="00671462">
                      <w:r>
                        <w:t>Оценка наличия заболеваний (состояний), приводящих к ОРДС (прямые и непрямые факторы)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D14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E0023" wp14:editId="0DA802E7">
                <wp:simplePos x="0" y="0"/>
                <wp:positionH relativeFrom="column">
                  <wp:posOffset>724535</wp:posOffset>
                </wp:positionH>
                <wp:positionV relativeFrom="paragraph">
                  <wp:posOffset>181610</wp:posOffset>
                </wp:positionV>
                <wp:extent cx="4015105" cy="1404620"/>
                <wp:effectExtent l="0" t="0" r="23495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DF" w:rsidRDefault="00671462" w:rsidP="00671462">
                            <w:pPr>
                              <w:jc w:val="center"/>
                            </w:pPr>
                            <w:r>
                              <w:t xml:space="preserve">Наличие (появление) симптомов </w:t>
                            </w:r>
                            <w:proofErr w:type="gramStart"/>
                            <w:r>
                              <w:t xml:space="preserve">острой  </w:t>
                            </w:r>
                            <w:proofErr w:type="spellStart"/>
                            <w:r>
                              <w:t>гипоксемической</w:t>
                            </w:r>
                            <w:proofErr w:type="spellEnd"/>
                            <w:proofErr w:type="gramEnd"/>
                            <w:r>
                              <w:t xml:space="preserve"> острой дыхательной недостаточности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E0023" id="_x0000_s1031" type="#_x0000_t202" style="position:absolute;left:0;text-align:left;margin-left:57.05pt;margin-top:14.3pt;width:31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">
                <v:textbox style="mso-fit-shape-to-text:t">
                  <w:txbxContent>
                    <w:p w:rsidR="007D14DF" w:rsidRDefault="00671462" w:rsidP="00671462">
                      <w:pPr>
                        <w:jc w:val="center"/>
                      </w:pPr>
                      <w:r>
                        <w:t xml:space="preserve">Наличие (появление) симптомов </w:t>
                      </w:r>
                      <w:proofErr w:type="gramStart"/>
                      <w:r>
                        <w:t xml:space="preserve">острой  </w:t>
                      </w:r>
                      <w:proofErr w:type="spellStart"/>
                      <w:r>
                        <w:t>гипоксемической</w:t>
                      </w:r>
                      <w:proofErr w:type="spellEnd"/>
                      <w:proofErr w:type="gramEnd"/>
                      <w:r>
                        <w:t xml:space="preserve"> острой дыхательной недостаточности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4DF" w:rsidRPr="007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749"/>
    <w:multiLevelType w:val="hybridMultilevel"/>
    <w:tmpl w:val="54C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2"/>
    <w:rsid w:val="001315BE"/>
    <w:rsid w:val="004547E0"/>
    <w:rsid w:val="004D69E5"/>
    <w:rsid w:val="00504112"/>
    <w:rsid w:val="006044B8"/>
    <w:rsid w:val="00671462"/>
    <w:rsid w:val="007C7E1C"/>
    <w:rsid w:val="007D14DF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C278"/>
  <w15:chartTrackingRefBased/>
  <w15:docId w15:val="{9242CB43-2734-4F41-BACA-F1E0BFD6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2022-02-14T10:19:00Z</dcterms:created>
  <dcterms:modified xsi:type="dcterms:W3CDTF">2022-02-14T10:36:00Z</dcterms:modified>
</cp:coreProperties>
</file>