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7671" w:rsidRDefault="00707671" w:rsidP="007076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671">
        <w:rPr>
          <w:rFonts w:ascii="Times New Roman" w:hAnsi="Times New Roman" w:cs="Times New Roman"/>
          <w:b/>
          <w:sz w:val="40"/>
          <w:szCs w:val="40"/>
        </w:rPr>
        <w:t>Подготовка к эндоскопическому исследованию желудка</w:t>
      </w:r>
    </w:p>
    <w:p w:rsidR="00707671" w:rsidRDefault="00707671" w:rsidP="00707671">
      <w:pPr>
        <w:pStyle w:val="a3"/>
        <w:shd w:val="clear" w:color="auto" w:fill="FFFFFF"/>
        <w:spacing w:before="0" w:beforeAutospacing="0" w:after="330" w:afterAutospacing="0" w:line="330" w:lineRule="atLeast"/>
        <w:textAlignment w:val="baseline"/>
        <w:rPr>
          <w:rFonts w:ascii="Arial" w:hAnsi="Arial" w:cs="Arial"/>
          <w:color w:val="362E48"/>
          <w:shd w:val="clear" w:color="auto" w:fill="FFFFFF"/>
        </w:rPr>
        <w:sectPr w:rsidR="00707671" w:rsidSect="00707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671" w:rsidRPr="00707671" w:rsidRDefault="00707671" w:rsidP="00707671">
      <w:pPr>
        <w:pStyle w:val="a3"/>
        <w:shd w:val="clear" w:color="auto" w:fill="FFFFFF"/>
        <w:spacing w:before="0" w:beforeAutospacing="0" w:after="330" w:afterAutospacing="0" w:line="330" w:lineRule="atLeast"/>
        <w:jc w:val="both"/>
        <w:textAlignment w:val="baseline"/>
        <w:rPr>
          <w:color w:val="362E48"/>
          <w:sz w:val="32"/>
          <w:szCs w:val="32"/>
        </w:rPr>
      </w:pPr>
      <w:r w:rsidRPr="00707671">
        <w:rPr>
          <w:color w:val="362E48"/>
          <w:sz w:val="32"/>
          <w:szCs w:val="32"/>
          <w:shd w:val="clear" w:color="auto" w:fill="FFFFFF"/>
        </w:rPr>
        <w:lastRenderedPageBreak/>
        <w:t xml:space="preserve">Подготовка к эндоскопии начинается за несколько дней до непосредственной процедуры эндоскопии желудка, когда пациент по рекомендации врача отменяет принимаемые препараты (например, антикоагулянты), прекращает употребление алкоголя. </w:t>
      </w:r>
      <w:r w:rsidRPr="00707671">
        <w:rPr>
          <w:color w:val="362E48"/>
          <w:sz w:val="32"/>
          <w:szCs w:val="32"/>
        </w:rPr>
        <w:t xml:space="preserve">Допускается с утра выпить около половины стакана чистой воды без газа. Чтобы облегчить манипуляцию, врач может порекомендовать принять </w:t>
      </w:r>
      <w:proofErr w:type="spellStart"/>
      <w:r w:rsidRPr="00707671">
        <w:rPr>
          <w:color w:val="362E48"/>
          <w:sz w:val="32"/>
          <w:szCs w:val="32"/>
        </w:rPr>
        <w:lastRenderedPageBreak/>
        <w:t>пеногасители</w:t>
      </w:r>
      <w:proofErr w:type="spellEnd"/>
      <w:r w:rsidRPr="00707671">
        <w:rPr>
          <w:color w:val="362E48"/>
          <w:sz w:val="32"/>
          <w:szCs w:val="32"/>
        </w:rPr>
        <w:t xml:space="preserve"> (</w:t>
      </w:r>
      <w:proofErr w:type="spellStart"/>
      <w:r w:rsidRPr="00707671">
        <w:rPr>
          <w:color w:val="362E48"/>
          <w:sz w:val="32"/>
          <w:szCs w:val="32"/>
        </w:rPr>
        <w:t>эпумизан</w:t>
      </w:r>
      <w:proofErr w:type="spellEnd"/>
      <w:r w:rsidRPr="00707671">
        <w:rPr>
          <w:color w:val="362E48"/>
          <w:sz w:val="32"/>
          <w:szCs w:val="32"/>
        </w:rPr>
        <w:t>) накануне исследования.</w:t>
      </w:r>
    </w:p>
    <w:p w:rsidR="00707671" w:rsidRPr="00707671" w:rsidRDefault="00CB3BD6" w:rsidP="00707671">
      <w:pPr>
        <w:pStyle w:val="a3"/>
        <w:shd w:val="clear" w:color="auto" w:fill="FFFFFF"/>
        <w:spacing w:before="0" w:beforeAutospacing="0" w:after="330" w:afterAutospacing="0" w:line="330" w:lineRule="atLeast"/>
        <w:jc w:val="both"/>
        <w:textAlignment w:val="baseline"/>
        <w:rPr>
          <w:color w:val="362E48"/>
          <w:sz w:val="32"/>
          <w:szCs w:val="32"/>
        </w:rPr>
      </w:pPr>
      <w:r>
        <w:rPr>
          <w:noProof/>
          <w:color w:val="362E48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-633095</wp:posOffset>
            </wp:positionV>
            <wp:extent cx="2790825" cy="2466975"/>
            <wp:effectExtent l="19050" t="0" r="9525" b="0"/>
            <wp:wrapSquare wrapText="bothSides"/>
            <wp:docPr id="1" name="Рисунок 0" descr="процесс-проведения-эндоскоп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цесс-проведения-эндоскопи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671" w:rsidRPr="00707671">
        <w:rPr>
          <w:color w:val="362E48"/>
          <w:sz w:val="32"/>
          <w:szCs w:val="32"/>
        </w:rPr>
        <w:t xml:space="preserve">За три часа до эндоскопии некоторым группам пациентов показан прием </w:t>
      </w:r>
      <w:proofErr w:type="spellStart"/>
      <w:r w:rsidR="00707671" w:rsidRPr="00707671">
        <w:rPr>
          <w:color w:val="362E48"/>
          <w:sz w:val="32"/>
          <w:szCs w:val="32"/>
        </w:rPr>
        <w:t>анксиолитиков</w:t>
      </w:r>
      <w:proofErr w:type="spellEnd"/>
      <w:r w:rsidR="00707671" w:rsidRPr="00707671">
        <w:rPr>
          <w:color w:val="362E48"/>
          <w:sz w:val="32"/>
          <w:szCs w:val="32"/>
        </w:rPr>
        <w:t xml:space="preserve"> (</w:t>
      </w:r>
      <w:proofErr w:type="spellStart"/>
      <w:r w:rsidR="00707671" w:rsidRPr="00707671">
        <w:rPr>
          <w:color w:val="362E48"/>
          <w:sz w:val="32"/>
          <w:szCs w:val="32"/>
        </w:rPr>
        <w:t>диазепам</w:t>
      </w:r>
      <w:proofErr w:type="spellEnd"/>
      <w:r w:rsidR="00707671" w:rsidRPr="00707671">
        <w:rPr>
          <w:color w:val="362E48"/>
          <w:sz w:val="32"/>
          <w:szCs w:val="32"/>
        </w:rPr>
        <w:t xml:space="preserve">, </w:t>
      </w:r>
      <w:proofErr w:type="spellStart"/>
      <w:r w:rsidR="00707671" w:rsidRPr="00707671">
        <w:rPr>
          <w:color w:val="362E48"/>
          <w:sz w:val="32"/>
          <w:szCs w:val="32"/>
        </w:rPr>
        <w:t>седуксен</w:t>
      </w:r>
      <w:proofErr w:type="spellEnd"/>
      <w:r w:rsidR="00707671" w:rsidRPr="00707671">
        <w:rPr>
          <w:color w:val="362E48"/>
          <w:sz w:val="32"/>
          <w:szCs w:val="32"/>
        </w:rPr>
        <w:t xml:space="preserve">), подавляющих тревогу. В кабинете гастроэнтеролога при повышенной возбудимости и беспокойстве, может потребоваться внутривенное введение </w:t>
      </w:r>
      <w:proofErr w:type="spellStart"/>
      <w:r w:rsidR="00707671" w:rsidRPr="00707671">
        <w:rPr>
          <w:color w:val="362E48"/>
          <w:sz w:val="32"/>
          <w:szCs w:val="32"/>
        </w:rPr>
        <w:t>спазмолитиков</w:t>
      </w:r>
      <w:proofErr w:type="spellEnd"/>
      <w:r w:rsidR="00707671" w:rsidRPr="00707671">
        <w:rPr>
          <w:color w:val="362E48"/>
          <w:sz w:val="32"/>
          <w:szCs w:val="32"/>
        </w:rPr>
        <w:t xml:space="preserve"> и </w:t>
      </w:r>
      <w:proofErr w:type="gramStart"/>
      <w:r w:rsidR="00707671" w:rsidRPr="00707671">
        <w:rPr>
          <w:color w:val="362E48"/>
          <w:sz w:val="32"/>
          <w:szCs w:val="32"/>
        </w:rPr>
        <w:t>седативных</w:t>
      </w:r>
      <w:proofErr w:type="gramEnd"/>
      <w:r w:rsidR="00707671" w:rsidRPr="00707671">
        <w:rPr>
          <w:color w:val="362E48"/>
          <w:sz w:val="32"/>
          <w:szCs w:val="32"/>
        </w:rPr>
        <w:t>.</w:t>
      </w:r>
    </w:p>
    <w:p w:rsidR="00707671" w:rsidRPr="00707671" w:rsidRDefault="00707671" w:rsidP="00707671">
      <w:pPr>
        <w:jc w:val="both"/>
        <w:rPr>
          <w:rFonts w:ascii="Times New Roman" w:hAnsi="Times New Roman" w:cs="Times New Roman"/>
          <w:sz w:val="32"/>
          <w:szCs w:val="32"/>
        </w:rPr>
        <w:sectPr w:rsidR="00707671" w:rsidRPr="00707671" w:rsidSect="007076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7671" w:rsidRPr="00707671" w:rsidRDefault="00707671" w:rsidP="007076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Pr="00707671">
        <w:rPr>
          <w:rFonts w:ascii="Times New Roman" w:hAnsi="Times New Roman" w:cs="Times New Roman"/>
          <w:b/>
          <w:sz w:val="32"/>
          <w:szCs w:val="32"/>
        </w:rPr>
        <w:t>Как будет проходить процедура?</w:t>
      </w:r>
    </w:p>
    <w:p w:rsidR="00707671" w:rsidRPr="00707671" w:rsidRDefault="00707671" w:rsidP="00707671">
      <w:pPr>
        <w:jc w:val="both"/>
        <w:rPr>
          <w:rFonts w:ascii="Times New Roman" w:hAnsi="Times New Roman" w:cs="Times New Roman"/>
          <w:b/>
          <w:color w:val="362E48"/>
          <w:sz w:val="32"/>
          <w:szCs w:val="32"/>
          <w:shd w:val="clear" w:color="auto" w:fill="FFFFFF"/>
        </w:rPr>
        <w:sectPr w:rsidR="00707671" w:rsidRPr="00707671" w:rsidSect="007076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671" w:rsidRDefault="00707671" w:rsidP="00707671">
      <w:pPr>
        <w:jc w:val="both"/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  <w:sectPr w:rsidR="00707671" w:rsidSect="007076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07671"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  <w:t xml:space="preserve">Если никаких дополнительных мероприятий не предполагается проводить, то время на гастроскопию желудка варьируется от 3 до 7 минут. Перед процедурой врач распыляет небольшое количество </w:t>
      </w:r>
      <w:proofErr w:type="spellStart"/>
      <w:r w:rsidRPr="00707671"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  <w:t>спрея-анестетика</w:t>
      </w:r>
      <w:proofErr w:type="spellEnd"/>
      <w:r w:rsidRPr="00707671"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  <w:t xml:space="preserve"> на корень языка и глотку, </w:t>
      </w:r>
      <w:proofErr w:type="gramStart"/>
      <w:r w:rsidRPr="00707671"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  <w:lastRenderedPageBreak/>
        <w:t>которые</w:t>
      </w:r>
      <w:proofErr w:type="gramEnd"/>
      <w:r w:rsidRPr="00707671"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  <w:t xml:space="preserve"> через пару минут слегка онемеют. По показаниям или при желании пациента вводят легкий седативный препарат, ограничивающий пользование автомобилем на остаток дня. После этого пациент ложится на кушетку на бок и зажимает в зубах пластиковую воронку-загубник (он нужен для защиты </w:t>
      </w:r>
      <w:proofErr w:type="spellStart"/>
      <w:r w:rsidRPr="00707671"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  <w:t>фиброскопа</w:t>
      </w:r>
      <w:proofErr w:type="spellEnd"/>
      <w:r w:rsidRPr="00707671"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  <w:t xml:space="preserve">). После чего врач проводит в полость рта эндоскоп и просит </w:t>
      </w:r>
      <w:r w:rsidRPr="00707671"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  <w:lastRenderedPageBreak/>
        <w:t xml:space="preserve">пациента проглотить трубку. </w:t>
      </w:r>
      <w:r w:rsidRPr="00707671"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  <w:lastRenderedPageBreak/>
        <w:t xml:space="preserve">Так как рвотный </w:t>
      </w:r>
    </w:p>
    <w:p w:rsidR="00707671" w:rsidRDefault="00707671" w:rsidP="00707671">
      <w:pPr>
        <w:jc w:val="both"/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</w:pPr>
      <w:r w:rsidRPr="00707671">
        <w:rPr>
          <w:rFonts w:ascii="Times New Roman" w:hAnsi="Times New Roman" w:cs="Times New Roman"/>
          <w:color w:val="362E48"/>
          <w:sz w:val="32"/>
          <w:szCs w:val="32"/>
          <w:shd w:val="clear" w:color="auto" w:fill="FFFFFF"/>
        </w:rPr>
        <w:lastRenderedPageBreak/>
        <w:t>рефлекс значительно снижен анестетиком, происходит это безболезненно.</w:t>
      </w:r>
    </w:p>
    <w:p w:rsidR="008B07BF" w:rsidRPr="008B07BF" w:rsidRDefault="008B07BF" w:rsidP="00707671">
      <w:pPr>
        <w:jc w:val="both"/>
        <w:rPr>
          <w:rFonts w:ascii="Times New Roman" w:hAnsi="Times New Roman" w:cs="Times New Roman"/>
          <w:b/>
          <w:i/>
        </w:rPr>
      </w:pPr>
      <w:r w:rsidRPr="008B07BF">
        <w:rPr>
          <w:rFonts w:ascii="Times New Roman" w:hAnsi="Times New Roman" w:cs="Times New Roman"/>
          <w:b/>
          <w:i/>
          <w:color w:val="362E48"/>
          <w:shd w:val="clear" w:color="auto" w:fill="FFFFFF"/>
        </w:rPr>
        <w:t>Семёнова 209-2</w:t>
      </w:r>
    </w:p>
    <w:sectPr w:rsidR="008B07BF" w:rsidRPr="008B07BF" w:rsidSect="007076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671"/>
    <w:rsid w:val="001A2737"/>
    <w:rsid w:val="00707671"/>
    <w:rsid w:val="008B07BF"/>
    <w:rsid w:val="00CB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2020-06-30T06:24:00Z</dcterms:created>
  <dcterms:modified xsi:type="dcterms:W3CDTF">2020-06-30T06:24:00Z</dcterms:modified>
</cp:coreProperties>
</file>