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02" w:rsidRPr="00E604A9" w:rsidRDefault="00E604A9" w:rsidP="00E60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4A9">
        <w:rPr>
          <w:rFonts w:ascii="Times New Roman" w:hAnsi="Times New Roman" w:cs="Times New Roman"/>
          <w:sz w:val="32"/>
          <w:szCs w:val="32"/>
        </w:rPr>
        <w:t>Памятка постановка банок (вакуумтерапия)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4A9">
        <w:rPr>
          <w:rFonts w:ascii="Times New Roman" w:hAnsi="Times New Roman" w:cs="Times New Roman"/>
          <w:b/>
          <w:sz w:val="24"/>
          <w:szCs w:val="24"/>
        </w:rPr>
        <w:t>Механизм действия:</w:t>
      </w: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4A9">
        <w:rPr>
          <w:rFonts w:ascii="Times New Roman" w:hAnsi="Times New Roman" w:cs="Times New Roman"/>
          <w:sz w:val="24"/>
          <w:szCs w:val="24"/>
        </w:rPr>
        <w:t>Создаваемый вакуум в банке (вакуумтерапия) рефлекторно вызывает расширение кровеносных сосудов, местный приток крови и лим</w:t>
      </w:r>
      <w:r>
        <w:rPr>
          <w:rFonts w:ascii="Times New Roman" w:hAnsi="Times New Roman" w:cs="Times New Roman"/>
          <w:sz w:val="24"/>
          <w:szCs w:val="24"/>
        </w:rPr>
        <w:t>фы коже из глубжележащих тканей.</w:t>
      </w: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06362E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141CDB" wp14:editId="49A3CD48">
            <wp:extent cx="2362200" cy="1351760"/>
            <wp:effectExtent l="0" t="0" r="0" b="1270"/>
            <wp:docPr id="1" name="Рисунок 1" descr="https://drkb-ihsan.ru/wp-content/uploads/7d26317ec54aa3cd14a1623105b3a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kb-ihsan.ru/wp-content/uploads/7d26317ec54aa3cd14a1623105b3a7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51" cy="13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2E" w:rsidRDefault="0006362E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85D2F5" wp14:editId="7846908C">
            <wp:extent cx="2367261" cy="1323975"/>
            <wp:effectExtent l="0" t="0" r="0" b="0"/>
            <wp:docPr id="2" name="Рисунок 2" descr="https://optifishing.ru/800/600/https/medbanki.ru/wp-content/uploads/2010/07/entsiklopediya-b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ifishing.ru/800/600/https/medbanki.ru/wp-content/uploads/2010/07/entsiklopediya-ba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98" cy="13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2E" w:rsidRDefault="0006362E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23FD34" wp14:editId="65E71A80">
            <wp:extent cx="2362200" cy="1359443"/>
            <wp:effectExtent l="0" t="0" r="0" b="0"/>
            <wp:docPr id="3" name="Рисунок 3" descr="https://drkb-ihsan.ru/wp-content/uploads/f80977a6eb50b80d5e6daf2f8b7ce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kb-ihsan.ru/wp-content/uploads/f80977a6eb50b80d5e6daf2f8b7ce5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40" cy="13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E60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362E" w:rsidRDefault="0006362E" w:rsidP="000636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04A9" w:rsidRDefault="00E604A9" w:rsidP="000636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A9">
        <w:rPr>
          <w:rFonts w:ascii="Times New Roman" w:hAnsi="Times New Roman" w:cs="Times New Roman"/>
          <w:b/>
          <w:sz w:val="24"/>
          <w:szCs w:val="24"/>
        </w:rPr>
        <w:t>Постановка банок</w:t>
      </w:r>
    </w:p>
    <w:p w:rsidR="00E604A9" w:rsidRPr="00E604A9" w:rsidRDefault="00E604A9" w:rsidP="00E604A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4A9">
        <w:rPr>
          <w:rFonts w:ascii="Times New Roman" w:hAnsi="Times New Roman" w:cs="Times New Roman"/>
          <w:sz w:val="24"/>
          <w:szCs w:val="24"/>
        </w:rPr>
        <w:t>Места постановки-спина и грудь, исключая молочные железы, позвоночник, область сердца</w:t>
      </w:r>
    </w:p>
    <w:p w:rsidR="00E604A9" w:rsidRDefault="00E604A9" w:rsidP="00E604A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4A9">
        <w:rPr>
          <w:rFonts w:ascii="Times New Roman" w:hAnsi="Times New Roman" w:cs="Times New Roman"/>
          <w:sz w:val="24"/>
          <w:szCs w:val="24"/>
        </w:rPr>
        <w:t>Время постановки 15-20 минут</w:t>
      </w:r>
    </w:p>
    <w:p w:rsidR="00E604A9" w:rsidRDefault="0006362E" w:rsidP="0006362E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2E">
        <w:rPr>
          <w:rFonts w:ascii="Times New Roman" w:hAnsi="Times New Roman" w:cs="Times New Roman"/>
          <w:b/>
          <w:sz w:val="24"/>
          <w:szCs w:val="24"/>
        </w:rPr>
        <w:t>Последовательность действия: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Вымыть банки теплой водой или протереть спиртом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Проверить целостность банок, и поставить их на столе у больного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Уложить больного на живот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 xml:space="preserve">Смазать кожу вазелином 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 xml:space="preserve">Смочить </w:t>
      </w:r>
      <w:proofErr w:type="spellStart"/>
      <w:r w:rsidRPr="0006362E">
        <w:rPr>
          <w:rFonts w:ascii="Times New Roman" w:hAnsi="Times New Roman" w:cs="Times New Roman"/>
          <w:sz w:val="24"/>
          <w:szCs w:val="24"/>
        </w:rPr>
        <w:t>фетиль</w:t>
      </w:r>
      <w:proofErr w:type="spellEnd"/>
      <w:r w:rsidRPr="0006362E">
        <w:rPr>
          <w:rFonts w:ascii="Times New Roman" w:hAnsi="Times New Roman" w:cs="Times New Roman"/>
          <w:sz w:val="24"/>
          <w:szCs w:val="24"/>
        </w:rPr>
        <w:t xml:space="preserve"> в спирте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Стряхнуть лишнюю жидкость с тампона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 xml:space="preserve">Зажечь </w:t>
      </w:r>
      <w:proofErr w:type="spellStart"/>
      <w:r w:rsidRPr="0006362E">
        <w:rPr>
          <w:rFonts w:ascii="Times New Roman" w:hAnsi="Times New Roman" w:cs="Times New Roman"/>
          <w:sz w:val="24"/>
          <w:szCs w:val="24"/>
        </w:rPr>
        <w:t>фетиль</w:t>
      </w:r>
      <w:proofErr w:type="spellEnd"/>
      <w:r w:rsidRPr="0006362E">
        <w:rPr>
          <w:rFonts w:ascii="Times New Roman" w:hAnsi="Times New Roman" w:cs="Times New Roman"/>
          <w:sz w:val="24"/>
          <w:szCs w:val="24"/>
        </w:rPr>
        <w:t xml:space="preserve"> и быстро ввести его в банку 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 xml:space="preserve">Нагреть банку и быстрыми движениями приставить к коже больного 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Накрыть поверхность банок полотенцем, а сверху накрыть больного одеялом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Держать 15-20 минут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Снимать банку надо осторожно, одной рукой слегка отклонив ее в сторону, а другой надавить на кожу с противоположной стороны у края банки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 xml:space="preserve">Полотенцем удалить вазелин 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Тепло одеть больного</w:t>
      </w:r>
    </w:p>
    <w:p w:rsidR="0006362E" w:rsidRPr="0006362E" w:rsidRDefault="0006362E" w:rsidP="0006362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62E">
        <w:rPr>
          <w:rFonts w:ascii="Times New Roman" w:hAnsi="Times New Roman" w:cs="Times New Roman"/>
          <w:sz w:val="24"/>
          <w:szCs w:val="24"/>
        </w:rPr>
        <w:t>Банки хорошо протереть и уложить в ящик, где хранят спирт, спички, вазелин</w:t>
      </w:r>
    </w:p>
    <w:p w:rsidR="00E604A9" w:rsidRDefault="00E604A9" w:rsidP="00063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2E" w:rsidRDefault="0006362E" w:rsidP="00063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2E" w:rsidRDefault="0006362E" w:rsidP="00063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2E" w:rsidRDefault="0006362E" w:rsidP="00063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2E" w:rsidRDefault="0006362E" w:rsidP="000636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2E" w:rsidRPr="00CA021D" w:rsidRDefault="0006362E" w:rsidP="0006362E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A021D">
        <w:rPr>
          <w:rFonts w:ascii="Times New Roman" w:hAnsi="Times New Roman" w:cs="Times New Roman"/>
          <w:b/>
          <w:sz w:val="16"/>
          <w:szCs w:val="16"/>
        </w:rPr>
        <w:t>Выполнила: Шумилова</w:t>
      </w:r>
      <w:r w:rsidR="00CA021D">
        <w:rPr>
          <w:rFonts w:ascii="Times New Roman" w:hAnsi="Times New Roman" w:cs="Times New Roman"/>
          <w:b/>
          <w:sz w:val="16"/>
          <w:szCs w:val="16"/>
        </w:rPr>
        <w:t xml:space="preserve"> А.А.  </w:t>
      </w:r>
      <w:r w:rsidRPr="00CA021D">
        <w:rPr>
          <w:rFonts w:ascii="Times New Roman" w:hAnsi="Times New Roman" w:cs="Times New Roman"/>
          <w:b/>
          <w:sz w:val="16"/>
          <w:szCs w:val="16"/>
        </w:rPr>
        <w:t>217-9 группа</w:t>
      </w:r>
      <w:r w:rsidR="00CA021D" w:rsidRPr="00CA021D">
        <w:rPr>
          <w:rFonts w:ascii="Times New Roman" w:hAnsi="Times New Roman" w:cs="Times New Roman"/>
          <w:b/>
          <w:sz w:val="16"/>
          <w:szCs w:val="16"/>
        </w:rPr>
        <w:t xml:space="preserve"> 2023г</w:t>
      </w:r>
      <w:bookmarkStart w:id="0" w:name="_GoBack"/>
      <w:bookmarkEnd w:id="0"/>
    </w:p>
    <w:sectPr w:rsidR="0006362E" w:rsidRPr="00CA021D" w:rsidSect="00341E64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BE5"/>
    <w:multiLevelType w:val="hybridMultilevel"/>
    <w:tmpl w:val="13F040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92C5D77"/>
    <w:multiLevelType w:val="hybridMultilevel"/>
    <w:tmpl w:val="E02A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8"/>
    <w:rsid w:val="0006362E"/>
    <w:rsid w:val="000D5C38"/>
    <w:rsid w:val="00341E64"/>
    <w:rsid w:val="00CA021D"/>
    <w:rsid w:val="00E604A9"/>
    <w:rsid w:val="00E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6E45-CDD8-4E63-ADB2-3C76AE7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2023-06-08T13:59:00Z</dcterms:created>
  <dcterms:modified xsi:type="dcterms:W3CDTF">2023-06-08T14:36:00Z</dcterms:modified>
</cp:coreProperties>
</file>